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70D" w:rsidRPr="0000670D" w:rsidRDefault="0000670D" w:rsidP="0000670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8"/>
          <w:szCs w:val="20"/>
        </w:rPr>
      </w:pPr>
      <w:r w:rsidRPr="0000670D">
        <w:rPr>
          <w:rFonts w:ascii="Times New Roman" w:hAnsi="Times New Roman"/>
          <w:noProof/>
          <w:sz w:val="28"/>
          <w:szCs w:val="20"/>
        </w:rPr>
        <w:drawing>
          <wp:inline distT="0" distB="0" distL="0" distR="0" wp14:anchorId="1869BDE7" wp14:editId="2BA6FBF8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70D" w:rsidRPr="0000670D" w:rsidRDefault="0000670D" w:rsidP="0000670D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4"/>
          <w:szCs w:val="4"/>
        </w:rPr>
      </w:pPr>
    </w:p>
    <w:p w:rsidR="0000670D" w:rsidRPr="0000670D" w:rsidRDefault="0000670D" w:rsidP="0000670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34"/>
          <w:szCs w:val="34"/>
        </w:rPr>
      </w:pPr>
      <w:proofErr w:type="gramStart"/>
      <w:r w:rsidRPr="0000670D">
        <w:rPr>
          <w:rFonts w:ascii="Times New Roman" w:hAnsi="Times New Roman"/>
          <w:sz w:val="34"/>
          <w:szCs w:val="34"/>
        </w:rPr>
        <w:t>ГЛАВА  ГОРОДСКОГО</w:t>
      </w:r>
      <w:proofErr w:type="gramEnd"/>
      <w:r w:rsidRPr="0000670D">
        <w:rPr>
          <w:rFonts w:ascii="Times New Roman" w:hAnsi="Times New Roman"/>
          <w:sz w:val="34"/>
          <w:szCs w:val="34"/>
        </w:rPr>
        <w:t xml:space="preserve">  ОКРУГА  ЛЫТКАРИНО  МОСКОВСКОЙ  ОБЛАСТИ</w:t>
      </w:r>
    </w:p>
    <w:p w:rsidR="0000670D" w:rsidRPr="0000670D" w:rsidRDefault="0000670D" w:rsidP="0000670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12"/>
          <w:szCs w:val="12"/>
        </w:rPr>
      </w:pPr>
    </w:p>
    <w:p w:rsidR="0000670D" w:rsidRPr="0000670D" w:rsidRDefault="0000670D" w:rsidP="0000670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34"/>
          <w:szCs w:val="34"/>
          <w:u w:val="single"/>
        </w:rPr>
      </w:pPr>
      <w:r w:rsidRPr="0000670D">
        <w:rPr>
          <w:rFonts w:ascii="Times New Roman" w:hAnsi="Times New Roman"/>
          <w:b/>
          <w:sz w:val="34"/>
          <w:szCs w:val="34"/>
        </w:rPr>
        <w:t>ПОСТАНОВЛЕНИЕ</w:t>
      </w:r>
    </w:p>
    <w:p w:rsidR="0000670D" w:rsidRPr="0000670D" w:rsidRDefault="0000670D" w:rsidP="0000670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4"/>
          <w:szCs w:val="4"/>
          <w:u w:val="single"/>
        </w:rPr>
      </w:pPr>
    </w:p>
    <w:p w:rsidR="0000670D" w:rsidRPr="0000670D" w:rsidRDefault="0000670D" w:rsidP="0000670D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 xml:space="preserve">                                                                </w:t>
      </w:r>
      <w:proofErr w:type="gramStart"/>
      <w:r w:rsidRPr="0000670D">
        <w:rPr>
          <w:rFonts w:ascii="Times New Roman" w:hAnsi="Times New Roman"/>
          <w:sz w:val="22"/>
          <w:szCs w:val="20"/>
          <w:u w:val="single"/>
        </w:rPr>
        <w:t>19.06.2019</w:t>
      </w:r>
      <w:r w:rsidRPr="0000670D">
        <w:rPr>
          <w:rFonts w:ascii="Times New Roman" w:hAnsi="Times New Roman"/>
          <w:sz w:val="22"/>
          <w:szCs w:val="20"/>
          <w:u w:val="single"/>
        </w:rPr>
        <w:t xml:space="preserve"> </w:t>
      </w:r>
      <w:r w:rsidRPr="0000670D">
        <w:rPr>
          <w:rFonts w:ascii="Times New Roman" w:hAnsi="Times New Roman"/>
          <w:sz w:val="22"/>
          <w:szCs w:val="20"/>
        </w:rPr>
        <w:t xml:space="preserve"> №</w:t>
      </w:r>
      <w:proofErr w:type="gramEnd"/>
      <w:r w:rsidRPr="0000670D">
        <w:rPr>
          <w:rFonts w:ascii="Times New Roman" w:hAnsi="Times New Roman"/>
          <w:sz w:val="22"/>
          <w:szCs w:val="20"/>
        </w:rPr>
        <w:t xml:space="preserve">  </w:t>
      </w:r>
      <w:r w:rsidRPr="0000670D">
        <w:rPr>
          <w:rFonts w:ascii="Times New Roman" w:hAnsi="Times New Roman"/>
          <w:sz w:val="22"/>
          <w:szCs w:val="20"/>
          <w:u w:val="single"/>
        </w:rPr>
        <w:t>498-п</w:t>
      </w:r>
    </w:p>
    <w:p w:rsidR="0000670D" w:rsidRPr="0000670D" w:rsidRDefault="0000670D" w:rsidP="0000670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4"/>
          <w:szCs w:val="4"/>
        </w:rPr>
      </w:pPr>
    </w:p>
    <w:p w:rsidR="0000670D" w:rsidRPr="0000670D" w:rsidRDefault="0000670D" w:rsidP="0000670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0"/>
          <w:szCs w:val="20"/>
        </w:rPr>
      </w:pPr>
      <w:proofErr w:type="spellStart"/>
      <w:r w:rsidRPr="0000670D">
        <w:rPr>
          <w:rFonts w:ascii="Times New Roman" w:hAnsi="Times New Roman"/>
          <w:sz w:val="20"/>
          <w:szCs w:val="20"/>
        </w:rPr>
        <w:t>г.о</w:t>
      </w:r>
      <w:proofErr w:type="spellEnd"/>
      <w:r w:rsidRPr="0000670D">
        <w:rPr>
          <w:rFonts w:ascii="Times New Roman" w:hAnsi="Times New Roman"/>
          <w:sz w:val="20"/>
          <w:szCs w:val="20"/>
        </w:rPr>
        <w:t>. Лыткарино</w:t>
      </w:r>
    </w:p>
    <w:p w:rsidR="0000670D" w:rsidRPr="0000670D" w:rsidRDefault="0000670D" w:rsidP="0000670D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8"/>
          <w:szCs w:val="20"/>
        </w:rPr>
      </w:pPr>
    </w:p>
    <w:p w:rsidR="0000670D" w:rsidRPr="0000670D" w:rsidRDefault="0000670D" w:rsidP="0000670D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8"/>
          <w:szCs w:val="20"/>
        </w:rPr>
      </w:pPr>
    </w:p>
    <w:p w:rsidR="0000670D" w:rsidRPr="0000670D" w:rsidRDefault="0000670D" w:rsidP="0000670D">
      <w:pPr>
        <w:tabs>
          <w:tab w:val="left" w:pos="0"/>
          <w:tab w:val="left" w:pos="3420"/>
          <w:tab w:val="left" w:pos="9355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00670D"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</w:p>
    <w:p w:rsidR="0000670D" w:rsidRPr="0000670D" w:rsidRDefault="0000670D" w:rsidP="0000670D">
      <w:pPr>
        <w:tabs>
          <w:tab w:val="left" w:pos="0"/>
          <w:tab w:val="left" w:pos="3420"/>
          <w:tab w:val="left" w:pos="9355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00670D">
        <w:rPr>
          <w:rFonts w:ascii="Times New Roman" w:hAnsi="Times New Roman"/>
          <w:sz w:val="28"/>
          <w:szCs w:val="28"/>
        </w:rPr>
        <w:t>«Безопасность города Лыткарино»</w:t>
      </w:r>
    </w:p>
    <w:p w:rsidR="0000670D" w:rsidRPr="0000670D" w:rsidRDefault="0000670D" w:rsidP="0000670D">
      <w:pPr>
        <w:tabs>
          <w:tab w:val="left" w:pos="0"/>
          <w:tab w:val="left" w:pos="3420"/>
          <w:tab w:val="left" w:pos="9355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00670D">
        <w:rPr>
          <w:rFonts w:ascii="Times New Roman" w:hAnsi="Times New Roman"/>
          <w:sz w:val="28"/>
          <w:szCs w:val="28"/>
        </w:rPr>
        <w:t>на 2017-2021 годы</w:t>
      </w:r>
    </w:p>
    <w:p w:rsidR="0000670D" w:rsidRPr="0000670D" w:rsidRDefault="0000670D" w:rsidP="0000670D">
      <w:pPr>
        <w:tabs>
          <w:tab w:val="left" w:pos="0"/>
          <w:tab w:val="left" w:pos="3420"/>
          <w:tab w:val="left" w:pos="9355"/>
        </w:tabs>
        <w:ind w:right="-1" w:firstLine="709"/>
        <w:jc w:val="center"/>
        <w:rPr>
          <w:rFonts w:ascii="Times New Roman" w:hAnsi="Times New Roman"/>
        </w:rPr>
      </w:pPr>
    </w:p>
    <w:p w:rsidR="0000670D" w:rsidRPr="0000670D" w:rsidRDefault="0000670D" w:rsidP="0000670D">
      <w:pPr>
        <w:suppressAutoHyphens/>
        <w:overflowPunct w:val="0"/>
        <w:autoSpaceDE w:val="0"/>
        <w:autoSpaceDN w:val="0"/>
        <w:adjustRightInd w:val="0"/>
        <w:spacing w:line="288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00670D">
        <w:rPr>
          <w:rFonts w:ascii="Times New Roman" w:hAnsi="Times New Roman"/>
          <w:sz w:val="26"/>
          <w:szCs w:val="26"/>
        </w:rPr>
        <w:t>В соответствии со ст. 179 Бюджетного кодекса Российской Федерации, Решением Совета депутатов городского округа Лыткарино от 11.12.2018 №372/43 «Об утверждении бюджета города Лыткарино на 2019 год и плановый период 2020 и 2021 годов» (в редакции от 23.05.2019 №416/49), Положением о муниципальных программах города Лыткарино, утвержденным Постановлением Главы города Лыткарино от 12.09.2013 № 665-п (с последующими изменениями и дополнениями), с учетом заключения Контрольно-счетной палаты городского округа Лыткарино Московской области по результатам проведения финансово-экономической экспертизы от 06.06.2019 № 53, и в связи с необходимостью изменения финансирования мероприятий муниципальной программы «Безопасность города Лыткарино» на 2017-2021 годы, постановляю:</w:t>
      </w:r>
    </w:p>
    <w:p w:rsidR="0000670D" w:rsidRPr="0000670D" w:rsidRDefault="0000670D" w:rsidP="0000670D">
      <w:pPr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line="288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/>
          <w:sz w:val="26"/>
          <w:szCs w:val="26"/>
          <w:lang w:eastAsia="en-US"/>
        </w:rPr>
      </w:pPr>
      <w:r w:rsidRPr="0000670D">
        <w:rPr>
          <w:rFonts w:ascii="Times New Roman" w:eastAsia="Calibri" w:hAnsi="Times New Roman"/>
          <w:sz w:val="26"/>
          <w:szCs w:val="26"/>
          <w:lang w:eastAsia="en-US"/>
        </w:rPr>
        <w:t>Внести изменения в муниципальную программу «Безопасность города Лыткарино» на 2017-2021 годы, утвержденную Постановлением Главы города Лыткарино 30.12.2016 № 920-п (прилагаются).</w:t>
      </w:r>
    </w:p>
    <w:p w:rsidR="0000670D" w:rsidRPr="0000670D" w:rsidRDefault="0000670D" w:rsidP="0000670D">
      <w:pPr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line="288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/>
          <w:sz w:val="26"/>
          <w:szCs w:val="26"/>
          <w:lang w:eastAsia="en-US"/>
        </w:rPr>
      </w:pPr>
      <w:r w:rsidRPr="0000670D">
        <w:rPr>
          <w:rFonts w:ascii="Times New Roman" w:eastAsia="Calibri" w:hAnsi="Times New Roman"/>
          <w:sz w:val="26"/>
          <w:szCs w:val="26"/>
          <w:lang w:eastAsia="en-US"/>
        </w:rPr>
        <w:t>Начальнику отдела ГО ЧС и территориальной безопасности Администрации городского округа Лыткарино В.И. Копылову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00670D" w:rsidRPr="0000670D" w:rsidRDefault="0000670D" w:rsidP="0000670D">
      <w:pPr>
        <w:numPr>
          <w:ilvl w:val="0"/>
          <w:numId w:val="39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88" w:lineRule="auto"/>
        <w:ind w:left="0" w:right="-2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00670D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городского округа Лыткарино</w:t>
      </w:r>
      <w:r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Pr="0000670D">
        <w:rPr>
          <w:rFonts w:ascii="Times New Roman" w:hAnsi="Times New Roman"/>
          <w:sz w:val="26"/>
          <w:szCs w:val="26"/>
        </w:rPr>
        <w:t xml:space="preserve">К.Н. </w:t>
      </w:r>
      <w:proofErr w:type="spellStart"/>
      <w:r w:rsidRPr="0000670D">
        <w:rPr>
          <w:rFonts w:ascii="Times New Roman" w:hAnsi="Times New Roman"/>
          <w:sz w:val="26"/>
          <w:szCs w:val="26"/>
        </w:rPr>
        <w:t>Юшковского</w:t>
      </w:r>
      <w:proofErr w:type="spellEnd"/>
      <w:r w:rsidRPr="0000670D">
        <w:rPr>
          <w:rFonts w:ascii="Times New Roman" w:hAnsi="Times New Roman"/>
          <w:sz w:val="26"/>
          <w:szCs w:val="26"/>
        </w:rPr>
        <w:t>.</w:t>
      </w:r>
    </w:p>
    <w:p w:rsidR="0000670D" w:rsidRPr="0000670D" w:rsidRDefault="0000670D" w:rsidP="0000670D">
      <w:pPr>
        <w:tabs>
          <w:tab w:val="left" w:pos="0"/>
        </w:tabs>
        <w:suppressAutoHyphens/>
        <w:spacing w:after="120" w:line="288" w:lineRule="auto"/>
        <w:ind w:right="-2" w:firstLine="709"/>
        <w:jc w:val="both"/>
        <w:rPr>
          <w:rFonts w:ascii="Times New Roman" w:hAnsi="Times New Roman"/>
          <w:sz w:val="20"/>
          <w:szCs w:val="28"/>
        </w:rPr>
      </w:pPr>
    </w:p>
    <w:p w:rsidR="0000670D" w:rsidRPr="0000670D" w:rsidRDefault="0000670D" w:rsidP="0000670D">
      <w:pPr>
        <w:tabs>
          <w:tab w:val="left" w:pos="0"/>
        </w:tabs>
        <w:suppressAutoHyphens/>
        <w:spacing w:after="120" w:line="288" w:lineRule="auto"/>
        <w:ind w:right="-2" w:firstLine="709"/>
        <w:jc w:val="both"/>
        <w:rPr>
          <w:rFonts w:ascii="Times New Roman" w:hAnsi="Times New Roman"/>
          <w:sz w:val="20"/>
          <w:szCs w:val="28"/>
        </w:rPr>
      </w:pPr>
    </w:p>
    <w:p w:rsidR="0000670D" w:rsidRDefault="0000670D" w:rsidP="0000670D">
      <w:pPr>
        <w:ind w:left="12616" w:hanging="12616"/>
        <w:jc w:val="center"/>
        <w:rPr>
          <w:rFonts w:ascii="Times New Roman" w:hAnsi="Times New Roman"/>
          <w:szCs w:val="28"/>
        </w:rPr>
        <w:sectPr w:rsidR="0000670D" w:rsidSect="0000670D">
          <w:pgSz w:w="11906" w:h="16838"/>
          <w:pgMar w:top="284" w:right="991" w:bottom="1134" w:left="1701" w:header="709" w:footer="709" w:gutter="0"/>
          <w:cols w:space="708"/>
          <w:docGrid w:linePitch="360"/>
        </w:sectPr>
      </w:pPr>
      <w:r w:rsidRPr="0000670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Е.В. </w:t>
      </w:r>
      <w:proofErr w:type="spellStart"/>
      <w:r w:rsidRPr="0000670D">
        <w:rPr>
          <w:rFonts w:ascii="Times New Roman" w:hAnsi="Times New Roman"/>
          <w:sz w:val="28"/>
          <w:szCs w:val="28"/>
        </w:rPr>
        <w:t>Серёгин</w:t>
      </w:r>
      <w:proofErr w:type="spellEnd"/>
    </w:p>
    <w:p w:rsidR="00372A37" w:rsidRPr="00FA6568" w:rsidRDefault="00C83B4E" w:rsidP="00C83B4E">
      <w:pPr>
        <w:ind w:left="12616" w:hanging="1261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                          </w:t>
      </w:r>
      <w:r w:rsidR="000356F4">
        <w:rPr>
          <w:rFonts w:ascii="Times New Roman" w:hAnsi="Times New Roman"/>
          <w:szCs w:val="28"/>
        </w:rPr>
        <w:t xml:space="preserve">                          </w:t>
      </w:r>
      <w:r>
        <w:rPr>
          <w:rFonts w:ascii="Times New Roman" w:hAnsi="Times New Roman"/>
          <w:szCs w:val="28"/>
        </w:rPr>
        <w:t xml:space="preserve">                        </w:t>
      </w:r>
      <w:r w:rsidR="0000670D"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szCs w:val="28"/>
        </w:rPr>
        <w:t xml:space="preserve">   </w:t>
      </w:r>
      <w:r w:rsidR="00372A37" w:rsidRPr="00FA6568">
        <w:rPr>
          <w:rFonts w:ascii="Times New Roman" w:hAnsi="Times New Roman"/>
          <w:szCs w:val="28"/>
        </w:rPr>
        <w:t>Приложение</w:t>
      </w:r>
    </w:p>
    <w:p w:rsidR="00372A37" w:rsidRPr="00FA6568" w:rsidRDefault="000356F4" w:rsidP="000356F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372A37">
        <w:rPr>
          <w:rFonts w:ascii="Times New Roman" w:hAnsi="Times New Roman"/>
          <w:szCs w:val="28"/>
        </w:rPr>
        <w:t>к Постановлению Г</w:t>
      </w:r>
      <w:r w:rsidR="00372A37" w:rsidRPr="00FA6568">
        <w:rPr>
          <w:rFonts w:ascii="Times New Roman" w:hAnsi="Times New Roman"/>
          <w:szCs w:val="28"/>
        </w:rPr>
        <w:t>лавы</w:t>
      </w:r>
    </w:p>
    <w:p w:rsidR="00372A37" w:rsidRPr="00FA6568" w:rsidRDefault="00372A37" w:rsidP="00E66F5A">
      <w:pPr>
        <w:jc w:val="right"/>
        <w:rPr>
          <w:rFonts w:ascii="Times New Roman" w:hAnsi="Times New Roman"/>
          <w:szCs w:val="28"/>
        </w:rPr>
      </w:pPr>
      <w:r w:rsidRPr="00FA6568">
        <w:rPr>
          <w:rFonts w:ascii="Times New Roman" w:hAnsi="Times New Roman"/>
          <w:szCs w:val="28"/>
        </w:rPr>
        <w:t xml:space="preserve">  </w:t>
      </w:r>
      <w:r w:rsidR="000356F4">
        <w:rPr>
          <w:rFonts w:ascii="Times New Roman" w:hAnsi="Times New Roman"/>
          <w:szCs w:val="28"/>
        </w:rPr>
        <w:t xml:space="preserve">       </w:t>
      </w:r>
      <w:r w:rsidRPr="00FA6568">
        <w:rPr>
          <w:rFonts w:ascii="Times New Roman" w:hAnsi="Times New Roman"/>
          <w:szCs w:val="28"/>
        </w:rPr>
        <w:t>город</w:t>
      </w:r>
      <w:r w:rsidR="000356F4">
        <w:rPr>
          <w:rFonts w:ascii="Times New Roman" w:hAnsi="Times New Roman"/>
          <w:szCs w:val="28"/>
        </w:rPr>
        <w:t>ского округа</w:t>
      </w:r>
      <w:r w:rsidRPr="00FA6568">
        <w:rPr>
          <w:rFonts w:ascii="Times New Roman" w:hAnsi="Times New Roman"/>
          <w:szCs w:val="28"/>
        </w:rPr>
        <w:t xml:space="preserve"> Лыткарино</w:t>
      </w:r>
    </w:p>
    <w:p w:rsidR="00372A37" w:rsidRPr="007F2826" w:rsidRDefault="000356F4" w:rsidP="000356F4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372A37" w:rsidRPr="00FA6568">
        <w:rPr>
          <w:rFonts w:ascii="Times New Roman" w:hAnsi="Times New Roman"/>
          <w:szCs w:val="28"/>
        </w:rPr>
        <w:t xml:space="preserve">    от </w:t>
      </w:r>
      <w:r w:rsidR="0000670D">
        <w:rPr>
          <w:rFonts w:ascii="Times New Roman" w:hAnsi="Times New Roman"/>
          <w:szCs w:val="28"/>
          <w:u w:val="single"/>
        </w:rPr>
        <w:t>19.06.2019</w:t>
      </w:r>
      <w:r w:rsidR="0000670D">
        <w:rPr>
          <w:rFonts w:ascii="Times New Roman" w:hAnsi="Times New Roman"/>
          <w:szCs w:val="28"/>
        </w:rPr>
        <w:t xml:space="preserve"> </w:t>
      </w:r>
      <w:r w:rsidR="00372A37" w:rsidRPr="00FA6568">
        <w:rPr>
          <w:rFonts w:ascii="Times New Roman" w:hAnsi="Times New Roman"/>
          <w:szCs w:val="28"/>
        </w:rPr>
        <w:t xml:space="preserve">№ </w:t>
      </w:r>
      <w:r w:rsidR="0000670D">
        <w:rPr>
          <w:rFonts w:ascii="Times New Roman" w:hAnsi="Times New Roman"/>
          <w:szCs w:val="28"/>
          <w:u w:val="single"/>
        </w:rPr>
        <w:t>498-п</w:t>
      </w:r>
    </w:p>
    <w:p w:rsidR="00BB282E" w:rsidRPr="002B0A3A" w:rsidRDefault="00BB282E" w:rsidP="00840B53">
      <w:pPr>
        <w:ind w:left="12616" w:hanging="12616"/>
        <w:rPr>
          <w:rFonts w:ascii="Times New Roman" w:hAnsi="Times New Roman"/>
          <w:b/>
          <w:szCs w:val="28"/>
        </w:rPr>
      </w:pPr>
    </w:p>
    <w:p w:rsidR="00BB282E" w:rsidRPr="00D00BF3" w:rsidRDefault="00BB282E" w:rsidP="00BB282E">
      <w:pPr>
        <w:rPr>
          <w:rFonts w:ascii="Times New Roman" w:hAnsi="Times New Roman"/>
          <w:szCs w:val="28"/>
        </w:rPr>
      </w:pPr>
    </w:p>
    <w:p w:rsidR="00BB282E" w:rsidRPr="00D00BF3" w:rsidRDefault="00BB282E" w:rsidP="00BB282E">
      <w:pPr>
        <w:jc w:val="center"/>
        <w:rPr>
          <w:rFonts w:ascii="Times New Roman" w:hAnsi="Times New Roman"/>
          <w:b/>
          <w:sz w:val="28"/>
          <w:szCs w:val="28"/>
        </w:rPr>
      </w:pPr>
      <w:r w:rsidRPr="00D00BF3">
        <w:rPr>
          <w:rFonts w:ascii="Times New Roman" w:hAnsi="Times New Roman"/>
          <w:b/>
          <w:sz w:val="28"/>
          <w:szCs w:val="28"/>
        </w:rPr>
        <w:t xml:space="preserve">Изменения </w:t>
      </w:r>
    </w:p>
    <w:p w:rsidR="00BB282E" w:rsidRPr="00D00BF3" w:rsidRDefault="00BB282E" w:rsidP="00BB282E">
      <w:pPr>
        <w:jc w:val="center"/>
        <w:rPr>
          <w:rFonts w:ascii="Times New Roman" w:hAnsi="Times New Roman"/>
          <w:sz w:val="28"/>
          <w:szCs w:val="28"/>
        </w:rPr>
      </w:pPr>
      <w:r w:rsidRPr="00D00BF3">
        <w:rPr>
          <w:rFonts w:ascii="Times New Roman" w:hAnsi="Times New Roman"/>
          <w:sz w:val="28"/>
          <w:szCs w:val="28"/>
        </w:rPr>
        <w:t>в муниципальную программу «Безопасность города Лыткарино» на 2017 – 2021 годы</w:t>
      </w:r>
    </w:p>
    <w:p w:rsidR="00BB282E" w:rsidRPr="00D00BF3" w:rsidRDefault="00BB282E" w:rsidP="00BB282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504A" w:rsidRPr="00D00BF3" w:rsidRDefault="000B504A" w:rsidP="000B504A">
      <w:pPr>
        <w:pStyle w:val="a3"/>
        <w:numPr>
          <w:ilvl w:val="0"/>
          <w:numId w:val="13"/>
        </w:numPr>
        <w:ind w:right="426"/>
        <w:jc w:val="both"/>
        <w:rPr>
          <w:rFonts w:ascii="Times New Roman" w:hAnsi="Times New Roman"/>
          <w:sz w:val="28"/>
          <w:szCs w:val="28"/>
        </w:rPr>
      </w:pPr>
      <w:r w:rsidRPr="00D00BF3">
        <w:rPr>
          <w:rFonts w:ascii="Times New Roman" w:hAnsi="Times New Roman"/>
          <w:sz w:val="28"/>
          <w:szCs w:val="28"/>
        </w:rPr>
        <w:t>Раздел 1. «Паспорт муниципальной программы «Безопасность города Лыткарино» на 2017 – 2021 годы» изложить в следующей редакции:</w:t>
      </w:r>
    </w:p>
    <w:p w:rsidR="000B504A" w:rsidRPr="00D00BF3" w:rsidRDefault="000B504A" w:rsidP="000B504A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1695"/>
        <w:gridCol w:w="1695"/>
        <w:gridCol w:w="1695"/>
        <w:gridCol w:w="1695"/>
        <w:gridCol w:w="1695"/>
        <w:gridCol w:w="1695"/>
      </w:tblGrid>
      <w:tr w:rsidR="00D00BF3" w:rsidRPr="00D00BF3" w:rsidTr="000B504A">
        <w:trPr>
          <w:trHeight w:val="586"/>
        </w:trPr>
        <w:tc>
          <w:tcPr>
            <w:tcW w:w="4539" w:type="dxa"/>
          </w:tcPr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 xml:space="preserve">Наименование муниципальной программы </w:t>
            </w:r>
          </w:p>
        </w:tc>
        <w:tc>
          <w:tcPr>
            <w:tcW w:w="10170" w:type="dxa"/>
            <w:gridSpan w:val="6"/>
          </w:tcPr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 w:rsidRPr="00D00BF3">
              <w:rPr>
                <w:rFonts w:ascii="Times New Roman" w:hAnsi="Times New Roman"/>
                <w:szCs w:val="28"/>
              </w:rPr>
              <w:t xml:space="preserve">Безопасность города Лыткарино </w:t>
            </w:r>
          </w:p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</w:p>
        </w:tc>
      </w:tr>
      <w:tr w:rsidR="00D00BF3" w:rsidRPr="00D00BF3" w:rsidTr="000B504A">
        <w:tc>
          <w:tcPr>
            <w:tcW w:w="4539" w:type="dxa"/>
            <w:tcBorders>
              <w:bottom w:val="single" w:sz="4" w:space="0" w:color="auto"/>
            </w:tcBorders>
          </w:tcPr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 xml:space="preserve">Цели муниципальной программы </w:t>
            </w:r>
          </w:p>
        </w:tc>
        <w:tc>
          <w:tcPr>
            <w:tcW w:w="10170" w:type="dxa"/>
            <w:gridSpan w:val="6"/>
          </w:tcPr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1. Совершенствование системы мер по обеспечению противодействия экстремистской деятельности.</w:t>
            </w:r>
          </w:p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2. Формирование действенной системы профилактики преступлений и правонарушений на территории города Лыткарино, закрепление достигнутых результатов в обеспечении правопорядка и безопасности граждан, повышение уровня общественной безопасности, результативности борьбы с преступностью.</w:t>
            </w:r>
          </w:p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3. Снижение уровня наркотизации на территории города Лыткарино.</w:t>
            </w:r>
          </w:p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4. Усиление мер по обеспечению антитеррористической защищенности населения, мест с массовым пребыванием людей, объектов жизнеобеспечения населения, социально значимых учреждений и объектов инфраструктуры города Лыткарино.</w:t>
            </w:r>
          </w:p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5. Повышение уровня защиты населения и защищенности объектов и территории города Лыткарино от чрезвычайных ситуаций природного и техногенного характера, предупреждение возникновения и развития чрезвычайных ситуаций, а также минимизация размера ущерба и потерь от них.</w:t>
            </w:r>
          </w:p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6. Снижение уровня травматизма и гибели людей на водных объектах, расположенных на территории города Лыткарино.</w:t>
            </w:r>
          </w:p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7. Модернизация, развитие и поддержание работоспособности системы оповещения и информирования населения города Лыткарино.</w:t>
            </w:r>
          </w:p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8. Обеспечение своевременного совместного реагирования экстренных служб города Лыткарино.</w:t>
            </w:r>
          </w:p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9. Повышение уровня пожарной безопасности на территории города Лыткарино.</w:t>
            </w:r>
          </w:p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10. Развитие гражданской обороны города Лыткарино.</w:t>
            </w:r>
          </w:p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11. Обеспечение деятельности МКУ «ЕДДС Лыткарино».</w:t>
            </w:r>
          </w:p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12. Повышение уровня общественной безопасности.</w:t>
            </w:r>
          </w:p>
        </w:tc>
      </w:tr>
      <w:tr w:rsidR="00D00BF3" w:rsidRPr="00D00BF3" w:rsidTr="000B504A">
        <w:trPr>
          <w:trHeight w:val="4803"/>
        </w:trPr>
        <w:tc>
          <w:tcPr>
            <w:tcW w:w="4539" w:type="dxa"/>
          </w:tcPr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10170" w:type="dxa"/>
            <w:gridSpan w:val="6"/>
          </w:tcPr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1. Увеличение количества лиц, состоящих на профилактическом учете за потребление наркотических средств в немедицинских целях.</w:t>
            </w:r>
          </w:p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2. Снижение общего количества преступлений, совершенных на территории города Лыткарино, в том числе террористической (посредством повышения степени антитеррористической защищенности социально значимых объектов и мест с массовым пребыванием людей) и экстремистской (посредством профилактики и предупреждения проявлений экстремизма) направленности.</w:t>
            </w:r>
          </w:p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3. Установка систем видеонаблюдения (видеокамер и мониторов) в местах массового пребывания людей.</w:t>
            </w:r>
          </w:p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4. Повышение уровня готовности сил и средств ЛГЗ ЧС, в том числе аппаратно-программного комплекса «Безопасный город».</w:t>
            </w:r>
          </w:p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5. Создание комфортного отдыха людей в местах массового отдыха на водных объектах, расположенных на территории города Лыткарино.</w:t>
            </w:r>
          </w:p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 xml:space="preserve">6. Увеличение количества населения города Лыткарино попадающего в зону действия системы централизованного оповещения и информирования при чрезвычайных ситуациях посредством развития и совершенствования местной системы оповещения населения города Лыткарино, ЕДДС и Системы «112» на территории города Лыткарино. </w:t>
            </w:r>
          </w:p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7. Профилактика пожаров и ликвидация последствий пожаров на территории города Лыткарино.</w:t>
            </w:r>
          </w:p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8. Поддержка и оказание содействия в развитии добровольной пожарной охраны.</w:t>
            </w:r>
          </w:p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9. Реализация задач гражданской обороны и обеспечение выполнения мероприятий Плана гражданской обороны и защиты населения города Лыткарино.</w:t>
            </w:r>
          </w:p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10. Своевременное и полноценное обеспечение деятельности МКУ «ЕДДС Лыткарино».</w:t>
            </w:r>
          </w:p>
        </w:tc>
      </w:tr>
      <w:tr w:rsidR="00D00BF3" w:rsidRPr="00D00BF3" w:rsidTr="000B504A">
        <w:trPr>
          <w:trHeight w:val="1691"/>
        </w:trPr>
        <w:tc>
          <w:tcPr>
            <w:tcW w:w="4539" w:type="dxa"/>
          </w:tcPr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Перечень подпрограмм муниципальной программы</w:t>
            </w:r>
          </w:p>
        </w:tc>
        <w:tc>
          <w:tcPr>
            <w:tcW w:w="10170" w:type="dxa"/>
            <w:gridSpan w:val="6"/>
            <w:vAlign w:val="center"/>
          </w:tcPr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  <w:szCs w:val="28"/>
              </w:rPr>
              <w:t>Подпрограмма № 1 «</w:t>
            </w:r>
            <w:r w:rsidRPr="00D00BF3">
              <w:rPr>
                <w:rFonts w:ascii="Times New Roman" w:hAnsi="Times New Roman"/>
              </w:rPr>
              <w:t>Профилактика преступлений и иных правонарушений».</w:t>
            </w:r>
          </w:p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 w:rsidRPr="00D00BF3">
              <w:rPr>
                <w:rFonts w:ascii="Times New Roman" w:hAnsi="Times New Roman"/>
              </w:rPr>
              <w:t>Подпрограмма № 2 «Видеонаблюдение».</w:t>
            </w:r>
          </w:p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 w:rsidRPr="00D00BF3">
              <w:rPr>
                <w:rFonts w:ascii="Times New Roman" w:hAnsi="Times New Roman"/>
                <w:szCs w:val="28"/>
              </w:rPr>
              <w:t>Подпрограмма № 3 «Снижение рисков и смягчение последствий чрезвычайных ситуаций природного и техногенного характера».</w:t>
            </w:r>
          </w:p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Подпрограмма № 4 «Развитие и совершенствование системы оповещения и информирования населения».</w:t>
            </w:r>
          </w:p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 w:rsidRPr="00D00BF3">
              <w:rPr>
                <w:rFonts w:ascii="Times New Roman" w:hAnsi="Times New Roman"/>
                <w:szCs w:val="28"/>
              </w:rPr>
              <w:t>Подпрограмма № 5 «Обеспечение пожарной безопасности».</w:t>
            </w:r>
          </w:p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 w:rsidRPr="00D00BF3">
              <w:rPr>
                <w:rFonts w:ascii="Times New Roman" w:hAnsi="Times New Roman"/>
              </w:rPr>
              <w:t>Подпрограмма№ 6 «</w:t>
            </w:r>
            <w:r w:rsidRPr="00D00BF3">
              <w:rPr>
                <w:rFonts w:ascii="Times New Roman" w:hAnsi="Times New Roman"/>
                <w:szCs w:val="28"/>
              </w:rPr>
              <w:t>Обеспечение мероприятий гражданской обороны».</w:t>
            </w:r>
          </w:p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Подпрограмма № 7 «Обеспечивающая подпрограмма».</w:t>
            </w:r>
          </w:p>
        </w:tc>
      </w:tr>
      <w:tr w:rsidR="00D00BF3" w:rsidRPr="00D00BF3" w:rsidTr="000B504A">
        <w:trPr>
          <w:trHeight w:val="77"/>
        </w:trPr>
        <w:tc>
          <w:tcPr>
            <w:tcW w:w="4539" w:type="dxa"/>
          </w:tcPr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Координатор муниципальной программы</w:t>
            </w:r>
          </w:p>
        </w:tc>
        <w:tc>
          <w:tcPr>
            <w:tcW w:w="10170" w:type="dxa"/>
            <w:gridSpan w:val="6"/>
          </w:tcPr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D00BF3" w:rsidRPr="00D00BF3" w:rsidTr="000B504A">
        <w:trPr>
          <w:trHeight w:val="77"/>
        </w:trPr>
        <w:tc>
          <w:tcPr>
            <w:tcW w:w="4539" w:type="dxa"/>
          </w:tcPr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Заказчик муниципальной программы</w:t>
            </w:r>
          </w:p>
        </w:tc>
        <w:tc>
          <w:tcPr>
            <w:tcW w:w="10170" w:type="dxa"/>
            <w:gridSpan w:val="6"/>
          </w:tcPr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D00BF3" w:rsidRPr="00D00BF3" w:rsidTr="000B504A">
        <w:trPr>
          <w:trHeight w:val="77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Разработчик муниципальной программы</w:t>
            </w:r>
          </w:p>
        </w:tc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4A" w:rsidRPr="00D00BF3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D00BF3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00670D" w:rsidRPr="0000670D" w:rsidTr="000B504A">
        <w:tc>
          <w:tcPr>
            <w:tcW w:w="4539" w:type="dxa"/>
          </w:tcPr>
          <w:p w:rsidR="000B504A" w:rsidRPr="0000670D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Ответственные за выполнение мероприятий муниципальной программы </w:t>
            </w:r>
          </w:p>
        </w:tc>
        <w:tc>
          <w:tcPr>
            <w:tcW w:w="10170" w:type="dxa"/>
            <w:gridSpan w:val="6"/>
          </w:tcPr>
          <w:p w:rsidR="000B504A" w:rsidRPr="0000670D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00670D">
              <w:rPr>
                <w:rFonts w:ascii="Times New Roman" w:hAnsi="Times New Roman"/>
                <w:sz w:val="21"/>
                <w:szCs w:val="21"/>
              </w:rPr>
              <w:t xml:space="preserve">Администрация городского округа Лыткарино, отдел ГО ЧС и территориальной безопасности Администрации городского округа Лыткарино (далее – отдел ГО ЧС и ТБ Администрации </w:t>
            </w:r>
            <w:proofErr w:type="spellStart"/>
            <w:r w:rsidRPr="0000670D">
              <w:rPr>
                <w:rFonts w:ascii="Times New Roman" w:hAnsi="Times New Roman"/>
                <w:sz w:val="21"/>
                <w:szCs w:val="21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1"/>
                <w:szCs w:val="21"/>
              </w:rPr>
              <w:t xml:space="preserve">. Лыткарино), МКУ «Единая дежурно-диспетчерская служба Лыткарино» (далее – МКУ «ЕДДС Лыткарино»), отдел по делам несовершеннолетних и защите их прав Администрации городского округа Лыткарино, МКУ «Комитет по делам культуры, молодежи, спорта и туризма города Лыткарино», Управление образования города Лыткарино, образовательные учреждения города Лыткарино, учреждения культуры и объекты спорта города Лыткарино, </w:t>
            </w:r>
            <w:r w:rsidRPr="0000670D">
              <w:rPr>
                <w:rFonts w:ascii="Times New Roman" w:hAnsi="Times New Roman"/>
                <w:sz w:val="21"/>
                <w:szCs w:val="21"/>
              </w:rPr>
              <w:lastRenderedPageBreak/>
              <w:t>МОУ ДОД «Детская музыкальная школа» (далее – МОУ ДОД «ДМШ»)», МУ «Лесопарк-Лыткарино», МП «Водоканал», муниципальные предприятия эксплуатирующие объекты жизнеобеспечения города Лыткарино, МУ «Дворец культуры «Мир», МУ «Дом Культуры «Центр Молодежи», МАУ «Ледовый спортивный комплекс Лыткарино», МУ «Централизованная библиотечная система» (далее - МУ «ЦБС»), Организации, МУ «Лыткаринский историко-краеведческий музей» (далее - МУ «ЛИКМ»), МДОУ №5 «Веснянка»</w:t>
            </w:r>
            <w:r w:rsidR="00A6122F" w:rsidRPr="0000670D">
              <w:rPr>
                <w:rFonts w:ascii="Times New Roman" w:hAnsi="Times New Roman"/>
                <w:sz w:val="21"/>
                <w:szCs w:val="21"/>
              </w:rPr>
              <w:t>, Управление архитектуры, градостроительства и инвестиционной политики г. Лыткарино</w:t>
            </w:r>
          </w:p>
        </w:tc>
      </w:tr>
      <w:tr w:rsidR="0000670D" w:rsidRPr="0000670D" w:rsidTr="000B504A">
        <w:tc>
          <w:tcPr>
            <w:tcW w:w="4539" w:type="dxa"/>
          </w:tcPr>
          <w:p w:rsidR="000B504A" w:rsidRPr="0000670D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lastRenderedPageBreak/>
              <w:t xml:space="preserve">Сроки реализации программы  </w:t>
            </w:r>
          </w:p>
        </w:tc>
        <w:tc>
          <w:tcPr>
            <w:tcW w:w="10170" w:type="dxa"/>
            <w:gridSpan w:val="6"/>
          </w:tcPr>
          <w:p w:rsidR="000B504A" w:rsidRPr="0000670D" w:rsidRDefault="000B504A" w:rsidP="000B50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2017 – 2021 гг.</w:t>
            </w:r>
          </w:p>
        </w:tc>
      </w:tr>
      <w:tr w:rsidR="0000670D" w:rsidRPr="0000670D" w:rsidTr="000B504A">
        <w:tc>
          <w:tcPr>
            <w:tcW w:w="4539" w:type="dxa"/>
            <w:vMerge w:val="restart"/>
          </w:tcPr>
          <w:p w:rsidR="000B504A" w:rsidRPr="0000670D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Источники финансирования муниципальной программы, </w:t>
            </w:r>
          </w:p>
          <w:p w:rsidR="000B504A" w:rsidRPr="0000670D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170" w:type="dxa"/>
            <w:gridSpan w:val="6"/>
          </w:tcPr>
          <w:p w:rsidR="000B504A" w:rsidRPr="0000670D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00670D" w:rsidRPr="0000670D" w:rsidTr="000B504A">
        <w:tc>
          <w:tcPr>
            <w:tcW w:w="4539" w:type="dxa"/>
            <w:vMerge/>
          </w:tcPr>
          <w:p w:rsidR="000B504A" w:rsidRPr="0000670D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:rsidR="000B504A" w:rsidRPr="0000670D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Всего</w:t>
            </w:r>
          </w:p>
        </w:tc>
        <w:tc>
          <w:tcPr>
            <w:tcW w:w="1695" w:type="dxa"/>
          </w:tcPr>
          <w:p w:rsidR="000B504A" w:rsidRPr="0000670D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2017 год.</w:t>
            </w:r>
          </w:p>
        </w:tc>
        <w:tc>
          <w:tcPr>
            <w:tcW w:w="1695" w:type="dxa"/>
          </w:tcPr>
          <w:p w:rsidR="000B504A" w:rsidRPr="0000670D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2018 год.</w:t>
            </w:r>
          </w:p>
        </w:tc>
        <w:tc>
          <w:tcPr>
            <w:tcW w:w="1695" w:type="dxa"/>
          </w:tcPr>
          <w:p w:rsidR="000B504A" w:rsidRPr="0000670D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2019 год.</w:t>
            </w:r>
          </w:p>
        </w:tc>
        <w:tc>
          <w:tcPr>
            <w:tcW w:w="1695" w:type="dxa"/>
          </w:tcPr>
          <w:p w:rsidR="000B504A" w:rsidRPr="0000670D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2020 год.</w:t>
            </w:r>
          </w:p>
        </w:tc>
        <w:tc>
          <w:tcPr>
            <w:tcW w:w="1695" w:type="dxa"/>
          </w:tcPr>
          <w:p w:rsidR="000B504A" w:rsidRPr="0000670D" w:rsidRDefault="000B504A" w:rsidP="000B50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2021 год.</w:t>
            </w:r>
          </w:p>
        </w:tc>
      </w:tr>
      <w:tr w:rsidR="0000670D" w:rsidRPr="0000670D" w:rsidTr="000B504A">
        <w:tc>
          <w:tcPr>
            <w:tcW w:w="4539" w:type="dxa"/>
          </w:tcPr>
          <w:p w:rsidR="001431C7" w:rsidRPr="0000670D" w:rsidRDefault="001431C7" w:rsidP="00143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695" w:type="dxa"/>
          </w:tcPr>
          <w:p w:rsidR="001431C7" w:rsidRPr="0000670D" w:rsidRDefault="001431C7" w:rsidP="0093292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</w:t>
            </w:r>
            <w:r w:rsidR="00315C80" w:rsidRPr="0000670D">
              <w:rPr>
                <w:rFonts w:ascii="Times New Roman" w:hAnsi="Times New Roman"/>
              </w:rPr>
              <w:t>5</w:t>
            </w:r>
            <w:r w:rsidR="00932920" w:rsidRPr="0000670D">
              <w:rPr>
                <w:rFonts w:ascii="Times New Roman" w:hAnsi="Times New Roman"/>
              </w:rPr>
              <w:t>2</w:t>
            </w:r>
            <w:r w:rsidRPr="0000670D">
              <w:rPr>
                <w:rFonts w:ascii="Times New Roman" w:hAnsi="Times New Roman"/>
              </w:rPr>
              <w:t xml:space="preserve"> </w:t>
            </w:r>
            <w:r w:rsidR="00932920" w:rsidRPr="0000670D">
              <w:rPr>
                <w:rFonts w:ascii="Times New Roman" w:hAnsi="Times New Roman"/>
              </w:rPr>
              <w:t>466</w:t>
            </w:r>
            <w:r w:rsidRPr="0000670D">
              <w:rPr>
                <w:rFonts w:ascii="Times New Roman" w:hAnsi="Times New Roman"/>
              </w:rPr>
              <w:t>,</w:t>
            </w:r>
            <w:r w:rsidR="00932920" w:rsidRPr="0000670D">
              <w:rPr>
                <w:rFonts w:ascii="Times New Roman" w:hAnsi="Times New Roman"/>
              </w:rPr>
              <w:t>1</w:t>
            </w:r>
            <w:r w:rsidRPr="0000670D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19 969,00</w:t>
            </w:r>
          </w:p>
        </w:tc>
        <w:tc>
          <w:tcPr>
            <w:tcW w:w="1695" w:type="dxa"/>
          </w:tcPr>
          <w:p w:rsidR="001431C7" w:rsidRPr="0000670D" w:rsidRDefault="001431C7" w:rsidP="00096F4C">
            <w:pPr>
              <w:jc w:val="center"/>
              <w:rPr>
                <w:rFonts w:ascii="Times New Roman" w:hAnsi="Times New Roman"/>
                <w:lang w:val="en-US"/>
              </w:rPr>
            </w:pPr>
            <w:r w:rsidRPr="0000670D">
              <w:rPr>
                <w:rFonts w:ascii="Times New Roman" w:hAnsi="Times New Roman"/>
              </w:rPr>
              <w:t>3</w:t>
            </w:r>
            <w:r w:rsidR="008044E2" w:rsidRPr="0000670D">
              <w:rPr>
                <w:rFonts w:ascii="Times New Roman" w:hAnsi="Times New Roman"/>
              </w:rPr>
              <w:t>1</w:t>
            </w:r>
            <w:r w:rsidRPr="0000670D">
              <w:rPr>
                <w:rFonts w:ascii="Times New Roman" w:hAnsi="Times New Roman"/>
              </w:rPr>
              <w:t xml:space="preserve"> </w:t>
            </w:r>
            <w:r w:rsidR="00096F4C" w:rsidRPr="0000670D">
              <w:rPr>
                <w:rFonts w:ascii="Times New Roman" w:hAnsi="Times New Roman"/>
              </w:rPr>
              <w:t>847</w:t>
            </w:r>
            <w:r w:rsidRPr="0000670D">
              <w:rPr>
                <w:rFonts w:ascii="Times New Roman" w:hAnsi="Times New Roman"/>
              </w:rPr>
              <w:t>,</w:t>
            </w:r>
            <w:r w:rsidR="00096F4C" w:rsidRPr="0000670D">
              <w:rPr>
                <w:rFonts w:ascii="Times New Roman" w:hAnsi="Times New Roman"/>
              </w:rPr>
              <w:t>9</w:t>
            </w:r>
            <w:r w:rsidRPr="0000670D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695" w:type="dxa"/>
          </w:tcPr>
          <w:p w:rsidR="001431C7" w:rsidRPr="0000670D" w:rsidRDefault="001431C7" w:rsidP="0093292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3</w:t>
            </w:r>
            <w:r w:rsidR="00932920" w:rsidRPr="0000670D">
              <w:rPr>
                <w:rFonts w:ascii="Times New Roman" w:hAnsi="Times New Roman"/>
              </w:rPr>
              <w:t>7</w:t>
            </w:r>
            <w:r w:rsidRPr="0000670D">
              <w:rPr>
                <w:rFonts w:ascii="Times New Roman" w:hAnsi="Times New Roman"/>
              </w:rPr>
              <w:t xml:space="preserve"> </w:t>
            </w:r>
            <w:r w:rsidR="00932920" w:rsidRPr="0000670D">
              <w:rPr>
                <w:rFonts w:ascii="Times New Roman" w:hAnsi="Times New Roman"/>
              </w:rPr>
              <w:t>587</w:t>
            </w:r>
            <w:r w:rsidRPr="0000670D">
              <w:rPr>
                <w:rFonts w:ascii="Times New Roman" w:hAnsi="Times New Roman"/>
              </w:rPr>
              <w:t>,</w:t>
            </w:r>
            <w:r w:rsidR="00932920" w:rsidRPr="0000670D">
              <w:rPr>
                <w:rFonts w:ascii="Times New Roman" w:hAnsi="Times New Roman"/>
              </w:rPr>
              <w:t>4</w:t>
            </w:r>
            <w:r w:rsidRPr="0000670D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1431C7" w:rsidRPr="0000670D" w:rsidRDefault="008C074A" w:rsidP="004432FC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31</w:t>
            </w:r>
            <w:r w:rsidR="00AA4352" w:rsidRPr="0000670D">
              <w:rPr>
                <w:rFonts w:ascii="Times New Roman" w:hAnsi="Times New Roman"/>
              </w:rPr>
              <w:t> </w:t>
            </w:r>
            <w:r w:rsidR="004432FC" w:rsidRPr="0000670D">
              <w:rPr>
                <w:rFonts w:ascii="Times New Roman" w:hAnsi="Times New Roman"/>
              </w:rPr>
              <w:t>588</w:t>
            </w:r>
            <w:r w:rsidR="00AA4352" w:rsidRPr="0000670D">
              <w:rPr>
                <w:rFonts w:ascii="Times New Roman" w:hAnsi="Times New Roman"/>
              </w:rPr>
              <w:t>,</w:t>
            </w:r>
            <w:r w:rsidR="004432FC" w:rsidRPr="0000670D">
              <w:rPr>
                <w:rFonts w:ascii="Times New Roman" w:hAnsi="Times New Roman"/>
              </w:rPr>
              <w:t>6</w:t>
            </w:r>
            <w:r w:rsidR="00AA4352" w:rsidRPr="0000670D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1431C7" w:rsidRPr="0000670D" w:rsidRDefault="008C074A" w:rsidP="008C074A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31</w:t>
            </w:r>
            <w:r w:rsidR="00AA4352" w:rsidRPr="0000670D">
              <w:rPr>
                <w:rFonts w:ascii="Times New Roman" w:hAnsi="Times New Roman"/>
              </w:rPr>
              <w:t> </w:t>
            </w:r>
            <w:r w:rsidRPr="0000670D">
              <w:rPr>
                <w:rFonts w:ascii="Times New Roman" w:hAnsi="Times New Roman"/>
              </w:rPr>
              <w:t>473</w:t>
            </w:r>
            <w:r w:rsidR="00AA4352" w:rsidRPr="0000670D">
              <w:rPr>
                <w:rFonts w:ascii="Times New Roman" w:hAnsi="Times New Roman"/>
              </w:rPr>
              <w:t>,</w:t>
            </w:r>
            <w:r w:rsidRPr="0000670D">
              <w:rPr>
                <w:rFonts w:ascii="Times New Roman" w:hAnsi="Times New Roman"/>
              </w:rPr>
              <w:t>2</w:t>
            </w:r>
            <w:r w:rsidR="00AA4352" w:rsidRPr="0000670D">
              <w:rPr>
                <w:rFonts w:ascii="Times New Roman" w:hAnsi="Times New Roman"/>
              </w:rPr>
              <w:t>0</w:t>
            </w:r>
          </w:p>
        </w:tc>
      </w:tr>
      <w:tr w:rsidR="0000670D" w:rsidRPr="0000670D" w:rsidTr="000B504A">
        <w:tc>
          <w:tcPr>
            <w:tcW w:w="4539" w:type="dxa"/>
          </w:tcPr>
          <w:p w:rsidR="000B504A" w:rsidRPr="0000670D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695" w:type="dxa"/>
            <w:vAlign w:val="bottom"/>
          </w:tcPr>
          <w:p w:rsidR="000B504A" w:rsidRPr="0000670D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291,00</w:t>
            </w:r>
          </w:p>
        </w:tc>
        <w:tc>
          <w:tcPr>
            <w:tcW w:w="1695" w:type="dxa"/>
            <w:vAlign w:val="bottom"/>
          </w:tcPr>
          <w:p w:rsidR="000B504A" w:rsidRPr="0000670D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291,00</w:t>
            </w:r>
          </w:p>
        </w:tc>
        <w:tc>
          <w:tcPr>
            <w:tcW w:w="1695" w:type="dxa"/>
            <w:vAlign w:val="bottom"/>
          </w:tcPr>
          <w:p w:rsidR="000B504A" w:rsidRPr="0000670D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  <w:vAlign w:val="bottom"/>
          </w:tcPr>
          <w:p w:rsidR="000B504A" w:rsidRPr="0000670D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  <w:vAlign w:val="bottom"/>
          </w:tcPr>
          <w:p w:rsidR="000B504A" w:rsidRPr="0000670D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  <w:vAlign w:val="bottom"/>
          </w:tcPr>
          <w:p w:rsidR="000B504A" w:rsidRPr="0000670D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</w:tr>
      <w:tr w:rsidR="0000670D" w:rsidRPr="0000670D" w:rsidTr="000B504A">
        <w:tc>
          <w:tcPr>
            <w:tcW w:w="4539" w:type="dxa"/>
          </w:tcPr>
          <w:p w:rsidR="000B504A" w:rsidRPr="0000670D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695" w:type="dxa"/>
          </w:tcPr>
          <w:p w:rsidR="000B504A" w:rsidRPr="0000670D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345,00</w:t>
            </w:r>
          </w:p>
        </w:tc>
        <w:tc>
          <w:tcPr>
            <w:tcW w:w="1695" w:type="dxa"/>
          </w:tcPr>
          <w:p w:rsidR="000B504A" w:rsidRPr="0000670D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40,00</w:t>
            </w:r>
          </w:p>
        </w:tc>
        <w:tc>
          <w:tcPr>
            <w:tcW w:w="1695" w:type="dxa"/>
          </w:tcPr>
          <w:p w:rsidR="000B504A" w:rsidRPr="0000670D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305,00</w:t>
            </w:r>
          </w:p>
        </w:tc>
        <w:tc>
          <w:tcPr>
            <w:tcW w:w="1695" w:type="dxa"/>
          </w:tcPr>
          <w:p w:rsidR="000B504A" w:rsidRPr="0000670D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</w:tcPr>
          <w:p w:rsidR="000B504A" w:rsidRPr="0000670D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</w:tcPr>
          <w:p w:rsidR="000B504A" w:rsidRPr="0000670D" w:rsidRDefault="000B504A" w:rsidP="000B504A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</w:tr>
      <w:tr w:rsidR="0000670D" w:rsidRPr="0000670D" w:rsidTr="000B504A">
        <w:tc>
          <w:tcPr>
            <w:tcW w:w="4539" w:type="dxa"/>
          </w:tcPr>
          <w:p w:rsidR="001431C7" w:rsidRPr="0000670D" w:rsidRDefault="001431C7" w:rsidP="001431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Итого</w:t>
            </w:r>
          </w:p>
        </w:tc>
        <w:tc>
          <w:tcPr>
            <w:tcW w:w="1695" w:type="dxa"/>
          </w:tcPr>
          <w:p w:rsidR="001431C7" w:rsidRPr="0000670D" w:rsidRDefault="001431C7" w:rsidP="00932920">
            <w:pPr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lang w:val="en-US"/>
              </w:rPr>
              <w:t xml:space="preserve">   1</w:t>
            </w:r>
            <w:r w:rsidR="008F5E5F" w:rsidRPr="0000670D">
              <w:rPr>
                <w:rFonts w:ascii="Times New Roman" w:hAnsi="Times New Roman"/>
              </w:rPr>
              <w:t>5</w:t>
            </w:r>
            <w:r w:rsidR="00932920" w:rsidRPr="0000670D">
              <w:rPr>
                <w:rFonts w:ascii="Times New Roman" w:hAnsi="Times New Roman"/>
              </w:rPr>
              <w:t>3</w:t>
            </w:r>
            <w:r w:rsidRPr="0000670D">
              <w:rPr>
                <w:rFonts w:ascii="Times New Roman" w:hAnsi="Times New Roman"/>
                <w:lang w:val="en-US"/>
              </w:rPr>
              <w:t xml:space="preserve"> </w:t>
            </w:r>
            <w:r w:rsidR="00932920" w:rsidRPr="0000670D">
              <w:rPr>
                <w:rFonts w:ascii="Times New Roman" w:hAnsi="Times New Roman"/>
              </w:rPr>
              <w:t>102</w:t>
            </w:r>
            <w:r w:rsidRPr="0000670D">
              <w:rPr>
                <w:rFonts w:ascii="Times New Roman" w:hAnsi="Times New Roman"/>
              </w:rPr>
              <w:t>,</w:t>
            </w:r>
            <w:r w:rsidR="00932920" w:rsidRPr="0000670D">
              <w:rPr>
                <w:rFonts w:ascii="Times New Roman" w:hAnsi="Times New Roman"/>
              </w:rPr>
              <w:t>1</w:t>
            </w:r>
            <w:r w:rsidRPr="0000670D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1431C7" w:rsidRPr="0000670D" w:rsidRDefault="001431C7" w:rsidP="001431C7">
            <w:pPr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lang w:val="en-US"/>
              </w:rPr>
              <w:t xml:space="preserve">    20 </w:t>
            </w:r>
            <w:r w:rsidRPr="0000670D">
              <w:rPr>
                <w:rFonts w:ascii="Times New Roman" w:hAnsi="Times New Roman"/>
              </w:rPr>
              <w:t>300,00</w:t>
            </w:r>
          </w:p>
        </w:tc>
        <w:tc>
          <w:tcPr>
            <w:tcW w:w="1695" w:type="dxa"/>
          </w:tcPr>
          <w:p w:rsidR="001431C7" w:rsidRPr="0000670D" w:rsidRDefault="001431C7" w:rsidP="00096F4C">
            <w:pPr>
              <w:rPr>
                <w:rFonts w:ascii="Times New Roman" w:hAnsi="Times New Roman"/>
                <w:lang w:val="en-US"/>
              </w:rPr>
            </w:pPr>
            <w:r w:rsidRPr="0000670D">
              <w:rPr>
                <w:rFonts w:ascii="Times New Roman" w:hAnsi="Times New Roman"/>
                <w:lang w:val="en-US"/>
              </w:rPr>
              <w:t xml:space="preserve">    </w:t>
            </w:r>
            <w:r w:rsidR="0001538F" w:rsidRPr="0000670D">
              <w:rPr>
                <w:rFonts w:ascii="Times New Roman" w:hAnsi="Times New Roman"/>
                <w:lang w:val="en-US"/>
              </w:rPr>
              <w:t>3</w:t>
            </w:r>
            <w:r w:rsidR="008044E2" w:rsidRPr="0000670D">
              <w:rPr>
                <w:rFonts w:ascii="Times New Roman" w:hAnsi="Times New Roman"/>
              </w:rPr>
              <w:t>2</w:t>
            </w:r>
            <w:r w:rsidRPr="0000670D">
              <w:rPr>
                <w:rFonts w:ascii="Times New Roman" w:hAnsi="Times New Roman"/>
                <w:lang w:val="en-US"/>
              </w:rPr>
              <w:t xml:space="preserve"> </w:t>
            </w:r>
            <w:r w:rsidR="008044E2" w:rsidRPr="0000670D">
              <w:rPr>
                <w:rFonts w:ascii="Times New Roman" w:hAnsi="Times New Roman"/>
              </w:rPr>
              <w:t>15</w:t>
            </w:r>
            <w:r w:rsidR="00096F4C" w:rsidRPr="0000670D">
              <w:rPr>
                <w:rFonts w:ascii="Times New Roman" w:hAnsi="Times New Roman"/>
              </w:rPr>
              <w:t>2</w:t>
            </w:r>
            <w:r w:rsidRPr="0000670D">
              <w:rPr>
                <w:rFonts w:ascii="Times New Roman" w:hAnsi="Times New Roman"/>
              </w:rPr>
              <w:t>,</w:t>
            </w:r>
            <w:r w:rsidR="00096F4C" w:rsidRPr="0000670D">
              <w:rPr>
                <w:rFonts w:ascii="Times New Roman" w:hAnsi="Times New Roman"/>
              </w:rPr>
              <w:t>9</w:t>
            </w:r>
            <w:r w:rsidRPr="0000670D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1431C7" w:rsidRPr="0000670D" w:rsidRDefault="00932920" w:rsidP="001431C7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37 587,40</w:t>
            </w:r>
          </w:p>
        </w:tc>
        <w:tc>
          <w:tcPr>
            <w:tcW w:w="1695" w:type="dxa"/>
          </w:tcPr>
          <w:p w:rsidR="001431C7" w:rsidRPr="0000670D" w:rsidRDefault="004432FC" w:rsidP="004432FC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31 588</w:t>
            </w:r>
            <w:r w:rsidR="008C074A" w:rsidRPr="0000670D">
              <w:rPr>
                <w:rFonts w:ascii="Times New Roman" w:hAnsi="Times New Roman"/>
              </w:rPr>
              <w:t>,</w:t>
            </w:r>
            <w:r w:rsidRPr="0000670D">
              <w:rPr>
                <w:rFonts w:ascii="Times New Roman" w:hAnsi="Times New Roman"/>
              </w:rPr>
              <w:t>6</w:t>
            </w:r>
            <w:r w:rsidR="008C074A" w:rsidRPr="0000670D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1431C7" w:rsidRPr="0000670D" w:rsidRDefault="008C074A" w:rsidP="00AA4352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31 473,20</w:t>
            </w:r>
          </w:p>
        </w:tc>
      </w:tr>
      <w:tr w:rsidR="000B504A" w:rsidRPr="0000670D" w:rsidTr="000B504A">
        <w:trPr>
          <w:trHeight w:val="416"/>
        </w:trPr>
        <w:tc>
          <w:tcPr>
            <w:tcW w:w="4539" w:type="dxa"/>
          </w:tcPr>
          <w:p w:rsidR="000B504A" w:rsidRPr="0000670D" w:rsidRDefault="000B504A" w:rsidP="000B50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0170" w:type="dxa"/>
            <w:gridSpan w:val="6"/>
            <w:vAlign w:val="center"/>
          </w:tcPr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общего количества преступлений, совершенных на территории муниципального образования. *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Безопасный город. Безопасность проживания. **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Уровень обеспеченности помещениями для работы участковых уполномоченных полиции в муниципальных образованиях Московской области. **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Количество народных дружинников на 10 тысяч населения. **</w:t>
            </w:r>
          </w:p>
          <w:p w:rsidR="006B460C" w:rsidRPr="0000670D" w:rsidRDefault="006B460C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Подключение объектов к системе видеонаблюдения (коммерческие объекты, подъезды) «Безопасный город» **</w:t>
            </w:r>
          </w:p>
          <w:p w:rsidR="006B460C" w:rsidRPr="0000670D" w:rsidRDefault="006B460C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Доля коммерческих объектов, оборудованных системами видеонаблюдения и подключенных к системе «Безопасный регион» **</w:t>
            </w:r>
          </w:p>
          <w:p w:rsidR="006B460C" w:rsidRPr="0000670D" w:rsidRDefault="006B460C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Доля подъездов многоквартирных домов, оборудованных системами видеонаблюдения и подключенных к системе «Безопасный регион» **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количества мероприятий антиэкстремистской направленности на 40% по сравнению с базовым показателем.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количества преступлений экстремистского характера.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  <w:r w:rsidR="000B264B" w:rsidRPr="0000670D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числа граждан, участвующих в деятельности общественных формирований правоохранительной направленности до 16% к 2021 году.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количества выявленных административных правонарушений при содействии членов общественных формирований правоохранительной направленности до 10% к 2021 году.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доли несовершеннолетних в общем числе лиц, совершивших преступления, до 0,33% к 2021 году.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Рост числа лиц, состоящих на диспансерном учете с диагнозом «Употребление наркотиков с вредными последствиями» на 19% по сравнению с базовым показателем.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до 15% к 2021 году.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Доля, объектов социальной сферы, мест с массовым пребыванием людей, коммерческих объектов, оборудованных системами видеонаблюдения и подключенных к системе «Безопасный регион», в общем числе таковых до 100% к 2021 году.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</w:t>
            </w:r>
            <w:r w:rsidR="000B264B" w:rsidRPr="0000670D">
              <w:rPr>
                <w:rFonts w:ascii="Times New Roman" w:hAnsi="Times New Roman"/>
                <w:sz w:val="19"/>
                <w:szCs w:val="19"/>
              </w:rPr>
              <w:t xml:space="preserve"> до 80% к 2021 году</w:t>
            </w:r>
            <w:r w:rsidRPr="0000670D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 к 2019 году.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 к 2021 году.</w:t>
            </w:r>
          </w:p>
          <w:p w:rsidR="000B504A" w:rsidRPr="0000670D" w:rsidRDefault="000B504A" w:rsidP="000B504A">
            <w:pPr>
              <w:pStyle w:val="a3"/>
              <w:numPr>
                <w:ilvl w:val="0"/>
                <w:numId w:val="14"/>
              </w:numPr>
              <w:ind w:left="26" w:hanging="26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 должно составлять 100% к 2021 году.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 должно составлять 65% к 2021 году.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террористических актов, создаваемых ОМСУ г. Лыткарино.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Процент построения и развития систем аппаратно-программного комплекса «Безопасный город» на террит</w:t>
            </w:r>
            <w:r w:rsidR="009C67FA" w:rsidRPr="0000670D">
              <w:rPr>
                <w:rFonts w:ascii="Times New Roman" w:hAnsi="Times New Roman"/>
                <w:sz w:val="19"/>
                <w:szCs w:val="19"/>
              </w:rPr>
              <w:t xml:space="preserve">ории муниципального образования </w:t>
            </w:r>
            <w:r w:rsidR="007F2A96" w:rsidRPr="0000670D">
              <w:rPr>
                <w:rFonts w:ascii="Times New Roman" w:hAnsi="Times New Roman"/>
                <w:sz w:val="19"/>
                <w:szCs w:val="19"/>
              </w:rPr>
              <w:t>должен составлять 100% к 2020 году.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площади территории города Лыткарино покрытой комплексной системой «Безопасный город».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  <w:r w:rsidR="007F2A96" w:rsidRPr="0000670D">
              <w:rPr>
                <w:rFonts w:ascii="Times New Roman" w:hAnsi="Times New Roman"/>
                <w:sz w:val="19"/>
                <w:szCs w:val="19"/>
              </w:rPr>
              <w:t xml:space="preserve"> должен составлять 68% к 2021 году</w:t>
            </w:r>
            <w:r w:rsidRPr="0000670D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количества комфортных (безопасных) мест массового отдыха людей на водных объектах.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количества погибших людей на водных объектах из числа постоянно зарегистрированных на территории города Лыткарино.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гибели и травматизма в местах массового отдыха людей города Лыткарино на водных объектах до 3% к 2021 году.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Процент населения городского округа обученного, прежде всего детей, плаванию и приемам спасения на воде должен составлять 38% к 2021 году.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процента покрытия системой централизованного оповещения и информирования при чрезвычайных ситуациях или угрозе их возникновения на территории муниципального образования</w:t>
            </w:r>
            <w:r w:rsidR="007F2A96" w:rsidRPr="0000670D">
              <w:rPr>
                <w:rFonts w:ascii="Times New Roman" w:hAnsi="Times New Roman"/>
                <w:sz w:val="19"/>
                <w:szCs w:val="19"/>
              </w:rPr>
              <w:t xml:space="preserve"> до 98% к 2021 году</w:t>
            </w:r>
            <w:r w:rsidRPr="0000670D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количества органов управления и дежурно-диспетчерских служб ППО, АСС и НАСФ, оборудованных современными техническими средствами для приема сигналов оповещения и информирования на уровне 100%.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Повышение процента охвата населения, проживающего в сельских населенных пунктах. ***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города Лыткарино</w:t>
            </w:r>
            <w:r w:rsidR="007F2A96" w:rsidRPr="0000670D">
              <w:rPr>
                <w:rFonts w:ascii="Times New Roman" w:hAnsi="Times New Roman"/>
                <w:sz w:val="19"/>
                <w:szCs w:val="19"/>
              </w:rPr>
              <w:t xml:space="preserve"> до 80% к 2021 году</w:t>
            </w:r>
            <w:r w:rsidRPr="0000670D">
              <w:rPr>
                <w:rFonts w:ascii="Times New Roman" w:hAnsi="Times New Roman"/>
                <w:sz w:val="19"/>
                <w:szCs w:val="19"/>
              </w:rPr>
              <w:t xml:space="preserve">. 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Повышение степени пожарной защищенности муниципального образования</w:t>
            </w:r>
            <w:r w:rsidR="007F2A96" w:rsidRPr="0000670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0248A" w:rsidRPr="0000670D">
              <w:rPr>
                <w:rFonts w:ascii="Times New Roman" w:hAnsi="Times New Roman"/>
                <w:sz w:val="19"/>
                <w:szCs w:val="19"/>
              </w:rPr>
              <w:t>на 23%</w:t>
            </w:r>
            <w:r w:rsidRPr="0000670D">
              <w:rPr>
                <w:rFonts w:ascii="Times New Roman" w:hAnsi="Times New Roman"/>
                <w:sz w:val="19"/>
                <w:szCs w:val="19"/>
              </w:rPr>
              <w:t>, по отношению к базовому периоду.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Подмосковье без пожаров – Снижение количества пожаров, погибших и травмированных на 10 тыс. населения. **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 к 2021 году.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 xml:space="preserve">Увеличение степени готовности муниципального образования в области гражданской обороны </w:t>
            </w:r>
            <w:r w:rsidR="00E0248A" w:rsidRPr="0000670D">
              <w:rPr>
                <w:rFonts w:ascii="Times New Roman" w:hAnsi="Times New Roman"/>
                <w:sz w:val="19"/>
                <w:szCs w:val="19"/>
              </w:rPr>
              <w:t>на 7%</w:t>
            </w:r>
            <w:r w:rsidR="00D2455E" w:rsidRPr="0000670D">
              <w:rPr>
                <w:rFonts w:ascii="Times New Roman" w:hAnsi="Times New Roman"/>
                <w:sz w:val="19"/>
                <w:szCs w:val="19"/>
              </w:rPr>
              <w:t>,</w:t>
            </w:r>
            <w:r w:rsidR="00E0248A" w:rsidRPr="0000670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00670D">
              <w:rPr>
                <w:rFonts w:ascii="Times New Roman" w:hAnsi="Times New Roman"/>
                <w:sz w:val="19"/>
                <w:szCs w:val="19"/>
              </w:rPr>
              <w:t>по отношению к базовому показателю.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 до 80% к 2021 году.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степени готовности ЗСГО по отношению к имеющемуся фонду ЗСГО до 100% к 2021 году.</w:t>
            </w:r>
          </w:p>
          <w:p w:rsidR="000B504A" w:rsidRPr="0000670D" w:rsidRDefault="000B504A" w:rsidP="000B504A">
            <w:pPr>
              <w:numPr>
                <w:ilvl w:val="0"/>
                <w:numId w:val="14"/>
              </w:numPr>
              <w:ind w:left="0" w:firstLine="26"/>
              <w:contextualSpacing/>
              <w:jc w:val="both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Эффективная и бесперебойная деятельность МКУ «ЕДДС Лыткарино».</w:t>
            </w:r>
          </w:p>
        </w:tc>
      </w:tr>
    </w:tbl>
    <w:p w:rsidR="000B504A" w:rsidRPr="0000670D" w:rsidRDefault="000B504A" w:rsidP="000B504A">
      <w:pPr>
        <w:pStyle w:val="a3"/>
        <w:widowControl w:val="0"/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Times New Roman" w:hAnsi="Times New Roman"/>
          <w:sz w:val="18"/>
          <w:szCs w:val="18"/>
        </w:rPr>
      </w:pPr>
    </w:p>
    <w:p w:rsidR="000B504A" w:rsidRPr="0000670D" w:rsidRDefault="000B504A" w:rsidP="000B504A">
      <w:pPr>
        <w:pStyle w:val="a3"/>
        <w:widowControl w:val="0"/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00670D">
        <w:rPr>
          <w:rFonts w:ascii="Times New Roman" w:hAnsi="Times New Roman"/>
          <w:sz w:val="18"/>
          <w:szCs w:val="18"/>
        </w:rPr>
        <w:t>* - Макропоказатель, не входит в мероприятия подпрограмм. Включен по рекомендации ГУРБ Московской области.</w:t>
      </w:r>
    </w:p>
    <w:p w:rsidR="000B504A" w:rsidRPr="0000670D" w:rsidRDefault="000B504A" w:rsidP="000B504A">
      <w:pPr>
        <w:pStyle w:val="a3"/>
        <w:widowControl w:val="0"/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00670D">
        <w:rPr>
          <w:rFonts w:ascii="Times New Roman" w:hAnsi="Times New Roman"/>
          <w:sz w:val="18"/>
          <w:szCs w:val="18"/>
        </w:rPr>
        <w:t>** - Показатели, входящие в «Рейтинг 50», не входят в мероприятия подпрограмм. Включены по рекомендации ГУРБ Московской области</w:t>
      </w:r>
      <w:r w:rsidR="00C621BB" w:rsidRPr="0000670D">
        <w:rPr>
          <w:rFonts w:ascii="Times New Roman" w:hAnsi="Times New Roman"/>
          <w:sz w:val="18"/>
          <w:szCs w:val="18"/>
        </w:rPr>
        <w:t xml:space="preserve"> и Главного управления МЧС России по Московской области</w:t>
      </w:r>
      <w:r w:rsidRPr="0000670D">
        <w:rPr>
          <w:rFonts w:ascii="Times New Roman" w:hAnsi="Times New Roman"/>
          <w:sz w:val="18"/>
          <w:szCs w:val="18"/>
        </w:rPr>
        <w:t>.</w:t>
      </w:r>
    </w:p>
    <w:p w:rsidR="000B504A" w:rsidRPr="0000670D" w:rsidRDefault="000B504A" w:rsidP="000B504A">
      <w:pPr>
        <w:pStyle w:val="a3"/>
        <w:widowControl w:val="0"/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00670D">
        <w:rPr>
          <w:rFonts w:ascii="Times New Roman" w:hAnsi="Times New Roman"/>
          <w:sz w:val="18"/>
          <w:szCs w:val="18"/>
        </w:rPr>
        <w:t>*** - на территории городского округа Лыткарино сельские населенные пункты отсутствуют. Показатель включен по рекомендации Главного управления МЧС России по Московской области.</w:t>
      </w:r>
    </w:p>
    <w:p w:rsidR="00A71282" w:rsidRPr="0000670D" w:rsidRDefault="00A71282" w:rsidP="000B504A">
      <w:pPr>
        <w:pStyle w:val="a3"/>
        <w:widowControl w:val="0"/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Times New Roman" w:hAnsi="Times New Roman"/>
          <w:sz w:val="18"/>
          <w:szCs w:val="18"/>
        </w:rPr>
      </w:pPr>
    </w:p>
    <w:p w:rsidR="008D76E0" w:rsidRPr="0000670D" w:rsidRDefault="008D76E0" w:rsidP="008D76E0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 w:val="28"/>
        </w:rPr>
      </w:pPr>
      <w:r w:rsidRPr="0000670D">
        <w:rPr>
          <w:rFonts w:ascii="Times New Roman" w:hAnsi="Times New Roman"/>
          <w:sz w:val="28"/>
          <w:szCs w:val="28"/>
        </w:rPr>
        <w:t xml:space="preserve">Раздел </w:t>
      </w:r>
      <w:r w:rsidRPr="0000670D">
        <w:rPr>
          <w:rFonts w:ascii="Times New Roman" w:hAnsi="Times New Roman"/>
          <w:sz w:val="28"/>
        </w:rPr>
        <w:t xml:space="preserve">3. «Планируемые результаты реализации муниципальной программы </w:t>
      </w:r>
      <w:r w:rsidRPr="0000670D">
        <w:rPr>
          <w:rFonts w:ascii="Times New Roman" w:hAnsi="Times New Roman"/>
          <w:sz w:val="28"/>
          <w:szCs w:val="28"/>
        </w:rPr>
        <w:t>«Безопасность города Лыткарино» на 2017 – 2021 годы» изложить в следующей редакции:</w:t>
      </w:r>
    </w:p>
    <w:p w:rsidR="008D76E0" w:rsidRPr="0000670D" w:rsidRDefault="008D76E0" w:rsidP="008D76E0">
      <w:pPr>
        <w:widowControl w:val="0"/>
        <w:overflowPunct w:val="0"/>
        <w:autoSpaceDE w:val="0"/>
        <w:autoSpaceDN w:val="0"/>
        <w:adjustRightInd w:val="0"/>
        <w:ind w:left="397"/>
        <w:contextualSpacing/>
        <w:jc w:val="both"/>
        <w:textAlignment w:val="baseline"/>
        <w:rPr>
          <w:rFonts w:ascii="Times New Roman" w:hAnsi="Times New Roman"/>
          <w:sz w:val="28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866"/>
        <w:gridCol w:w="3402"/>
        <w:gridCol w:w="3544"/>
        <w:gridCol w:w="992"/>
        <w:gridCol w:w="1134"/>
        <w:gridCol w:w="709"/>
        <w:gridCol w:w="709"/>
        <w:gridCol w:w="709"/>
        <w:gridCol w:w="708"/>
        <w:gridCol w:w="567"/>
      </w:tblGrid>
      <w:tr w:rsidR="0000670D" w:rsidRPr="0000670D" w:rsidTr="008D76E0">
        <w:trPr>
          <w:trHeight w:val="70"/>
        </w:trPr>
        <w:tc>
          <w:tcPr>
            <w:tcW w:w="423" w:type="dxa"/>
            <w:vMerge w:val="restart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Цели муниципальной программы (подпрограммы)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 xml:space="preserve">Задачи    </w:t>
            </w:r>
            <w:r w:rsidRPr="0000670D">
              <w:rPr>
                <w:rFonts w:ascii="Times New Roman" w:hAnsi="Times New Roman"/>
                <w:b/>
                <w:sz w:val="20"/>
                <w:szCs w:val="20"/>
              </w:rPr>
              <w:br/>
              <w:t>направленные на достижение цели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 xml:space="preserve">Показатели        </w:t>
            </w:r>
            <w:r w:rsidRPr="0000670D">
              <w:rPr>
                <w:rFonts w:ascii="Times New Roman" w:hAnsi="Times New Roman"/>
                <w:b/>
                <w:sz w:val="20"/>
                <w:szCs w:val="20"/>
              </w:rPr>
              <w:br/>
              <w:t>характеризующие достижение цели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13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 xml:space="preserve">Единица       </w:t>
            </w:r>
            <w:r w:rsidRPr="0000670D">
              <w:rPr>
                <w:rFonts w:ascii="Times New Roman" w:hAnsi="Times New Roman"/>
                <w:b/>
                <w:sz w:val="20"/>
                <w:szCs w:val="20"/>
              </w:rPr>
              <w:br/>
              <w:t>измерения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Базовое значение показателя</w:t>
            </w:r>
          </w:p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00670D" w:rsidRPr="0000670D" w:rsidTr="008D76E0">
        <w:trPr>
          <w:trHeight w:val="70"/>
        </w:trPr>
        <w:tc>
          <w:tcPr>
            <w:tcW w:w="423" w:type="dxa"/>
            <w:vMerge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</w:tr>
      <w:tr w:rsidR="0000670D" w:rsidRPr="0000670D" w:rsidTr="008D76E0">
        <w:trPr>
          <w:trHeight w:val="105"/>
        </w:trPr>
        <w:tc>
          <w:tcPr>
            <w:tcW w:w="423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5340" w:type="dxa"/>
            <w:gridSpan w:val="10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Подпрограмма № 1 «Профилактика преступлений и иных правонарушений»</w:t>
            </w:r>
          </w:p>
        </w:tc>
      </w:tr>
      <w:tr w:rsidR="0000670D" w:rsidRPr="0000670D" w:rsidTr="008D76E0">
        <w:trPr>
          <w:cantSplit/>
          <w:trHeight w:val="1234"/>
        </w:trPr>
        <w:tc>
          <w:tcPr>
            <w:tcW w:w="423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8D76E0" w:rsidRPr="0000670D" w:rsidRDefault="008D76E0" w:rsidP="008D76E0">
            <w:pPr>
              <w:jc w:val="both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  <w:r w:rsidRPr="0000670D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Макропоказатель.</w:t>
            </w:r>
          </w:p>
          <w:p w:rsidR="008D76E0" w:rsidRPr="0000670D" w:rsidRDefault="008D76E0" w:rsidP="008D76E0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общего количества преступлений, совершенных на территории муниципального образования, не менее чем на 5% ежегодно*</w:t>
            </w:r>
          </w:p>
        </w:tc>
        <w:tc>
          <w:tcPr>
            <w:tcW w:w="992" w:type="dxa"/>
            <w:shd w:val="clear" w:color="auto" w:fill="auto"/>
          </w:tcPr>
          <w:p w:rsidR="008D76E0" w:rsidRPr="0000670D" w:rsidRDefault="008D76E0" w:rsidP="008D76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76E0" w:rsidRPr="0000670D" w:rsidRDefault="008D76E0" w:rsidP="008D76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 xml:space="preserve">кол-во </w:t>
            </w:r>
            <w:proofErr w:type="spellStart"/>
            <w:proofErr w:type="gramStart"/>
            <w:r w:rsidRPr="0000670D">
              <w:rPr>
                <w:rFonts w:ascii="Times New Roman" w:hAnsi="Times New Roman"/>
                <w:sz w:val="18"/>
                <w:szCs w:val="18"/>
              </w:rPr>
              <w:t>преступ-лений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00670D" w:rsidRDefault="008D76E0" w:rsidP="008D76E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523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497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472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00670D" w:rsidRDefault="008D76E0" w:rsidP="008D76E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448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00670D" w:rsidRDefault="008D76E0" w:rsidP="008D76E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427</w:t>
            </w:r>
          </w:p>
        </w:tc>
      </w:tr>
      <w:tr w:rsidR="0000670D" w:rsidRPr="0000670D" w:rsidTr="00A71282">
        <w:trPr>
          <w:trHeight w:val="376"/>
        </w:trPr>
        <w:tc>
          <w:tcPr>
            <w:tcW w:w="423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86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Повышение уровня общественной безопасности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Снижение общего количества преступлений, совершенных на территории города Лыткарино, в том числе террористической (посредством повышения степени антитеррористической защищенности социально значимых объектов и мест с массовым пребыванием людей) и экстремистской (посредством профилактики и предупреждения проявлений экстремизма) направленности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Безопасный город. Безопасность проживания**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баллы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00670D" w:rsidRPr="0000670D" w:rsidTr="00A71282">
        <w:trPr>
          <w:trHeight w:val="780"/>
        </w:trPr>
        <w:tc>
          <w:tcPr>
            <w:tcW w:w="423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1..2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Уровень обеспеченности помещениями для работы участковых уполномоченных полиции в муниципальных образованиях Московской области**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кв. метр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0670D" w:rsidRPr="0000670D" w:rsidTr="008D76E0">
        <w:trPr>
          <w:trHeight w:val="495"/>
        </w:trPr>
        <w:tc>
          <w:tcPr>
            <w:tcW w:w="423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Количество народных дружинников на 10 тысяч населения**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 xml:space="preserve">кол-во народных </w:t>
            </w:r>
            <w:proofErr w:type="gramStart"/>
            <w:r w:rsidRPr="0000670D">
              <w:rPr>
                <w:rFonts w:ascii="Times New Roman" w:hAnsi="Times New Roman"/>
                <w:sz w:val="18"/>
                <w:szCs w:val="18"/>
              </w:rPr>
              <w:t>дружин-</w:t>
            </w:r>
            <w:proofErr w:type="spellStart"/>
            <w:r w:rsidRPr="0000670D">
              <w:rPr>
                <w:rFonts w:ascii="Times New Roman" w:hAnsi="Times New Roman"/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</w:tr>
      <w:tr w:rsidR="0000670D" w:rsidRPr="0000670D" w:rsidTr="008D76E0">
        <w:trPr>
          <w:trHeight w:val="468"/>
        </w:trPr>
        <w:tc>
          <w:tcPr>
            <w:tcW w:w="423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286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Совершенствование системы мер по обеспечению противодействия экстремистской деятельности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количества мероприятий антиэкстремистской направленности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  <w:tr w:rsidR="0000670D" w:rsidRPr="0000670D" w:rsidTr="008D76E0">
        <w:trPr>
          <w:trHeight w:val="404"/>
        </w:trPr>
        <w:tc>
          <w:tcPr>
            <w:tcW w:w="423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количества преступлений экстремистского характера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0670D" w:rsidRPr="0000670D" w:rsidTr="008D76E0">
        <w:trPr>
          <w:trHeight w:val="890"/>
        </w:trPr>
        <w:tc>
          <w:tcPr>
            <w:tcW w:w="423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00670D" w:rsidRPr="0000670D" w:rsidTr="008D76E0">
        <w:trPr>
          <w:trHeight w:val="384"/>
        </w:trPr>
        <w:tc>
          <w:tcPr>
            <w:tcW w:w="423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числа граждан, участвующих в деятельности общественных формирований правоохранительной направленности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00670D" w:rsidRPr="0000670D" w:rsidTr="008D76E0">
        <w:trPr>
          <w:trHeight w:val="165"/>
        </w:trPr>
        <w:tc>
          <w:tcPr>
            <w:tcW w:w="423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1.8.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количества выявленных административных правонарушений при содействии членов общественных формирований правоохранительной направленности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00670D" w:rsidRPr="0000670D" w:rsidTr="008D76E0">
        <w:trPr>
          <w:trHeight w:val="538"/>
        </w:trPr>
        <w:tc>
          <w:tcPr>
            <w:tcW w:w="423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1.9.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0613D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доли несовершеннолетних в общем числе лиц, совершивших преступления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0,44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0,39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0,33</w:t>
            </w:r>
          </w:p>
        </w:tc>
      </w:tr>
      <w:tr w:rsidR="0000670D" w:rsidRPr="0000670D" w:rsidTr="008D76E0">
        <w:trPr>
          <w:trHeight w:val="274"/>
        </w:trPr>
        <w:tc>
          <w:tcPr>
            <w:tcW w:w="423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1.10.</w:t>
            </w:r>
          </w:p>
        </w:tc>
        <w:tc>
          <w:tcPr>
            <w:tcW w:w="286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Снижение уровня наркотизации на территории города Лыткарино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Увеличение количества лиц, состоящих на профилактическом учете за потребление наркотических средств в немедицинских целях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Рост числа лиц, состоящих на диспансерном учете с диагнозом «Употребление наркотиков с вредными последствиями»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00670D" w:rsidRPr="0000670D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1.11.</w:t>
            </w:r>
          </w:p>
        </w:tc>
        <w:tc>
          <w:tcPr>
            <w:tcW w:w="28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00670D" w:rsidRPr="0000670D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5340" w:type="dxa"/>
            <w:gridSpan w:val="10"/>
            <w:shd w:val="clear" w:color="auto" w:fill="auto"/>
            <w:vAlign w:val="center"/>
          </w:tcPr>
          <w:p w:rsidR="008D76E0" w:rsidRPr="0000670D" w:rsidRDefault="008D76E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Подпрограмма № 2 «Видеонаблюдение»</w:t>
            </w:r>
          </w:p>
        </w:tc>
      </w:tr>
      <w:tr w:rsidR="0000670D" w:rsidRPr="0000670D" w:rsidTr="00DB792E">
        <w:trPr>
          <w:trHeight w:val="103"/>
        </w:trPr>
        <w:tc>
          <w:tcPr>
            <w:tcW w:w="423" w:type="dxa"/>
            <w:vMerge w:val="restart"/>
            <w:shd w:val="clear" w:color="auto" w:fill="auto"/>
            <w:vAlign w:val="center"/>
          </w:tcPr>
          <w:p w:rsidR="00DB792E" w:rsidRPr="0000670D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:rsidR="00DB792E" w:rsidRPr="0000670D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Усиление мер по обеспечению антитеррористической защищенности населения, мест с массовым пребыванием людей, объектов жизнеобеспечения населения, социально значимых учреждений и объектов инфраструктуры города Лыткарино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DB792E" w:rsidRPr="0000670D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Установка систем видеонаблюдения (видеокамер и мониторов) в местах массового пребывания людей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00670D" w:rsidRDefault="00DB792E" w:rsidP="007A514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Подключение объектов к системе видеонаблюдения</w:t>
            </w:r>
            <w:r w:rsidR="007A5149" w:rsidRPr="0000670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00670D">
              <w:rPr>
                <w:rFonts w:ascii="Times New Roman" w:hAnsi="Times New Roman"/>
                <w:sz w:val="19"/>
                <w:szCs w:val="19"/>
              </w:rPr>
              <w:t>(коммерческие объекты, подъезды) «Безопасный город»</w:t>
            </w:r>
            <w:r w:rsidR="007A5149" w:rsidRPr="0000670D">
              <w:rPr>
                <w:rFonts w:ascii="Times New Roman" w:hAnsi="Times New Roman"/>
                <w:sz w:val="19"/>
                <w:szCs w:val="19"/>
              </w:rPr>
              <w:t xml:space="preserve"> 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00670D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баллы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A71282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A71282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A71282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C777EC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26038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260380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</w:tr>
      <w:tr w:rsidR="0000670D" w:rsidRPr="0000670D" w:rsidTr="00DB792E">
        <w:trPr>
          <w:trHeight w:val="135"/>
        </w:trPr>
        <w:tc>
          <w:tcPr>
            <w:tcW w:w="423" w:type="dxa"/>
            <w:vMerge/>
            <w:shd w:val="clear" w:color="auto" w:fill="auto"/>
            <w:vAlign w:val="center"/>
          </w:tcPr>
          <w:p w:rsidR="00DB792E" w:rsidRPr="0000670D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00670D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00670D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00670D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Доля коммерческих объектов, оборудованных системами видеонаблюдения и подключенных к системе «Безопасный регион»</w:t>
            </w:r>
            <w:r w:rsidR="007A5149" w:rsidRPr="0000670D">
              <w:rPr>
                <w:rFonts w:ascii="Times New Roman" w:hAnsi="Times New Roman"/>
                <w:sz w:val="19"/>
                <w:szCs w:val="19"/>
              </w:rPr>
              <w:t xml:space="preserve"> 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00670D" w:rsidRDefault="00522515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баллы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A71282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A71282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A71282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522515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522515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522515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00670D" w:rsidRPr="0000670D" w:rsidTr="00DB792E">
        <w:trPr>
          <w:trHeight w:val="225"/>
        </w:trPr>
        <w:tc>
          <w:tcPr>
            <w:tcW w:w="423" w:type="dxa"/>
            <w:vMerge/>
            <w:shd w:val="clear" w:color="auto" w:fill="auto"/>
            <w:vAlign w:val="center"/>
          </w:tcPr>
          <w:p w:rsidR="00DB792E" w:rsidRPr="0000670D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00670D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00670D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00670D" w:rsidRDefault="00DB792E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Доля подъездов многоквартирных домов, оборудованных системами видеонаблюдения и подключенных к системе «Безопасный регион»</w:t>
            </w:r>
            <w:r w:rsidR="007A5149" w:rsidRPr="0000670D">
              <w:rPr>
                <w:rFonts w:ascii="Times New Roman" w:hAnsi="Times New Roman"/>
                <w:sz w:val="19"/>
                <w:szCs w:val="19"/>
              </w:rPr>
              <w:t xml:space="preserve"> 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00670D" w:rsidRDefault="00522515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баллы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A71282" w:rsidP="008D76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A71282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A71282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522515" w:rsidP="00522515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522515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522515" w:rsidP="008D76E0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</w:t>
            </w:r>
            <w:r w:rsidR="003D6F58" w:rsidRPr="0000670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00670D" w:rsidRPr="0000670D" w:rsidTr="008D76E0">
        <w:trPr>
          <w:trHeight w:val="170"/>
        </w:trPr>
        <w:tc>
          <w:tcPr>
            <w:tcW w:w="423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Доля, объектов социальной сферы, мест с массовым пребыванием людей, коммерческих объектов, оборудованных системами видеонаблюдения и подключенных к системе «Безопасный регион»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00670D" w:rsidRPr="0000670D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5340" w:type="dxa"/>
            <w:gridSpan w:val="10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Подпрограмма № 3 «Снижение рисков и смягчение последствий чрезвычайных ситуаций природного и техногенного характера»</w:t>
            </w:r>
          </w:p>
        </w:tc>
      </w:tr>
      <w:tr w:rsidR="0000670D" w:rsidRPr="0000670D" w:rsidTr="008D76E0">
        <w:trPr>
          <w:trHeight w:val="665"/>
        </w:trPr>
        <w:tc>
          <w:tcPr>
            <w:tcW w:w="423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Повышение уровня защиты населения и защищенности объектов и территории города Лыткарино от чрезвычайных ситуаций природного и техногенного характера, предупреждение возникновения и развития чрезвычайных ситуаций, а также минимизация размера ущерба и потерь от них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Повышение уровня готовности сил и средств ЛГЗ ЧС, в том числе аппаратно-программного комплекса «Безопасный город»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00670D" w:rsidRPr="0000670D" w:rsidTr="008D76E0">
        <w:trPr>
          <w:trHeight w:val="665"/>
        </w:trPr>
        <w:tc>
          <w:tcPr>
            <w:tcW w:w="423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степени готовности сил и средств ЛГЗ ЧС относительно нормативной степени готовности.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00670D" w:rsidRPr="0000670D" w:rsidTr="008D76E0">
        <w:trPr>
          <w:trHeight w:val="1173"/>
        </w:trPr>
        <w:tc>
          <w:tcPr>
            <w:tcW w:w="423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17,83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19,20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23,00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29,00</w:t>
            </w:r>
          </w:p>
        </w:tc>
      </w:tr>
      <w:tr w:rsidR="0000670D" w:rsidRPr="0000670D" w:rsidTr="000613D2">
        <w:trPr>
          <w:trHeight w:val="282"/>
        </w:trPr>
        <w:tc>
          <w:tcPr>
            <w:tcW w:w="423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 xml:space="preserve">Соотношение фактического и нормативного объема накопления </w:t>
            </w:r>
            <w:r w:rsidRPr="0000670D">
              <w:rPr>
                <w:rFonts w:ascii="Times New Roman" w:hAnsi="Times New Roman"/>
                <w:sz w:val="19"/>
                <w:szCs w:val="19"/>
              </w:rPr>
              <w:lastRenderedPageBreak/>
              <w:t>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00670D" w:rsidRPr="0000670D" w:rsidTr="008D76E0">
        <w:trPr>
          <w:trHeight w:val="1983"/>
        </w:trPr>
        <w:tc>
          <w:tcPr>
            <w:tcW w:w="423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3.5.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</w:tr>
      <w:tr w:rsidR="0000670D" w:rsidRPr="0000670D" w:rsidTr="008D76E0">
        <w:trPr>
          <w:trHeight w:val="1416"/>
        </w:trPr>
        <w:tc>
          <w:tcPr>
            <w:tcW w:w="423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3.6.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 xml:space="preserve">Увеличение объема финансового резервного фонда для ликвидации чрезвычайных ситуаций, в том числе последствий террористических актов, создаваемых органами местного самоуправления города Лыткарино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00670D" w:rsidRPr="0000670D" w:rsidTr="008D76E0">
        <w:trPr>
          <w:trHeight w:val="1548"/>
        </w:trPr>
        <w:tc>
          <w:tcPr>
            <w:tcW w:w="423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3.7.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00670D" w:rsidRPr="0000670D" w:rsidTr="008D76E0">
        <w:trPr>
          <w:trHeight w:val="560"/>
        </w:trPr>
        <w:tc>
          <w:tcPr>
            <w:tcW w:w="423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3.8.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Процент построения и развития систем аппаратно-программного комплекса «Безопасный город» на территории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00670D" w:rsidRPr="0000670D" w:rsidTr="008D76E0">
        <w:trPr>
          <w:trHeight w:val="560"/>
        </w:trPr>
        <w:tc>
          <w:tcPr>
            <w:tcW w:w="423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3.9.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площади территории города Лыткарино покрытой комплексной системой «Безопасный город»</w:t>
            </w:r>
          </w:p>
        </w:tc>
        <w:tc>
          <w:tcPr>
            <w:tcW w:w="5528" w:type="dxa"/>
            <w:gridSpan w:val="7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Методика расчета данного показателя будет определена после утверждения концепции развития АПК «Безопасный город» на территории Московской области</w:t>
            </w:r>
          </w:p>
        </w:tc>
      </w:tr>
      <w:tr w:rsidR="0000670D" w:rsidRPr="0000670D" w:rsidTr="008D76E0">
        <w:trPr>
          <w:trHeight w:val="692"/>
        </w:trPr>
        <w:tc>
          <w:tcPr>
            <w:tcW w:w="423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3.10.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Снижение уровня травматизма и гибели людей на водных объектах, расположенных на территории города Лыткарино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Создание комфортного отдыха людей в местах массового отдыха на водных объектах, расположенных на территории города Лыткарино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92E" w:rsidRPr="0000670D" w:rsidRDefault="00DB792E" w:rsidP="00DB792E">
            <w:pPr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</w:tr>
      <w:tr w:rsidR="0000670D" w:rsidRPr="0000670D" w:rsidTr="008D76E0">
        <w:trPr>
          <w:trHeight w:val="692"/>
        </w:trPr>
        <w:tc>
          <w:tcPr>
            <w:tcW w:w="423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3.11.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количества комфортных (безопасных) мест массового отдыха людей на водных объектах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0670D" w:rsidRPr="0000670D" w:rsidTr="008D76E0">
        <w:trPr>
          <w:trHeight w:val="903"/>
        </w:trPr>
        <w:tc>
          <w:tcPr>
            <w:tcW w:w="423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3.12.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количества погибших людей на водных объектах из числа постоянно зарегистрированных на территории города Лыткарино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0670D" w:rsidRPr="0000670D" w:rsidTr="008D76E0">
        <w:trPr>
          <w:trHeight w:val="736"/>
        </w:trPr>
        <w:tc>
          <w:tcPr>
            <w:tcW w:w="423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3.13.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гибели и травматизма в местах массового отдыха людей города Лыткарино на водных объектах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0670D" w:rsidRPr="0000670D" w:rsidTr="008D76E0">
        <w:trPr>
          <w:trHeight w:val="421"/>
        </w:trPr>
        <w:tc>
          <w:tcPr>
            <w:tcW w:w="423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3.14.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00670D" w:rsidRDefault="00DB792E" w:rsidP="000613D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Процент населения городского округа обученного, прежде всего детей, плаванию и приемам спасения на воде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16,9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</w:tr>
      <w:tr w:rsidR="0000670D" w:rsidRPr="0000670D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5340" w:type="dxa"/>
            <w:gridSpan w:val="10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Подпрограмма № 4 «Развитие и совершенствование системы оповещения и информирования населения»</w:t>
            </w:r>
          </w:p>
        </w:tc>
      </w:tr>
      <w:tr w:rsidR="0000670D" w:rsidRPr="0000670D" w:rsidTr="008D76E0">
        <w:trPr>
          <w:trHeight w:val="575"/>
        </w:trPr>
        <w:tc>
          <w:tcPr>
            <w:tcW w:w="42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Модернизация, развитие и поддержание работоспособности системы оповещения и информирования населения города Лыткарино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Увеличение количества населения города Лыткарино попадающего в зону действия системы централизованного оповещения и информирования при чрезвычайных ситуациях посредством развития и </w:t>
            </w:r>
          </w:p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совершенствования местной системы оповещения населения города Лыткарино, ЕДДС и Системы «112» на территории города Лыткарино 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процента покрытия системой централизованного оповещения и информирования при чрезвычайных ситуациях или угрозе их возникновения на территории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</w:tr>
      <w:tr w:rsidR="0000670D" w:rsidRPr="0000670D" w:rsidTr="008D76E0">
        <w:trPr>
          <w:trHeight w:val="1408"/>
        </w:trPr>
        <w:tc>
          <w:tcPr>
            <w:tcW w:w="42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00670D" w:rsidRPr="0000670D" w:rsidTr="008D76E0">
        <w:trPr>
          <w:trHeight w:val="1401"/>
        </w:trPr>
        <w:tc>
          <w:tcPr>
            <w:tcW w:w="4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 xml:space="preserve">Увеличение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00670D" w:rsidRPr="0000670D" w:rsidTr="008D76E0">
        <w:trPr>
          <w:trHeight w:val="702"/>
        </w:trPr>
        <w:tc>
          <w:tcPr>
            <w:tcW w:w="4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Повышение процента охвата населения, проживающего в сельских населенных пунктах***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670D" w:rsidRPr="0000670D" w:rsidTr="008D76E0">
        <w:trPr>
          <w:trHeight w:val="1122"/>
        </w:trPr>
        <w:tc>
          <w:tcPr>
            <w:tcW w:w="4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.4.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Обеспечение своевременного совместного реагирования экстренных служб города Лыткарино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792E" w:rsidRPr="0000670D" w:rsidRDefault="00DB792E" w:rsidP="0006031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 xml:space="preserve"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</w:t>
            </w:r>
            <w:r w:rsidR="00060313" w:rsidRPr="0000670D">
              <w:rPr>
                <w:rFonts w:ascii="Times New Roman" w:hAnsi="Times New Roman"/>
                <w:sz w:val="19"/>
                <w:szCs w:val="19"/>
              </w:rPr>
              <w:t>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00670D" w:rsidRPr="0000670D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5340" w:type="dxa"/>
            <w:gridSpan w:val="10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Подпрограмма № 5 «Обеспечение пожарной безопасности»</w:t>
            </w:r>
          </w:p>
        </w:tc>
      </w:tr>
      <w:tr w:rsidR="0000670D" w:rsidRPr="0000670D" w:rsidTr="008D76E0">
        <w:trPr>
          <w:trHeight w:val="335"/>
        </w:trPr>
        <w:tc>
          <w:tcPr>
            <w:tcW w:w="423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Повышение уровня пожарной безопасности на территории города Лыткарино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Профилактика пожаров и ликвидация последствий пожаров на территории города Лыткарино </w:t>
            </w:r>
          </w:p>
        </w:tc>
        <w:tc>
          <w:tcPr>
            <w:tcW w:w="3544" w:type="dxa"/>
            <w:shd w:val="clear" w:color="auto" w:fill="auto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00670D">
              <w:rPr>
                <w:rFonts w:ascii="Times New Roman" w:hAnsi="Times New Roman"/>
                <w:sz w:val="20"/>
              </w:rPr>
              <w:t>Подмосковье без пожаров – Снижение количества пожаров, погибших и травмированных на 10 тыс. населения**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00670D" w:rsidRDefault="00060313" w:rsidP="0006031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е</w:t>
            </w:r>
            <w:r w:rsidR="00DB792E" w:rsidRPr="0000670D">
              <w:rPr>
                <w:rFonts w:ascii="Times New Roman" w:hAnsi="Times New Roman"/>
                <w:sz w:val="20"/>
                <w:szCs w:val="20"/>
              </w:rPr>
              <w:t>диниц</w:t>
            </w:r>
          </w:p>
          <w:p w:rsidR="00060313" w:rsidRPr="0000670D" w:rsidRDefault="00060313" w:rsidP="0006031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Рейтинговый показатель, оценивается администрацией муниципального образования </w:t>
            </w:r>
          </w:p>
        </w:tc>
      </w:tr>
      <w:tr w:rsidR="0000670D" w:rsidRPr="0000670D" w:rsidTr="008D76E0">
        <w:trPr>
          <w:trHeight w:val="335"/>
        </w:trPr>
        <w:tc>
          <w:tcPr>
            <w:tcW w:w="423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00670D">
              <w:rPr>
                <w:rFonts w:ascii="Times New Roman" w:hAnsi="Times New Roman"/>
                <w:sz w:val="20"/>
              </w:rPr>
              <w:t>Повышение степени пожарной защищенности муниципального образования, по отношению к базовому периоду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</w:tr>
      <w:tr w:rsidR="0000670D" w:rsidRPr="0000670D" w:rsidTr="008D76E0">
        <w:trPr>
          <w:trHeight w:val="335"/>
        </w:trPr>
        <w:tc>
          <w:tcPr>
            <w:tcW w:w="423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5.3.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00670D">
              <w:rPr>
                <w:rFonts w:ascii="Times New Roman" w:hAnsi="Times New Roman"/>
                <w:sz w:val="20"/>
              </w:rPr>
              <w:t>Снижение процента пожаров, произошедших на территории города</w:t>
            </w:r>
            <w:r w:rsidRPr="0000670D">
              <w:rPr>
                <w:rFonts w:ascii="Times New Roman" w:hAnsi="Times New Roman" w:cs="Arial"/>
                <w:sz w:val="20"/>
              </w:rPr>
              <w:t xml:space="preserve"> Лыткарино</w:t>
            </w:r>
            <w:r w:rsidRPr="0000670D">
              <w:rPr>
                <w:rFonts w:ascii="Times New Roman" w:hAnsi="Times New Roman"/>
                <w:sz w:val="20"/>
              </w:rPr>
              <w:t>, по отношению к базовому показателю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</w:tr>
      <w:tr w:rsidR="0000670D" w:rsidRPr="0000670D" w:rsidTr="008D76E0">
        <w:trPr>
          <w:trHeight w:val="570"/>
        </w:trPr>
        <w:tc>
          <w:tcPr>
            <w:tcW w:w="423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5.4.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B792E" w:rsidRPr="0000670D" w:rsidRDefault="00DB792E" w:rsidP="000613D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00670D">
              <w:rPr>
                <w:rFonts w:ascii="Times New Roman" w:hAnsi="Times New Roman"/>
                <w:sz w:val="20"/>
              </w:rPr>
              <w:t xml:space="preserve">Снижение процента погибших и травмированных людей на пожарах, произошедших на </w:t>
            </w:r>
            <w:r w:rsidRPr="0000670D">
              <w:rPr>
                <w:rFonts w:ascii="Times New Roman" w:hAnsi="Times New Roman" w:cs="Arial"/>
                <w:sz w:val="20"/>
              </w:rPr>
              <w:t>территории города Лыткарино</w:t>
            </w:r>
            <w:r w:rsidRPr="0000670D">
              <w:rPr>
                <w:rFonts w:ascii="Times New Roman" w:hAnsi="Times New Roman"/>
                <w:sz w:val="20"/>
              </w:rPr>
              <w:t>, по отношению к базовому показателю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0670D" w:rsidRPr="0000670D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5.5.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Поддержка и оказание содействия в развитии добровольной пожарной охраны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</w:tr>
      <w:tr w:rsidR="0000670D" w:rsidRPr="0000670D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5340" w:type="dxa"/>
            <w:gridSpan w:val="10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Подпрограмма№ 6 «Обеспечение мероприятий гражданской обороны»</w:t>
            </w:r>
          </w:p>
        </w:tc>
      </w:tr>
      <w:tr w:rsidR="0000670D" w:rsidRPr="0000670D" w:rsidTr="008D76E0">
        <w:trPr>
          <w:trHeight w:val="973"/>
        </w:trPr>
        <w:tc>
          <w:tcPr>
            <w:tcW w:w="423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6.1.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Развитие гражданской обороны города Лыткарино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Реализация задач гражданской обороны и обеспечение выполнения мероприятий Плана гражданской обороны и защиты населения города Лыткарино </w:t>
            </w:r>
          </w:p>
        </w:tc>
        <w:tc>
          <w:tcPr>
            <w:tcW w:w="3544" w:type="dxa"/>
            <w:shd w:val="clear" w:color="auto" w:fill="auto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sz w:val="20"/>
              </w:rPr>
            </w:pPr>
            <w:r w:rsidRPr="0000670D">
              <w:rPr>
                <w:rFonts w:ascii="Times New Roman" w:hAnsi="Times New Roman" w:cs="Arial"/>
                <w:sz w:val="20"/>
              </w:rPr>
              <w:t>Увеличение степени готовности муниципального образования в области гражданской обороны по отношению к базовому показателю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00670D" w:rsidRPr="0000670D" w:rsidTr="008D76E0">
        <w:trPr>
          <w:trHeight w:val="1084"/>
        </w:trPr>
        <w:tc>
          <w:tcPr>
            <w:tcW w:w="423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6.2.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00670D">
              <w:rPr>
                <w:rFonts w:ascii="Times New Roman" w:hAnsi="Times New Roman" w:cs="Arial"/>
                <w:sz w:val="20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00670D" w:rsidRPr="0000670D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6.3.</w:t>
            </w:r>
          </w:p>
        </w:tc>
        <w:tc>
          <w:tcPr>
            <w:tcW w:w="2866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00670D">
              <w:rPr>
                <w:rFonts w:ascii="Times New Roman" w:hAnsi="Times New Roman"/>
                <w:sz w:val="20"/>
              </w:rPr>
              <w:t>Увеличение степени готовности ЗСГО по отношению к имеющемуся фонду ЗСГО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00670D" w:rsidRPr="0000670D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5340" w:type="dxa"/>
            <w:gridSpan w:val="10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Подпрограмма № 7 «Обеспечивающая подпрограмма»</w:t>
            </w:r>
          </w:p>
        </w:tc>
      </w:tr>
      <w:tr w:rsidR="0000670D" w:rsidRPr="0000670D" w:rsidTr="008D76E0">
        <w:trPr>
          <w:trHeight w:val="70"/>
        </w:trPr>
        <w:tc>
          <w:tcPr>
            <w:tcW w:w="423" w:type="dxa"/>
            <w:shd w:val="clear" w:color="auto" w:fill="auto"/>
            <w:vAlign w:val="center"/>
          </w:tcPr>
          <w:p w:rsidR="00DB792E" w:rsidRPr="0000670D" w:rsidRDefault="00DB792E" w:rsidP="00DB792E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7.1.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B792E" w:rsidRPr="0000670D" w:rsidRDefault="00DB792E" w:rsidP="00DB792E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Обеспечение деятельности МКУ «ЕДДС Лыткарино»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792E" w:rsidRPr="0000670D" w:rsidRDefault="00DB792E" w:rsidP="00DB792E">
            <w:pPr>
              <w:ind w:left="-10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Своевременное и полноценное обеспечение деятельности МКУ «ЕДДС Лыткарино»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B792E" w:rsidRPr="0000670D" w:rsidRDefault="00DB792E" w:rsidP="00DB792E">
            <w:pPr>
              <w:ind w:left="-10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Эффективная и бесперебойная деятельность МКУ «ЕДДС Лыткарино»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92E" w:rsidRPr="0000670D" w:rsidRDefault="00DB792E" w:rsidP="00DB792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92E" w:rsidRPr="0000670D" w:rsidRDefault="00DB792E" w:rsidP="00DB792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792E" w:rsidRPr="0000670D" w:rsidRDefault="00DB792E" w:rsidP="00DB792E">
            <w:pPr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B792E" w:rsidRPr="0000670D" w:rsidRDefault="00DB792E" w:rsidP="00DB792E">
            <w:pPr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B792E" w:rsidRPr="0000670D" w:rsidRDefault="00DB792E" w:rsidP="00DB792E">
            <w:pPr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D76E0" w:rsidRPr="0000670D" w:rsidRDefault="008D76E0" w:rsidP="008D76E0">
      <w:pPr>
        <w:rPr>
          <w:rFonts w:ascii="Times New Roman" w:hAnsi="Times New Roman"/>
          <w:sz w:val="20"/>
          <w:szCs w:val="28"/>
        </w:rPr>
      </w:pPr>
    </w:p>
    <w:p w:rsidR="008D76E0" w:rsidRPr="0000670D" w:rsidRDefault="00043AD8" w:rsidP="00043AD8">
      <w:pPr>
        <w:widowControl w:val="0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00670D">
        <w:rPr>
          <w:rFonts w:ascii="Times New Roman" w:hAnsi="Times New Roman"/>
          <w:sz w:val="18"/>
          <w:szCs w:val="18"/>
        </w:rPr>
        <w:t xml:space="preserve"> </w:t>
      </w:r>
      <w:r w:rsidR="008D76E0" w:rsidRPr="0000670D">
        <w:rPr>
          <w:rFonts w:ascii="Times New Roman" w:hAnsi="Times New Roman"/>
          <w:sz w:val="18"/>
          <w:szCs w:val="18"/>
        </w:rPr>
        <w:t>* - Макропоказатель, не входит в мероприятия подпрограмм. Включен по рекомендации ГУРБ Московской области.</w:t>
      </w:r>
    </w:p>
    <w:p w:rsidR="008D76E0" w:rsidRPr="0000670D" w:rsidRDefault="00043AD8" w:rsidP="00043AD8">
      <w:pPr>
        <w:widowControl w:val="0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00670D">
        <w:rPr>
          <w:rFonts w:ascii="Times New Roman" w:hAnsi="Times New Roman"/>
          <w:sz w:val="18"/>
          <w:szCs w:val="18"/>
        </w:rPr>
        <w:t xml:space="preserve"> </w:t>
      </w:r>
      <w:r w:rsidR="008D76E0" w:rsidRPr="0000670D">
        <w:rPr>
          <w:rFonts w:ascii="Times New Roman" w:hAnsi="Times New Roman"/>
          <w:sz w:val="18"/>
          <w:szCs w:val="18"/>
        </w:rPr>
        <w:t>** - Показатели, входящие в «Рейтинг 50», не входят в мероприятия подпрограмм. Включены по рекомендации ГУРБ Московской области</w:t>
      </w:r>
      <w:r w:rsidR="00C621BB" w:rsidRPr="0000670D">
        <w:rPr>
          <w:rFonts w:ascii="Times New Roman" w:hAnsi="Times New Roman"/>
          <w:sz w:val="18"/>
          <w:szCs w:val="18"/>
        </w:rPr>
        <w:t xml:space="preserve"> и Главного управления МЧС России по Московской области</w:t>
      </w:r>
      <w:r w:rsidR="008D76E0" w:rsidRPr="0000670D">
        <w:rPr>
          <w:rFonts w:ascii="Times New Roman" w:hAnsi="Times New Roman"/>
          <w:sz w:val="18"/>
          <w:szCs w:val="18"/>
        </w:rPr>
        <w:t>.</w:t>
      </w:r>
    </w:p>
    <w:p w:rsidR="00E37DE5" w:rsidRPr="0000670D" w:rsidRDefault="008D76E0" w:rsidP="008D76E0">
      <w:pPr>
        <w:jc w:val="center"/>
        <w:rPr>
          <w:rFonts w:ascii="Times New Roman" w:hAnsi="Times New Roman"/>
          <w:b/>
          <w:sz w:val="28"/>
          <w:szCs w:val="28"/>
        </w:rPr>
      </w:pPr>
      <w:r w:rsidRPr="0000670D">
        <w:rPr>
          <w:rFonts w:ascii="Times New Roman" w:hAnsi="Times New Roman"/>
          <w:sz w:val="18"/>
          <w:szCs w:val="18"/>
        </w:rPr>
        <w:t>*** - на территории городского округа Лыткарино сельские населенные пункты отсутствуют. Показатель включен по рекомендации Главного управления МЧС России по Московской области</w:t>
      </w:r>
    </w:p>
    <w:p w:rsidR="000B504A" w:rsidRPr="0000670D" w:rsidRDefault="000B504A" w:rsidP="00BB282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3498" w:rsidRPr="0000670D" w:rsidRDefault="00D73498" w:rsidP="00CD3E27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00670D">
        <w:rPr>
          <w:rFonts w:ascii="Times New Roman" w:hAnsi="Times New Roman"/>
          <w:sz w:val="28"/>
          <w:szCs w:val="28"/>
        </w:rPr>
        <w:t>Раздел 4. «Паспорт подпрограммы № 1 «Профилактика преступлений и иных правонарушений» муниципальной программы «Безопасность города Лыткарино» на 2017-2021 годы» изложить в следующей редакции:</w:t>
      </w:r>
    </w:p>
    <w:p w:rsidR="00D73498" w:rsidRPr="0000670D" w:rsidRDefault="00D73498" w:rsidP="00D73498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842"/>
        <w:gridCol w:w="1843"/>
        <w:gridCol w:w="1843"/>
        <w:gridCol w:w="1843"/>
        <w:gridCol w:w="1843"/>
        <w:gridCol w:w="1843"/>
      </w:tblGrid>
      <w:tr w:rsidR="0000670D" w:rsidRPr="0000670D" w:rsidTr="00D73498">
        <w:tc>
          <w:tcPr>
            <w:tcW w:w="4395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Наименование подпрограммы </w:t>
            </w:r>
          </w:p>
        </w:tc>
        <w:tc>
          <w:tcPr>
            <w:tcW w:w="11057" w:type="dxa"/>
            <w:gridSpan w:val="6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Профилактика преступлений и иных правонарушений</w:t>
            </w:r>
          </w:p>
        </w:tc>
      </w:tr>
      <w:tr w:rsidR="0000670D" w:rsidRPr="0000670D" w:rsidTr="00D73498">
        <w:tc>
          <w:tcPr>
            <w:tcW w:w="4395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Цели подпрограммы </w:t>
            </w:r>
          </w:p>
        </w:tc>
        <w:tc>
          <w:tcPr>
            <w:tcW w:w="11057" w:type="dxa"/>
            <w:gridSpan w:val="6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1. Совершенствование системы мер по обеспечению противодействия экстремистской деятельности.</w:t>
            </w:r>
          </w:p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2. Формирование действенной системы профилактики преступлений и правонарушений на территории города Лыткарино, закрепление достигнутых результатов в обеспечении правопорядка и безопасности граждан, повышение уровня общественной безопасности, результативности борьбы с преступностью.</w:t>
            </w:r>
          </w:p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3. Снижение уровня наркотизации на территории города Лыткарино.</w:t>
            </w:r>
          </w:p>
        </w:tc>
      </w:tr>
      <w:tr w:rsidR="0000670D" w:rsidRPr="0000670D" w:rsidTr="00D73498">
        <w:trPr>
          <w:trHeight w:val="566"/>
        </w:trPr>
        <w:tc>
          <w:tcPr>
            <w:tcW w:w="4395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lastRenderedPageBreak/>
              <w:t xml:space="preserve">Задачи подпрограммы </w:t>
            </w:r>
          </w:p>
        </w:tc>
        <w:tc>
          <w:tcPr>
            <w:tcW w:w="11057" w:type="dxa"/>
            <w:gridSpan w:val="6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1. Увеличение количества лиц, состоящих на профилактическом учете за потребление наркотических средств в немедицинских целях.</w:t>
            </w:r>
          </w:p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2. Снижение общего количества преступлений, совершенных на территории города Лыткарино, в том числе террористической (посредством повышения степени антитеррористической защищенности социально значимых объектов и мест с массовым пребыванием людей) и экстремистской (посредством профилактики и предупреждения проявлений экстремизма) направленности.</w:t>
            </w:r>
          </w:p>
        </w:tc>
      </w:tr>
      <w:tr w:rsidR="0000670D" w:rsidRPr="0000670D" w:rsidTr="00D73498">
        <w:trPr>
          <w:trHeight w:val="301"/>
        </w:trPr>
        <w:tc>
          <w:tcPr>
            <w:tcW w:w="4395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1057" w:type="dxa"/>
            <w:gridSpan w:val="6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00670D" w:rsidRPr="0000670D" w:rsidTr="00D73498">
        <w:trPr>
          <w:trHeight w:val="235"/>
        </w:trPr>
        <w:tc>
          <w:tcPr>
            <w:tcW w:w="4395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1057" w:type="dxa"/>
            <w:gridSpan w:val="6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00670D" w:rsidRPr="0000670D" w:rsidTr="00D73498">
        <w:tc>
          <w:tcPr>
            <w:tcW w:w="4395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1057" w:type="dxa"/>
            <w:gridSpan w:val="6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00670D" w:rsidRPr="0000670D" w:rsidTr="00D73498">
        <w:tc>
          <w:tcPr>
            <w:tcW w:w="4395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Ответственные за выполнение мероприятий подпрограммы </w:t>
            </w:r>
          </w:p>
        </w:tc>
        <w:tc>
          <w:tcPr>
            <w:tcW w:w="11057" w:type="dxa"/>
            <w:gridSpan w:val="6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Отдел по делам несовершеннолетних и защите их прав Администрации </w:t>
            </w:r>
            <w:proofErr w:type="spellStart"/>
            <w:r w:rsidRPr="0000670D">
              <w:rPr>
                <w:rFonts w:ascii="Times New Roman" w:hAnsi="Times New Roman"/>
              </w:rPr>
              <w:t>г.о</w:t>
            </w:r>
            <w:proofErr w:type="spellEnd"/>
            <w:r w:rsidRPr="0000670D">
              <w:rPr>
                <w:rFonts w:ascii="Times New Roman" w:hAnsi="Times New Roman"/>
              </w:rPr>
              <w:t xml:space="preserve">. Лыткарино, Управление образования г. Лыткарино, образовательные учреждения г. Лыткарино, МКУ «Комитет по делам культуры, молодежи, спорта и туризма города Лыткарино», Отдел ГО ЧС и ТБ Администрации </w:t>
            </w:r>
            <w:proofErr w:type="spellStart"/>
            <w:r w:rsidRPr="0000670D">
              <w:rPr>
                <w:rFonts w:ascii="Times New Roman" w:hAnsi="Times New Roman"/>
              </w:rPr>
              <w:t>г.о</w:t>
            </w:r>
            <w:proofErr w:type="spellEnd"/>
            <w:r w:rsidRPr="0000670D">
              <w:rPr>
                <w:rFonts w:ascii="Times New Roman" w:hAnsi="Times New Roman"/>
              </w:rPr>
              <w:t>. Лыткарино, МОУ ДОД «ДМШ».</w:t>
            </w:r>
          </w:p>
        </w:tc>
      </w:tr>
      <w:tr w:rsidR="0000670D" w:rsidRPr="0000670D" w:rsidTr="00D73498">
        <w:tc>
          <w:tcPr>
            <w:tcW w:w="4395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1057" w:type="dxa"/>
            <w:gridSpan w:val="6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2017 – 2021 гг.</w:t>
            </w:r>
          </w:p>
        </w:tc>
      </w:tr>
      <w:tr w:rsidR="0000670D" w:rsidRPr="0000670D" w:rsidTr="00D73498">
        <w:tc>
          <w:tcPr>
            <w:tcW w:w="4395" w:type="dxa"/>
            <w:vMerge w:val="restart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Источники финансирования подпрограммы, </w:t>
            </w:r>
          </w:p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1057" w:type="dxa"/>
            <w:gridSpan w:val="6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00670D" w:rsidRPr="0000670D" w:rsidTr="00D73498">
        <w:tc>
          <w:tcPr>
            <w:tcW w:w="4395" w:type="dxa"/>
            <w:vMerge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Всего</w:t>
            </w:r>
          </w:p>
        </w:tc>
        <w:tc>
          <w:tcPr>
            <w:tcW w:w="1843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2017 год.</w:t>
            </w:r>
          </w:p>
        </w:tc>
        <w:tc>
          <w:tcPr>
            <w:tcW w:w="1843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2018 год.</w:t>
            </w:r>
          </w:p>
        </w:tc>
        <w:tc>
          <w:tcPr>
            <w:tcW w:w="1843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2019 год.</w:t>
            </w:r>
          </w:p>
        </w:tc>
        <w:tc>
          <w:tcPr>
            <w:tcW w:w="1843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2020 год.</w:t>
            </w:r>
          </w:p>
        </w:tc>
        <w:tc>
          <w:tcPr>
            <w:tcW w:w="1843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2021 год.</w:t>
            </w:r>
          </w:p>
        </w:tc>
      </w:tr>
      <w:tr w:rsidR="0000670D" w:rsidRPr="0000670D" w:rsidTr="00C45645">
        <w:tc>
          <w:tcPr>
            <w:tcW w:w="4395" w:type="dxa"/>
          </w:tcPr>
          <w:p w:rsidR="001431C7" w:rsidRPr="0000670D" w:rsidRDefault="001431C7" w:rsidP="001431C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842" w:type="dxa"/>
            <w:vAlign w:val="center"/>
          </w:tcPr>
          <w:p w:rsidR="001431C7" w:rsidRPr="0000670D" w:rsidRDefault="00C258A2" w:rsidP="00AB7C35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4 455,80</w:t>
            </w:r>
          </w:p>
        </w:tc>
        <w:tc>
          <w:tcPr>
            <w:tcW w:w="1843" w:type="dxa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324,40</w:t>
            </w:r>
          </w:p>
        </w:tc>
        <w:tc>
          <w:tcPr>
            <w:tcW w:w="1843" w:type="dxa"/>
            <w:vAlign w:val="center"/>
          </w:tcPr>
          <w:p w:rsidR="001431C7" w:rsidRPr="0000670D" w:rsidRDefault="007A7218" w:rsidP="00AB7C35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626,30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C258A2" w:rsidP="001431C7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1 380,10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</w:t>
            </w:r>
            <w:r w:rsidR="00BC41E4" w:rsidRPr="0000670D">
              <w:rPr>
                <w:rFonts w:ascii="Times New Roman" w:hAnsi="Times New Roman"/>
              </w:rPr>
              <w:t xml:space="preserve"> </w:t>
            </w:r>
            <w:r w:rsidRPr="0000670D">
              <w:rPr>
                <w:rFonts w:ascii="Times New Roman" w:hAnsi="Times New Roman"/>
              </w:rPr>
              <w:t>062,50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</w:t>
            </w:r>
            <w:r w:rsidR="00BC41E4" w:rsidRPr="0000670D">
              <w:rPr>
                <w:rFonts w:ascii="Times New Roman" w:hAnsi="Times New Roman"/>
              </w:rPr>
              <w:t xml:space="preserve"> </w:t>
            </w:r>
            <w:r w:rsidRPr="0000670D">
              <w:rPr>
                <w:rFonts w:ascii="Times New Roman" w:hAnsi="Times New Roman"/>
              </w:rPr>
              <w:t>062,50</w:t>
            </w:r>
          </w:p>
        </w:tc>
      </w:tr>
      <w:tr w:rsidR="0000670D" w:rsidRPr="0000670D" w:rsidTr="00D73498">
        <w:tc>
          <w:tcPr>
            <w:tcW w:w="4395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842" w:type="dxa"/>
            <w:vAlign w:val="center"/>
          </w:tcPr>
          <w:p w:rsidR="00D73498" w:rsidRPr="0000670D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D73498" w:rsidRPr="0000670D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D73498" w:rsidRPr="0000670D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D73498" w:rsidRPr="0000670D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D73498" w:rsidRPr="0000670D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D73498" w:rsidRPr="0000670D" w:rsidRDefault="00D73498" w:rsidP="00D73498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</w:tr>
      <w:tr w:rsidR="0000670D" w:rsidRPr="0000670D" w:rsidTr="00C45645">
        <w:tc>
          <w:tcPr>
            <w:tcW w:w="4395" w:type="dxa"/>
          </w:tcPr>
          <w:p w:rsidR="001431C7" w:rsidRPr="0000670D" w:rsidRDefault="001431C7" w:rsidP="001431C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Итого</w:t>
            </w:r>
          </w:p>
        </w:tc>
        <w:tc>
          <w:tcPr>
            <w:tcW w:w="1842" w:type="dxa"/>
            <w:vAlign w:val="center"/>
          </w:tcPr>
          <w:p w:rsidR="001431C7" w:rsidRPr="0000670D" w:rsidRDefault="00C258A2" w:rsidP="00C258A2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4 455</w:t>
            </w:r>
            <w:r w:rsidR="007A7218" w:rsidRPr="0000670D">
              <w:rPr>
                <w:rFonts w:ascii="Times New Roman" w:hAnsi="Times New Roman"/>
              </w:rPr>
              <w:t>,</w:t>
            </w:r>
            <w:r w:rsidRPr="0000670D">
              <w:rPr>
                <w:rFonts w:ascii="Times New Roman" w:hAnsi="Times New Roman"/>
              </w:rPr>
              <w:t>8</w:t>
            </w:r>
            <w:r w:rsidR="007A7218" w:rsidRPr="0000670D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324,40</w:t>
            </w:r>
          </w:p>
        </w:tc>
        <w:tc>
          <w:tcPr>
            <w:tcW w:w="1843" w:type="dxa"/>
            <w:vAlign w:val="center"/>
          </w:tcPr>
          <w:p w:rsidR="001431C7" w:rsidRPr="0000670D" w:rsidRDefault="007A7218" w:rsidP="001431C7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626,30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C258A2" w:rsidP="001431C7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1 380,10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</w:t>
            </w:r>
            <w:r w:rsidR="00BC41E4" w:rsidRPr="0000670D">
              <w:rPr>
                <w:rFonts w:ascii="Times New Roman" w:hAnsi="Times New Roman"/>
              </w:rPr>
              <w:t xml:space="preserve"> </w:t>
            </w:r>
            <w:r w:rsidRPr="0000670D">
              <w:rPr>
                <w:rFonts w:ascii="Times New Roman" w:hAnsi="Times New Roman"/>
              </w:rPr>
              <w:t>062,50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</w:t>
            </w:r>
            <w:r w:rsidR="00BC41E4" w:rsidRPr="0000670D">
              <w:rPr>
                <w:rFonts w:ascii="Times New Roman" w:hAnsi="Times New Roman"/>
              </w:rPr>
              <w:t xml:space="preserve"> </w:t>
            </w:r>
            <w:r w:rsidRPr="0000670D">
              <w:rPr>
                <w:rFonts w:ascii="Times New Roman" w:hAnsi="Times New Roman"/>
              </w:rPr>
              <w:t>062,50</w:t>
            </w:r>
          </w:p>
        </w:tc>
      </w:tr>
      <w:tr w:rsidR="0000670D" w:rsidRPr="0000670D" w:rsidTr="00D73498">
        <w:tc>
          <w:tcPr>
            <w:tcW w:w="4395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Планируемые результаты реализации подпрограммы </w:t>
            </w:r>
          </w:p>
        </w:tc>
        <w:tc>
          <w:tcPr>
            <w:tcW w:w="11057" w:type="dxa"/>
            <w:gridSpan w:val="6"/>
            <w:vAlign w:val="center"/>
          </w:tcPr>
          <w:p w:rsidR="00D73498" w:rsidRPr="0000670D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 w:val="22"/>
                <w:szCs w:val="22"/>
              </w:rPr>
              <w:t>Увеличение количества мероприятий антиэкстремистской направленности на 40% по сравнению с базовым показателем.</w:t>
            </w:r>
          </w:p>
          <w:p w:rsidR="00D73498" w:rsidRPr="0000670D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 w:val="22"/>
                <w:szCs w:val="22"/>
              </w:rPr>
              <w:t>Снижение количества преступлений экстремистского характера.</w:t>
            </w:r>
          </w:p>
          <w:p w:rsidR="00D73498" w:rsidRPr="0000670D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 w:val="22"/>
                <w:szCs w:val="22"/>
              </w:rPr>
      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безопасности.</w:t>
            </w:r>
          </w:p>
          <w:p w:rsidR="00D73498" w:rsidRPr="0000670D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 w:val="22"/>
                <w:szCs w:val="22"/>
              </w:rPr>
              <w:t>Увеличение числа граждан, участвующих в деятельности общественных формирований правоохранительной направленности до 16% к 2021 году.</w:t>
            </w:r>
          </w:p>
          <w:p w:rsidR="00D73498" w:rsidRPr="0000670D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 w:val="22"/>
                <w:szCs w:val="22"/>
              </w:rPr>
              <w:t>Увеличение количества выявленных административных правонарушений при содействии членов общественных формирований правоохранительной направленности до 10% к 2021 году.</w:t>
            </w:r>
          </w:p>
          <w:p w:rsidR="00D73498" w:rsidRPr="0000670D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 w:val="22"/>
                <w:szCs w:val="22"/>
              </w:rPr>
              <w:t>Снижение доли несовершеннолетних в общем числе лиц, совершивших преступления, до 0,33% к 2021 году.</w:t>
            </w:r>
          </w:p>
          <w:p w:rsidR="00D73498" w:rsidRPr="0000670D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 w:val="22"/>
                <w:szCs w:val="22"/>
              </w:rPr>
              <w:t>Рост числа лиц, состоящих на диспансерном учете с диагнозом «Употребление наркотиков с вредными последствиями» на 19% по сравнению с базовым показателем.</w:t>
            </w:r>
          </w:p>
          <w:p w:rsidR="00D73498" w:rsidRPr="0000670D" w:rsidRDefault="00D73498" w:rsidP="00D73498">
            <w:pPr>
              <w:numPr>
                <w:ilvl w:val="0"/>
                <w:numId w:val="10"/>
              </w:numPr>
              <w:ind w:left="488" w:hanging="425"/>
              <w:contextualSpacing/>
              <w:jc w:val="both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 w:val="22"/>
                <w:szCs w:val="22"/>
              </w:rPr>
              <w:t xml:space="preserve"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до 15% к 2021 году. </w:t>
            </w:r>
          </w:p>
        </w:tc>
      </w:tr>
    </w:tbl>
    <w:p w:rsidR="00D73498" w:rsidRPr="0000670D" w:rsidRDefault="00D73498" w:rsidP="00BB282E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7DE5" w:rsidRPr="0000670D" w:rsidRDefault="00BB282E" w:rsidP="00CD3E27">
      <w:pPr>
        <w:pStyle w:val="a3"/>
        <w:numPr>
          <w:ilvl w:val="0"/>
          <w:numId w:val="13"/>
        </w:numPr>
        <w:ind w:right="426"/>
        <w:jc w:val="both"/>
        <w:rPr>
          <w:rFonts w:ascii="Times New Roman" w:hAnsi="Times New Roman"/>
          <w:sz w:val="28"/>
          <w:szCs w:val="28"/>
        </w:rPr>
      </w:pPr>
      <w:r w:rsidRPr="0000670D">
        <w:rPr>
          <w:rFonts w:ascii="Times New Roman" w:hAnsi="Times New Roman"/>
          <w:sz w:val="28"/>
          <w:szCs w:val="28"/>
        </w:rPr>
        <w:t>Раздел 5. «Перечень мероприятий подпрограммы № 1</w:t>
      </w:r>
      <w:r w:rsidR="00786D44" w:rsidRPr="0000670D">
        <w:rPr>
          <w:rFonts w:ascii="Times New Roman" w:hAnsi="Times New Roman"/>
          <w:sz w:val="28"/>
          <w:szCs w:val="28"/>
        </w:rPr>
        <w:t xml:space="preserve"> </w:t>
      </w:r>
      <w:r w:rsidRPr="0000670D">
        <w:rPr>
          <w:rFonts w:ascii="Times New Roman" w:hAnsi="Times New Roman"/>
          <w:sz w:val="28"/>
          <w:szCs w:val="28"/>
        </w:rPr>
        <w:t xml:space="preserve">«Профилактика преступлений и иных </w:t>
      </w:r>
      <w:r w:rsidR="0002033D" w:rsidRPr="0000670D">
        <w:rPr>
          <w:rFonts w:ascii="Times New Roman" w:hAnsi="Times New Roman"/>
          <w:sz w:val="28"/>
          <w:szCs w:val="28"/>
        </w:rPr>
        <w:t xml:space="preserve">правонарушений» </w:t>
      </w:r>
      <w:r w:rsidR="00113979" w:rsidRPr="0000670D">
        <w:rPr>
          <w:rFonts w:ascii="Times New Roman" w:hAnsi="Times New Roman"/>
          <w:sz w:val="28"/>
          <w:szCs w:val="28"/>
        </w:rPr>
        <w:t>муниципальной</w:t>
      </w:r>
      <w:r w:rsidRPr="0000670D">
        <w:rPr>
          <w:rFonts w:ascii="Times New Roman" w:hAnsi="Times New Roman"/>
          <w:sz w:val="28"/>
          <w:szCs w:val="28"/>
        </w:rPr>
        <w:t xml:space="preserve"> программы «Безопасность города Лыткарино» на 2017 - 2021 годы изложить в следующей редакции:</w:t>
      </w:r>
    </w:p>
    <w:p w:rsidR="00014DEB" w:rsidRPr="0000670D" w:rsidRDefault="00014DEB" w:rsidP="00014DEB">
      <w:pPr>
        <w:pStyle w:val="a3"/>
        <w:ind w:left="397" w:right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221"/>
        <w:gridCol w:w="1581"/>
        <w:gridCol w:w="17"/>
        <w:gridCol w:w="812"/>
        <w:gridCol w:w="1001"/>
        <w:gridCol w:w="846"/>
        <w:gridCol w:w="855"/>
        <w:gridCol w:w="855"/>
        <w:gridCol w:w="850"/>
        <w:gridCol w:w="852"/>
        <w:gridCol w:w="1842"/>
        <w:gridCol w:w="2293"/>
      </w:tblGrid>
      <w:tr w:rsidR="0000670D" w:rsidRPr="0000670D" w:rsidTr="000D61E6">
        <w:trPr>
          <w:trHeight w:val="735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    п/п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                             </w:t>
            </w:r>
            <w:proofErr w:type="gramStart"/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тыс. руб.)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DB2DBE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00670D" w:rsidRPr="0000670D" w:rsidTr="000D61E6">
        <w:trPr>
          <w:trHeight w:val="943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00670D" w:rsidRDefault="000D61E6" w:rsidP="000D61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00670D" w:rsidRDefault="000D61E6" w:rsidP="000D61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00670D" w:rsidRDefault="000D61E6" w:rsidP="000D61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00670D" w:rsidRDefault="000D61E6" w:rsidP="000D61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00670D" w:rsidRDefault="000D61E6" w:rsidP="000D61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00670D" w:rsidRDefault="000D61E6" w:rsidP="000D61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00670D" w:rsidRDefault="000D61E6" w:rsidP="000D61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0D61E6">
        <w:trPr>
          <w:trHeight w:val="419"/>
        </w:trPr>
        <w:tc>
          <w:tcPr>
            <w:tcW w:w="15735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Задача 1. Увеличение количества лиц, состоящих на профилактическом учете за потребление наркотических средств в немедицинских целях.</w:t>
            </w:r>
          </w:p>
        </w:tc>
      </w:tr>
      <w:tr w:rsidR="0000670D" w:rsidRPr="0000670D" w:rsidTr="000D61E6">
        <w:trPr>
          <w:trHeight w:val="419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 </w:t>
            </w:r>
          </w:p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(бюджет 2017, 2018 гг.):</w:t>
            </w:r>
          </w:p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«Профилактика и предупреждение молодежной (подростковой) преступности», в том числе: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7366BD" w:rsidP="00550C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1 5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224,40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054164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226,30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0670D" w:rsidRPr="0000670D" w:rsidTr="000D61E6">
        <w:trPr>
          <w:trHeight w:val="99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1C7" w:rsidRPr="0000670D" w:rsidRDefault="001431C7" w:rsidP="001431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1C7" w:rsidRPr="0000670D" w:rsidRDefault="001431C7" w:rsidP="001431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550CE2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1 5</w:t>
            </w:r>
            <w:r w:rsidR="007366BD" w:rsidRPr="0000670D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="007366BD" w:rsidRPr="0000670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224,40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550CE2" w:rsidP="00054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</w:t>
            </w:r>
            <w:r w:rsidR="00054164" w:rsidRPr="0000670D">
              <w:rPr>
                <w:rFonts w:ascii="Times New Roman" w:hAnsi="Times New Roman"/>
                <w:sz w:val="20"/>
                <w:szCs w:val="20"/>
              </w:rPr>
              <w:t>26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="00054164" w:rsidRPr="0000670D">
              <w:rPr>
                <w:rFonts w:ascii="Times New Roman" w:hAnsi="Times New Roman"/>
                <w:sz w:val="20"/>
                <w:szCs w:val="20"/>
              </w:rPr>
              <w:t>3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550CE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355,50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0670D" w:rsidRPr="0000670D" w:rsidTr="000D61E6">
        <w:trPr>
          <w:trHeight w:val="16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00670D">
              <w:rPr>
                <w:rFonts w:ascii="Times New Roman" w:hAnsi="Times New Roman"/>
                <w:sz w:val="20"/>
                <w:szCs w:val="20"/>
              </w:rPr>
              <w:t>1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E5" w:rsidRPr="0000670D" w:rsidRDefault="000D61E6" w:rsidP="00CA02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Организация экскурсии для несовершеннолетних и их законных представителей или лиц их замещающих, состоящих на учете в органах и учреждениях системы профилактики и семей, находящихся в трудной жизненной ситуации;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FA1371" w:rsidP="00FA1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873</w:t>
            </w:r>
            <w:r w:rsidR="000D61E6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3</w:t>
            </w:r>
            <w:r w:rsidR="000D61E6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124,40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FA1371" w:rsidP="00FA1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148</w:t>
            </w:r>
            <w:r w:rsidR="000D61E6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9</w:t>
            </w:r>
            <w:r w:rsidR="000D61E6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00670D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1E6AAB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964268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Снижение доли несовершеннолетних в общем числе лиц, совершивших преступления до 0,33%</w:t>
            </w:r>
          </w:p>
        </w:tc>
      </w:tr>
      <w:tr w:rsidR="0000670D" w:rsidRPr="0000670D" w:rsidTr="00CA02C4">
        <w:trPr>
          <w:trHeight w:val="11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00670D">
              <w:rPr>
                <w:rFonts w:ascii="Times New Roman" w:hAnsi="Times New Roman"/>
                <w:sz w:val="20"/>
                <w:szCs w:val="20"/>
              </w:rPr>
              <w:t>2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Проведение рейдов, из них: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7366BD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  <w:r w:rsidR="000D61E6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0D61E6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92,00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54164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77,4</w:t>
            </w:r>
            <w:r w:rsidR="000D61E6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BB4CE5" w:rsidRPr="0000670D" w:rsidRDefault="000D61E6" w:rsidP="00CA02C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1E6AAB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964268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Снижение доли несовершеннолетних в общем числе лиц, совершивших преступления до 0,33%</w:t>
            </w:r>
          </w:p>
        </w:tc>
      </w:tr>
      <w:tr w:rsidR="0000670D" w:rsidRPr="0000670D" w:rsidTr="00FD0F66">
        <w:trPr>
          <w:trHeight w:val="20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00670D">
              <w:rPr>
                <w:rFonts w:ascii="Times New Roman" w:hAnsi="Times New Roman"/>
                <w:sz w:val="20"/>
                <w:szCs w:val="20"/>
              </w:rPr>
              <w:t>2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AB" w:rsidRPr="0000670D" w:rsidRDefault="000D61E6" w:rsidP="00CA02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Проведение оперативно-профилактических операций и рейдов, направленных на выявление несовершеннолетних склонных к бродяжничеству, попрошайничеству, совершению правонарушений, употреблению алкоголя, наркотических средств и токсических веществ;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00670D" w:rsidRDefault="000D61E6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1E6AAB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0D61E6" w:rsidRPr="0000670D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00670D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0D61E6">
        <w:trPr>
          <w:trHeight w:val="19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00670D">
              <w:rPr>
                <w:rFonts w:ascii="Times New Roman" w:hAnsi="Times New Roman"/>
                <w:sz w:val="20"/>
                <w:szCs w:val="20"/>
              </w:rPr>
              <w:t>2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03C" w:rsidRPr="0000670D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Проведение рейдов в местах постоянного скопления подростков в жилом фонде города, по проверке подвальных, чердачных помещений, осуществление мероприятий по перекрытию доступа в подвалы и чердачные помещения жилых домов;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00670D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1E6AAB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0D61E6" w:rsidRPr="0000670D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0D61E6">
        <w:trPr>
          <w:trHeight w:val="15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  <w:r w:rsidR="0080519C" w:rsidRPr="0000670D">
              <w:rPr>
                <w:rFonts w:ascii="Times New Roman" w:hAnsi="Times New Roman"/>
                <w:sz w:val="20"/>
                <w:szCs w:val="20"/>
              </w:rPr>
              <w:t>2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.3.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03C" w:rsidRPr="0000670D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Проведение рейдов, направленных на защиту несовершеннолетних от угрозы алкогольной зависимости, выявление и устранение причин, способствующих потреблению алкогольсодержащих веществ несовершеннолетними;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00670D" w:rsidRDefault="000D61E6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1E6AAB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0D61E6">
        <w:trPr>
          <w:trHeight w:val="10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00670D">
              <w:rPr>
                <w:rFonts w:ascii="Times New Roman" w:hAnsi="Times New Roman"/>
                <w:sz w:val="20"/>
                <w:szCs w:val="20"/>
              </w:rPr>
              <w:t>2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.4.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Проведение рейдов по выявлению детей, находящихся в социально -  опасном положении;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7366BD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125</w:t>
            </w:r>
            <w:r w:rsidR="000D61E6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0D61E6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54164" w:rsidP="00054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13</w:t>
            </w:r>
            <w:r w:rsidR="000D61E6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4</w:t>
            </w:r>
            <w:r w:rsidR="000D61E6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00670D" w:rsidRDefault="000D61E6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1E6AAB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1E6AAB">
        <w:trPr>
          <w:trHeight w:val="5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00670D">
              <w:rPr>
                <w:rFonts w:ascii="Times New Roman" w:hAnsi="Times New Roman"/>
                <w:sz w:val="20"/>
                <w:szCs w:val="20"/>
              </w:rPr>
              <w:t>2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.5.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03C" w:rsidRPr="0000670D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Проведение рейдов, по проверке несовершеннолетних состоящих на учете по приговорам суда, которым назначены наказания условно – исполнительным сроком.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00670D" w:rsidRDefault="000D61E6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1E6AAB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1E6AAB">
        <w:trPr>
          <w:trHeight w:val="8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Профилактика наркомании и токсикомании, проведение ежегодных медицинских осмотров школьников с целью раннего выявления незаконного потребления наркотических средств и психотропных веществ, в том числе: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7366BD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198</w:t>
            </w:r>
            <w:r w:rsidR="001431C7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="00550CE2" w:rsidRPr="0000670D">
              <w:rPr>
                <w:rFonts w:ascii="Times New Roman" w:hAnsi="Times New Roman"/>
                <w:sz w:val="20"/>
                <w:szCs w:val="20"/>
              </w:rPr>
              <w:t>5</w:t>
            </w:r>
            <w:r w:rsidR="001431C7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054164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  <w:r w:rsidR="001431C7"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1E6AAB">
        <w:trPr>
          <w:trHeight w:val="98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7366BD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198,50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054164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  <w:r w:rsidR="00550CE2"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550CE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1E6AAB">
        <w:trPr>
          <w:trHeight w:val="4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1.3.1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Разработка и внедрение в образовательный процесс специализированной учебной программы профилактической направленности, включающей антинаркотическое просвещение для учащихся и родителей;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</w:t>
            </w:r>
          </w:p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г.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7736D0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до 15%</w:t>
            </w:r>
          </w:p>
        </w:tc>
      </w:tr>
      <w:tr w:rsidR="0000670D" w:rsidRPr="0000670D" w:rsidTr="008F6174">
        <w:trPr>
          <w:trHeight w:val="10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A24C79" w:rsidP="00A24C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0D61E6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3</w:t>
            </w:r>
            <w:r w:rsidR="000D61E6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3C" w:rsidRPr="0000670D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Организация обучения педагогов и волонтеров методике проведения программы профилактической направленности, включающей антинаркотическое просвещение для учащихся и родителей;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</w:t>
            </w:r>
          </w:p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г.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C4" w:rsidRPr="0000670D" w:rsidRDefault="00CA02C4" w:rsidP="000D61E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D61E6" w:rsidRPr="0000670D" w:rsidRDefault="007736D0" w:rsidP="000D61E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до 15%</w:t>
            </w:r>
          </w:p>
          <w:p w:rsidR="00CA02C4" w:rsidRPr="0000670D" w:rsidRDefault="00CA02C4" w:rsidP="000D61E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0670D" w:rsidRPr="0000670D" w:rsidTr="008F6174">
        <w:trPr>
          <w:trHeight w:val="10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1.3.3.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C4" w:rsidRPr="0000670D" w:rsidRDefault="00CA02C4" w:rsidP="001431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 xml:space="preserve">Изготовление и размещение рекламы, агитационных материалов, направленных на: </w:t>
            </w:r>
          </w:p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-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</w:t>
            </w:r>
          </w:p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 xml:space="preserve"> - формирования общественного мнения, направленного на изменение норм, связанных с поведением «риска», и пропаганду ценностей здорового образа жизни; </w:t>
            </w:r>
          </w:p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 xml:space="preserve">- информирование о рисках, связанных с </w:t>
            </w:r>
            <w:r w:rsidR="00CA02C4" w:rsidRPr="0000670D">
              <w:rPr>
                <w:rFonts w:ascii="Times New Roman" w:hAnsi="Times New Roman"/>
                <w:sz w:val="19"/>
                <w:szCs w:val="19"/>
              </w:rPr>
              <w:t xml:space="preserve">наркотиками; </w:t>
            </w:r>
            <w:r w:rsidRPr="0000670D">
              <w:rPr>
                <w:rFonts w:ascii="Times New Roman" w:hAnsi="Times New Roman"/>
                <w:sz w:val="19"/>
                <w:szCs w:val="19"/>
              </w:rPr>
              <w:t>- стимулирование подростков и молодежи и их родителей к обращению за психологической и иной профессиональной помощью;</w:t>
            </w:r>
          </w:p>
          <w:p w:rsidR="00CA02C4" w:rsidRPr="0000670D" w:rsidRDefault="00CA02C4" w:rsidP="001431C7">
            <w:pPr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7366BD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198,50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054164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  <w:r w:rsidR="001431C7"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</w:t>
            </w:r>
          </w:p>
          <w:p w:rsidR="001431C7" w:rsidRPr="0000670D" w:rsidRDefault="001431C7" w:rsidP="001431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г. Лыткарино, </w:t>
            </w:r>
          </w:p>
          <w:p w:rsidR="001431C7" w:rsidRPr="0000670D" w:rsidRDefault="001431C7" w:rsidP="001431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7736D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до 15%</w:t>
            </w:r>
          </w:p>
        </w:tc>
      </w:tr>
      <w:tr w:rsidR="0000670D" w:rsidRPr="0000670D" w:rsidTr="007E7029">
        <w:trPr>
          <w:trHeight w:val="8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A24C79" w:rsidP="00A24C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1.3.</w:t>
            </w:r>
            <w:r w:rsidR="000D61E6" w:rsidRPr="0000670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Проведение конкурса на лучший ролик по антинаркотической теме;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C4" w:rsidRPr="0000670D" w:rsidRDefault="00CA02C4" w:rsidP="00FD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00670D" w:rsidRDefault="000D61E6" w:rsidP="00FD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  <w:p w:rsidR="00CA02C4" w:rsidRPr="0000670D" w:rsidRDefault="00CA02C4" w:rsidP="00FD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</w:t>
            </w:r>
          </w:p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г.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10403C">
        <w:trPr>
          <w:trHeight w:val="27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1.3</w:t>
            </w:r>
            <w:r w:rsidR="000D61E6" w:rsidRPr="0000670D">
              <w:rPr>
                <w:rFonts w:ascii="Times New Roman" w:hAnsi="Times New Roman"/>
                <w:sz w:val="20"/>
                <w:szCs w:val="20"/>
              </w:rPr>
              <w:t>.5.</w:t>
            </w:r>
          </w:p>
        </w:tc>
        <w:tc>
          <w:tcPr>
            <w:tcW w:w="3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Проведение в рамках диспансеризации выборочного экспресс – тестирования на добровольной основе в целях выявления учащихся, больных наркоманией.</w:t>
            </w:r>
          </w:p>
        </w:tc>
        <w:tc>
          <w:tcPr>
            <w:tcW w:w="15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г.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964268" w:rsidP="00A7128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доли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до 15%</w:t>
            </w:r>
          </w:p>
        </w:tc>
      </w:tr>
      <w:tr w:rsidR="0000670D" w:rsidRPr="0000670D" w:rsidTr="000D61E6">
        <w:trPr>
          <w:trHeight w:val="81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964268" w:rsidP="00A712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Рост числа лиц, состоящих на диспансерном учете с диагнозом «Употребление наркотиков с вредными последствиями» на 19%</w:t>
            </w:r>
          </w:p>
        </w:tc>
      </w:tr>
      <w:tr w:rsidR="0000670D" w:rsidRPr="0000670D" w:rsidTr="000D61E6">
        <w:trPr>
          <w:trHeight w:val="315"/>
        </w:trPr>
        <w:tc>
          <w:tcPr>
            <w:tcW w:w="15735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931FA7">
            <w:pPr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Задача 2. Снижение общего количества преступлений, совершенных на территории города Лыткарино, в том числе террористической (посредством повышения степени антитеррористической защищенности социально значимых объектов и мест с массовым пребыванием людей) и экстремистской (посредством профилактики и предупреждения проявлений экстремизма) направленности.</w:t>
            </w:r>
          </w:p>
        </w:tc>
      </w:tr>
      <w:tr w:rsidR="0000670D" w:rsidRPr="0000670D" w:rsidTr="000D61E6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2C4" w:rsidRPr="0000670D" w:rsidRDefault="00CA02C4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Основное мероприятие 2</w:t>
            </w:r>
          </w:p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(бюджет 2017, 2018 гг.):</w:t>
            </w:r>
          </w:p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«Профилактика и предупреждение преступлений и иных правонарушений в том числе экстремистской (террористической) направленности», в том числе:</w:t>
            </w:r>
          </w:p>
          <w:p w:rsidR="00CA02C4" w:rsidRPr="0000670D" w:rsidRDefault="00CA02C4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C258A2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2 938,60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054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</w:t>
            </w:r>
            <w:r w:rsidR="00054164" w:rsidRPr="0000670D">
              <w:rPr>
                <w:rFonts w:ascii="Times New Roman" w:hAnsi="Times New Roman"/>
                <w:sz w:val="20"/>
                <w:szCs w:val="20"/>
              </w:rPr>
              <w:t>0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C258A2" w:rsidP="00C258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1024</w:t>
            </w:r>
            <w:r w:rsidR="001431C7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707,00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707,00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0670D" w:rsidRPr="0000670D" w:rsidTr="000D61E6">
        <w:trPr>
          <w:trHeight w:val="80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1C7" w:rsidRPr="0000670D" w:rsidRDefault="001431C7" w:rsidP="001431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1C7" w:rsidRPr="0000670D" w:rsidRDefault="001431C7" w:rsidP="001431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C258A2" w:rsidP="00C258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2 938</w:t>
            </w:r>
            <w:r w:rsidR="00FC2DF2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6</w:t>
            </w:r>
            <w:r w:rsidR="00FC2DF2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550CE2" w:rsidP="000541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</w:t>
            </w:r>
            <w:r w:rsidR="00054164" w:rsidRPr="0000670D">
              <w:rPr>
                <w:rFonts w:ascii="Times New Roman" w:hAnsi="Times New Roman"/>
                <w:sz w:val="20"/>
                <w:szCs w:val="20"/>
              </w:rPr>
              <w:t>0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C258A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1024,6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707,00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550CE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707,00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6770A7">
        <w:trPr>
          <w:trHeight w:val="2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</w:t>
            </w:r>
            <w:r w:rsidR="000D61E6" w:rsidRPr="0000670D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Установка стационарных рамочных металлодетекторов;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CE23D3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</w:t>
            </w:r>
            <w:r w:rsidR="000D61E6"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CE23D3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Образовательные учреждения</w:t>
            </w:r>
          </w:p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г. Лыткарино</w:t>
            </w:r>
          </w:p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</w:p>
        </w:tc>
      </w:tr>
      <w:tr w:rsidR="0000670D" w:rsidRPr="0000670D" w:rsidTr="00470C8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0D61E6" w:rsidRPr="0000670D"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Проведение городского конкурса видеороликов "Наш многоликий мир";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МКУ "Комитет по делам культуры, молодежи, спорта и туризма города Лыткарино"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43AD8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Увеличение количества мероприятий антиэкстремистской направленности на 40%</w:t>
            </w:r>
          </w:p>
        </w:tc>
      </w:tr>
      <w:tr w:rsidR="0000670D" w:rsidRPr="0000670D" w:rsidTr="000D61E6">
        <w:trPr>
          <w:trHeight w:val="7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3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Приобретение наглядной агитации и проведение мероприятий по вопросам противодействия экстремизму и терроризму для учреждений и населения, в том числе: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FC2DF2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</w:t>
            </w:r>
            <w:r w:rsidR="007366BD" w:rsidRPr="0000670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10403C">
        <w:trPr>
          <w:trHeight w:val="7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7366BD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12</w:t>
            </w:r>
            <w:r w:rsidR="001431C7"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10403C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</w:t>
            </w:r>
            <w:r w:rsidR="000D61E6" w:rsidRPr="0000670D">
              <w:rPr>
                <w:rFonts w:ascii="Times New Roman" w:hAnsi="Times New Roman"/>
                <w:sz w:val="20"/>
                <w:szCs w:val="20"/>
              </w:rPr>
              <w:t>.3.1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Разработка паспортов безопасности города Лыткарино и учреждений города Лыткарино;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C45235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Снижение количества преступлений экстремистского характера</w:t>
            </w:r>
          </w:p>
        </w:tc>
      </w:tr>
      <w:tr w:rsidR="0000670D" w:rsidRPr="0000670D" w:rsidTr="0010403C">
        <w:trPr>
          <w:trHeight w:val="21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</w:t>
            </w:r>
            <w:r w:rsidR="000D61E6" w:rsidRPr="0000670D">
              <w:rPr>
                <w:rFonts w:ascii="Times New Roman" w:hAnsi="Times New Roman"/>
                <w:sz w:val="20"/>
                <w:szCs w:val="20"/>
              </w:rPr>
              <w:t>.3.2.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61E6" w:rsidRPr="0000670D" w:rsidRDefault="000D61E6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Приобретение специальных материалов (листовки, брошюры, буклеты) для организации информационно-пропагандистского сопровождения мероприятий по профилактике проявлений экстремизма среди молодежи города Лыткарино;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7366BD" w:rsidP="00736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60</w:t>
            </w:r>
            <w:r w:rsidR="000D61E6"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C45235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00670D" w:rsidRDefault="00043AD8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Увеличение количества мероприятий антиэкстремистской направленности на 40%</w:t>
            </w:r>
          </w:p>
        </w:tc>
      </w:tr>
      <w:tr w:rsidR="0000670D" w:rsidRPr="0000670D" w:rsidTr="000D61E6">
        <w:trPr>
          <w:trHeight w:val="1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2.3.3.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Приобретение наглядной агитации для осуществления профилактических программ «Твое здоровье», «Все цвета, кроме черного», «Разговор о правильном питании», «Мир без наркотиков»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FC2DF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</w:t>
            </w:r>
            <w:r w:rsidR="001431C7"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Образовательные учреждения</w:t>
            </w:r>
          </w:p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г.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964268" w:rsidP="009642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Снижение доли несовершеннолетних в общем числе лиц, совершивших преступления до 0,33%</w:t>
            </w:r>
          </w:p>
        </w:tc>
      </w:tr>
      <w:tr w:rsidR="0000670D" w:rsidRPr="0000670D" w:rsidTr="006770A7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</w:t>
            </w:r>
            <w:r w:rsidR="000D61E6" w:rsidRPr="0000670D">
              <w:rPr>
                <w:rFonts w:ascii="Times New Roman" w:hAnsi="Times New Roman"/>
                <w:sz w:val="20"/>
                <w:szCs w:val="20"/>
              </w:rPr>
              <w:t>.4.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Разработка, установка и пуско-наладочные работы систем контроля и управления доступом.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CE23D3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1 3</w:t>
            </w:r>
            <w:r w:rsidR="000D61E6" w:rsidRPr="0000670D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Образовательные учреждения г. Лыткарино (МОУ Гимназия № 4, МОУ СОШ №№ 3, 6), МОУ ДОД «ДМШ»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00670D" w:rsidRDefault="000D61E6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</w:p>
        </w:tc>
      </w:tr>
      <w:tr w:rsidR="0000670D" w:rsidRPr="0000670D" w:rsidTr="000E3222">
        <w:trPr>
          <w:trHeight w:val="212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2.5.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Обеспечение социально значимых объектов физической охраной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C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</w:t>
            </w:r>
            <w:r w:rsidR="00C45235" w:rsidRPr="0000670D">
              <w:rPr>
                <w:rFonts w:ascii="Times New Roman" w:hAnsi="Times New Roman"/>
                <w:sz w:val="20"/>
                <w:szCs w:val="20"/>
              </w:rPr>
              <w:t>8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C45235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</w:p>
        </w:tc>
      </w:tr>
      <w:tr w:rsidR="0000670D" w:rsidRPr="0000670D" w:rsidTr="000E3222">
        <w:trPr>
          <w:trHeight w:val="87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Снижение количества преступлений экстремистского характера</w:t>
            </w:r>
          </w:p>
        </w:tc>
      </w:tr>
      <w:tr w:rsidR="0000670D" w:rsidRPr="0000670D" w:rsidTr="000D61E6">
        <w:trPr>
          <w:trHeight w:val="8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Обеспечение создания необходимых условий для организации деятельности народных дружин города Лыткарино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FC2DF2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</w:t>
            </w:r>
            <w:r w:rsidR="001431C7" w:rsidRPr="0000670D">
              <w:rPr>
                <w:rFonts w:ascii="Times New Roman" w:hAnsi="Times New Roman"/>
                <w:sz w:val="20"/>
                <w:szCs w:val="20"/>
              </w:rPr>
              <w:t>0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1</w:t>
            </w:r>
            <w:r w:rsidR="001431C7"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267,00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267,00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267,00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043AD8" w:rsidP="001431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числа граждан, участвующих в деятельности общественных формирований правоохранительной направленности до 16%</w:t>
            </w:r>
          </w:p>
        </w:tc>
      </w:tr>
      <w:tr w:rsidR="0000670D" w:rsidRPr="0000670D" w:rsidTr="00470C8D">
        <w:trPr>
          <w:trHeight w:val="186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00670D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235" w:rsidRPr="0000670D" w:rsidRDefault="00043AD8" w:rsidP="00C258A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количества выявленных административных правонарушений при содействии членов общественных формирований правоохранительной направленности до 10%</w:t>
            </w:r>
          </w:p>
        </w:tc>
      </w:tr>
      <w:tr w:rsidR="0000670D" w:rsidRPr="0000670D" w:rsidTr="00C258A2">
        <w:trPr>
          <w:trHeight w:val="1309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ACB" w:rsidRPr="0000670D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2.7.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00670D" w:rsidRDefault="00F33ACB" w:rsidP="004503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Погашение кредиторской задолженности 2018 года на </w:t>
            </w:r>
            <w:r w:rsidR="004503F5" w:rsidRPr="0000670D">
              <w:rPr>
                <w:rFonts w:ascii="Times New Roman" w:hAnsi="Times New Roman"/>
                <w:sz w:val="20"/>
                <w:szCs w:val="20"/>
              </w:rPr>
              <w:t>разработку, установку и пусконаладочные работы систем контроля и управления доступом</w:t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00670D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00670D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00670D" w:rsidRDefault="004503F5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317,60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00670D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00670D" w:rsidRDefault="004503F5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00670D" w:rsidRDefault="004503F5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317,60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00670D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3ACB" w:rsidRPr="0000670D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03F5" w:rsidRPr="0000670D" w:rsidRDefault="004503F5" w:rsidP="004503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  <w:p w:rsidR="00F33ACB" w:rsidRPr="0000670D" w:rsidRDefault="004503F5" w:rsidP="004503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г.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ACB" w:rsidRPr="0000670D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0D61E6">
        <w:trPr>
          <w:trHeight w:val="255"/>
        </w:trPr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00670D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подпрограмме № 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00670D" w:rsidRDefault="00F33ACB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="00AA566D" w:rsidRPr="0000670D">
              <w:rPr>
                <w:rFonts w:ascii="Times New Roman" w:hAnsi="Times New Roman"/>
                <w:sz w:val="20"/>
                <w:szCs w:val="20"/>
              </w:rPr>
              <w:t>455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="00AA566D" w:rsidRPr="0000670D">
              <w:rPr>
                <w:rFonts w:ascii="Times New Roman" w:hAnsi="Times New Roman"/>
                <w:sz w:val="20"/>
                <w:szCs w:val="20"/>
              </w:rPr>
              <w:t>8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00670D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324,40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00670D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00670D" w:rsidRDefault="00F33ACB" w:rsidP="00C258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</w:t>
            </w:r>
            <w:r w:rsidR="00C258A2" w:rsidRPr="0000670D">
              <w:rPr>
                <w:rFonts w:ascii="Times New Roman" w:hAnsi="Times New Roman"/>
                <w:sz w:val="20"/>
                <w:szCs w:val="20"/>
              </w:rPr>
              <w:t>380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="00C258A2" w:rsidRPr="000067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00670D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1062,5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00670D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1062,5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00670D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ACB" w:rsidRPr="0000670D" w:rsidRDefault="00F33ACB" w:rsidP="00F33A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0670D" w:rsidRPr="0000670D" w:rsidTr="000D61E6">
        <w:trPr>
          <w:trHeight w:val="255"/>
        </w:trPr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66D" w:rsidRPr="0000670D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00670D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4 455,80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00670D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324,40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00670D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00670D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1380,1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00670D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1062,5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00670D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1062,5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00670D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00670D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0670D" w:rsidRPr="0000670D" w:rsidTr="000D61E6">
        <w:trPr>
          <w:trHeight w:val="255"/>
        </w:trPr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66D" w:rsidRPr="0000670D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00670D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00670D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00670D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00670D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00670D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00670D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00670D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6D" w:rsidRPr="0000670D" w:rsidRDefault="00AA566D" w:rsidP="00AA56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E47DF6" w:rsidRPr="0000670D" w:rsidRDefault="00E47DF6" w:rsidP="00CF6317">
      <w:pPr>
        <w:pStyle w:val="a3"/>
        <w:ind w:left="397"/>
        <w:jc w:val="both"/>
        <w:rPr>
          <w:rFonts w:ascii="Times New Roman" w:hAnsi="Times New Roman"/>
          <w:sz w:val="28"/>
          <w:szCs w:val="28"/>
        </w:rPr>
      </w:pPr>
    </w:p>
    <w:p w:rsidR="00742DD0" w:rsidRPr="0000670D" w:rsidRDefault="00742DD0" w:rsidP="00CF6317">
      <w:pPr>
        <w:pStyle w:val="a3"/>
        <w:ind w:left="397"/>
        <w:jc w:val="both"/>
        <w:rPr>
          <w:rFonts w:ascii="Times New Roman" w:hAnsi="Times New Roman"/>
          <w:sz w:val="28"/>
          <w:szCs w:val="28"/>
        </w:rPr>
      </w:pPr>
    </w:p>
    <w:p w:rsidR="00CA02C4" w:rsidRPr="0000670D" w:rsidRDefault="00CA02C4" w:rsidP="00CF6317">
      <w:pPr>
        <w:pStyle w:val="a3"/>
        <w:ind w:left="397"/>
        <w:jc w:val="both"/>
        <w:rPr>
          <w:rFonts w:ascii="Times New Roman" w:hAnsi="Times New Roman"/>
          <w:sz w:val="28"/>
          <w:szCs w:val="28"/>
        </w:rPr>
      </w:pPr>
    </w:p>
    <w:p w:rsidR="00D73498" w:rsidRPr="0000670D" w:rsidRDefault="00D73498" w:rsidP="00CD3E27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00670D">
        <w:rPr>
          <w:rFonts w:ascii="Times New Roman" w:hAnsi="Times New Roman"/>
          <w:sz w:val="28"/>
          <w:szCs w:val="28"/>
        </w:rPr>
        <w:t>Раздел 6. «Паспорт подпрограммы № 2 «Видеонаблюдение» муниципальной программы «Безопасность города Лыткарино» на 2017 – 2021 годы» изложить в следующей редакции:</w:t>
      </w:r>
    </w:p>
    <w:p w:rsidR="00D73498" w:rsidRPr="0000670D" w:rsidRDefault="00D73498" w:rsidP="00D73498">
      <w:pPr>
        <w:ind w:left="284" w:hanging="284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701"/>
        <w:gridCol w:w="1843"/>
        <w:gridCol w:w="1701"/>
        <w:gridCol w:w="1843"/>
        <w:gridCol w:w="1842"/>
        <w:gridCol w:w="1843"/>
      </w:tblGrid>
      <w:tr w:rsidR="0000670D" w:rsidRPr="0000670D" w:rsidTr="00D73498">
        <w:trPr>
          <w:trHeight w:val="345"/>
        </w:trPr>
        <w:tc>
          <w:tcPr>
            <w:tcW w:w="4395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Наименование подпрограммы </w:t>
            </w:r>
          </w:p>
        </w:tc>
        <w:tc>
          <w:tcPr>
            <w:tcW w:w="10773" w:type="dxa"/>
            <w:gridSpan w:val="6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Видеонаблюдение</w:t>
            </w:r>
          </w:p>
        </w:tc>
      </w:tr>
      <w:tr w:rsidR="0000670D" w:rsidRPr="0000670D" w:rsidTr="00D73498">
        <w:trPr>
          <w:trHeight w:val="618"/>
        </w:trPr>
        <w:tc>
          <w:tcPr>
            <w:tcW w:w="4395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Цели подпрограммы </w:t>
            </w:r>
          </w:p>
        </w:tc>
        <w:tc>
          <w:tcPr>
            <w:tcW w:w="10773" w:type="dxa"/>
            <w:gridSpan w:val="6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Усиление мер по обеспечению антитеррористической защищенности населения, мест с массовым пребыванием людей, объектов жизнеобеспечения населения, социально значимых учреждений и объектов инфраструктуры города Лыткарино.</w:t>
            </w:r>
          </w:p>
        </w:tc>
      </w:tr>
      <w:tr w:rsidR="0000670D" w:rsidRPr="0000670D" w:rsidTr="00D73498">
        <w:trPr>
          <w:trHeight w:val="626"/>
        </w:trPr>
        <w:tc>
          <w:tcPr>
            <w:tcW w:w="4395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Задачи подпрограммы </w:t>
            </w:r>
          </w:p>
        </w:tc>
        <w:tc>
          <w:tcPr>
            <w:tcW w:w="10773" w:type="dxa"/>
            <w:gridSpan w:val="6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Установка систем видеонаблюдения (видеокамер и мониторов) в местах массового пребывания людей.</w:t>
            </w:r>
          </w:p>
        </w:tc>
      </w:tr>
      <w:tr w:rsidR="0000670D" w:rsidRPr="0000670D" w:rsidTr="00D73498">
        <w:trPr>
          <w:trHeight w:val="87"/>
        </w:trPr>
        <w:tc>
          <w:tcPr>
            <w:tcW w:w="4395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773" w:type="dxa"/>
            <w:gridSpan w:val="6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00670D" w:rsidRPr="0000670D" w:rsidTr="00D73498">
        <w:trPr>
          <w:trHeight w:val="91"/>
        </w:trPr>
        <w:tc>
          <w:tcPr>
            <w:tcW w:w="4395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773" w:type="dxa"/>
            <w:gridSpan w:val="6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00670D" w:rsidRPr="0000670D" w:rsidTr="00D73498">
        <w:trPr>
          <w:trHeight w:val="77"/>
        </w:trPr>
        <w:tc>
          <w:tcPr>
            <w:tcW w:w="4395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773" w:type="dxa"/>
            <w:gridSpan w:val="6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00670D" w:rsidRPr="0000670D" w:rsidTr="00D73498">
        <w:tc>
          <w:tcPr>
            <w:tcW w:w="4395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Ответственные за выполнение мероприятий подпрограммы </w:t>
            </w:r>
          </w:p>
        </w:tc>
        <w:tc>
          <w:tcPr>
            <w:tcW w:w="10773" w:type="dxa"/>
            <w:gridSpan w:val="6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Отдел ГО ЧС и ТБ Администрации </w:t>
            </w:r>
            <w:proofErr w:type="spellStart"/>
            <w:r w:rsidRPr="0000670D">
              <w:rPr>
                <w:rFonts w:ascii="Times New Roman" w:hAnsi="Times New Roman"/>
              </w:rPr>
              <w:t>г.о</w:t>
            </w:r>
            <w:proofErr w:type="spellEnd"/>
            <w:r w:rsidRPr="0000670D">
              <w:rPr>
                <w:rFonts w:ascii="Times New Roman" w:hAnsi="Times New Roman"/>
              </w:rPr>
              <w:t>. Лыткарино, МКУ «ЕДДС Лыткарино»</w:t>
            </w:r>
          </w:p>
        </w:tc>
      </w:tr>
      <w:tr w:rsidR="0000670D" w:rsidRPr="0000670D" w:rsidTr="00D73498">
        <w:tc>
          <w:tcPr>
            <w:tcW w:w="4395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773" w:type="dxa"/>
            <w:gridSpan w:val="6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201</w:t>
            </w:r>
            <w:r w:rsidRPr="0000670D">
              <w:rPr>
                <w:rFonts w:ascii="Times New Roman" w:hAnsi="Times New Roman"/>
                <w:lang w:val="en-US"/>
              </w:rPr>
              <w:t>7</w:t>
            </w:r>
            <w:r w:rsidRPr="0000670D">
              <w:rPr>
                <w:rFonts w:ascii="Times New Roman" w:hAnsi="Times New Roman"/>
              </w:rPr>
              <w:t xml:space="preserve"> – 20</w:t>
            </w:r>
            <w:r w:rsidRPr="0000670D">
              <w:rPr>
                <w:rFonts w:ascii="Times New Roman" w:hAnsi="Times New Roman"/>
                <w:lang w:val="en-US"/>
              </w:rPr>
              <w:t>21</w:t>
            </w:r>
            <w:r w:rsidRPr="0000670D">
              <w:rPr>
                <w:rFonts w:ascii="Times New Roman" w:hAnsi="Times New Roman"/>
              </w:rPr>
              <w:t xml:space="preserve"> гг.</w:t>
            </w:r>
          </w:p>
        </w:tc>
      </w:tr>
      <w:tr w:rsidR="0000670D" w:rsidRPr="0000670D" w:rsidTr="00D73498">
        <w:tc>
          <w:tcPr>
            <w:tcW w:w="4395" w:type="dxa"/>
            <w:vMerge w:val="restart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Источники финансирования подпрограммы, </w:t>
            </w:r>
          </w:p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773" w:type="dxa"/>
            <w:gridSpan w:val="6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00670D" w:rsidRPr="0000670D" w:rsidTr="00D73498">
        <w:tc>
          <w:tcPr>
            <w:tcW w:w="4395" w:type="dxa"/>
            <w:vMerge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Всего</w:t>
            </w:r>
          </w:p>
        </w:tc>
        <w:tc>
          <w:tcPr>
            <w:tcW w:w="1843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</w:t>
            </w:r>
            <w:r w:rsidRPr="0000670D">
              <w:rPr>
                <w:rFonts w:ascii="Times New Roman" w:hAnsi="Times New Roman"/>
                <w:lang w:val="en-US"/>
              </w:rPr>
              <w:t>17</w:t>
            </w:r>
            <w:r w:rsidRPr="0000670D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1701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</w:t>
            </w:r>
            <w:r w:rsidRPr="0000670D">
              <w:rPr>
                <w:rFonts w:ascii="Times New Roman" w:hAnsi="Times New Roman"/>
                <w:lang w:val="en-US"/>
              </w:rPr>
              <w:t>18</w:t>
            </w:r>
            <w:r w:rsidRPr="0000670D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1843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</w:t>
            </w:r>
            <w:r w:rsidRPr="0000670D">
              <w:rPr>
                <w:rFonts w:ascii="Times New Roman" w:hAnsi="Times New Roman"/>
                <w:lang w:val="en-US"/>
              </w:rPr>
              <w:t>19</w:t>
            </w:r>
            <w:r w:rsidRPr="0000670D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1842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</w:t>
            </w:r>
            <w:r w:rsidRPr="0000670D">
              <w:rPr>
                <w:rFonts w:ascii="Times New Roman" w:hAnsi="Times New Roman"/>
                <w:lang w:val="en-US"/>
              </w:rPr>
              <w:t>20</w:t>
            </w:r>
            <w:r w:rsidRPr="0000670D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1843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lang w:val="en-US"/>
              </w:rPr>
              <w:t xml:space="preserve">2021 </w:t>
            </w:r>
            <w:r w:rsidRPr="0000670D">
              <w:rPr>
                <w:rFonts w:ascii="Times New Roman" w:hAnsi="Times New Roman"/>
              </w:rPr>
              <w:t>год.</w:t>
            </w:r>
          </w:p>
        </w:tc>
      </w:tr>
      <w:tr w:rsidR="0000670D" w:rsidRPr="0000670D" w:rsidTr="00D73498">
        <w:tc>
          <w:tcPr>
            <w:tcW w:w="4395" w:type="dxa"/>
          </w:tcPr>
          <w:p w:rsidR="001431C7" w:rsidRPr="0000670D" w:rsidRDefault="001431C7" w:rsidP="001431C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01" w:type="dxa"/>
            <w:vAlign w:val="center"/>
          </w:tcPr>
          <w:p w:rsidR="001431C7" w:rsidRPr="0000670D" w:rsidRDefault="00886326" w:rsidP="002449A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39 631,50</w:t>
            </w:r>
          </w:p>
        </w:tc>
        <w:tc>
          <w:tcPr>
            <w:tcW w:w="1843" w:type="dxa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1 440,10</w:t>
            </w:r>
          </w:p>
        </w:tc>
        <w:tc>
          <w:tcPr>
            <w:tcW w:w="1701" w:type="dxa"/>
            <w:vAlign w:val="center"/>
          </w:tcPr>
          <w:p w:rsidR="001431C7" w:rsidRPr="0000670D" w:rsidRDefault="00B10CB8" w:rsidP="001431C7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10</w:t>
            </w:r>
            <w:r w:rsidRPr="0000670D">
              <w:rPr>
                <w:rFonts w:ascii="Times New Roman" w:hAnsi="Times New Roman"/>
                <w:lang w:val="en-US"/>
              </w:rPr>
              <w:t xml:space="preserve"> </w:t>
            </w:r>
            <w:r w:rsidRPr="0000670D">
              <w:rPr>
                <w:rFonts w:ascii="Times New Roman" w:hAnsi="Times New Roman"/>
              </w:rPr>
              <w:t>069,00</w:t>
            </w:r>
          </w:p>
        </w:tc>
        <w:tc>
          <w:tcPr>
            <w:tcW w:w="1843" w:type="dxa"/>
            <w:vAlign w:val="center"/>
          </w:tcPr>
          <w:p w:rsidR="001431C7" w:rsidRPr="0000670D" w:rsidRDefault="00886326" w:rsidP="001431C7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8 925,80</w:t>
            </w:r>
          </w:p>
        </w:tc>
        <w:tc>
          <w:tcPr>
            <w:tcW w:w="1842" w:type="dxa"/>
            <w:vAlign w:val="center"/>
          </w:tcPr>
          <w:p w:rsidR="001431C7" w:rsidRPr="0000670D" w:rsidRDefault="005F56F8" w:rsidP="005F56F8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9</w:t>
            </w:r>
            <w:r w:rsidR="00DA3D36" w:rsidRPr="0000670D">
              <w:rPr>
                <w:rFonts w:ascii="Times New Roman" w:hAnsi="Times New Roman"/>
              </w:rPr>
              <w:t xml:space="preserve"> </w:t>
            </w:r>
            <w:r w:rsidRPr="0000670D">
              <w:rPr>
                <w:rFonts w:ascii="Times New Roman" w:hAnsi="Times New Roman"/>
              </w:rPr>
              <w:t>995</w:t>
            </w:r>
            <w:r w:rsidR="001431C7" w:rsidRPr="0000670D">
              <w:rPr>
                <w:rFonts w:ascii="Times New Roman" w:hAnsi="Times New Roman"/>
              </w:rPr>
              <w:t>,</w:t>
            </w:r>
            <w:r w:rsidRPr="0000670D">
              <w:rPr>
                <w:rFonts w:ascii="Times New Roman" w:hAnsi="Times New Roman"/>
              </w:rPr>
              <w:t>1</w:t>
            </w:r>
            <w:r w:rsidR="001431C7" w:rsidRPr="0000670D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vAlign w:val="center"/>
          </w:tcPr>
          <w:p w:rsidR="001431C7" w:rsidRPr="0000670D" w:rsidRDefault="005F56F8" w:rsidP="005F56F8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9</w:t>
            </w:r>
            <w:r w:rsidR="00DA3D36" w:rsidRPr="0000670D">
              <w:rPr>
                <w:rFonts w:ascii="Times New Roman" w:hAnsi="Times New Roman"/>
              </w:rPr>
              <w:t xml:space="preserve"> </w:t>
            </w:r>
            <w:r w:rsidRPr="0000670D">
              <w:rPr>
                <w:rFonts w:ascii="Times New Roman" w:hAnsi="Times New Roman"/>
              </w:rPr>
              <w:t>201,5</w:t>
            </w:r>
            <w:r w:rsidR="00DA3D36" w:rsidRPr="0000670D">
              <w:rPr>
                <w:rFonts w:ascii="Times New Roman" w:hAnsi="Times New Roman"/>
              </w:rPr>
              <w:t>0</w:t>
            </w:r>
          </w:p>
        </w:tc>
      </w:tr>
      <w:tr w:rsidR="0000670D" w:rsidRPr="0000670D" w:rsidTr="00D73498">
        <w:tc>
          <w:tcPr>
            <w:tcW w:w="4395" w:type="dxa"/>
            <w:vAlign w:val="center"/>
          </w:tcPr>
          <w:p w:rsidR="001431C7" w:rsidRPr="0000670D" w:rsidRDefault="001431C7" w:rsidP="001431C7">
            <w:pPr>
              <w:rPr>
                <w:rFonts w:ascii="Times New Roman" w:hAnsi="Times New Roman"/>
                <w:szCs w:val="28"/>
              </w:rPr>
            </w:pPr>
            <w:r w:rsidRPr="0000670D">
              <w:rPr>
                <w:rFonts w:ascii="Times New Roman" w:hAnsi="Times New Roman"/>
                <w:szCs w:val="28"/>
              </w:rPr>
              <w:t>Внебюджетные средства</w:t>
            </w:r>
          </w:p>
        </w:tc>
        <w:tc>
          <w:tcPr>
            <w:tcW w:w="1701" w:type="dxa"/>
          </w:tcPr>
          <w:p w:rsidR="001431C7" w:rsidRPr="0000670D" w:rsidRDefault="001431C7" w:rsidP="001431C7">
            <w:pPr>
              <w:jc w:val="center"/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</w:tcPr>
          <w:p w:rsidR="001431C7" w:rsidRPr="0000670D" w:rsidRDefault="001431C7" w:rsidP="001431C7">
            <w:pPr>
              <w:jc w:val="center"/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</w:tcPr>
          <w:p w:rsidR="001431C7" w:rsidRPr="0000670D" w:rsidRDefault="001431C7" w:rsidP="001431C7">
            <w:pPr>
              <w:jc w:val="center"/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</w:tcPr>
          <w:p w:rsidR="001431C7" w:rsidRPr="0000670D" w:rsidRDefault="001431C7" w:rsidP="001431C7">
            <w:pPr>
              <w:jc w:val="center"/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</w:tcPr>
          <w:p w:rsidR="001431C7" w:rsidRPr="0000670D" w:rsidRDefault="001431C7" w:rsidP="001431C7">
            <w:pPr>
              <w:jc w:val="center"/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</w:tcPr>
          <w:p w:rsidR="001431C7" w:rsidRPr="0000670D" w:rsidRDefault="001431C7" w:rsidP="001431C7">
            <w:pPr>
              <w:jc w:val="center"/>
            </w:pPr>
            <w:r w:rsidRPr="0000670D">
              <w:rPr>
                <w:rFonts w:ascii="Times New Roman" w:hAnsi="Times New Roman"/>
              </w:rPr>
              <w:t>0,00</w:t>
            </w:r>
          </w:p>
        </w:tc>
      </w:tr>
      <w:tr w:rsidR="0000670D" w:rsidRPr="0000670D" w:rsidTr="00D73498">
        <w:tc>
          <w:tcPr>
            <w:tcW w:w="4395" w:type="dxa"/>
          </w:tcPr>
          <w:p w:rsidR="001431C7" w:rsidRPr="0000670D" w:rsidRDefault="001431C7" w:rsidP="001431C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Итого</w:t>
            </w:r>
          </w:p>
        </w:tc>
        <w:tc>
          <w:tcPr>
            <w:tcW w:w="1701" w:type="dxa"/>
            <w:vAlign w:val="center"/>
          </w:tcPr>
          <w:p w:rsidR="001431C7" w:rsidRPr="0000670D" w:rsidRDefault="00886326" w:rsidP="005F56F8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39 631,50</w:t>
            </w:r>
          </w:p>
        </w:tc>
        <w:tc>
          <w:tcPr>
            <w:tcW w:w="1843" w:type="dxa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1 440,10</w:t>
            </w:r>
          </w:p>
        </w:tc>
        <w:tc>
          <w:tcPr>
            <w:tcW w:w="1701" w:type="dxa"/>
            <w:vAlign w:val="center"/>
          </w:tcPr>
          <w:p w:rsidR="001431C7" w:rsidRPr="0000670D" w:rsidRDefault="00B10CB8" w:rsidP="001431C7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10</w:t>
            </w:r>
            <w:r w:rsidRPr="0000670D">
              <w:rPr>
                <w:rFonts w:ascii="Times New Roman" w:hAnsi="Times New Roman"/>
                <w:lang w:val="en-US"/>
              </w:rPr>
              <w:t xml:space="preserve"> </w:t>
            </w:r>
            <w:r w:rsidRPr="0000670D">
              <w:rPr>
                <w:rFonts w:ascii="Times New Roman" w:hAnsi="Times New Roman"/>
              </w:rPr>
              <w:t>069,00</w:t>
            </w:r>
          </w:p>
        </w:tc>
        <w:tc>
          <w:tcPr>
            <w:tcW w:w="1843" w:type="dxa"/>
            <w:vAlign w:val="center"/>
          </w:tcPr>
          <w:p w:rsidR="001431C7" w:rsidRPr="0000670D" w:rsidRDefault="00886326" w:rsidP="001431C7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8 925,80</w:t>
            </w:r>
          </w:p>
        </w:tc>
        <w:tc>
          <w:tcPr>
            <w:tcW w:w="1842" w:type="dxa"/>
            <w:vAlign w:val="center"/>
          </w:tcPr>
          <w:p w:rsidR="001431C7" w:rsidRPr="0000670D" w:rsidRDefault="005F56F8" w:rsidP="001431C7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9 995,10</w:t>
            </w:r>
          </w:p>
        </w:tc>
        <w:tc>
          <w:tcPr>
            <w:tcW w:w="1843" w:type="dxa"/>
            <w:vAlign w:val="center"/>
          </w:tcPr>
          <w:p w:rsidR="001431C7" w:rsidRPr="0000670D" w:rsidRDefault="005F56F8" w:rsidP="001431C7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9 201,50</w:t>
            </w:r>
          </w:p>
        </w:tc>
      </w:tr>
      <w:tr w:rsidR="0000670D" w:rsidRPr="0000670D" w:rsidTr="00D73498">
        <w:tc>
          <w:tcPr>
            <w:tcW w:w="4395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Планируемые результаты реализации подпрограммы </w:t>
            </w:r>
          </w:p>
        </w:tc>
        <w:tc>
          <w:tcPr>
            <w:tcW w:w="10773" w:type="dxa"/>
            <w:gridSpan w:val="6"/>
            <w:vAlign w:val="center"/>
          </w:tcPr>
          <w:p w:rsidR="00D73498" w:rsidRPr="0000670D" w:rsidRDefault="00D73498" w:rsidP="00D73498">
            <w:pPr>
              <w:contextualSpacing/>
              <w:jc w:val="both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 w:val="22"/>
                <w:szCs w:val="22"/>
              </w:rPr>
              <w:t>1. Доля, объектов социальной сферы, мест с массовым пребыванием людей, коммерческих объектов, оборудованных системами видеонаблюдения и подключенных к системе «Безопасный регион», в общем числе таковых до 100% к 2021 году.</w:t>
            </w:r>
          </w:p>
        </w:tc>
      </w:tr>
    </w:tbl>
    <w:p w:rsidR="00E47DF6" w:rsidRPr="0000670D" w:rsidRDefault="00E47DF6" w:rsidP="00B42467">
      <w:pPr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89550E" w:rsidRPr="0000670D" w:rsidRDefault="00BB282E" w:rsidP="00CD3E27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00670D">
        <w:rPr>
          <w:rFonts w:ascii="Times New Roman" w:hAnsi="Times New Roman"/>
          <w:sz w:val="28"/>
          <w:szCs w:val="28"/>
        </w:rPr>
        <w:t>Раздел 7. «Перечень мероприятий подпрограммы № 2</w:t>
      </w:r>
      <w:r w:rsidR="007E7029" w:rsidRPr="0000670D">
        <w:rPr>
          <w:rFonts w:ascii="Times New Roman" w:hAnsi="Times New Roman"/>
          <w:sz w:val="28"/>
          <w:szCs w:val="28"/>
        </w:rPr>
        <w:t xml:space="preserve"> </w:t>
      </w:r>
      <w:r w:rsidRPr="0000670D">
        <w:rPr>
          <w:rFonts w:ascii="Times New Roman" w:hAnsi="Times New Roman"/>
          <w:sz w:val="28"/>
          <w:szCs w:val="28"/>
        </w:rPr>
        <w:t>«Видеонаблюдение» муниципальной программы «Безопасность города Лыткарино» на 2017 – 2021 годы» изложить в следующей редакции:</w:t>
      </w:r>
    </w:p>
    <w:p w:rsidR="00C45235" w:rsidRPr="0000670D" w:rsidRDefault="00C45235" w:rsidP="0089550E">
      <w:pPr>
        <w:ind w:left="426" w:hanging="426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8"/>
        <w:gridCol w:w="3007"/>
        <w:gridCol w:w="1559"/>
        <w:gridCol w:w="709"/>
        <w:gridCol w:w="992"/>
        <w:gridCol w:w="964"/>
        <w:gridCol w:w="992"/>
        <w:gridCol w:w="992"/>
        <w:gridCol w:w="992"/>
        <w:gridCol w:w="993"/>
        <w:gridCol w:w="1701"/>
        <w:gridCol w:w="2296"/>
      </w:tblGrid>
      <w:tr w:rsidR="0000670D" w:rsidRPr="0000670D" w:rsidTr="0057477E">
        <w:trPr>
          <w:trHeight w:val="600"/>
          <w:tblHeader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                             </w:t>
            </w:r>
            <w:proofErr w:type="gramStart"/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тыс. руб.)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DB2DB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00670D" w:rsidRPr="0000670D" w:rsidTr="007E7029">
        <w:trPr>
          <w:trHeight w:val="1076"/>
          <w:tblHeader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F51C51">
        <w:trPr>
          <w:trHeight w:val="285"/>
        </w:trPr>
        <w:tc>
          <w:tcPr>
            <w:tcW w:w="15735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Задача 1. Установка систем видеонаблюдения (видеокамер и мониторов) в местах массового пребывания людей.</w:t>
            </w:r>
          </w:p>
        </w:tc>
      </w:tr>
      <w:tr w:rsidR="0000670D" w:rsidRPr="0000670D" w:rsidTr="007E7029">
        <w:trPr>
          <w:trHeight w:val="666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 </w:t>
            </w:r>
          </w:p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(бюджет 2017, 2018 гг.):</w:t>
            </w:r>
          </w:p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«Приобретение необходимого оборудования и материалов, оплата работ и услуг для развития и содержания городской автоматизированной системы видеонаблюдения как сегмента АПК «Безопасный город», в том числе проектирование, создание и переоборудование существующих, объектовых систем видеонаблюдения для работы в единой городской автоматизированной системе видеонаблюдения»,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886326" w:rsidP="008863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39631</w:t>
            </w:r>
            <w:r w:rsidR="005F56F8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5</w:t>
            </w:r>
            <w:r w:rsidR="005F56F8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1440,10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7A7218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0069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886326" w:rsidP="008863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8 925</w:t>
            </w:r>
            <w:r w:rsidR="001431C7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8</w:t>
            </w:r>
            <w:r w:rsidR="001431C7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F5749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9 995,10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F57490" w:rsidP="00194A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9 201,50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0670D" w:rsidRPr="0000670D" w:rsidTr="007E7029">
        <w:trPr>
          <w:trHeight w:val="72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886326" w:rsidP="005F56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39631,50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1440,10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7A7218" w:rsidP="007A72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0069</w:t>
            </w:r>
            <w:r w:rsidR="001431C7"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886326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8 925,80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F5749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9 995,10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F5749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9 201,50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r w:rsidRPr="0000670D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7E7029">
        <w:trPr>
          <w:trHeight w:val="179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00670D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BBA" w:rsidRPr="0000670D" w:rsidRDefault="0089550E" w:rsidP="00AC72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Приобретение необходимого оборудования и материалов, оплата работ и услуг для развития и содержания городской автоматизированной системы видеонаблюдения как сегмента АПК "Безопасный город";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00670D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00670D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26" w:rsidRPr="0000670D" w:rsidRDefault="007A7218" w:rsidP="00EF67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179</w:t>
            </w:r>
            <w:r w:rsidR="00700C50" w:rsidRPr="0000670D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26" w:rsidRPr="0000670D" w:rsidRDefault="00611A26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1347,00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F" w:rsidRPr="0000670D" w:rsidRDefault="00A239A6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45</w:t>
            </w:r>
            <w:r w:rsidR="0037257B" w:rsidRPr="0000670D">
              <w:rPr>
                <w:rFonts w:ascii="Times New Roman" w:hAnsi="Times New Roman"/>
                <w:sz w:val="20"/>
                <w:szCs w:val="20"/>
              </w:rPr>
              <w:t>0</w:t>
            </w:r>
            <w:r w:rsidR="00700C50"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00670D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00670D" w:rsidRDefault="0089550E" w:rsidP="009F5D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00670D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00670D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r w:rsidRPr="0000670D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C45235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00670D" w:rsidRDefault="0089550E" w:rsidP="00A2166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00670D" w:rsidRPr="0000670D" w:rsidTr="0011511E">
        <w:trPr>
          <w:trHeight w:val="216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Приобретение необходимого оборудования и материалов, оплата работ и услуг для создания, развития и функционирования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886326" w:rsidP="0000670D">
            <w:pPr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</w:t>
            </w:r>
            <w:r w:rsidR="0000670D">
              <w:rPr>
                <w:rFonts w:ascii="Times New Roman" w:hAnsi="Times New Roman"/>
                <w:sz w:val="20"/>
                <w:szCs w:val="20"/>
              </w:rPr>
              <w:t>7237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,50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93,1</w:t>
            </w:r>
            <w:bookmarkStart w:id="0" w:name="_GoBack"/>
            <w:bookmarkEnd w:id="0"/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9022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886326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8 925,80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F57490" w:rsidP="00F574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</w:t>
            </w:r>
            <w:r w:rsidR="00194A2D"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995</w:t>
            </w:r>
            <w:r w:rsidR="00194A2D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1</w:t>
            </w:r>
            <w:r w:rsidR="00194A2D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F57490" w:rsidP="00F574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9 201,5</w:t>
            </w:r>
            <w:r w:rsidR="00194A2D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DD0" w:rsidRPr="0000670D" w:rsidRDefault="001431C7" w:rsidP="0011511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Доля, объектов социальной сферы, мест с массовым пребыванием людей, коммерческих объектов, оборудованных системами видеонаблюдения и подключенных к системе «Безопасный регион»</w:t>
            </w:r>
          </w:p>
        </w:tc>
      </w:tr>
      <w:tr w:rsidR="0000670D" w:rsidRPr="0000670D" w:rsidTr="00632BBA">
        <w:trPr>
          <w:trHeight w:val="433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00670D" w:rsidRDefault="00700C50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00670D" w:rsidRDefault="00700C50" w:rsidP="001151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Погашение кредиторской задолженности 2017 года на мероприятия по развитию и содержанию автоматизированной системы видеонаблюдения «Безопасный город"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00670D" w:rsidRDefault="00700C50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00670D" w:rsidRDefault="00700C50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50" w:rsidRPr="0000670D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597,00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00670D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00670D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597,00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00670D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00670D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00670D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50" w:rsidRPr="0000670D" w:rsidRDefault="00700C50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r w:rsidRPr="0000670D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C45235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50" w:rsidRPr="0000670D" w:rsidRDefault="00700C50" w:rsidP="005E04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70D" w:rsidRPr="0000670D" w:rsidTr="00F51C51">
        <w:trPr>
          <w:trHeight w:val="267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Итого по подпрограмме №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886326" w:rsidP="00F57490">
            <w:pPr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39631,50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1440,10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C7" w:rsidRPr="0000670D" w:rsidRDefault="007A7218" w:rsidP="001431C7">
            <w:r w:rsidRPr="0000670D">
              <w:rPr>
                <w:rFonts w:ascii="Times New Roman" w:hAnsi="Times New Roman"/>
                <w:sz w:val="20"/>
                <w:szCs w:val="20"/>
              </w:rPr>
              <w:t>1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0069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886326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8 925,80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F5749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9 995,10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F5749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9 201,50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C7" w:rsidRPr="0000670D" w:rsidRDefault="001431C7" w:rsidP="001431C7">
            <w:pPr>
              <w:rPr>
                <w:rFonts w:ascii="Calibri" w:hAnsi="Calibri" w:cs="Calibri"/>
                <w:sz w:val="20"/>
                <w:szCs w:val="20"/>
              </w:rPr>
            </w:pPr>
            <w:r w:rsidRPr="0000670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C7" w:rsidRPr="0000670D" w:rsidRDefault="001431C7" w:rsidP="001431C7">
            <w:pPr>
              <w:rPr>
                <w:rFonts w:ascii="Calibri" w:hAnsi="Calibri" w:cs="Calibri"/>
                <w:sz w:val="20"/>
                <w:szCs w:val="20"/>
              </w:rPr>
            </w:pPr>
            <w:r w:rsidRPr="0000670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670D" w:rsidRPr="0000670D" w:rsidTr="00F51C51">
        <w:trPr>
          <w:trHeight w:val="255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886326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39631,50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1440,10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1C7" w:rsidRPr="0000670D" w:rsidRDefault="007A7218" w:rsidP="001431C7">
            <w:r w:rsidRPr="0000670D">
              <w:rPr>
                <w:rFonts w:ascii="Times New Roman" w:hAnsi="Times New Roman"/>
                <w:sz w:val="20"/>
                <w:szCs w:val="20"/>
              </w:rPr>
              <w:t>1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0069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886326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8 925,80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F5749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9 995,10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F57490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9 201,50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1C7" w:rsidRPr="0000670D" w:rsidRDefault="001431C7" w:rsidP="001431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1C7" w:rsidRPr="0000670D" w:rsidRDefault="001431C7" w:rsidP="001431C7">
            <w:pPr>
              <w:rPr>
                <w:rFonts w:ascii="Calibri" w:hAnsi="Calibri" w:cs="Calibri"/>
                <w:sz w:val="20"/>
                <w:szCs w:val="20"/>
              </w:rPr>
            </w:pPr>
            <w:r w:rsidRPr="0000670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670D" w:rsidRPr="0000670D" w:rsidTr="00F51C51">
        <w:trPr>
          <w:trHeight w:val="70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0E" w:rsidRPr="0000670D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00670D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00670D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00670D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00670D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00670D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00670D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0E" w:rsidRPr="0000670D" w:rsidRDefault="0089550E" w:rsidP="0089550E">
            <w:pPr>
              <w:rPr>
                <w:rFonts w:ascii="Calibri" w:hAnsi="Calibri" w:cs="Calibri"/>
                <w:sz w:val="20"/>
                <w:szCs w:val="20"/>
              </w:rPr>
            </w:pPr>
            <w:r w:rsidRPr="0000670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0E" w:rsidRPr="0000670D" w:rsidRDefault="0089550E" w:rsidP="0089550E">
            <w:pPr>
              <w:rPr>
                <w:rFonts w:ascii="Calibri" w:hAnsi="Calibri" w:cs="Calibri"/>
                <w:sz w:val="20"/>
                <w:szCs w:val="20"/>
              </w:rPr>
            </w:pPr>
            <w:r w:rsidRPr="0000670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713FE5" w:rsidRPr="0000670D" w:rsidRDefault="00713FE5" w:rsidP="00713FE5">
      <w:pPr>
        <w:pStyle w:val="a3"/>
        <w:ind w:left="397" w:right="284"/>
        <w:jc w:val="both"/>
        <w:rPr>
          <w:rFonts w:ascii="Times New Roman" w:hAnsi="Times New Roman"/>
          <w:sz w:val="16"/>
          <w:szCs w:val="16"/>
        </w:rPr>
      </w:pPr>
    </w:p>
    <w:p w:rsidR="00D73498" w:rsidRPr="0000670D" w:rsidRDefault="00D73498" w:rsidP="00CD3E27">
      <w:pPr>
        <w:pStyle w:val="a3"/>
        <w:numPr>
          <w:ilvl w:val="0"/>
          <w:numId w:val="13"/>
        </w:numPr>
        <w:ind w:right="284"/>
        <w:jc w:val="both"/>
        <w:rPr>
          <w:rFonts w:ascii="Times New Roman" w:hAnsi="Times New Roman"/>
          <w:sz w:val="28"/>
          <w:szCs w:val="28"/>
        </w:rPr>
      </w:pPr>
      <w:r w:rsidRPr="0000670D">
        <w:rPr>
          <w:rFonts w:ascii="Times New Roman" w:hAnsi="Times New Roman"/>
          <w:sz w:val="28"/>
          <w:szCs w:val="28"/>
        </w:rPr>
        <w:t>Раздел 8. «Паспорт подпрограммы № 3 «Снижение рисков и смягчение последствий чрезвычайных ситуаций природного и техногенного характера» муниципальной программы «Безопасность города Лыткарино» на 2017 – 2021 годы» изложить в следующей редакции:</w:t>
      </w:r>
    </w:p>
    <w:p w:rsidR="00D73498" w:rsidRPr="0000670D" w:rsidRDefault="00D73498" w:rsidP="00D73498">
      <w:pPr>
        <w:ind w:left="284" w:right="284" w:hanging="284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1741"/>
        <w:gridCol w:w="1742"/>
        <w:gridCol w:w="1742"/>
        <w:gridCol w:w="1741"/>
        <w:gridCol w:w="1742"/>
        <w:gridCol w:w="1742"/>
      </w:tblGrid>
      <w:tr w:rsidR="0000670D" w:rsidRPr="0000670D" w:rsidTr="00D73498">
        <w:tc>
          <w:tcPr>
            <w:tcW w:w="4542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10450" w:type="dxa"/>
            <w:gridSpan w:val="6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Cs w:val="28"/>
              </w:rPr>
              <w:t>Снижение рисков и смягчение последствий чрезвычайных ситуаций природного и техногенного характера</w:t>
            </w:r>
          </w:p>
        </w:tc>
      </w:tr>
      <w:tr w:rsidR="0000670D" w:rsidRPr="0000670D" w:rsidTr="00D73498">
        <w:tc>
          <w:tcPr>
            <w:tcW w:w="4542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Цели подпрограммы</w:t>
            </w:r>
          </w:p>
        </w:tc>
        <w:tc>
          <w:tcPr>
            <w:tcW w:w="10450" w:type="dxa"/>
            <w:gridSpan w:val="6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1. Повышение уровня защиты населения и защищенности объектов и территории города Лыткарино от чрезвычайных ситуаций природного и техногенного характера, предупреждение возникновения и развития чрезвычайных ситуаций, а также минимизация размера ущерба и потерь от них.</w:t>
            </w:r>
          </w:p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2. Снижение уровня травматизма и гибели людей на водных объектах, расположенных на территории города Лыткарино.</w:t>
            </w:r>
          </w:p>
        </w:tc>
      </w:tr>
      <w:tr w:rsidR="0000670D" w:rsidRPr="0000670D" w:rsidTr="00D73498">
        <w:trPr>
          <w:trHeight w:val="856"/>
        </w:trPr>
        <w:tc>
          <w:tcPr>
            <w:tcW w:w="4542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Задачи подпрограммы</w:t>
            </w:r>
          </w:p>
        </w:tc>
        <w:tc>
          <w:tcPr>
            <w:tcW w:w="10450" w:type="dxa"/>
            <w:gridSpan w:val="6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1. Повышение уровня готовности сил и средств ЛГЗ ЧС, в том числе аппаратно-программного комплекса «Безопасный город». </w:t>
            </w:r>
          </w:p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2. Создание комфортного отдыха людей в местах массового отдыха на водных объектах, расположенных на территории города Лыткарино.</w:t>
            </w:r>
          </w:p>
        </w:tc>
      </w:tr>
      <w:tr w:rsidR="0000670D" w:rsidRPr="0000670D" w:rsidTr="00D73498">
        <w:trPr>
          <w:trHeight w:val="324"/>
        </w:trPr>
        <w:tc>
          <w:tcPr>
            <w:tcW w:w="4542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450" w:type="dxa"/>
            <w:gridSpan w:val="6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00670D" w:rsidRPr="0000670D" w:rsidTr="00D73498">
        <w:trPr>
          <w:trHeight w:val="335"/>
        </w:trPr>
        <w:tc>
          <w:tcPr>
            <w:tcW w:w="4542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450" w:type="dxa"/>
            <w:gridSpan w:val="6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00670D" w:rsidRPr="0000670D" w:rsidTr="00D73498">
        <w:tc>
          <w:tcPr>
            <w:tcW w:w="4542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450" w:type="dxa"/>
            <w:gridSpan w:val="6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00670D" w:rsidRPr="0000670D" w:rsidTr="00D73498">
        <w:tc>
          <w:tcPr>
            <w:tcW w:w="4542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Ответственные за выполнение мероприятий подпрограммы</w:t>
            </w:r>
          </w:p>
        </w:tc>
        <w:tc>
          <w:tcPr>
            <w:tcW w:w="10450" w:type="dxa"/>
            <w:gridSpan w:val="6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Отдел ГО ЧС и ТБ Администрации </w:t>
            </w:r>
            <w:proofErr w:type="spellStart"/>
            <w:r w:rsidRPr="0000670D">
              <w:rPr>
                <w:rFonts w:ascii="Times New Roman" w:hAnsi="Times New Roman"/>
              </w:rPr>
              <w:t>г.о</w:t>
            </w:r>
            <w:proofErr w:type="spellEnd"/>
            <w:r w:rsidRPr="0000670D">
              <w:rPr>
                <w:rFonts w:ascii="Times New Roman" w:hAnsi="Times New Roman"/>
              </w:rPr>
              <w:t>. Лыткарино, образовательные учреждения города Лыткарино, учреждения культуры и объекты спорта города Лыткарино, муниципальные предприятия эксплуатирующие объекты жизнеобеспечения города Лыткарино, МКУ «ЕДДС Лыткарино», МП «Водоканал», МУ «Лесопарк-Лыткарино»</w:t>
            </w:r>
          </w:p>
        </w:tc>
      </w:tr>
      <w:tr w:rsidR="0000670D" w:rsidRPr="0000670D" w:rsidTr="00D73498">
        <w:tc>
          <w:tcPr>
            <w:tcW w:w="4542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450" w:type="dxa"/>
            <w:gridSpan w:val="6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2017 – 2021 гг.</w:t>
            </w:r>
          </w:p>
        </w:tc>
      </w:tr>
      <w:tr w:rsidR="0000670D" w:rsidRPr="0000670D" w:rsidTr="00D73498">
        <w:tc>
          <w:tcPr>
            <w:tcW w:w="4542" w:type="dxa"/>
            <w:vMerge w:val="restart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Источники финансирования подпрограммы,</w:t>
            </w:r>
          </w:p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450" w:type="dxa"/>
            <w:gridSpan w:val="6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00670D" w:rsidRPr="0000670D" w:rsidTr="00D73498">
        <w:tc>
          <w:tcPr>
            <w:tcW w:w="4542" w:type="dxa"/>
            <w:vMerge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1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Всего</w:t>
            </w:r>
          </w:p>
        </w:tc>
        <w:tc>
          <w:tcPr>
            <w:tcW w:w="1742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2017 год.</w:t>
            </w:r>
          </w:p>
        </w:tc>
        <w:tc>
          <w:tcPr>
            <w:tcW w:w="1742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2018 год.</w:t>
            </w:r>
          </w:p>
        </w:tc>
        <w:tc>
          <w:tcPr>
            <w:tcW w:w="1741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2019 год.</w:t>
            </w:r>
          </w:p>
        </w:tc>
        <w:tc>
          <w:tcPr>
            <w:tcW w:w="1742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2020 год.</w:t>
            </w:r>
          </w:p>
        </w:tc>
        <w:tc>
          <w:tcPr>
            <w:tcW w:w="1742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2021 год.</w:t>
            </w:r>
          </w:p>
        </w:tc>
      </w:tr>
      <w:tr w:rsidR="0000670D" w:rsidRPr="0000670D" w:rsidTr="00D73498">
        <w:tc>
          <w:tcPr>
            <w:tcW w:w="4542" w:type="dxa"/>
          </w:tcPr>
          <w:p w:rsidR="009317CF" w:rsidRPr="0000670D" w:rsidRDefault="009317CF" w:rsidP="00931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41" w:type="dxa"/>
            <w:vAlign w:val="center"/>
          </w:tcPr>
          <w:p w:rsidR="009317CF" w:rsidRPr="0000670D" w:rsidRDefault="00921B71" w:rsidP="00253487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12 711,40</w:t>
            </w:r>
          </w:p>
        </w:tc>
        <w:tc>
          <w:tcPr>
            <w:tcW w:w="1742" w:type="dxa"/>
            <w:vAlign w:val="center"/>
          </w:tcPr>
          <w:p w:rsidR="009317CF" w:rsidRPr="0000670D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478,00</w:t>
            </w:r>
          </w:p>
        </w:tc>
        <w:tc>
          <w:tcPr>
            <w:tcW w:w="1742" w:type="dxa"/>
            <w:vAlign w:val="center"/>
          </w:tcPr>
          <w:p w:rsidR="009317CF" w:rsidRPr="0000670D" w:rsidRDefault="00455A4B" w:rsidP="00455A4B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771</w:t>
            </w:r>
            <w:r w:rsidR="00937852" w:rsidRPr="0000670D">
              <w:rPr>
                <w:rFonts w:ascii="Times New Roman" w:hAnsi="Times New Roman"/>
              </w:rPr>
              <w:t>,</w:t>
            </w:r>
            <w:r w:rsidRPr="0000670D">
              <w:rPr>
                <w:rFonts w:ascii="Times New Roman" w:hAnsi="Times New Roman"/>
              </w:rPr>
              <w:t>8</w:t>
            </w:r>
            <w:r w:rsidR="00937852" w:rsidRPr="0000670D">
              <w:rPr>
                <w:rFonts w:ascii="Times New Roman" w:hAnsi="Times New Roman"/>
              </w:rPr>
              <w:t>0</w:t>
            </w:r>
          </w:p>
        </w:tc>
        <w:tc>
          <w:tcPr>
            <w:tcW w:w="1741" w:type="dxa"/>
            <w:vAlign w:val="center"/>
          </w:tcPr>
          <w:p w:rsidR="009317CF" w:rsidRPr="0000670D" w:rsidRDefault="00921B71" w:rsidP="009317CF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4 179,80</w:t>
            </w:r>
          </w:p>
        </w:tc>
        <w:tc>
          <w:tcPr>
            <w:tcW w:w="1742" w:type="dxa"/>
            <w:vAlign w:val="center"/>
          </w:tcPr>
          <w:p w:rsidR="009317CF" w:rsidRPr="0000670D" w:rsidRDefault="00D72AB4" w:rsidP="00253487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3 </w:t>
            </w:r>
            <w:r w:rsidR="00253487" w:rsidRPr="0000670D">
              <w:rPr>
                <w:rFonts w:ascii="Times New Roman" w:hAnsi="Times New Roman"/>
              </w:rPr>
              <w:t>301</w:t>
            </w:r>
            <w:r w:rsidR="009317CF" w:rsidRPr="0000670D">
              <w:rPr>
                <w:rFonts w:ascii="Times New Roman" w:hAnsi="Times New Roman"/>
              </w:rPr>
              <w:t>,</w:t>
            </w:r>
            <w:r w:rsidR="00253487" w:rsidRPr="0000670D">
              <w:rPr>
                <w:rFonts w:ascii="Times New Roman" w:hAnsi="Times New Roman"/>
              </w:rPr>
              <w:t>8</w:t>
            </w:r>
            <w:r w:rsidR="009317CF" w:rsidRPr="0000670D">
              <w:rPr>
                <w:rFonts w:ascii="Times New Roman" w:hAnsi="Times New Roman"/>
              </w:rPr>
              <w:t>0</w:t>
            </w:r>
          </w:p>
        </w:tc>
        <w:tc>
          <w:tcPr>
            <w:tcW w:w="1742" w:type="dxa"/>
            <w:vAlign w:val="center"/>
          </w:tcPr>
          <w:p w:rsidR="009317CF" w:rsidRPr="0000670D" w:rsidRDefault="00DA3D36" w:rsidP="009317CF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3 980,00</w:t>
            </w:r>
          </w:p>
        </w:tc>
      </w:tr>
      <w:tr w:rsidR="0000670D" w:rsidRPr="0000670D" w:rsidTr="00D73498">
        <w:tc>
          <w:tcPr>
            <w:tcW w:w="4542" w:type="dxa"/>
            <w:vAlign w:val="center"/>
          </w:tcPr>
          <w:p w:rsidR="009317CF" w:rsidRPr="0000670D" w:rsidRDefault="009317CF" w:rsidP="009317CF">
            <w:pPr>
              <w:rPr>
                <w:rFonts w:ascii="Times New Roman" w:hAnsi="Times New Roman"/>
                <w:szCs w:val="28"/>
              </w:rPr>
            </w:pPr>
            <w:r w:rsidRPr="0000670D">
              <w:rPr>
                <w:rFonts w:ascii="Times New Roman" w:hAnsi="Times New Roman"/>
                <w:szCs w:val="28"/>
              </w:rPr>
              <w:t>Внебюджетные средства</w:t>
            </w:r>
          </w:p>
        </w:tc>
        <w:tc>
          <w:tcPr>
            <w:tcW w:w="1741" w:type="dxa"/>
            <w:vAlign w:val="center"/>
          </w:tcPr>
          <w:p w:rsidR="009317CF" w:rsidRPr="0000670D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9317CF" w:rsidRPr="0000670D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9317CF" w:rsidRPr="0000670D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741" w:type="dxa"/>
            <w:vAlign w:val="center"/>
          </w:tcPr>
          <w:p w:rsidR="009317CF" w:rsidRPr="0000670D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9317CF" w:rsidRPr="0000670D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9317CF" w:rsidRPr="0000670D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</w:tr>
      <w:tr w:rsidR="0000670D" w:rsidRPr="0000670D" w:rsidTr="00D73498">
        <w:tc>
          <w:tcPr>
            <w:tcW w:w="4542" w:type="dxa"/>
          </w:tcPr>
          <w:p w:rsidR="009317CF" w:rsidRPr="0000670D" w:rsidRDefault="009317CF" w:rsidP="00931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Итого</w:t>
            </w:r>
          </w:p>
        </w:tc>
        <w:tc>
          <w:tcPr>
            <w:tcW w:w="1741" w:type="dxa"/>
            <w:vAlign w:val="center"/>
          </w:tcPr>
          <w:p w:rsidR="009317CF" w:rsidRPr="0000670D" w:rsidRDefault="00921B71" w:rsidP="009317CF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12 711,40</w:t>
            </w:r>
          </w:p>
        </w:tc>
        <w:tc>
          <w:tcPr>
            <w:tcW w:w="1742" w:type="dxa"/>
            <w:vAlign w:val="center"/>
          </w:tcPr>
          <w:p w:rsidR="009317CF" w:rsidRPr="0000670D" w:rsidRDefault="009317CF" w:rsidP="009317CF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478,00</w:t>
            </w:r>
          </w:p>
        </w:tc>
        <w:tc>
          <w:tcPr>
            <w:tcW w:w="1742" w:type="dxa"/>
            <w:vAlign w:val="center"/>
          </w:tcPr>
          <w:p w:rsidR="009317CF" w:rsidRPr="0000670D" w:rsidRDefault="00455A4B" w:rsidP="00455A4B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771</w:t>
            </w:r>
            <w:r w:rsidR="00937852" w:rsidRPr="0000670D">
              <w:rPr>
                <w:rFonts w:ascii="Times New Roman" w:hAnsi="Times New Roman"/>
              </w:rPr>
              <w:t>,</w:t>
            </w:r>
            <w:r w:rsidRPr="0000670D">
              <w:rPr>
                <w:rFonts w:ascii="Times New Roman" w:hAnsi="Times New Roman"/>
              </w:rPr>
              <w:t>8</w:t>
            </w:r>
            <w:r w:rsidR="00937852" w:rsidRPr="0000670D">
              <w:rPr>
                <w:rFonts w:ascii="Times New Roman" w:hAnsi="Times New Roman"/>
              </w:rPr>
              <w:t>0</w:t>
            </w:r>
          </w:p>
        </w:tc>
        <w:tc>
          <w:tcPr>
            <w:tcW w:w="1741" w:type="dxa"/>
            <w:vAlign w:val="center"/>
          </w:tcPr>
          <w:p w:rsidR="009317CF" w:rsidRPr="0000670D" w:rsidRDefault="00921B71" w:rsidP="009317CF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4 179,80</w:t>
            </w:r>
          </w:p>
        </w:tc>
        <w:tc>
          <w:tcPr>
            <w:tcW w:w="1742" w:type="dxa"/>
            <w:vAlign w:val="center"/>
          </w:tcPr>
          <w:p w:rsidR="009317CF" w:rsidRPr="0000670D" w:rsidRDefault="00253487" w:rsidP="009317CF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3 301,80</w:t>
            </w:r>
          </w:p>
        </w:tc>
        <w:tc>
          <w:tcPr>
            <w:tcW w:w="1742" w:type="dxa"/>
            <w:vAlign w:val="center"/>
          </w:tcPr>
          <w:p w:rsidR="009317CF" w:rsidRPr="0000670D" w:rsidRDefault="00DA3D36" w:rsidP="009317CF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3 980,00</w:t>
            </w:r>
          </w:p>
        </w:tc>
      </w:tr>
      <w:tr w:rsidR="00D73498" w:rsidRPr="0000670D" w:rsidTr="00D73498">
        <w:tc>
          <w:tcPr>
            <w:tcW w:w="4542" w:type="dxa"/>
          </w:tcPr>
          <w:p w:rsidR="00D73498" w:rsidRPr="0000670D" w:rsidRDefault="00D73498" w:rsidP="00D734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0450" w:type="dxa"/>
            <w:gridSpan w:val="6"/>
            <w:vAlign w:val="center"/>
          </w:tcPr>
          <w:p w:rsidR="00D73498" w:rsidRPr="0000670D" w:rsidRDefault="00D73498" w:rsidP="00D7349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670D">
              <w:rPr>
                <w:rFonts w:ascii="Times New Roman" w:hAnsi="Times New Roman"/>
                <w:sz w:val="22"/>
                <w:szCs w:val="22"/>
              </w:rPr>
              <w:t>1. 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</w:t>
            </w:r>
            <w:r w:rsidR="00D2455E" w:rsidRPr="0000670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2455E" w:rsidRPr="0000670D">
              <w:rPr>
                <w:rFonts w:ascii="Times New Roman" w:hAnsi="Times New Roman"/>
                <w:sz w:val="22"/>
                <w:szCs w:val="22"/>
              </w:rPr>
              <w:t>до 80% к 2021 году</w:t>
            </w:r>
            <w:r w:rsidRPr="0000670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D73498" w:rsidRPr="0000670D" w:rsidRDefault="00D73498" w:rsidP="00D73498">
            <w:pPr>
              <w:jc w:val="both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 w:val="22"/>
                <w:szCs w:val="22"/>
              </w:rPr>
              <w:t>2. 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 к 2019 году.</w:t>
            </w:r>
          </w:p>
          <w:p w:rsidR="00D73498" w:rsidRPr="0000670D" w:rsidRDefault="00D73498" w:rsidP="00D73498">
            <w:pPr>
              <w:jc w:val="both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 w:val="22"/>
                <w:szCs w:val="22"/>
              </w:rPr>
              <w:t>3. 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 к 2021 году.</w:t>
            </w:r>
          </w:p>
          <w:p w:rsidR="00D73498" w:rsidRPr="0000670D" w:rsidRDefault="00D73498" w:rsidP="00D73498">
            <w:pPr>
              <w:jc w:val="both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 w:val="22"/>
                <w:szCs w:val="22"/>
              </w:rPr>
              <w:t>4. Соотношение фактического и нормативного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 должно составлять 100% к 2021 году.</w:t>
            </w:r>
          </w:p>
          <w:p w:rsidR="00D73498" w:rsidRPr="0000670D" w:rsidRDefault="00D73498" w:rsidP="00D73498">
            <w:pPr>
              <w:jc w:val="both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 w:val="22"/>
                <w:szCs w:val="22"/>
              </w:rPr>
              <w:t>5. 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 должно составлять 65% к 2021 году.</w:t>
            </w:r>
          </w:p>
          <w:p w:rsidR="00D73498" w:rsidRPr="0000670D" w:rsidRDefault="00D73498" w:rsidP="00D73498">
            <w:pPr>
              <w:jc w:val="both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 w:val="22"/>
                <w:szCs w:val="22"/>
              </w:rPr>
              <w:t>6. Увеличение объема финансового резервного фонда для ликвидации чрезвычайных ситуаций, в том числе последствий террористических актов, создаваемых ОМСУ города Лыткарино.</w:t>
            </w:r>
          </w:p>
          <w:p w:rsidR="00D73498" w:rsidRPr="0000670D" w:rsidRDefault="00D73498" w:rsidP="00D7349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670D">
              <w:rPr>
                <w:rFonts w:ascii="Times New Roman" w:hAnsi="Times New Roman"/>
                <w:sz w:val="22"/>
                <w:szCs w:val="22"/>
              </w:rPr>
              <w:t>7. Увеличение объема финансового резервного фонда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Лыткарино.</w:t>
            </w:r>
          </w:p>
          <w:p w:rsidR="00D73498" w:rsidRPr="0000670D" w:rsidRDefault="00D73498" w:rsidP="00D73498">
            <w:pPr>
              <w:jc w:val="both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 w:val="22"/>
                <w:szCs w:val="22"/>
              </w:rPr>
              <w:t>8. Процент построения и развития систем аппаратно-программного комплекса «Безопасный город» на территории муниципального образования</w:t>
            </w:r>
            <w:r w:rsidR="00D2455E" w:rsidRPr="0000670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2455E" w:rsidRPr="0000670D">
              <w:rPr>
                <w:rFonts w:ascii="Times New Roman" w:hAnsi="Times New Roman"/>
                <w:sz w:val="22"/>
                <w:szCs w:val="22"/>
              </w:rPr>
              <w:t>должен составлять 100% к 2020 году</w:t>
            </w:r>
            <w:r w:rsidRPr="0000670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D73498" w:rsidRPr="0000670D" w:rsidRDefault="00D73498" w:rsidP="00D7349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670D">
              <w:rPr>
                <w:rFonts w:ascii="Times New Roman" w:hAnsi="Times New Roman"/>
                <w:sz w:val="22"/>
                <w:szCs w:val="22"/>
              </w:rPr>
              <w:t>9. Увеличение площади территории города Лыткарино покрытой комплексной системой «Безопасный город».</w:t>
            </w:r>
          </w:p>
          <w:p w:rsidR="00D73498" w:rsidRPr="0000670D" w:rsidRDefault="00D73498" w:rsidP="00D73498">
            <w:pPr>
              <w:jc w:val="both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 w:val="22"/>
                <w:szCs w:val="22"/>
              </w:rPr>
              <w:t>10. Процент исполнения органом местного самоуправления муниципального образования полномочия по обеспечению безопасности людей на воде</w:t>
            </w:r>
            <w:r w:rsidR="00D2455E" w:rsidRPr="0000670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2455E" w:rsidRPr="0000670D">
              <w:rPr>
                <w:rFonts w:ascii="Times New Roman" w:hAnsi="Times New Roman"/>
                <w:sz w:val="22"/>
                <w:szCs w:val="22"/>
              </w:rPr>
              <w:t>должен составлять 68% к 2021 году</w:t>
            </w:r>
            <w:r w:rsidRPr="0000670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D73498" w:rsidRPr="0000670D" w:rsidRDefault="00D73498" w:rsidP="00D73498">
            <w:pPr>
              <w:contextualSpacing/>
              <w:jc w:val="both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 w:val="22"/>
                <w:szCs w:val="22"/>
              </w:rPr>
              <w:t>11. Увеличение количества комфортных (безопасных) мест массового отдыха людей на водных объектах.</w:t>
            </w:r>
          </w:p>
          <w:p w:rsidR="00D73498" w:rsidRPr="0000670D" w:rsidRDefault="00D73498" w:rsidP="00D73498">
            <w:pPr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0670D">
              <w:rPr>
                <w:rFonts w:ascii="Times New Roman" w:hAnsi="Times New Roman"/>
                <w:sz w:val="21"/>
                <w:szCs w:val="21"/>
              </w:rPr>
              <w:t>12. Снижение количества погибших людей на водных объектах из числа постоянно зарегистрированных на территории города Лыткарино.</w:t>
            </w:r>
          </w:p>
          <w:p w:rsidR="00D73498" w:rsidRPr="0000670D" w:rsidRDefault="00D73498" w:rsidP="00D73498">
            <w:pPr>
              <w:jc w:val="both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 w:val="22"/>
                <w:szCs w:val="22"/>
              </w:rPr>
              <w:t>13. Снижение гибели и травматизма в местах массового отдыха людей города Лыткарино на водных объектах до 3% к 2021 году.</w:t>
            </w:r>
          </w:p>
          <w:p w:rsidR="00D73498" w:rsidRPr="0000670D" w:rsidRDefault="00D73498" w:rsidP="00D73498">
            <w:pPr>
              <w:jc w:val="both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 w:val="22"/>
                <w:szCs w:val="22"/>
              </w:rPr>
              <w:t>14. Процент населения города Лыткарино обученного, прежде всего детей, плаванию и приемам спасения на воде должен составлять 38% к 2021 году.</w:t>
            </w:r>
          </w:p>
        </w:tc>
      </w:tr>
    </w:tbl>
    <w:p w:rsidR="00C45235" w:rsidRPr="0000670D" w:rsidRDefault="00C45235" w:rsidP="004A2F67">
      <w:pPr>
        <w:ind w:left="426" w:right="426" w:hanging="426"/>
        <w:jc w:val="both"/>
        <w:rPr>
          <w:rFonts w:ascii="Times New Roman" w:hAnsi="Times New Roman"/>
          <w:sz w:val="16"/>
          <w:szCs w:val="16"/>
        </w:rPr>
      </w:pPr>
    </w:p>
    <w:p w:rsidR="0011511E" w:rsidRPr="0000670D" w:rsidRDefault="0011511E" w:rsidP="004A2F67">
      <w:pPr>
        <w:ind w:left="426" w:right="426" w:hanging="426"/>
        <w:jc w:val="both"/>
        <w:rPr>
          <w:rFonts w:ascii="Times New Roman" w:hAnsi="Times New Roman"/>
          <w:sz w:val="16"/>
          <w:szCs w:val="16"/>
        </w:rPr>
      </w:pPr>
    </w:p>
    <w:p w:rsidR="004A2F67" w:rsidRPr="0000670D" w:rsidRDefault="00BB282E" w:rsidP="00CD3E27">
      <w:pPr>
        <w:pStyle w:val="a3"/>
        <w:numPr>
          <w:ilvl w:val="0"/>
          <w:numId w:val="13"/>
        </w:numPr>
        <w:ind w:right="426"/>
        <w:jc w:val="both"/>
        <w:rPr>
          <w:rFonts w:ascii="Times New Roman" w:hAnsi="Times New Roman"/>
          <w:sz w:val="28"/>
          <w:szCs w:val="28"/>
        </w:rPr>
      </w:pPr>
      <w:r w:rsidRPr="0000670D">
        <w:rPr>
          <w:rFonts w:ascii="Times New Roman" w:hAnsi="Times New Roman"/>
          <w:sz w:val="28"/>
          <w:szCs w:val="28"/>
        </w:rPr>
        <w:t>Раздел 9. «Перечень мероприятий подпрограммы № 3</w:t>
      </w:r>
      <w:r w:rsidR="008307E0" w:rsidRPr="0000670D">
        <w:rPr>
          <w:rFonts w:ascii="Times New Roman" w:hAnsi="Times New Roman"/>
          <w:sz w:val="28"/>
          <w:szCs w:val="28"/>
        </w:rPr>
        <w:t xml:space="preserve"> </w:t>
      </w:r>
      <w:r w:rsidRPr="0000670D">
        <w:rPr>
          <w:rFonts w:ascii="Times New Roman" w:hAnsi="Times New Roman"/>
          <w:sz w:val="28"/>
          <w:szCs w:val="28"/>
        </w:rPr>
        <w:t>«Снижение рисков и смягчение последствий чрезвычайных ситуаций природного и техногенного характера» муниципальной программы «Безопасность города Лыткарино» на 2017 – 2021 годы» изложить в следующей редакции:</w:t>
      </w:r>
    </w:p>
    <w:p w:rsidR="007E0EDC" w:rsidRPr="0000670D" w:rsidRDefault="007E0EDC" w:rsidP="004A2F67">
      <w:pPr>
        <w:ind w:left="426" w:right="426" w:hanging="426"/>
        <w:jc w:val="both"/>
        <w:rPr>
          <w:rFonts w:ascii="Times New Roman" w:hAnsi="Times New Roman"/>
          <w:sz w:val="20"/>
          <w:szCs w:val="20"/>
        </w:rPr>
      </w:pPr>
    </w:p>
    <w:tbl>
      <w:tblPr>
        <w:tblW w:w="15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395"/>
        <w:gridCol w:w="23"/>
        <w:gridCol w:w="709"/>
        <w:gridCol w:w="1105"/>
        <w:gridCol w:w="992"/>
        <w:gridCol w:w="992"/>
        <w:gridCol w:w="993"/>
        <w:gridCol w:w="1021"/>
        <w:gridCol w:w="992"/>
        <w:gridCol w:w="1871"/>
        <w:gridCol w:w="2268"/>
      </w:tblGrid>
      <w:tr w:rsidR="0000670D" w:rsidRPr="0000670D" w:rsidTr="007F0B14">
        <w:trPr>
          <w:trHeight w:val="70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   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                             </w:t>
            </w:r>
            <w:proofErr w:type="gramStart"/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тыс. руб.)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DB2DBE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00670D" w:rsidRPr="0000670D" w:rsidTr="007F0B14">
        <w:trPr>
          <w:trHeight w:val="1059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670D" w:rsidRPr="0000670D" w:rsidTr="009A62CC">
        <w:trPr>
          <w:trHeight w:val="270"/>
        </w:trPr>
        <w:tc>
          <w:tcPr>
            <w:tcW w:w="15763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Задача 1. Повышение уровня готовности сил и средств ЛГЗ ЧС, в том числе аппаратно-программного комплекса «Безопасный город».</w:t>
            </w:r>
          </w:p>
        </w:tc>
      </w:tr>
      <w:tr w:rsidR="0000670D" w:rsidRPr="0000670D" w:rsidTr="007F0B14">
        <w:trPr>
          <w:trHeight w:val="2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0AC" w:rsidRPr="0000670D" w:rsidRDefault="006A7BAD" w:rsidP="00671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 </w:t>
            </w:r>
          </w:p>
          <w:p w:rsidR="009900AC" w:rsidRPr="0000670D" w:rsidRDefault="009900AC" w:rsidP="00671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(бюджет 2017, 2018 гг.)</w:t>
            </w:r>
            <w:r w:rsidR="00D35296" w:rsidRPr="0000670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E39C5" w:rsidRPr="0000670D" w:rsidRDefault="006A7BAD" w:rsidP="00671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«Снижение рисков и смягчение последствий чрезвычайных ситуаций природного и техногенного характера»,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BE591D" w:rsidP="00D2438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</w:t>
            </w:r>
            <w:r w:rsidR="00D24386" w:rsidRPr="0000670D">
              <w:rPr>
                <w:rFonts w:ascii="Times New Roman" w:hAnsi="Times New Roman"/>
                <w:sz w:val="20"/>
                <w:szCs w:val="20"/>
              </w:rPr>
              <w:t>3</w:t>
            </w:r>
            <w:r w:rsidR="00B10CB8" w:rsidRPr="0000670D">
              <w:rPr>
                <w:rFonts w:ascii="Times New Roman" w:hAnsi="Times New Roman"/>
                <w:sz w:val="20"/>
                <w:szCs w:val="20"/>
                <w:lang w:val="en-US"/>
              </w:rPr>
              <w:t>67</w:t>
            </w:r>
            <w:r w:rsidR="006A7BAD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="00D24386" w:rsidRPr="0000670D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6A7BAD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463DBC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D2438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529,80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DA3D3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13</w:t>
            </w:r>
            <w:r w:rsidR="009317CF"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DA3D3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0670D" w:rsidRPr="0000670D" w:rsidTr="007F0B1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D2438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13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67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463DBC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D24386" w:rsidP="00D2438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529</w:t>
            </w:r>
            <w:r w:rsidR="006A7BAD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8</w:t>
            </w:r>
            <w:r w:rsidR="006A7BAD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DA3D3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DA3D3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0670D" w:rsidRPr="0000670D" w:rsidTr="007F0B14">
        <w:trPr>
          <w:trHeight w:val="47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E73BDB" w:rsidP="00E73BDB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7F0B14">
        <w:trPr>
          <w:trHeight w:val="1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C5" w:rsidRPr="0000670D" w:rsidRDefault="006A7BAD" w:rsidP="00671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Создание защитных противопожарных полос на границе с лесным массивом и опашка полей на территории города Лыткарино;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B10CB8" w:rsidP="00B10CB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617</w:t>
            </w:r>
            <w:r w:rsidR="006A7BAD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A7BAD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128,00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463DBC" w:rsidP="00463DBC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99</w:t>
            </w:r>
            <w:r w:rsidR="006A7BAD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8</w:t>
            </w:r>
            <w:r w:rsidR="006A7BAD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C45235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7F0B14">
        <w:trPr>
          <w:trHeight w:val="4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00670D" w:rsidRDefault="006A7BAD" w:rsidP="006719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Выделение бюджетных ассигнований Админис</w:t>
            </w:r>
            <w:r w:rsidR="00C45235" w:rsidRPr="0000670D">
              <w:rPr>
                <w:rFonts w:ascii="Times New Roman" w:hAnsi="Times New Roman"/>
                <w:sz w:val="20"/>
                <w:szCs w:val="20"/>
              </w:rPr>
              <w:t>трации городского округа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 на ликвидацию последствий возможных чрезвычайных ситуаций;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00670D" w:rsidRDefault="006A7BA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2017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00670D" w:rsidRDefault="00DA3D36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</w:t>
            </w:r>
            <w:r w:rsidR="006A7BAD" w:rsidRPr="0000670D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00670D" w:rsidRDefault="009317CF" w:rsidP="00DA3D3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00670D" w:rsidRDefault="009317CF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178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C45235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00670D" w:rsidRDefault="006A7BAD" w:rsidP="00F8664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</w:t>
            </w:r>
            <w:r w:rsidR="00D56C11" w:rsidRPr="0000670D">
              <w:rPr>
                <w:rFonts w:ascii="Times New Roman" w:hAnsi="Times New Roman"/>
                <w:sz w:val="19"/>
                <w:szCs w:val="19"/>
              </w:rPr>
              <w:t>х</w:t>
            </w:r>
            <w:r w:rsidRPr="0000670D">
              <w:rPr>
                <w:rFonts w:ascii="Times New Roman" w:hAnsi="Times New Roman"/>
                <w:sz w:val="19"/>
                <w:szCs w:val="19"/>
              </w:rPr>
              <w:t xml:space="preserve"> актов, создаваемых ОМСУ </w:t>
            </w:r>
          </w:p>
          <w:p w:rsidR="007947EE" w:rsidRPr="0000670D" w:rsidRDefault="00D17E53" w:rsidP="00F8664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города</w:t>
            </w:r>
            <w:r w:rsidR="006A7BAD" w:rsidRPr="0000670D">
              <w:rPr>
                <w:rFonts w:ascii="Times New Roman" w:hAnsi="Times New Roman"/>
                <w:sz w:val="19"/>
                <w:szCs w:val="19"/>
              </w:rPr>
              <w:t xml:space="preserve"> Лыткарино</w:t>
            </w:r>
          </w:p>
        </w:tc>
      </w:tr>
      <w:tr w:rsidR="0000670D" w:rsidRPr="0000670D" w:rsidTr="00671964">
        <w:trPr>
          <w:trHeight w:val="4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Создание и содержание спасательных служб города Лыткарино;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C45235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A7" w:rsidRPr="0000670D" w:rsidRDefault="007736D0" w:rsidP="0067196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 xml:space="preserve">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 </w:t>
            </w:r>
            <w:r w:rsidR="006A7BAD" w:rsidRPr="000067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</w:tr>
      <w:tr w:rsidR="0000670D" w:rsidRPr="0000670D" w:rsidTr="007F0B14">
        <w:trPr>
          <w:trHeight w:val="28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Организация проведения предварительного отбора поставщиков товаров, работ и услуг в целях ликвидации последствий чрезвычайных ситуаций;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BE591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BE591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30</w:t>
            </w:r>
            <w:r w:rsidR="006A7BAD"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BE591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30</w:t>
            </w:r>
            <w:r w:rsidR="006A7BAD"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00670D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C45235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A7" w:rsidRPr="0000670D" w:rsidRDefault="0027215A" w:rsidP="00742DD0">
            <w:pPr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 должно составлять 100%</w:t>
            </w:r>
          </w:p>
        </w:tc>
      </w:tr>
      <w:tr w:rsidR="0000670D" w:rsidRPr="0000670D" w:rsidTr="00A71282">
        <w:trPr>
          <w:trHeight w:val="2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AC727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Создание и пополнение материальных запасов в целях ликвидации последствий чрезвычайных ситуаций;</w:t>
            </w: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0670D" w:rsidRPr="0000670D" w:rsidTr="00D73498">
        <w:trPr>
          <w:trHeight w:val="7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93686C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27215A" w:rsidP="00F8664E">
            <w:pPr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Соотношение фактического и нормативного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 должно составлять 100%</w:t>
            </w:r>
          </w:p>
        </w:tc>
      </w:tr>
      <w:tr w:rsidR="0000670D" w:rsidRPr="0000670D" w:rsidTr="00D73498">
        <w:trPr>
          <w:trHeight w:val="18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Образовательные учреждения города Лыткарино, учреждения культуры и объекты спорта города Лыткарино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F8664E">
        <w:trPr>
          <w:trHeight w:val="4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3498" w:rsidRPr="0000670D" w:rsidRDefault="00D73498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Муниципальные предприятия эксплуатирующие объекты жизнеобеспечения города Лыткарино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00670D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671964">
        <w:trPr>
          <w:trHeight w:val="19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27215A" w:rsidP="00F8664E">
            <w:pPr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 до 80%</w:t>
            </w:r>
          </w:p>
        </w:tc>
      </w:tr>
      <w:tr w:rsidR="0000670D" w:rsidRPr="0000670D" w:rsidTr="00D73498">
        <w:trPr>
          <w:trHeight w:val="11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Приобретение необходимого оборудования и материалов, оплата работ и услуг для развития и содержания АПК "Безопасный город"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00670D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498" w:rsidRPr="0000670D" w:rsidRDefault="00D73498" w:rsidP="00D734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Увеличение площади территории города Лыткарино покрытой комплексной системой «Безопасный город»</w:t>
            </w:r>
          </w:p>
        </w:tc>
      </w:tr>
      <w:tr w:rsidR="0000670D" w:rsidRPr="0000670D" w:rsidTr="00D73498">
        <w:trPr>
          <w:trHeight w:val="76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D7349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98" w:rsidRPr="0000670D" w:rsidRDefault="0027215A" w:rsidP="00D734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 построения и развития систем аппаратно-программного комплекса «Безопасный город» на территории муниципального образования должен составлять 100%</w:t>
            </w:r>
          </w:p>
        </w:tc>
      </w:tr>
      <w:tr w:rsidR="0000670D" w:rsidRPr="0000670D" w:rsidTr="007D6881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00670D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00670D" w:rsidRDefault="007D6881" w:rsidP="007D68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Разработка, согласование, внесение изменений и корректировка плана действий по предупреждению и ликвидации чрезвычайных ситуаций природного и техногенного характера на территории города Лыткарино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00670D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00670D" w:rsidRDefault="007D6881" w:rsidP="007D688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00670D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00670D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00670D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00670D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00670D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00670D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00670D" w:rsidRDefault="007D688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881" w:rsidRPr="0000670D" w:rsidRDefault="0027215A" w:rsidP="007D68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 до 80%</w:t>
            </w:r>
          </w:p>
        </w:tc>
      </w:tr>
      <w:tr w:rsidR="0000670D" w:rsidRPr="0000670D" w:rsidTr="005C1357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1.8.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7C8B" w:rsidRPr="0000670D" w:rsidRDefault="00657C8B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Погашение кредиторской задолженности 2018 года на создание защитных противопожарных полос на границе с лесным массивом и опашка полей на территории города Лыткарино</w:t>
            </w:r>
          </w:p>
          <w:p w:rsidR="00657C8B" w:rsidRPr="0000670D" w:rsidRDefault="00657C8B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357" w:rsidRPr="0000670D" w:rsidRDefault="00657C8B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99,80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99,80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r w:rsidRPr="0000670D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7F0B14">
        <w:trPr>
          <w:trHeight w:val="5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Основное мероприятие 2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(бюджет 2018 г.):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«Приобретение специальной техники и содержание имущества для увеличения степени готовности для ликвидации чрезвычайных ситуаций природного и техногенного характера на территории города Лыткарино»,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400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7F0B14">
        <w:trPr>
          <w:trHeight w:val="20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400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7F0B14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Приобретение оборудования для пункта управления оперативного штаба Комиссии по предупреждению и ликвидации чрезвычайных ситуаций и обеспечению пожарной безопасности города Лыткарино;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</w:t>
            </w:r>
          </w:p>
        </w:tc>
      </w:tr>
      <w:tr w:rsidR="0000670D" w:rsidRPr="0000670D" w:rsidTr="007F0B14"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Приобретение специальных мотопомп для откачки воды, в том числе смонтированных на базе автомобильных прицепов, специальных рукавов (водозаборных и магистральных) и водозаборных сеток для прокладки магистрали откачки воды;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0670D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0670D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МП «Водоканал»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</w:t>
            </w:r>
          </w:p>
        </w:tc>
      </w:tr>
      <w:tr w:rsidR="0000670D" w:rsidRPr="0000670D" w:rsidTr="007F0B14">
        <w:trPr>
          <w:trHeight w:val="1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Приобретение специальной водозащитной одежды;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0670D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0670D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МП «Водоканал»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</w:t>
            </w:r>
          </w:p>
        </w:tc>
      </w:tr>
      <w:tr w:rsidR="0000670D" w:rsidRPr="0000670D" w:rsidTr="007F0B14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Приобретение пунктов обогрева и горячего питания</w:t>
            </w:r>
          </w:p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степени готовности сил и средств Лыткаринского городского звена Московской областной системы предупреждения и ликвидации чрезвычайных ситуаций природного и техногенного характера относительно нормативной степени готовности до 100%</w:t>
            </w:r>
          </w:p>
        </w:tc>
      </w:tr>
      <w:tr w:rsidR="0000670D" w:rsidRPr="0000670D" w:rsidTr="007F0B14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Основное мероприятие 3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(бюджет 2018 г.):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«Организация подготовки и обучение населения, руководящего состава и специалистов Лыткаринского звена ТП МОСЧС»,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0670D" w:rsidRPr="0000670D" w:rsidTr="00671964">
        <w:trPr>
          <w:trHeight w:val="6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0670D" w:rsidRPr="0000670D" w:rsidTr="00657C8B">
        <w:trPr>
          <w:trHeight w:val="17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Подготовка и обучение должностных лиц и специалистов гражданской обороны и специалистов РСЧС на курсах гражданской обороны города Лыткарино, в том числе проведение занятий с работниками, уполномоченными на решение задач в области ГО предприятий, учреждений и организаций города Лыткарино;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</w:t>
            </w:r>
          </w:p>
        </w:tc>
      </w:tr>
      <w:tr w:rsidR="0000670D" w:rsidRPr="0000670D" w:rsidTr="00657C8B">
        <w:trPr>
          <w:trHeight w:val="24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Процент готовности муниципального образования Московской области к действиям по предназначению при возникновении чрезвычайных ситуаций (происшествий) природного и техногенного характера до 80%</w:t>
            </w:r>
          </w:p>
        </w:tc>
      </w:tr>
      <w:tr w:rsidR="0000670D" w:rsidRPr="0000670D" w:rsidTr="00671964">
        <w:trPr>
          <w:trHeight w:val="1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Подготовка и обучение работающего населения по ГО и ЧС в организациях, учреждениях и предприятиях города Лыткарино;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</w:t>
            </w:r>
          </w:p>
        </w:tc>
      </w:tr>
      <w:tr w:rsidR="0000670D" w:rsidRPr="0000670D" w:rsidTr="007F0B14">
        <w:trPr>
          <w:trHeight w:val="1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Подготовка и обучение личного состава НФГО по ГО и ЧС в организациях, учреждениях и предприятиях города Лыткарино;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</w:t>
            </w:r>
          </w:p>
        </w:tc>
      </w:tr>
      <w:tr w:rsidR="0000670D" w:rsidRPr="0000670D" w:rsidTr="007F0B14">
        <w:trPr>
          <w:trHeight w:val="1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3.4.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Подготовка и обучение неработающего населения города Лыткарино на УКП гражданской обороны;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</w:t>
            </w:r>
          </w:p>
        </w:tc>
      </w:tr>
      <w:tr w:rsidR="0000670D" w:rsidRPr="0000670D" w:rsidTr="00657C8B">
        <w:trPr>
          <w:trHeight w:val="1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Подготовка и обучение обучающихся в общеобразовательных учреждениях;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657C8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 должно составлять 29%</w:t>
            </w:r>
          </w:p>
        </w:tc>
      </w:tr>
      <w:tr w:rsidR="0000670D" w:rsidRPr="0000670D" w:rsidTr="007F0B14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Основное мероприятие 4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(2018 г.):</w:t>
            </w:r>
          </w:p>
          <w:p w:rsidR="005C1357" w:rsidRPr="0000670D" w:rsidRDefault="005C1357" w:rsidP="00657C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«Мониторинг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7F0B14">
        <w:trPr>
          <w:trHeight w:val="15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7F0B14">
        <w:trPr>
          <w:trHeight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Организация мониторинга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Увеличение объема финансового резервного фонда для ликвидации чрезвычайных ситуаций, в том числе последствий террористических актов, создаваемых ОМСУ города Лыткарино </w:t>
            </w:r>
          </w:p>
        </w:tc>
      </w:tr>
      <w:tr w:rsidR="0000670D" w:rsidRPr="0000670D" w:rsidTr="007F0B14">
        <w:trPr>
          <w:trHeight w:val="8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Основное мероприятие 5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(2018 г.):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«Мониторинг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Лыткарино»,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7F0B14">
        <w:trPr>
          <w:trHeight w:val="20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70D" w:rsidRPr="0000670D" w:rsidTr="007F0B14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Организация мониторинга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</w:t>
            </w:r>
          </w:p>
        </w:tc>
      </w:tr>
      <w:tr w:rsidR="0000670D" w:rsidRPr="0000670D" w:rsidTr="007F0B14">
        <w:trPr>
          <w:trHeight w:val="47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Основное мероприятие 6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(2018 г.):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«Создание финансового резервного фонда для ликвидации чрезвычайных ситуаций, в том числе последствий террористических актов, созданных организациями расположенных на территории города Лыткарино»,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7F0B14">
        <w:trPr>
          <w:trHeight w:val="7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7F0B14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6.1.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Организация работы по формированию резервного фонда финансовых и материальных ресурсов для ликвидации чрезвычайных ситуаций в организациях, расположенных на территории города Лыткарино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 должно составлять 65%</w:t>
            </w:r>
          </w:p>
        </w:tc>
      </w:tr>
      <w:tr w:rsidR="0000670D" w:rsidRPr="0000670D" w:rsidTr="007F0B14">
        <w:trPr>
          <w:trHeight w:val="11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Основное мероприятие 7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(бюджет 2018 г.):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«Создание резервного фонда Администрации городского округа Лыткарино для ликвидации чрезвычайных ситуаций, в том числе последствий террористических актов»,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8 021,80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2 300,00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2 521,80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3 200,00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70D" w:rsidRPr="0000670D" w:rsidTr="00B36199">
        <w:trPr>
          <w:trHeight w:val="9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8 021,80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2 300,00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2 521,80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3 200,00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70D" w:rsidRPr="0000670D" w:rsidTr="00671964">
        <w:trPr>
          <w:trHeight w:val="4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7.1.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Создание финансового резервного фонда для ликвидации чрезвычайных ситуаций, в том числе последствий террористических актов, создаваемого органами местного самоуправления;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7 421,80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2 100,00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2 321,80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3 000,00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 должно составлять 65%</w:t>
            </w:r>
          </w:p>
        </w:tc>
      </w:tr>
      <w:tr w:rsidR="0000670D" w:rsidRPr="0000670D" w:rsidTr="007F0B14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7.2.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Создание резерва материальных ресурсов для ликвидации чрезвычайных ситуаций, в том числе последствий террористических актов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 должно составлять 65%</w:t>
            </w:r>
          </w:p>
        </w:tc>
      </w:tr>
      <w:tr w:rsidR="0000670D" w:rsidRPr="0000670D" w:rsidTr="009A62CC">
        <w:trPr>
          <w:trHeight w:val="455"/>
        </w:trPr>
        <w:tc>
          <w:tcPr>
            <w:tcW w:w="15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Задача 2. Создание комфортного отдыха людей в местах массового отдыха на водных объектах, расположенных на территории города Лыткарино.</w:t>
            </w:r>
          </w:p>
        </w:tc>
      </w:tr>
      <w:tr w:rsidR="0000670D" w:rsidRPr="0000670D" w:rsidTr="007F0B14">
        <w:trPr>
          <w:trHeight w:val="5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Основное мероприятие 8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(бюджет 2018 г.):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«Обеспечение безопасности на водных объектах»,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D24386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1327,00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497,00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D24386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</w:t>
            </w:r>
            <w:r w:rsidR="005C1357" w:rsidRPr="0000670D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B36199">
        <w:trPr>
          <w:trHeight w:val="14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D24386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13</w:t>
            </w:r>
            <w:r w:rsidR="005C1357" w:rsidRPr="0000670D">
              <w:rPr>
                <w:rFonts w:ascii="Times New Roman" w:hAnsi="Times New Roman"/>
                <w:sz w:val="20"/>
                <w:szCs w:val="20"/>
              </w:rPr>
              <w:t>27,00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497,00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D24386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</w:t>
            </w:r>
            <w:r w:rsidR="005C1357" w:rsidRPr="0000670D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B36199">
        <w:trPr>
          <w:trHeight w:val="9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8.1.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Приобретение имущества для создания спасательных постов в местах массового отдыха людей на водных объектах на территории города Лыткарино;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 должен составлять 68%</w:t>
            </w:r>
          </w:p>
        </w:tc>
      </w:tr>
      <w:tr w:rsidR="0000670D" w:rsidRPr="0000670D" w:rsidTr="00B36199">
        <w:trPr>
          <w:trHeight w:val="90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Снижение количества погибших людей на водных объектах из числа постоянно зарегистрированных на территории города Лыткарино</w:t>
            </w:r>
          </w:p>
        </w:tc>
      </w:tr>
      <w:tr w:rsidR="0000670D" w:rsidRPr="0000670D" w:rsidTr="00B36199">
        <w:trPr>
          <w:trHeight w:val="7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8.2.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Обеспечение деятельности спасательных постов в местах массового отдыха людей на водных объектах на территории города Лыткарино</w:t>
            </w:r>
          </w:p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2018 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D24386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126</w:t>
            </w:r>
            <w:r w:rsidR="005C1357" w:rsidRPr="0000670D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="005C1357"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497,00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657C8B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</w:t>
            </w:r>
            <w:r w:rsidR="005C1357" w:rsidRPr="0000670D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МУ «Лесопарк-Лыткарино»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 должен составлять 68%</w:t>
            </w:r>
          </w:p>
        </w:tc>
      </w:tr>
      <w:tr w:rsidR="0000670D" w:rsidRPr="0000670D" w:rsidTr="007F0B14">
        <w:trPr>
          <w:trHeight w:val="107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количества погибших людей на водных объектах из числа постоянно зарегистрированных на территории города Лыткарино</w:t>
            </w:r>
          </w:p>
        </w:tc>
      </w:tr>
      <w:tr w:rsidR="0000670D" w:rsidRPr="0000670D" w:rsidTr="007F0B14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Основное мероприятие 9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(2018 г.):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«Создание комфортных (безопасных) мест массового отдыха людей на водных объектах»,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7F0B14">
        <w:trPr>
          <w:trHeight w:val="7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7F0B14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9.1.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Мониторинг обустройства комфортных (безопасных) мест массового отдыха людей на водных объектах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Увеличение количества комфортных (безопасных) мест массового отдыха людей на водных объектах</w:t>
            </w:r>
          </w:p>
        </w:tc>
      </w:tr>
      <w:tr w:rsidR="0000670D" w:rsidRPr="0000670D" w:rsidTr="007F0B14">
        <w:trPr>
          <w:trHeight w:val="4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Основное мероприятие 10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(2018 г.):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«Профилактика гибели и травматизма в местах массового отдыха людей города Лыткарино», в том числе: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7F0B14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7F0B14">
        <w:trPr>
          <w:trHeight w:val="11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10.1.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Изготовление полиграфической продукции с профилактическими материалами по соблюдению мер безопасности и предупреждению несчастных случаев с людьми в местах массового отдыха людей на водных объектах города Лыткарино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гибели и травматизма в местах массового отдыха людей города Лыткарино на водных объектах до 3%</w:t>
            </w:r>
          </w:p>
        </w:tc>
      </w:tr>
      <w:tr w:rsidR="0000670D" w:rsidRPr="0000670D" w:rsidTr="007F0B14">
        <w:trPr>
          <w:trHeight w:val="149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Процент населения города Лыткарино обученного, прежде всего детей, плаванию и приемам спасения на воде должен составлять 38%</w:t>
            </w:r>
          </w:p>
        </w:tc>
      </w:tr>
      <w:tr w:rsidR="0000670D" w:rsidRPr="0000670D" w:rsidTr="00F8664E">
        <w:trPr>
          <w:trHeight w:val="4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Основное мероприятие 11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(2018 г.):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«Обучение населения муниципального образования Московской области, прежде всего детей, плаванию и приемам спасения на воде», в том числе: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7F0B14">
        <w:trPr>
          <w:trHeight w:val="9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266C30">
        <w:trPr>
          <w:trHeight w:val="14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11.1.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Организация занятий с населением, прежде всего с детьми, по развитию и совершенствованию навыков плавания на базе МОУ гимназии №7 города Лыткарино, ФОК «Арена Лыткарино»;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 населения города Лыткарино обученного, прежде всего детей, плаванию и приемам спасения на воде должен составлять 38%</w:t>
            </w:r>
          </w:p>
        </w:tc>
      </w:tr>
      <w:tr w:rsidR="0000670D" w:rsidRPr="0000670D" w:rsidTr="00266C30">
        <w:trPr>
          <w:trHeight w:val="7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 должен составлять 68%</w:t>
            </w:r>
          </w:p>
        </w:tc>
      </w:tr>
      <w:tr w:rsidR="0000670D" w:rsidRPr="0000670D" w:rsidTr="00266C30">
        <w:trPr>
          <w:trHeight w:val="14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11.2.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Организация с населением, прежде всего с детьми, акции «Научись плавать» на базе МДОУ детского сада №3 «</w:t>
            </w:r>
            <w:proofErr w:type="spellStart"/>
            <w:r w:rsidRPr="0000670D">
              <w:rPr>
                <w:rFonts w:ascii="Times New Roman" w:hAnsi="Times New Roman"/>
                <w:sz w:val="19"/>
                <w:szCs w:val="19"/>
              </w:rPr>
              <w:t>Дельфинчик</w:t>
            </w:r>
            <w:proofErr w:type="spellEnd"/>
            <w:r w:rsidRPr="0000670D">
              <w:rPr>
                <w:rFonts w:ascii="Times New Roman" w:hAnsi="Times New Roman"/>
                <w:sz w:val="19"/>
                <w:szCs w:val="19"/>
              </w:rPr>
              <w:t>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 населения города Лыткарино обученного, прежде всего детей, плаванию и приемам спасения на воде должен составлять 38%</w:t>
            </w:r>
          </w:p>
        </w:tc>
      </w:tr>
      <w:tr w:rsidR="0000670D" w:rsidRPr="0000670D" w:rsidTr="00266C30">
        <w:trPr>
          <w:trHeight w:val="4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Процент исполнения органом местного самоуправления муниципального образования полномочия по обеспечению безопасности людей на воде должен составлять 68%</w:t>
            </w:r>
          </w:p>
        </w:tc>
      </w:tr>
      <w:tr w:rsidR="0000670D" w:rsidRPr="0000670D" w:rsidTr="007F0B14">
        <w:trPr>
          <w:trHeight w:val="5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Основное мероприятие 12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(2018 г.):</w:t>
            </w: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«Совершенствование механизма реагирования экстренных оперативных служб на обращения населения города Лыткарино по единому номеру «112», в том числе: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7F0B14">
        <w:trPr>
          <w:trHeight w:val="13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7F0B14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12.1.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1357" w:rsidRPr="0000670D" w:rsidRDefault="005C1357" w:rsidP="005C13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Мониторинг совместного реагирования экстренных оперативных служб на обращения населения по единому номеру «112» на территории города Лыткарино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МКУ «ЕДДС Лыткарино»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7F0B14">
        <w:trPr>
          <w:trHeight w:val="270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подпрограмме № 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EF4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</w:t>
            </w:r>
            <w:r w:rsidR="00EF4357" w:rsidRPr="0000670D">
              <w:rPr>
                <w:rFonts w:ascii="Times New Roman" w:hAnsi="Times New Roman"/>
                <w:sz w:val="20"/>
                <w:szCs w:val="20"/>
              </w:rPr>
              <w:t>2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  <w:r w:rsidR="00EF4357" w:rsidRPr="0000670D">
              <w:rPr>
                <w:rFonts w:ascii="Times New Roman" w:hAnsi="Times New Roman"/>
                <w:sz w:val="20"/>
                <w:szCs w:val="20"/>
              </w:rPr>
              <w:t>7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11,</w:t>
            </w:r>
            <w:r w:rsidR="00EF4357" w:rsidRPr="0000670D">
              <w:rPr>
                <w:rFonts w:ascii="Times New Roman" w:hAnsi="Times New Roman"/>
                <w:sz w:val="20"/>
                <w:szCs w:val="20"/>
              </w:rPr>
              <w:t>4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771,80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EF4357" w:rsidP="00EF4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</w:t>
            </w:r>
            <w:r w:rsidR="005C1357"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179,8</w:t>
            </w:r>
            <w:r w:rsidR="005C1357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3 301,80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3 980,00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0670D" w:rsidRPr="0000670D" w:rsidTr="007F0B14">
        <w:trPr>
          <w:trHeight w:val="255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EF4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12 711,40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771,80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EF4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4 179,80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3 301,80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3 980,00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0670D" w:rsidRPr="0000670D" w:rsidTr="007F0B14">
        <w:trPr>
          <w:trHeight w:val="255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670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1357" w:rsidRPr="0000670D" w:rsidRDefault="005C1357" w:rsidP="005C1357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670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713FE5" w:rsidRPr="0000670D" w:rsidRDefault="00713FE5" w:rsidP="00664061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</w:p>
    <w:p w:rsidR="00F74DEE" w:rsidRPr="0000670D" w:rsidRDefault="008D76E0" w:rsidP="00664061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00670D">
        <w:rPr>
          <w:rFonts w:ascii="Times New Roman" w:hAnsi="Times New Roman"/>
          <w:sz w:val="28"/>
          <w:szCs w:val="28"/>
        </w:rPr>
        <w:lastRenderedPageBreak/>
        <w:t>9</w:t>
      </w:r>
      <w:r w:rsidR="00664061" w:rsidRPr="0000670D">
        <w:rPr>
          <w:rFonts w:ascii="Times New Roman" w:hAnsi="Times New Roman"/>
          <w:sz w:val="28"/>
          <w:szCs w:val="28"/>
        </w:rPr>
        <w:t xml:space="preserve">. </w:t>
      </w:r>
      <w:r w:rsidR="00F74DEE" w:rsidRPr="0000670D">
        <w:rPr>
          <w:rFonts w:ascii="Times New Roman" w:hAnsi="Times New Roman"/>
          <w:sz w:val="28"/>
          <w:szCs w:val="28"/>
        </w:rPr>
        <w:t>Раздел 10. «Паспорт подпрограммы № 4 «Развитие и совершенствование системы оповещения и информирования населения» муниципальной программы «Безопасность города Лыткарино» на 2017 – 2021 годы» изложить в следующей редакции:</w:t>
      </w:r>
    </w:p>
    <w:p w:rsidR="00F74DEE" w:rsidRPr="0000670D" w:rsidRDefault="00F74DEE" w:rsidP="00F74DEE">
      <w:pPr>
        <w:contextualSpacing/>
        <w:jc w:val="both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748"/>
        <w:gridCol w:w="1748"/>
        <w:gridCol w:w="1748"/>
        <w:gridCol w:w="1748"/>
        <w:gridCol w:w="1748"/>
        <w:gridCol w:w="1749"/>
      </w:tblGrid>
      <w:tr w:rsidR="0000670D" w:rsidRPr="0000670D" w:rsidTr="00266C30">
        <w:tc>
          <w:tcPr>
            <w:tcW w:w="4503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10489" w:type="dxa"/>
            <w:gridSpan w:val="6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Развитие и совершенствование системы оповещения и информирования населения </w:t>
            </w:r>
          </w:p>
        </w:tc>
      </w:tr>
      <w:tr w:rsidR="0000670D" w:rsidRPr="0000670D" w:rsidTr="00266C30">
        <w:tc>
          <w:tcPr>
            <w:tcW w:w="4503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Цели подпрограммы</w:t>
            </w:r>
          </w:p>
        </w:tc>
        <w:tc>
          <w:tcPr>
            <w:tcW w:w="10489" w:type="dxa"/>
            <w:gridSpan w:val="6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1. Модернизация, развитие и поддержание работоспособности системы оповещения и информирования населения города Лыткарино.</w:t>
            </w:r>
          </w:p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2. </w:t>
            </w:r>
            <w:r w:rsidR="0018745C" w:rsidRPr="0000670D">
              <w:rPr>
                <w:rFonts w:ascii="Times New Roman" w:hAnsi="Times New Roman"/>
              </w:rPr>
              <w:t xml:space="preserve">   </w:t>
            </w:r>
            <w:r w:rsidRPr="0000670D">
              <w:rPr>
                <w:rFonts w:ascii="Times New Roman" w:hAnsi="Times New Roman"/>
              </w:rPr>
              <w:t>Обеспечение своевременного совместного реагирования экстренных служб города Лыткарино.</w:t>
            </w:r>
          </w:p>
        </w:tc>
      </w:tr>
      <w:tr w:rsidR="0000670D" w:rsidRPr="0000670D" w:rsidTr="00266C30">
        <w:trPr>
          <w:trHeight w:val="606"/>
        </w:trPr>
        <w:tc>
          <w:tcPr>
            <w:tcW w:w="4503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Задачи подпрограммы</w:t>
            </w:r>
          </w:p>
        </w:tc>
        <w:tc>
          <w:tcPr>
            <w:tcW w:w="10489" w:type="dxa"/>
            <w:gridSpan w:val="6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Увеличение количества населения города Лыткарино попадающего в зону действия системы централизованного оповещения и информирования при чрезвычайных ситуациях посредством развития и совершенствования местной системы оповещения населения города Лыткарино, ЕДДС и Системы «112» на территории города Лыткарино.</w:t>
            </w:r>
          </w:p>
        </w:tc>
      </w:tr>
      <w:tr w:rsidR="0000670D" w:rsidRPr="0000670D" w:rsidTr="00266C30">
        <w:trPr>
          <w:trHeight w:val="324"/>
        </w:trPr>
        <w:tc>
          <w:tcPr>
            <w:tcW w:w="4503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489" w:type="dxa"/>
            <w:gridSpan w:val="6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00670D" w:rsidRPr="0000670D" w:rsidTr="00266C30">
        <w:trPr>
          <w:trHeight w:val="335"/>
        </w:trPr>
        <w:tc>
          <w:tcPr>
            <w:tcW w:w="4503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489" w:type="dxa"/>
            <w:gridSpan w:val="6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00670D" w:rsidRPr="0000670D" w:rsidTr="00266C30">
        <w:tc>
          <w:tcPr>
            <w:tcW w:w="4503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489" w:type="dxa"/>
            <w:gridSpan w:val="6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00670D" w:rsidRPr="0000670D" w:rsidTr="00266C30">
        <w:tc>
          <w:tcPr>
            <w:tcW w:w="4503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Ответственные за выполнение мероприятий подпрограммы</w:t>
            </w:r>
          </w:p>
        </w:tc>
        <w:tc>
          <w:tcPr>
            <w:tcW w:w="10489" w:type="dxa"/>
            <w:gridSpan w:val="6"/>
            <w:vAlign w:val="center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Отдел ГО ЧС и ТБ Администрации </w:t>
            </w:r>
            <w:proofErr w:type="spellStart"/>
            <w:r w:rsidRPr="0000670D">
              <w:rPr>
                <w:rFonts w:ascii="Times New Roman" w:hAnsi="Times New Roman"/>
              </w:rPr>
              <w:t>г.о</w:t>
            </w:r>
            <w:proofErr w:type="spellEnd"/>
            <w:r w:rsidRPr="0000670D">
              <w:rPr>
                <w:rFonts w:ascii="Times New Roman" w:hAnsi="Times New Roman"/>
              </w:rPr>
              <w:t>. Лыткарино, МКУ «ЕДДС Лыткарино»</w:t>
            </w:r>
          </w:p>
        </w:tc>
      </w:tr>
      <w:tr w:rsidR="0000670D" w:rsidRPr="0000670D" w:rsidTr="00266C30">
        <w:tc>
          <w:tcPr>
            <w:tcW w:w="4503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489" w:type="dxa"/>
            <w:gridSpan w:val="6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2017 – 2021 гг.</w:t>
            </w:r>
          </w:p>
        </w:tc>
      </w:tr>
      <w:tr w:rsidR="0000670D" w:rsidRPr="0000670D" w:rsidTr="00266C30">
        <w:tc>
          <w:tcPr>
            <w:tcW w:w="4503" w:type="dxa"/>
            <w:vMerge w:val="restart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Источники финансирования подпрограммы,</w:t>
            </w:r>
          </w:p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489" w:type="dxa"/>
            <w:gridSpan w:val="6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00670D" w:rsidRPr="0000670D" w:rsidTr="00266C30">
        <w:tc>
          <w:tcPr>
            <w:tcW w:w="4503" w:type="dxa"/>
            <w:vMerge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8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Всего</w:t>
            </w:r>
          </w:p>
        </w:tc>
        <w:tc>
          <w:tcPr>
            <w:tcW w:w="1748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2017 год.</w:t>
            </w:r>
          </w:p>
        </w:tc>
        <w:tc>
          <w:tcPr>
            <w:tcW w:w="1748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2018 год.</w:t>
            </w:r>
          </w:p>
        </w:tc>
        <w:tc>
          <w:tcPr>
            <w:tcW w:w="1748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2019 год.</w:t>
            </w:r>
          </w:p>
        </w:tc>
        <w:tc>
          <w:tcPr>
            <w:tcW w:w="1748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2020 год.</w:t>
            </w:r>
          </w:p>
        </w:tc>
        <w:tc>
          <w:tcPr>
            <w:tcW w:w="1749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2021 год.</w:t>
            </w:r>
          </w:p>
        </w:tc>
      </w:tr>
      <w:tr w:rsidR="0000670D" w:rsidRPr="0000670D" w:rsidTr="00266C30">
        <w:tc>
          <w:tcPr>
            <w:tcW w:w="4503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48" w:type="dxa"/>
            <w:vAlign w:val="center"/>
          </w:tcPr>
          <w:p w:rsidR="00F74DEE" w:rsidRPr="0000670D" w:rsidRDefault="00A15198" w:rsidP="00A15198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2 87</w:t>
            </w:r>
            <w:r w:rsidR="00D00BF3" w:rsidRPr="0000670D">
              <w:rPr>
                <w:rFonts w:ascii="Times New Roman" w:hAnsi="Times New Roman"/>
              </w:rPr>
              <w:t>4</w:t>
            </w:r>
            <w:r w:rsidR="003A24D1" w:rsidRPr="0000670D">
              <w:rPr>
                <w:rFonts w:ascii="Times New Roman" w:hAnsi="Times New Roman"/>
              </w:rPr>
              <w:t>,</w:t>
            </w:r>
            <w:r w:rsidR="00D00BF3" w:rsidRPr="0000670D">
              <w:rPr>
                <w:rFonts w:ascii="Times New Roman" w:hAnsi="Times New Roman"/>
              </w:rPr>
              <w:t>7</w:t>
            </w:r>
            <w:r w:rsidR="003A24D1" w:rsidRPr="0000670D">
              <w:rPr>
                <w:rFonts w:ascii="Times New Roman" w:hAnsi="Times New Roman"/>
              </w:rPr>
              <w:t>0</w:t>
            </w:r>
          </w:p>
        </w:tc>
        <w:tc>
          <w:tcPr>
            <w:tcW w:w="1748" w:type="dxa"/>
            <w:vAlign w:val="center"/>
          </w:tcPr>
          <w:p w:rsidR="00F74DEE" w:rsidRPr="0000670D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489,60</w:t>
            </w:r>
          </w:p>
        </w:tc>
        <w:tc>
          <w:tcPr>
            <w:tcW w:w="1748" w:type="dxa"/>
            <w:vAlign w:val="center"/>
          </w:tcPr>
          <w:p w:rsidR="00F74DEE" w:rsidRPr="0000670D" w:rsidRDefault="00D00BF3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656,10</w:t>
            </w:r>
          </w:p>
        </w:tc>
        <w:tc>
          <w:tcPr>
            <w:tcW w:w="1748" w:type="dxa"/>
            <w:vAlign w:val="center"/>
          </w:tcPr>
          <w:p w:rsidR="00F74DEE" w:rsidRPr="0000670D" w:rsidRDefault="00843116" w:rsidP="00A15198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5</w:t>
            </w:r>
            <w:r w:rsidR="00A15198" w:rsidRPr="0000670D">
              <w:rPr>
                <w:rFonts w:ascii="Times New Roman" w:hAnsi="Times New Roman"/>
              </w:rPr>
              <w:t>4</w:t>
            </w:r>
            <w:r w:rsidRPr="0000670D">
              <w:rPr>
                <w:rFonts w:ascii="Times New Roman" w:hAnsi="Times New Roman"/>
              </w:rPr>
              <w:t>3,00</w:t>
            </w:r>
          </w:p>
        </w:tc>
        <w:tc>
          <w:tcPr>
            <w:tcW w:w="1748" w:type="dxa"/>
            <w:vAlign w:val="center"/>
          </w:tcPr>
          <w:p w:rsidR="00F74DEE" w:rsidRPr="0000670D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593,00</w:t>
            </w:r>
          </w:p>
        </w:tc>
        <w:tc>
          <w:tcPr>
            <w:tcW w:w="1749" w:type="dxa"/>
            <w:vAlign w:val="center"/>
          </w:tcPr>
          <w:p w:rsidR="00F74DEE" w:rsidRPr="0000670D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593,00</w:t>
            </w:r>
          </w:p>
        </w:tc>
      </w:tr>
      <w:tr w:rsidR="0000670D" w:rsidRPr="0000670D" w:rsidTr="00266C30">
        <w:tc>
          <w:tcPr>
            <w:tcW w:w="4503" w:type="dxa"/>
            <w:vAlign w:val="center"/>
          </w:tcPr>
          <w:p w:rsidR="00F74DEE" w:rsidRPr="0000670D" w:rsidRDefault="00F74DEE" w:rsidP="00266C30">
            <w:pPr>
              <w:rPr>
                <w:rFonts w:ascii="Times New Roman" w:hAnsi="Times New Roman"/>
                <w:szCs w:val="28"/>
              </w:rPr>
            </w:pPr>
            <w:r w:rsidRPr="0000670D">
              <w:rPr>
                <w:rFonts w:ascii="Times New Roman" w:hAnsi="Times New Roman"/>
                <w:szCs w:val="28"/>
              </w:rPr>
              <w:t>Внебюджетные средства</w:t>
            </w:r>
          </w:p>
        </w:tc>
        <w:tc>
          <w:tcPr>
            <w:tcW w:w="1748" w:type="dxa"/>
            <w:vAlign w:val="center"/>
          </w:tcPr>
          <w:p w:rsidR="00F74DEE" w:rsidRPr="0000670D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  <w:vAlign w:val="center"/>
          </w:tcPr>
          <w:p w:rsidR="00F74DEE" w:rsidRPr="0000670D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  <w:vAlign w:val="center"/>
          </w:tcPr>
          <w:p w:rsidR="00F74DEE" w:rsidRPr="0000670D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  <w:vAlign w:val="center"/>
          </w:tcPr>
          <w:p w:rsidR="00F74DEE" w:rsidRPr="0000670D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  <w:vAlign w:val="center"/>
          </w:tcPr>
          <w:p w:rsidR="00F74DEE" w:rsidRPr="0000670D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749" w:type="dxa"/>
            <w:vAlign w:val="center"/>
          </w:tcPr>
          <w:p w:rsidR="00F74DEE" w:rsidRPr="0000670D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</w:tr>
      <w:tr w:rsidR="0000670D" w:rsidRPr="0000670D" w:rsidTr="00266C30">
        <w:tc>
          <w:tcPr>
            <w:tcW w:w="4503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Итого</w:t>
            </w:r>
          </w:p>
        </w:tc>
        <w:tc>
          <w:tcPr>
            <w:tcW w:w="1748" w:type="dxa"/>
            <w:vAlign w:val="center"/>
          </w:tcPr>
          <w:p w:rsidR="00F74DEE" w:rsidRPr="0000670D" w:rsidRDefault="00A15198" w:rsidP="00A15198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2 87</w:t>
            </w:r>
            <w:r w:rsidR="00D00BF3" w:rsidRPr="0000670D">
              <w:rPr>
                <w:rFonts w:ascii="Times New Roman" w:hAnsi="Times New Roman"/>
              </w:rPr>
              <w:t>4,70</w:t>
            </w:r>
          </w:p>
        </w:tc>
        <w:tc>
          <w:tcPr>
            <w:tcW w:w="1748" w:type="dxa"/>
            <w:vAlign w:val="center"/>
          </w:tcPr>
          <w:p w:rsidR="00F74DEE" w:rsidRPr="0000670D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489,60</w:t>
            </w:r>
          </w:p>
        </w:tc>
        <w:tc>
          <w:tcPr>
            <w:tcW w:w="1748" w:type="dxa"/>
            <w:vAlign w:val="center"/>
          </w:tcPr>
          <w:p w:rsidR="00F74DEE" w:rsidRPr="0000670D" w:rsidRDefault="00D00BF3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656,10</w:t>
            </w:r>
          </w:p>
        </w:tc>
        <w:tc>
          <w:tcPr>
            <w:tcW w:w="1748" w:type="dxa"/>
            <w:vAlign w:val="center"/>
          </w:tcPr>
          <w:p w:rsidR="00F74DEE" w:rsidRPr="0000670D" w:rsidRDefault="00843116" w:rsidP="00A15198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5</w:t>
            </w:r>
            <w:r w:rsidR="00A15198" w:rsidRPr="0000670D">
              <w:rPr>
                <w:rFonts w:ascii="Times New Roman" w:hAnsi="Times New Roman"/>
              </w:rPr>
              <w:t>4</w:t>
            </w:r>
            <w:r w:rsidRPr="0000670D">
              <w:rPr>
                <w:rFonts w:ascii="Times New Roman" w:hAnsi="Times New Roman"/>
              </w:rPr>
              <w:t>3,00</w:t>
            </w:r>
          </w:p>
        </w:tc>
        <w:tc>
          <w:tcPr>
            <w:tcW w:w="1748" w:type="dxa"/>
            <w:vAlign w:val="center"/>
          </w:tcPr>
          <w:p w:rsidR="00F74DEE" w:rsidRPr="0000670D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593,00</w:t>
            </w:r>
          </w:p>
        </w:tc>
        <w:tc>
          <w:tcPr>
            <w:tcW w:w="1749" w:type="dxa"/>
            <w:vAlign w:val="center"/>
          </w:tcPr>
          <w:p w:rsidR="00F74DEE" w:rsidRPr="0000670D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593,00</w:t>
            </w:r>
          </w:p>
        </w:tc>
      </w:tr>
      <w:tr w:rsidR="00F74DEE" w:rsidRPr="0000670D" w:rsidTr="00266C30">
        <w:tc>
          <w:tcPr>
            <w:tcW w:w="4503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Планируемые результаты реализации подпрограммы</w:t>
            </w:r>
          </w:p>
        </w:tc>
        <w:tc>
          <w:tcPr>
            <w:tcW w:w="10489" w:type="dxa"/>
            <w:gridSpan w:val="6"/>
            <w:vAlign w:val="center"/>
          </w:tcPr>
          <w:p w:rsidR="00F74DEE" w:rsidRPr="0000670D" w:rsidRDefault="00F74DEE" w:rsidP="00266C30">
            <w:pPr>
              <w:contextualSpacing/>
              <w:jc w:val="both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1. Увеличение процента покрытия системой централизованного оповещения и информирования при чрезвычайных ситуациях или угрозе их возникновения на территории муниципального образования</w:t>
            </w:r>
            <w:r w:rsidR="00D2455E" w:rsidRPr="0000670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2455E" w:rsidRPr="0000670D">
              <w:rPr>
                <w:rFonts w:ascii="Times New Roman" w:hAnsi="Times New Roman"/>
              </w:rPr>
              <w:t>до 98% к 2021 году</w:t>
            </w:r>
            <w:r w:rsidRPr="0000670D">
              <w:rPr>
                <w:rFonts w:ascii="Times New Roman" w:hAnsi="Times New Roman"/>
              </w:rPr>
              <w:t>.</w:t>
            </w:r>
          </w:p>
          <w:p w:rsidR="00F74DEE" w:rsidRPr="0000670D" w:rsidRDefault="00F74DEE" w:rsidP="00266C30">
            <w:pPr>
              <w:contextualSpacing/>
              <w:jc w:val="both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2. 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100%.</w:t>
            </w:r>
          </w:p>
          <w:p w:rsidR="00F74DEE" w:rsidRPr="0000670D" w:rsidRDefault="00F74DEE" w:rsidP="00266C30">
            <w:pPr>
              <w:contextualSpacing/>
              <w:jc w:val="both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3. Увеличение количества органов управления и дежурно-диспетчерских служб ППО, АСС и НАСФ, оборудованных современными техническими средствами для приема сигналов оповещения и информирования на уровне 100%.</w:t>
            </w:r>
          </w:p>
          <w:p w:rsidR="00F74DEE" w:rsidRPr="0000670D" w:rsidRDefault="00F74DEE" w:rsidP="00266C30">
            <w:pPr>
              <w:contextualSpacing/>
              <w:jc w:val="both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4. 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города Лыткарино</w:t>
            </w:r>
            <w:r w:rsidR="00D2455E" w:rsidRPr="0000670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2455E" w:rsidRPr="0000670D">
              <w:rPr>
                <w:rFonts w:ascii="Times New Roman" w:hAnsi="Times New Roman"/>
              </w:rPr>
              <w:t>до 80% к 2021 году</w:t>
            </w:r>
            <w:r w:rsidRPr="0000670D">
              <w:rPr>
                <w:rFonts w:ascii="Times New Roman" w:hAnsi="Times New Roman"/>
              </w:rPr>
              <w:t>.</w:t>
            </w:r>
          </w:p>
        </w:tc>
      </w:tr>
    </w:tbl>
    <w:p w:rsidR="0005082A" w:rsidRPr="0000670D" w:rsidRDefault="0005082A" w:rsidP="00BB282E">
      <w:pPr>
        <w:rPr>
          <w:rFonts w:ascii="Times New Roman" w:hAnsi="Times New Roman"/>
          <w:sz w:val="20"/>
          <w:szCs w:val="20"/>
        </w:rPr>
      </w:pPr>
    </w:p>
    <w:p w:rsidR="00BB282E" w:rsidRPr="0000670D" w:rsidRDefault="008D76E0" w:rsidP="00664061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00670D">
        <w:rPr>
          <w:rFonts w:ascii="Times New Roman" w:hAnsi="Times New Roman"/>
          <w:sz w:val="28"/>
          <w:szCs w:val="28"/>
        </w:rPr>
        <w:lastRenderedPageBreak/>
        <w:t>10</w:t>
      </w:r>
      <w:r w:rsidR="00664061" w:rsidRPr="0000670D">
        <w:rPr>
          <w:rFonts w:ascii="Times New Roman" w:hAnsi="Times New Roman"/>
          <w:sz w:val="28"/>
          <w:szCs w:val="28"/>
        </w:rPr>
        <w:t>.</w:t>
      </w:r>
      <w:r w:rsidR="003F7EB1" w:rsidRPr="0000670D">
        <w:rPr>
          <w:rFonts w:ascii="Times New Roman" w:hAnsi="Times New Roman"/>
          <w:sz w:val="28"/>
          <w:szCs w:val="28"/>
        </w:rPr>
        <w:t xml:space="preserve"> </w:t>
      </w:r>
      <w:r w:rsidR="00BB282E" w:rsidRPr="0000670D">
        <w:rPr>
          <w:rFonts w:ascii="Times New Roman" w:hAnsi="Times New Roman"/>
          <w:sz w:val="28"/>
          <w:szCs w:val="28"/>
        </w:rPr>
        <w:t>Раздел 11. «Перечень мероприятий подпрограммы № 4</w:t>
      </w:r>
      <w:r w:rsidR="008307E0" w:rsidRPr="0000670D">
        <w:rPr>
          <w:rFonts w:ascii="Times New Roman" w:hAnsi="Times New Roman"/>
          <w:sz w:val="28"/>
          <w:szCs w:val="28"/>
        </w:rPr>
        <w:t xml:space="preserve"> </w:t>
      </w:r>
      <w:r w:rsidR="00BB282E" w:rsidRPr="0000670D">
        <w:rPr>
          <w:rFonts w:ascii="Times New Roman" w:hAnsi="Times New Roman"/>
          <w:sz w:val="28"/>
          <w:szCs w:val="28"/>
        </w:rPr>
        <w:t>«Развитие и совершенствование системы оповещения и информирования населения» муниципальной программы «Безопасность города Лыткарино» на 2017 – 2021 годы» изложить в следующей редакции:</w:t>
      </w:r>
    </w:p>
    <w:p w:rsidR="00F13574" w:rsidRPr="0000670D" w:rsidRDefault="00F13574" w:rsidP="00C23FCE">
      <w:pPr>
        <w:ind w:left="426" w:hanging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79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275"/>
        <w:gridCol w:w="851"/>
        <w:gridCol w:w="992"/>
        <w:gridCol w:w="851"/>
        <w:gridCol w:w="850"/>
        <w:gridCol w:w="851"/>
        <w:gridCol w:w="856"/>
        <w:gridCol w:w="845"/>
        <w:gridCol w:w="1843"/>
        <w:gridCol w:w="2752"/>
      </w:tblGrid>
      <w:tr w:rsidR="0000670D" w:rsidRPr="0000670D" w:rsidTr="00BE202E">
        <w:trPr>
          <w:trHeight w:val="81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                             </w:t>
            </w:r>
            <w:proofErr w:type="gramStart"/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тыс. руб.)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DB2DB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00670D" w:rsidRPr="0000670D" w:rsidTr="00BE202E">
        <w:trPr>
          <w:trHeight w:val="968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BE202E">
        <w:trPr>
          <w:trHeight w:val="300"/>
        </w:trPr>
        <w:tc>
          <w:tcPr>
            <w:tcW w:w="15794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406BF2">
            <w:pPr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Задача 1. Увеличение количества населения города Лыткарино попадающего в зону действия системы централизованного оповещения и информирования при чрезвычайных ситуациях посредством развития и совершенствования местной системы оповещения населения города Лыткарино, ЕДДС и Системы «112» на территории города Лыткарино.</w:t>
            </w:r>
          </w:p>
        </w:tc>
      </w:tr>
      <w:tr w:rsidR="0000670D" w:rsidRPr="0000670D" w:rsidTr="00BE202E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CB3831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Основное мероприятие 1</w:t>
            </w:r>
          </w:p>
          <w:p w:rsidR="002F5AFB" w:rsidRPr="0000670D" w:rsidRDefault="002F5AFB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(бюджет 2017, 2018 гг.)</w:t>
            </w:r>
            <w:r w:rsidR="00CB3831" w:rsidRPr="0000670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770A7" w:rsidRPr="0000670D" w:rsidRDefault="00BB282E" w:rsidP="00F43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«Развитие, совершенствование и обслуживание всех элементов системы оповещения и информирования населения города Лыткарино», в том числе: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8B10BB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A15198" w:rsidRPr="0000670D">
              <w:rPr>
                <w:rFonts w:ascii="Times New Roman" w:hAnsi="Times New Roman"/>
                <w:sz w:val="20"/>
                <w:szCs w:val="20"/>
              </w:rPr>
              <w:t>874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="00D00BF3" w:rsidRPr="0000670D">
              <w:rPr>
                <w:rFonts w:ascii="Times New Roman" w:hAnsi="Times New Roman"/>
                <w:sz w:val="20"/>
                <w:szCs w:val="20"/>
              </w:rPr>
              <w:t>7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489,60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00670D" w:rsidRDefault="00D00BF3" w:rsidP="009E0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843116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</w:t>
            </w:r>
            <w:r w:rsidR="00A15198" w:rsidRPr="0000670D">
              <w:rPr>
                <w:rFonts w:ascii="Times New Roman" w:hAnsi="Times New Roman"/>
                <w:sz w:val="20"/>
                <w:szCs w:val="20"/>
              </w:rPr>
              <w:t>4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670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670D" w:rsidRPr="0000670D" w:rsidTr="00BE202E">
        <w:trPr>
          <w:trHeight w:val="1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D00BF3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A15198" w:rsidRPr="0000670D">
              <w:rPr>
                <w:rFonts w:ascii="Times New Roman" w:hAnsi="Times New Roman"/>
                <w:sz w:val="20"/>
                <w:szCs w:val="20"/>
              </w:rPr>
              <w:t>87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489,60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00670D" w:rsidRDefault="00D00BF3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843116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</w:t>
            </w:r>
            <w:r w:rsidR="00A15198" w:rsidRPr="0000670D">
              <w:rPr>
                <w:rFonts w:ascii="Times New Roman" w:hAnsi="Times New Roman"/>
                <w:sz w:val="20"/>
                <w:szCs w:val="20"/>
              </w:rPr>
              <w:t>4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670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670D" w:rsidRPr="0000670D" w:rsidTr="00F43957">
        <w:trPr>
          <w:trHeight w:val="18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A7" w:rsidRPr="0000670D" w:rsidRDefault="00BB282E" w:rsidP="00F43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Эксплуатационно-техническое обслуживание и ремонт оборудования местной системы оповещения населения «П-164», электрических сирен типа С-40 местной системы оповещения населения «П-164»</w:t>
            </w:r>
            <w:r w:rsidR="00C23FCE" w:rsidRPr="0000670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2F3296" w:rsidP="0093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1 92</w:t>
            </w:r>
            <w:r w:rsidR="00937852" w:rsidRPr="0000670D">
              <w:rPr>
                <w:rFonts w:ascii="Times New Roman" w:hAnsi="Times New Roman"/>
                <w:sz w:val="20"/>
                <w:szCs w:val="20"/>
              </w:rPr>
              <w:t>3</w:t>
            </w:r>
            <w:r w:rsidR="00BB282E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="00937852" w:rsidRPr="0000670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BB282E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482,60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9E0C40" w:rsidP="009E0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360</w:t>
            </w:r>
            <w:r w:rsidR="00BB282E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6</w:t>
            </w:r>
            <w:r w:rsidR="00BB282E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5082A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F6721E" w:rsidP="00406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</w:t>
            </w:r>
          </w:p>
        </w:tc>
      </w:tr>
      <w:tr w:rsidR="0000670D" w:rsidRPr="0000670D" w:rsidTr="0026280F">
        <w:trPr>
          <w:trHeight w:val="18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Содержание, техническое обслуживание и поддержание в состоянии постоянной готовности абонентского телеграфа МКУ "ЕДДС Лыткарино";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8B10BB" w:rsidP="00817F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</w:t>
            </w:r>
            <w:r w:rsidR="00817FCB" w:rsidRPr="0000670D">
              <w:rPr>
                <w:rFonts w:ascii="Times New Roman" w:hAnsi="Times New Roman"/>
                <w:sz w:val="20"/>
                <w:szCs w:val="20"/>
              </w:rPr>
              <w:t>6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="00817FCB" w:rsidRPr="0000670D">
              <w:rPr>
                <w:rFonts w:ascii="Times New Roman" w:hAnsi="Times New Roman"/>
                <w:sz w:val="20"/>
                <w:szCs w:val="20"/>
              </w:rPr>
              <w:t>5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00670D" w:rsidRDefault="009E0C40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7,6</w:t>
            </w:r>
            <w:r w:rsidR="00D17D31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49424F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Cs/>
                <w:sz w:val="20"/>
                <w:szCs w:val="20"/>
              </w:rPr>
              <w:t>7,9</w:t>
            </w:r>
            <w:r w:rsidR="00843116" w:rsidRPr="0000670D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Cs/>
                <w:sz w:val="20"/>
                <w:szCs w:val="20"/>
              </w:rPr>
              <w:t>7,00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Cs/>
                <w:sz w:val="20"/>
                <w:szCs w:val="20"/>
              </w:rPr>
              <w:t>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572" w:rsidRPr="0000670D" w:rsidRDefault="00D57367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Увеличение количества органов управления и дежурно-диспетчерских служб ППО, АСС и НАСФ, оборудованных современными техническими средствами для приема сигналов оповещения и информирования на уровне 100%</w:t>
            </w:r>
          </w:p>
        </w:tc>
      </w:tr>
      <w:tr w:rsidR="0000670D" w:rsidRPr="0000670D" w:rsidTr="00BE202E">
        <w:trPr>
          <w:trHeight w:val="4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Монтаж и установка сирены С-40                                                                                                </w:t>
            </w:r>
            <w:proofErr w:type="gramStart"/>
            <w:r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C470D" w:rsidRPr="0000670D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End"/>
            <w:r w:rsidRPr="0000670D">
              <w:rPr>
                <w:rFonts w:ascii="Times New Roman" w:hAnsi="Times New Roman"/>
                <w:sz w:val="20"/>
                <w:szCs w:val="20"/>
              </w:rPr>
              <w:t>приобретение оборудования);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D00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</w:t>
            </w:r>
            <w:r w:rsidR="002F3296" w:rsidRPr="0000670D">
              <w:rPr>
                <w:rFonts w:ascii="Times New Roman" w:hAnsi="Times New Roman"/>
                <w:sz w:val="20"/>
                <w:szCs w:val="20"/>
              </w:rPr>
              <w:t>7</w:t>
            </w:r>
            <w:r w:rsidR="00D00BF3" w:rsidRPr="0000670D">
              <w:rPr>
                <w:rFonts w:ascii="Times New Roman" w:hAnsi="Times New Roman"/>
                <w:sz w:val="20"/>
                <w:szCs w:val="20"/>
              </w:rPr>
              <w:t>1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="00D00BF3" w:rsidRPr="0000670D">
              <w:rPr>
                <w:rFonts w:ascii="Times New Roman" w:hAnsi="Times New Roman"/>
                <w:sz w:val="20"/>
                <w:szCs w:val="20"/>
              </w:rPr>
              <w:t>8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D00BF3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5082A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572" w:rsidRPr="0000670D" w:rsidRDefault="00F6721E" w:rsidP="00406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</w:t>
            </w:r>
          </w:p>
        </w:tc>
      </w:tr>
      <w:tr w:rsidR="0000670D" w:rsidRPr="0000670D" w:rsidTr="00BE202E">
        <w:trPr>
          <w:trHeight w:val="18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Модернизация местной системы оповещения населения города Лыткарино;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282E" w:rsidRPr="0000670D" w:rsidRDefault="00BB282E" w:rsidP="002A35C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282E" w:rsidRPr="0000670D" w:rsidRDefault="00BB282E" w:rsidP="002A35C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D7D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5082A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572" w:rsidRPr="0000670D" w:rsidRDefault="00F6721E" w:rsidP="00406BF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</w:t>
            </w:r>
          </w:p>
        </w:tc>
      </w:tr>
      <w:tr w:rsidR="0000670D" w:rsidRPr="0000670D" w:rsidTr="00BE202E">
        <w:trPr>
          <w:trHeight w:val="9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Содержание и эксплуатация АПК МКУ "ЕДДС Лыткарино" по организации экстренного оповещения населения города Лыткарино по средствам перехвата TV сигнала;</w:t>
            </w:r>
          </w:p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D62749" w:rsidP="00817F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37</w:t>
            </w:r>
            <w:r w:rsidR="00817FCB" w:rsidRPr="0000670D">
              <w:rPr>
                <w:rFonts w:ascii="Times New Roman" w:hAnsi="Times New Roman"/>
                <w:sz w:val="20"/>
                <w:szCs w:val="20"/>
              </w:rPr>
              <w:t>7</w:t>
            </w:r>
            <w:r w:rsidR="00BB282E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="00817FCB" w:rsidRPr="0000670D">
              <w:rPr>
                <w:rFonts w:ascii="Times New Roman" w:hAnsi="Times New Roman"/>
                <w:sz w:val="20"/>
                <w:szCs w:val="20"/>
              </w:rPr>
              <w:t>1</w:t>
            </w:r>
            <w:r w:rsidR="00BB282E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D62749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  <w:r w:rsidR="00BB282E"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817F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12</w:t>
            </w:r>
            <w:r w:rsidR="00817FCB" w:rsidRPr="0000670D">
              <w:rPr>
                <w:rFonts w:ascii="Times New Roman" w:hAnsi="Times New Roman"/>
                <w:sz w:val="20"/>
                <w:szCs w:val="20"/>
              </w:rPr>
              <w:t>5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="00817FCB" w:rsidRPr="0000670D">
              <w:rPr>
                <w:rFonts w:ascii="Times New Roman" w:hAnsi="Times New Roman"/>
                <w:sz w:val="20"/>
                <w:szCs w:val="20"/>
              </w:rPr>
              <w:t>1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126,00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126,00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572" w:rsidRPr="0000670D" w:rsidRDefault="00F6721E" w:rsidP="00406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</w:t>
            </w:r>
          </w:p>
        </w:tc>
      </w:tr>
      <w:tr w:rsidR="0000670D" w:rsidRPr="0000670D" w:rsidTr="00657C8B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F2" w:rsidRPr="0000670D" w:rsidRDefault="00BB282E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Приобретение необходимого оборудования и материалов, оплата работ и услуг для обеспечения функционирования, развития и модернизации системы обеспечения вызова экстренных оперативных служб по единому номеру "112", в том числе для обеспечения бесперебойного энер</w:t>
            </w:r>
            <w:r w:rsidR="009A6915" w:rsidRPr="0000670D">
              <w:rPr>
                <w:rFonts w:ascii="Times New Roman" w:hAnsi="Times New Roman"/>
                <w:sz w:val="20"/>
                <w:szCs w:val="20"/>
              </w:rPr>
              <w:t>госнабжения;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2F3296" w:rsidP="006A0A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</w:t>
            </w:r>
            <w:r w:rsidR="006A0A6D" w:rsidRPr="0000670D">
              <w:rPr>
                <w:rFonts w:ascii="Times New Roman" w:hAnsi="Times New Roman"/>
                <w:sz w:val="20"/>
                <w:szCs w:val="20"/>
              </w:rPr>
              <w:t>0</w:t>
            </w:r>
            <w:r w:rsidR="00BB282E"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D57367" w:rsidP="00406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города Лыткарино до 80%</w:t>
            </w:r>
          </w:p>
        </w:tc>
      </w:tr>
      <w:tr w:rsidR="0000670D" w:rsidRPr="0000670D" w:rsidTr="0026280F">
        <w:trPr>
          <w:trHeight w:val="1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00670D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00670D" w:rsidRDefault="00F0179C" w:rsidP="00622F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Погашение кредиторской задолженности 2017 года на мероприятия по созданию, техническому обслуживанию систем оповещения и информирования населения</w:t>
            </w:r>
            <w:r w:rsidR="009A6915" w:rsidRPr="000067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00670D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00670D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00670D" w:rsidRDefault="008B10BB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266,10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00670D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00670D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266,10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00670D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00670D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00670D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00670D" w:rsidRDefault="00F0179C" w:rsidP="00F017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F0179C" w:rsidRPr="0000670D" w:rsidRDefault="00F0179C" w:rsidP="00F017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5082A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00670D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0670D" w:rsidRPr="0000670D" w:rsidTr="00BE202E">
        <w:trPr>
          <w:trHeight w:val="4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CB3831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Основное мероприятие 2</w:t>
            </w:r>
          </w:p>
          <w:p w:rsidR="00C12270" w:rsidRPr="0000670D" w:rsidRDefault="00C12270" w:rsidP="00C1227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CB3831" w:rsidRPr="0000670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06BF2" w:rsidRPr="0000670D" w:rsidRDefault="00CB3831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«</w:t>
            </w:r>
            <w:r w:rsidR="00BB282E" w:rsidRPr="0000670D">
              <w:rPr>
                <w:rFonts w:ascii="Times New Roman" w:hAnsi="Times New Roman"/>
                <w:sz w:val="20"/>
                <w:szCs w:val="20"/>
              </w:rPr>
              <w:t>Организация системы централизованного оповещения и информирования на территории города Лыткарино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»</w:t>
            </w:r>
            <w:r w:rsidR="000B2DC9" w:rsidRPr="0000670D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  <w:p w:rsidR="0010403C" w:rsidRPr="0000670D" w:rsidRDefault="0010403C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26280F">
        <w:trPr>
          <w:trHeight w:val="108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0B2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</w:t>
            </w:r>
            <w:r w:rsidR="000B2DC9" w:rsidRPr="0000670D">
              <w:rPr>
                <w:rFonts w:ascii="Times New Roman" w:hAnsi="Times New Roman"/>
                <w:sz w:val="20"/>
                <w:szCs w:val="20"/>
              </w:rPr>
              <w:t>8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5082A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81" w:rsidRPr="0000670D" w:rsidRDefault="00604181" w:rsidP="00C602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BE202E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Эксплуатационно-техническое обслуживание системы мониторинга и информирования населения в местах массового скопления людей города Лыткарино</w:t>
            </w:r>
            <w:r w:rsidR="000B2DC9" w:rsidRPr="0000670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0B2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</w:t>
            </w:r>
            <w:r w:rsidR="000B2DC9" w:rsidRPr="0000670D">
              <w:rPr>
                <w:rFonts w:ascii="Times New Roman" w:hAnsi="Times New Roman"/>
                <w:sz w:val="20"/>
                <w:szCs w:val="20"/>
              </w:rPr>
              <w:t>8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6C13EF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6C13EF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BF2" w:rsidRPr="0000670D" w:rsidRDefault="00F6721E" w:rsidP="002628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 до 100%</w:t>
            </w:r>
          </w:p>
        </w:tc>
      </w:tr>
      <w:tr w:rsidR="0000670D" w:rsidRPr="0000670D" w:rsidTr="00BE202E"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CB3831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Основное мероприятие 3</w:t>
            </w:r>
          </w:p>
          <w:p w:rsidR="00C12270" w:rsidRPr="0000670D" w:rsidRDefault="00C12270" w:rsidP="00C1227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CB3831" w:rsidRPr="0000670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22FEF" w:rsidRPr="0000670D" w:rsidRDefault="00CB3831" w:rsidP="006730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«</w:t>
            </w:r>
            <w:r w:rsidR="00BB282E" w:rsidRPr="0000670D">
              <w:rPr>
                <w:rFonts w:ascii="Times New Roman" w:hAnsi="Times New Roman"/>
                <w:sz w:val="20"/>
                <w:szCs w:val="20"/>
              </w:rPr>
              <w:t>Организация оповещения и информирования органов управления и диспетчерских служб ПОО, АСС и НАСФ, расположенных на территории города Лыткарино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»</w:t>
            </w:r>
            <w:r w:rsidR="000B2DC9" w:rsidRPr="0000670D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70D" w:rsidRPr="0000670D" w:rsidTr="00BE202E">
        <w:trPr>
          <w:trHeight w:val="11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0B2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</w:t>
            </w:r>
            <w:r w:rsidR="000B2DC9" w:rsidRPr="0000670D">
              <w:rPr>
                <w:rFonts w:ascii="Times New Roman" w:hAnsi="Times New Roman"/>
                <w:sz w:val="20"/>
                <w:szCs w:val="20"/>
              </w:rPr>
              <w:t>8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МКУ "ЕДДС Лыткарино 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81" w:rsidRPr="0000670D" w:rsidRDefault="00604181" w:rsidP="00C96F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70D" w:rsidRPr="0000670D" w:rsidTr="00BE202E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3.1</w:t>
            </w:r>
            <w:r w:rsidR="00623350" w:rsidRPr="000067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00670D" w:rsidRDefault="00BB282E" w:rsidP="00F439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Оплата услуг связи, монтаж, эксплуатационно-техническое обслуживание каналов связи (в т. ч. прямых линий), систем радиостанции УКВ ДДС на ПУ ЕДДС города Лыткарино</w:t>
            </w:r>
            <w:r w:rsidR="00623350" w:rsidRPr="0000670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6233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</w:t>
            </w:r>
            <w:r w:rsidR="00623350" w:rsidRPr="0000670D">
              <w:rPr>
                <w:rFonts w:ascii="Times New Roman" w:hAnsi="Times New Roman"/>
                <w:sz w:val="20"/>
                <w:szCs w:val="20"/>
              </w:rPr>
              <w:t>8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МКУ "ЕДДС Лыткарино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5E7" w:rsidRPr="0000670D" w:rsidRDefault="00D57367" w:rsidP="008B10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Увеличение количества органов управления и дежурно-диспетчерских служб ППО, АСС и НАСФ, оборудованных современными техническими средствами для приема сигналов оповещения и информирования на уровне 100%</w:t>
            </w:r>
          </w:p>
        </w:tc>
      </w:tr>
      <w:tr w:rsidR="0000670D" w:rsidRPr="0000670D" w:rsidTr="00BE202E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00670D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4DEE" w:rsidRPr="0000670D" w:rsidRDefault="00F74DEE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Основное мероприятие 4</w:t>
            </w:r>
          </w:p>
          <w:p w:rsidR="00F74DEE" w:rsidRPr="0000670D" w:rsidRDefault="00F74DEE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(2018 г.):</w:t>
            </w:r>
          </w:p>
          <w:p w:rsidR="00F74DEE" w:rsidRPr="0000670D" w:rsidRDefault="00F74DEE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«Увеличение площади территории города Лыткарино, покрытой комплексной системой «Безопасный город»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00670D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00670D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00670D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00670D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00670D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00670D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00670D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00670D" w:rsidRDefault="00F74DE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00670D" w:rsidRDefault="00F74DEE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70D" w:rsidRPr="0000670D" w:rsidTr="00D247DA">
        <w:trPr>
          <w:trHeight w:val="1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00670D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3957" w:rsidRPr="0000670D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3957" w:rsidRPr="0000670D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43957" w:rsidRPr="0000670D" w:rsidRDefault="00F43957" w:rsidP="006233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00670D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00670D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00670D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00670D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00670D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00670D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00670D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F43957" w:rsidRPr="0000670D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  <w:p w:rsidR="00F43957" w:rsidRPr="0000670D" w:rsidRDefault="00F4395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957" w:rsidRPr="0000670D" w:rsidRDefault="00F6721E" w:rsidP="00406B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Увеличение процента покрытия системой централизованного оповещения и информирования при чрезвычайных ситуациях или угрозе их возникновения на территории муниципального образования до 98%</w:t>
            </w:r>
          </w:p>
        </w:tc>
      </w:tr>
      <w:tr w:rsidR="0000670D" w:rsidRPr="0000670D" w:rsidTr="00F43957">
        <w:trPr>
          <w:trHeight w:val="300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подпрограмме №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A15198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2 87</w:t>
            </w:r>
            <w:r w:rsidR="00D00BF3" w:rsidRPr="0000670D">
              <w:rPr>
                <w:rFonts w:ascii="Times New Roman" w:hAnsi="Times New Roman"/>
                <w:sz w:val="20"/>
                <w:szCs w:val="20"/>
              </w:rPr>
              <w:t>4</w:t>
            </w:r>
            <w:r w:rsidR="003A24D1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="00D00BF3" w:rsidRPr="0000670D">
              <w:rPr>
                <w:rFonts w:ascii="Times New Roman" w:hAnsi="Times New Roman"/>
                <w:sz w:val="20"/>
                <w:szCs w:val="20"/>
              </w:rPr>
              <w:t>7</w:t>
            </w:r>
            <w:r w:rsidR="003A24D1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489,60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D00BF3" w:rsidP="003A24D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843116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</w:t>
            </w:r>
            <w:r w:rsidR="00A15198" w:rsidRPr="0000670D">
              <w:rPr>
                <w:rFonts w:ascii="Times New Roman" w:hAnsi="Times New Roman"/>
                <w:sz w:val="20"/>
                <w:szCs w:val="20"/>
              </w:rPr>
              <w:t>4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670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670D" w:rsidRPr="0000670D" w:rsidTr="00BE202E">
        <w:trPr>
          <w:trHeight w:val="300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D00BF3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A15198" w:rsidRPr="0000670D">
              <w:rPr>
                <w:rFonts w:ascii="Times New Roman" w:hAnsi="Times New Roman"/>
                <w:sz w:val="20"/>
                <w:szCs w:val="20"/>
              </w:rPr>
              <w:t>87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489,60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D00BF3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843116" w:rsidP="00A15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</w:t>
            </w:r>
            <w:r w:rsidR="00A15198" w:rsidRPr="0000670D">
              <w:rPr>
                <w:rFonts w:ascii="Times New Roman" w:hAnsi="Times New Roman"/>
                <w:sz w:val="20"/>
                <w:szCs w:val="20"/>
              </w:rPr>
              <w:t>4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843116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670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670D" w:rsidRPr="0000670D" w:rsidTr="00BE202E">
        <w:trPr>
          <w:trHeight w:val="300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2E" w:rsidRPr="0000670D" w:rsidRDefault="00BB282E" w:rsidP="002A35C5">
            <w:pPr>
              <w:rPr>
                <w:rFonts w:ascii="Calibri" w:hAnsi="Calibri" w:cs="Calibri"/>
              </w:rPr>
            </w:pPr>
            <w:r w:rsidRPr="0000670D">
              <w:rPr>
                <w:rFonts w:ascii="Calibri" w:hAnsi="Calibri" w:cs="Calibri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A5" w:rsidRPr="0000670D" w:rsidRDefault="00BB282E" w:rsidP="006730A5">
            <w:pPr>
              <w:rPr>
                <w:rFonts w:ascii="Calibri" w:hAnsi="Calibri" w:cs="Calibri"/>
              </w:rPr>
            </w:pPr>
            <w:r w:rsidRPr="0000670D">
              <w:rPr>
                <w:rFonts w:ascii="Calibri" w:hAnsi="Calibri" w:cs="Calibri"/>
              </w:rPr>
              <w:t> </w:t>
            </w:r>
          </w:p>
        </w:tc>
      </w:tr>
    </w:tbl>
    <w:p w:rsidR="00B36199" w:rsidRPr="0000670D" w:rsidRDefault="007C743D" w:rsidP="0010403C">
      <w:pPr>
        <w:tabs>
          <w:tab w:val="left" w:pos="11055"/>
        </w:tabs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670D">
        <w:rPr>
          <w:rFonts w:ascii="Times New Roman" w:hAnsi="Times New Roman"/>
          <w:sz w:val="28"/>
          <w:szCs w:val="28"/>
        </w:rPr>
        <w:tab/>
      </w:r>
    </w:p>
    <w:p w:rsidR="00B36199" w:rsidRPr="0000670D" w:rsidRDefault="00B36199" w:rsidP="0010403C">
      <w:pPr>
        <w:tabs>
          <w:tab w:val="left" w:pos="11055"/>
        </w:tabs>
        <w:ind w:left="284" w:hanging="284"/>
        <w:contextualSpacing/>
        <w:jc w:val="both"/>
        <w:rPr>
          <w:rFonts w:ascii="Times New Roman" w:hAnsi="Times New Roman"/>
          <w:sz w:val="16"/>
          <w:szCs w:val="16"/>
        </w:rPr>
      </w:pPr>
    </w:p>
    <w:p w:rsidR="00F74DEE" w:rsidRPr="0000670D" w:rsidRDefault="004C3F47" w:rsidP="00664061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00670D">
        <w:rPr>
          <w:rFonts w:ascii="Times New Roman" w:hAnsi="Times New Roman"/>
          <w:sz w:val="28"/>
          <w:szCs w:val="28"/>
        </w:rPr>
        <w:lastRenderedPageBreak/>
        <w:t>1</w:t>
      </w:r>
      <w:r w:rsidR="008D76E0" w:rsidRPr="0000670D">
        <w:rPr>
          <w:rFonts w:ascii="Times New Roman" w:hAnsi="Times New Roman"/>
          <w:sz w:val="28"/>
          <w:szCs w:val="28"/>
        </w:rPr>
        <w:t>1</w:t>
      </w:r>
      <w:r w:rsidR="00664061" w:rsidRPr="0000670D">
        <w:rPr>
          <w:rFonts w:ascii="Times New Roman" w:hAnsi="Times New Roman"/>
          <w:sz w:val="28"/>
          <w:szCs w:val="28"/>
        </w:rPr>
        <w:t>.</w:t>
      </w:r>
      <w:r w:rsidR="003F7EB1" w:rsidRPr="0000670D">
        <w:rPr>
          <w:rFonts w:ascii="Times New Roman" w:hAnsi="Times New Roman"/>
          <w:sz w:val="28"/>
          <w:szCs w:val="28"/>
        </w:rPr>
        <w:t xml:space="preserve"> </w:t>
      </w:r>
      <w:r w:rsidR="00F74DEE" w:rsidRPr="0000670D">
        <w:rPr>
          <w:rFonts w:ascii="Times New Roman" w:hAnsi="Times New Roman"/>
          <w:sz w:val="28"/>
          <w:szCs w:val="28"/>
        </w:rPr>
        <w:t>Раздел 12. «Паспорт подпрограммы № 5 «Обеспечение пожарной безопасности» муниципальной программы Безопасность города Лыткарино» на 2017 – 2021 годы» изложить в следующей редакции:</w:t>
      </w:r>
    </w:p>
    <w:p w:rsidR="00B36199" w:rsidRPr="0000670D" w:rsidRDefault="00B36199" w:rsidP="00664061">
      <w:pPr>
        <w:ind w:left="567"/>
        <w:jc w:val="both"/>
        <w:rPr>
          <w:rFonts w:ascii="Times New Roman" w:hAnsi="Times New Roman"/>
          <w:sz w:val="28"/>
          <w:szCs w:val="28"/>
        </w:rPr>
      </w:pPr>
    </w:p>
    <w:p w:rsidR="00B36199" w:rsidRPr="0000670D" w:rsidRDefault="00B36199" w:rsidP="00664061">
      <w:pPr>
        <w:ind w:left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748"/>
        <w:gridCol w:w="1748"/>
        <w:gridCol w:w="1748"/>
        <w:gridCol w:w="1748"/>
        <w:gridCol w:w="1748"/>
        <w:gridCol w:w="1749"/>
      </w:tblGrid>
      <w:tr w:rsidR="0000670D" w:rsidRPr="0000670D" w:rsidTr="00266C30">
        <w:tc>
          <w:tcPr>
            <w:tcW w:w="4503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10489" w:type="dxa"/>
            <w:gridSpan w:val="6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Cs w:val="28"/>
              </w:rPr>
              <w:t xml:space="preserve">Обеспечение пожарной безопасности </w:t>
            </w:r>
          </w:p>
        </w:tc>
      </w:tr>
      <w:tr w:rsidR="0000670D" w:rsidRPr="0000670D" w:rsidTr="00266C30">
        <w:tc>
          <w:tcPr>
            <w:tcW w:w="4503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Цели подпрограммы</w:t>
            </w:r>
          </w:p>
        </w:tc>
        <w:tc>
          <w:tcPr>
            <w:tcW w:w="10489" w:type="dxa"/>
            <w:gridSpan w:val="6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Повышение уровня пожарной безопасности на территории города Лыткарино.</w:t>
            </w:r>
          </w:p>
        </w:tc>
      </w:tr>
      <w:tr w:rsidR="0000670D" w:rsidRPr="0000670D" w:rsidTr="00266C30">
        <w:trPr>
          <w:trHeight w:val="647"/>
        </w:trPr>
        <w:tc>
          <w:tcPr>
            <w:tcW w:w="4503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Задачи подпрограммы</w:t>
            </w:r>
          </w:p>
        </w:tc>
        <w:tc>
          <w:tcPr>
            <w:tcW w:w="10489" w:type="dxa"/>
            <w:gridSpan w:val="6"/>
          </w:tcPr>
          <w:p w:rsidR="00F74DEE" w:rsidRPr="0000670D" w:rsidRDefault="00F74DEE" w:rsidP="00266C30">
            <w:pPr>
              <w:pStyle w:val="a3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Профилактика пожаров и ликвидация последствий пожаров на территории города Лыткарино.</w:t>
            </w:r>
          </w:p>
          <w:p w:rsidR="00F74DEE" w:rsidRPr="0000670D" w:rsidRDefault="00F74DEE" w:rsidP="00266C30">
            <w:pPr>
              <w:pStyle w:val="a3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Поддержка и оказание содействия в развитии добровольной пожарной охраны.</w:t>
            </w:r>
          </w:p>
        </w:tc>
      </w:tr>
      <w:tr w:rsidR="0000670D" w:rsidRPr="0000670D" w:rsidTr="00266C30">
        <w:trPr>
          <w:trHeight w:val="324"/>
        </w:trPr>
        <w:tc>
          <w:tcPr>
            <w:tcW w:w="4503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489" w:type="dxa"/>
            <w:gridSpan w:val="6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00670D" w:rsidRPr="0000670D" w:rsidTr="00266C30">
        <w:trPr>
          <w:trHeight w:val="335"/>
        </w:trPr>
        <w:tc>
          <w:tcPr>
            <w:tcW w:w="4503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489" w:type="dxa"/>
            <w:gridSpan w:val="6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00670D" w:rsidRPr="0000670D" w:rsidTr="00266C30">
        <w:tc>
          <w:tcPr>
            <w:tcW w:w="4503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489" w:type="dxa"/>
            <w:gridSpan w:val="6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00670D" w:rsidRPr="0000670D" w:rsidTr="00266C30">
        <w:tc>
          <w:tcPr>
            <w:tcW w:w="4503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Ответственные за выполнение мероприятий подпрограммы</w:t>
            </w:r>
          </w:p>
        </w:tc>
        <w:tc>
          <w:tcPr>
            <w:tcW w:w="10489" w:type="dxa"/>
            <w:gridSpan w:val="6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Cs w:val="20"/>
              </w:rPr>
              <w:t xml:space="preserve">Отдел ГО ЧС и ТБ Администрации </w:t>
            </w:r>
            <w:proofErr w:type="spellStart"/>
            <w:r w:rsidRPr="0000670D">
              <w:rPr>
                <w:rFonts w:ascii="Times New Roman" w:hAnsi="Times New Roman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Cs w:val="20"/>
              </w:rPr>
              <w:t>. Лыткарино, Образовательные учреждения, МУ «Дворец культуры «Мир», МУ «Дом Культуры «Центр Молодежи», МОУ ДОД «ДМШ», МАУ «Ледовый спортивный комплекс Лыткарино», МУ «ЦБС», МУ «Лесопарк-Лыткарино», Организации, М</w:t>
            </w:r>
            <w:r w:rsidR="00004ED0" w:rsidRPr="0000670D">
              <w:rPr>
                <w:rFonts w:ascii="Times New Roman" w:hAnsi="Times New Roman"/>
                <w:szCs w:val="20"/>
              </w:rPr>
              <w:t>Б</w:t>
            </w:r>
            <w:r w:rsidRPr="0000670D">
              <w:rPr>
                <w:rFonts w:ascii="Times New Roman" w:hAnsi="Times New Roman"/>
                <w:szCs w:val="20"/>
              </w:rPr>
              <w:t>У «ЛИКМ», МДОУ №5 «Веснянка»</w:t>
            </w:r>
            <w:r w:rsidR="00A6122F" w:rsidRPr="0000670D">
              <w:rPr>
                <w:rFonts w:ascii="Times New Roman" w:hAnsi="Times New Roman"/>
                <w:szCs w:val="20"/>
              </w:rPr>
              <w:t>,</w:t>
            </w:r>
            <w:r w:rsidR="00A6122F"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122F" w:rsidRPr="0000670D">
              <w:rPr>
                <w:rFonts w:ascii="Times New Roman" w:hAnsi="Times New Roman"/>
                <w:szCs w:val="20"/>
              </w:rPr>
              <w:t>Управление архитектуры, градостроительства и инвестиционной политики г. Лыткарино</w:t>
            </w:r>
          </w:p>
        </w:tc>
      </w:tr>
      <w:tr w:rsidR="0000670D" w:rsidRPr="0000670D" w:rsidTr="00266C30">
        <w:tc>
          <w:tcPr>
            <w:tcW w:w="4503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489" w:type="dxa"/>
            <w:gridSpan w:val="6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2017 – 2021 гг.</w:t>
            </w:r>
          </w:p>
        </w:tc>
      </w:tr>
      <w:tr w:rsidR="0000670D" w:rsidRPr="0000670D" w:rsidTr="00266C30">
        <w:tc>
          <w:tcPr>
            <w:tcW w:w="4503" w:type="dxa"/>
            <w:vMerge w:val="restart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Источники финансирования подпрограммы,</w:t>
            </w:r>
          </w:p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489" w:type="dxa"/>
            <w:gridSpan w:val="6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00670D" w:rsidRPr="0000670D" w:rsidTr="00266C30">
        <w:tc>
          <w:tcPr>
            <w:tcW w:w="4503" w:type="dxa"/>
            <w:vMerge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8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Всего</w:t>
            </w:r>
          </w:p>
        </w:tc>
        <w:tc>
          <w:tcPr>
            <w:tcW w:w="1748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2017 год.</w:t>
            </w:r>
          </w:p>
        </w:tc>
        <w:tc>
          <w:tcPr>
            <w:tcW w:w="1748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2018 год.</w:t>
            </w:r>
          </w:p>
        </w:tc>
        <w:tc>
          <w:tcPr>
            <w:tcW w:w="1748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2019 год.</w:t>
            </w:r>
          </w:p>
        </w:tc>
        <w:tc>
          <w:tcPr>
            <w:tcW w:w="1748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2020 год.</w:t>
            </w:r>
          </w:p>
        </w:tc>
        <w:tc>
          <w:tcPr>
            <w:tcW w:w="1749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2021 год.</w:t>
            </w:r>
          </w:p>
        </w:tc>
      </w:tr>
      <w:tr w:rsidR="0000670D" w:rsidRPr="0000670D" w:rsidTr="00266C30">
        <w:tc>
          <w:tcPr>
            <w:tcW w:w="4503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48" w:type="dxa"/>
            <w:vAlign w:val="center"/>
          </w:tcPr>
          <w:p w:rsidR="00F74DEE" w:rsidRPr="0000670D" w:rsidRDefault="00452756" w:rsidP="005C4F17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9</w:t>
            </w:r>
            <w:r w:rsidR="00A843A5" w:rsidRPr="0000670D">
              <w:rPr>
                <w:rFonts w:ascii="Times New Roman" w:hAnsi="Times New Roman"/>
              </w:rPr>
              <w:t xml:space="preserve"> </w:t>
            </w:r>
            <w:r w:rsidR="005C4F17" w:rsidRPr="0000670D">
              <w:rPr>
                <w:rFonts w:ascii="Times New Roman" w:hAnsi="Times New Roman"/>
              </w:rPr>
              <w:t>984</w:t>
            </w:r>
            <w:r w:rsidR="00AC215F" w:rsidRPr="0000670D">
              <w:rPr>
                <w:rFonts w:ascii="Times New Roman" w:hAnsi="Times New Roman"/>
              </w:rPr>
              <w:t>,</w:t>
            </w:r>
            <w:r w:rsidR="005C4F17" w:rsidRPr="0000670D">
              <w:rPr>
                <w:rFonts w:ascii="Times New Roman" w:hAnsi="Times New Roman"/>
              </w:rPr>
              <w:t>8</w:t>
            </w:r>
            <w:r w:rsidR="00AC215F" w:rsidRPr="0000670D">
              <w:rPr>
                <w:rFonts w:ascii="Times New Roman" w:hAnsi="Times New Roman"/>
              </w:rPr>
              <w:t>0</w:t>
            </w:r>
          </w:p>
        </w:tc>
        <w:tc>
          <w:tcPr>
            <w:tcW w:w="1748" w:type="dxa"/>
            <w:vAlign w:val="center"/>
          </w:tcPr>
          <w:p w:rsidR="00F74DEE" w:rsidRPr="0000670D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2 182,50</w:t>
            </w:r>
          </w:p>
        </w:tc>
        <w:tc>
          <w:tcPr>
            <w:tcW w:w="1748" w:type="dxa"/>
            <w:vAlign w:val="center"/>
          </w:tcPr>
          <w:p w:rsidR="00F74DEE" w:rsidRPr="0000670D" w:rsidRDefault="00A843A5" w:rsidP="00A843A5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3 18</w:t>
            </w:r>
            <w:r w:rsidR="00AC215F" w:rsidRPr="0000670D">
              <w:rPr>
                <w:rFonts w:ascii="Times New Roman" w:hAnsi="Times New Roman"/>
              </w:rPr>
              <w:t>1,10</w:t>
            </w:r>
          </w:p>
        </w:tc>
        <w:tc>
          <w:tcPr>
            <w:tcW w:w="1748" w:type="dxa"/>
            <w:vAlign w:val="center"/>
          </w:tcPr>
          <w:p w:rsidR="00F74DEE" w:rsidRPr="0000670D" w:rsidRDefault="005C4F17" w:rsidP="00452756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3 037,20</w:t>
            </w:r>
          </w:p>
        </w:tc>
        <w:tc>
          <w:tcPr>
            <w:tcW w:w="1748" w:type="dxa"/>
            <w:vAlign w:val="center"/>
          </w:tcPr>
          <w:p w:rsidR="00F74DEE" w:rsidRPr="0000670D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792,00</w:t>
            </w:r>
          </w:p>
        </w:tc>
        <w:tc>
          <w:tcPr>
            <w:tcW w:w="1749" w:type="dxa"/>
            <w:vAlign w:val="center"/>
          </w:tcPr>
          <w:p w:rsidR="00F74DEE" w:rsidRPr="0000670D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792,00</w:t>
            </w:r>
          </w:p>
        </w:tc>
      </w:tr>
      <w:tr w:rsidR="0000670D" w:rsidRPr="0000670D" w:rsidTr="00266C30">
        <w:tc>
          <w:tcPr>
            <w:tcW w:w="4503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748" w:type="dxa"/>
            <w:vAlign w:val="center"/>
          </w:tcPr>
          <w:p w:rsidR="00F74DEE" w:rsidRPr="0000670D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291,00</w:t>
            </w:r>
          </w:p>
        </w:tc>
        <w:tc>
          <w:tcPr>
            <w:tcW w:w="1748" w:type="dxa"/>
          </w:tcPr>
          <w:p w:rsidR="00F74DEE" w:rsidRPr="0000670D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291,00</w:t>
            </w:r>
          </w:p>
        </w:tc>
        <w:tc>
          <w:tcPr>
            <w:tcW w:w="1748" w:type="dxa"/>
          </w:tcPr>
          <w:p w:rsidR="00F74DEE" w:rsidRPr="0000670D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</w:tcPr>
          <w:p w:rsidR="00F74DEE" w:rsidRPr="0000670D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</w:tcPr>
          <w:p w:rsidR="00F74DEE" w:rsidRPr="0000670D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749" w:type="dxa"/>
          </w:tcPr>
          <w:p w:rsidR="00F74DEE" w:rsidRPr="0000670D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</w:tr>
      <w:tr w:rsidR="0000670D" w:rsidRPr="0000670D" w:rsidTr="00266C30">
        <w:tc>
          <w:tcPr>
            <w:tcW w:w="4503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748" w:type="dxa"/>
            <w:vAlign w:val="center"/>
          </w:tcPr>
          <w:p w:rsidR="00F74DEE" w:rsidRPr="0000670D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lang w:val="en-US"/>
              </w:rPr>
              <w:t>260</w:t>
            </w:r>
            <w:r w:rsidRPr="0000670D">
              <w:rPr>
                <w:rFonts w:ascii="Times New Roman" w:hAnsi="Times New Roman"/>
              </w:rPr>
              <w:t>,00</w:t>
            </w:r>
          </w:p>
        </w:tc>
        <w:tc>
          <w:tcPr>
            <w:tcW w:w="1748" w:type="dxa"/>
          </w:tcPr>
          <w:p w:rsidR="00F74DEE" w:rsidRPr="0000670D" w:rsidRDefault="00F74DEE" w:rsidP="00266C30">
            <w:pPr>
              <w:jc w:val="center"/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</w:tcPr>
          <w:p w:rsidR="00F74DEE" w:rsidRPr="0000670D" w:rsidRDefault="00F74DEE" w:rsidP="00266C30">
            <w:pPr>
              <w:jc w:val="center"/>
              <w:rPr>
                <w:lang w:val="en-US"/>
              </w:rPr>
            </w:pPr>
            <w:r w:rsidRPr="0000670D">
              <w:rPr>
                <w:rFonts w:ascii="Times New Roman" w:hAnsi="Times New Roman"/>
              </w:rPr>
              <w:t>260,00</w:t>
            </w:r>
          </w:p>
        </w:tc>
        <w:tc>
          <w:tcPr>
            <w:tcW w:w="1748" w:type="dxa"/>
          </w:tcPr>
          <w:p w:rsidR="00F74DEE" w:rsidRPr="0000670D" w:rsidRDefault="00F74DEE" w:rsidP="00266C30">
            <w:pPr>
              <w:jc w:val="center"/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</w:tcPr>
          <w:p w:rsidR="00F74DEE" w:rsidRPr="0000670D" w:rsidRDefault="00F74DEE" w:rsidP="00266C30">
            <w:pPr>
              <w:jc w:val="center"/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749" w:type="dxa"/>
          </w:tcPr>
          <w:p w:rsidR="00F74DEE" w:rsidRPr="0000670D" w:rsidRDefault="00F74DEE" w:rsidP="00266C30">
            <w:pPr>
              <w:jc w:val="center"/>
            </w:pPr>
            <w:r w:rsidRPr="0000670D">
              <w:rPr>
                <w:rFonts w:ascii="Times New Roman" w:hAnsi="Times New Roman"/>
              </w:rPr>
              <w:t>0,00</w:t>
            </w:r>
          </w:p>
        </w:tc>
      </w:tr>
      <w:tr w:rsidR="0000670D" w:rsidRPr="0000670D" w:rsidTr="00266C30">
        <w:tc>
          <w:tcPr>
            <w:tcW w:w="4503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Итого</w:t>
            </w:r>
          </w:p>
        </w:tc>
        <w:tc>
          <w:tcPr>
            <w:tcW w:w="1748" w:type="dxa"/>
            <w:vAlign w:val="center"/>
          </w:tcPr>
          <w:p w:rsidR="00F74DEE" w:rsidRPr="0000670D" w:rsidRDefault="005C4F17" w:rsidP="005C4F17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lang w:val="en-US"/>
              </w:rPr>
              <w:t>10</w:t>
            </w:r>
            <w:r w:rsidR="00495121" w:rsidRPr="0000670D">
              <w:rPr>
                <w:rFonts w:ascii="Times New Roman" w:hAnsi="Times New Roman"/>
                <w:lang w:val="en-US"/>
              </w:rPr>
              <w:t xml:space="preserve"> </w:t>
            </w:r>
            <w:r w:rsidRPr="0000670D">
              <w:rPr>
                <w:rFonts w:ascii="Times New Roman" w:hAnsi="Times New Roman"/>
              </w:rPr>
              <w:t>535</w:t>
            </w:r>
            <w:r w:rsidR="00AC215F" w:rsidRPr="0000670D">
              <w:rPr>
                <w:rFonts w:ascii="Times New Roman" w:hAnsi="Times New Roman"/>
                <w:lang w:val="en-US"/>
              </w:rPr>
              <w:t>,</w:t>
            </w:r>
            <w:r w:rsidRPr="0000670D">
              <w:rPr>
                <w:rFonts w:ascii="Times New Roman" w:hAnsi="Times New Roman"/>
              </w:rPr>
              <w:t>8</w:t>
            </w:r>
            <w:r w:rsidR="00AC215F" w:rsidRPr="0000670D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748" w:type="dxa"/>
            <w:vAlign w:val="center"/>
          </w:tcPr>
          <w:p w:rsidR="00F74DEE" w:rsidRPr="0000670D" w:rsidRDefault="00F74DEE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2 473,50</w:t>
            </w:r>
          </w:p>
        </w:tc>
        <w:tc>
          <w:tcPr>
            <w:tcW w:w="1748" w:type="dxa"/>
            <w:vAlign w:val="center"/>
          </w:tcPr>
          <w:p w:rsidR="00F74DEE" w:rsidRPr="0000670D" w:rsidRDefault="00AC215F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lang w:val="en-US"/>
              </w:rPr>
              <w:t>3</w:t>
            </w:r>
            <w:r w:rsidRPr="0000670D">
              <w:rPr>
                <w:rFonts w:ascii="Times New Roman" w:hAnsi="Times New Roman"/>
              </w:rPr>
              <w:t xml:space="preserve"> </w:t>
            </w:r>
            <w:r w:rsidR="00A843A5" w:rsidRPr="0000670D">
              <w:rPr>
                <w:rFonts w:ascii="Times New Roman" w:hAnsi="Times New Roman"/>
                <w:lang w:val="en-US"/>
              </w:rPr>
              <w:t>44</w:t>
            </w:r>
            <w:r w:rsidRPr="0000670D">
              <w:rPr>
                <w:rFonts w:ascii="Times New Roman" w:hAnsi="Times New Roman"/>
                <w:lang w:val="en-US"/>
              </w:rPr>
              <w:t>1,10</w:t>
            </w:r>
          </w:p>
        </w:tc>
        <w:tc>
          <w:tcPr>
            <w:tcW w:w="1748" w:type="dxa"/>
            <w:vAlign w:val="center"/>
          </w:tcPr>
          <w:p w:rsidR="00F74DEE" w:rsidRPr="0000670D" w:rsidRDefault="005C4F17" w:rsidP="000007AE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3 037,20</w:t>
            </w:r>
          </w:p>
        </w:tc>
        <w:tc>
          <w:tcPr>
            <w:tcW w:w="1748" w:type="dxa"/>
            <w:vAlign w:val="center"/>
          </w:tcPr>
          <w:p w:rsidR="00F74DEE" w:rsidRPr="0000670D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792,00</w:t>
            </w:r>
          </w:p>
        </w:tc>
        <w:tc>
          <w:tcPr>
            <w:tcW w:w="1749" w:type="dxa"/>
            <w:vAlign w:val="center"/>
          </w:tcPr>
          <w:p w:rsidR="00F74DEE" w:rsidRPr="0000670D" w:rsidRDefault="00843116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792,00</w:t>
            </w:r>
          </w:p>
        </w:tc>
      </w:tr>
      <w:tr w:rsidR="00F74DEE" w:rsidRPr="0000670D" w:rsidTr="00266C30">
        <w:trPr>
          <w:trHeight w:val="1752"/>
        </w:trPr>
        <w:tc>
          <w:tcPr>
            <w:tcW w:w="4503" w:type="dxa"/>
          </w:tcPr>
          <w:p w:rsidR="00F74DEE" w:rsidRPr="0000670D" w:rsidRDefault="00F74DEE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Планируемые результаты реализации подпрограммы</w:t>
            </w:r>
          </w:p>
        </w:tc>
        <w:tc>
          <w:tcPr>
            <w:tcW w:w="10489" w:type="dxa"/>
            <w:gridSpan w:val="6"/>
            <w:vAlign w:val="center"/>
          </w:tcPr>
          <w:p w:rsidR="00F74DEE" w:rsidRPr="0000670D" w:rsidRDefault="00F74DEE" w:rsidP="00266C30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0670D">
              <w:rPr>
                <w:rFonts w:ascii="Times New Roman" w:hAnsi="Times New Roman"/>
                <w:sz w:val="21"/>
                <w:szCs w:val="21"/>
              </w:rPr>
              <w:t>Подмосковье без пожаров – Снижение количества пожаров, погибших и травмированных на 10 тыс. населения.</w:t>
            </w:r>
          </w:p>
          <w:p w:rsidR="00F74DEE" w:rsidRPr="0000670D" w:rsidRDefault="00F74DEE" w:rsidP="00266C30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0670D">
              <w:rPr>
                <w:rFonts w:ascii="Times New Roman" w:hAnsi="Times New Roman"/>
                <w:sz w:val="21"/>
                <w:szCs w:val="21"/>
              </w:rPr>
              <w:t>Повышение степени пожарной защищенности муниципального образования</w:t>
            </w:r>
            <w:r w:rsidR="00D2455E" w:rsidRPr="0000670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2455E" w:rsidRPr="0000670D">
              <w:rPr>
                <w:rFonts w:ascii="Times New Roman" w:hAnsi="Times New Roman"/>
                <w:sz w:val="21"/>
                <w:szCs w:val="21"/>
              </w:rPr>
              <w:t>на 23%</w:t>
            </w:r>
            <w:r w:rsidRPr="0000670D">
              <w:rPr>
                <w:rFonts w:ascii="Times New Roman" w:hAnsi="Times New Roman"/>
                <w:sz w:val="21"/>
                <w:szCs w:val="21"/>
              </w:rPr>
              <w:t>, по отношению к базовому периоду.</w:t>
            </w:r>
          </w:p>
          <w:p w:rsidR="00F74DEE" w:rsidRPr="0000670D" w:rsidRDefault="00F74DEE" w:rsidP="00266C30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0670D">
              <w:rPr>
                <w:rFonts w:ascii="Times New Roman" w:hAnsi="Times New Roman"/>
                <w:sz w:val="21"/>
                <w:szCs w:val="21"/>
              </w:rPr>
              <w:t>Снижение процента пожаров, произошедших на территории города Лыткарино, по отношению к базовому показателю на 25 %.</w:t>
            </w:r>
          </w:p>
          <w:p w:rsidR="00F74DEE" w:rsidRPr="0000670D" w:rsidRDefault="00F74DEE" w:rsidP="00266C30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0670D">
              <w:rPr>
                <w:rFonts w:ascii="Times New Roman" w:hAnsi="Times New Roman"/>
                <w:sz w:val="21"/>
                <w:szCs w:val="21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показателю.</w:t>
            </w:r>
          </w:p>
          <w:p w:rsidR="00F74DEE" w:rsidRPr="0000670D" w:rsidRDefault="00F74DEE" w:rsidP="00266C30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 w:val="21"/>
                <w:szCs w:val="21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 к 2021 году.</w:t>
            </w:r>
          </w:p>
        </w:tc>
      </w:tr>
    </w:tbl>
    <w:p w:rsidR="00824075" w:rsidRPr="0000670D" w:rsidRDefault="00824075" w:rsidP="00F74DEE">
      <w:pPr>
        <w:ind w:left="1134" w:hanging="414"/>
        <w:jc w:val="both"/>
        <w:rPr>
          <w:rFonts w:ascii="Times New Roman" w:hAnsi="Times New Roman"/>
          <w:sz w:val="16"/>
          <w:szCs w:val="16"/>
        </w:rPr>
      </w:pPr>
    </w:p>
    <w:p w:rsidR="00B36199" w:rsidRPr="0000670D" w:rsidRDefault="00B36199" w:rsidP="00F74DEE">
      <w:pPr>
        <w:ind w:left="1134" w:hanging="414"/>
        <w:jc w:val="both"/>
        <w:rPr>
          <w:rFonts w:ascii="Times New Roman" w:hAnsi="Times New Roman"/>
          <w:sz w:val="16"/>
          <w:szCs w:val="16"/>
        </w:rPr>
      </w:pPr>
    </w:p>
    <w:p w:rsidR="003F531A" w:rsidRPr="0000670D" w:rsidRDefault="004C3F47" w:rsidP="007961D8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00670D">
        <w:rPr>
          <w:rFonts w:ascii="Times New Roman" w:hAnsi="Times New Roman"/>
          <w:sz w:val="28"/>
          <w:szCs w:val="28"/>
        </w:rPr>
        <w:t>1</w:t>
      </w:r>
      <w:r w:rsidR="008D76E0" w:rsidRPr="0000670D">
        <w:rPr>
          <w:rFonts w:ascii="Times New Roman" w:hAnsi="Times New Roman"/>
          <w:sz w:val="28"/>
          <w:szCs w:val="28"/>
        </w:rPr>
        <w:t>2</w:t>
      </w:r>
      <w:r w:rsidR="00664061" w:rsidRPr="0000670D">
        <w:rPr>
          <w:rFonts w:ascii="Times New Roman" w:hAnsi="Times New Roman"/>
          <w:sz w:val="28"/>
          <w:szCs w:val="28"/>
        </w:rPr>
        <w:t>.</w:t>
      </w:r>
      <w:r w:rsidR="0010403C" w:rsidRPr="0000670D">
        <w:rPr>
          <w:rFonts w:ascii="Times New Roman" w:hAnsi="Times New Roman"/>
          <w:sz w:val="28"/>
          <w:szCs w:val="28"/>
        </w:rPr>
        <w:t xml:space="preserve"> </w:t>
      </w:r>
      <w:r w:rsidR="00BB282E" w:rsidRPr="0000670D">
        <w:rPr>
          <w:rFonts w:ascii="Times New Roman" w:hAnsi="Times New Roman"/>
          <w:sz w:val="28"/>
          <w:szCs w:val="28"/>
        </w:rPr>
        <w:t>Раздел 13. «Перечень мероприятий подпрограммы № 5</w:t>
      </w:r>
      <w:r w:rsidR="00BE202E" w:rsidRPr="0000670D">
        <w:rPr>
          <w:rFonts w:ascii="Times New Roman" w:hAnsi="Times New Roman"/>
          <w:sz w:val="28"/>
          <w:szCs w:val="28"/>
        </w:rPr>
        <w:t xml:space="preserve"> </w:t>
      </w:r>
      <w:r w:rsidR="00BB282E" w:rsidRPr="0000670D">
        <w:rPr>
          <w:rFonts w:ascii="Times New Roman" w:hAnsi="Times New Roman"/>
          <w:sz w:val="28"/>
          <w:szCs w:val="28"/>
        </w:rPr>
        <w:t>«Обеспечение пожарной безопасности» муниципальной программы «Безопасность города Лыткарино» на 2017 – 2021 годы» изложить в следующей редакции:</w:t>
      </w:r>
    </w:p>
    <w:p w:rsidR="00824075" w:rsidRPr="0000670D" w:rsidRDefault="00824075" w:rsidP="007961D8">
      <w:pPr>
        <w:pStyle w:val="a3"/>
        <w:ind w:left="567"/>
        <w:jc w:val="both"/>
        <w:rPr>
          <w:rFonts w:ascii="Times New Roman" w:hAnsi="Times New Roman"/>
          <w:sz w:val="16"/>
          <w:szCs w:val="16"/>
        </w:rPr>
      </w:pPr>
    </w:p>
    <w:p w:rsidR="00B36199" w:rsidRPr="0000670D" w:rsidRDefault="00B36199" w:rsidP="007961D8">
      <w:pPr>
        <w:pStyle w:val="a3"/>
        <w:ind w:left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1"/>
        <w:gridCol w:w="2580"/>
        <w:gridCol w:w="1389"/>
        <w:gridCol w:w="738"/>
        <w:gridCol w:w="925"/>
        <w:gridCol w:w="866"/>
        <w:gridCol w:w="866"/>
        <w:gridCol w:w="796"/>
        <w:gridCol w:w="796"/>
        <w:gridCol w:w="803"/>
        <w:gridCol w:w="2169"/>
        <w:gridCol w:w="3098"/>
      </w:tblGrid>
      <w:tr w:rsidR="0000670D" w:rsidRPr="0000670D" w:rsidTr="001E29CE">
        <w:trPr>
          <w:trHeight w:val="1127"/>
          <w:tblHeader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 xml:space="preserve">    п/п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                             </w:t>
            </w:r>
            <w:proofErr w:type="gramStart"/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тыс. руб.)</w:t>
            </w:r>
          </w:p>
        </w:tc>
        <w:tc>
          <w:tcPr>
            <w:tcW w:w="4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DB2DB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00670D" w:rsidRPr="0000670D" w:rsidTr="001E29CE">
        <w:trPr>
          <w:trHeight w:val="690"/>
          <w:tblHeader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C345E7">
        <w:trPr>
          <w:trHeight w:val="405"/>
        </w:trPr>
        <w:tc>
          <w:tcPr>
            <w:tcW w:w="157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00670D" w:rsidRDefault="00BB282E" w:rsidP="00406BF2">
            <w:pPr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Задача 1. Профилактика пожаров и ликвидация последствий пожаров на территории города Лыткарино </w:t>
            </w:r>
          </w:p>
        </w:tc>
      </w:tr>
      <w:tr w:rsidR="0000670D" w:rsidRPr="0000670D" w:rsidTr="00824075">
        <w:trPr>
          <w:trHeight w:val="279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Основное мероприятие 1:</w:t>
            </w:r>
          </w:p>
          <w:p w:rsidR="00581328" w:rsidRPr="0000670D" w:rsidRDefault="00581328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(бюджет 2018 г.)</w:t>
            </w:r>
          </w:p>
          <w:p w:rsidR="00F51C51" w:rsidRPr="0000670D" w:rsidRDefault="00250E87" w:rsidP="000259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«</w:t>
            </w:r>
            <w:r w:rsidR="00BB282E" w:rsidRPr="0000670D">
              <w:rPr>
                <w:rFonts w:ascii="Times New Roman" w:hAnsi="Times New Roman"/>
                <w:sz w:val="20"/>
                <w:szCs w:val="20"/>
              </w:rPr>
              <w:t>Организация профилактики и ликвидации пожаров на территории города Лыткарино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»</w:t>
            </w:r>
            <w:r w:rsidR="00863B33" w:rsidRPr="0000670D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00670D" w:rsidRDefault="00541255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191729" w:rsidRPr="0000670D">
              <w:rPr>
                <w:rFonts w:ascii="Times New Roman" w:hAnsi="Times New Roman"/>
                <w:sz w:val="20"/>
                <w:szCs w:val="20"/>
              </w:rPr>
              <w:t>640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="00191729" w:rsidRPr="0000670D">
              <w:rPr>
                <w:rFonts w:ascii="Times New Roman" w:hAnsi="Times New Roman"/>
                <w:sz w:val="20"/>
                <w:szCs w:val="20"/>
              </w:rPr>
              <w:t>7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00670D" w:rsidRDefault="00A7168A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00670D" w:rsidRDefault="008C56A8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1954,40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00670D" w:rsidRDefault="006B1C51" w:rsidP="005412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626,30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1E29CE">
        <w:trPr>
          <w:trHeight w:val="96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F70644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</w:t>
            </w:r>
            <w:r w:rsidR="00BB282E" w:rsidRPr="0000670D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00670D" w:rsidRDefault="00191729" w:rsidP="005412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2 640,70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00670D" w:rsidRDefault="00A7168A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00670D" w:rsidRDefault="00AE0D4C" w:rsidP="005C74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</w:t>
            </w:r>
            <w:r w:rsidR="005C740E" w:rsidRPr="0000670D">
              <w:rPr>
                <w:rFonts w:ascii="Times New Roman" w:hAnsi="Times New Roman"/>
                <w:sz w:val="20"/>
                <w:szCs w:val="20"/>
              </w:rPr>
              <w:t>954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="005C740E" w:rsidRPr="0000670D">
              <w:rPr>
                <w:rFonts w:ascii="Times New Roman" w:hAnsi="Times New Roman"/>
                <w:sz w:val="20"/>
                <w:szCs w:val="20"/>
              </w:rPr>
              <w:t>4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00670D" w:rsidRDefault="006B1C51" w:rsidP="006B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626</w:t>
            </w:r>
            <w:r w:rsidR="00541255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3</w:t>
            </w:r>
            <w:r w:rsidR="00541255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EB7563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EB7563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824075">
        <w:trPr>
          <w:trHeight w:val="1271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4075" w:rsidRPr="0000670D" w:rsidRDefault="00824075" w:rsidP="0029113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Изготовление и установка шлагбаумов для ограничения въезда транспортных средств в лесопарковые зоны отдыха на территории города Лыткарино;</w:t>
            </w:r>
          </w:p>
          <w:p w:rsidR="00824075" w:rsidRPr="0000670D" w:rsidRDefault="00824075" w:rsidP="0029113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00670D" w:rsidRDefault="0029113D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</w:t>
            </w:r>
            <w:r w:rsidR="00F70644" w:rsidRPr="0000670D">
              <w:rPr>
                <w:rFonts w:ascii="Times New Roman" w:hAnsi="Times New Roman"/>
                <w:sz w:val="20"/>
                <w:szCs w:val="20"/>
              </w:rPr>
              <w:t>8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МУ «Лесопарк-Лыткарино»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13D" w:rsidRPr="0000670D" w:rsidRDefault="0029113D" w:rsidP="008531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00670D" w:rsidRPr="0000670D" w:rsidTr="00F70644">
        <w:trPr>
          <w:trHeight w:val="988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Устранение недостатков, выявленных в ходе проверок органами государственного надзора в области пожарной безопасности;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113D" w:rsidRPr="0000670D" w:rsidRDefault="00F70644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</w:t>
            </w:r>
            <w:r w:rsidR="0029113D" w:rsidRPr="0000670D">
              <w:rPr>
                <w:rFonts w:ascii="Times New Roman" w:hAnsi="Times New Roman"/>
                <w:sz w:val="20"/>
                <w:szCs w:val="20"/>
              </w:rPr>
              <w:t xml:space="preserve"> - 2021 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00670D" w:rsidRDefault="00E31629" w:rsidP="00E31629">
            <w:pPr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1853</w:t>
            </w:r>
            <w:r w:rsidR="00F70644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  <w:r w:rsidR="00F70644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00670D" w:rsidRDefault="00A863D5" w:rsidP="0029113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00670D" w:rsidRDefault="0029113D" w:rsidP="003036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</w:t>
            </w:r>
            <w:r w:rsidR="003036A7" w:rsidRPr="0000670D">
              <w:rPr>
                <w:rFonts w:ascii="Times New Roman" w:hAnsi="Times New Roman"/>
                <w:sz w:val="20"/>
                <w:szCs w:val="20"/>
              </w:rPr>
              <w:t>853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="003036A7" w:rsidRPr="0000670D">
              <w:rPr>
                <w:rFonts w:ascii="Times New Roman" w:hAnsi="Times New Roman"/>
                <w:sz w:val="20"/>
                <w:szCs w:val="20"/>
              </w:rPr>
              <w:t>0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Образовательные учреждения,</w:t>
            </w:r>
          </w:p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МУ «ЦБС»,</w:t>
            </w:r>
          </w:p>
          <w:p w:rsidR="004E78EE" w:rsidRPr="0000670D" w:rsidRDefault="0029113D" w:rsidP="004E7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МУ «Дом Культуры «Центр Молодежи»</w:t>
            </w:r>
            <w:r w:rsidR="004E78EE" w:rsidRPr="0000670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4E78EE" w:rsidRPr="0000670D" w:rsidRDefault="003036A7" w:rsidP="004E7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МУ «ЛИКМ»</w:t>
            </w:r>
          </w:p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075" w:rsidRPr="0000670D" w:rsidRDefault="00D57367" w:rsidP="00D573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00670D" w:rsidRPr="0000670D" w:rsidTr="001E29CE">
        <w:trPr>
          <w:trHeight w:val="69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075" w:rsidRPr="0000670D" w:rsidRDefault="0029113D" w:rsidP="008531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00670D" w:rsidRPr="0000670D" w:rsidTr="00266C30">
        <w:trPr>
          <w:trHeight w:val="117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00670D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00670D" w:rsidRDefault="00F74DEE" w:rsidP="005C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Оснащение территории общего пользования первичными средствами пожаротушения и противопожарным инвентарем на территории города Лыткарино;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00670D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00670D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00670D" w:rsidRDefault="00E31629" w:rsidP="00E316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191</w:t>
            </w:r>
            <w:r w:rsidR="00F74DEE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4</w:t>
            </w:r>
            <w:r w:rsidR="00F74DEE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00670D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00670D" w:rsidRDefault="00F74DEE" w:rsidP="003452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</w:t>
            </w:r>
            <w:r w:rsidR="0034522A" w:rsidRPr="0000670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="0034522A" w:rsidRPr="0000670D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00670D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00670D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00670D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EE" w:rsidRPr="0000670D" w:rsidRDefault="00F74DEE" w:rsidP="002911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Отдел ГО ЧС и ТБ Администрации</w:t>
            </w:r>
          </w:p>
          <w:p w:rsidR="00F74DEE" w:rsidRPr="0000670D" w:rsidRDefault="00F74DEE" w:rsidP="00AE0D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0670D">
              <w:rPr>
                <w:rFonts w:ascii="Times New Roman" w:hAnsi="Times New Roman"/>
                <w:sz w:val="18"/>
                <w:szCs w:val="18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18"/>
                <w:szCs w:val="18"/>
              </w:rPr>
              <w:t xml:space="preserve">. Лыткарино, </w:t>
            </w:r>
          </w:p>
          <w:p w:rsidR="00F74DEE" w:rsidRPr="0000670D" w:rsidRDefault="00F74DEE" w:rsidP="002911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МДОУ №5 «Веснянка»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075" w:rsidRPr="0000670D" w:rsidRDefault="00F74DEE" w:rsidP="008531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00670D" w:rsidRPr="0000670D" w:rsidTr="00266C30">
        <w:trPr>
          <w:trHeight w:val="42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00670D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DEE" w:rsidRPr="0000670D" w:rsidRDefault="00F74DEE" w:rsidP="005C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DEE" w:rsidRPr="0000670D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DEE" w:rsidRPr="0000670D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00670D" w:rsidRDefault="00F74DEE" w:rsidP="00AE0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00670D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00670D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00670D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00670D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DEE" w:rsidRPr="0000670D" w:rsidRDefault="00F74DEE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DEE" w:rsidRPr="0000670D" w:rsidRDefault="00F74DEE" w:rsidP="002911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075" w:rsidRPr="0000670D" w:rsidRDefault="00D57367" w:rsidP="008240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Повышение степени пожарной защищенности муниципального образования на 23%</w:t>
            </w:r>
          </w:p>
        </w:tc>
      </w:tr>
      <w:tr w:rsidR="0000670D" w:rsidRPr="0000670D" w:rsidTr="00824075">
        <w:trPr>
          <w:trHeight w:val="198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00670D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Подготовка исходно-разрешительной, проектно-сметной документации с прохождением государственной экспертизы на строительство пожарного пирса (площадки) с подъездными путями с твердым покрытием для установки пожарных автомобилей и забора воды в целях пожаротушения в любое время года на территории города Лыткарино;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МУ «Лесопарк-Лыткарино»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27" w:rsidRPr="0000670D" w:rsidRDefault="00D57367" w:rsidP="008240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00670D" w:rsidRPr="0000670D" w:rsidTr="00266C30">
        <w:trPr>
          <w:trHeight w:val="126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00670D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D57367" w:rsidP="00D573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Повышение степени пожарной защищенности муниципального образования на 23%</w:t>
            </w:r>
          </w:p>
        </w:tc>
      </w:tr>
      <w:tr w:rsidR="0000670D" w:rsidRPr="0000670D" w:rsidTr="00824075">
        <w:trPr>
          <w:trHeight w:val="1254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00670D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Строительство пожарного пирса (площадки) с подъездными путями с твердым покрытием для установки пожарных автомобилей и забора воды в целях пожаротушения в любое время года на территории города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МУ «Лесопарк-Лыткарино»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27" w:rsidRPr="0000670D" w:rsidRDefault="00D57367" w:rsidP="008240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00670D" w:rsidRPr="0000670D" w:rsidTr="00266C30">
        <w:trPr>
          <w:trHeight w:val="59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00670D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27" w:rsidRPr="0000670D" w:rsidRDefault="00D57367" w:rsidP="008240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Повышение степени пожарной защищенности муниципального образования на 23%</w:t>
            </w:r>
          </w:p>
        </w:tc>
      </w:tr>
      <w:tr w:rsidR="0000670D" w:rsidRPr="0000670D" w:rsidTr="001E29CE">
        <w:trPr>
          <w:trHeight w:val="8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00670D" w:rsidRDefault="000A1358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</w:t>
            </w:r>
            <w:r w:rsidR="00F70644" w:rsidRPr="0000670D">
              <w:rPr>
                <w:rFonts w:ascii="Times New Roman" w:hAnsi="Times New Roman"/>
                <w:sz w:val="20"/>
                <w:szCs w:val="20"/>
              </w:rPr>
              <w:t>6</w:t>
            </w:r>
            <w:r w:rsidR="0029113D" w:rsidRPr="000067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Приобретение ранцевых переносных огнетушителей типа «РП-15 «Ермак+» для обеспечения личного состава добровольных пожарных к</w:t>
            </w:r>
            <w:r w:rsidR="00296F4A" w:rsidRPr="0000670D">
              <w:rPr>
                <w:rFonts w:ascii="Times New Roman" w:hAnsi="Times New Roman"/>
                <w:sz w:val="20"/>
                <w:szCs w:val="20"/>
              </w:rPr>
              <w:t>оманд (дружин)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00670D" w:rsidRDefault="00F70644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</w:t>
            </w:r>
            <w:r w:rsidR="0029113D" w:rsidRPr="0000670D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  <w:p w:rsidR="0029113D" w:rsidRPr="0000670D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13D" w:rsidRPr="0000670D" w:rsidRDefault="0029113D" w:rsidP="008531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00670D" w:rsidRPr="0000670D" w:rsidTr="001E29CE">
        <w:trPr>
          <w:trHeight w:val="8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00670D" w:rsidRDefault="00296F4A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4A" w:rsidRPr="0000670D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Огнезащитная обработка</w:t>
            </w:r>
            <w:r w:rsidR="00FE60DA" w:rsidRPr="000067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4A" w:rsidRPr="0000670D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4A" w:rsidRPr="0000670D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</w:t>
            </w:r>
            <w:r w:rsidR="00BF7C75"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-2021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00670D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00670D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00670D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00670D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00670D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F4A" w:rsidRPr="0000670D" w:rsidRDefault="00296F4A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4A" w:rsidRPr="0000670D" w:rsidRDefault="002171CC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МУ «Дворец культуры «Мир»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F4A" w:rsidRPr="0000670D" w:rsidRDefault="00D57367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00670D" w:rsidRPr="0000670D" w:rsidTr="001E29CE">
        <w:trPr>
          <w:trHeight w:val="8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1.8.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Погашение кредиторской задолженности 2018 года на мероприятия по обеспечению пожарной безопасности.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6B1C51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596,30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6B1C51" w:rsidP="006B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596</w:t>
            </w:r>
            <w:r w:rsidR="00BF7C75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3</w:t>
            </w:r>
            <w:r w:rsidR="00BF7C75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  <w:p w:rsidR="00191729" w:rsidRPr="0000670D" w:rsidRDefault="00BF7C75" w:rsidP="006B1C51">
            <w:pPr>
              <w:jc w:val="center"/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г. Лыткарино</w:t>
            </w:r>
            <w:r w:rsidR="006B1C51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="006B1C51" w:rsidRPr="0000670D">
              <w:t xml:space="preserve"> </w:t>
            </w:r>
          </w:p>
          <w:p w:rsidR="006B1C51" w:rsidRPr="0000670D" w:rsidRDefault="006B1C51" w:rsidP="006B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МУ «Дом Культуры «Центр Молодежи», Отдел ГО ЧС и ТБ Администрации </w:t>
            </w:r>
          </w:p>
          <w:p w:rsidR="00BF7C75" w:rsidRPr="0000670D" w:rsidRDefault="006B1C51" w:rsidP="006B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0670D" w:rsidRPr="0000670D" w:rsidTr="00F0721F">
        <w:trPr>
          <w:trHeight w:val="40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2 </w:t>
            </w:r>
          </w:p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(бюджет 2017, 2018 гг.):</w:t>
            </w:r>
          </w:p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«Обеспечение мероприятий, направленных на снижение уровня травматизма и смертности на пожарах», в том числе:</w:t>
            </w:r>
          </w:p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004ED0" w:rsidP="009F4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</w:t>
            </w:r>
            <w:r w:rsidR="00BF7C75"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471B" w:rsidRPr="0000670D">
              <w:rPr>
                <w:rFonts w:ascii="Times New Roman" w:hAnsi="Times New Roman"/>
                <w:sz w:val="20"/>
                <w:szCs w:val="20"/>
              </w:rPr>
              <w:t>95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  <w:r w:rsidR="00BF7C75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6</w:t>
            </w:r>
            <w:r w:rsidR="00BF7C75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2142,50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1226,70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9F471B" w:rsidP="00004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2257</w:t>
            </w:r>
            <w:r w:rsidR="00BF7C75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="00004ED0" w:rsidRPr="000067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662,00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662,00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1E29CE">
        <w:trPr>
          <w:trHeight w:val="73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9F471B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6 950,60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2142,50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1226,70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9F471B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2257,4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662,00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662,00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1E29CE">
        <w:trPr>
          <w:trHeight w:val="724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Изготовление полиграфической продукции по противопожарной пропаганде населения города Лыткарино;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539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175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00670D" w:rsidRPr="0000670D" w:rsidTr="001E29CE">
        <w:trPr>
          <w:trHeight w:val="91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85310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00670D" w:rsidRPr="0000670D" w:rsidTr="00A863D5">
        <w:trPr>
          <w:trHeight w:val="63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Устранение недостатков, выявленных в ходе проверок органами государственного надзора в области пожарной безопасности;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</w:t>
            </w:r>
            <w:r w:rsidR="00886326" w:rsidRPr="0000670D">
              <w:rPr>
                <w:rFonts w:ascii="Times New Roman" w:hAnsi="Times New Roman"/>
                <w:sz w:val="20"/>
                <w:szCs w:val="20"/>
              </w:rPr>
              <w:t>-2019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1729,50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1729,50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Образовательные учреждения</w:t>
            </w:r>
          </w:p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00670D" w:rsidRPr="0000670D" w:rsidTr="00A863D5">
        <w:trPr>
          <w:trHeight w:val="23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85310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00670D" w:rsidRPr="0000670D" w:rsidTr="00A863D5">
        <w:trPr>
          <w:trHeight w:val="54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886326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</w:t>
            </w:r>
            <w:r w:rsidR="00BF7C75" w:rsidRPr="0000670D">
              <w:rPr>
                <w:rFonts w:ascii="Times New Roman" w:hAnsi="Times New Roman"/>
                <w:sz w:val="20"/>
                <w:szCs w:val="20"/>
              </w:rPr>
              <w:t>38,00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238,00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886326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70</w:t>
            </w:r>
            <w:r w:rsidR="00BF7C75"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МУ «ЦБС»</w:t>
            </w:r>
            <w:r w:rsidR="00886326" w:rsidRPr="0000670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86326" w:rsidRPr="0000670D" w:rsidRDefault="00886326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МБУ «ЛИКМ»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0670D" w:rsidRPr="0000670D" w:rsidTr="001E29CE">
        <w:trPr>
          <w:trHeight w:val="8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7C75" w:rsidRPr="0000670D" w:rsidRDefault="00BF7C75" w:rsidP="006B1C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Приобретение и ремонт оборудования для системы внутреннего и наружного противопожарного водопровода;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189,30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189,30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00670D" w:rsidRDefault="00BF7C75" w:rsidP="00BF7C75">
            <w:pPr>
              <w:jc w:val="center"/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Лыткарино,</w:t>
            </w:r>
          </w:p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МУ «Дворец культуры «Мир»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00670D" w:rsidRPr="0000670D" w:rsidTr="001E29CE">
        <w:trPr>
          <w:trHeight w:val="8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Обучение работников муниципальных организаций и образовательных учреждений, соблюдениям мер пожарной </w:t>
            </w:r>
          </w:p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безопасности в целях предотвращения гибели и травматизма людей на пожарах на территории города Лыткарино;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85310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00670D" w:rsidRPr="0000670D" w:rsidTr="001E29CE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Приобретение учебных видеофильмов по противопожарной тематике для обучения населения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85310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00670D" w:rsidRPr="0000670D" w:rsidTr="001E29CE">
        <w:trPr>
          <w:trHeight w:val="93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на монтаж (установку) средств автоматической пожарной сигнализации и оповещение людей о пожаре, в зданиях (помещениях) органов Администрации городского округа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F7C75" w:rsidRPr="0000670D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00670D" w:rsidRPr="0000670D" w:rsidTr="001E29CE">
        <w:trPr>
          <w:trHeight w:val="112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F7C75" w:rsidRPr="0000670D" w:rsidRDefault="00BF7C75" w:rsidP="0085310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00670D" w:rsidRPr="0000670D" w:rsidTr="001E29CE">
        <w:trPr>
          <w:trHeight w:val="945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2.7.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Монтаж (установка) средств автоматической пожарной сигнализации и оповещение людей о пожаре в зданиях (помещениях) органов Администрации городского округа Лыткарино;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1299,60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99,60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00670D" w:rsidRPr="0000670D" w:rsidTr="001E29CE">
        <w:trPr>
          <w:trHeight w:val="111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E13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00670D" w:rsidRPr="0000670D" w:rsidTr="001E29CE">
        <w:trPr>
          <w:trHeight w:val="105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2.8.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99" w:rsidRPr="0000670D" w:rsidRDefault="00B36199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Техническое обслуживание средств автоматической пожарной сигнализации и оповещение людей о пожаре в зданиях (помещениях) органов Администрации городского округа Лыткарино;</w:t>
            </w:r>
          </w:p>
          <w:p w:rsidR="00B36199" w:rsidRPr="0000670D" w:rsidRDefault="00B36199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004ED0" w:rsidP="00004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908</w:t>
            </w:r>
            <w:r w:rsidR="00BF7C75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4</w:t>
            </w:r>
            <w:r w:rsidR="00BF7C75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135,00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004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</w:t>
            </w:r>
            <w:r w:rsidR="00004ED0" w:rsidRPr="0000670D">
              <w:rPr>
                <w:rFonts w:ascii="Times New Roman" w:hAnsi="Times New Roman"/>
                <w:sz w:val="20"/>
                <w:szCs w:val="20"/>
              </w:rPr>
              <w:t>93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="00004ED0" w:rsidRPr="0000670D">
              <w:rPr>
                <w:rFonts w:ascii="Times New Roman" w:hAnsi="Times New Roman"/>
                <w:sz w:val="20"/>
                <w:szCs w:val="20"/>
              </w:rPr>
              <w:t>4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240,00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240,00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  <w:r w:rsidR="00A6122F" w:rsidRPr="0000670D">
              <w:rPr>
                <w:rFonts w:ascii="Times New Roman" w:hAnsi="Times New Roman"/>
                <w:sz w:val="20"/>
                <w:szCs w:val="20"/>
              </w:rPr>
              <w:t>, Управление архитектуры, градостроительства и инвестиционной политики г. Лыткарино</w:t>
            </w:r>
          </w:p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00670D" w:rsidRPr="0000670D" w:rsidTr="001E29CE">
        <w:trPr>
          <w:trHeight w:val="100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E13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</w:tc>
      </w:tr>
      <w:tr w:rsidR="0000670D" w:rsidRPr="0000670D" w:rsidTr="001E29CE">
        <w:trPr>
          <w:trHeight w:val="91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2.9.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Техническое обслуживание средств автоматической пожарной сигнализации и оповещение людей о пожаре в зданиях (помещениях) учреждений культуры города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645,90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391,90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254,00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МУ «Дворец культуры «Мир»,</w:t>
            </w:r>
          </w:p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МУ «Дом Культуры «Центр Молодежи»,</w:t>
            </w:r>
          </w:p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МОУ ДОД</w:t>
            </w:r>
          </w:p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«ДМШ»,</w:t>
            </w:r>
            <w:r w:rsidRPr="0000670D">
              <w:rPr>
                <w:rFonts w:ascii="Times New Roman" w:hAnsi="Times New Roman"/>
                <w:sz w:val="18"/>
                <w:szCs w:val="18"/>
              </w:rPr>
              <w:t xml:space="preserve"> МУ «ЛИКМ»</w:t>
            </w:r>
          </w:p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00670D" w:rsidRPr="0000670D" w:rsidTr="001E29CE">
        <w:trPr>
          <w:trHeight w:val="1061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0670D" w:rsidRPr="0000670D" w:rsidTr="001E29CE">
        <w:trPr>
          <w:trHeight w:val="121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2.10.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Техническое обслуживание средств автоматической пожарной сигнализации и оповещение людей о пожаре в зданиях (помещениях) учреждений физической культуры, спорта и работе с молодежью города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МАУ «Ледовый спортивный комплекс 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D57367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00670D" w:rsidRPr="0000670D" w:rsidTr="001E29CE">
        <w:trPr>
          <w:trHeight w:val="1211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</w:t>
            </w:r>
          </w:p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0670D" w:rsidRPr="0000670D" w:rsidTr="001E29CE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2.11.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199" w:rsidRPr="0000670D" w:rsidRDefault="00B36199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Погашение кредиторской задолженности 2017 года на мероприятия по обеспечению пожарной безопасности.</w:t>
            </w:r>
          </w:p>
          <w:p w:rsidR="00B36199" w:rsidRPr="0000670D" w:rsidRDefault="00B36199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235,90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235,90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МУ «ЦБС»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C75" w:rsidRPr="0000670D" w:rsidRDefault="00BF7C75" w:rsidP="00BF7C7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0670D" w:rsidRPr="0000670D" w:rsidTr="001E29CE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2.12.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Погашение кредиторской задолженности 2018 года на мероприятия по обеспечению пожарной безопасности.</w:t>
            </w:r>
          </w:p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420,00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420,00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71B" w:rsidRPr="0000670D" w:rsidRDefault="00191729" w:rsidP="009F4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МУ «Дом Культуры «Центр Молодежи»,</w:t>
            </w:r>
            <w:r w:rsidR="009F471B" w:rsidRPr="0000670D">
              <w:rPr>
                <w:rFonts w:ascii="Times New Roman" w:hAnsi="Times New Roman"/>
                <w:sz w:val="20"/>
                <w:szCs w:val="20"/>
              </w:rPr>
              <w:t xml:space="preserve"> Отдел ГО ЧС и ТБ Администрации</w:t>
            </w:r>
          </w:p>
          <w:p w:rsidR="00191729" w:rsidRPr="0000670D" w:rsidRDefault="009F471B" w:rsidP="009F4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0670D" w:rsidRPr="0000670D" w:rsidTr="00692394">
        <w:trPr>
          <w:trHeight w:val="56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Основное мероприятие 3</w:t>
            </w:r>
          </w:p>
          <w:p w:rsidR="00191729" w:rsidRPr="0000670D" w:rsidRDefault="00191729" w:rsidP="00191729">
            <w:pPr>
              <w:spacing w:line="27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(бюджет 2017, 2018 гг.):</w:t>
            </w:r>
          </w:p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«Установка и содержание пожарных извещателей в жилых помещениях, занимаемых малообеспеченными гражданами, малообеспеченными или многодетными семьями в городе Лыткарино»</w:t>
            </w:r>
          </w:p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(в редакции бюджета 2017 г. «Основное мероприятие 1: Обеспечение мероприятий, направленных на снижение количества пожаров на территории города Лыткарино»), в том числе:</w:t>
            </w:r>
          </w:p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684,50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331,00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153,50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1E29CE">
        <w:trPr>
          <w:trHeight w:val="90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393,50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153,50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1E29CE">
        <w:trPr>
          <w:trHeight w:val="91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1E29CE">
        <w:trPr>
          <w:trHeight w:val="1050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Оснащение пожарными извещателями жилых помещений, занимаемых малообеспеченными гражданами, малообеспеченными или многодетными семьями с целью повышения уровня пожарной безопасности;</w:t>
            </w:r>
          </w:p>
          <w:p w:rsidR="005C4F17" w:rsidRPr="0000670D" w:rsidRDefault="005C4F17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113,50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73,50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00670D" w:rsidRPr="0000670D" w:rsidTr="001E29CE">
        <w:trPr>
          <w:trHeight w:val="100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1E29CE">
        <w:trPr>
          <w:trHeight w:val="27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Содержание пожарных извещателей в жилых помещениях, занимаемых малообеспеченными гражданами, малообеспеченными или многодетными семьями с целью повышения уровня пожарной безопасности;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280,00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Снижение процента пожаров, произошедших на территории города Лыткарино, по отношению к базовому показателю на 25 %</w:t>
            </w:r>
          </w:p>
        </w:tc>
      </w:tr>
      <w:tr w:rsidR="0000670D" w:rsidRPr="0000670D" w:rsidTr="00C345E7">
        <w:trPr>
          <w:trHeight w:val="350"/>
        </w:trPr>
        <w:tc>
          <w:tcPr>
            <w:tcW w:w="1570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Задача 2. Поддержка и оказание содействия в развитии добровольной пожарной охраны.</w:t>
            </w:r>
          </w:p>
        </w:tc>
      </w:tr>
      <w:tr w:rsidR="0000670D" w:rsidRPr="0000670D" w:rsidTr="00692394">
        <w:trPr>
          <w:trHeight w:val="35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Основное мероприятие 4</w:t>
            </w:r>
          </w:p>
          <w:p w:rsidR="00191729" w:rsidRPr="0000670D" w:rsidRDefault="00191729" w:rsidP="00191729">
            <w:pPr>
              <w:spacing w:line="27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(2018 г.):</w:t>
            </w:r>
          </w:p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«Организация добровольческой деятельности и участие граждан в борьбе с пожарами на территории города Лыткарино», в том числе: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1E29CE">
        <w:trPr>
          <w:trHeight w:val="92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1E29CE">
        <w:trPr>
          <w:trHeight w:val="34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0670D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0670D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266C30">
        <w:trPr>
          <w:trHeight w:val="1551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Обучение членов добровольной пожарной дружины по программе «Профессиональное обучение пожарных добровольных пожарных дружин» органов Администрации и муниципальных бюджетных учреждений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</w:t>
            </w:r>
          </w:p>
        </w:tc>
      </w:tr>
      <w:tr w:rsidR="0000670D" w:rsidRPr="0000670D" w:rsidTr="00266C30">
        <w:trPr>
          <w:trHeight w:val="23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0670D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0670D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266C30">
        <w:trPr>
          <w:trHeight w:val="1011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Повышение степени пожарной защищенности муниципального образования на 23%</w:t>
            </w:r>
          </w:p>
        </w:tc>
      </w:tr>
      <w:tr w:rsidR="0000670D" w:rsidRPr="0000670D" w:rsidTr="001E29CE">
        <w:trPr>
          <w:trHeight w:val="5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Страхование членов добровольной пожарной дружины органов Администрации и муниципальных бюджетных учреждений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</w:t>
            </w:r>
          </w:p>
        </w:tc>
      </w:tr>
      <w:tr w:rsidR="0000670D" w:rsidRPr="0000670D" w:rsidTr="001E29CE">
        <w:trPr>
          <w:trHeight w:val="926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Приобретение специальной формы одежды для обеспечения личного состава добровольной пожарной команды (дружины) города Лыткарино;</w:t>
            </w:r>
          </w:p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</w:t>
            </w:r>
          </w:p>
        </w:tc>
      </w:tr>
      <w:tr w:rsidR="0000670D" w:rsidRPr="0000670D" w:rsidTr="001E29CE">
        <w:trPr>
          <w:trHeight w:val="51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0670D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0670D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1E29CE">
        <w:trPr>
          <w:trHeight w:val="8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Изготовление нагрудных знаков для поощрения личного состава добровольной пожарной команды (дружины), а также граждан за участие в профилактике и ликвидации пожаров на территории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</w:t>
            </w:r>
          </w:p>
        </w:tc>
      </w:tr>
      <w:tr w:rsidR="0000670D" w:rsidRPr="0000670D" w:rsidTr="001E29CE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4.5.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Приобретение ценных подарков для поощрения личного состава добровольных пожарных команд (дружин), а также граждан за участие в профилактике и ликвидации пожаров на территории города Лыткарино (до 3000 руб. на 1 человека);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</w:t>
            </w:r>
          </w:p>
        </w:tc>
      </w:tr>
      <w:tr w:rsidR="0000670D" w:rsidRPr="0000670D" w:rsidTr="001E29CE">
        <w:trPr>
          <w:trHeight w:val="704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4.6.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Материальное стимулирование членов добровольных пожарных команд (дружин), а также граждан за участие в профилактике и ликвидации пожаров на территории города Лыткарино;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</w:t>
            </w:r>
          </w:p>
        </w:tc>
      </w:tr>
      <w:tr w:rsidR="0000670D" w:rsidRPr="0000670D" w:rsidTr="001E29CE">
        <w:trPr>
          <w:trHeight w:val="50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0670D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0670D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1E29CE">
        <w:trPr>
          <w:trHeight w:val="42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4.7.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 xml:space="preserve">Организация награждения общественными ведомственными наградами Всероссийского добровольного пожарного общества (ВДПО) личного состава территориальных добровольных пожарных команд (дружин) по итогам участия в проведении профилактики и ликвидации пожаров на территории города Лыткарино </w:t>
            </w:r>
          </w:p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 xml:space="preserve">(по согласованию): </w:t>
            </w:r>
          </w:p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 xml:space="preserve">- медаль «За содействие в организации добровольной пожарной охраны»; </w:t>
            </w:r>
          </w:p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 xml:space="preserve">- медаль «За отличие в ликвидации пожаров»; </w:t>
            </w:r>
          </w:p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- медаль «За пропаганду пожарного дела».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 должна составлять 36 %</w:t>
            </w:r>
          </w:p>
        </w:tc>
      </w:tr>
      <w:tr w:rsidR="0000670D" w:rsidRPr="0000670D" w:rsidTr="00C345E7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подпрограмме № 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00670D" w:rsidRDefault="009F471B" w:rsidP="009F4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</w:t>
            </w:r>
            <w:r w:rsidR="005C4F17"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535</w:t>
            </w:r>
            <w:r w:rsidR="00191729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2473,50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441,10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00670D" w:rsidRDefault="009F471B" w:rsidP="009F4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3037</w:t>
            </w:r>
            <w:r w:rsidR="00191729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792,00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792,00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0670D" w:rsidRPr="0000670D" w:rsidTr="00C345E7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00670D" w:rsidRDefault="00191729" w:rsidP="005C4F17">
            <w:pPr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r w:rsidR="005C4F17" w:rsidRPr="0000670D">
              <w:rPr>
                <w:rFonts w:ascii="Times New Roman" w:hAnsi="Times New Roman"/>
                <w:sz w:val="20"/>
                <w:szCs w:val="20"/>
              </w:rPr>
              <w:t>984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="005C4F17" w:rsidRPr="0000670D">
              <w:rPr>
                <w:rFonts w:ascii="Times New Roman" w:hAnsi="Times New Roman"/>
                <w:sz w:val="20"/>
                <w:szCs w:val="20"/>
              </w:rPr>
              <w:t>8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2182,50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3181,10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00670D" w:rsidRDefault="009F471B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3037,2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792,00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792,00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0670D" w:rsidRPr="0000670D" w:rsidTr="00C345E7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0670D" w:rsidRPr="0000670D" w:rsidTr="00C345E7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729" w:rsidRPr="0000670D" w:rsidRDefault="00191729" w:rsidP="001917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F7474" w:rsidRPr="0000670D" w:rsidRDefault="00FF7474" w:rsidP="00BB282E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266C30" w:rsidRPr="0000670D" w:rsidRDefault="004C3F47" w:rsidP="007961D8">
      <w:pPr>
        <w:pStyle w:val="a3"/>
        <w:ind w:left="426" w:right="284"/>
        <w:jc w:val="both"/>
        <w:rPr>
          <w:rFonts w:ascii="Times New Roman" w:hAnsi="Times New Roman"/>
          <w:sz w:val="28"/>
          <w:szCs w:val="28"/>
        </w:rPr>
      </w:pPr>
      <w:r w:rsidRPr="0000670D">
        <w:rPr>
          <w:rFonts w:ascii="Times New Roman" w:hAnsi="Times New Roman"/>
          <w:sz w:val="28"/>
          <w:szCs w:val="28"/>
        </w:rPr>
        <w:t>1</w:t>
      </w:r>
      <w:r w:rsidR="008D76E0" w:rsidRPr="0000670D">
        <w:rPr>
          <w:rFonts w:ascii="Times New Roman" w:hAnsi="Times New Roman"/>
          <w:sz w:val="28"/>
          <w:szCs w:val="28"/>
        </w:rPr>
        <w:t>3</w:t>
      </w:r>
      <w:r w:rsidR="00664061" w:rsidRPr="0000670D">
        <w:rPr>
          <w:rFonts w:ascii="Times New Roman" w:hAnsi="Times New Roman"/>
          <w:sz w:val="28"/>
          <w:szCs w:val="28"/>
        </w:rPr>
        <w:t>.</w:t>
      </w:r>
      <w:r w:rsidR="003F7EB1" w:rsidRPr="0000670D">
        <w:rPr>
          <w:rFonts w:ascii="Times New Roman" w:hAnsi="Times New Roman"/>
          <w:sz w:val="28"/>
          <w:szCs w:val="28"/>
        </w:rPr>
        <w:t xml:space="preserve"> </w:t>
      </w:r>
      <w:r w:rsidR="00266C30" w:rsidRPr="0000670D">
        <w:rPr>
          <w:rFonts w:ascii="Times New Roman" w:hAnsi="Times New Roman"/>
          <w:sz w:val="28"/>
          <w:szCs w:val="28"/>
        </w:rPr>
        <w:t xml:space="preserve"> Раздел 14. «Паспорт подпрограммы № 6 «Обеспечение мероприятий гражданской обороны» муниципальной программы «Безопасность города Лыткарино» на 2017 – 2021 годы» изложить в следующей редакции:</w:t>
      </w:r>
    </w:p>
    <w:p w:rsidR="00266C30" w:rsidRPr="0000670D" w:rsidRDefault="00266C30" w:rsidP="00266C30">
      <w:pPr>
        <w:ind w:left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1741"/>
        <w:gridCol w:w="1742"/>
        <w:gridCol w:w="1742"/>
        <w:gridCol w:w="1741"/>
        <w:gridCol w:w="1742"/>
        <w:gridCol w:w="1742"/>
      </w:tblGrid>
      <w:tr w:rsidR="0000670D" w:rsidRPr="0000670D" w:rsidTr="00266C30">
        <w:tc>
          <w:tcPr>
            <w:tcW w:w="45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10450" w:type="dxa"/>
            <w:gridSpan w:val="6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Cs w:val="28"/>
              </w:rPr>
              <w:t xml:space="preserve">Обеспечение мероприятий гражданской обороны </w:t>
            </w:r>
          </w:p>
        </w:tc>
      </w:tr>
      <w:tr w:rsidR="0000670D" w:rsidRPr="0000670D" w:rsidTr="00266C30">
        <w:tc>
          <w:tcPr>
            <w:tcW w:w="45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Цели подпрограммы</w:t>
            </w:r>
          </w:p>
        </w:tc>
        <w:tc>
          <w:tcPr>
            <w:tcW w:w="10450" w:type="dxa"/>
            <w:gridSpan w:val="6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Развитие гражданской обороны города Лыткарино</w:t>
            </w:r>
          </w:p>
        </w:tc>
      </w:tr>
      <w:tr w:rsidR="0000670D" w:rsidRPr="0000670D" w:rsidTr="00266C30">
        <w:trPr>
          <w:trHeight w:val="257"/>
        </w:trPr>
        <w:tc>
          <w:tcPr>
            <w:tcW w:w="45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Задачи подпрограммы</w:t>
            </w:r>
          </w:p>
        </w:tc>
        <w:tc>
          <w:tcPr>
            <w:tcW w:w="10450" w:type="dxa"/>
            <w:gridSpan w:val="6"/>
          </w:tcPr>
          <w:p w:rsidR="00266C30" w:rsidRPr="0000670D" w:rsidRDefault="00266C30" w:rsidP="00266C30">
            <w:pPr>
              <w:shd w:val="clear" w:color="auto" w:fill="FFFFFF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Реализация задач гражданской обороны и обеспечение выполнения мероприятий Плана гражданской обороны и защиты населения города Лыткарино.</w:t>
            </w:r>
          </w:p>
        </w:tc>
      </w:tr>
      <w:tr w:rsidR="0000670D" w:rsidRPr="0000670D" w:rsidTr="00266C30">
        <w:trPr>
          <w:trHeight w:val="324"/>
        </w:trPr>
        <w:tc>
          <w:tcPr>
            <w:tcW w:w="45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450" w:type="dxa"/>
            <w:gridSpan w:val="6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00670D" w:rsidRPr="0000670D" w:rsidTr="00266C30">
        <w:trPr>
          <w:trHeight w:val="335"/>
        </w:trPr>
        <w:tc>
          <w:tcPr>
            <w:tcW w:w="45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450" w:type="dxa"/>
            <w:gridSpan w:val="6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00670D" w:rsidRPr="0000670D" w:rsidTr="00266C30">
        <w:tc>
          <w:tcPr>
            <w:tcW w:w="45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450" w:type="dxa"/>
            <w:gridSpan w:val="6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Отдел ГО ЧС и территориальной безопасности Администрации городского округа Лыткарино</w:t>
            </w:r>
          </w:p>
        </w:tc>
      </w:tr>
      <w:tr w:rsidR="0000670D" w:rsidRPr="0000670D" w:rsidTr="00266C30">
        <w:tc>
          <w:tcPr>
            <w:tcW w:w="45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lastRenderedPageBreak/>
              <w:t>Ответственные за выполнение мероприятий подпрограммы</w:t>
            </w:r>
          </w:p>
        </w:tc>
        <w:tc>
          <w:tcPr>
            <w:tcW w:w="10450" w:type="dxa"/>
            <w:gridSpan w:val="6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Отдел ГО ЧС и ТБ Администрации </w:t>
            </w:r>
            <w:proofErr w:type="spellStart"/>
            <w:r w:rsidRPr="0000670D">
              <w:rPr>
                <w:rFonts w:ascii="Times New Roman" w:hAnsi="Times New Roman"/>
              </w:rPr>
              <w:t>г.о</w:t>
            </w:r>
            <w:proofErr w:type="spellEnd"/>
            <w:r w:rsidRPr="0000670D">
              <w:rPr>
                <w:rFonts w:ascii="Times New Roman" w:hAnsi="Times New Roman"/>
              </w:rPr>
              <w:t>. Лыткарино, МКУ «ЕДДС Лыткарино», МП «Водоканал»</w:t>
            </w:r>
          </w:p>
        </w:tc>
      </w:tr>
      <w:tr w:rsidR="0000670D" w:rsidRPr="0000670D" w:rsidTr="00266C30">
        <w:tc>
          <w:tcPr>
            <w:tcW w:w="45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450" w:type="dxa"/>
            <w:gridSpan w:val="6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2017 – 2021 гг.</w:t>
            </w:r>
          </w:p>
        </w:tc>
      </w:tr>
      <w:tr w:rsidR="0000670D" w:rsidRPr="0000670D" w:rsidTr="00266C30">
        <w:tc>
          <w:tcPr>
            <w:tcW w:w="4542" w:type="dxa"/>
            <w:vMerge w:val="restart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Источники финансирования подпрограммы,</w:t>
            </w:r>
          </w:p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450" w:type="dxa"/>
            <w:gridSpan w:val="6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00670D" w:rsidRPr="0000670D" w:rsidTr="00266C30">
        <w:tc>
          <w:tcPr>
            <w:tcW w:w="4542" w:type="dxa"/>
            <w:vMerge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1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Всего</w:t>
            </w:r>
          </w:p>
        </w:tc>
        <w:tc>
          <w:tcPr>
            <w:tcW w:w="17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2017 год.</w:t>
            </w:r>
          </w:p>
        </w:tc>
        <w:tc>
          <w:tcPr>
            <w:tcW w:w="17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2018 год.</w:t>
            </w:r>
          </w:p>
        </w:tc>
        <w:tc>
          <w:tcPr>
            <w:tcW w:w="1741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2019 год.</w:t>
            </w:r>
          </w:p>
        </w:tc>
        <w:tc>
          <w:tcPr>
            <w:tcW w:w="17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2020 год.</w:t>
            </w:r>
          </w:p>
        </w:tc>
        <w:tc>
          <w:tcPr>
            <w:tcW w:w="17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2021 год.</w:t>
            </w:r>
          </w:p>
        </w:tc>
      </w:tr>
      <w:tr w:rsidR="0000670D" w:rsidRPr="0000670D" w:rsidTr="00266C30">
        <w:tc>
          <w:tcPr>
            <w:tcW w:w="45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41" w:type="dxa"/>
            <w:vAlign w:val="center"/>
          </w:tcPr>
          <w:p w:rsidR="00266C30" w:rsidRPr="0000670D" w:rsidRDefault="00D25F33" w:rsidP="006C419C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2 3</w:t>
            </w:r>
            <w:r w:rsidR="006C419C" w:rsidRPr="0000670D">
              <w:rPr>
                <w:rFonts w:ascii="Times New Roman" w:hAnsi="Times New Roman"/>
                <w:lang w:val="en-US"/>
              </w:rPr>
              <w:t>30</w:t>
            </w:r>
            <w:r w:rsidR="00266C30" w:rsidRPr="0000670D">
              <w:rPr>
                <w:rFonts w:ascii="Times New Roman" w:hAnsi="Times New Roman"/>
              </w:rPr>
              <w:t>,20</w:t>
            </w:r>
          </w:p>
        </w:tc>
        <w:tc>
          <w:tcPr>
            <w:tcW w:w="1742" w:type="dxa"/>
            <w:vAlign w:val="center"/>
          </w:tcPr>
          <w:p w:rsidR="00266C30" w:rsidRPr="0000670D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28,20</w:t>
            </w:r>
          </w:p>
        </w:tc>
        <w:tc>
          <w:tcPr>
            <w:tcW w:w="1742" w:type="dxa"/>
            <w:vAlign w:val="center"/>
          </w:tcPr>
          <w:p w:rsidR="00266C30" w:rsidRPr="0000670D" w:rsidRDefault="006C419C" w:rsidP="006C419C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</w:t>
            </w:r>
            <w:r w:rsidR="00266C30" w:rsidRPr="0000670D">
              <w:rPr>
                <w:rFonts w:ascii="Times New Roman" w:hAnsi="Times New Roman"/>
              </w:rPr>
              <w:t>,00</w:t>
            </w:r>
          </w:p>
        </w:tc>
        <w:tc>
          <w:tcPr>
            <w:tcW w:w="1741" w:type="dxa"/>
            <w:vAlign w:val="center"/>
          </w:tcPr>
          <w:p w:rsidR="00266C30" w:rsidRPr="0000670D" w:rsidRDefault="00AB0FF7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77</w:t>
            </w:r>
            <w:r w:rsidR="00266C30" w:rsidRPr="0000670D">
              <w:rPr>
                <w:rFonts w:ascii="Times New Roman" w:hAnsi="Times New Roman"/>
              </w:rPr>
              <w:t>5,00</w:t>
            </w:r>
          </w:p>
        </w:tc>
        <w:tc>
          <w:tcPr>
            <w:tcW w:w="1742" w:type="dxa"/>
            <w:vAlign w:val="center"/>
          </w:tcPr>
          <w:p w:rsidR="00266C30" w:rsidRPr="0000670D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763,50</w:t>
            </w:r>
          </w:p>
        </w:tc>
        <w:tc>
          <w:tcPr>
            <w:tcW w:w="1742" w:type="dxa"/>
            <w:vAlign w:val="center"/>
          </w:tcPr>
          <w:p w:rsidR="00266C30" w:rsidRPr="0000670D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763,50</w:t>
            </w:r>
          </w:p>
        </w:tc>
      </w:tr>
      <w:tr w:rsidR="0000670D" w:rsidRPr="0000670D" w:rsidTr="00266C30">
        <w:tc>
          <w:tcPr>
            <w:tcW w:w="45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741" w:type="dxa"/>
            <w:vAlign w:val="center"/>
          </w:tcPr>
          <w:p w:rsidR="00266C30" w:rsidRPr="0000670D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85,00</w:t>
            </w:r>
          </w:p>
        </w:tc>
        <w:tc>
          <w:tcPr>
            <w:tcW w:w="1742" w:type="dxa"/>
            <w:vAlign w:val="center"/>
          </w:tcPr>
          <w:p w:rsidR="00266C30" w:rsidRPr="0000670D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40,00</w:t>
            </w:r>
          </w:p>
        </w:tc>
        <w:tc>
          <w:tcPr>
            <w:tcW w:w="1742" w:type="dxa"/>
            <w:vAlign w:val="center"/>
          </w:tcPr>
          <w:p w:rsidR="00266C30" w:rsidRPr="0000670D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45,00</w:t>
            </w:r>
          </w:p>
        </w:tc>
        <w:tc>
          <w:tcPr>
            <w:tcW w:w="1741" w:type="dxa"/>
            <w:vAlign w:val="center"/>
          </w:tcPr>
          <w:p w:rsidR="00266C30" w:rsidRPr="0000670D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00670D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00670D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</w:tr>
      <w:tr w:rsidR="0000670D" w:rsidRPr="0000670D" w:rsidTr="00266C30">
        <w:tc>
          <w:tcPr>
            <w:tcW w:w="45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Итого</w:t>
            </w:r>
          </w:p>
        </w:tc>
        <w:tc>
          <w:tcPr>
            <w:tcW w:w="1741" w:type="dxa"/>
            <w:vAlign w:val="center"/>
          </w:tcPr>
          <w:p w:rsidR="00266C30" w:rsidRPr="0000670D" w:rsidRDefault="001E4787" w:rsidP="00AB0FF7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</w:t>
            </w:r>
            <w:r w:rsidRPr="0000670D">
              <w:rPr>
                <w:rFonts w:ascii="Times New Roman" w:hAnsi="Times New Roman"/>
                <w:lang w:val="en-US"/>
              </w:rPr>
              <w:t xml:space="preserve"> </w:t>
            </w:r>
            <w:r w:rsidRPr="0000670D">
              <w:rPr>
                <w:rFonts w:ascii="Times New Roman" w:hAnsi="Times New Roman"/>
              </w:rPr>
              <w:t>415,20</w:t>
            </w:r>
          </w:p>
        </w:tc>
        <w:tc>
          <w:tcPr>
            <w:tcW w:w="1742" w:type="dxa"/>
            <w:vAlign w:val="center"/>
          </w:tcPr>
          <w:p w:rsidR="00266C30" w:rsidRPr="0000670D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68,20</w:t>
            </w:r>
          </w:p>
        </w:tc>
        <w:tc>
          <w:tcPr>
            <w:tcW w:w="1742" w:type="dxa"/>
            <w:vAlign w:val="center"/>
          </w:tcPr>
          <w:p w:rsidR="00266C30" w:rsidRPr="0000670D" w:rsidRDefault="006C419C" w:rsidP="00D25F33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lang w:val="en-US"/>
              </w:rPr>
              <w:t>45</w:t>
            </w:r>
            <w:r w:rsidR="00266C30" w:rsidRPr="0000670D">
              <w:rPr>
                <w:rFonts w:ascii="Times New Roman" w:hAnsi="Times New Roman"/>
              </w:rPr>
              <w:t>,00</w:t>
            </w:r>
          </w:p>
        </w:tc>
        <w:tc>
          <w:tcPr>
            <w:tcW w:w="1741" w:type="dxa"/>
            <w:vAlign w:val="center"/>
          </w:tcPr>
          <w:p w:rsidR="00266C30" w:rsidRPr="0000670D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7</w:t>
            </w:r>
            <w:r w:rsidR="00AB0FF7" w:rsidRPr="0000670D">
              <w:rPr>
                <w:rFonts w:ascii="Times New Roman" w:hAnsi="Times New Roman"/>
              </w:rPr>
              <w:t>7</w:t>
            </w:r>
            <w:r w:rsidRPr="0000670D">
              <w:rPr>
                <w:rFonts w:ascii="Times New Roman" w:hAnsi="Times New Roman"/>
              </w:rPr>
              <w:t>5,00</w:t>
            </w:r>
          </w:p>
        </w:tc>
        <w:tc>
          <w:tcPr>
            <w:tcW w:w="1742" w:type="dxa"/>
            <w:vAlign w:val="center"/>
          </w:tcPr>
          <w:p w:rsidR="00266C30" w:rsidRPr="0000670D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763,50</w:t>
            </w:r>
          </w:p>
        </w:tc>
        <w:tc>
          <w:tcPr>
            <w:tcW w:w="1742" w:type="dxa"/>
            <w:vAlign w:val="center"/>
          </w:tcPr>
          <w:p w:rsidR="00266C30" w:rsidRPr="0000670D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763,50</w:t>
            </w:r>
          </w:p>
        </w:tc>
      </w:tr>
      <w:tr w:rsidR="00266C30" w:rsidRPr="0000670D" w:rsidTr="00266C30">
        <w:tc>
          <w:tcPr>
            <w:tcW w:w="45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Планируемые результаты реализации подпрограммы</w:t>
            </w:r>
          </w:p>
        </w:tc>
        <w:tc>
          <w:tcPr>
            <w:tcW w:w="10450" w:type="dxa"/>
            <w:gridSpan w:val="6"/>
            <w:vAlign w:val="center"/>
          </w:tcPr>
          <w:p w:rsidR="00266C30" w:rsidRPr="0000670D" w:rsidRDefault="00266C30" w:rsidP="00266C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670D">
              <w:rPr>
                <w:rFonts w:ascii="Times New Roman" w:hAnsi="Times New Roman"/>
                <w:sz w:val="22"/>
                <w:szCs w:val="22"/>
              </w:rPr>
              <w:t>1. Увеличение степени готовности муниципального образования в области гражданской обороны</w:t>
            </w:r>
            <w:r w:rsidR="00D2455E" w:rsidRPr="0000670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2455E" w:rsidRPr="0000670D">
              <w:rPr>
                <w:rFonts w:ascii="Times New Roman" w:hAnsi="Times New Roman"/>
                <w:sz w:val="22"/>
                <w:szCs w:val="22"/>
              </w:rPr>
              <w:t xml:space="preserve">на 7%, </w:t>
            </w:r>
            <w:r w:rsidRPr="0000670D">
              <w:rPr>
                <w:rFonts w:ascii="Times New Roman" w:hAnsi="Times New Roman"/>
                <w:sz w:val="22"/>
                <w:szCs w:val="22"/>
              </w:rPr>
              <w:t>по отношению к базовому показателю.</w:t>
            </w:r>
          </w:p>
          <w:p w:rsidR="00266C30" w:rsidRPr="0000670D" w:rsidRDefault="00266C30" w:rsidP="00266C30">
            <w:pPr>
              <w:jc w:val="both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 w:val="22"/>
                <w:szCs w:val="22"/>
              </w:rPr>
              <w:t>2. Повышение степени обеспеченности запасами материально-технических, продовольственных, медицинских и иных средств для целей гражданской обороны до 80% к 2021 году.</w:t>
            </w:r>
          </w:p>
          <w:p w:rsidR="00266C30" w:rsidRPr="0000670D" w:rsidRDefault="00266C30" w:rsidP="00266C30">
            <w:pPr>
              <w:jc w:val="both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 w:val="22"/>
                <w:szCs w:val="22"/>
              </w:rPr>
              <w:t>3. Увеличение степени готовности ЗСГО по отношению к имеющемуся фонду ЗСГО до 100% к 2021 году.</w:t>
            </w:r>
          </w:p>
        </w:tc>
      </w:tr>
    </w:tbl>
    <w:p w:rsidR="00266C30" w:rsidRPr="0000670D" w:rsidRDefault="00266C30" w:rsidP="00266C30">
      <w:pPr>
        <w:jc w:val="both"/>
        <w:rPr>
          <w:rFonts w:ascii="Times New Roman" w:hAnsi="Times New Roman"/>
          <w:sz w:val="16"/>
          <w:szCs w:val="16"/>
        </w:rPr>
      </w:pPr>
    </w:p>
    <w:p w:rsidR="00AA44BC" w:rsidRPr="0000670D" w:rsidRDefault="004C3F47" w:rsidP="004C3F47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00670D">
        <w:rPr>
          <w:rFonts w:ascii="Times New Roman" w:hAnsi="Times New Roman"/>
          <w:sz w:val="28"/>
          <w:szCs w:val="28"/>
        </w:rPr>
        <w:t>1</w:t>
      </w:r>
      <w:r w:rsidR="008D76E0" w:rsidRPr="0000670D">
        <w:rPr>
          <w:rFonts w:ascii="Times New Roman" w:hAnsi="Times New Roman"/>
          <w:sz w:val="28"/>
          <w:szCs w:val="28"/>
        </w:rPr>
        <w:t>4</w:t>
      </w:r>
      <w:r w:rsidRPr="0000670D">
        <w:rPr>
          <w:rFonts w:ascii="Times New Roman" w:hAnsi="Times New Roman"/>
          <w:sz w:val="28"/>
          <w:szCs w:val="28"/>
        </w:rPr>
        <w:t>.</w:t>
      </w:r>
      <w:r w:rsidR="008813BB" w:rsidRPr="0000670D">
        <w:rPr>
          <w:rFonts w:ascii="Times New Roman" w:hAnsi="Times New Roman"/>
          <w:sz w:val="28"/>
          <w:szCs w:val="28"/>
        </w:rPr>
        <w:t xml:space="preserve"> </w:t>
      </w:r>
      <w:r w:rsidR="00BB282E" w:rsidRPr="0000670D">
        <w:rPr>
          <w:rFonts w:ascii="Times New Roman" w:hAnsi="Times New Roman"/>
          <w:sz w:val="28"/>
          <w:szCs w:val="28"/>
        </w:rPr>
        <w:t>Раздел 15. «Перечень мероприятий подпрограммы № 6</w:t>
      </w:r>
      <w:r w:rsidR="00D402F2" w:rsidRPr="0000670D">
        <w:rPr>
          <w:rFonts w:ascii="Times New Roman" w:hAnsi="Times New Roman"/>
          <w:sz w:val="28"/>
          <w:szCs w:val="28"/>
        </w:rPr>
        <w:t xml:space="preserve"> </w:t>
      </w:r>
      <w:r w:rsidR="00BB282E" w:rsidRPr="0000670D">
        <w:rPr>
          <w:rFonts w:ascii="Times New Roman" w:hAnsi="Times New Roman"/>
          <w:sz w:val="28"/>
          <w:szCs w:val="28"/>
        </w:rPr>
        <w:t xml:space="preserve">«Обеспечение мероприятий гражданской </w:t>
      </w:r>
      <w:r w:rsidR="00423EF7" w:rsidRPr="0000670D">
        <w:rPr>
          <w:rFonts w:ascii="Times New Roman" w:hAnsi="Times New Roman"/>
          <w:sz w:val="28"/>
          <w:szCs w:val="28"/>
        </w:rPr>
        <w:t>обороны» муниципальной</w:t>
      </w:r>
      <w:r w:rsidR="00BB282E" w:rsidRPr="0000670D">
        <w:rPr>
          <w:rFonts w:ascii="Times New Roman" w:hAnsi="Times New Roman"/>
          <w:sz w:val="28"/>
          <w:szCs w:val="28"/>
        </w:rPr>
        <w:t xml:space="preserve"> программы «Безопасность города Лыткарино» на 2017 – 2021 годы» изложить в следующей редакции:</w:t>
      </w:r>
    </w:p>
    <w:p w:rsidR="00B36199" w:rsidRPr="0000670D" w:rsidRDefault="00B36199" w:rsidP="00CC5FE9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5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3115"/>
        <w:gridCol w:w="1418"/>
        <w:gridCol w:w="851"/>
        <w:gridCol w:w="959"/>
        <w:gridCol w:w="992"/>
        <w:gridCol w:w="992"/>
        <w:gridCol w:w="993"/>
        <w:gridCol w:w="992"/>
        <w:gridCol w:w="1001"/>
        <w:gridCol w:w="1734"/>
        <w:gridCol w:w="2182"/>
      </w:tblGrid>
      <w:tr w:rsidR="0000670D" w:rsidRPr="0000670D" w:rsidTr="007F0B14">
        <w:trPr>
          <w:trHeight w:val="855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                             </w:t>
            </w:r>
            <w:proofErr w:type="gramStart"/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тыс. руб.)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DB2DB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00670D" w:rsidRPr="0000670D" w:rsidTr="007F0B14">
        <w:trPr>
          <w:trHeight w:val="934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7F0B14">
        <w:trPr>
          <w:trHeight w:val="77"/>
        </w:trPr>
        <w:tc>
          <w:tcPr>
            <w:tcW w:w="15763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00670D" w:rsidRDefault="00BB282E" w:rsidP="0080519C">
            <w:pPr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Задача 1. Реализация задач гражданской обороны и обеспечение выполнения мероприятий Плана гражданской обороны и защиты населения города Лыткарино.</w:t>
            </w:r>
          </w:p>
        </w:tc>
      </w:tr>
      <w:tr w:rsidR="0000670D" w:rsidRPr="0000670D" w:rsidTr="007F0B14">
        <w:trPr>
          <w:trHeight w:val="77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749" w:rsidRPr="0000670D" w:rsidRDefault="00A83DD0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Основное мероприятие 1</w:t>
            </w:r>
          </w:p>
          <w:p w:rsidR="00622749" w:rsidRPr="0000670D" w:rsidRDefault="00622749" w:rsidP="0062274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(бюджет 2017, 2018 гг.)</w:t>
            </w:r>
            <w:r w:rsidR="00A83DD0" w:rsidRPr="0000670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«Обеспечение мероприятий гражданской обороны», в том числе: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D62749" w:rsidP="003A24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3A24D1" w:rsidRPr="0000670D">
              <w:rPr>
                <w:rFonts w:ascii="Times New Roman" w:hAnsi="Times New Roman"/>
                <w:sz w:val="20"/>
                <w:szCs w:val="20"/>
                <w:lang w:val="en-US"/>
              </w:rPr>
              <w:t>195</w:t>
            </w:r>
            <w:r w:rsidR="00BB282E" w:rsidRPr="0000670D"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3A24D1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  <w:r w:rsidR="00BB282E"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363,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363,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670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670D" w:rsidRPr="0000670D" w:rsidTr="007F0B14">
        <w:trPr>
          <w:trHeight w:val="8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3A24D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1 1</w:t>
            </w:r>
            <w:r w:rsidR="003A24D1" w:rsidRPr="0000670D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A907AF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  <w:r w:rsidR="00BB282E"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363,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363,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670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670D" w:rsidRPr="0000670D" w:rsidTr="007F0B14">
        <w:trPr>
          <w:trHeight w:val="77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00670D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00670D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0670D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0670D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7746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</w:t>
            </w:r>
            <w:r w:rsidR="007746BC" w:rsidRPr="0000670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670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670D" w:rsidRPr="0000670D" w:rsidTr="00266C30">
        <w:trPr>
          <w:trHeight w:val="112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1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Обеспечение готовности ЗС ГО города Лыткарино к приему укрываемого населения;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30" w:rsidRPr="0000670D" w:rsidRDefault="00E137DA" w:rsidP="00F4395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степени готовности ЗСГО по отношению к имеющемуся фонду ЗСГО до 100%</w:t>
            </w:r>
          </w:p>
        </w:tc>
      </w:tr>
      <w:tr w:rsidR="0000670D" w:rsidRPr="0000670D" w:rsidTr="00266C30">
        <w:trPr>
          <w:trHeight w:val="4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E137DA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степени готовности муниципального образования в области гражданской обороны на 7%</w:t>
            </w:r>
          </w:p>
        </w:tc>
      </w:tr>
      <w:tr w:rsidR="0000670D" w:rsidRPr="0000670D" w:rsidTr="00F43957">
        <w:trPr>
          <w:trHeight w:val="44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920" w:rsidRPr="0000670D" w:rsidRDefault="00932920" w:rsidP="0083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44BC" w:rsidRPr="0000670D" w:rsidRDefault="00AA44BC" w:rsidP="0083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Приобретение грамот, плакатов, ценных подарков для организации и проведения командно-штабных учений, тренировок и смотров-конкурсов;</w:t>
            </w:r>
          </w:p>
          <w:p w:rsidR="007961D8" w:rsidRPr="0000670D" w:rsidRDefault="007961D8" w:rsidP="0083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3A24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</w:t>
            </w:r>
            <w:r w:rsidR="003A24D1" w:rsidRPr="0000670D"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907AF" w:rsidP="00A907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  <w:r w:rsidR="00AA44BC"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670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670D" w:rsidRPr="0000670D" w:rsidTr="007F0B14">
        <w:trPr>
          <w:trHeight w:val="33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C7" w:rsidRPr="0000670D" w:rsidRDefault="004F09C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Обучение специалистов по гражданской обороне, операторов и диспетчеров системы обеспечения вызова экстренных служб по единому номеру "112" (в том числе оплата услуг по проживанию);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692D19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28</w:t>
            </w:r>
            <w:r w:rsidR="00AA44BC" w:rsidRPr="0000670D">
              <w:rPr>
                <w:rFonts w:ascii="Times New Roman" w:hAnsi="Times New Roman"/>
                <w:sz w:val="20"/>
                <w:szCs w:val="20"/>
              </w:rPr>
              <w:t>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16,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670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670D" w:rsidRPr="0000670D" w:rsidTr="007F0B14">
        <w:trPr>
          <w:trHeight w:val="76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00670D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00670D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692D19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16</w:t>
            </w:r>
            <w:r w:rsidR="00AA44BC" w:rsidRPr="0000670D">
              <w:rPr>
                <w:rFonts w:ascii="Times New Roman" w:hAnsi="Times New Roman"/>
                <w:sz w:val="20"/>
                <w:szCs w:val="20"/>
              </w:rPr>
              <w:t>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53,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53,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BF" w:rsidRPr="0000670D" w:rsidRDefault="00AA44BC" w:rsidP="00A83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670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670D" w:rsidRPr="0000670D" w:rsidTr="007F0B14">
        <w:trPr>
          <w:trHeight w:val="51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00670D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00670D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00670D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92245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12</w:t>
            </w:r>
            <w:r w:rsidR="00AA44BC" w:rsidRPr="0000670D">
              <w:rPr>
                <w:rFonts w:ascii="Times New Roman" w:hAnsi="Times New Roman"/>
                <w:sz w:val="20"/>
                <w:szCs w:val="20"/>
              </w:rPr>
              <w:t>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45C" w:rsidRPr="0000670D" w:rsidRDefault="0092245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4,40</w:t>
            </w:r>
          </w:p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BF" w:rsidRPr="0000670D" w:rsidRDefault="00AA44BC" w:rsidP="0023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670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670D" w:rsidRPr="0000670D" w:rsidTr="007F0B14">
        <w:trPr>
          <w:trHeight w:val="1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0E5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Приобретение и обслуживание передвижного пункта управления Главы город</w:t>
            </w:r>
            <w:r w:rsidR="000E5F14" w:rsidRPr="0000670D">
              <w:rPr>
                <w:rFonts w:ascii="Times New Roman" w:hAnsi="Times New Roman"/>
                <w:sz w:val="20"/>
                <w:szCs w:val="20"/>
              </w:rPr>
              <w:t>ского округа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2019 - 2021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EB1" w:rsidRPr="0000670D" w:rsidRDefault="00E137DA" w:rsidP="008721E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 до 80%</w:t>
            </w:r>
          </w:p>
        </w:tc>
      </w:tr>
      <w:tr w:rsidR="0000670D" w:rsidRPr="0000670D" w:rsidTr="00266C30">
        <w:trPr>
          <w:trHeight w:val="17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Приобретение и обновление имущества гражданской обороны.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0670D">
              <w:rPr>
                <w:rFonts w:ascii="Times New Roman" w:hAnsi="Times New Roman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00670D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7746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2017 - 2018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МП "Водоканал"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E137DA" w:rsidP="008721E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 до 80%</w:t>
            </w:r>
          </w:p>
        </w:tc>
      </w:tr>
      <w:tr w:rsidR="0000670D" w:rsidRPr="0000670D" w:rsidTr="00266C30">
        <w:trPr>
          <w:trHeight w:val="43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7746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20" w:rsidRPr="0000670D" w:rsidRDefault="00E137DA" w:rsidP="0093292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Увеличение степени готовности муниципального образования в области гражданской обороны на 7%</w:t>
            </w:r>
          </w:p>
        </w:tc>
      </w:tr>
      <w:tr w:rsidR="0000670D" w:rsidRPr="0000670D" w:rsidTr="007F0B14">
        <w:trPr>
          <w:trHeight w:val="36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1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83DD0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Основное мероприятие 2</w:t>
            </w:r>
          </w:p>
          <w:p w:rsidR="002308BF" w:rsidRPr="0000670D" w:rsidRDefault="00A83DD0" w:rsidP="002308BF">
            <w:pPr>
              <w:spacing w:line="27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(</w:t>
            </w:r>
            <w:r w:rsidR="002308BF" w:rsidRPr="0000670D">
              <w:rPr>
                <w:rFonts w:ascii="Times New Roman" w:hAnsi="Times New Roman"/>
                <w:sz w:val="19"/>
                <w:szCs w:val="19"/>
              </w:rPr>
              <w:t>2018 г.)</w:t>
            </w:r>
            <w:r w:rsidRPr="0000670D">
              <w:rPr>
                <w:rFonts w:ascii="Times New Roman" w:hAnsi="Times New Roman"/>
                <w:sz w:val="19"/>
                <w:szCs w:val="19"/>
              </w:rPr>
              <w:t>:</w:t>
            </w:r>
          </w:p>
          <w:p w:rsidR="008813BB" w:rsidRPr="0000670D" w:rsidRDefault="00A83DD0" w:rsidP="00CD3E2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«</w:t>
            </w:r>
            <w:r w:rsidR="00AA44BC" w:rsidRPr="0000670D">
              <w:rPr>
                <w:rFonts w:ascii="Times New Roman" w:hAnsi="Times New Roman"/>
                <w:sz w:val="19"/>
                <w:szCs w:val="19"/>
              </w:rPr>
              <w:t>Создание запасов материально-технических, продовольственных, медицинских и иных средств для целей гражданской обороны</w:t>
            </w:r>
            <w:r w:rsidRPr="0000670D">
              <w:rPr>
                <w:rFonts w:ascii="Times New Roman" w:hAnsi="Times New Roman"/>
                <w:sz w:val="19"/>
                <w:szCs w:val="19"/>
              </w:rPr>
              <w:t>»</w:t>
            </w:r>
            <w:r w:rsidR="00AA44BC" w:rsidRPr="0000670D">
              <w:rPr>
                <w:rFonts w:ascii="Times New Roman" w:hAnsi="Times New Roman"/>
                <w:sz w:val="19"/>
                <w:szCs w:val="19"/>
              </w:rPr>
              <w:t>, в том числе: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B0FF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7906AD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0670D" w:rsidRPr="0000670D" w:rsidTr="007F0B14">
        <w:trPr>
          <w:trHeight w:val="100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00670D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</w:t>
            </w:r>
            <w:r w:rsidR="00AD3BF3" w:rsidRPr="0000670D">
              <w:rPr>
                <w:rFonts w:ascii="Times New Roman" w:hAnsi="Times New Roman"/>
                <w:sz w:val="20"/>
                <w:szCs w:val="20"/>
              </w:rPr>
              <w:t>8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B0FF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7906AD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B0FF7" w:rsidRPr="0000670D" w:rsidRDefault="00AA44BC" w:rsidP="00AB0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  <w:r w:rsidR="00AB0FF7" w:rsidRPr="0000670D">
              <w:rPr>
                <w:rFonts w:ascii="Times New Roman" w:hAnsi="Times New Roman"/>
                <w:sz w:val="20"/>
                <w:szCs w:val="20"/>
              </w:rPr>
              <w:t>, МОУ ДОД</w:t>
            </w:r>
          </w:p>
          <w:p w:rsidR="00AA44BC" w:rsidRPr="0000670D" w:rsidRDefault="00AB0FF7" w:rsidP="00AB0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«ДМШ»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0670D" w:rsidRPr="0000670D" w:rsidTr="007F0B14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Приобретение индивидуальных средств защиты органов дыхания в целях создания запасов гражданской обороны (противогаз ГП-7) и дополнительных патронов ДПГ-3 с соединительной трубкой (для защиты от хлора, аммиака)</w:t>
            </w:r>
            <w:r w:rsidR="00AD3BF3" w:rsidRPr="0000670D">
              <w:rPr>
                <w:rFonts w:ascii="Times New Roman" w:hAnsi="Times New Roman"/>
                <w:sz w:val="19"/>
                <w:szCs w:val="19"/>
              </w:rPr>
              <w:t>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00670D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</w:t>
            </w:r>
            <w:r w:rsidR="00AD3BF3" w:rsidRPr="0000670D">
              <w:rPr>
                <w:rFonts w:ascii="Times New Roman" w:hAnsi="Times New Roman"/>
                <w:sz w:val="20"/>
                <w:szCs w:val="20"/>
              </w:rPr>
              <w:t>8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B0FF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7906AD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</w:t>
            </w:r>
            <w:r w:rsidR="00AA44BC"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B0FF7" w:rsidRPr="0000670D" w:rsidRDefault="00AA44BC" w:rsidP="00AB0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  <w:r w:rsidR="00AB0FF7" w:rsidRPr="0000670D">
              <w:rPr>
                <w:rFonts w:ascii="Times New Roman" w:hAnsi="Times New Roman"/>
                <w:sz w:val="20"/>
                <w:szCs w:val="20"/>
              </w:rPr>
              <w:t>, МОУ ДОД</w:t>
            </w:r>
          </w:p>
          <w:p w:rsidR="00AA44BC" w:rsidRPr="0000670D" w:rsidRDefault="00AB0FF7" w:rsidP="00AB0F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«ДМШ»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F2" w:rsidRPr="0000670D" w:rsidRDefault="00E137DA" w:rsidP="00CD3E2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 до 80%</w:t>
            </w:r>
          </w:p>
        </w:tc>
      </w:tr>
      <w:tr w:rsidR="0000670D" w:rsidRPr="0000670D" w:rsidTr="0011511E">
        <w:trPr>
          <w:trHeight w:val="20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20" w:rsidRPr="0000670D" w:rsidRDefault="00932920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Приобретение приборов РХБ наблюдения:</w:t>
            </w:r>
          </w:p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- радиометр-рентгенометр ДП-5В (или его аналог);</w:t>
            </w:r>
          </w:p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- войсковой прибор химической разведки ВПХР</w:t>
            </w:r>
          </w:p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(его аналог химическая лаборатория «Пчелка – Р»);</w:t>
            </w:r>
          </w:p>
          <w:p w:rsidR="00AA44BC" w:rsidRPr="0000670D" w:rsidRDefault="00AA44BC" w:rsidP="002308B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- индивидуальный дозиметр ИД-1 (или его аналог ДДГ-01Д)</w:t>
            </w:r>
            <w:r w:rsidR="00AD3BF3" w:rsidRPr="0000670D">
              <w:rPr>
                <w:rFonts w:ascii="Times New Roman" w:hAnsi="Times New Roman"/>
                <w:sz w:val="19"/>
                <w:szCs w:val="19"/>
              </w:rPr>
              <w:t>;</w:t>
            </w:r>
          </w:p>
          <w:p w:rsidR="00932920" w:rsidRPr="0000670D" w:rsidRDefault="00932920" w:rsidP="002308B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00670D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</w:t>
            </w:r>
            <w:r w:rsidR="00AD3BF3" w:rsidRPr="0000670D">
              <w:rPr>
                <w:rFonts w:ascii="Times New Roman" w:hAnsi="Times New Roman"/>
                <w:sz w:val="20"/>
                <w:szCs w:val="20"/>
              </w:rPr>
              <w:t>8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E137DA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 до 80%</w:t>
            </w:r>
          </w:p>
        </w:tc>
      </w:tr>
      <w:tr w:rsidR="0000670D" w:rsidRPr="0000670D" w:rsidTr="007F0B14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Приобретение защитных костюмов Л-1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00670D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</w:t>
            </w:r>
            <w:r w:rsidR="00AD3BF3" w:rsidRPr="0000670D">
              <w:rPr>
                <w:rFonts w:ascii="Times New Roman" w:hAnsi="Times New Roman"/>
                <w:sz w:val="20"/>
                <w:szCs w:val="20"/>
              </w:rPr>
              <w:t>8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F17" w:rsidRPr="0000670D" w:rsidRDefault="005C4F17" w:rsidP="00DD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DD4BC8" w:rsidRPr="0000670D" w:rsidRDefault="00E137DA" w:rsidP="00DD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 до 80%</w:t>
            </w:r>
          </w:p>
          <w:p w:rsidR="005C4F17" w:rsidRPr="0000670D" w:rsidRDefault="005C4F17" w:rsidP="00DD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0670D" w:rsidRPr="0000670D" w:rsidTr="007F0B14">
        <w:trPr>
          <w:trHeight w:val="47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1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83DD0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Основное мероприятие 3</w:t>
            </w:r>
          </w:p>
          <w:p w:rsidR="002308BF" w:rsidRPr="0000670D" w:rsidRDefault="002308BF" w:rsidP="002308BF">
            <w:pPr>
              <w:spacing w:line="27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(бюджет 2018 г.)</w:t>
            </w:r>
            <w:r w:rsidR="00A83DD0" w:rsidRPr="0000670D">
              <w:rPr>
                <w:rFonts w:ascii="Times New Roman" w:hAnsi="Times New Roman"/>
                <w:sz w:val="19"/>
                <w:szCs w:val="19"/>
              </w:rPr>
              <w:t>:</w:t>
            </w:r>
          </w:p>
          <w:p w:rsidR="00AA44BC" w:rsidRPr="0000670D" w:rsidRDefault="00A83DD0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«</w:t>
            </w:r>
            <w:r w:rsidR="00AA44BC" w:rsidRPr="0000670D">
              <w:rPr>
                <w:rFonts w:ascii="Times New Roman" w:hAnsi="Times New Roman"/>
                <w:sz w:val="19"/>
                <w:szCs w:val="19"/>
              </w:rPr>
              <w:t>Повышение готовности защитных сооружений гражданской обороны к приему укрываемого населения</w:t>
            </w:r>
            <w:r w:rsidRPr="0000670D">
              <w:rPr>
                <w:rFonts w:ascii="Times New Roman" w:hAnsi="Times New Roman"/>
                <w:sz w:val="19"/>
                <w:szCs w:val="19"/>
              </w:rPr>
              <w:t>»</w:t>
            </w:r>
            <w:r w:rsidR="00AD3BF3" w:rsidRPr="0000670D">
              <w:rPr>
                <w:rFonts w:ascii="Times New Roman" w:hAnsi="Times New Roman"/>
                <w:sz w:val="19"/>
                <w:szCs w:val="19"/>
              </w:rPr>
              <w:t>, в том числе: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033CD9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12</w:t>
            </w:r>
            <w:r w:rsidR="00AA44BC" w:rsidRPr="0000670D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033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7F0B14">
        <w:trPr>
          <w:trHeight w:val="6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00670D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CF0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</w:t>
            </w:r>
            <w:r w:rsidR="00CF0AAE" w:rsidRPr="0000670D">
              <w:rPr>
                <w:rFonts w:ascii="Times New Roman" w:hAnsi="Times New Roman"/>
                <w:sz w:val="20"/>
                <w:szCs w:val="20"/>
              </w:rPr>
              <w:t>9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033CD9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12</w:t>
            </w:r>
            <w:r w:rsidR="00AA44BC" w:rsidRPr="0000670D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7F0B14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E6" w:rsidRPr="0000670D" w:rsidRDefault="00AA44BC" w:rsidP="0011511E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 xml:space="preserve">Подготовка проектно-сметной документации с прохождением государственной экспертизы на капитальный ремонт </w:t>
            </w:r>
            <w:r w:rsidR="000E5F14" w:rsidRPr="0000670D">
              <w:rPr>
                <w:rFonts w:ascii="Times New Roman" w:hAnsi="Times New Roman"/>
                <w:sz w:val="19"/>
                <w:szCs w:val="19"/>
              </w:rPr>
              <w:t>защитного сооружения гражданской обороны, находящего</w:t>
            </w:r>
            <w:r w:rsidRPr="0000670D">
              <w:rPr>
                <w:rFonts w:ascii="Times New Roman" w:hAnsi="Times New Roman"/>
                <w:sz w:val="19"/>
                <w:szCs w:val="19"/>
              </w:rPr>
              <w:t>ся в муниципальной собственности города Лыткарино</w:t>
            </w:r>
            <w:r w:rsidR="00AD3BF3" w:rsidRPr="0000670D">
              <w:rPr>
                <w:rFonts w:ascii="Times New Roman" w:hAnsi="Times New Roman"/>
                <w:sz w:val="19"/>
                <w:szCs w:val="19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00670D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CF0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</w:t>
            </w:r>
            <w:r w:rsidR="00CF0AAE" w:rsidRPr="0000670D">
              <w:rPr>
                <w:rFonts w:ascii="Times New Roman" w:hAnsi="Times New Roman"/>
                <w:sz w:val="20"/>
                <w:szCs w:val="20"/>
              </w:rPr>
              <w:t>8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E137DA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степени готовности ЗСГО по отношению к имеющемуся фонду ЗСГО до 100%</w:t>
            </w:r>
          </w:p>
        </w:tc>
      </w:tr>
      <w:tr w:rsidR="0000670D" w:rsidRPr="0000670D" w:rsidTr="00266C30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Капитальный ремонт защитного сооружения гражданской обороны находящегося в муниципальной собственности, расположенного на территории города Лыткарино;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266C30" w:rsidRPr="0000670D" w:rsidRDefault="00266C30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83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2019 - 2021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г.о</w:t>
            </w:r>
            <w:proofErr w:type="spellEnd"/>
            <w:r w:rsidRPr="0000670D">
              <w:rPr>
                <w:rFonts w:ascii="Times New Roman" w:hAnsi="Times New Roman"/>
                <w:sz w:val="20"/>
                <w:szCs w:val="20"/>
              </w:rPr>
              <w:t>.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E137DA" w:rsidP="00266C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степени готовности ЗСГО по отношению к имеющемуся фонду ЗСГО до 100%</w:t>
            </w:r>
          </w:p>
        </w:tc>
      </w:tr>
      <w:tr w:rsidR="0000670D" w:rsidRPr="0000670D" w:rsidTr="00266C30">
        <w:trPr>
          <w:trHeight w:val="11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83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266C30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30" w:rsidRPr="0000670D" w:rsidRDefault="00E137DA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степени готовности муниципального образования в области гражданской обороны на 7%</w:t>
            </w:r>
          </w:p>
        </w:tc>
      </w:tr>
      <w:tr w:rsidR="0000670D" w:rsidRPr="0000670D" w:rsidTr="007F0B14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0E5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Капитальный ремонт запасного пункта управления Администрации город</w:t>
            </w:r>
            <w:r w:rsidR="000E5F14" w:rsidRPr="0000670D">
              <w:rPr>
                <w:rFonts w:ascii="Times New Roman" w:hAnsi="Times New Roman"/>
                <w:sz w:val="20"/>
                <w:szCs w:val="20"/>
              </w:rPr>
              <w:t>ского округа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 (Московская область, г. Лыткарино, ул. Первомайская, д. 7/7)</w:t>
            </w:r>
            <w:r w:rsidR="00AD3BF3" w:rsidRPr="0000670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00670D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0E5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</w:t>
            </w:r>
            <w:r w:rsidR="000E5F14" w:rsidRPr="0000670D">
              <w:rPr>
                <w:rFonts w:ascii="Times New Roman" w:hAnsi="Times New Roman"/>
                <w:sz w:val="20"/>
                <w:szCs w:val="20"/>
              </w:rPr>
              <w:t>8</w:t>
            </w:r>
            <w:r w:rsidR="00CF0AAE" w:rsidRPr="0000670D">
              <w:rPr>
                <w:rFonts w:ascii="Times New Roman" w:hAnsi="Times New Roman"/>
                <w:sz w:val="20"/>
                <w:szCs w:val="20"/>
              </w:rPr>
              <w:t>-2021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E137DA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степени готовности ЗСГО по отношению к имеющемуся фонду ЗСГО до 100%</w:t>
            </w:r>
          </w:p>
        </w:tc>
      </w:tr>
      <w:tr w:rsidR="0000670D" w:rsidRPr="0000670D" w:rsidTr="007F0B14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Содержание запасного пункта</w:t>
            </w:r>
            <w:r w:rsidR="000E5F14" w:rsidRPr="0000670D">
              <w:rPr>
                <w:rFonts w:ascii="Times New Roman" w:hAnsi="Times New Roman"/>
                <w:sz w:val="20"/>
                <w:szCs w:val="20"/>
              </w:rPr>
              <w:t xml:space="preserve"> управления Администрации городского округа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 (Московская область, г. Лыткарино, ул. Первомайская, д. 7/7)</w:t>
            </w:r>
            <w:r w:rsidR="00AD3BF3" w:rsidRPr="0000670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00670D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83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</w:t>
            </w:r>
            <w:r w:rsidR="00A83DD0" w:rsidRPr="0000670D">
              <w:rPr>
                <w:rFonts w:ascii="Times New Roman" w:hAnsi="Times New Roman"/>
                <w:sz w:val="20"/>
                <w:szCs w:val="20"/>
              </w:rPr>
              <w:t>9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E137DA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>Увеличение степени готовности ЗСГО по отношению к имеющемуся фонду ЗСГО до 100%</w:t>
            </w:r>
          </w:p>
        </w:tc>
      </w:tr>
      <w:tr w:rsidR="0000670D" w:rsidRPr="0000670D" w:rsidTr="007F0B14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3.5.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Приобретение и монтаж фильтров поглотителей марки ФП-300 для обеспечения </w:t>
            </w: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>готовности пункта управления гражданской обороны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Средства бюджета </w:t>
            </w:r>
          </w:p>
          <w:p w:rsidR="00AA44BC" w:rsidRPr="0000670D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0E5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</w:t>
            </w:r>
            <w:r w:rsidR="000E5F14" w:rsidRPr="0000670D">
              <w:rPr>
                <w:rFonts w:ascii="Times New Roman" w:hAnsi="Times New Roman"/>
                <w:sz w:val="20"/>
                <w:szCs w:val="20"/>
              </w:rPr>
              <w:t>8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670D">
              <w:rPr>
                <w:rFonts w:ascii="Times New Roman" w:hAnsi="Times New Roman"/>
                <w:sz w:val="20"/>
                <w:szCs w:val="20"/>
              </w:rPr>
              <w:t>г.</w:t>
            </w:r>
            <w:r w:rsidR="000E5F14" w:rsidRPr="0000670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0E5F14" w:rsidRPr="0000670D">
              <w:rPr>
                <w:rFonts w:ascii="Times New Roman" w:hAnsi="Times New Roman"/>
                <w:sz w:val="20"/>
                <w:szCs w:val="20"/>
              </w:rPr>
              <w:t>.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00670D" w:rsidRDefault="00E137DA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19"/>
                <w:szCs w:val="19"/>
              </w:rPr>
              <w:t xml:space="preserve">Увеличение степени готовности ЗСГО по отношению к </w:t>
            </w:r>
            <w:r w:rsidRPr="0000670D">
              <w:rPr>
                <w:rFonts w:ascii="Times New Roman" w:hAnsi="Times New Roman"/>
                <w:sz w:val="19"/>
                <w:szCs w:val="19"/>
              </w:rPr>
              <w:lastRenderedPageBreak/>
              <w:t>имеющемуся фонду ЗСГО до 100%</w:t>
            </w:r>
          </w:p>
        </w:tc>
      </w:tr>
      <w:tr w:rsidR="0000670D" w:rsidRPr="0000670D" w:rsidTr="007F0B14">
        <w:trPr>
          <w:trHeight w:val="255"/>
        </w:trPr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Итого по подпрограмме № </w:t>
            </w: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033CD9" w:rsidP="001E47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24</w:t>
            </w:r>
            <w:r w:rsidR="001E4787" w:rsidRPr="0000670D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  <w:r w:rsidR="00AA44BC" w:rsidRPr="0000670D"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68,20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1E478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79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</w:t>
            </w:r>
            <w:r w:rsidR="007906AD" w:rsidRPr="0000670D">
              <w:rPr>
                <w:rFonts w:ascii="Times New Roman" w:hAnsi="Times New Roman"/>
                <w:sz w:val="20"/>
                <w:szCs w:val="20"/>
              </w:rPr>
              <w:t>7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763,50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763,50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670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670D" w:rsidRPr="0000670D" w:rsidTr="007F0B14">
        <w:trPr>
          <w:trHeight w:val="255"/>
        </w:trPr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033CD9" w:rsidP="0079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23</w:t>
            </w:r>
            <w:r w:rsidR="001E4787" w:rsidRPr="0000670D">
              <w:rPr>
                <w:rFonts w:ascii="Times New Roman" w:hAnsi="Times New Roman"/>
                <w:sz w:val="20"/>
                <w:szCs w:val="20"/>
              </w:rPr>
              <w:t>30</w:t>
            </w:r>
            <w:r w:rsidR="00AA44BC" w:rsidRPr="0000670D"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1E4787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="00AA44BC" w:rsidRPr="000067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7906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</w:t>
            </w:r>
            <w:r w:rsidR="007906AD" w:rsidRPr="0000670D">
              <w:rPr>
                <w:rFonts w:ascii="Times New Roman" w:hAnsi="Times New Roman"/>
                <w:sz w:val="20"/>
                <w:szCs w:val="20"/>
              </w:rPr>
              <w:t>7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763,50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763,50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670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00670D" w:rsidRPr="0000670D" w:rsidTr="007F0B14">
        <w:trPr>
          <w:trHeight w:val="255"/>
        </w:trPr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00670D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670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8721E6" w:rsidRPr="0000670D" w:rsidRDefault="008721E6" w:rsidP="007961D8">
      <w:p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266C30" w:rsidRPr="0000670D" w:rsidRDefault="004C3F47" w:rsidP="007961D8">
      <w:p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00670D">
        <w:rPr>
          <w:rFonts w:ascii="Times New Roman" w:hAnsi="Times New Roman"/>
          <w:sz w:val="28"/>
          <w:szCs w:val="28"/>
        </w:rPr>
        <w:t>1</w:t>
      </w:r>
      <w:r w:rsidR="008D76E0" w:rsidRPr="0000670D">
        <w:rPr>
          <w:rFonts w:ascii="Times New Roman" w:hAnsi="Times New Roman"/>
          <w:sz w:val="28"/>
          <w:szCs w:val="28"/>
        </w:rPr>
        <w:t>5</w:t>
      </w:r>
      <w:r w:rsidR="00266C30" w:rsidRPr="0000670D">
        <w:rPr>
          <w:rFonts w:ascii="Times New Roman" w:hAnsi="Times New Roman"/>
          <w:sz w:val="28"/>
          <w:szCs w:val="28"/>
        </w:rPr>
        <w:t>.</w:t>
      </w:r>
      <w:r w:rsidR="008813BB" w:rsidRPr="0000670D">
        <w:rPr>
          <w:rFonts w:ascii="Times New Roman" w:hAnsi="Times New Roman"/>
          <w:sz w:val="28"/>
          <w:szCs w:val="28"/>
        </w:rPr>
        <w:t xml:space="preserve"> </w:t>
      </w:r>
      <w:r w:rsidR="00266C30" w:rsidRPr="0000670D">
        <w:rPr>
          <w:rFonts w:ascii="Times New Roman" w:hAnsi="Times New Roman"/>
          <w:sz w:val="28"/>
          <w:szCs w:val="28"/>
        </w:rPr>
        <w:t>Раздел 16. «Паспорт подпрограммы № 7 «Обеспечивающая подпрограмма» муниципальной программы «Безопасность города Лыткарино» на 2017 – 2021 годы» изложить в следующей редакции:</w:t>
      </w:r>
    </w:p>
    <w:p w:rsidR="008721E6" w:rsidRPr="0000670D" w:rsidRDefault="008721E6" w:rsidP="007961D8">
      <w:p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CD3E27" w:rsidRPr="0000670D" w:rsidRDefault="00CD3E27" w:rsidP="00266C30">
      <w:pPr>
        <w:ind w:left="284" w:hanging="284"/>
        <w:rPr>
          <w:rFonts w:ascii="Times New Roman" w:hAnsi="Times New Roman"/>
          <w:sz w:val="16"/>
          <w:szCs w:val="1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1741"/>
        <w:gridCol w:w="1742"/>
        <w:gridCol w:w="1742"/>
        <w:gridCol w:w="1741"/>
        <w:gridCol w:w="1742"/>
        <w:gridCol w:w="1742"/>
      </w:tblGrid>
      <w:tr w:rsidR="0000670D" w:rsidRPr="0000670D" w:rsidTr="00266C30">
        <w:tc>
          <w:tcPr>
            <w:tcW w:w="45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10450" w:type="dxa"/>
            <w:gridSpan w:val="6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Cs w:val="28"/>
              </w:rPr>
              <w:t>Обеспечивающая подпрограмма</w:t>
            </w:r>
          </w:p>
        </w:tc>
      </w:tr>
      <w:tr w:rsidR="0000670D" w:rsidRPr="0000670D" w:rsidTr="00266C30">
        <w:tc>
          <w:tcPr>
            <w:tcW w:w="45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Цели подпрограммы</w:t>
            </w:r>
          </w:p>
        </w:tc>
        <w:tc>
          <w:tcPr>
            <w:tcW w:w="10450" w:type="dxa"/>
            <w:gridSpan w:val="6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Обеспечение деятельности МКУ «ЕДДС Лыткарино»</w:t>
            </w:r>
          </w:p>
        </w:tc>
      </w:tr>
      <w:tr w:rsidR="0000670D" w:rsidRPr="0000670D" w:rsidTr="00266C30">
        <w:trPr>
          <w:trHeight w:val="257"/>
        </w:trPr>
        <w:tc>
          <w:tcPr>
            <w:tcW w:w="45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Задачи подпрограммы</w:t>
            </w:r>
          </w:p>
        </w:tc>
        <w:tc>
          <w:tcPr>
            <w:tcW w:w="10450" w:type="dxa"/>
            <w:gridSpan w:val="6"/>
          </w:tcPr>
          <w:p w:rsidR="00266C30" w:rsidRPr="0000670D" w:rsidRDefault="00266C30" w:rsidP="00266C30">
            <w:pPr>
              <w:shd w:val="clear" w:color="auto" w:fill="FFFFFF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Своевременное и полноценное обеспечение деятельности МКУ «ЕДДС Лыткарино»</w:t>
            </w:r>
          </w:p>
        </w:tc>
      </w:tr>
      <w:tr w:rsidR="0000670D" w:rsidRPr="0000670D" w:rsidTr="00266C30">
        <w:trPr>
          <w:trHeight w:val="324"/>
        </w:trPr>
        <w:tc>
          <w:tcPr>
            <w:tcW w:w="45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450" w:type="dxa"/>
            <w:gridSpan w:val="6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Заместитель Главы Администрации городского округа Лыткарино К.Н. Юшковский</w:t>
            </w:r>
          </w:p>
        </w:tc>
      </w:tr>
      <w:tr w:rsidR="0000670D" w:rsidRPr="0000670D" w:rsidTr="00266C30">
        <w:trPr>
          <w:trHeight w:val="335"/>
        </w:trPr>
        <w:tc>
          <w:tcPr>
            <w:tcW w:w="45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450" w:type="dxa"/>
            <w:gridSpan w:val="6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Администрация городского округа Лыткарино</w:t>
            </w:r>
          </w:p>
        </w:tc>
      </w:tr>
      <w:tr w:rsidR="0000670D" w:rsidRPr="0000670D" w:rsidTr="00266C30">
        <w:tc>
          <w:tcPr>
            <w:tcW w:w="45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450" w:type="dxa"/>
            <w:gridSpan w:val="6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МКУ «ЕДДС Лыткарино»</w:t>
            </w:r>
          </w:p>
        </w:tc>
      </w:tr>
      <w:tr w:rsidR="0000670D" w:rsidRPr="0000670D" w:rsidTr="00266C30">
        <w:tc>
          <w:tcPr>
            <w:tcW w:w="45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Ответственные за выполнение мероприятий подпрограммы</w:t>
            </w:r>
          </w:p>
        </w:tc>
        <w:tc>
          <w:tcPr>
            <w:tcW w:w="10450" w:type="dxa"/>
            <w:gridSpan w:val="6"/>
            <w:vAlign w:val="center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МКУ «ЕДДС Лыткарино», Администрация городского округа Лыткарино</w:t>
            </w:r>
          </w:p>
        </w:tc>
      </w:tr>
      <w:tr w:rsidR="0000670D" w:rsidRPr="0000670D" w:rsidTr="00266C30">
        <w:tc>
          <w:tcPr>
            <w:tcW w:w="45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 xml:space="preserve">Сроки реализации подпрограммы </w:t>
            </w:r>
          </w:p>
        </w:tc>
        <w:tc>
          <w:tcPr>
            <w:tcW w:w="10450" w:type="dxa"/>
            <w:gridSpan w:val="6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  <w:sz w:val="28"/>
                <w:szCs w:val="28"/>
              </w:rPr>
              <w:t xml:space="preserve">2017 – 2021 </w:t>
            </w:r>
            <w:r w:rsidRPr="0000670D">
              <w:rPr>
                <w:rFonts w:ascii="Times New Roman" w:hAnsi="Times New Roman"/>
              </w:rPr>
              <w:t>гг.</w:t>
            </w:r>
          </w:p>
        </w:tc>
      </w:tr>
      <w:tr w:rsidR="0000670D" w:rsidRPr="0000670D" w:rsidTr="00266C30">
        <w:tc>
          <w:tcPr>
            <w:tcW w:w="4542" w:type="dxa"/>
            <w:vMerge w:val="restart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Источники финансирования подпрограммы, в том числе по годам:</w:t>
            </w:r>
          </w:p>
        </w:tc>
        <w:tc>
          <w:tcPr>
            <w:tcW w:w="10450" w:type="dxa"/>
            <w:gridSpan w:val="6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00670D" w:rsidRPr="0000670D" w:rsidTr="00266C30">
        <w:tc>
          <w:tcPr>
            <w:tcW w:w="4542" w:type="dxa"/>
            <w:vMerge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1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Всего</w:t>
            </w:r>
          </w:p>
        </w:tc>
        <w:tc>
          <w:tcPr>
            <w:tcW w:w="17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2017 год.</w:t>
            </w:r>
          </w:p>
        </w:tc>
        <w:tc>
          <w:tcPr>
            <w:tcW w:w="17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2018 год.</w:t>
            </w:r>
          </w:p>
        </w:tc>
        <w:tc>
          <w:tcPr>
            <w:tcW w:w="1741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2019 год.</w:t>
            </w:r>
          </w:p>
        </w:tc>
        <w:tc>
          <w:tcPr>
            <w:tcW w:w="17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2020 год.</w:t>
            </w:r>
          </w:p>
        </w:tc>
        <w:tc>
          <w:tcPr>
            <w:tcW w:w="17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2021 год.</w:t>
            </w:r>
          </w:p>
        </w:tc>
      </w:tr>
      <w:tr w:rsidR="0000670D" w:rsidRPr="0000670D" w:rsidTr="00266C30">
        <w:tc>
          <w:tcPr>
            <w:tcW w:w="45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41" w:type="dxa"/>
            <w:vAlign w:val="center"/>
          </w:tcPr>
          <w:p w:rsidR="00266C30" w:rsidRPr="0000670D" w:rsidRDefault="008F5E5F" w:rsidP="00614F3B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80 477,70</w:t>
            </w:r>
          </w:p>
        </w:tc>
        <w:tc>
          <w:tcPr>
            <w:tcW w:w="1742" w:type="dxa"/>
            <w:vAlign w:val="center"/>
          </w:tcPr>
          <w:p w:rsidR="00266C30" w:rsidRPr="0000670D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15 026,20</w:t>
            </w:r>
          </w:p>
        </w:tc>
        <w:tc>
          <w:tcPr>
            <w:tcW w:w="1742" w:type="dxa"/>
            <w:vAlign w:val="center"/>
          </w:tcPr>
          <w:p w:rsidR="00266C30" w:rsidRPr="0000670D" w:rsidRDefault="006C419C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16 543,60</w:t>
            </w:r>
          </w:p>
        </w:tc>
        <w:tc>
          <w:tcPr>
            <w:tcW w:w="1741" w:type="dxa"/>
            <w:vAlign w:val="center"/>
          </w:tcPr>
          <w:p w:rsidR="00266C30" w:rsidRPr="0000670D" w:rsidRDefault="00266C30" w:rsidP="00A659FE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</w:t>
            </w:r>
            <w:r w:rsidR="00A659FE" w:rsidRPr="0000670D">
              <w:rPr>
                <w:rFonts w:ascii="Times New Roman" w:hAnsi="Times New Roman"/>
              </w:rPr>
              <w:t>8</w:t>
            </w:r>
            <w:r w:rsidRPr="0000670D">
              <w:rPr>
                <w:rFonts w:ascii="Times New Roman" w:hAnsi="Times New Roman"/>
              </w:rPr>
              <w:t xml:space="preserve"> </w:t>
            </w:r>
            <w:r w:rsidR="00A659FE" w:rsidRPr="0000670D">
              <w:rPr>
                <w:rFonts w:ascii="Times New Roman" w:hAnsi="Times New Roman"/>
              </w:rPr>
              <w:t>746</w:t>
            </w:r>
            <w:r w:rsidRPr="0000670D">
              <w:rPr>
                <w:rFonts w:ascii="Times New Roman" w:hAnsi="Times New Roman"/>
              </w:rPr>
              <w:t>,</w:t>
            </w:r>
            <w:r w:rsidR="00A659FE" w:rsidRPr="0000670D">
              <w:rPr>
                <w:rFonts w:ascii="Times New Roman" w:hAnsi="Times New Roman"/>
              </w:rPr>
              <w:t>5</w:t>
            </w:r>
            <w:r w:rsidRPr="0000670D">
              <w:rPr>
                <w:rFonts w:ascii="Times New Roman" w:hAnsi="Times New Roman"/>
              </w:rPr>
              <w:t>0</w:t>
            </w:r>
          </w:p>
        </w:tc>
        <w:tc>
          <w:tcPr>
            <w:tcW w:w="1742" w:type="dxa"/>
            <w:vAlign w:val="center"/>
          </w:tcPr>
          <w:p w:rsidR="00266C30" w:rsidRPr="0000670D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15 080,70</w:t>
            </w:r>
          </w:p>
        </w:tc>
        <w:tc>
          <w:tcPr>
            <w:tcW w:w="1742" w:type="dxa"/>
            <w:vAlign w:val="center"/>
          </w:tcPr>
          <w:p w:rsidR="00266C30" w:rsidRPr="0000670D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15 080,70</w:t>
            </w:r>
          </w:p>
        </w:tc>
      </w:tr>
      <w:tr w:rsidR="0000670D" w:rsidRPr="0000670D" w:rsidTr="00266C30">
        <w:tc>
          <w:tcPr>
            <w:tcW w:w="45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741" w:type="dxa"/>
            <w:vAlign w:val="center"/>
          </w:tcPr>
          <w:p w:rsidR="00266C30" w:rsidRPr="0000670D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00670D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00670D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741" w:type="dxa"/>
            <w:vAlign w:val="center"/>
          </w:tcPr>
          <w:p w:rsidR="00266C30" w:rsidRPr="0000670D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00670D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266C30" w:rsidRPr="0000670D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0,00</w:t>
            </w:r>
          </w:p>
        </w:tc>
      </w:tr>
      <w:tr w:rsidR="0000670D" w:rsidRPr="0000670D" w:rsidTr="00266C30">
        <w:tc>
          <w:tcPr>
            <w:tcW w:w="45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Итого</w:t>
            </w:r>
          </w:p>
        </w:tc>
        <w:tc>
          <w:tcPr>
            <w:tcW w:w="1741" w:type="dxa"/>
            <w:vAlign w:val="center"/>
          </w:tcPr>
          <w:p w:rsidR="00266C30" w:rsidRPr="0000670D" w:rsidRDefault="008F5E5F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80 477,70</w:t>
            </w:r>
          </w:p>
        </w:tc>
        <w:tc>
          <w:tcPr>
            <w:tcW w:w="1742" w:type="dxa"/>
            <w:vAlign w:val="center"/>
          </w:tcPr>
          <w:p w:rsidR="00266C30" w:rsidRPr="0000670D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15 026,20</w:t>
            </w:r>
          </w:p>
        </w:tc>
        <w:tc>
          <w:tcPr>
            <w:tcW w:w="1742" w:type="dxa"/>
            <w:vAlign w:val="center"/>
          </w:tcPr>
          <w:p w:rsidR="00266C30" w:rsidRPr="0000670D" w:rsidRDefault="006C419C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16 543,60</w:t>
            </w:r>
          </w:p>
        </w:tc>
        <w:tc>
          <w:tcPr>
            <w:tcW w:w="1741" w:type="dxa"/>
            <w:vAlign w:val="center"/>
          </w:tcPr>
          <w:p w:rsidR="00266C30" w:rsidRPr="0000670D" w:rsidRDefault="00A659FE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18 746,50</w:t>
            </w:r>
          </w:p>
        </w:tc>
        <w:tc>
          <w:tcPr>
            <w:tcW w:w="1742" w:type="dxa"/>
            <w:vAlign w:val="center"/>
          </w:tcPr>
          <w:p w:rsidR="00266C30" w:rsidRPr="0000670D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15 080,70</w:t>
            </w:r>
          </w:p>
        </w:tc>
        <w:tc>
          <w:tcPr>
            <w:tcW w:w="1742" w:type="dxa"/>
            <w:vAlign w:val="center"/>
          </w:tcPr>
          <w:p w:rsidR="00266C30" w:rsidRPr="0000670D" w:rsidRDefault="00266C30" w:rsidP="00266C30">
            <w:pPr>
              <w:jc w:val="center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15 080,70</w:t>
            </w:r>
          </w:p>
        </w:tc>
      </w:tr>
      <w:tr w:rsidR="00266C30" w:rsidRPr="0000670D" w:rsidTr="00266C30">
        <w:tc>
          <w:tcPr>
            <w:tcW w:w="4542" w:type="dxa"/>
          </w:tcPr>
          <w:p w:rsidR="00266C30" w:rsidRPr="0000670D" w:rsidRDefault="00266C30" w:rsidP="00266C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Планируемые результаты реализации подпрограммы</w:t>
            </w:r>
          </w:p>
        </w:tc>
        <w:tc>
          <w:tcPr>
            <w:tcW w:w="10450" w:type="dxa"/>
            <w:gridSpan w:val="6"/>
            <w:vAlign w:val="center"/>
          </w:tcPr>
          <w:p w:rsidR="00266C30" w:rsidRPr="0000670D" w:rsidRDefault="00266C30" w:rsidP="00266C30">
            <w:pPr>
              <w:jc w:val="both"/>
              <w:rPr>
                <w:rFonts w:ascii="Times New Roman" w:hAnsi="Times New Roman"/>
              </w:rPr>
            </w:pPr>
            <w:r w:rsidRPr="0000670D">
              <w:rPr>
                <w:rFonts w:ascii="Times New Roman" w:hAnsi="Times New Roman"/>
              </w:rPr>
              <w:t>Эффективная и бесперебойная деятельность МКУ «ЕДДС Лыткарино»</w:t>
            </w:r>
          </w:p>
        </w:tc>
      </w:tr>
    </w:tbl>
    <w:p w:rsidR="00207056" w:rsidRPr="0000670D" w:rsidRDefault="00207056" w:rsidP="00266C30">
      <w:pPr>
        <w:pStyle w:val="a3"/>
        <w:ind w:left="757"/>
        <w:jc w:val="both"/>
        <w:rPr>
          <w:rFonts w:ascii="Times New Roman" w:hAnsi="Times New Roman"/>
          <w:sz w:val="28"/>
          <w:szCs w:val="28"/>
        </w:rPr>
      </w:pPr>
    </w:p>
    <w:p w:rsidR="003D13EC" w:rsidRPr="0000670D" w:rsidRDefault="004C3F47" w:rsidP="007961D8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 w:rsidRPr="0000670D">
        <w:rPr>
          <w:rFonts w:ascii="Times New Roman" w:hAnsi="Times New Roman"/>
          <w:sz w:val="28"/>
          <w:szCs w:val="28"/>
        </w:rPr>
        <w:t>1</w:t>
      </w:r>
      <w:r w:rsidR="008D76E0" w:rsidRPr="0000670D">
        <w:rPr>
          <w:rFonts w:ascii="Times New Roman" w:hAnsi="Times New Roman"/>
          <w:sz w:val="28"/>
          <w:szCs w:val="28"/>
        </w:rPr>
        <w:t>6</w:t>
      </w:r>
      <w:r w:rsidR="00664061" w:rsidRPr="0000670D">
        <w:rPr>
          <w:rFonts w:ascii="Times New Roman" w:hAnsi="Times New Roman"/>
          <w:sz w:val="28"/>
          <w:szCs w:val="28"/>
        </w:rPr>
        <w:t>.</w:t>
      </w:r>
      <w:r w:rsidR="00B57894" w:rsidRPr="0000670D">
        <w:rPr>
          <w:rFonts w:ascii="Times New Roman" w:hAnsi="Times New Roman"/>
          <w:sz w:val="28"/>
          <w:szCs w:val="28"/>
        </w:rPr>
        <w:t xml:space="preserve"> </w:t>
      </w:r>
      <w:r w:rsidR="00BB282E" w:rsidRPr="0000670D">
        <w:rPr>
          <w:rFonts w:ascii="Times New Roman" w:hAnsi="Times New Roman"/>
          <w:sz w:val="28"/>
          <w:szCs w:val="28"/>
        </w:rPr>
        <w:t xml:space="preserve">Раздел 17. «Перечень мероприятий подпрограммы № </w:t>
      </w:r>
      <w:r w:rsidR="00AD3BF3" w:rsidRPr="0000670D">
        <w:rPr>
          <w:rFonts w:ascii="Times New Roman" w:hAnsi="Times New Roman"/>
          <w:sz w:val="28"/>
          <w:szCs w:val="28"/>
        </w:rPr>
        <w:t>7</w:t>
      </w:r>
      <w:r w:rsidR="00BB282E" w:rsidRPr="0000670D">
        <w:rPr>
          <w:rFonts w:ascii="Times New Roman" w:hAnsi="Times New Roman"/>
          <w:sz w:val="28"/>
          <w:szCs w:val="28"/>
        </w:rPr>
        <w:t xml:space="preserve"> «Обеспечивающая подпрограмма» муниципальной </w:t>
      </w:r>
      <w:r w:rsidR="00A15A97" w:rsidRPr="0000670D">
        <w:rPr>
          <w:rFonts w:ascii="Times New Roman" w:hAnsi="Times New Roman"/>
          <w:sz w:val="28"/>
          <w:szCs w:val="28"/>
        </w:rPr>
        <w:t>программы «</w:t>
      </w:r>
      <w:r w:rsidR="00BB282E" w:rsidRPr="0000670D">
        <w:rPr>
          <w:rFonts w:ascii="Times New Roman" w:hAnsi="Times New Roman"/>
          <w:sz w:val="28"/>
          <w:szCs w:val="28"/>
        </w:rPr>
        <w:t>Безопасность города Лыткарино» на 2017 – 2021 годы» изложить в следующей редакции:</w:t>
      </w:r>
    </w:p>
    <w:p w:rsidR="003D13EC" w:rsidRPr="0000670D" w:rsidRDefault="003D13EC" w:rsidP="003D13EC">
      <w:pPr>
        <w:ind w:left="284" w:hanging="284"/>
        <w:contextualSpacing/>
        <w:rPr>
          <w:rFonts w:ascii="Times New Roman" w:hAnsi="Times New Roman"/>
          <w:sz w:val="16"/>
          <w:szCs w:val="16"/>
        </w:rPr>
      </w:pPr>
    </w:p>
    <w:tbl>
      <w:tblPr>
        <w:tblW w:w="15735" w:type="dxa"/>
        <w:tblInd w:w="-431" w:type="dxa"/>
        <w:tblLook w:val="04A0" w:firstRow="1" w:lastRow="0" w:firstColumn="1" w:lastColumn="0" w:noHBand="0" w:noVBand="1"/>
      </w:tblPr>
      <w:tblGrid>
        <w:gridCol w:w="516"/>
        <w:gridCol w:w="2754"/>
        <w:gridCol w:w="1273"/>
        <w:gridCol w:w="786"/>
        <w:gridCol w:w="1112"/>
        <w:gridCol w:w="1134"/>
        <w:gridCol w:w="1134"/>
        <w:gridCol w:w="1134"/>
        <w:gridCol w:w="1161"/>
        <w:gridCol w:w="1137"/>
        <w:gridCol w:w="1832"/>
        <w:gridCol w:w="1762"/>
      </w:tblGrid>
      <w:tr w:rsidR="0000670D" w:rsidRPr="0000670D" w:rsidTr="00FE4DCF">
        <w:trPr>
          <w:trHeight w:val="690"/>
          <w:tblHeader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    п/п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                             </w:t>
            </w:r>
            <w:proofErr w:type="gramStart"/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тыс. руб.)</w:t>
            </w:r>
          </w:p>
        </w:tc>
        <w:tc>
          <w:tcPr>
            <w:tcW w:w="5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DB2DB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00670D" w:rsidRPr="0000670D" w:rsidTr="00FE4DCF">
        <w:trPr>
          <w:trHeight w:val="1125"/>
          <w:tblHeader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70D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70D" w:rsidRPr="0000670D" w:rsidTr="00C345E7">
        <w:trPr>
          <w:trHeight w:val="307"/>
        </w:trPr>
        <w:tc>
          <w:tcPr>
            <w:tcW w:w="15735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3AC" w:rsidRPr="0000670D" w:rsidRDefault="00E053AC" w:rsidP="00E053AC">
            <w:pPr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Задача 1. Своевременное и полноценное обеспечение деятельности МКУ «ЕДДС Лыткарино»</w:t>
            </w:r>
          </w:p>
        </w:tc>
      </w:tr>
      <w:tr w:rsidR="0000670D" w:rsidRPr="0000670D" w:rsidTr="00FE4DCF">
        <w:trPr>
          <w:trHeight w:val="45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BF" w:rsidRPr="0000670D" w:rsidRDefault="00A83DD0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Основное мероприятие 1</w:t>
            </w:r>
          </w:p>
          <w:p w:rsidR="002308BF" w:rsidRPr="0000670D" w:rsidRDefault="002308BF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(бюджет 2017, 2018 гг.)</w:t>
            </w:r>
            <w:r w:rsidR="00A83DD0" w:rsidRPr="0000670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9639E" w:rsidRPr="0000670D" w:rsidRDefault="00BB282E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"Обеспечение деятельности МКУ "ЕДДС Лыткарино", являющегося органом повседневного управления Лыткаринского городского звена Московской областной системы предупреждения и ликвидации чрезвычайных ситуаций", в том числе: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A659FE" w:rsidP="00614F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80 477,70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15 026,20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31" w:rsidRPr="0000670D" w:rsidRDefault="00A907AF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16 543,60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00670D" w:rsidRDefault="00A659F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18 746,50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15</w:t>
            </w:r>
            <w:r w:rsidR="002A44B4"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080,70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15</w:t>
            </w:r>
            <w:r w:rsidR="002A44B4"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080,70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0670D" w:rsidRPr="0000670D" w:rsidTr="00FE4DCF">
        <w:trPr>
          <w:trHeight w:val="367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00670D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80</w:t>
            </w:r>
            <w:r w:rsidR="00614F3B"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477</w:t>
            </w:r>
            <w:r w:rsidR="00614F3B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7</w:t>
            </w:r>
            <w:r w:rsidR="00614F3B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15 026,20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00670D" w:rsidRDefault="00D17D31" w:rsidP="00A907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</w:t>
            </w:r>
            <w:r w:rsidR="00FE4DCF" w:rsidRPr="0000670D">
              <w:rPr>
                <w:rFonts w:ascii="Times New Roman" w:hAnsi="Times New Roman"/>
                <w:sz w:val="20"/>
                <w:szCs w:val="20"/>
              </w:rPr>
              <w:t>6</w:t>
            </w:r>
            <w:r w:rsidR="002A44B4"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4DCF" w:rsidRPr="0000670D">
              <w:rPr>
                <w:rFonts w:ascii="Times New Roman" w:hAnsi="Times New Roman"/>
                <w:sz w:val="20"/>
                <w:szCs w:val="20"/>
              </w:rPr>
              <w:t>5</w:t>
            </w:r>
            <w:r w:rsidR="00A907AF" w:rsidRPr="0000670D">
              <w:rPr>
                <w:rFonts w:ascii="Times New Roman" w:hAnsi="Times New Roman"/>
                <w:sz w:val="20"/>
                <w:szCs w:val="20"/>
              </w:rPr>
              <w:t>43</w:t>
            </w:r>
            <w:r w:rsidR="00FE4DCF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="00A907AF" w:rsidRPr="0000670D">
              <w:rPr>
                <w:rFonts w:ascii="Times New Roman" w:hAnsi="Times New Roman"/>
                <w:sz w:val="20"/>
                <w:szCs w:val="20"/>
              </w:rPr>
              <w:t>6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614F3B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</w:t>
            </w:r>
            <w:r w:rsidR="00A659FE" w:rsidRPr="0000670D">
              <w:rPr>
                <w:rFonts w:ascii="Times New Roman" w:hAnsi="Times New Roman"/>
                <w:sz w:val="20"/>
                <w:szCs w:val="20"/>
              </w:rPr>
              <w:t>8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59FE" w:rsidRPr="0000670D">
              <w:rPr>
                <w:rFonts w:ascii="Times New Roman" w:hAnsi="Times New Roman"/>
                <w:sz w:val="20"/>
                <w:szCs w:val="20"/>
              </w:rPr>
              <w:t>746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="00A659FE" w:rsidRPr="0000670D">
              <w:rPr>
                <w:rFonts w:ascii="Times New Roman" w:hAnsi="Times New Roman"/>
                <w:sz w:val="20"/>
                <w:szCs w:val="20"/>
              </w:rPr>
              <w:t>5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15</w:t>
            </w:r>
            <w:r w:rsidR="002A44B4"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080,70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15</w:t>
            </w:r>
            <w:r w:rsidR="002A44B4"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080,70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0670D" w:rsidRPr="0000670D" w:rsidTr="00FE4DCF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Оплата труда;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614F3B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7</w:t>
            </w:r>
            <w:r w:rsidR="00A659FE" w:rsidRPr="0000670D">
              <w:rPr>
                <w:rFonts w:ascii="Times New Roman" w:hAnsi="Times New Roman"/>
                <w:sz w:val="20"/>
                <w:szCs w:val="20"/>
              </w:rPr>
              <w:t>1</w:t>
            </w:r>
            <w:r w:rsidR="00BB282E"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59FE" w:rsidRPr="0000670D">
              <w:rPr>
                <w:rFonts w:ascii="Times New Roman" w:hAnsi="Times New Roman"/>
                <w:sz w:val="20"/>
                <w:szCs w:val="20"/>
              </w:rPr>
              <w:t>705</w:t>
            </w:r>
            <w:r w:rsidR="00BB282E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="00A659FE" w:rsidRPr="0000670D">
              <w:rPr>
                <w:rFonts w:ascii="Times New Roman" w:hAnsi="Times New Roman"/>
                <w:sz w:val="20"/>
                <w:szCs w:val="20"/>
              </w:rPr>
              <w:t>8</w:t>
            </w:r>
            <w:r w:rsidR="00BB282E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13 742,70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FE4D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</w:t>
            </w:r>
            <w:r w:rsidR="00FE4DCF" w:rsidRPr="0000670D">
              <w:rPr>
                <w:rFonts w:ascii="Times New Roman" w:hAnsi="Times New Roman"/>
                <w:sz w:val="20"/>
                <w:szCs w:val="20"/>
              </w:rPr>
              <w:t>5</w:t>
            </w:r>
            <w:r w:rsidR="002A44B4"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4DCF" w:rsidRPr="0000670D">
              <w:rPr>
                <w:rFonts w:ascii="Times New Roman" w:hAnsi="Times New Roman"/>
                <w:sz w:val="20"/>
                <w:szCs w:val="20"/>
              </w:rPr>
              <w:t>169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="00FE4DCF" w:rsidRPr="0000670D">
              <w:rPr>
                <w:rFonts w:ascii="Times New Roman" w:hAnsi="Times New Roman"/>
                <w:sz w:val="20"/>
                <w:szCs w:val="20"/>
              </w:rPr>
              <w:t>3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</w:t>
            </w:r>
            <w:r w:rsidR="00A659FE" w:rsidRPr="0000670D">
              <w:rPr>
                <w:rFonts w:ascii="Times New Roman" w:hAnsi="Times New Roman"/>
                <w:sz w:val="20"/>
                <w:szCs w:val="20"/>
              </w:rPr>
              <w:t>5</w:t>
            </w:r>
            <w:r w:rsidR="002A44B4"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59FE" w:rsidRPr="0000670D">
              <w:rPr>
                <w:rFonts w:ascii="Times New Roman" w:hAnsi="Times New Roman"/>
                <w:sz w:val="20"/>
                <w:szCs w:val="20"/>
              </w:rPr>
              <w:t>641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="00A659FE" w:rsidRPr="0000670D">
              <w:rPr>
                <w:rFonts w:ascii="Times New Roman" w:hAnsi="Times New Roman"/>
                <w:sz w:val="20"/>
                <w:szCs w:val="20"/>
              </w:rPr>
              <w:t>8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13</w:t>
            </w:r>
            <w:r w:rsidR="002A44B4"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576,00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13</w:t>
            </w:r>
            <w:r w:rsidR="002A44B4"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576,00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МКУ «ЕДДС </w:t>
            </w:r>
            <w:r w:rsidR="00B722D8" w:rsidRPr="0000670D">
              <w:rPr>
                <w:rFonts w:ascii="Times New Roman" w:hAnsi="Times New Roman"/>
                <w:sz w:val="20"/>
                <w:szCs w:val="20"/>
              </w:rPr>
              <w:t>Лыткарино», Администрация городского округа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Эффективная и бесперебойная деятельность МКУ «ЕДДС Лыткарино»</w:t>
            </w:r>
          </w:p>
        </w:tc>
      </w:tr>
      <w:tr w:rsidR="0000670D" w:rsidRPr="0000670D" w:rsidTr="00FE4DCF">
        <w:trPr>
          <w:trHeight w:val="10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Материальные затраты;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</w:t>
            </w:r>
            <w:r w:rsidR="00B810B7" w:rsidRPr="0000670D">
              <w:rPr>
                <w:rFonts w:ascii="Times New Roman" w:hAnsi="Times New Roman"/>
                <w:sz w:val="20"/>
                <w:szCs w:val="20"/>
              </w:rPr>
              <w:t> 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621</w:t>
            </w:r>
            <w:r w:rsidR="00F37D2A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="006C419C" w:rsidRPr="0000670D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B810B7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1 283,50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00670D" w:rsidRDefault="006B7C42" w:rsidP="00A907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</w:t>
            </w:r>
            <w:r w:rsidR="002A44B4"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4DCF" w:rsidRPr="0000670D">
              <w:rPr>
                <w:rFonts w:ascii="Times New Roman" w:hAnsi="Times New Roman"/>
                <w:sz w:val="20"/>
                <w:szCs w:val="20"/>
              </w:rPr>
              <w:t>3</w:t>
            </w:r>
            <w:r w:rsidR="00A907AF" w:rsidRPr="0000670D">
              <w:rPr>
                <w:rFonts w:ascii="Times New Roman" w:hAnsi="Times New Roman"/>
                <w:sz w:val="20"/>
                <w:szCs w:val="20"/>
              </w:rPr>
              <w:t>24</w:t>
            </w:r>
            <w:r w:rsidR="00F37D2A" w:rsidRPr="0000670D">
              <w:rPr>
                <w:rFonts w:ascii="Times New Roman" w:hAnsi="Times New Roman"/>
                <w:sz w:val="20"/>
                <w:szCs w:val="20"/>
              </w:rPr>
              <w:t>,</w:t>
            </w:r>
            <w:r w:rsidR="00A907AF" w:rsidRPr="0000670D">
              <w:rPr>
                <w:rFonts w:ascii="Times New Roman" w:hAnsi="Times New Roman"/>
                <w:sz w:val="20"/>
                <w:szCs w:val="20"/>
              </w:rPr>
              <w:t>3</w:t>
            </w:r>
            <w:r w:rsidR="00F37D2A" w:rsidRPr="000067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3</w:t>
            </w:r>
            <w:r w:rsidR="002A44B4"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004</w:t>
            </w:r>
            <w:r w:rsidR="00BB282E" w:rsidRPr="0000670D">
              <w:rPr>
                <w:rFonts w:ascii="Times New Roman" w:hAnsi="Times New Roman"/>
                <w:sz w:val="20"/>
                <w:szCs w:val="20"/>
              </w:rPr>
              <w:t>,70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</w:t>
            </w:r>
            <w:r w:rsidR="002A44B4"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504,70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</w:t>
            </w:r>
            <w:r w:rsidR="002A44B4"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504,70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B722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 xml:space="preserve">МКУ «ЕДДС </w:t>
            </w:r>
            <w:r w:rsidR="00B722D8" w:rsidRPr="0000670D">
              <w:rPr>
                <w:rFonts w:ascii="Times New Roman" w:hAnsi="Times New Roman"/>
                <w:sz w:val="20"/>
                <w:szCs w:val="20"/>
              </w:rPr>
              <w:t xml:space="preserve">Лыткарино», Администрация городского округа 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Лыткарино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Эффективная и бесперебойная деятельность МКУ «ЕДДС Лыткарино»</w:t>
            </w:r>
          </w:p>
        </w:tc>
      </w:tr>
      <w:tr w:rsidR="0000670D" w:rsidRPr="0000670D" w:rsidTr="00FE4DCF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A96AE2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Уплата налогов и сборов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AF413A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</w:t>
            </w:r>
            <w:r w:rsidR="00A659FE" w:rsidRPr="0000670D">
              <w:rPr>
                <w:rFonts w:ascii="Times New Roman" w:hAnsi="Times New Roman"/>
                <w:sz w:val="20"/>
                <w:szCs w:val="20"/>
              </w:rPr>
              <w:t>5</w:t>
            </w:r>
            <w:r w:rsidR="00BB282E"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F37D2A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5</w:t>
            </w:r>
            <w:r w:rsidR="00BB282E"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A659F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10</w:t>
            </w:r>
            <w:r w:rsidR="00BB282E"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E304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МКУ «ЕДДС Лыткарино», Администрация город</w:t>
            </w:r>
            <w:r w:rsidR="00E304CC" w:rsidRPr="0000670D">
              <w:rPr>
                <w:rFonts w:ascii="Times New Roman" w:hAnsi="Times New Roman"/>
                <w:sz w:val="20"/>
                <w:szCs w:val="20"/>
              </w:rPr>
              <w:t>ского округа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670D">
              <w:rPr>
                <w:rFonts w:ascii="Times New Roman" w:hAnsi="Times New Roman"/>
                <w:sz w:val="18"/>
                <w:szCs w:val="18"/>
              </w:rPr>
              <w:t>Эффективная и бесперебойная деятельность МКУ «ЕДДС Лыткарино»</w:t>
            </w:r>
          </w:p>
        </w:tc>
      </w:tr>
      <w:tr w:rsidR="0000670D" w:rsidRPr="0000670D" w:rsidTr="00FE4DCF">
        <w:trPr>
          <w:trHeight w:val="255"/>
        </w:trPr>
        <w:tc>
          <w:tcPr>
            <w:tcW w:w="5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Итого по подпрограмме № 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A659FE" w:rsidP="007F0F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80 477,70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15 026,20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2E" w:rsidRPr="0000670D" w:rsidRDefault="006C419C" w:rsidP="002A35C5">
            <w:pPr>
              <w:rPr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16 543,60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A659FE" w:rsidP="00614F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18 746,50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15</w:t>
            </w:r>
            <w:r w:rsidR="002A44B4"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080,70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15</w:t>
            </w:r>
            <w:r w:rsidR="002A44B4" w:rsidRPr="00006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670D">
              <w:rPr>
                <w:rFonts w:ascii="Times New Roman" w:hAnsi="Times New Roman"/>
                <w:sz w:val="20"/>
                <w:szCs w:val="20"/>
              </w:rPr>
              <w:t>080,70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00670D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0670D" w:rsidRPr="0000670D" w:rsidTr="00FE4DCF">
        <w:trPr>
          <w:trHeight w:val="77"/>
        </w:trPr>
        <w:tc>
          <w:tcPr>
            <w:tcW w:w="5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9FE" w:rsidRPr="0000670D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00670D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80 477,70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00670D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15 026,20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9FE" w:rsidRPr="0000670D" w:rsidRDefault="00A659FE" w:rsidP="00A659FE">
            <w:pPr>
              <w:rPr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16 543,60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00670D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18 746,50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00670D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15 080,70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00670D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15 080,70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00670D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00670D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0670D" w:rsidRPr="0000670D" w:rsidTr="00FE4DCF">
        <w:trPr>
          <w:trHeight w:val="255"/>
        </w:trPr>
        <w:tc>
          <w:tcPr>
            <w:tcW w:w="5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00670D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FE" w:rsidRPr="0000670D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FE" w:rsidRPr="0000670D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FE" w:rsidRPr="0000670D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FE" w:rsidRPr="0000670D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FE" w:rsidRPr="0000670D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9FE" w:rsidRPr="0000670D" w:rsidRDefault="00A659FE" w:rsidP="00A659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FE" w:rsidRPr="0000670D" w:rsidRDefault="00A659FE" w:rsidP="00A659FE">
            <w:pPr>
              <w:rPr>
                <w:rFonts w:ascii="Calibri" w:hAnsi="Calibri" w:cs="Calibri"/>
                <w:sz w:val="20"/>
                <w:szCs w:val="20"/>
              </w:rPr>
            </w:pPr>
            <w:r w:rsidRPr="0000670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9FE" w:rsidRPr="0000670D" w:rsidRDefault="00A659FE" w:rsidP="00A659FE">
            <w:pPr>
              <w:rPr>
                <w:rFonts w:ascii="Calibri" w:hAnsi="Calibri" w:cs="Calibri"/>
                <w:sz w:val="20"/>
                <w:szCs w:val="20"/>
              </w:rPr>
            </w:pPr>
            <w:r w:rsidRPr="0000670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0000B0" w:rsidRPr="0000670D" w:rsidRDefault="000000B0" w:rsidP="000000B0">
      <w:pPr>
        <w:pStyle w:val="a3"/>
        <w:ind w:left="397" w:right="426"/>
        <w:jc w:val="both"/>
      </w:pPr>
    </w:p>
    <w:sectPr w:rsidR="000000B0" w:rsidRPr="0000670D" w:rsidSect="00354434">
      <w:pgSz w:w="16838" w:h="11906" w:orient="landscape"/>
      <w:pgMar w:top="426" w:right="82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7B29"/>
    <w:multiLevelType w:val="hybridMultilevel"/>
    <w:tmpl w:val="B9825B26"/>
    <w:lvl w:ilvl="0" w:tplc="6FBCDCDE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F4336"/>
    <w:multiLevelType w:val="hybridMultilevel"/>
    <w:tmpl w:val="119AB634"/>
    <w:lvl w:ilvl="0" w:tplc="FE06F880">
      <w:start w:val="1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1316"/>
    <w:multiLevelType w:val="hybridMultilevel"/>
    <w:tmpl w:val="B9DA65D8"/>
    <w:lvl w:ilvl="0" w:tplc="6D780B96">
      <w:start w:val="1"/>
      <w:numFmt w:val="decimal"/>
      <w:lvlText w:val="%1."/>
      <w:lvlJc w:val="left"/>
      <w:pPr>
        <w:ind w:left="397" w:hanging="3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97953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1777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4" w15:restartNumberingAfterBreak="0">
    <w:nsid w:val="0D1C1C5A"/>
    <w:multiLevelType w:val="hybridMultilevel"/>
    <w:tmpl w:val="B9DA65D8"/>
    <w:lvl w:ilvl="0" w:tplc="6D780B96">
      <w:start w:val="1"/>
      <w:numFmt w:val="decimal"/>
      <w:lvlText w:val="%1."/>
      <w:lvlJc w:val="left"/>
      <w:pPr>
        <w:ind w:left="397" w:hanging="3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86AB2"/>
    <w:multiLevelType w:val="hybridMultilevel"/>
    <w:tmpl w:val="017658A8"/>
    <w:lvl w:ilvl="0" w:tplc="6F5228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5616BEE"/>
    <w:multiLevelType w:val="hybridMultilevel"/>
    <w:tmpl w:val="EBAA634A"/>
    <w:lvl w:ilvl="0" w:tplc="6F848E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" w15:restartNumberingAfterBreak="0">
    <w:nsid w:val="15B73613"/>
    <w:multiLevelType w:val="hybridMultilevel"/>
    <w:tmpl w:val="89A87B10"/>
    <w:lvl w:ilvl="0" w:tplc="7AE648FE">
      <w:start w:val="1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07115"/>
    <w:multiLevelType w:val="hybridMultilevel"/>
    <w:tmpl w:val="7474E3F2"/>
    <w:lvl w:ilvl="0" w:tplc="09C2CB0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75FA8"/>
    <w:multiLevelType w:val="hybridMultilevel"/>
    <w:tmpl w:val="0DF23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36BEF"/>
    <w:multiLevelType w:val="hybridMultilevel"/>
    <w:tmpl w:val="7DB4D77C"/>
    <w:lvl w:ilvl="0" w:tplc="0120693C">
      <w:start w:val="3"/>
      <w:numFmt w:val="decimal"/>
      <w:lvlText w:val="%1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1" w15:restartNumberingAfterBreak="0">
    <w:nsid w:val="2C740844"/>
    <w:multiLevelType w:val="hybridMultilevel"/>
    <w:tmpl w:val="815ACABE"/>
    <w:lvl w:ilvl="0" w:tplc="668C6F5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4558C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1777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3" w15:restartNumberingAfterBreak="0">
    <w:nsid w:val="341F449E"/>
    <w:multiLevelType w:val="hybridMultilevel"/>
    <w:tmpl w:val="88A6BAE4"/>
    <w:lvl w:ilvl="0" w:tplc="FB14E646">
      <w:start w:val="1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097E02"/>
    <w:multiLevelType w:val="hybridMultilevel"/>
    <w:tmpl w:val="15D4E0FC"/>
    <w:lvl w:ilvl="0" w:tplc="4A8412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9B7C4F"/>
    <w:multiLevelType w:val="hybridMultilevel"/>
    <w:tmpl w:val="E932B92E"/>
    <w:lvl w:ilvl="0" w:tplc="B67C61A2">
      <w:start w:val="4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EBF6B33"/>
    <w:multiLevelType w:val="hybridMultilevel"/>
    <w:tmpl w:val="587E3686"/>
    <w:lvl w:ilvl="0" w:tplc="753E2532">
      <w:start w:val="14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4A3E38"/>
    <w:multiLevelType w:val="hybridMultilevel"/>
    <w:tmpl w:val="72547334"/>
    <w:lvl w:ilvl="0" w:tplc="04190001">
      <w:start w:val="3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23C30E6"/>
    <w:multiLevelType w:val="hybridMultilevel"/>
    <w:tmpl w:val="0730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45F21"/>
    <w:multiLevelType w:val="hybridMultilevel"/>
    <w:tmpl w:val="F894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2052C"/>
    <w:multiLevelType w:val="hybridMultilevel"/>
    <w:tmpl w:val="220232AE"/>
    <w:lvl w:ilvl="0" w:tplc="DB201086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C6037"/>
    <w:multiLevelType w:val="multilevel"/>
    <w:tmpl w:val="C274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3C2795"/>
    <w:multiLevelType w:val="hybridMultilevel"/>
    <w:tmpl w:val="EBAA634A"/>
    <w:lvl w:ilvl="0" w:tplc="6F848E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3" w15:restartNumberingAfterBreak="0">
    <w:nsid w:val="4D3E1B28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4" w15:restartNumberingAfterBreak="0">
    <w:nsid w:val="52304E37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5" w15:restartNumberingAfterBreak="0">
    <w:nsid w:val="526E1061"/>
    <w:multiLevelType w:val="hybridMultilevel"/>
    <w:tmpl w:val="CF0EC228"/>
    <w:lvl w:ilvl="0" w:tplc="864EED0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0F2D01"/>
    <w:multiLevelType w:val="hybridMultilevel"/>
    <w:tmpl w:val="B9DA65D8"/>
    <w:lvl w:ilvl="0" w:tplc="6D780B96">
      <w:start w:val="1"/>
      <w:numFmt w:val="decimal"/>
      <w:lvlText w:val="%1."/>
      <w:lvlJc w:val="left"/>
      <w:pPr>
        <w:ind w:left="397" w:hanging="3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20D3E"/>
    <w:multiLevelType w:val="hybridMultilevel"/>
    <w:tmpl w:val="60D68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962C3"/>
    <w:multiLevelType w:val="hybridMultilevel"/>
    <w:tmpl w:val="30BAC9F0"/>
    <w:lvl w:ilvl="0" w:tplc="67A216D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969F2"/>
    <w:multiLevelType w:val="hybridMultilevel"/>
    <w:tmpl w:val="EBAA634A"/>
    <w:lvl w:ilvl="0" w:tplc="6F848E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0" w15:restartNumberingAfterBreak="0">
    <w:nsid w:val="66382CC7"/>
    <w:multiLevelType w:val="hybridMultilevel"/>
    <w:tmpl w:val="99D403F8"/>
    <w:lvl w:ilvl="0" w:tplc="304A17B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851BF"/>
    <w:multiLevelType w:val="hybridMultilevel"/>
    <w:tmpl w:val="AE128AC0"/>
    <w:lvl w:ilvl="0" w:tplc="5B787FA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47E9D"/>
    <w:multiLevelType w:val="hybridMultilevel"/>
    <w:tmpl w:val="BA084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A3CAD"/>
    <w:multiLevelType w:val="hybridMultilevel"/>
    <w:tmpl w:val="153C14AC"/>
    <w:lvl w:ilvl="0" w:tplc="9FB6A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62696"/>
    <w:multiLevelType w:val="hybridMultilevel"/>
    <w:tmpl w:val="1DD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6775A"/>
    <w:multiLevelType w:val="multilevel"/>
    <w:tmpl w:val="CCEAB1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 w15:restartNumberingAfterBreak="0">
    <w:nsid w:val="78110441"/>
    <w:multiLevelType w:val="hybridMultilevel"/>
    <w:tmpl w:val="207CAC3C"/>
    <w:lvl w:ilvl="0" w:tplc="219E15E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338CF"/>
    <w:multiLevelType w:val="hybridMultilevel"/>
    <w:tmpl w:val="B2A87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C54B4"/>
    <w:multiLevelType w:val="hybridMultilevel"/>
    <w:tmpl w:val="68E0B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34"/>
  </w:num>
  <w:num w:numId="4">
    <w:abstractNumId w:val="21"/>
  </w:num>
  <w:num w:numId="5">
    <w:abstractNumId w:val="33"/>
  </w:num>
  <w:num w:numId="6">
    <w:abstractNumId w:val="25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9"/>
  </w:num>
  <w:num w:numId="10">
    <w:abstractNumId w:val="14"/>
  </w:num>
  <w:num w:numId="11">
    <w:abstractNumId w:val="31"/>
  </w:num>
  <w:num w:numId="12">
    <w:abstractNumId w:val="37"/>
  </w:num>
  <w:num w:numId="13">
    <w:abstractNumId w:val="2"/>
  </w:num>
  <w:num w:numId="14">
    <w:abstractNumId w:val="22"/>
  </w:num>
  <w:num w:numId="15">
    <w:abstractNumId w:val="0"/>
  </w:num>
  <w:num w:numId="16">
    <w:abstractNumId w:val="3"/>
  </w:num>
  <w:num w:numId="17">
    <w:abstractNumId w:val="12"/>
  </w:num>
  <w:num w:numId="18">
    <w:abstractNumId w:val="19"/>
  </w:num>
  <w:num w:numId="19">
    <w:abstractNumId w:val="24"/>
  </w:num>
  <w:num w:numId="20">
    <w:abstractNumId w:val="23"/>
  </w:num>
  <w:num w:numId="21">
    <w:abstractNumId w:val="4"/>
  </w:num>
  <w:num w:numId="22">
    <w:abstractNumId w:val="15"/>
  </w:num>
  <w:num w:numId="23">
    <w:abstractNumId w:val="26"/>
  </w:num>
  <w:num w:numId="24">
    <w:abstractNumId w:val="20"/>
  </w:num>
  <w:num w:numId="25">
    <w:abstractNumId w:val="10"/>
  </w:num>
  <w:num w:numId="26">
    <w:abstractNumId w:val="38"/>
  </w:num>
  <w:num w:numId="27">
    <w:abstractNumId w:val="5"/>
  </w:num>
  <w:num w:numId="28">
    <w:abstractNumId w:val="36"/>
  </w:num>
  <w:num w:numId="29">
    <w:abstractNumId w:val="28"/>
  </w:num>
  <w:num w:numId="30">
    <w:abstractNumId w:val="30"/>
  </w:num>
  <w:num w:numId="31">
    <w:abstractNumId w:val="8"/>
  </w:num>
  <w:num w:numId="32">
    <w:abstractNumId w:val="11"/>
  </w:num>
  <w:num w:numId="33">
    <w:abstractNumId w:val="1"/>
  </w:num>
  <w:num w:numId="34">
    <w:abstractNumId w:val="7"/>
  </w:num>
  <w:num w:numId="35">
    <w:abstractNumId w:val="6"/>
  </w:num>
  <w:num w:numId="36">
    <w:abstractNumId w:val="29"/>
  </w:num>
  <w:num w:numId="37">
    <w:abstractNumId w:val="16"/>
  </w:num>
  <w:num w:numId="38">
    <w:abstractNumId w:val="1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AB"/>
    <w:rsid w:val="000000B0"/>
    <w:rsid w:val="000007AE"/>
    <w:rsid w:val="00004ED0"/>
    <w:rsid w:val="0000670D"/>
    <w:rsid w:val="00007513"/>
    <w:rsid w:val="00011E8E"/>
    <w:rsid w:val="000135A8"/>
    <w:rsid w:val="00014DEB"/>
    <w:rsid w:val="0001538F"/>
    <w:rsid w:val="0002033D"/>
    <w:rsid w:val="000218B4"/>
    <w:rsid w:val="00021D69"/>
    <w:rsid w:val="00024CEA"/>
    <w:rsid w:val="00025917"/>
    <w:rsid w:val="00027234"/>
    <w:rsid w:val="00027AC8"/>
    <w:rsid w:val="00031D32"/>
    <w:rsid w:val="00033CD9"/>
    <w:rsid w:val="00034293"/>
    <w:rsid w:val="0003530F"/>
    <w:rsid w:val="000356F4"/>
    <w:rsid w:val="000364E6"/>
    <w:rsid w:val="00042954"/>
    <w:rsid w:val="00043AD8"/>
    <w:rsid w:val="0005082A"/>
    <w:rsid w:val="00054164"/>
    <w:rsid w:val="00055B5C"/>
    <w:rsid w:val="00060313"/>
    <w:rsid w:val="000613D2"/>
    <w:rsid w:val="00063148"/>
    <w:rsid w:val="00064FCF"/>
    <w:rsid w:val="0008074C"/>
    <w:rsid w:val="000857FA"/>
    <w:rsid w:val="00091632"/>
    <w:rsid w:val="0009639E"/>
    <w:rsid w:val="00096F4C"/>
    <w:rsid w:val="000A076C"/>
    <w:rsid w:val="000A1358"/>
    <w:rsid w:val="000A47CE"/>
    <w:rsid w:val="000B264B"/>
    <w:rsid w:val="000B2DC9"/>
    <w:rsid w:val="000B504A"/>
    <w:rsid w:val="000D5012"/>
    <w:rsid w:val="000D5826"/>
    <w:rsid w:val="000D61E6"/>
    <w:rsid w:val="000D64DD"/>
    <w:rsid w:val="000D7703"/>
    <w:rsid w:val="000E2988"/>
    <w:rsid w:val="000E3222"/>
    <w:rsid w:val="000E5F14"/>
    <w:rsid w:val="0010393A"/>
    <w:rsid w:val="0010403C"/>
    <w:rsid w:val="001076C9"/>
    <w:rsid w:val="00113979"/>
    <w:rsid w:val="00114D2D"/>
    <w:rsid w:val="0011511E"/>
    <w:rsid w:val="001231F3"/>
    <w:rsid w:val="001245AB"/>
    <w:rsid w:val="001253E6"/>
    <w:rsid w:val="001275FE"/>
    <w:rsid w:val="001332B4"/>
    <w:rsid w:val="0013536A"/>
    <w:rsid w:val="0013713B"/>
    <w:rsid w:val="001431C7"/>
    <w:rsid w:val="0015133E"/>
    <w:rsid w:val="00153F93"/>
    <w:rsid w:val="00155748"/>
    <w:rsid w:val="00160321"/>
    <w:rsid w:val="00162684"/>
    <w:rsid w:val="00164E64"/>
    <w:rsid w:val="00180BBC"/>
    <w:rsid w:val="00181EDD"/>
    <w:rsid w:val="00186C19"/>
    <w:rsid w:val="0018745C"/>
    <w:rsid w:val="00191729"/>
    <w:rsid w:val="00194A2D"/>
    <w:rsid w:val="001A10B8"/>
    <w:rsid w:val="001A4D96"/>
    <w:rsid w:val="001D24AC"/>
    <w:rsid w:val="001D4A4C"/>
    <w:rsid w:val="001E29CE"/>
    <w:rsid w:val="001E39C5"/>
    <w:rsid w:val="001E4787"/>
    <w:rsid w:val="001E6AAB"/>
    <w:rsid w:val="001F56F0"/>
    <w:rsid w:val="001F6A9F"/>
    <w:rsid w:val="00207056"/>
    <w:rsid w:val="002171CC"/>
    <w:rsid w:val="002308BF"/>
    <w:rsid w:val="00230936"/>
    <w:rsid w:val="002361F4"/>
    <w:rsid w:val="00237D69"/>
    <w:rsid w:val="00241450"/>
    <w:rsid w:val="002444B5"/>
    <w:rsid w:val="002449A0"/>
    <w:rsid w:val="00250E87"/>
    <w:rsid w:val="00253487"/>
    <w:rsid w:val="002577B0"/>
    <w:rsid w:val="00260380"/>
    <w:rsid w:val="0026280F"/>
    <w:rsid w:val="00264AB9"/>
    <w:rsid w:val="00266C30"/>
    <w:rsid w:val="00270A96"/>
    <w:rsid w:val="0027215A"/>
    <w:rsid w:val="002743D9"/>
    <w:rsid w:val="00283252"/>
    <w:rsid w:val="00285FD5"/>
    <w:rsid w:val="0029113D"/>
    <w:rsid w:val="00291C5A"/>
    <w:rsid w:val="00296622"/>
    <w:rsid w:val="00296F4A"/>
    <w:rsid w:val="0029763D"/>
    <w:rsid w:val="002A17C3"/>
    <w:rsid w:val="002A35C5"/>
    <w:rsid w:val="002A44B4"/>
    <w:rsid w:val="002B0A3A"/>
    <w:rsid w:val="002B2646"/>
    <w:rsid w:val="002B2E98"/>
    <w:rsid w:val="002E0700"/>
    <w:rsid w:val="002E5BD2"/>
    <w:rsid w:val="002F3296"/>
    <w:rsid w:val="002F5AFB"/>
    <w:rsid w:val="002F788E"/>
    <w:rsid w:val="003036A7"/>
    <w:rsid w:val="003063A4"/>
    <w:rsid w:val="00312162"/>
    <w:rsid w:val="00315C80"/>
    <w:rsid w:val="0032674D"/>
    <w:rsid w:val="00335435"/>
    <w:rsid w:val="00345123"/>
    <w:rsid w:val="0034522A"/>
    <w:rsid w:val="00350DF7"/>
    <w:rsid w:val="00354434"/>
    <w:rsid w:val="00354943"/>
    <w:rsid w:val="00356909"/>
    <w:rsid w:val="00361C5F"/>
    <w:rsid w:val="003642C5"/>
    <w:rsid w:val="0037257B"/>
    <w:rsid w:val="00372A37"/>
    <w:rsid w:val="00386DF4"/>
    <w:rsid w:val="003A24D1"/>
    <w:rsid w:val="003B4151"/>
    <w:rsid w:val="003B4D21"/>
    <w:rsid w:val="003B602B"/>
    <w:rsid w:val="003C5349"/>
    <w:rsid w:val="003D13EC"/>
    <w:rsid w:val="003D1C79"/>
    <w:rsid w:val="003D395F"/>
    <w:rsid w:val="003D489E"/>
    <w:rsid w:val="003D6F58"/>
    <w:rsid w:val="003E4F79"/>
    <w:rsid w:val="003F531A"/>
    <w:rsid w:val="003F7EB1"/>
    <w:rsid w:val="00401543"/>
    <w:rsid w:val="004023D2"/>
    <w:rsid w:val="00406BF2"/>
    <w:rsid w:val="00406E0F"/>
    <w:rsid w:val="004079EC"/>
    <w:rsid w:val="004137B1"/>
    <w:rsid w:val="00413DC2"/>
    <w:rsid w:val="00423EF7"/>
    <w:rsid w:val="0043584E"/>
    <w:rsid w:val="004432FC"/>
    <w:rsid w:val="004465C2"/>
    <w:rsid w:val="004477BB"/>
    <w:rsid w:val="004503F5"/>
    <w:rsid w:val="00452756"/>
    <w:rsid w:val="00455A4B"/>
    <w:rsid w:val="00463DBC"/>
    <w:rsid w:val="004646AA"/>
    <w:rsid w:val="00470C8D"/>
    <w:rsid w:val="0049424F"/>
    <w:rsid w:val="00495121"/>
    <w:rsid w:val="004A2F67"/>
    <w:rsid w:val="004B0AD8"/>
    <w:rsid w:val="004B2201"/>
    <w:rsid w:val="004C14F8"/>
    <w:rsid w:val="004C1B3E"/>
    <w:rsid w:val="004C3F47"/>
    <w:rsid w:val="004D4445"/>
    <w:rsid w:val="004D4AB8"/>
    <w:rsid w:val="004D72C0"/>
    <w:rsid w:val="004E572A"/>
    <w:rsid w:val="004E5ABA"/>
    <w:rsid w:val="004E78EE"/>
    <w:rsid w:val="004F09C7"/>
    <w:rsid w:val="004F5178"/>
    <w:rsid w:val="004F556C"/>
    <w:rsid w:val="0050252B"/>
    <w:rsid w:val="00510B92"/>
    <w:rsid w:val="00514AB1"/>
    <w:rsid w:val="00517ADB"/>
    <w:rsid w:val="00521656"/>
    <w:rsid w:val="00522515"/>
    <w:rsid w:val="00525A70"/>
    <w:rsid w:val="005266CA"/>
    <w:rsid w:val="0053480E"/>
    <w:rsid w:val="00534DAA"/>
    <w:rsid w:val="00536D7D"/>
    <w:rsid w:val="00541255"/>
    <w:rsid w:val="005464A2"/>
    <w:rsid w:val="0054721D"/>
    <w:rsid w:val="00550CE2"/>
    <w:rsid w:val="00552A48"/>
    <w:rsid w:val="005627BE"/>
    <w:rsid w:val="00563FD2"/>
    <w:rsid w:val="0056745F"/>
    <w:rsid w:val="00573623"/>
    <w:rsid w:val="0057477E"/>
    <w:rsid w:val="00574FB5"/>
    <w:rsid w:val="00581328"/>
    <w:rsid w:val="00584144"/>
    <w:rsid w:val="0058431F"/>
    <w:rsid w:val="005853E8"/>
    <w:rsid w:val="005A7A1D"/>
    <w:rsid w:val="005C1357"/>
    <w:rsid w:val="005C4F17"/>
    <w:rsid w:val="005C6630"/>
    <w:rsid w:val="005C740E"/>
    <w:rsid w:val="005D16C9"/>
    <w:rsid w:val="005D351F"/>
    <w:rsid w:val="005E047A"/>
    <w:rsid w:val="005E6160"/>
    <w:rsid w:val="005E7CCA"/>
    <w:rsid w:val="005F08F4"/>
    <w:rsid w:val="005F17B4"/>
    <w:rsid w:val="005F56F8"/>
    <w:rsid w:val="005F5787"/>
    <w:rsid w:val="005F5FE0"/>
    <w:rsid w:val="006019ED"/>
    <w:rsid w:val="00604181"/>
    <w:rsid w:val="00611A26"/>
    <w:rsid w:val="00614F3B"/>
    <w:rsid w:val="00620D05"/>
    <w:rsid w:val="00622749"/>
    <w:rsid w:val="00622B16"/>
    <w:rsid w:val="00622FEF"/>
    <w:rsid w:val="00623350"/>
    <w:rsid w:val="006305D0"/>
    <w:rsid w:val="00632BBA"/>
    <w:rsid w:val="00632CB4"/>
    <w:rsid w:val="00634E47"/>
    <w:rsid w:val="00642008"/>
    <w:rsid w:val="0064321D"/>
    <w:rsid w:val="00644E32"/>
    <w:rsid w:val="00657C8B"/>
    <w:rsid w:val="00664061"/>
    <w:rsid w:val="006671D2"/>
    <w:rsid w:val="00671964"/>
    <w:rsid w:val="006730A5"/>
    <w:rsid w:val="006738AA"/>
    <w:rsid w:val="0067550F"/>
    <w:rsid w:val="0067661B"/>
    <w:rsid w:val="006770A7"/>
    <w:rsid w:val="00680D0B"/>
    <w:rsid w:val="006851E3"/>
    <w:rsid w:val="00692394"/>
    <w:rsid w:val="00692D19"/>
    <w:rsid w:val="0069308F"/>
    <w:rsid w:val="00693E16"/>
    <w:rsid w:val="00697FAE"/>
    <w:rsid w:val="006A0A6D"/>
    <w:rsid w:val="006A19C8"/>
    <w:rsid w:val="006A4462"/>
    <w:rsid w:val="006A7BAD"/>
    <w:rsid w:val="006B0179"/>
    <w:rsid w:val="006B18A8"/>
    <w:rsid w:val="006B1C51"/>
    <w:rsid w:val="006B460C"/>
    <w:rsid w:val="006B7C42"/>
    <w:rsid w:val="006C0114"/>
    <w:rsid w:val="006C0DD6"/>
    <w:rsid w:val="006C13EF"/>
    <w:rsid w:val="006C1F97"/>
    <w:rsid w:val="006C419C"/>
    <w:rsid w:val="006D5395"/>
    <w:rsid w:val="006E66C7"/>
    <w:rsid w:val="00700C50"/>
    <w:rsid w:val="007020AE"/>
    <w:rsid w:val="00702E68"/>
    <w:rsid w:val="00711C9A"/>
    <w:rsid w:val="00713FE5"/>
    <w:rsid w:val="00714D98"/>
    <w:rsid w:val="00734BD0"/>
    <w:rsid w:val="007366BD"/>
    <w:rsid w:val="00742DB6"/>
    <w:rsid w:val="00742DD0"/>
    <w:rsid w:val="007503D0"/>
    <w:rsid w:val="007528BB"/>
    <w:rsid w:val="00762440"/>
    <w:rsid w:val="007733F1"/>
    <w:rsid w:val="007736D0"/>
    <w:rsid w:val="007746BC"/>
    <w:rsid w:val="00786D44"/>
    <w:rsid w:val="007906AD"/>
    <w:rsid w:val="007947EE"/>
    <w:rsid w:val="007948A5"/>
    <w:rsid w:val="007961D8"/>
    <w:rsid w:val="007A0439"/>
    <w:rsid w:val="007A214C"/>
    <w:rsid w:val="007A5149"/>
    <w:rsid w:val="007A6C3F"/>
    <w:rsid w:val="007A7218"/>
    <w:rsid w:val="007C1B1F"/>
    <w:rsid w:val="007C26B2"/>
    <w:rsid w:val="007C743D"/>
    <w:rsid w:val="007D494A"/>
    <w:rsid w:val="007D5BA9"/>
    <w:rsid w:val="007D6881"/>
    <w:rsid w:val="007E0EDC"/>
    <w:rsid w:val="007E4252"/>
    <w:rsid w:val="007E487B"/>
    <w:rsid w:val="007E7029"/>
    <w:rsid w:val="007F0B14"/>
    <w:rsid w:val="007F0FE6"/>
    <w:rsid w:val="007F2A96"/>
    <w:rsid w:val="007F7B1C"/>
    <w:rsid w:val="008042CD"/>
    <w:rsid w:val="008044E2"/>
    <w:rsid w:val="0080519C"/>
    <w:rsid w:val="0080562D"/>
    <w:rsid w:val="008174A8"/>
    <w:rsid w:val="00817FCB"/>
    <w:rsid w:val="008210F1"/>
    <w:rsid w:val="0082210D"/>
    <w:rsid w:val="00823D21"/>
    <w:rsid w:val="00824075"/>
    <w:rsid w:val="008260F9"/>
    <w:rsid w:val="008307E0"/>
    <w:rsid w:val="00840B53"/>
    <w:rsid w:val="00843116"/>
    <w:rsid w:val="008444C3"/>
    <w:rsid w:val="00845178"/>
    <w:rsid w:val="00853109"/>
    <w:rsid w:val="008560C1"/>
    <w:rsid w:val="0086283A"/>
    <w:rsid w:val="00863B33"/>
    <w:rsid w:val="00864BFC"/>
    <w:rsid w:val="008721E6"/>
    <w:rsid w:val="008807D6"/>
    <w:rsid w:val="00880D5F"/>
    <w:rsid w:val="0088107D"/>
    <w:rsid w:val="008813BB"/>
    <w:rsid w:val="00885A52"/>
    <w:rsid w:val="00886326"/>
    <w:rsid w:val="0089221C"/>
    <w:rsid w:val="00893D59"/>
    <w:rsid w:val="00894665"/>
    <w:rsid w:val="0089550E"/>
    <w:rsid w:val="008972F9"/>
    <w:rsid w:val="00897EA3"/>
    <w:rsid w:val="008A360B"/>
    <w:rsid w:val="008A5234"/>
    <w:rsid w:val="008A56DC"/>
    <w:rsid w:val="008B10BB"/>
    <w:rsid w:val="008B1E19"/>
    <w:rsid w:val="008B2572"/>
    <w:rsid w:val="008B6153"/>
    <w:rsid w:val="008C074A"/>
    <w:rsid w:val="008C56A8"/>
    <w:rsid w:val="008D1D35"/>
    <w:rsid w:val="008D76E0"/>
    <w:rsid w:val="008D7E6E"/>
    <w:rsid w:val="008F5E5F"/>
    <w:rsid w:val="008F6174"/>
    <w:rsid w:val="009022A4"/>
    <w:rsid w:val="00904024"/>
    <w:rsid w:val="0091577E"/>
    <w:rsid w:val="009159AB"/>
    <w:rsid w:val="009177AB"/>
    <w:rsid w:val="00921B71"/>
    <w:rsid w:val="0092245C"/>
    <w:rsid w:val="009317CF"/>
    <w:rsid w:val="00931FA7"/>
    <w:rsid w:val="00932920"/>
    <w:rsid w:val="0093431E"/>
    <w:rsid w:val="0093686C"/>
    <w:rsid w:val="00937852"/>
    <w:rsid w:val="009409F7"/>
    <w:rsid w:val="00941A1A"/>
    <w:rsid w:val="009513B2"/>
    <w:rsid w:val="0095439D"/>
    <w:rsid w:val="00964268"/>
    <w:rsid w:val="00975234"/>
    <w:rsid w:val="00981BBF"/>
    <w:rsid w:val="00987CF4"/>
    <w:rsid w:val="009900AC"/>
    <w:rsid w:val="009A595D"/>
    <w:rsid w:val="009A62CC"/>
    <w:rsid w:val="009A6915"/>
    <w:rsid w:val="009C309C"/>
    <w:rsid w:val="009C67FA"/>
    <w:rsid w:val="009D495F"/>
    <w:rsid w:val="009D6CAF"/>
    <w:rsid w:val="009D7A90"/>
    <w:rsid w:val="009E0C40"/>
    <w:rsid w:val="009F0A8E"/>
    <w:rsid w:val="009F17A3"/>
    <w:rsid w:val="009F471B"/>
    <w:rsid w:val="009F5D8F"/>
    <w:rsid w:val="00A0699E"/>
    <w:rsid w:val="00A13B20"/>
    <w:rsid w:val="00A15198"/>
    <w:rsid w:val="00A1556F"/>
    <w:rsid w:val="00A15A97"/>
    <w:rsid w:val="00A16309"/>
    <w:rsid w:val="00A204BA"/>
    <w:rsid w:val="00A21665"/>
    <w:rsid w:val="00A22A38"/>
    <w:rsid w:val="00A239A6"/>
    <w:rsid w:val="00A247EE"/>
    <w:rsid w:val="00A24C79"/>
    <w:rsid w:val="00A25AC6"/>
    <w:rsid w:val="00A36331"/>
    <w:rsid w:val="00A374B4"/>
    <w:rsid w:val="00A377F7"/>
    <w:rsid w:val="00A43E17"/>
    <w:rsid w:val="00A524F3"/>
    <w:rsid w:val="00A5486D"/>
    <w:rsid w:val="00A6122F"/>
    <w:rsid w:val="00A65229"/>
    <w:rsid w:val="00A659FE"/>
    <w:rsid w:val="00A66412"/>
    <w:rsid w:val="00A71282"/>
    <w:rsid w:val="00A7168A"/>
    <w:rsid w:val="00A72DF9"/>
    <w:rsid w:val="00A80342"/>
    <w:rsid w:val="00A83DD0"/>
    <w:rsid w:val="00A843A5"/>
    <w:rsid w:val="00A84451"/>
    <w:rsid w:val="00A863D5"/>
    <w:rsid w:val="00A865D3"/>
    <w:rsid w:val="00A907AF"/>
    <w:rsid w:val="00A96AE2"/>
    <w:rsid w:val="00A976E0"/>
    <w:rsid w:val="00AA2E56"/>
    <w:rsid w:val="00AA4352"/>
    <w:rsid w:val="00AA44BC"/>
    <w:rsid w:val="00AA566D"/>
    <w:rsid w:val="00AA5A3D"/>
    <w:rsid w:val="00AB0FF7"/>
    <w:rsid w:val="00AB7C35"/>
    <w:rsid w:val="00AC215F"/>
    <w:rsid w:val="00AC7276"/>
    <w:rsid w:val="00AD3BF3"/>
    <w:rsid w:val="00AE0D4C"/>
    <w:rsid w:val="00AE2E7C"/>
    <w:rsid w:val="00AF3373"/>
    <w:rsid w:val="00AF413A"/>
    <w:rsid w:val="00AF41D3"/>
    <w:rsid w:val="00AF5A97"/>
    <w:rsid w:val="00AF623D"/>
    <w:rsid w:val="00AF7E1E"/>
    <w:rsid w:val="00B01B95"/>
    <w:rsid w:val="00B02FCB"/>
    <w:rsid w:val="00B10CB8"/>
    <w:rsid w:val="00B10CC8"/>
    <w:rsid w:val="00B20933"/>
    <w:rsid w:val="00B20BD4"/>
    <w:rsid w:val="00B254CB"/>
    <w:rsid w:val="00B2737F"/>
    <w:rsid w:val="00B36199"/>
    <w:rsid w:val="00B368E8"/>
    <w:rsid w:val="00B42467"/>
    <w:rsid w:val="00B46004"/>
    <w:rsid w:val="00B52E31"/>
    <w:rsid w:val="00B57894"/>
    <w:rsid w:val="00B64DF4"/>
    <w:rsid w:val="00B677C3"/>
    <w:rsid w:val="00B71DE9"/>
    <w:rsid w:val="00B722D8"/>
    <w:rsid w:val="00B73BF5"/>
    <w:rsid w:val="00B810B7"/>
    <w:rsid w:val="00B93413"/>
    <w:rsid w:val="00BA2BFD"/>
    <w:rsid w:val="00BB282E"/>
    <w:rsid w:val="00BB43FD"/>
    <w:rsid w:val="00BB4CE5"/>
    <w:rsid w:val="00BC03F6"/>
    <w:rsid w:val="00BC41E4"/>
    <w:rsid w:val="00BD32B9"/>
    <w:rsid w:val="00BE202E"/>
    <w:rsid w:val="00BE21F2"/>
    <w:rsid w:val="00BE591D"/>
    <w:rsid w:val="00BF4B12"/>
    <w:rsid w:val="00BF4DA0"/>
    <w:rsid w:val="00BF7C75"/>
    <w:rsid w:val="00C12270"/>
    <w:rsid w:val="00C23FCE"/>
    <w:rsid w:val="00C24120"/>
    <w:rsid w:val="00C258A2"/>
    <w:rsid w:val="00C345E7"/>
    <w:rsid w:val="00C45235"/>
    <w:rsid w:val="00C45645"/>
    <w:rsid w:val="00C53649"/>
    <w:rsid w:val="00C6020B"/>
    <w:rsid w:val="00C621BB"/>
    <w:rsid w:val="00C65EB5"/>
    <w:rsid w:val="00C77021"/>
    <w:rsid w:val="00C777EC"/>
    <w:rsid w:val="00C83B4E"/>
    <w:rsid w:val="00C87BE3"/>
    <w:rsid w:val="00C957EC"/>
    <w:rsid w:val="00C96F98"/>
    <w:rsid w:val="00CA02C4"/>
    <w:rsid w:val="00CA03DA"/>
    <w:rsid w:val="00CA4310"/>
    <w:rsid w:val="00CB3831"/>
    <w:rsid w:val="00CB602C"/>
    <w:rsid w:val="00CC5FE9"/>
    <w:rsid w:val="00CD3E27"/>
    <w:rsid w:val="00CD623C"/>
    <w:rsid w:val="00CE23D3"/>
    <w:rsid w:val="00CF0AAE"/>
    <w:rsid w:val="00CF42F8"/>
    <w:rsid w:val="00CF6317"/>
    <w:rsid w:val="00D00BF3"/>
    <w:rsid w:val="00D02DA2"/>
    <w:rsid w:val="00D0540B"/>
    <w:rsid w:val="00D11139"/>
    <w:rsid w:val="00D15CA2"/>
    <w:rsid w:val="00D168BB"/>
    <w:rsid w:val="00D17D31"/>
    <w:rsid w:val="00D17E53"/>
    <w:rsid w:val="00D24386"/>
    <w:rsid w:val="00D2455E"/>
    <w:rsid w:val="00D247DA"/>
    <w:rsid w:val="00D25F33"/>
    <w:rsid w:val="00D31357"/>
    <w:rsid w:val="00D31C26"/>
    <w:rsid w:val="00D35296"/>
    <w:rsid w:val="00D402F2"/>
    <w:rsid w:val="00D4368D"/>
    <w:rsid w:val="00D44A03"/>
    <w:rsid w:val="00D46078"/>
    <w:rsid w:val="00D55305"/>
    <w:rsid w:val="00D56179"/>
    <w:rsid w:val="00D56C11"/>
    <w:rsid w:val="00D57367"/>
    <w:rsid w:val="00D62749"/>
    <w:rsid w:val="00D72AB4"/>
    <w:rsid w:val="00D73498"/>
    <w:rsid w:val="00D75825"/>
    <w:rsid w:val="00D92376"/>
    <w:rsid w:val="00D950CE"/>
    <w:rsid w:val="00D953D1"/>
    <w:rsid w:val="00D96544"/>
    <w:rsid w:val="00DA3D36"/>
    <w:rsid w:val="00DB2DBE"/>
    <w:rsid w:val="00DB6444"/>
    <w:rsid w:val="00DB792E"/>
    <w:rsid w:val="00DC470D"/>
    <w:rsid w:val="00DC6E6B"/>
    <w:rsid w:val="00DD3169"/>
    <w:rsid w:val="00DD4BC8"/>
    <w:rsid w:val="00DE13B9"/>
    <w:rsid w:val="00DF0215"/>
    <w:rsid w:val="00E0248A"/>
    <w:rsid w:val="00E02830"/>
    <w:rsid w:val="00E053AC"/>
    <w:rsid w:val="00E05A5C"/>
    <w:rsid w:val="00E137DA"/>
    <w:rsid w:val="00E22362"/>
    <w:rsid w:val="00E22DAE"/>
    <w:rsid w:val="00E230F7"/>
    <w:rsid w:val="00E304CC"/>
    <w:rsid w:val="00E31629"/>
    <w:rsid w:val="00E33144"/>
    <w:rsid w:val="00E37DE5"/>
    <w:rsid w:val="00E47DF6"/>
    <w:rsid w:val="00E51E06"/>
    <w:rsid w:val="00E66F5A"/>
    <w:rsid w:val="00E72E2D"/>
    <w:rsid w:val="00E73354"/>
    <w:rsid w:val="00E73BDB"/>
    <w:rsid w:val="00E8105B"/>
    <w:rsid w:val="00E97C68"/>
    <w:rsid w:val="00EB7563"/>
    <w:rsid w:val="00EC1EDA"/>
    <w:rsid w:val="00ED0804"/>
    <w:rsid w:val="00ED2075"/>
    <w:rsid w:val="00EE2210"/>
    <w:rsid w:val="00EF4357"/>
    <w:rsid w:val="00EF4DC7"/>
    <w:rsid w:val="00EF679D"/>
    <w:rsid w:val="00EF72B4"/>
    <w:rsid w:val="00F00D1D"/>
    <w:rsid w:val="00F0179C"/>
    <w:rsid w:val="00F0721F"/>
    <w:rsid w:val="00F11BD0"/>
    <w:rsid w:val="00F1354A"/>
    <w:rsid w:val="00F13574"/>
    <w:rsid w:val="00F15C6A"/>
    <w:rsid w:val="00F16D5C"/>
    <w:rsid w:val="00F17B08"/>
    <w:rsid w:val="00F212C1"/>
    <w:rsid w:val="00F22463"/>
    <w:rsid w:val="00F254FC"/>
    <w:rsid w:val="00F3024A"/>
    <w:rsid w:val="00F311CA"/>
    <w:rsid w:val="00F33ACB"/>
    <w:rsid w:val="00F37D2A"/>
    <w:rsid w:val="00F43957"/>
    <w:rsid w:val="00F44388"/>
    <w:rsid w:val="00F4539A"/>
    <w:rsid w:val="00F469E6"/>
    <w:rsid w:val="00F5009E"/>
    <w:rsid w:val="00F50AEC"/>
    <w:rsid w:val="00F50BC2"/>
    <w:rsid w:val="00F51C51"/>
    <w:rsid w:val="00F52AA6"/>
    <w:rsid w:val="00F52BCB"/>
    <w:rsid w:val="00F57490"/>
    <w:rsid w:val="00F6000E"/>
    <w:rsid w:val="00F6721E"/>
    <w:rsid w:val="00F70644"/>
    <w:rsid w:val="00F7112F"/>
    <w:rsid w:val="00F74DEE"/>
    <w:rsid w:val="00F75E49"/>
    <w:rsid w:val="00F8664E"/>
    <w:rsid w:val="00F91F0C"/>
    <w:rsid w:val="00F93CE3"/>
    <w:rsid w:val="00FA1371"/>
    <w:rsid w:val="00FB3C9E"/>
    <w:rsid w:val="00FC2DF2"/>
    <w:rsid w:val="00FC4013"/>
    <w:rsid w:val="00FC56EE"/>
    <w:rsid w:val="00FC6414"/>
    <w:rsid w:val="00FC6B5C"/>
    <w:rsid w:val="00FD0F66"/>
    <w:rsid w:val="00FD46DF"/>
    <w:rsid w:val="00FE4DCF"/>
    <w:rsid w:val="00FE60DA"/>
    <w:rsid w:val="00FE7AD5"/>
    <w:rsid w:val="00FF0E3E"/>
    <w:rsid w:val="00FF60CB"/>
    <w:rsid w:val="00FF7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44489-87CC-40E2-A405-03B2C41C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A1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28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B282E"/>
    <w:pPr>
      <w:keepNext/>
      <w:jc w:val="center"/>
      <w:outlineLvl w:val="1"/>
    </w:pPr>
    <w:rPr>
      <w:rFonts w:ascii="Times New Roman" w:hAnsi="Times New Roman"/>
      <w:b/>
      <w:sz w:val="36"/>
      <w:szCs w:val="16"/>
    </w:rPr>
  </w:style>
  <w:style w:type="paragraph" w:styleId="3">
    <w:name w:val="heading 3"/>
    <w:basedOn w:val="a"/>
    <w:next w:val="a"/>
    <w:link w:val="30"/>
    <w:qFormat/>
    <w:rsid w:val="00BB282E"/>
    <w:pPr>
      <w:keepNext/>
      <w:jc w:val="center"/>
      <w:outlineLvl w:val="2"/>
    </w:pPr>
    <w:rPr>
      <w:rFonts w:ascii="Times New Roman" w:hAnsi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8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B282E"/>
    <w:rPr>
      <w:rFonts w:ascii="Times New Roman" w:eastAsia="Times New Roman" w:hAnsi="Times New Roman" w:cs="Times New Roman"/>
      <w:b/>
      <w:sz w:val="3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BB282E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List Paragraph"/>
    <w:basedOn w:val="a"/>
    <w:uiPriority w:val="34"/>
    <w:qFormat/>
    <w:rsid w:val="00BB28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28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82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282E"/>
  </w:style>
  <w:style w:type="paragraph" w:customStyle="1" w:styleId="ConsPlusNormal">
    <w:name w:val="ConsPlusNormal"/>
    <w:uiPriority w:val="99"/>
    <w:rsid w:val="00BB28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B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B282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BB282E"/>
    <w:pPr>
      <w:widowControl w:val="0"/>
      <w:autoSpaceDE w:val="0"/>
      <w:autoSpaceDN w:val="0"/>
      <w:ind w:firstLine="567"/>
      <w:jc w:val="both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28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BB282E"/>
    <w:pPr>
      <w:spacing w:before="100" w:beforeAutospacing="1" w:after="100" w:afterAutospacing="1"/>
    </w:pPr>
    <w:rPr>
      <w:rFonts w:ascii="Times New Roman" w:hAnsi="Times New Roman"/>
    </w:rPr>
  </w:style>
  <w:style w:type="paragraph" w:styleId="a7">
    <w:name w:val="No Spacing"/>
    <w:uiPriority w:val="1"/>
    <w:qFormat/>
    <w:rsid w:val="00BB2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B2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BB282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BB2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B282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BB2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"/>
    <w:uiPriority w:val="99"/>
    <w:rsid w:val="00BB28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BB282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B282E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B28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B282E"/>
  </w:style>
  <w:style w:type="numbering" w:customStyle="1" w:styleId="23">
    <w:name w:val="Нет списка2"/>
    <w:next w:val="a2"/>
    <w:uiPriority w:val="99"/>
    <w:semiHidden/>
    <w:unhideWhenUsed/>
    <w:rsid w:val="00266C30"/>
  </w:style>
  <w:style w:type="numbering" w:customStyle="1" w:styleId="120">
    <w:name w:val="Нет списка12"/>
    <w:next w:val="a2"/>
    <w:uiPriority w:val="99"/>
    <w:semiHidden/>
    <w:unhideWhenUsed/>
    <w:rsid w:val="00266C30"/>
  </w:style>
  <w:style w:type="table" w:customStyle="1" w:styleId="13">
    <w:name w:val="Сетка таблицы1"/>
    <w:basedOn w:val="a1"/>
    <w:next w:val="a8"/>
    <w:uiPriority w:val="59"/>
    <w:rsid w:val="00266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266C30"/>
  </w:style>
  <w:style w:type="paragraph" w:styleId="af">
    <w:name w:val="Body Text Indent"/>
    <w:basedOn w:val="a"/>
    <w:link w:val="af0"/>
    <w:uiPriority w:val="99"/>
    <w:semiHidden/>
    <w:unhideWhenUsed/>
    <w:rsid w:val="0000670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0670D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11100-7687-4BDB-BC65-6B2AF273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54</Pages>
  <Words>16564</Words>
  <Characters>94417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2019-04-23T07:45:00Z</cp:lastPrinted>
  <dcterms:created xsi:type="dcterms:W3CDTF">2019-04-12T09:57:00Z</dcterms:created>
  <dcterms:modified xsi:type="dcterms:W3CDTF">2019-06-19T07:51:00Z</dcterms:modified>
</cp:coreProperties>
</file>