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1C" w:rsidRPr="003B5E1A" w:rsidRDefault="0016201C" w:rsidP="0016201C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E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3B5E1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201C" w:rsidRDefault="0016201C" w:rsidP="0016201C">
      <w:pPr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B5E1A">
        <w:rPr>
          <w:rFonts w:ascii="Times New Roman" w:hAnsi="Times New Roman" w:cs="Times New Roman"/>
          <w:sz w:val="28"/>
          <w:szCs w:val="28"/>
        </w:rPr>
        <w:t xml:space="preserve">к  Постановлению Главы города </w:t>
      </w:r>
    </w:p>
    <w:p w:rsidR="0016201C" w:rsidRPr="003B5E1A" w:rsidRDefault="0016201C" w:rsidP="0016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B5E1A">
        <w:rPr>
          <w:rFonts w:ascii="Times New Roman" w:hAnsi="Times New Roman" w:cs="Times New Roman"/>
          <w:sz w:val="28"/>
          <w:szCs w:val="28"/>
        </w:rPr>
        <w:t>Лыткарино</w:t>
      </w:r>
    </w:p>
    <w:p w:rsidR="0016201C" w:rsidRPr="003B5E1A" w:rsidRDefault="008E5BC5" w:rsidP="008E5BC5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01C" w:rsidRPr="003B5E1A">
        <w:rPr>
          <w:rFonts w:ascii="Times New Roman" w:hAnsi="Times New Roman" w:cs="Times New Roman"/>
          <w:sz w:val="28"/>
          <w:szCs w:val="28"/>
        </w:rPr>
        <w:t>т</w:t>
      </w:r>
      <w:r w:rsidR="00267AE0">
        <w:rPr>
          <w:rFonts w:ascii="Times New Roman" w:hAnsi="Times New Roman" w:cs="Times New Roman"/>
          <w:sz w:val="28"/>
          <w:szCs w:val="28"/>
        </w:rPr>
        <w:t xml:space="preserve">  </w:t>
      </w:r>
      <w:r w:rsidR="00267AE0" w:rsidRPr="00267AE0">
        <w:rPr>
          <w:rFonts w:ascii="Times New Roman" w:hAnsi="Times New Roman" w:cs="Times New Roman"/>
          <w:sz w:val="28"/>
          <w:szCs w:val="28"/>
          <w:u w:val="single"/>
        </w:rPr>
        <w:t>22.08.2011</w:t>
      </w:r>
      <w:r w:rsidR="00267AE0">
        <w:rPr>
          <w:rFonts w:ascii="Times New Roman" w:hAnsi="Times New Roman" w:cs="Times New Roman"/>
          <w:sz w:val="28"/>
          <w:szCs w:val="28"/>
        </w:rPr>
        <w:t xml:space="preserve">  </w:t>
      </w:r>
      <w:r w:rsidR="0016201C" w:rsidRPr="003B5E1A">
        <w:rPr>
          <w:rFonts w:ascii="Times New Roman" w:hAnsi="Times New Roman" w:cs="Times New Roman"/>
          <w:sz w:val="28"/>
          <w:szCs w:val="28"/>
        </w:rPr>
        <w:t>№</w:t>
      </w:r>
      <w:r w:rsidR="00267AE0">
        <w:rPr>
          <w:rFonts w:ascii="Times New Roman" w:hAnsi="Times New Roman" w:cs="Times New Roman"/>
          <w:sz w:val="28"/>
          <w:szCs w:val="28"/>
        </w:rPr>
        <w:t xml:space="preserve"> </w:t>
      </w:r>
      <w:r w:rsidR="00267AE0" w:rsidRPr="00267AE0">
        <w:rPr>
          <w:rFonts w:ascii="Times New Roman" w:hAnsi="Times New Roman" w:cs="Times New Roman"/>
          <w:sz w:val="28"/>
          <w:szCs w:val="28"/>
          <w:u w:val="single"/>
        </w:rPr>
        <w:t xml:space="preserve">405 - </w:t>
      </w:r>
      <w:proofErr w:type="gramStart"/>
      <w:r w:rsidR="00267AE0" w:rsidRPr="00267AE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16201C" w:rsidRPr="003B5E1A" w:rsidRDefault="0016201C" w:rsidP="0016201C">
      <w:pPr>
        <w:rPr>
          <w:rFonts w:ascii="Times New Roman" w:hAnsi="Times New Roman" w:cs="Times New Roman"/>
          <w:sz w:val="28"/>
          <w:szCs w:val="28"/>
        </w:rPr>
      </w:pPr>
    </w:p>
    <w:p w:rsidR="0016201C" w:rsidRPr="003B5E1A" w:rsidRDefault="0016201C" w:rsidP="0016201C">
      <w:pPr>
        <w:rPr>
          <w:rFonts w:ascii="Times New Roman" w:hAnsi="Times New Roman" w:cs="Times New Roman"/>
          <w:sz w:val="28"/>
          <w:szCs w:val="28"/>
        </w:rPr>
      </w:pPr>
    </w:p>
    <w:p w:rsidR="0016201C" w:rsidRDefault="0016201C" w:rsidP="00162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</w:p>
    <w:p w:rsidR="0016201C" w:rsidRPr="003B5E1A" w:rsidRDefault="0016201C" w:rsidP="00162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экстремистской деятельности на территории города Лыткарино</w:t>
      </w:r>
    </w:p>
    <w:p w:rsidR="0016201C" w:rsidRPr="003B5E1A" w:rsidRDefault="0016201C" w:rsidP="0016201C">
      <w:pPr>
        <w:rPr>
          <w:rFonts w:ascii="Times New Roman" w:hAnsi="Times New Roman" w:cs="Times New Roman"/>
          <w:sz w:val="28"/>
          <w:szCs w:val="28"/>
        </w:rPr>
      </w:pPr>
    </w:p>
    <w:p w:rsidR="0016201C" w:rsidRPr="003B5E1A" w:rsidRDefault="0016201C" w:rsidP="0016201C">
      <w:pPr>
        <w:rPr>
          <w:rFonts w:ascii="Times New Roman" w:hAnsi="Times New Roman" w:cs="Times New Roman"/>
          <w:sz w:val="28"/>
          <w:szCs w:val="28"/>
        </w:rPr>
      </w:pPr>
      <w:r w:rsidRPr="003B5E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/>
      </w:tblPr>
      <w:tblGrid>
        <w:gridCol w:w="4503"/>
        <w:gridCol w:w="5067"/>
      </w:tblGrid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Титаев Александр Иванович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города </w:t>
            </w: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Лыткарино, председатель Комиссии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Копылов Владимир Иванович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Начальник отдела ГО ЧС и ТБ Администрации г</w:t>
            </w:r>
            <w:proofErr w:type="gramStart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ыткарино, </w:t>
            </w:r>
          </w:p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Мещерякова Светлана Юрьевна</w:t>
            </w:r>
          </w:p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7" w:type="dxa"/>
          </w:tcPr>
          <w:p w:rsidR="0016201C" w:rsidRPr="003B5E1A" w:rsidRDefault="0016201C" w:rsidP="001620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ГО ЧС и ТБ,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16201C" w:rsidRPr="003B5E1A" w:rsidTr="005A1714">
        <w:tc>
          <w:tcPr>
            <w:tcW w:w="9570" w:type="dxa"/>
            <w:gridSpan w:val="2"/>
          </w:tcPr>
          <w:p w:rsidR="0016201C" w:rsidRPr="003B5E1A" w:rsidRDefault="0016201C" w:rsidP="005A1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6201C" w:rsidRPr="003B5E1A" w:rsidRDefault="0016201C" w:rsidP="005A17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6201C" w:rsidRPr="003B5E1A" w:rsidRDefault="0016201C" w:rsidP="005A171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Галина Ивановна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Лыткарино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Гордеев Анатолий Владимирович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ОВД городского округа Лыткарино (по согласованию)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Михаил Васильевич</w:t>
            </w:r>
          </w:p>
        </w:tc>
        <w:tc>
          <w:tcPr>
            <w:tcW w:w="5067" w:type="dxa"/>
          </w:tcPr>
          <w:p w:rsidR="0016201C" w:rsidRPr="00524B64" w:rsidRDefault="0016201C" w:rsidP="005A1714">
            <w:pPr>
              <w:ind w:left="4956" w:hanging="491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24B64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УФМС России</w:t>
            </w:r>
          </w:p>
          <w:p w:rsidR="0016201C" w:rsidRPr="00524B64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24B64">
              <w:rPr>
                <w:rFonts w:ascii="Times New Roman" w:hAnsi="Times New Roman" w:cs="Times New Roman"/>
                <w:sz w:val="28"/>
                <w:szCs w:val="28"/>
              </w:rPr>
              <w:t xml:space="preserve">по Московской области в </w:t>
            </w:r>
            <w:proofErr w:type="gramStart"/>
            <w:r w:rsidRPr="00524B64">
              <w:rPr>
                <w:rFonts w:ascii="Times New Roman" w:hAnsi="Times New Roman" w:cs="Times New Roman"/>
                <w:sz w:val="28"/>
                <w:szCs w:val="28"/>
              </w:rPr>
              <w:t>Любер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B64">
              <w:rPr>
                <w:rFonts w:ascii="Times New Roman" w:hAnsi="Times New Roman" w:cs="Times New Roman"/>
                <w:sz w:val="28"/>
                <w:szCs w:val="28"/>
              </w:rPr>
              <w:t>цком</w:t>
            </w:r>
            <w:proofErr w:type="gramEnd"/>
          </w:p>
          <w:p w:rsidR="0016201C" w:rsidRPr="003B5E1A" w:rsidRDefault="0016201C" w:rsidP="005A1714">
            <w:pPr>
              <w:ind w:left="4956" w:hanging="4913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24B64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52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Ермилов Дмитрий Викторович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г</w:t>
            </w:r>
            <w:proofErr w:type="gramStart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Беликов Олег Дмитриевич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культуры, молодежи и спорта Администрации г</w:t>
            </w:r>
            <w:proofErr w:type="gramStart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Людмила Евгеньевна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 и спорта</w:t>
            </w: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proofErr w:type="gramStart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Васильева Елена Вадимовна</w:t>
            </w: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несовершеннолетних и защите их прав Администрации г</w:t>
            </w:r>
            <w:proofErr w:type="gramStart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</w:p>
        </w:tc>
      </w:tr>
      <w:tr w:rsidR="0016201C" w:rsidRPr="003B5E1A" w:rsidTr="0016201C">
        <w:tc>
          <w:tcPr>
            <w:tcW w:w="4503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Радиков</w:t>
            </w:r>
            <w:proofErr w:type="spellEnd"/>
            <w:r w:rsidRPr="003B5E1A">
              <w:rPr>
                <w:rFonts w:ascii="Times New Roman" w:hAnsi="Times New Roman" w:cs="Times New Roman"/>
                <w:sz w:val="28"/>
                <w:szCs w:val="28"/>
              </w:rPr>
              <w:t xml:space="preserve"> Павел Константинович</w:t>
            </w:r>
          </w:p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67" w:type="dxa"/>
          </w:tcPr>
          <w:p w:rsidR="0016201C" w:rsidRPr="003B5E1A" w:rsidRDefault="0016201C" w:rsidP="005A171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E1A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предпринимательства, торговли и быта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</w:p>
        </w:tc>
      </w:tr>
    </w:tbl>
    <w:p w:rsidR="004D0078" w:rsidRDefault="004D0078"/>
    <w:sectPr w:rsidR="004D0078" w:rsidSect="005A662C">
      <w:pgSz w:w="11906" w:h="16838"/>
      <w:pgMar w:top="1134" w:right="851" w:bottom="1134" w:left="1701" w:header="0" w:footer="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201C"/>
    <w:rsid w:val="000004E1"/>
    <w:rsid w:val="0016201C"/>
    <w:rsid w:val="00267AE0"/>
    <w:rsid w:val="003D062A"/>
    <w:rsid w:val="00453568"/>
    <w:rsid w:val="00472ADF"/>
    <w:rsid w:val="0048346A"/>
    <w:rsid w:val="004D0078"/>
    <w:rsid w:val="005E0AA5"/>
    <w:rsid w:val="007F61D8"/>
    <w:rsid w:val="008E5BC5"/>
    <w:rsid w:val="00A3588A"/>
    <w:rsid w:val="00BD088C"/>
    <w:rsid w:val="00BF5512"/>
    <w:rsid w:val="00E0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Cs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C"/>
    <w:pPr>
      <w:spacing w:after="0" w:line="240" w:lineRule="auto"/>
    </w:pPr>
    <w:rPr>
      <w:rFonts w:ascii="Arial" w:hAnsi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</dc:creator>
  <cp:keywords/>
  <dc:description/>
  <cp:lastModifiedBy>Мещерякова</cp:lastModifiedBy>
  <cp:revision>4</cp:revision>
  <cp:lastPrinted>2011-08-24T08:40:00Z</cp:lastPrinted>
  <dcterms:created xsi:type="dcterms:W3CDTF">2011-07-06T10:53:00Z</dcterms:created>
  <dcterms:modified xsi:type="dcterms:W3CDTF">2011-08-24T08:44:00Z</dcterms:modified>
</cp:coreProperties>
</file>