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BB" w:rsidRDefault="006D74BB" w:rsidP="006D74BB">
      <w:pPr>
        <w:jc w:val="center"/>
      </w:pPr>
      <w:r>
        <w:rPr>
          <w:b/>
          <w:bCs w:val="0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BB" w:rsidRDefault="006D74BB" w:rsidP="006D74BB">
      <w:pPr>
        <w:pStyle w:val="2"/>
        <w:rPr>
          <w:sz w:val="32"/>
        </w:rPr>
      </w:pPr>
    </w:p>
    <w:p w:rsidR="006D74BB" w:rsidRDefault="006D74BB" w:rsidP="006D74BB">
      <w:pPr>
        <w:pStyle w:val="2"/>
      </w:pPr>
      <w:r>
        <w:t>ГЛАВА  ГОРОДА  ЛЫТКАРИНО</w:t>
      </w:r>
    </w:p>
    <w:p w:rsidR="006D74BB" w:rsidRDefault="006D74BB" w:rsidP="006D74BB">
      <w:pPr>
        <w:jc w:val="center"/>
        <w:rPr>
          <w:rFonts w:ascii="Times New Roman" w:hAnsi="Times New Roman" w:cs="Times New Roman"/>
          <w:b/>
          <w:bCs w:val="0"/>
          <w:sz w:val="36"/>
        </w:rPr>
      </w:pPr>
      <w:r>
        <w:rPr>
          <w:rFonts w:ascii="Times New Roman" w:hAnsi="Times New Roman" w:cs="Times New Roman"/>
          <w:b/>
          <w:bCs w:val="0"/>
          <w:sz w:val="36"/>
        </w:rPr>
        <w:t>МОСКОВСКОЙ ОБЛАСТИ</w:t>
      </w:r>
    </w:p>
    <w:p w:rsidR="006D74BB" w:rsidRDefault="006D74BB" w:rsidP="006D74BB">
      <w:pPr>
        <w:jc w:val="center"/>
        <w:rPr>
          <w:rFonts w:ascii="Times New Roman" w:hAnsi="Times New Roman" w:cs="Times New Roman"/>
          <w:b/>
          <w:bCs w:val="0"/>
          <w:sz w:val="32"/>
        </w:rPr>
      </w:pPr>
    </w:p>
    <w:p w:rsidR="006D74BB" w:rsidRDefault="006D74BB" w:rsidP="006D74BB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6D74BB" w:rsidRDefault="006D74BB" w:rsidP="006D74BB">
      <w:pPr>
        <w:jc w:val="center"/>
        <w:rPr>
          <w:rFonts w:ascii="Times New Roman" w:hAnsi="Times New Roman" w:cs="Times New Roman"/>
        </w:rPr>
      </w:pPr>
    </w:p>
    <w:p w:rsidR="00E233AC" w:rsidRPr="003B5E1A" w:rsidRDefault="00E233AC" w:rsidP="00E233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E0">
        <w:rPr>
          <w:rFonts w:ascii="Times New Roman" w:hAnsi="Times New Roman" w:cs="Times New Roman"/>
          <w:sz w:val="28"/>
          <w:szCs w:val="28"/>
          <w:u w:val="single"/>
        </w:rPr>
        <w:t>22.08.2011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5E1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7AE0">
        <w:rPr>
          <w:rFonts w:ascii="Times New Roman" w:hAnsi="Times New Roman" w:cs="Times New Roman"/>
          <w:sz w:val="28"/>
          <w:szCs w:val="28"/>
          <w:u w:val="single"/>
        </w:rPr>
        <w:t xml:space="preserve">405 - </w:t>
      </w:r>
      <w:proofErr w:type="gramStart"/>
      <w:r w:rsidRPr="00267AE0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</w:p>
    <w:p w:rsidR="006D74BB" w:rsidRDefault="006D74BB" w:rsidP="006D74BB">
      <w:pPr>
        <w:jc w:val="center"/>
        <w:rPr>
          <w:rFonts w:ascii="Times New Roman" w:hAnsi="Times New Roman" w:cs="Times New Roman"/>
        </w:rPr>
      </w:pPr>
    </w:p>
    <w:p w:rsidR="006D74BB" w:rsidRDefault="006D74BB" w:rsidP="006D74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>ыткарино</w:t>
      </w:r>
    </w:p>
    <w:p w:rsidR="006D74BB" w:rsidRPr="003B5E1A" w:rsidRDefault="006D74BB" w:rsidP="006D74BB">
      <w:pPr>
        <w:pStyle w:val="1"/>
        <w:jc w:val="center"/>
        <w:rPr>
          <w:lang w:val="ru-RU"/>
        </w:rPr>
      </w:pPr>
    </w:p>
    <w:p w:rsidR="006D74BB" w:rsidRDefault="006D74BB" w:rsidP="006D74BB"/>
    <w:p w:rsidR="006D74BB" w:rsidRPr="003B5E1A" w:rsidRDefault="006D74BB" w:rsidP="006D7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противодействия </w:t>
      </w:r>
      <w:r w:rsidRPr="003B5E1A">
        <w:rPr>
          <w:rFonts w:ascii="Times New Roman" w:hAnsi="Times New Roman" w:cs="Times New Roman"/>
          <w:sz w:val="28"/>
          <w:szCs w:val="28"/>
        </w:rPr>
        <w:t>экстремизму</w:t>
      </w:r>
    </w:p>
    <w:p w:rsidR="006D74BB" w:rsidRDefault="006D74BB" w:rsidP="006D7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 xml:space="preserve">на территории города Лыткарино </w:t>
      </w:r>
    </w:p>
    <w:p w:rsidR="006D74BB" w:rsidRDefault="006D74BB" w:rsidP="006D7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462" w:rsidRDefault="00E93462" w:rsidP="006D7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462" w:rsidRDefault="006D74BB" w:rsidP="00E93462">
      <w:pPr>
        <w:spacing w:before="100" w:beforeAutospacing="1" w:after="100" w:afterAutospacing="1" w:line="288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gramStart"/>
      <w:r w:rsidRPr="003B5E1A">
        <w:rPr>
          <w:rFonts w:ascii="Times New Roman" w:hAnsi="Times New Roman" w:cs="Times New Roman"/>
          <w:kern w:val="36"/>
          <w:sz w:val="28"/>
          <w:szCs w:val="28"/>
        </w:rPr>
        <w:t xml:space="preserve">В целях защиты прав и свобод граждан, принятия профилактических мер направленных на предупреждение экстремистской деятельности, руководствуясь Федеральным законом </w:t>
      </w:r>
      <w:r w:rsidRPr="003B5E1A">
        <w:rPr>
          <w:rFonts w:ascii="Times New Roman" w:hAnsi="Times New Roman" w:cs="Times New Roman"/>
          <w:sz w:val="28"/>
          <w:szCs w:val="28"/>
        </w:rPr>
        <w:t>Российской Федерации от 6 октября 2003 г. N 131-ФЗ "Об общих принципах организации местного самоуправления в Российской Федерации", в соответствии с Федеральным законом от 25 июля 2002 г. N 114-ФЗ "О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деятельности" </w:t>
      </w:r>
      <w:r>
        <w:rPr>
          <w:rFonts w:ascii="Times New Roman" w:hAnsi="Times New Roman" w:cs="Times New Roman"/>
          <w:kern w:val="36"/>
          <w:sz w:val="28"/>
          <w:szCs w:val="28"/>
        </w:rPr>
        <w:t>п.39</w:t>
      </w:r>
      <w:r w:rsidR="0033399B">
        <w:rPr>
          <w:rFonts w:ascii="Times New Roman" w:hAnsi="Times New Roman" w:cs="Times New Roman"/>
          <w:kern w:val="36"/>
          <w:sz w:val="28"/>
          <w:szCs w:val="28"/>
        </w:rPr>
        <w:t xml:space="preserve">  ч.1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ст.32 Устава города</w:t>
      </w:r>
      <w:proofErr w:type="gramEnd"/>
      <w:r>
        <w:rPr>
          <w:rFonts w:ascii="Times New Roman" w:hAnsi="Times New Roman" w:cs="Times New Roman"/>
          <w:kern w:val="36"/>
          <w:sz w:val="28"/>
          <w:szCs w:val="28"/>
        </w:rPr>
        <w:t xml:space="preserve"> Лыткарино Московской области, постановляю:</w:t>
      </w:r>
    </w:p>
    <w:p w:rsidR="006D74BB" w:rsidRPr="003B5E1A" w:rsidRDefault="006D74BB" w:rsidP="006D74BB">
      <w:pPr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>Создать Межведомственную Комиссию по противодействию  экстремистской деятельности на территории города Лыткарино.</w:t>
      </w:r>
    </w:p>
    <w:p w:rsidR="006D74BB" w:rsidRPr="003B5E1A" w:rsidRDefault="006D74BB" w:rsidP="006D74BB">
      <w:pPr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 xml:space="preserve">Утвердить Положение о Межведомственной Комиссии по противодействию экстремистской деятельности на территории города Лыткарино и ее состав (приложения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5E1A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5E1A">
        <w:rPr>
          <w:rFonts w:ascii="Times New Roman" w:hAnsi="Times New Roman" w:cs="Times New Roman"/>
          <w:sz w:val="28"/>
          <w:szCs w:val="28"/>
        </w:rPr>
        <w:t>2).</w:t>
      </w:r>
    </w:p>
    <w:p w:rsidR="006D74BB" w:rsidRPr="003B5E1A" w:rsidRDefault="006D74BB" w:rsidP="006D74BB">
      <w:pPr>
        <w:pStyle w:val="a3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5E1A">
        <w:rPr>
          <w:rFonts w:ascii="Times New Roman" w:hAnsi="Times New Roman"/>
          <w:sz w:val="28"/>
          <w:szCs w:val="28"/>
        </w:rPr>
        <w:t xml:space="preserve">Межведомственной Комиссии по противодействию экстремизму разработать и представить на утверждение План мероприятий по противодействию экстремистской деятельности на территории города Лыткарино в срок до </w:t>
      </w:r>
      <w:r w:rsidR="00385D55">
        <w:rPr>
          <w:rFonts w:ascii="Times New Roman" w:hAnsi="Times New Roman"/>
          <w:sz w:val="28"/>
          <w:szCs w:val="28"/>
        </w:rPr>
        <w:t>15</w:t>
      </w:r>
      <w:r w:rsidRPr="003B5E1A">
        <w:rPr>
          <w:rFonts w:ascii="Times New Roman" w:hAnsi="Times New Roman"/>
          <w:sz w:val="28"/>
          <w:szCs w:val="28"/>
        </w:rPr>
        <w:t xml:space="preserve"> сентября 2011 г.</w:t>
      </w:r>
    </w:p>
    <w:p w:rsidR="006D74BB" w:rsidRPr="003B5E1A" w:rsidRDefault="006D74BB" w:rsidP="006D74BB">
      <w:pPr>
        <w:pStyle w:val="a3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5E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5E1A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Главы Администрации города Лыткарино А.И.Титаева.</w:t>
      </w:r>
    </w:p>
    <w:p w:rsidR="006D74BB" w:rsidRDefault="006D74BB" w:rsidP="006D7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462" w:rsidRPr="003B5E1A" w:rsidRDefault="00E93462" w:rsidP="006D7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4BB" w:rsidRPr="003B5E1A" w:rsidRDefault="006D74BB" w:rsidP="006D74BB">
      <w:pPr>
        <w:jc w:val="right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>Е.В.Серёгин</w:t>
      </w:r>
    </w:p>
    <w:sectPr w:rsidR="006D74BB" w:rsidRPr="003B5E1A" w:rsidSect="00E9346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FF8"/>
    <w:multiLevelType w:val="hybridMultilevel"/>
    <w:tmpl w:val="8ADA3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D74BB"/>
    <w:rsid w:val="000004E1"/>
    <w:rsid w:val="00280E87"/>
    <w:rsid w:val="0033399B"/>
    <w:rsid w:val="0036673E"/>
    <w:rsid w:val="00385D55"/>
    <w:rsid w:val="003F3A39"/>
    <w:rsid w:val="00472ADF"/>
    <w:rsid w:val="0048346A"/>
    <w:rsid w:val="004D0078"/>
    <w:rsid w:val="005E0AA5"/>
    <w:rsid w:val="006636E5"/>
    <w:rsid w:val="006D74BB"/>
    <w:rsid w:val="007F61D8"/>
    <w:rsid w:val="00902498"/>
    <w:rsid w:val="00A3588A"/>
    <w:rsid w:val="00A73DF9"/>
    <w:rsid w:val="00BD088C"/>
    <w:rsid w:val="00BF5512"/>
    <w:rsid w:val="00C52A08"/>
    <w:rsid w:val="00D1331D"/>
    <w:rsid w:val="00E03010"/>
    <w:rsid w:val="00E233AC"/>
    <w:rsid w:val="00E9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bCs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BB"/>
    <w:pPr>
      <w:spacing w:after="0" w:line="240" w:lineRule="auto"/>
    </w:pPr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6D74BB"/>
    <w:pPr>
      <w:keepNext/>
      <w:tabs>
        <w:tab w:val="left" w:pos="4380"/>
      </w:tabs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6D74BB"/>
    <w:pPr>
      <w:keepNext/>
      <w:jc w:val="center"/>
      <w:outlineLvl w:val="1"/>
    </w:pPr>
    <w:rPr>
      <w:rFonts w:ascii="Times New Roman" w:hAnsi="Times New Roman" w:cs="Times New Roman"/>
      <w:b/>
      <w:bCs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4BB"/>
    <w:rPr>
      <w:rFonts w:ascii="Arial" w:hAnsi="Arial"/>
      <w:lang w:val="en-US" w:eastAsia="ru-RU"/>
    </w:rPr>
  </w:style>
  <w:style w:type="character" w:customStyle="1" w:styleId="20">
    <w:name w:val="Заголовок 2 Знак"/>
    <w:basedOn w:val="a0"/>
    <w:link w:val="2"/>
    <w:rsid w:val="006D74BB"/>
    <w:rPr>
      <w:rFonts w:cs="Times New Roman"/>
      <w:b/>
      <w:bCs w:val="0"/>
      <w:sz w:val="36"/>
      <w:lang w:eastAsia="ru-RU"/>
    </w:rPr>
  </w:style>
  <w:style w:type="paragraph" w:styleId="a3">
    <w:name w:val="List Paragraph"/>
    <w:basedOn w:val="a"/>
    <w:uiPriority w:val="34"/>
    <w:qFormat/>
    <w:rsid w:val="006D74BB"/>
    <w:pPr>
      <w:spacing w:after="200" w:line="276" w:lineRule="auto"/>
      <w:ind w:left="720"/>
      <w:contextualSpacing/>
    </w:pPr>
    <w:rPr>
      <w:rFonts w:eastAsia="Calibri" w:cs="Times New Roman"/>
      <w:bCs w:val="0"/>
      <w:szCs w:val="22"/>
      <w:lang w:eastAsia="en-US"/>
    </w:rPr>
  </w:style>
  <w:style w:type="paragraph" w:styleId="a4">
    <w:name w:val="No Spacing"/>
    <w:uiPriority w:val="1"/>
    <w:qFormat/>
    <w:rsid w:val="006D74BB"/>
    <w:pPr>
      <w:spacing w:after="0" w:line="240" w:lineRule="auto"/>
    </w:pPr>
    <w:rPr>
      <w:rFonts w:ascii="Arial" w:hAnsi="Arial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4BB"/>
    <w:rPr>
      <w:rFonts w:ascii="Tahoma" w:hAnsi="Tahoma" w:cs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4BB"/>
    <w:rPr>
      <w:rFonts w:ascii="Tahoma" w:hAnsi="Tahoma" w:cs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</dc:creator>
  <cp:keywords/>
  <dc:description/>
  <cp:lastModifiedBy>Мещерякова</cp:lastModifiedBy>
  <cp:revision>9</cp:revision>
  <dcterms:created xsi:type="dcterms:W3CDTF">2011-07-06T10:52:00Z</dcterms:created>
  <dcterms:modified xsi:type="dcterms:W3CDTF">2011-08-24T08:12:00Z</dcterms:modified>
</cp:coreProperties>
</file>