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C" w:rsidRDefault="004042DC" w:rsidP="0040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6" w:rsidRDefault="009574E6" w:rsidP="0040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E6" w:rsidRPr="003366C0" w:rsidRDefault="004042DC" w:rsidP="0095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42DC" w:rsidRPr="003366C0" w:rsidRDefault="004042DC" w:rsidP="00404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C0">
        <w:rPr>
          <w:rFonts w:ascii="Times New Roman" w:hAnsi="Times New Roman" w:cs="Times New Roman"/>
          <w:sz w:val="28"/>
          <w:szCs w:val="28"/>
        </w:rPr>
        <w:t>работы Контрольно-счетной палаты города Лыткарино Московской области на 2013 год</w:t>
      </w:r>
    </w:p>
    <w:p w:rsidR="004042DC" w:rsidRDefault="004042DC" w:rsidP="00404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3944"/>
        <w:gridCol w:w="1520"/>
        <w:gridCol w:w="1825"/>
        <w:gridCol w:w="1842"/>
      </w:tblGrid>
      <w:tr w:rsidR="004042DC" w:rsidTr="00460042">
        <w:tc>
          <w:tcPr>
            <w:tcW w:w="616" w:type="dxa"/>
          </w:tcPr>
          <w:p w:rsidR="004042DC" w:rsidRPr="004042DC" w:rsidRDefault="004042DC" w:rsidP="004042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2DC">
              <w:rPr>
                <w:rFonts w:ascii="Times New Roman" w:hAnsi="Times New Roman" w:cs="Times New Roman"/>
                <w:i/>
              </w:rPr>
              <w:t>№</w:t>
            </w:r>
          </w:p>
          <w:p w:rsidR="004042DC" w:rsidRPr="004042DC" w:rsidRDefault="004042DC" w:rsidP="004042D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042DC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4042DC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944" w:type="dxa"/>
          </w:tcPr>
          <w:p w:rsidR="004042DC" w:rsidRPr="004042DC" w:rsidRDefault="004042DC" w:rsidP="004042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2DC">
              <w:rPr>
                <w:rFonts w:ascii="Times New Roman" w:hAnsi="Times New Roman" w:cs="Times New Roman"/>
                <w:i/>
              </w:rPr>
              <w:t>Наименование раздела деятельности КСП и планового мероприятия</w:t>
            </w:r>
          </w:p>
        </w:tc>
        <w:tc>
          <w:tcPr>
            <w:tcW w:w="1520" w:type="dxa"/>
          </w:tcPr>
          <w:p w:rsidR="004042DC" w:rsidRPr="004042DC" w:rsidRDefault="004042DC" w:rsidP="004042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2DC">
              <w:rPr>
                <w:rFonts w:ascii="Times New Roman" w:hAnsi="Times New Roman" w:cs="Times New Roman"/>
                <w:i/>
              </w:rPr>
              <w:t>Срок исполнения</w:t>
            </w:r>
          </w:p>
        </w:tc>
        <w:tc>
          <w:tcPr>
            <w:tcW w:w="1825" w:type="dxa"/>
          </w:tcPr>
          <w:p w:rsidR="004042DC" w:rsidRPr="004042DC" w:rsidRDefault="004042DC" w:rsidP="004042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042DC">
              <w:rPr>
                <w:rFonts w:ascii="Times New Roman" w:hAnsi="Times New Roman" w:cs="Times New Roman"/>
                <w:i/>
              </w:rPr>
              <w:t>Основание для включения в план</w:t>
            </w:r>
          </w:p>
        </w:tc>
        <w:tc>
          <w:tcPr>
            <w:tcW w:w="1842" w:type="dxa"/>
          </w:tcPr>
          <w:p w:rsidR="004042DC" w:rsidRPr="004042DC" w:rsidRDefault="004042DC" w:rsidP="004042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2DC">
              <w:rPr>
                <w:rFonts w:ascii="Times New Roman" w:hAnsi="Times New Roman" w:cs="Times New Roman"/>
                <w:i/>
              </w:rPr>
              <w:t>Ответственные исполнители</w:t>
            </w:r>
          </w:p>
        </w:tc>
      </w:tr>
      <w:tr w:rsidR="004042DC" w:rsidTr="00460042">
        <w:tc>
          <w:tcPr>
            <w:tcW w:w="616" w:type="dxa"/>
          </w:tcPr>
          <w:p w:rsidR="004042DC" w:rsidRPr="003A7251" w:rsidRDefault="004042DC" w:rsidP="0040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4042DC" w:rsidRPr="003A7251" w:rsidRDefault="004042DC" w:rsidP="0040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4042DC" w:rsidRPr="003A7251" w:rsidRDefault="004042DC" w:rsidP="0040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4042DC" w:rsidRPr="003A7251" w:rsidRDefault="004042DC" w:rsidP="0040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2DC" w:rsidRPr="003A7251" w:rsidRDefault="004042DC" w:rsidP="00404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2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42DC" w:rsidTr="00460042">
        <w:tc>
          <w:tcPr>
            <w:tcW w:w="9747" w:type="dxa"/>
            <w:gridSpan w:val="5"/>
          </w:tcPr>
          <w:p w:rsidR="009E2C62" w:rsidRDefault="009E2C62" w:rsidP="009E2C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4E6" w:rsidRDefault="004042DC" w:rsidP="009E2C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</w:t>
            </w:r>
          </w:p>
          <w:p w:rsidR="009E2C62" w:rsidRPr="009E2C62" w:rsidRDefault="009E2C62" w:rsidP="009E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2DC" w:rsidRPr="00B97A47" w:rsidTr="00460042">
        <w:tc>
          <w:tcPr>
            <w:tcW w:w="616" w:type="dxa"/>
          </w:tcPr>
          <w:p w:rsidR="004042DC" w:rsidRPr="00B97A47" w:rsidRDefault="00B97A47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26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4" w:type="dxa"/>
          </w:tcPr>
          <w:p w:rsidR="004042DC" w:rsidRPr="00B97A47" w:rsidRDefault="00B97A47" w:rsidP="00A1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Внешняя проверка отчета об исполнении бюджета города Лыткарино за 2012 год</w:t>
            </w:r>
            <w:r w:rsidR="002E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</w:tcPr>
          <w:p w:rsidR="004042DC" w:rsidRPr="00B97A47" w:rsidRDefault="00B97A47" w:rsidP="00244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73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 </w:t>
            </w:r>
            <w:r w:rsidR="00473FBD" w:rsidRPr="00473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момента поступления отчета</w:t>
            </w:r>
          </w:p>
        </w:tc>
        <w:tc>
          <w:tcPr>
            <w:tcW w:w="1825" w:type="dxa"/>
          </w:tcPr>
          <w:p w:rsidR="004042DC" w:rsidRDefault="00B97A47" w:rsidP="00FA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264.4 БК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FA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15CD1" w:rsidRDefault="00815CD1" w:rsidP="00FA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41 Положения о бюджете и бюджетном процессе города Лыткарино</w:t>
            </w:r>
            <w:r w:rsidR="00FA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97A47" w:rsidRDefault="00B97A47" w:rsidP="00FA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r w:rsidR="00FA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 КСП</w:t>
            </w:r>
          </w:p>
          <w:p w:rsidR="003366C0" w:rsidRPr="00B97A47" w:rsidRDefault="003366C0" w:rsidP="00FA4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2DC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4042DC" w:rsidRPr="00B97A47" w:rsidTr="00460042">
        <w:tc>
          <w:tcPr>
            <w:tcW w:w="616" w:type="dxa"/>
          </w:tcPr>
          <w:p w:rsidR="004042DC" w:rsidRPr="00B97A47" w:rsidRDefault="00026828" w:rsidP="006B08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B0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4" w:type="dxa"/>
          </w:tcPr>
          <w:p w:rsidR="004042DC" w:rsidRPr="00B97A47" w:rsidRDefault="00342775" w:rsidP="003D23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проверок по соблюдению законности и эффективности использования бюджетных средств на основании поручений Совета депутатов города</w:t>
            </w:r>
            <w:r w:rsid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предложений и запросов Главы города Лыткарино</w:t>
            </w:r>
            <w:r w:rsid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4042DC" w:rsidRPr="00B97A47" w:rsidRDefault="0076734E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п</w:t>
            </w:r>
            <w:r w:rsidR="0034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мере поступления</w:t>
            </w:r>
          </w:p>
        </w:tc>
        <w:tc>
          <w:tcPr>
            <w:tcW w:w="1825" w:type="dxa"/>
          </w:tcPr>
          <w:p w:rsidR="00014D6C" w:rsidRDefault="00014D6C" w:rsidP="00EB7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12 Федерального закона от 07.02.2011 №6-ФЗ</w:t>
            </w:r>
          </w:p>
          <w:p w:rsidR="003D2375" w:rsidRDefault="003D2375" w:rsidP="00EB7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Ст.11</w:t>
            </w:r>
            <w:r w:rsidR="00EB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 КСП</w:t>
            </w:r>
          </w:p>
          <w:p w:rsidR="003366C0" w:rsidRPr="00B97A47" w:rsidRDefault="003366C0" w:rsidP="00EB7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2DC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4042DC" w:rsidRPr="00B97A47" w:rsidTr="00460042">
        <w:tc>
          <w:tcPr>
            <w:tcW w:w="616" w:type="dxa"/>
          </w:tcPr>
          <w:p w:rsidR="004042DC" w:rsidRPr="00B97A47" w:rsidRDefault="00026828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6B0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</w:tcPr>
          <w:p w:rsidR="009E2C62" w:rsidRDefault="002E594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</w:t>
            </w:r>
            <w:r w:rsidRPr="0006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предмет целевого использования бюджетных средств в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67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="009E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042DC" w:rsidRDefault="002E594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66C0" w:rsidRPr="00B97A47" w:rsidRDefault="003366C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4042DC" w:rsidRPr="00B97A47" w:rsidRDefault="00E32260" w:rsidP="008730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FA48D5" w:rsidRPr="00B97A47" w:rsidRDefault="00FA48D5" w:rsidP="00EB7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</w:t>
            </w:r>
            <w:r w:rsidR="00EB7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 КСП</w:t>
            </w:r>
          </w:p>
        </w:tc>
        <w:tc>
          <w:tcPr>
            <w:tcW w:w="1842" w:type="dxa"/>
          </w:tcPr>
          <w:p w:rsidR="004042DC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4042DC" w:rsidRPr="00B97A47" w:rsidTr="00460042">
        <w:tc>
          <w:tcPr>
            <w:tcW w:w="616" w:type="dxa"/>
          </w:tcPr>
          <w:p w:rsidR="004042DC" w:rsidRPr="00B97A47" w:rsidRDefault="00026828" w:rsidP="00C63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63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4" w:type="dxa"/>
          </w:tcPr>
          <w:p w:rsidR="009E2C62" w:rsidRDefault="002E594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детский сад №1 «Колобок» по вопросу законности и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субсидий, выделенных в рамках муниципального задания. </w:t>
            </w:r>
          </w:p>
          <w:p w:rsidR="003366C0" w:rsidRPr="00B97A47" w:rsidRDefault="003366C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4042DC" w:rsidRPr="00B97A47" w:rsidRDefault="002E5940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4042DC" w:rsidRPr="00B97A47" w:rsidRDefault="003D2375" w:rsidP="00DE5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r w:rsidR="00DE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 КСП</w:t>
            </w:r>
          </w:p>
        </w:tc>
        <w:tc>
          <w:tcPr>
            <w:tcW w:w="1842" w:type="dxa"/>
          </w:tcPr>
          <w:p w:rsidR="004042DC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4042DC" w:rsidRPr="00B97A47" w:rsidTr="00460042">
        <w:tc>
          <w:tcPr>
            <w:tcW w:w="616" w:type="dxa"/>
          </w:tcPr>
          <w:p w:rsidR="004042DC" w:rsidRPr="00B97A47" w:rsidRDefault="00C6375B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44" w:type="dxa"/>
          </w:tcPr>
          <w:p w:rsidR="00FA48D5" w:rsidRPr="00B97A47" w:rsidRDefault="00244B2B" w:rsidP="00244B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совместной проверке</w:t>
            </w:r>
            <w:r w:rsidR="00C4605F" w:rsidRPr="00C4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законности и эффективности предоставления гражданам РФ, имеющим место жительства в Московской области, субсидий на оплату жилого помещения и коммунальных услуг</w:t>
            </w:r>
            <w:r w:rsidR="009E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4042DC" w:rsidRPr="00B97A47" w:rsidRDefault="00E32260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C4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4042DC" w:rsidRDefault="002227AD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контрольные мероприятия с КСП МО</w:t>
            </w:r>
          </w:p>
          <w:p w:rsidR="006B730F" w:rsidRDefault="006B730F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18</w:t>
            </w:r>
          </w:p>
          <w:p w:rsidR="006B730F" w:rsidRDefault="006B730F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07.02.2011 №6-ФЗ</w:t>
            </w:r>
          </w:p>
          <w:p w:rsidR="003366C0" w:rsidRPr="00B97A47" w:rsidRDefault="003366C0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E61" w:rsidRDefault="00B96E6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4042DC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  <w:p w:rsidR="00B96E61" w:rsidRPr="00B97A47" w:rsidRDefault="00B96E6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7AD" w:rsidRPr="00B97A47" w:rsidTr="00460042">
        <w:tc>
          <w:tcPr>
            <w:tcW w:w="616" w:type="dxa"/>
          </w:tcPr>
          <w:p w:rsidR="002227AD" w:rsidRDefault="00C6375B" w:rsidP="00E479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E47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4" w:type="dxa"/>
          </w:tcPr>
          <w:p w:rsidR="002227AD" w:rsidRDefault="002E5940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совместной п</w:t>
            </w:r>
            <w:r w:rsidR="0022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22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законности и результативности использования государственных средств, выделенных в 2011-2012 годах по финансированию и выполнению мероприятий по проведению капитального ремонта и приобретению медицинского оборудования по долгосрочной  целевой программе «Предупреждение и борьба с заболеваниями социального характера в Московской области на 2009-2012 годы</w:t>
            </w:r>
            <w:r w:rsidR="009E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2C62" w:rsidRPr="00A51396" w:rsidRDefault="009E2C62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2227AD" w:rsidRPr="00B97A47" w:rsidRDefault="00E32260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</w:t>
            </w:r>
            <w:r w:rsidR="00222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2013</w:t>
            </w:r>
          </w:p>
        </w:tc>
        <w:tc>
          <w:tcPr>
            <w:tcW w:w="1825" w:type="dxa"/>
          </w:tcPr>
          <w:p w:rsidR="002227AD" w:rsidRDefault="002227AD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контрольные мероприятия с КСП МО</w:t>
            </w:r>
          </w:p>
          <w:p w:rsidR="006B730F" w:rsidRDefault="006B730F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18</w:t>
            </w:r>
          </w:p>
          <w:p w:rsidR="006B730F" w:rsidRPr="00B97A47" w:rsidRDefault="006B730F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07.02.2011 №6-ФЗ</w:t>
            </w:r>
          </w:p>
        </w:tc>
        <w:tc>
          <w:tcPr>
            <w:tcW w:w="1842" w:type="dxa"/>
          </w:tcPr>
          <w:p w:rsidR="00B96E61" w:rsidRDefault="00B96E61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2227AD" w:rsidRPr="00B97A47" w:rsidRDefault="003A7251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3366C0" w:rsidRPr="00B97A47" w:rsidTr="00460042">
        <w:tc>
          <w:tcPr>
            <w:tcW w:w="616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4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A7251" w:rsidRPr="00B97A47" w:rsidTr="00460042">
        <w:tc>
          <w:tcPr>
            <w:tcW w:w="616" w:type="dxa"/>
          </w:tcPr>
          <w:p w:rsidR="003A7251" w:rsidRPr="00B97A47" w:rsidRDefault="003A7251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44" w:type="dxa"/>
          </w:tcPr>
          <w:p w:rsidR="003A7251" w:rsidRDefault="003A7251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совместной п</w:t>
            </w:r>
            <w:r w:rsidRP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D2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законности, результативности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бюджета Московской области, выделенных в 2012г. и текущем периоде 2013г. на реализацию  долгосрочной  целевой программы «Снижение административных барьеров, повышение качества представления государственных услуг на базе многофункциональных центров предоставления государственных и муниципальных услуг на 2012-2014годы».</w:t>
            </w:r>
          </w:p>
          <w:p w:rsidR="00CC1461" w:rsidRPr="00B97A47" w:rsidRDefault="00CC1461" w:rsidP="002E5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7251" w:rsidRPr="0099107D" w:rsidRDefault="00B96E61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244B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 2013</w:t>
            </w:r>
          </w:p>
        </w:tc>
        <w:tc>
          <w:tcPr>
            <w:tcW w:w="1825" w:type="dxa"/>
          </w:tcPr>
          <w:p w:rsidR="003A7251" w:rsidRDefault="003A7251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Совместные контрольные мероприятия с КСП МО </w:t>
            </w:r>
          </w:p>
          <w:p w:rsidR="003A7251" w:rsidRDefault="003A7251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7251" w:rsidRDefault="003A7251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18</w:t>
            </w:r>
          </w:p>
          <w:p w:rsidR="003A7251" w:rsidRPr="00B97A47" w:rsidRDefault="003A7251" w:rsidP="006B7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07.02.2011 №6-ФЗ</w:t>
            </w:r>
          </w:p>
        </w:tc>
        <w:tc>
          <w:tcPr>
            <w:tcW w:w="1842" w:type="dxa"/>
          </w:tcPr>
          <w:p w:rsidR="00B96E61" w:rsidRDefault="00B96E61" w:rsidP="003366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3A7251" w:rsidRPr="00B97A47" w:rsidRDefault="003A7251" w:rsidP="003366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3A7251" w:rsidRPr="00B97A47" w:rsidTr="00460042">
        <w:tc>
          <w:tcPr>
            <w:tcW w:w="616" w:type="dxa"/>
          </w:tcPr>
          <w:p w:rsidR="003A7251" w:rsidRDefault="003A7251" w:rsidP="00E479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944" w:type="dxa"/>
          </w:tcPr>
          <w:p w:rsidR="003A7251" w:rsidRDefault="003A7251" w:rsidP="009E52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законности и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субсидий, выделенных в рамках муниципального задания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6.</w:t>
            </w:r>
          </w:p>
          <w:p w:rsidR="003A7251" w:rsidRPr="00B97A47" w:rsidRDefault="003A7251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B96E61" w:rsidRDefault="00B96E61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  <w:p w:rsidR="003A7251" w:rsidRPr="009E528F" w:rsidRDefault="003A7251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3A7251" w:rsidRPr="00B97A47" w:rsidRDefault="003A7251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</w:tc>
        <w:tc>
          <w:tcPr>
            <w:tcW w:w="1842" w:type="dxa"/>
          </w:tcPr>
          <w:p w:rsidR="003A7251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99107D" w:rsidRPr="00B97A47" w:rsidTr="00460042">
        <w:tc>
          <w:tcPr>
            <w:tcW w:w="616" w:type="dxa"/>
          </w:tcPr>
          <w:p w:rsidR="0099107D" w:rsidRDefault="0099107D" w:rsidP="00E479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944" w:type="dxa"/>
          </w:tcPr>
          <w:p w:rsidR="0099107D" w:rsidRDefault="0099107D" w:rsidP="00991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</w:t>
            </w:r>
            <w:r w:rsidRPr="009910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установленного порядка управления и распоряжения имуществом, находящимся в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собственности.</w:t>
            </w:r>
          </w:p>
          <w:p w:rsidR="00CC1461" w:rsidRDefault="00CC1461" w:rsidP="009910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9107D" w:rsidRPr="0099107D" w:rsidRDefault="00B96E61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2013 </w:t>
            </w:r>
          </w:p>
        </w:tc>
        <w:tc>
          <w:tcPr>
            <w:tcW w:w="1825" w:type="dxa"/>
          </w:tcPr>
          <w:p w:rsidR="0099107D" w:rsidRDefault="0099107D" w:rsidP="00991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</w:t>
            </w:r>
          </w:p>
          <w:p w:rsidR="0099107D" w:rsidRDefault="0099107D" w:rsidP="009910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от 07.02.2011 №6-ФЗ</w:t>
            </w:r>
          </w:p>
        </w:tc>
        <w:tc>
          <w:tcPr>
            <w:tcW w:w="1842" w:type="dxa"/>
          </w:tcPr>
          <w:p w:rsidR="0099107D" w:rsidRDefault="0099107D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3A7251" w:rsidRPr="00B97A47" w:rsidTr="00460042">
        <w:tc>
          <w:tcPr>
            <w:tcW w:w="616" w:type="dxa"/>
          </w:tcPr>
          <w:p w:rsidR="003A7251" w:rsidRDefault="0099107D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944" w:type="dxa"/>
          </w:tcPr>
          <w:p w:rsidR="003A7251" w:rsidRDefault="003A7251" w:rsidP="009E52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роверка целевого и эффективного использования </w:t>
            </w:r>
            <w:r w:rsidR="0024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субсидий, выделенных в рамках муниципального задания</w:t>
            </w:r>
            <w:r w:rsidR="00244B2B"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="0024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 образовательному учреждению</w:t>
            </w:r>
            <w:r w:rsidRPr="00873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 «Яблонька».</w:t>
            </w:r>
          </w:p>
          <w:p w:rsidR="003A7251" w:rsidRDefault="003A7251" w:rsidP="009E52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7251" w:rsidRPr="009E528F" w:rsidRDefault="003A7251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3A7251" w:rsidRDefault="003A7251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</w:tc>
        <w:tc>
          <w:tcPr>
            <w:tcW w:w="1842" w:type="dxa"/>
          </w:tcPr>
          <w:p w:rsidR="003A7251" w:rsidRPr="00B97A47" w:rsidRDefault="003A7251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944" w:type="dxa"/>
          </w:tcPr>
          <w:p w:rsidR="00D71F66" w:rsidRDefault="00D71F66" w:rsidP="00421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1CF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F44427" w:rsidRPr="00421CF0">
              <w:rPr>
                <w:rFonts w:ascii="Times New Roman" w:hAnsi="Times New Roman" w:cs="Times New Roman"/>
                <w:sz w:val="20"/>
                <w:szCs w:val="20"/>
              </w:rPr>
              <w:t>детских дошкольных</w:t>
            </w:r>
            <w:r w:rsidR="00421CF0" w:rsidRPr="00421CF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</w:t>
            </w:r>
            <w:r w:rsidRPr="00421CF0">
              <w:rPr>
                <w:rFonts w:ascii="Times New Roman" w:hAnsi="Times New Roman" w:cs="Times New Roman"/>
                <w:sz w:val="20"/>
                <w:szCs w:val="20"/>
              </w:rPr>
              <w:t>по вопросу  целевого использования бюджетных средств выделенных</w:t>
            </w:r>
            <w:r w:rsidR="00421CF0" w:rsidRPr="00421CF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образования</w:t>
            </w:r>
            <w:r w:rsidRPr="00421CF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 долгосрочной целевой программы «</w:t>
            </w:r>
            <w:r w:rsidR="00421CF0" w:rsidRPr="00421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 2012 году на </w:t>
            </w:r>
            <w:r w:rsidR="00421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сносу (обрезке) аварийных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  <w:r w:rsidR="00421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CC1461" w:rsidRDefault="00CC1461" w:rsidP="00421C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D71F66" w:rsidRDefault="00B96E61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 2013 </w:t>
            </w:r>
          </w:p>
        </w:tc>
        <w:tc>
          <w:tcPr>
            <w:tcW w:w="1825" w:type="dxa"/>
          </w:tcPr>
          <w:p w:rsidR="00D71F66" w:rsidRDefault="00D71F66" w:rsidP="006D6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</w:tc>
        <w:tc>
          <w:tcPr>
            <w:tcW w:w="1842" w:type="dxa"/>
          </w:tcPr>
          <w:p w:rsidR="00D71F66" w:rsidRPr="00B97A47" w:rsidRDefault="00D71F66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9747" w:type="dxa"/>
            <w:gridSpan w:val="5"/>
          </w:tcPr>
          <w:p w:rsidR="00D71F66" w:rsidRPr="009E2C62" w:rsidRDefault="00D71F66" w:rsidP="009E2C62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Pr="009E2C62" w:rsidRDefault="00D71F66" w:rsidP="009E2C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6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  <w:p w:rsidR="00D71F66" w:rsidRPr="009E2C62" w:rsidRDefault="00D71F66" w:rsidP="009E2C62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944" w:type="dxa"/>
          </w:tcPr>
          <w:p w:rsidR="00D71F66" w:rsidRDefault="00D71F66" w:rsidP="00B9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 – экономической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экспертизы  проектов решений Совета депутатов о внесении изменений в бюджет города Лыткарино на 2013год. </w:t>
            </w:r>
          </w:p>
          <w:p w:rsidR="00CC1461" w:rsidRPr="00026828" w:rsidRDefault="00CC1461" w:rsidP="00B96E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Default="00D71F66" w:rsidP="006904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по мере поступления 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</w:tc>
        <w:tc>
          <w:tcPr>
            <w:tcW w:w="1842" w:type="dxa"/>
          </w:tcPr>
          <w:p w:rsidR="00D71F66" w:rsidRPr="00B97A47" w:rsidRDefault="00D71F66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9C6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44" w:type="dxa"/>
          </w:tcPr>
          <w:p w:rsidR="00D71F66" w:rsidRDefault="00B96E61" w:rsidP="000E30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экспертизы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</w:t>
            </w:r>
            <w:r w:rsidR="00D71F66" w:rsidRPr="00026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одготовка заключений на проекты долгосрочных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ведомственных </w:t>
            </w:r>
            <w:r w:rsidR="00D71F66" w:rsidRPr="00026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целевых программ 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Лыткарино, предусматривающих расходы, покрываемые за счет средств местного бюджета или влияющих на его формирование и исполнение.</w:t>
            </w:r>
            <w:r w:rsidR="00D71F66" w:rsidRPr="00026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4B2B" w:rsidRPr="00B97A47" w:rsidRDefault="00244B2B" w:rsidP="000E301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B97A47" w:rsidRDefault="00D71F66" w:rsidP="000E30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по мере поступления</w:t>
            </w:r>
          </w:p>
        </w:tc>
        <w:tc>
          <w:tcPr>
            <w:tcW w:w="1825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8 Положения о КСП</w:t>
            </w:r>
          </w:p>
        </w:tc>
        <w:tc>
          <w:tcPr>
            <w:tcW w:w="1842" w:type="dxa"/>
          </w:tcPr>
          <w:p w:rsidR="00D71F66" w:rsidRPr="00B97A47" w:rsidRDefault="00D71F66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3366C0" w:rsidRPr="00B97A47" w:rsidTr="00460042">
        <w:tc>
          <w:tcPr>
            <w:tcW w:w="616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4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6C0" w:rsidRPr="003366C0" w:rsidRDefault="003366C0" w:rsidP="00336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71F66" w:rsidRPr="00B97A47" w:rsidTr="00460042">
        <w:tc>
          <w:tcPr>
            <w:tcW w:w="616" w:type="dxa"/>
          </w:tcPr>
          <w:p w:rsidR="00800602" w:rsidRDefault="00800602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Pr="00B97A47" w:rsidRDefault="00D71F66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4" w:type="dxa"/>
          </w:tcPr>
          <w:p w:rsidR="00800602" w:rsidRDefault="00800602" w:rsidP="00DF5A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Default="00D71F66" w:rsidP="00DF5A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Совет депутатов и Главе города Лыткарино.</w:t>
            </w:r>
          </w:p>
          <w:p w:rsidR="00244B2B" w:rsidRPr="00BE5343" w:rsidRDefault="00244B2B" w:rsidP="00DF5A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800602" w:rsidRDefault="00800602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1825" w:type="dxa"/>
          </w:tcPr>
          <w:p w:rsidR="00800602" w:rsidRDefault="00800602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КСП</w:t>
            </w:r>
          </w:p>
        </w:tc>
        <w:tc>
          <w:tcPr>
            <w:tcW w:w="1842" w:type="dxa"/>
          </w:tcPr>
          <w:p w:rsidR="00800602" w:rsidRDefault="00800602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E61" w:rsidRDefault="00B96E61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D71F66" w:rsidRPr="00B97A47" w:rsidRDefault="00D71F66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B96E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B96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</w:tcPr>
          <w:p w:rsidR="00D71F66" w:rsidRDefault="00D71F66" w:rsidP="00CF4F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CF4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экспертизы проекта решения Совета депутатов</w:t>
            </w:r>
            <w:proofErr w:type="gramEnd"/>
            <w:r w:rsidRPr="00CF4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бюджете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Лыткарино</w:t>
            </w:r>
            <w:r w:rsidRPr="00CF4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F4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B96E61" w:rsidRPr="00B97A47" w:rsidRDefault="00B96E61" w:rsidP="00CF4F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B97A47" w:rsidRDefault="00D71F66" w:rsidP="00244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</w:t>
            </w:r>
            <w:r w:rsidR="0024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со дня поступления</w:t>
            </w:r>
          </w:p>
        </w:tc>
        <w:tc>
          <w:tcPr>
            <w:tcW w:w="1825" w:type="dxa"/>
          </w:tcPr>
          <w:p w:rsidR="00D71F66" w:rsidRDefault="00244B2B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8 Положения о КСП</w:t>
            </w:r>
          </w:p>
          <w:p w:rsidR="00244B2B" w:rsidRPr="00B97A47" w:rsidRDefault="00244B2B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1F66" w:rsidRPr="00B97A47" w:rsidRDefault="00D71F66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B96E61" w:rsidP="009C68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44" w:type="dxa"/>
          </w:tcPr>
          <w:p w:rsidR="00D71F66" w:rsidRPr="00DF5A4A" w:rsidRDefault="00D71F66" w:rsidP="00CF4FC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законности предоставления муниципальных гарантий и поручительств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2012</w:t>
            </w:r>
            <w:r w:rsidRPr="00DF5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D71F66" w:rsidRPr="00E32260" w:rsidRDefault="00D71F66" w:rsidP="00402E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9 Федерального закона от 07.02.2011 №6-ФЗ</w:t>
            </w:r>
          </w:p>
          <w:p w:rsidR="003366C0" w:rsidRDefault="003366C0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1F66" w:rsidRPr="00B97A47" w:rsidRDefault="00D71F66" w:rsidP="00244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9747" w:type="dxa"/>
            <w:gridSpan w:val="5"/>
          </w:tcPr>
          <w:p w:rsidR="00D71F66" w:rsidRPr="009E2C62" w:rsidRDefault="00D71F66" w:rsidP="009E2C62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66" w:rsidRPr="009E2C62" w:rsidRDefault="00D71F66" w:rsidP="009E2C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D71F66" w:rsidRPr="009E2C62" w:rsidRDefault="00D71F66" w:rsidP="009E2C62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44" w:type="dxa"/>
          </w:tcPr>
          <w:p w:rsidR="00D71F66" w:rsidRPr="00B97A47" w:rsidRDefault="00D71F66" w:rsidP="006904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</w:t>
            </w:r>
            <w:r w:rsidRPr="00301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1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тчета о работе Контрольно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-счетной</w:t>
            </w:r>
            <w:r w:rsidRPr="00301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Лыткарино</w:t>
            </w:r>
            <w:r w:rsidRPr="00301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2012 в Совет депутатов и Главе города. </w:t>
            </w:r>
          </w:p>
        </w:tc>
        <w:tc>
          <w:tcPr>
            <w:tcW w:w="1520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</w:t>
            </w:r>
          </w:p>
        </w:tc>
        <w:tc>
          <w:tcPr>
            <w:tcW w:w="1825" w:type="dxa"/>
          </w:tcPr>
          <w:p w:rsidR="00D71F66" w:rsidRDefault="00D71F66" w:rsidP="00301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закона от 07.02.2011 №6-ФЗ </w:t>
            </w:r>
          </w:p>
          <w:p w:rsidR="00D71F66" w:rsidRDefault="00D71F66" w:rsidP="00301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  <w:p w:rsidR="003366C0" w:rsidRPr="00580998" w:rsidRDefault="003366C0" w:rsidP="0030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6E61" w:rsidRDefault="00B96E61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D71F66" w:rsidRPr="00B97A47" w:rsidRDefault="00D71F66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944" w:type="dxa"/>
          </w:tcPr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заседаниях и комиссиях Совета депутатов, его постоянных и временных органах, заседаниях других органов местного самоуправления по вопросам, отнесенным к полномочиям КСП.</w:t>
            </w:r>
          </w:p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02" w:rsidRPr="00B97A47" w:rsidRDefault="00800602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15 Положения о КСП</w:t>
            </w:r>
          </w:p>
        </w:tc>
        <w:tc>
          <w:tcPr>
            <w:tcW w:w="1842" w:type="dxa"/>
          </w:tcPr>
          <w:p w:rsidR="00D71F66" w:rsidRPr="00B97A47" w:rsidRDefault="00B96E61" w:rsidP="00B96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Гусева В.И 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Строганова Е.Ю. 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944" w:type="dxa"/>
          </w:tcPr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специалистами КСП нормативных правовых актов Российской Федерации Московской области, методических указаний, норм и нормативов контрольной и экспертно-аналитической деятельности.</w:t>
            </w:r>
          </w:p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6E61" w:rsidRDefault="00B96E61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B96E61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М.В.</w:t>
            </w:r>
          </w:p>
          <w:p w:rsidR="00D71F66" w:rsidRPr="00B97A47" w:rsidRDefault="00D71F66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944" w:type="dxa"/>
          </w:tcPr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сотрудников КСП.</w:t>
            </w:r>
          </w:p>
        </w:tc>
        <w:tc>
          <w:tcPr>
            <w:tcW w:w="1520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 от 02.03.2007 № 25-ФЗ «О муниципальной службе в Российской Федерации</w:t>
            </w:r>
          </w:p>
          <w:p w:rsidR="003366C0" w:rsidRDefault="003366C0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1803" w:rsidRDefault="00CF1803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CF1803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FE4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944" w:type="dxa"/>
          </w:tcPr>
          <w:p w:rsidR="00D71F66" w:rsidRDefault="00D71F66" w:rsidP="00F91F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представление в Совет депутатов и Главе города Лыткарино аналитической записки по итогам мониторинга исполнения местного бюджета.</w:t>
            </w:r>
          </w:p>
          <w:p w:rsidR="00D71F66" w:rsidRDefault="00D71F66" w:rsidP="00F91F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 Положения о КСП</w:t>
            </w:r>
          </w:p>
          <w:p w:rsidR="00800602" w:rsidRDefault="00800602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rPr>
          <w:trHeight w:val="1046"/>
        </w:trPr>
        <w:tc>
          <w:tcPr>
            <w:tcW w:w="616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944" w:type="dxa"/>
          </w:tcPr>
          <w:p w:rsidR="00D71F66" w:rsidRDefault="00D71F66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ответов на запросы, обращения органов государственной власти, органов местного самоуправления, организаций и граждан.</w:t>
            </w:r>
          </w:p>
          <w:p w:rsidR="003366C0" w:rsidRDefault="003366C0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02" w:rsidRPr="00B97A47" w:rsidRDefault="00800602" w:rsidP="008F5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1825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1803" w:rsidRDefault="00CF1803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D71F66" w:rsidRPr="00B97A47" w:rsidRDefault="00D71F66" w:rsidP="00CF1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800602" w:rsidRPr="00B97A47" w:rsidTr="00800602">
        <w:trPr>
          <w:trHeight w:val="274"/>
        </w:trPr>
        <w:tc>
          <w:tcPr>
            <w:tcW w:w="616" w:type="dxa"/>
          </w:tcPr>
          <w:p w:rsidR="00800602" w:rsidRPr="00800602" w:rsidRDefault="00800602" w:rsidP="0080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4" w:type="dxa"/>
          </w:tcPr>
          <w:p w:rsidR="00800602" w:rsidRPr="00800602" w:rsidRDefault="00800602" w:rsidP="0080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800602" w:rsidRPr="00800602" w:rsidRDefault="00800602" w:rsidP="0080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800602" w:rsidRPr="00800602" w:rsidRDefault="00800602" w:rsidP="0080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00602" w:rsidRPr="00800602" w:rsidRDefault="00800602" w:rsidP="00800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6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944" w:type="dxa"/>
          </w:tcPr>
          <w:p w:rsidR="00D71F66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контрольными органами других муниципальных образований Московской области по обмену опытом работы, Контрольно-счетной палатой Московской области, Счетной палатой Российской Федерации, налоговыми органами, органами прокуратуры, иными правоохранительными и контрольным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органами Российской Федерации, субъектов РФ и муниципальных образований.</w:t>
            </w:r>
          </w:p>
          <w:p w:rsidR="00D71F66" w:rsidRPr="00B97A47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25" w:type="dxa"/>
          </w:tcPr>
          <w:p w:rsidR="00D71F66" w:rsidRPr="00B97A47" w:rsidRDefault="00D71F66" w:rsidP="00DE5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 КСП</w:t>
            </w:r>
            <w:r w:rsidRPr="00994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D71F66" w:rsidRPr="00B97A47" w:rsidRDefault="00D71F66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944" w:type="dxa"/>
          </w:tcPr>
          <w:p w:rsidR="00D71F66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представлений и предписаний Контрольно-счетной палаты по результатам проведенных контрольных мероприятий и экспертно-аналитической работы.</w:t>
            </w:r>
          </w:p>
          <w:p w:rsidR="00D71F66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66" w:rsidRPr="00994CD7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D71F66" w:rsidRPr="00994CD7" w:rsidRDefault="00D71F66" w:rsidP="00FE4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КСП</w:t>
            </w:r>
          </w:p>
        </w:tc>
        <w:tc>
          <w:tcPr>
            <w:tcW w:w="1842" w:type="dxa"/>
          </w:tcPr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D71F66" w:rsidRPr="00B97A47" w:rsidRDefault="00D71F66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944" w:type="dxa"/>
          </w:tcPr>
          <w:p w:rsidR="00D71F66" w:rsidRPr="00994CD7" w:rsidRDefault="00D71F66" w:rsidP="00994C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методических материалов, инструкций, положений.</w:t>
            </w:r>
          </w:p>
        </w:tc>
        <w:tc>
          <w:tcPr>
            <w:tcW w:w="1520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D71F66" w:rsidRPr="00994CD7" w:rsidRDefault="00D71F66" w:rsidP="00EB5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Ст.8; 10 Положения о КСП</w:t>
            </w:r>
          </w:p>
        </w:tc>
        <w:tc>
          <w:tcPr>
            <w:tcW w:w="1842" w:type="dxa"/>
          </w:tcPr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D71F66" w:rsidRDefault="00D71F66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  <w:p w:rsidR="00800602" w:rsidRPr="00B97A47" w:rsidRDefault="00800602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66" w:rsidRPr="00B97A47" w:rsidTr="00460042">
        <w:tc>
          <w:tcPr>
            <w:tcW w:w="616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944" w:type="dxa"/>
          </w:tcPr>
          <w:p w:rsidR="00D71F66" w:rsidRPr="00B97A47" w:rsidRDefault="00D71F66" w:rsidP="00C460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плана работы КСП на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4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D71F66" w:rsidRPr="00B97A47" w:rsidRDefault="00D71F66" w:rsidP="00E32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 декабря 2013</w:t>
            </w:r>
          </w:p>
        </w:tc>
        <w:tc>
          <w:tcPr>
            <w:tcW w:w="1825" w:type="dxa"/>
          </w:tcPr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Ст.11 Положения КСП</w:t>
            </w:r>
          </w:p>
        </w:tc>
        <w:tc>
          <w:tcPr>
            <w:tcW w:w="1842" w:type="dxa"/>
          </w:tcPr>
          <w:p w:rsidR="00D71F66" w:rsidRDefault="00D71F66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  <w:p w:rsidR="00800602" w:rsidRDefault="00800602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602" w:rsidRPr="00B97A47" w:rsidRDefault="00800602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71F66" w:rsidRPr="00B97A47" w:rsidTr="00460042">
        <w:tc>
          <w:tcPr>
            <w:tcW w:w="616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944" w:type="dxa"/>
          </w:tcPr>
          <w:p w:rsidR="00D71F66" w:rsidRPr="00C4605F" w:rsidRDefault="00CF1803" w:rsidP="00CF18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номенклатуры дел отдела, работа с формированием 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архив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D71F66" w:rsidRDefault="00D71F66" w:rsidP="00E32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25" w:type="dxa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В.И.</w:t>
            </w:r>
          </w:p>
          <w:p w:rsidR="00CF1803" w:rsidRDefault="00CF1803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  <w:p w:rsidR="00D71F66" w:rsidRDefault="00D71F66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  <w:p w:rsidR="00800602" w:rsidRPr="00B97A47" w:rsidRDefault="00800602" w:rsidP="008006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66" w:rsidRPr="00B97A47" w:rsidTr="00460042">
        <w:tc>
          <w:tcPr>
            <w:tcW w:w="9747" w:type="dxa"/>
            <w:gridSpan w:val="5"/>
          </w:tcPr>
          <w:p w:rsidR="00D71F66" w:rsidRDefault="00D71F66" w:rsidP="0040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66" w:rsidRPr="00B97A47" w:rsidRDefault="00D71F66" w:rsidP="004042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Информационная деятельность</w:t>
            </w:r>
          </w:p>
        </w:tc>
      </w:tr>
      <w:tr w:rsidR="00D71F66" w:rsidRPr="00B97A47" w:rsidTr="00460042">
        <w:tc>
          <w:tcPr>
            <w:tcW w:w="616" w:type="dxa"/>
          </w:tcPr>
          <w:p w:rsidR="00D71F66" w:rsidRDefault="00CF1803" w:rsidP="00E32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44" w:type="dxa"/>
          </w:tcPr>
          <w:p w:rsidR="00D71F66" w:rsidRDefault="00D71F66" w:rsidP="00E322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муниципального образования информации о деятельности КСП.</w:t>
            </w:r>
          </w:p>
          <w:p w:rsidR="00D71F66" w:rsidRPr="00CF4FC1" w:rsidRDefault="00D71F66" w:rsidP="00E322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D71F66" w:rsidRPr="00CF4FC1" w:rsidRDefault="00D71F66" w:rsidP="000E04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25" w:type="dxa"/>
          </w:tcPr>
          <w:p w:rsidR="00D71F66" w:rsidRDefault="00D71F66" w:rsidP="000E04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Ст.19 Положения о КСП</w:t>
            </w:r>
          </w:p>
        </w:tc>
        <w:tc>
          <w:tcPr>
            <w:tcW w:w="1842" w:type="dxa"/>
          </w:tcPr>
          <w:p w:rsidR="00D71F66" w:rsidRPr="00B97A47" w:rsidRDefault="00D71F66" w:rsidP="000E04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Строганова Е.Ю.</w:t>
            </w:r>
          </w:p>
        </w:tc>
      </w:tr>
    </w:tbl>
    <w:p w:rsidR="004042DC" w:rsidRPr="00B97A47" w:rsidRDefault="004042DC" w:rsidP="00FE4E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042DC" w:rsidRPr="00B9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782A"/>
    <w:multiLevelType w:val="hybridMultilevel"/>
    <w:tmpl w:val="A3906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07F"/>
    <w:multiLevelType w:val="hybridMultilevel"/>
    <w:tmpl w:val="13A26E26"/>
    <w:lvl w:ilvl="0" w:tplc="192CFE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34945"/>
    <w:multiLevelType w:val="hybridMultilevel"/>
    <w:tmpl w:val="B71E7A26"/>
    <w:lvl w:ilvl="0" w:tplc="9306D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6"/>
    <w:rsid w:val="00014D6C"/>
    <w:rsid w:val="00023381"/>
    <w:rsid w:val="00026828"/>
    <w:rsid w:val="00067F48"/>
    <w:rsid w:val="000D0A29"/>
    <w:rsid w:val="000E301A"/>
    <w:rsid w:val="001A1BBE"/>
    <w:rsid w:val="001C274A"/>
    <w:rsid w:val="001C61E0"/>
    <w:rsid w:val="002227AD"/>
    <w:rsid w:val="00244B2B"/>
    <w:rsid w:val="002A7495"/>
    <w:rsid w:val="002E5940"/>
    <w:rsid w:val="00301AB0"/>
    <w:rsid w:val="003366C0"/>
    <w:rsid w:val="00342775"/>
    <w:rsid w:val="003A7251"/>
    <w:rsid w:val="003D2375"/>
    <w:rsid w:val="00402EB6"/>
    <w:rsid w:val="004042DC"/>
    <w:rsid w:val="00421CF0"/>
    <w:rsid w:val="0043514F"/>
    <w:rsid w:val="00460042"/>
    <w:rsid w:val="00473FBD"/>
    <w:rsid w:val="00503046"/>
    <w:rsid w:val="005156CB"/>
    <w:rsid w:val="00565386"/>
    <w:rsid w:val="00566235"/>
    <w:rsid w:val="00580998"/>
    <w:rsid w:val="005E30BD"/>
    <w:rsid w:val="00602B0F"/>
    <w:rsid w:val="00607DC9"/>
    <w:rsid w:val="00644AE8"/>
    <w:rsid w:val="006647A7"/>
    <w:rsid w:val="00690459"/>
    <w:rsid w:val="00690E11"/>
    <w:rsid w:val="006A276E"/>
    <w:rsid w:val="006B0824"/>
    <w:rsid w:val="006B730F"/>
    <w:rsid w:val="006F0847"/>
    <w:rsid w:val="0076734E"/>
    <w:rsid w:val="00775418"/>
    <w:rsid w:val="00792691"/>
    <w:rsid w:val="007B4927"/>
    <w:rsid w:val="00800602"/>
    <w:rsid w:val="00815CD1"/>
    <w:rsid w:val="00836D69"/>
    <w:rsid w:val="0087302C"/>
    <w:rsid w:val="008F5F18"/>
    <w:rsid w:val="009574E6"/>
    <w:rsid w:val="009614B6"/>
    <w:rsid w:val="00972F89"/>
    <w:rsid w:val="00984EC5"/>
    <w:rsid w:val="0099107D"/>
    <w:rsid w:val="00994CD7"/>
    <w:rsid w:val="009B6E71"/>
    <w:rsid w:val="009C6881"/>
    <w:rsid w:val="009D12A7"/>
    <w:rsid w:val="009E2C62"/>
    <w:rsid w:val="009E528F"/>
    <w:rsid w:val="00A15C00"/>
    <w:rsid w:val="00A51396"/>
    <w:rsid w:val="00A7384E"/>
    <w:rsid w:val="00A857B4"/>
    <w:rsid w:val="00A9127F"/>
    <w:rsid w:val="00A9679F"/>
    <w:rsid w:val="00AB59B1"/>
    <w:rsid w:val="00AC2788"/>
    <w:rsid w:val="00B53F88"/>
    <w:rsid w:val="00B8320D"/>
    <w:rsid w:val="00B83C14"/>
    <w:rsid w:val="00B92332"/>
    <w:rsid w:val="00B96B0D"/>
    <w:rsid w:val="00B96E61"/>
    <w:rsid w:val="00B97A47"/>
    <w:rsid w:val="00BC0A3E"/>
    <w:rsid w:val="00BE5343"/>
    <w:rsid w:val="00C4605F"/>
    <w:rsid w:val="00C60168"/>
    <w:rsid w:val="00C6375B"/>
    <w:rsid w:val="00CA7965"/>
    <w:rsid w:val="00CB0A5D"/>
    <w:rsid w:val="00CC1461"/>
    <w:rsid w:val="00CF1803"/>
    <w:rsid w:val="00CF4FC1"/>
    <w:rsid w:val="00D47185"/>
    <w:rsid w:val="00D71F66"/>
    <w:rsid w:val="00D80E45"/>
    <w:rsid w:val="00DA2424"/>
    <w:rsid w:val="00DE296D"/>
    <w:rsid w:val="00DE52DF"/>
    <w:rsid w:val="00DF5A4A"/>
    <w:rsid w:val="00E32260"/>
    <w:rsid w:val="00E479C8"/>
    <w:rsid w:val="00E852CF"/>
    <w:rsid w:val="00EB562F"/>
    <w:rsid w:val="00EB71DA"/>
    <w:rsid w:val="00ED28F9"/>
    <w:rsid w:val="00F44427"/>
    <w:rsid w:val="00F67E5F"/>
    <w:rsid w:val="00F701B9"/>
    <w:rsid w:val="00F91FF6"/>
    <w:rsid w:val="00FA48D5"/>
    <w:rsid w:val="00FA4B32"/>
    <w:rsid w:val="00FE4E4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4">
    <w:name w:val="ft1024"/>
    <w:basedOn w:val="a0"/>
    <w:rsid w:val="006647A7"/>
  </w:style>
  <w:style w:type="character" w:customStyle="1" w:styleId="ft1177">
    <w:name w:val="ft1177"/>
    <w:basedOn w:val="a0"/>
    <w:rsid w:val="006647A7"/>
  </w:style>
  <w:style w:type="character" w:customStyle="1" w:styleId="ft1192">
    <w:name w:val="ft1192"/>
    <w:basedOn w:val="a0"/>
    <w:rsid w:val="006647A7"/>
  </w:style>
  <w:style w:type="character" w:customStyle="1" w:styleId="ft1206">
    <w:name w:val="ft1206"/>
    <w:basedOn w:val="a0"/>
    <w:rsid w:val="0066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4">
    <w:name w:val="ft1024"/>
    <w:basedOn w:val="a0"/>
    <w:rsid w:val="006647A7"/>
  </w:style>
  <w:style w:type="character" w:customStyle="1" w:styleId="ft1177">
    <w:name w:val="ft1177"/>
    <w:basedOn w:val="a0"/>
    <w:rsid w:val="006647A7"/>
  </w:style>
  <w:style w:type="character" w:customStyle="1" w:styleId="ft1192">
    <w:name w:val="ft1192"/>
    <w:basedOn w:val="a0"/>
    <w:rsid w:val="006647A7"/>
  </w:style>
  <w:style w:type="character" w:customStyle="1" w:styleId="ft1206">
    <w:name w:val="ft1206"/>
    <w:basedOn w:val="a0"/>
    <w:rsid w:val="0066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7298-5826-44A2-8688-258A17C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2013-01-22T14:21:00Z</cp:lastPrinted>
  <dcterms:created xsi:type="dcterms:W3CDTF">2012-12-03T13:35:00Z</dcterms:created>
  <dcterms:modified xsi:type="dcterms:W3CDTF">2013-01-23T06:11:00Z</dcterms:modified>
</cp:coreProperties>
</file>