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12F" w:rsidRDefault="00C92F5F" w:rsidP="008601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F5F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775418" w:rsidRDefault="00C92F5F" w:rsidP="008601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92F5F">
        <w:rPr>
          <w:rFonts w:ascii="Times New Roman" w:hAnsi="Times New Roman" w:cs="Times New Roman"/>
          <w:b/>
          <w:sz w:val="28"/>
          <w:szCs w:val="28"/>
        </w:rPr>
        <w:t>по результатам проверки Управления образования города Лыткарино по вопросу целевого использования бюджетных средств, переданных детским дошкольным учреждениям в 2012 году в форме целевых субсидий на реализацию мероприятий по сносу (обрезке) аварийных деревьев на территории образовательных учреждений в рамках долгосрочной целевой программы  «Повышение уровня пожарной безопасности, обеспечение безопасности людей на водных объектах, развитие гражданской обороны, защита населения и территории города Лыткарино</w:t>
      </w:r>
      <w:proofErr w:type="gramEnd"/>
      <w:r w:rsidRPr="00C92F5F">
        <w:rPr>
          <w:rFonts w:ascii="Times New Roman" w:hAnsi="Times New Roman" w:cs="Times New Roman"/>
          <w:b/>
          <w:sz w:val="28"/>
          <w:szCs w:val="28"/>
        </w:rPr>
        <w:t xml:space="preserve"> от чрезвычайных ситуаций природного и техногенного характера на 2012-2014 годы».</w:t>
      </w:r>
    </w:p>
    <w:p w:rsidR="0086012F" w:rsidRDefault="0086012F" w:rsidP="008601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012F" w:rsidRDefault="0086012F" w:rsidP="0086012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Контрольно-счетной палатой города Лыткарино Московской области на основании плана работ КСП г. Лыткарино на 2013 год, приказа Председателя КСП от 27.08.2013 №26 проведено контрольное мероприятие по проверке </w:t>
      </w:r>
      <w:r w:rsidRPr="0086012F">
        <w:rPr>
          <w:rFonts w:ascii="Times New Roman" w:hAnsi="Times New Roman" w:cs="Times New Roman"/>
          <w:sz w:val="28"/>
          <w:szCs w:val="28"/>
        </w:rPr>
        <w:t>Управления образования города Лыткарино по вопросу целевого использования бюджетных средств, переданных детским дошкольным учреждениям в 2012 году в форме целевых субсидий на реализацию мероприятий по сносу (обрезке) аварийных деревьев на территории образовательных учреждений</w:t>
      </w:r>
      <w:proofErr w:type="gramEnd"/>
      <w:r w:rsidRPr="0086012F">
        <w:rPr>
          <w:rFonts w:ascii="Times New Roman" w:hAnsi="Times New Roman" w:cs="Times New Roman"/>
          <w:sz w:val="28"/>
          <w:szCs w:val="28"/>
        </w:rPr>
        <w:t xml:space="preserve"> в рамках долгосрочной целевой программы  «Повышение уровня пожарной безопасности, обеспечение безопасности людей на водных объектах, развитие гражданской обороны, защита населения и территории города Лыткарино от чрезвычайных ситуаций природного и техногенного характера на 2012-2014 годы».</w:t>
      </w:r>
    </w:p>
    <w:p w:rsidR="0086012F" w:rsidRPr="008638E0" w:rsidRDefault="008638E0" w:rsidP="008638E0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638E0">
        <w:rPr>
          <w:rFonts w:ascii="Times New Roman" w:hAnsi="Times New Roman" w:cs="Times New Roman"/>
          <w:b/>
          <w:sz w:val="28"/>
          <w:szCs w:val="28"/>
        </w:rPr>
        <w:t>Цель контрольного мероприятия:</w:t>
      </w:r>
      <w:r w:rsidRPr="008638E0">
        <w:t xml:space="preserve"> </w:t>
      </w:r>
      <w:r w:rsidRPr="008638E0">
        <w:rPr>
          <w:rFonts w:ascii="Times New Roman" w:hAnsi="Times New Roman" w:cs="Times New Roman"/>
          <w:sz w:val="28"/>
          <w:szCs w:val="28"/>
        </w:rPr>
        <w:t>проверка Управления образования города Лыткарино по вопросу целевого использования бюджетных средств, переданных детским дошкольным учреждениям в 2012 году в форме целевых субсидий на реализацию мероприятий по сносу (обрезке) аварийных деревьев на территории образовательных учреждений в рамках долгосрочной целевой программы  «Повышение уровня пожарной безопасности, обеспечение безопасности людей на водных объектах, развитие гражданской обороны, защита населения и территории города</w:t>
      </w:r>
      <w:proofErr w:type="gramEnd"/>
      <w:r w:rsidRPr="008638E0">
        <w:rPr>
          <w:rFonts w:ascii="Times New Roman" w:hAnsi="Times New Roman" w:cs="Times New Roman"/>
          <w:sz w:val="28"/>
          <w:szCs w:val="28"/>
        </w:rPr>
        <w:t xml:space="preserve"> Лыткарино от чрезвычайных ситуаций природного и техногенного характера на 2012-2014 годы».</w:t>
      </w:r>
    </w:p>
    <w:p w:rsidR="008638E0" w:rsidRPr="008638E0" w:rsidRDefault="008638E0" w:rsidP="008638E0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38E0">
        <w:rPr>
          <w:rFonts w:ascii="Times New Roman" w:hAnsi="Times New Roman" w:cs="Times New Roman"/>
          <w:b/>
          <w:sz w:val="28"/>
          <w:szCs w:val="28"/>
        </w:rPr>
        <w:t>Объект контрольного мероприятия:</w:t>
      </w:r>
      <w:r w:rsidRPr="008638E0">
        <w:t xml:space="preserve"> </w:t>
      </w:r>
      <w:r w:rsidRPr="008638E0">
        <w:rPr>
          <w:rFonts w:ascii="Times New Roman" w:hAnsi="Times New Roman" w:cs="Times New Roman"/>
          <w:sz w:val="28"/>
          <w:szCs w:val="28"/>
        </w:rPr>
        <w:t>Управление образования города Лыткарино.</w:t>
      </w:r>
    </w:p>
    <w:p w:rsidR="008638E0" w:rsidRPr="008638E0" w:rsidRDefault="008638E0" w:rsidP="008638E0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638E0">
        <w:rPr>
          <w:rFonts w:ascii="Times New Roman" w:hAnsi="Times New Roman" w:cs="Times New Roman"/>
          <w:b/>
          <w:sz w:val="28"/>
          <w:szCs w:val="28"/>
        </w:rPr>
        <w:t>Предмет контрольного мероприятия:</w:t>
      </w:r>
      <w:r w:rsidRPr="008638E0">
        <w:rPr>
          <w:rFonts w:ascii="Times New Roman" w:hAnsi="Times New Roman" w:cs="Times New Roman"/>
          <w:sz w:val="28"/>
          <w:szCs w:val="28"/>
        </w:rPr>
        <w:t xml:space="preserve"> </w:t>
      </w:r>
      <w:r w:rsidRPr="008638E0">
        <w:rPr>
          <w:rFonts w:ascii="Times New Roman" w:hAnsi="Times New Roman" w:cs="Times New Roman"/>
          <w:sz w:val="28"/>
          <w:szCs w:val="28"/>
        </w:rPr>
        <w:t>целево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638E0">
        <w:rPr>
          <w:rFonts w:ascii="Times New Roman" w:hAnsi="Times New Roman" w:cs="Times New Roman"/>
          <w:sz w:val="28"/>
          <w:szCs w:val="28"/>
        </w:rPr>
        <w:t xml:space="preserve"> использовани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638E0">
        <w:rPr>
          <w:rFonts w:ascii="Times New Roman" w:hAnsi="Times New Roman" w:cs="Times New Roman"/>
          <w:sz w:val="28"/>
          <w:szCs w:val="28"/>
        </w:rPr>
        <w:t xml:space="preserve"> бюджетных средств, переданных детским дошкольным учреждениям в 2012 году в форме целевых субсидий на реализацию мероприятий по сносу </w:t>
      </w:r>
      <w:r w:rsidRPr="008638E0">
        <w:rPr>
          <w:rFonts w:ascii="Times New Roman" w:hAnsi="Times New Roman" w:cs="Times New Roman"/>
          <w:sz w:val="28"/>
          <w:szCs w:val="28"/>
        </w:rPr>
        <w:lastRenderedPageBreak/>
        <w:t>(обрезке) аварийных деревьев на территории образовательных учреждений в рамках долгосрочной целевой программы  «Повышение уровня пожарной безопасности, обеспечение безопасности людей на водных объектах, развитие гражданской обороны, защита населения и территории города Лыткарино от чрезвычайных ситуаций природного и техногенного</w:t>
      </w:r>
      <w:proofErr w:type="gramEnd"/>
      <w:r w:rsidRPr="008638E0">
        <w:rPr>
          <w:rFonts w:ascii="Times New Roman" w:hAnsi="Times New Roman" w:cs="Times New Roman"/>
          <w:sz w:val="28"/>
          <w:szCs w:val="28"/>
        </w:rPr>
        <w:t xml:space="preserve"> характера на 2012-2014 годы».</w:t>
      </w:r>
    </w:p>
    <w:p w:rsidR="008638E0" w:rsidRPr="008638E0" w:rsidRDefault="008638E0" w:rsidP="008638E0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38E0">
        <w:rPr>
          <w:rFonts w:ascii="Times New Roman" w:hAnsi="Times New Roman" w:cs="Times New Roman"/>
          <w:b/>
          <w:sz w:val="28"/>
          <w:szCs w:val="28"/>
        </w:rPr>
        <w:t>Проверяемый период деятельности: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38E0">
        <w:rPr>
          <w:rFonts w:ascii="Times New Roman" w:hAnsi="Times New Roman" w:cs="Times New Roman"/>
          <w:sz w:val="28"/>
          <w:szCs w:val="28"/>
        </w:rPr>
        <w:t>2012 год.</w:t>
      </w:r>
    </w:p>
    <w:p w:rsidR="008638E0" w:rsidRPr="008638E0" w:rsidRDefault="008638E0" w:rsidP="008638E0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38E0">
        <w:rPr>
          <w:rFonts w:ascii="Times New Roman" w:hAnsi="Times New Roman" w:cs="Times New Roman"/>
          <w:b/>
          <w:sz w:val="28"/>
          <w:szCs w:val="28"/>
        </w:rPr>
        <w:t>Объем проверенных средств: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38E0">
        <w:rPr>
          <w:rFonts w:ascii="Times New Roman" w:hAnsi="Times New Roman" w:cs="Times New Roman"/>
          <w:sz w:val="28"/>
          <w:szCs w:val="28"/>
        </w:rPr>
        <w:t>633, 6 тыс. рублей.</w:t>
      </w:r>
    </w:p>
    <w:p w:rsidR="008638E0" w:rsidRPr="008638E0" w:rsidRDefault="0086012F" w:rsidP="00AB31E4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638E0">
        <w:rPr>
          <w:rFonts w:ascii="Times New Roman" w:hAnsi="Times New Roman" w:cs="Times New Roman"/>
          <w:b/>
          <w:sz w:val="28"/>
          <w:szCs w:val="28"/>
        </w:rPr>
        <w:t>По итогам проведенного контрольного мероприятия</w:t>
      </w:r>
      <w:r w:rsidR="008638E0" w:rsidRPr="008638E0">
        <w:rPr>
          <w:rFonts w:ascii="Times New Roman" w:hAnsi="Times New Roman" w:cs="Times New Roman"/>
          <w:b/>
          <w:sz w:val="28"/>
          <w:szCs w:val="28"/>
        </w:rPr>
        <w:t xml:space="preserve"> установлены:</w:t>
      </w:r>
      <w:proofErr w:type="gramEnd"/>
    </w:p>
    <w:p w:rsidR="0086012F" w:rsidRDefault="008638E0" w:rsidP="00AB31E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B31E4">
        <w:rPr>
          <w:rFonts w:ascii="Times New Roman" w:hAnsi="Times New Roman" w:cs="Times New Roman"/>
          <w:sz w:val="28"/>
          <w:szCs w:val="28"/>
        </w:rPr>
        <w:t>случаи нарушения требований федерального законодательства и нормативно-правовых актов местного самоуправления города Лыткарино в части:</w:t>
      </w:r>
    </w:p>
    <w:p w:rsidR="00AB31E4" w:rsidRDefault="00AB31E4" w:rsidP="00AB31E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исполнения требований Порядка формирования и финансового обеспечения муниципального задания муниципальными учреждениями города Лыткарино, утвержденного Постановлением Главы города от 01.12.2010 №470-п в части исполнения графиков перечисления субсидий на иные цели,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расходованием средств субсидий;</w:t>
      </w:r>
    </w:p>
    <w:p w:rsidR="00AB31E4" w:rsidRDefault="00AB31E4" w:rsidP="00AB31E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исполнения требований ст. 6 и ст. 9 Федерального закона от 21.11.1996 № 129-ФЗ «О бухгалтерском учете» в части оформления первичных документов бухгалтерского учета.</w:t>
      </w:r>
    </w:p>
    <w:p w:rsidR="008638E0" w:rsidRDefault="008638E0" w:rsidP="008638E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контрольного мероприятия в адрес 13 руководителей детских дошкольных учреждений города Лыткарино направлены акты для ознакомления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Управлению образования города Лыткарино даны следующие рекомендации:</w:t>
      </w:r>
    </w:p>
    <w:p w:rsidR="008638E0" w:rsidRPr="008638E0" w:rsidRDefault="008638E0" w:rsidP="008638E0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638E0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осуществлять полномочия главного распорядителя сре</w:t>
      </w:r>
      <w:proofErr w:type="gramStart"/>
      <w:r w:rsidRPr="008638E0">
        <w:rPr>
          <w:rFonts w:ascii="Times New Roman" w:eastAsiaTheme="minorEastAsia" w:hAnsi="Times New Roman" w:cs="Times New Roman"/>
          <w:sz w:val="28"/>
          <w:szCs w:val="28"/>
          <w:lang w:eastAsia="ru-RU"/>
        </w:rPr>
        <w:t>дств в с</w:t>
      </w:r>
      <w:proofErr w:type="gramEnd"/>
      <w:r w:rsidRPr="008638E0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оответствии с требованиями Бюджетного кодекса РФ;</w:t>
      </w:r>
    </w:p>
    <w:p w:rsidR="008638E0" w:rsidRPr="008638E0" w:rsidRDefault="008638E0" w:rsidP="008638E0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638E0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организовать ведение бухгалтерского учета и отчетности в соответствии с требованиям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и действующего законодательства.</w:t>
      </w:r>
      <w:bookmarkStart w:id="0" w:name="_GoBack"/>
      <w:bookmarkEnd w:id="0"/>
    </w:p>
    <w:p w:rsidR="008638E0" w:rsidRPr="008638E0" w:rsidRDefault="008638E0" w:rsidP="008638E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8638E0" w:rsidRPr="008638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D72F6"/>
    <w:multiLevelType w:val="hybridMultilevel"/>
    <w:tmpl w:val="30D81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27017F"/>
    <w:multiLevelType w:val="hybridMultilevel"/>
    <w:tmpl w:val="1006353E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F5F"/>
    <w:rsid w:val="00023381"/>
    <w:rsid w:val="00026E57"/>
    <w:rsid w:val="0004159D"/>
    <w:rsid w:val="00043953"/>
    <w:rsid w:val="00045A43"/>
    <w:rsid w:val="00061B37"/>
    <w:rsid w:val="000707F8"/>
    <w:rsid w:val="0007782C"/>
    <w:rsid w:val="00087B1D"/>
    <w:rsid w:val="00093237"/>
    <w:rsid w:val="0009325A"/>
    <w:rsid w:val="000D0A29"/>
    <w:rsid w:val="000D2B8D"/>
    <w:rsid w:val="000D3569"/>
    <w:rsid w:val="000D414A"/>
    <w:rsid w:val="000D47CD"/>
    <w:rsid w:val="000F101E"/>
    <w:rsid w:val="000F3129"/>
    <w:rsid w:val="000F3455"/>
    <w:rsid w:val="000F3A61"/>
    <w:rsid w:val="0010397A"/>
    <w:rsid w:val="00103A91"/>
    <w:rsid w:val="001470DB"/>
    <w:rsid w:val="00147AD2"/>
    <w:rsid w:val="00157FCA"/>
    <w:rsid w:val="00163BA3"/>
    <w:rsid w:val="00176214"/>
    <w:rsid w:val="00176B9F"/>
    <w:rsid w:val="001814A0"/>
    <w:rsid w:val="001974CB"/>
    <w:rsid w:val="001B788B"/>
    <w:rsid w:val="001C274A"/>
    <w:rsid w:val="00213A8D"/>
    <w:rsid w:val="002161D6"/>
    <w:rsid w:val="00234979"/>
    <w:rsid w:val="00247B63"/>
    <w:rsid w:val="002579AD"/>
    <w:rsid w:val="002629DC"/>
    <w:rsid w:val="002638A8"/>
    <w:rsid w:val="00266CB0"/>
    <w:rsid w:val="00271AD4"/>
    <w:rsid w:val="00275CCC"/>
    <w:rsid w:val="002859FD"/>
    <w:rsid w:val="00294889"/>
    <w:rsid w:val="0029660F"/>
    <w:rsid w:val="002A769F"/>
    <w:rsid w:val="002C1851"/>
    <w:rsid w:val="002C2222"/>
    <w:rsid w:val="002C23F4"/>
    <w:rsid w:val="002C2EE7"/>
    <w:rsid w:val="002C4C29"/>
    <w:rsid w:val="002F6865"/>
    <w:rsid w:val="00326998"/>
    <w:rsid w:val="00336C82"/>
    <w:rsid w:val="00361763"/>
    <w:rsid w:val="00371D9F"/>
    <w:rsid w:val="00385CD1"/>
    <w:rsid w:val="00391BF7"/>
    <w:rsid w:val="00397C65"/>
    <w:rsid w:val="003A1BF2"/>
    <w:rsid w:val="003A2465"/>
    <w:rsid w:val="003A40E8"/>
    <w:rsid w:val="003A65B6"/>
    <w:rsid w:val="003A65CC"/>
    <w:rsid w:val="003C4957"/>
    <w:rsid w:val="003C6F04"/>
    <w:rsid w:val="003D53C3"/>
    <w:rsid w:val="003E6FB4"/>
    <w:rsid w:val="0040428C"/>
    <w:rsid w:val="00405B8F"/>
    <w:rsid w:val="00411EC3"/>
    <w:rsid w:val="00420A22"/>
    <w:rsid w:val="00430CDC"/>
    <w:rsid w:val="0043514F"/>
    <w:rsid w:val="00436494"/>
    <w:rsid w:val="004627BC"/>
    <w:rsid w:val="00495C89"/>
    <w:rsid w:val="004A5E34"/>
    <w:rsid w:val="004A7609"/>
    <w:rsid w:val="004C480A"/>
    <w:rsid w:val="004C5446"/>
    <w:rsid w:val="004D5454"/>
    <w:rsid w:val="004E3127"/>
    <w:rsid w:val="004E465A"/>
    <w:rsid w:val="004E7CB9"/>
    <w:rsid w:val="004F4D89"/>
    <w:rsid w:val="004F6F11"/>
    <w:rsid w:val="00501030"/>
    <w:rsid w:val="00503046"/>
    <w:rsid w:val="005079A8"/>
    <w:rsid w:val="00513851"/>
    <w:rsid w:val="005156CB"/>
    <w:rsid w:val="00525B0D"/>
    <w:rsid w:val="00527481"/>
    <w:rsid w:val="00551D6A"/>
    <w:rsid w:val="00563958"/>
    <w:rsid w:val="00565386"/>
    <w:rsid w:val="00565E48"/>
    <w:rsid w:val="005822C7"/>
    <w:rsid w:val="00586CE3"/>
    <w:rsid w:val="005B1D11"/>
    <w:rsid w:val="005B34E6"/>
    <w:rsid w:val="005C2FAF"/>
    <w:rsid w:val="005F6014"/>
    <w:rsid w:val="00600B99"/>
    <w:rsid w:val="00633E28"/>
    <w:rsid w:val="006353EE"/>
    <w:rsid w:val="006419C1"/>
    <w:rsid w:val="0066063F"/>
    <w:rsid w:val="00687E72"/>
    <w:rsid w:val="006929B5"/>
    <w:rsid w:val="006A276E"/>
    <w:rsid w:val="006A4C15"/>
    <w:rsid w:val="006B2713"/>
    <w:rsid w:val="006B40C7"/>
    <w:rsid w:val="006E4273"/>
    <w:rsid w:val="006F1A5B"/>
    <w:rsid w:val="006F4036"/>
    <w:rsid w:val="00711FEA"/>
    <w:rsid w:val="00723725"/>
    <w:rsid w:val="00724005"/>
    <w:rsid w:val="00736CC6"/>
    <w:rsid w:val="007518E0"/>
    <w:rsid w:val="00755BF3"/>
    <w:rsid w:val="007626C4"/>
    <w:rsid w:val="00775418"/>
    <w:rsid w:val="00781231"/>
    <w:rsid w:val="0078729C"/>
    <w:rsid w:val="00792691"/>
    <w:rsid w:val="007A6E9C"/>
    <w:rsid w:val="007B20D3"/>
    <w:rsid w:val="007C70D5"/>
    <w:rsid w:val="007D7B39"/>
    <w:rsid w:val="007F4CA8"/>
    <w:rsid w:val="00816CFA"/>
    <w:rsid w:val="00824509"/>
    <w:rsid w:val="00833FF5"/>
    <w:rsid w:val="00836D69"/>
    <w:rsid w:val="00842495"/>
    <w:rsid w:val="008467B7"/>
    <w:rsid w:val="0086012F"/>
    <w:rsid w:val="008638E0"/>
    <w:rsid w:val="008A14D0"/>
    <w:rsid w:val="008E77D7"/>
    <w:rsid w:val="008F4476"/>
    <w:rsid w:val="008F5569"/>
    <w:rsid w:val="00911241"/>
    <w:rsid w:val="009129B6"/>
    <w:rsid w:val="009251B9"/>
    <w:rsid w:val="00935966"/>
    <w:rsid w:val="00954985"/>
    <w:rsid w:val="00961EBE"/>
    <w:rsid w:val="0096266C"/>
    <w:rsid w:val="00970C4E"/>
    <w:rsid w:val="0097714B"/>
    <w:rsid w:val="00977F08"/>
    <w:rsid w:val="00994A2F"/>
    <w:rsid w:val="009B23D1"/>
    <w:rsid w:val="009B5C2A"/>
    <w:rsid w:val="009B6E71"/>
    <w:rsid w:val="009D12A7"/>
    <w:rsid w:val="009D1B64"/>
    <w:rsid w:val="009D2AB2"/>
    <w:rsid w:val="009E2ABE"/>
    <w:rsid w:val="009F3B94"/>
    <w:rsid w:val="00A0144F"/>
    <w:rsid w:val="00A205AC"/>
    <w:rsid w:val="00A2156B"/>
    <w:rsid w:val="00A24804"/>
    <w:rsid w:val="00A32C93"/>
    <w:rsid w:val="00A32E20"/>
    <w:rsid w:val="00A33539"/>
    <w:rsid w:val="00A42948"/>
    <w:rsid w:val="00A4786C"/>
    <w:rsid w:val="00A53D0E"/>
    <w:rsid w:val="00A5425D"/>
    <w:rsid w:val="00A5431B"/>
    <w:rsid w:val="00A634BD"/>
    <w:rsid w:val="00A67E38"/>
    <w:rsid w:val="00A85E30"/>
    <w:rsid w:val="00A9127F"/>
    <w:rsid w:val="00A977B3"/>
    <w:rsid w:val="00AA3E7D"/>
    <w:rsid w:val="00AB1233"/>
    <w:rsid w:val="00AB31E4"/>
    <w:rsid w:val="00AB4704"/>
    <w:rsid w:val="00AC2918"/>
    <w:rsid w:val="00AC31FE"/>
    <w:rsid w:val="00AC7F0D"/>
    <w:rsid w:val="00AD57F2"/>
    <w:rsid w:val="00AE1092"/>
    <w:rsid w:val="00B27FB7"/>
    <w:rsid w:val="00B50B35"/>
    <w:rsid w:val="00B533E4"/>
    <w:rsid w:val="00B560B9"/>
    <w:rsid w:val="00B61E80"/>
    <w:rsid w:val="00B62192"/>
    <w:rsid w:val="00B67CE9"/>
    <w:rsid w:val="00B96B0D"/>
    <w:rsid w:val="00BC70FB"/>
    <w:rsid w:val="00BD0A79"/>
    <w:rsid w:val="00BD7729"/>
    <w:rsid w:val="00C00D8D"/>
    <w:rsid w:val="00C0306F"/>
    <w:rsid w:val="00C3363C"/>
    <w:rsid w:val="00C5077F"/>
    <w:rsid w:val="00C67FBE"/>
    <w:rsid w:val="00C72B51"/>
    <w:rsid w:val="00C92F5F"/>
    <w:rsid w:val="00CB0A5D"/>
    <w:rsid w:val="00CB2FA3"/>
    <w:rsid w:val="00CB623E"/>
    <w:rsid w:val="00CE47CF"/>
    <w:rsid w:val="00CE51DF"/>
    <w:rsid w:val="00CF426A"/>
    <w:rsid w:val="00D123F1"/>
    <w:rsid w:val="00D42B89"/>
    <w:rsid w:val="00D44D63"/>
    <w:rsid w:val="00D52712"/>
    <w:rsid w:val="00D52F37"/>
    <w:rsid w:val="00D546CE"/>
    <w:rsid w:val="00D75831"/>
    <w:rsid w:val="00D80E45"/>
    <w:rsid w:val="00DA3B58"/>
    <w:rsid w:val="00DC607D"/>
    <w:rsid w:val="00DE0F25"/>
    <w:rsid w:val="00DE5C82"/>
    <w:rsid w:val="00DF03B6"/>
    <w:rsid w:val="00DF5D7C"/>
    <w:rsid w:val="00E15D9C"/>
    <w:rsid w:val="00E265EA"/>
    <w:rsid w:val="00E33CB5"/>
    <w:rsid w:val="00E341BE"/>
    <w:rsid w:val="00E56124"/>
    <w:rsid w:val="00E669EE"/>
    <w:rsid w:val="00E67F46"/>
    <w:rsid w:val="00E80793"/>
    <w:rsid w:val="00E852CF"/>
    <w:rsid w:val="00E86F38"/>
    <w:rsid w:val="00E878E1"/>
    <w:rsid w:val="00E9199A"/>
    <w:rsid w:val="00EA7854"/>
    <w:rsid w:val="00EB3C2E"/>
    <w:rsid w:val="00EC6AF5"/>
    <w:rsid w:val="00ED3960"/>
    <w:rsid w:val="00F21BCA"/>
    <w:rsid w:val="00F21FDD"/>
    <w:rsid w:val="00F22CF2"/>
    <w:rsid w:val="00F5755B"/>
    <w:rsid w:val="00F65D2E"/>
    <w:rsid w:val="00F701B9"/>
    <w:rsid w:val="00F7359A"/>
    <w:rsid w:val="00F77624"/>
    <w:rsid w:val="00F82669"/>
    <w:rsid w:val="00F91AA8"/>
    <w:rsid w:val="00FA4B32"/>
    <w:rsid w:val="00FB27F5"/>
    <w:rsid w:val="00FD27EB"/>
    <w:rsid w:val="00FD37A7"/>
    <w:rsid w:val="00FE420B"/>
    <w:rsid w:val="00FE57E1"/>
    <w:rsid w:val="00FF0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31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31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2013-12-30T07:38:00Z</dcterms:created>
  <dcterms:modified xsi:type="dcterms:W3CDTF">2013-12-30T07:38:00Z</dcterms:modified>
</cp:coreProperties>
</file>