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2B186F" w:rsidRDefault="004D6274" w:rsidP="00E81D34">
      <w:pPr>
        <w:spacing w:line="360" w:lineRule="auto"/>
        <w:jc w:val="center"/>
        <w:rPr>
          <w:b/>
          <w:sz w:val="28"/>
          <w:szCs w:val="28"/>
        </w:rPr>
      </w:pPr>
      <w:r w:rsidRPr="002B186F">
        <w:rPr>
          <w:b/>
          <w:sz w:val="28"/>
          <w:szCs w:val="28"/>
        </w:rPr>
        <w:t>Информация</w:t>
      </w:r>
      <w:r w:rsidR="0022334D" w:rsidRPr="002B186F">
        <w:rPr>
          <w:b/>
          <w:sz w:val="28"/>
          <w:szCs w:val="28"/>
        </w:rPr>
        <w:t xml:space="preserve"> </w:t>
      </w:r>
      <w:r w:rsidR="00490E59" w:rsidRPr="002B186F">
        <w:rPr>
          <w:b/>
          <w:sz w:val="28"/>
          <w:szCs w:val="28"/>
        </w:rPr>
        <w:t>о результата</w:t>
      </w:r>
      <w:r w:rsidR="0022334D" w:rsidRPr="002B186F">
        <w:rPr>
          <w:b/>
          <w:sz w:val="28"/>
          <w:szCs w:val="28"/>
        </w:rPr>
        <w:t xml:space="preserve">х </w:t>
      </w:r>
      <w:r w:rsidR="00490E59" w:rsidRPr="002B186F">
        <w:rPr>
          <w:b/>
          <w:sz w:val="28"/>
          <w:szCs w:val="28"/>
        </w:rPr>
        <w:t>экспертизы</w:t>
      </w:r>
    </w:p>
    <w:p w:rsidR="00490E59" w:rsidRDefault="00490E59" w:rsidP="00E81D34">
      <w:pPr>
        <w:spacing w:line="360" w:lineRule="auto"/>
        <w:jc w:val="center"/>
        <w:rPr>
          <w:b/>
          <w:sz w:val="28"/>
          <w:szCs w:val="28"/>
        </w:rPr>
      </w:pPr>
      <w:r w:rsidRPr="002B186F">
        <w:rPr>
          <w:b/>
          <w:sz w:val="28"/>
          <w:szCs w:val="28"/>
        </w:rPr>
        <w:t>проекта Постановления Главы г. Лыткарино «</w:t>
      </w:r>
      <w:r w:rsidR="00AA6544" w:rsidRPr="002B186F">
        <w:rPr>
          <w:b/>
          <w:sz w:val="28"/>
          <w:szCs w:val="28"/>
        </w:rPr>
        <w:t>Об утверждении муниципальной программы «Физическая культура и спорт города</w:t>
      </w:r>
      <w:r w:rsidRPr="002B186F">
        <w:rPr>
          <w:b/>
          <w:sz w:val="28"/>
          <w:szCs w:val="28"/>
        </w:rPr>
        <w:t xml:space="preserve"> Лыткарино на 201</w:t>
      </w:r>
      <w:r w:rsidR="00AA6544" w:rsidRPr="002B186F">
        <w:rPr>
          <w:b/>
          <w:sz w:val="28"/>
          <w:szCs w:val="28"/>
        </w:rPr>
        <w:t>4</w:t>
      </w:r>
      <w:r w:rsidRPr="002B186F">
        <w:rPr>
          <w:b/>
          <w:sz w:val="28"/>
          <w:szCs w:val="28"/>
        </w:rPr>
        <w:t>-201</w:t>
      </w:r>
      <w:r w:rsidR="00AA6544" w:rsidRPr="002B186F">
        <w:rPr>
          <w:b/>
          <w:sz w:val="28"/>
          <w:szCs w:val="28"/>
        </w:rPr>
        <w:t xml:space="preserve">6 </w:t>
      </w:r>
      <w:r w:rsidRPr="002B186F">
        <w:rPr>
          <w:b/>
          <w:sz w:val="28"/>
          <w:szCs w:val="28"/>
        </w:rPr>
        <w:t>годы»</w:t>
      </w:r>
      <w:r w:rsidR="00E81D34">
        <w:rPr>
          <w:b/>
          <w:sz w:val="28"/>
          <w:szCs w:val="28"/>
        </w:rPr>
        <w:t>»</w:t>
      </w:r>
      <w:r w:rsidR="00D433D4">
        <w:rPr>
          <w:b/>
          <w:sz w:val="28"/>
          <w:szCs w:val="28"/>
        </w:rPr>
        <w:t>.</w:t>
      </w:r>
    </w:p>
    <w:p w:rsidR="00A913EE" w:rsidRDefault="00A913EE" w:rsidP="00E81D34">
      <w:pPr>
        <w:spacing w:line="360" w:lineRule="auto"/>
        <w:jc w:val="center"/>
        <w:rPr>
          <w:b/>
          <w:sz w:val="28"/>
          <w:szCs w:val="28"/>
        </w:rPr>
      </w:pPr>
    </w:p>
    <w:p w:rsidR="00A913EE" w:rsidRPr="00A913EE" w:rsidRDefault="00A913EE" w:rsidP="00E81D34">
      <w:pPr>
        <w:spacing w:line="360" w:lineRule="auto"/>
        <w:jc w:val="right"/>
        <w:rPr>
          <w:sz w:val="28"/>
          <w:szCs w:val="28"/>
        </w:rPr>
      </w:pPr>
      <w:r w:rsidRPr="00A913EE">
        <w:rPr>
          <w:sz w:val="28"/>
          <w:szCs w:val="28"/>
        </w:rPr>
        <w:t>03.10.2013</w:t>
      </w:r>
    </w:p>
    <w:p w:rsidR="00490E59" w:rsidRDefault="00490E59" w:rsidP="00E81D34">
      <w:pPr>
        <w:spacing w:line="360" w:lineRule="auto"/>
        <w:jc w:val="both"/>
        <w:rPr>
          <w:b/>
          <w:sz w:val="28"/>
          <w:szCs w:val="28"/>
        </w:rPr>
      </w:pPr>
    </w:p>
    <w:p w:rsidR="002B186F" w:rsidRPr="002B186F" w:rsidRDefault="0022334D" w:rsidP="00E81D34">
      <w:pPr>
        <w:spacing w:line="360" w:lineRule="auto"/>
        <w:ind w:firstLine="709"/>
        <w:jc w:val="both"/>
        <w:rPr>
          <w:sz w:val="28"/>
          <w:szCs w:val="28"/>
        </w:rPr>
      </w:pPr>
      <w:r w:rsidRPr="002B186F">
        <w:rPr>
          <w:sz w:val="28"/>
          <w:szCs w:val="28"/>
        </w:rPr>
        <w:t xml:space="preserve">Представленный проект </w:t>
      </w:r>
      <w:r w:rsidR="00553DAE" w:rsidRPr="002B186F">
        <w:rPr>
          <w:sz w:val="28"/>
          <w:szCs w:val="28"/>
        </w:rPr>
        <w:t>П</w:t>
      </w:r>
      <w:r w:rsidRPr="002B186F">
        <w:rPr>
          <w:sz w:val="28"/>
          <w:szCs w:val="28"/>
        </w:rPr>
        <w:t>остановления Главы города Лыткарино</w:t>
      </w:r>
      <w:r w:rsidR="00490E59" w:rsidRPr="002B186F">
        <w:rPr>
          <w:sz w:val="28"/>
          <w:szCs w:val="28"/>
        </w:rPr>
        <w:t xml:space="preserve"> «</w:t>
      </w:r>
      <w:r w:rsidR="00AA6544" w:rsidRPr="002B186F">
        <w:rPr>
          <w:sz w:val="28"/>
          <w:szCs w:val="28"/>
        </w:rPr>
        <w:t>Об утверждении муниципальной программы «Физическая культура и спорт города Лыткарино на 2014-2016 годы</w:t>
      </w:r>
      <w:r w:rsidR="00490E59" w:rsidRPr="002B186F">
        <w:rPr>
          <w:sz w:val="28"/>
          <w:szCs w:val="28"/>
        </w:rPr>
        <w:t>»</w:t>
      </w:r>
      <w:r w:rsidR="00E81D34">
        <w:rPr>
          <w:sz w:val="28"/>
          <w:szCs w:val="28"/>
        </w:rPr>
        <w:t>»</w:t>
      </w:r>
      <w:r w:rsidR="00B04F38" w:rsidRPr="002B186F">
        <w:rPr>
          <w:sz w:val="28"/>
          <w:szCs w:val="28"/>
        </w:rPr>
        <w:t xml:space="preserve"> (далее – Программа)</w:t>
      </w:r>
      <w:r w:rsidR="00490E59" w:rsidRPr="002B186F">
        <w:rPr>
          <w:sz w:val="28"/>
          <w:szCs w:val="28"/>
        </w:rPr>
        <w:t xml:space="preserve"> </w:t>
      </w:r>
      <w:r w:rsidR="00B04F38" w:rsidRPr="002B186F">
        <w:rPr>
          <w:sz w:val="28"/>
          <w:szCs w:val="28"/>
        </w:rPr>
        <w:t xml:space="preserve">не полностью соответствует </w:t>
      </w:r>
      <w:r w:rsidR="00711B9C">
        <w:rPr>
          <w:sz w:val="28"/>
          <w:szCs w:val="28"/>
        </w:rPr>
        <w:t xml:space="preserve">требованиям </w:t>
      </w:r>
      <w:r w:rsidR="00B04F38" w:rsidRPr="002B186F">
        <w:rPr>
          <w:sz w:val="28"/>
          <w:szCs w:val="28"/>
        </w:rPr>
        <w:t>Постановлени</w:t>
      </w:r>
      <w:r w:rsidR="00711B9C">
        <w:rPr>
          <w:sz w:val="28"/>
          <w:szCs w:val="28"/>
        </w:rPr>
        <w:t>я</w:t>
      </w:r>
      <w:r w:rsidR="00B04F38" w:rsidRPr="002B186F">
        <w:rPr>
          <w:sz w:val="28"/>
          <w:szCs w:val="28"/>
        </w:rPr>
        <w:t xml:space="preserve"> Главы города Лыткарино от 12.09.2013 № 665-п «Об утверждении Положения о муниципальных программах города Лыткарино» (далее – Положение)</w:t>
      </w:r>
      <w:r w:rsidR="00366C6D" w:rsidRPr="002B186F">
        <w:rPr>
          <w:sz w:val="28"/>
          <w:szCs w:val="28"/>
        </w:rPr>
        <w:t>.</w:t>
      </w:r>
      <w:r w:rsidR="00B04F38" w:rsidRPr="002B186F">
        <w:rPr>
          <w:sz w:val="28"/>
          <w:szCs w:val="28"/>
        </w:rPr>
        <w:t xml:space="preserve"> </w:t>
      </w:r>
      <w:bookmarkStart w:id="0" w:name="_GoBack"/>
      <w:bookmarkEnd w:id="0"/>
    </w:p>
    <w:p w:rsidR="00B04F38" w:rsidRDefault="00B04F38" w:rsidP="00E81D34">
      <w:pPr>
        <w:spacing w:line="360" w:lineRule="auto"/>
        <w:ind w:firstLine="709"/>
        <w:jc w:val="both"/>
        <w:rPr>
          <w:sz w:val="28"/>
          <w:szCs w:val="28"/>
        </w:rPr>
      </w:pPr>
      <w:r w:rsidRPr="002B186F">
        <w:rPr>
          <w:sz w:val="28"/>
          <w:szCs w:val="28"/>
        </w:rPr>
        <w:t xml:space="preserve">В представленном перечне мероприятий </w:t>
      </w:r>
      <w:r w:rsidR="0021512F" w:rsidRPr="002B186F">
        <w:rPr>
          <w:sz w:val="28"/>
          <w:szCs w:val="28"/>
        </w:rPr>
        <w:t xml:space="preserve">Программы </w:t>
      </w:r>
      <w:r w:rsidRPr="002B186F">
        <w:rPr>
          <w:sz w:val="28"/>
          <w:szCs w:val="28"/>
        </w:rPr>
        <w:t>указана графа 10 «</w:t>
      </w:r>
      <w:r w:rsidR="00E22956">
        <w:rPr>
          <w:sz w:val="28"/>
          <w:szCs w:val="28"/>
        </w:rPr>
        <w:t>Р</w:t>
      </w:r>
      <w:r w:rsidRPr="002B186F">
        <w:rPr>
          <w:sz w:val="28"/>
          <w:szCs w:val="28"/>
        </w:rPr>
        <w:t>езультаты выполнения мероприятий программы», которая не предусмотрена утвержденной формой перечня мероприятий муниципальной программы Положения.</w:t>
      </w:r>
    </w:p>
    <w:p w:rsidR="004E31D2" w:rsidRPr="002B186F" w:rsidRDefault="004E31D2" w:rsidP="00E81D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муниципальной программы </w:t>
      </w:r>
      <w:r w:rsidRPr="004E31D2">
        <w:rPr>
          <w:sz w:val="28"/>
          <w:szCs w:val="28"/>
        </w:rPr>
        <w:t>«Физическая культура и спорт города Лыткарино на 2014-2016 годы»</w:t>
      </w:r>
      <w:r>
        <w:rPr>
          <w:sz w:val="28"/>
          <w:szCs w:val="28"/>
        </w:rPr>
        <w:t xml:space="preserve"> соответствуют целям и задачам </w:t>
      </w:r>
      <w:r w:rsidRPr="004E31D2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4E31D2">
        <w:rPr>
          <w:sz w:val="28"/>
          <w:szCs w:val="28"/>
        </w:rPr>
        <w:t xml:space="preserve"> I. «Развитие физической культуры</w:t>
      </w:r>
      <w:r>
        <w:rPr>
          <w:sz w:val="28"/>
          <w:szCs w:val="28"/>
        </w:rPr>
        <w:t xml:space="preserve"> и спорта в Московской области» </w:t>
      </w:r>
      <w:r w:rsidRPr="004E31D2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4E31D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E31D2">
        <w:rPr>
          <w:sz w:val="28"/>
          <w:szCs w:val="28"/>
        </w:rPr>
        <w:t xml:space="preserve"> Московской области «Спорт Подмосковья»</w:t>
      </w:r>
      <w:r>
        <w:rPr>
          <w:sz w:val="28"/>
          <w:szCs w:val="28"/>
        </w:rPr>
        <w:t xml:space="preserve"> на 2014-2018 годы.</w:t>
      </w:r>
    </w:p>
    <w:p w:rsidR="0022334D" w:rsidRPr="002B186F" w:rsidRDefault="0022334D" w:rsidP="00E81D34">
      <w:pPr>
        <w:spacing w:line="360" w:lineRule="auto"/>
        <w:ind w:firstLine="709"/>
        <w:jc w:val="both"/>
        <w:rPr>
          <w:sz w:val="28"/>
          <w:szCs w:val="28"/>
        </w:rPr>
      </w:pPr>
      <w:r w:rsidRPr="002B186F">
        <w:rPr>
          <w:sz w:val="28"/>
          <w:szCs w:val="28"/>
        </w:rPr>
        <w:t>С учетом устранения отмеченных недостатков</w:t>
      </w:r>
      <w:r w:rsidR="00E81D34">
        <w:rPr>
          <w:sz w:val="28"/>
          <w:szCs w:val="28"/>
        </w:rPr>
        <w:t xml:space="preserve">, </w:t>
      </w:r>
      <w:r w:rsidR="00A14FD5" w:rsidRPr="002B186F">
        <w:rPr>
          <w:sz w:val="28"/>
          <w:szCs w:val="28"/>
        </w:rPr>
        <w:t>представленный проект</w:t>
      </w:r>
      <w:r w:rsidRPr="002B186F">
        <w:rPr>
          <w:sz w:val="28"/>
          <w:szCs w:val="28"/>
        </w:rPr>
        <w:t xml:space="preserve"> </w:t>
      </w:r>
      <w:r w:rsidR="004E31D2" w:rsidRPr="004E31D2">
        <w:rPr>
          <w:sz w:val="28"/>
          <w:szCs w:val="28"/>
        </w:rPr>
        <w:t>Постановления Главы города Лыткарино «Об утверждении муниципальной программы «Физическая культура и спорт города Лыткарино на 2014-2016 годы»»</w:t>
      </w:r>
      <w:r w:rsidR="004E31D2">
        <w:rPr>
          <w:sz w:val="28"/>
          <w:szCs w:val="28"/>
        </w:rPr>
        <w:t xml:space="preserve"> </w:t>
      </w:r>
      <w:r w:rsidRPr="002B186F">
        <w:rPr>
          <w:sz w:val="28"/>
          <w:szCs w:val="28"/>
        </w:rPr>
        <w:t>рекомендован к утверждению.</w:t>
      </w:r>
    </w:p>
    <w:p w:rsidR="00490E59" w:rsidRPr="00AA6544" w:rsidRDefault="00490E59" w:rsidP="00E81D3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22600" w:rsidRPr="00AA6544" w:rsidRDefault="00A22600" w:rsidP="00E81D34">
      <w:pPr>
        <w:spacing w:line="360" w:lineRule="auto"/>
        <w:jc w:val="both"/>
        <w:rPr>
          <w:color w:val="FF0000"/>
          <w:sz w:val="28"/>
          <w:szCs w:val="28"/>
        </w:rPr>
      </w:pPr>
    </w:p>
    <w:p w:rsidR="00490E59" w:rsidRDefault="00490E59" w:rsidP="00E81D34">
      <w:pPr>
        <w:spacing w:line="360" w:lineRule="auto"/>
        <w:jc w:val="both"/>
        <w:rPr>
          <w:sz w:val="28"/>
          <w:szCs w:val="28"/>
        </w:rPr>
      </w:pPr>
    </w:p>
    <w:p w:rsidR="00D842F3" w:rsidRDefault="00D842F3" w:rsidP="00E81D34">
      <w:pPr>
        <w:spacing w:line="360" w:lineRule="auto"/>
      </w:pPr>
    </w:p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10780C"/>
    <w:rsid w:val="0021512F"/>
    <w:rsid w:val="0022334D"/>
    <w:rsid w:val="002B186F"/>
    <w:rsid w:val="00366C6D"/>
    <w:rsid w:val="00490E59"/>
    <w:rsid w:val="004D6274"/>
    <w:rsid w:val="004E31D2"/>
    <w:rsid w:val="00553DAE"/>
    <w:rsid w:val="00580310"/>
    <w:rsid w:val="00711B9C"/>
    <w:rsid w:val="007642C7"/>
    <w:rsid w:val="008A6FE5"/>
    <w:rsid w:val="00A14FD5"/>
    <w:rsid w:val="00A22600"/>
    <w:rsid w:val="00A913EE"/>
    <w:rsid w:val="00AA6544"/>
    <w:rsid w:val="00B04F38"/>
    <w:rsid w:val="00D433D4"/>
    <w:rsid w:val="00D842F3"/>
    <w:rsid w:val="00E22956"/>
    <w:rsid w:val="00E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50C3-C117-46D0-9A98-DF756D6D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2013-12-26T07:31:00Z</cp:lastPrinted>
  <dcterms:created xsi:type="dcterms:W3CDTF">2013-12-30T07:44:00Z</dcterms:created>
  <dcterms:modified xsi:type="dcterms:W3CDTF">2014-02-06T10:43:00Z</dcterms:modified>
</cp:coreProperties>
</file>