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AD39BF" w:rsidRDefault="004D6274" w:rsidP="00C952DE">
      <w:pPr>
        <w:pStyle w:val="a3"/>
      </w:pPr>
      <w:r w:rsidRPr="00AD39BF">
        <w:t>Информация</w:t>
      </w:r>
      <w:r w:rsidR="0022334D" w:rsidRPr="00AD39BF">
        <w:t xml:space="preserve"> </w:t>
      </w:r>
      <w:r w:rsidR="00490E59" w:rsidRPr="00AD39BF">
        <w:t>о результата</w:t>
      </w:r>
      <w:r w:rsidR="0022334D" w:rsidRPr="00AD39BF">
        <w:t xml:space="preserve">х </w:t>
      </w:r>
      <w:r w:rsidR="00490E59" w:rsidRPr="00AD39BF">
        <w:t>экспертизы</w:t>
      </w:r>
    </w:p>
    <w:p w:rsidR="00490E59" w:rsidRDefault="00490E59" w:rsidP="00C952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</w:t>
      </w:r>
      <w:r w:rsidR="00AD39BF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AD39BF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</w:t>
      </w:r>
      <w:r w:rsidR="00AD39B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«</w:t>
      </w:r>
      <w:r w:rsidR="00AD39BF">
        <w:rPr>
          <w:b/>
          <w:sz w:val="28"/>
          <w:szCs w:val="28"/>
        </w:rPr>
        <w:t xml:space="preserve">Программа комплексного социально-экономического развития </w:t>
      </w:r>
      <w:r>
        <w:rPr>
          <w:b/>
          <w:sz w:val="28"/>
          <w:szCs w:val="28"/>
        </w:rPr>
        <w:t xml:space="preserve"> г</w:t>
      </w:r>
      <w:r w:rsidR="00AD39BF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Лыткарино на 201</w:t>
      </w:r>
      <w:r w:rsidR="00AD39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AD39BF">
        <w:rPr>
          <w:b/>
          <w:sz w:val="28"/>
          <w:szCs w:val="28"/>
        </w:rPr>
        <w:t>6</w:t>
      </w:r>
      <w:r w:rsidR="001B2E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  <w:r w:rsidR="00C952DE">
        <w:rPr>
          <w:b/>
          <w:sz w:val="28"/>
          <w:szCs w:val="28"/>
        </w:rPr>
        <w:t>.</w:t>
      </w:r>
    </w:p>
    <w:p w:rsidR="00822388" w:rsidRDefault="00822388" w:rsidP="00822388">
      <w:pPr>
        <w:spacing w:line="276" w:lineRule="auto"/>
        <w:jc w:val="right"/>
        <w:rPr>
          <w:sz w:val="28"/>
          <w:szCs w:val="28"/>
        </w:rPr>
      </w:pPr>
    </w:p>
    <w:p w:rsidR="00822388" w:rsidRPr="00822388" w:rsidRDefault="00822388" w:rsidP="00822388">
      <w:pPr>
        <w:spacing w:line="276" w:lineRule="auto"/>
        <w:jc w:val="right"/>
        <w:rPr>
          <w:sz w:val="28"/>
          <w:szCs w:val="28"/>
        </w:rPr>
      </w:pPr>
      <w:r w:rsidRPr="00822388">
        <w:rPr>
          <w:sz w:val="28"/>
          <w:szCs w:val="28"/>
        </w:rPr>
        <w:t>09.10.2013</w:t>
      </w:r>
    </w:p>
    <w:p w:rsidR="00490E59" w:rsidRDefault="00490E59" w:rsidP="00490E59">
      <w:pPr>
        <w:spacing w:line="276" w:lineRule="auto"/>
        <w:jc w:val="both"/>
        <w:rPr>
          <w:b/>
          <w:sz w:val="28"/>
          <w:szCs w:val="28"/>
        </w:rPr>
      </w:pPr>
    </w:p>
    <w:p w:rsidR="00C952DE" w:rsidRDefault="0022334D" w:rsidP="00C952DE">
      <w:pPr>
        <w:pStyle w:val="a5"/>
        <w:spacing w:line="240" w:lineRule="auto"/>
        <w:ind w:firstLine="709"/>
      </w:pPr>
      <w:r w:rsidRPr="00AD39BF">
        <w:t xml:space="preserve">Представленный </w:t>
      </w:r>
      <w:r>
        <w:t xml:space="preserve">проект </w:t>
      </w:r>
      <w:r w:rsidR="00553DAE">
        <w:t>П</w:t>
      </w:r>
      <w:r>
        <w:t>остановления Главы города Лыткарино</w:t>
      </w:r>
      <w:r w:rsidR="00490E59">
        <w:t xml:space="preserve"> «О</w:t>
      </w:r>
      <w:r w:rsidR="00AD39BF">
        <w:t>б</w:t>
      </w:r>
      <w:r w:rsidR="00490E59">
        <w:t xml:space="preserve"> </w:t>
      </w:r>
      <w:r w:rsidR="00AD39BF">
        <w:t xml:space="preserve">утверждении муниципальной </w:t>
      </w:r>
      <w:r w:rsidR="00490E59">
        <w:t>программ</w:t>
      </w:r>
      <w:r w:rsidR="00AD39BF">
        <w:t>ы</w:t>
      </w:r>
      <w:r w:rsidR="00490E59">
        <w:t xml:space="preserve"> «</w:t>
      </w:r>
      <w:r w:rsidR="00AD39BF" w:rsidRPr="00AD39BF">
        <w:t>Программа комплексного социально-экономического развития  города Лыткарино на 2014-2016</w:t>
      </w:r>
      <w:r w:rsidR="00F2394C">
        <w:t xml:space="preserve"> </w:t>
      </w:r>
      <w:r w:rsidR="00AD39BF" w:rsidRPr="00AD39BF">
        <w:t>годы»</w:t>
      </w:r>
      <w:r w:rsidR="001B2E6C">
        <w:t xml:space="preserve"> (далее – Программа)</w:t>
      </w:r>
      <w:r w:rsidR="00C952DE">
        <w:t xml:space="preserve"> </w:t>
      </w:r>
      <w:r w:rsidR="00AD39BF">
        <w:t xml:space="preserve"> соответств</w:t>
      </w:r>
      <w:r w:rsidR="00B67A0F">
        <w:t>ует требованиям</w:t>
      </w:r>
      <w:r w:rsidR="00AD39BF">
        <w:t xml:space="preserve"> ст</w:t>
      </w:r>
      <w:r w:rsidR="001B2E6C">
        <w:t>ать</w:t>
      </w:r>
      <w:r w:rsidR="00B67A0F">
        <w:t>и</w:t>
      </w:r>
      <w:r w:rsidR="001B2E6C">
        <w:t xml:space="preserve"> </w:t>
      </w:r>
      <w:r w:rsidR="00AD39BF">
        <w:t>179 Бюджетного кодекса РФ, Устав</w:t>
      </w:r>
      <w:r w:rsidR="00B67A0F">
        <w:t>у</w:t>
      </w:r>
      <w:r w:rsidR="00AD39BF">
        <w:t xml:space="preserve"> города Лыткарино Московской области,  Постановлени</w:t>
      </w:r>
      <w:r w:rsidR="00B67A0F">
        <w:t>ю</w:t>
      </w:r>
      <w:r w:rsidR="00AD39BF">
        <w:t xml:space="preserve"> Главы города Лыткарино </w:t>
      </w:r>
      <w:r w:rsidR="00794B18">
        <w:t>от 12.09.2013 №</w:t>
      </w:r>
      <w:r w:rsidR="001B2E6C">
        <w:t xml:space="preserve"> </w:t>
      </w:r>
      <w:r w:rsidR="00794B18">
        <w:t xml:space="preserve">665-п «Об </w:t>
      </w:r>
      <w:r w:rsidR="007C22EF">
        <w:t xml:space="preserve"> утверждении Положения о муниципальных программах города Лыткарино»</w:t>
      </w:r>
      <w:r w:rsidR="001B2E6C">
        <w:t>,</w:t>
      </w:r>
      <w:r w:rsidR="007C22EF">
        <w:t xml:space="preserve"> </w:t>
      </w:r>
      <w:r w:rsidR="002C3D7D">
        <w:t xml:space="preserve"> </w:t>
      </w:r>
      <w:r w:rsidR="007C22EF">
        <w:t>Постановлени</w:t>
      </w:r>
      <w:r w:rsidR="00B67A0F">
        <w:t>ю</w:t>
      </w:r>
      <w:r w:rsidR="007C22EF">
        <w:t xml:space="preserve"> Главы города Лыткарино от 13.09.2013 №</w:t>
      </w:r>
      <w:r w:rsidR="001B2E6C">
        <w:t xml:space="preserve"> </w:t>
      </w:r>
      <w:r w:rsidR="007C22EF">
        <w:t>668-п «О перечне муниципальных программ города Лыткарино».</w:t>
      </w:r>
    </w:p>
    <w:p w:rsidR="001B2E6C" w:rsidRDefault="001B2E6C" w:rsidP="00C952DE">
      <w:pPr>
        <w:pStyle w:val="a5"/>
        <w:spacing w:line="240" w:lineRule="auto"/>
        <w:ind w:firstLine="709"/>
      </w:pPr>
      <w:r>
        <w:t xml:space="preserve">Основной целью Программы является комплексное социально-экономическое развитие города Лыткарино </w:t>
      </w:r>
      <w:r w:rsidR="00D46A00">
        <w:t>для</w:t>
      </w:r>
      <w:r>
        <w:t xml:space="preserve"> создания условий последовательного повышения уровня и качества жизни населения на основе развития социальной, коммунальной, транспортной инфраструктуры города путем реализации мероприятий утвержденных муниципальных программ</w:t>
      </w:r>
      <w:r w:rsidR="00820972">
        <w:t xml:space="preserve"> города Лыткарино</w:t>
      </w:r>
      <w:r>
        <w:t>.</w:t>
      </w:r>
    </w:p>
    <w:p w:rsidR="00AD39BF" w:rsidRDefault="007C22EF" w:rsidP="00C952DE">
      <w:pPr>
        <w:pStyle w:val="a5"/>
        <w:spacing w:line="240" w:lineRule="auto"/>
        <w:ind w:firstLine="709"/>
      </w:pPr>
      <w:r>
        <w:t>Данны</w:t>
      </w:r>
      <w:r w:rsidR="00B67A0F">
        <w:t>м</w:t>
      </w:r>
      <w:r>
        <w:t xml:space="preserve"> проект</w:t>
      </w:r>
      <w:r w:rsidR="00B67A0F">
        <w:t>ом</w:t>
      </w:r>
      <w:r>
        <w:t xml:space="preserve">  нарушен</w:t>
      </w:r>
      <w:r w:rsidR="00B67A0F">
        <w:t>ы</w:t>
      </w:r>
      <w:r>
        <w:t xml:space="preserve">   требовани</w:t>
      </w:r>
      <w:r w:rsidR="00B67A0F">
        <w:t>я</w:t>
      </w:r>
      <w:r>
        <w:t xml:space="preserve"> к структуре муниципальной программы, указанной в разделе </w:t>
      </w:r>
      <w:r>
        <w:rPr>
          <w:lang w:val="en-US"/>
        </w:rPr>
        <w:t>II</w:t>
      </w:r>
      <w:r>
        <w:t xml:space="preserve"> Положения о муниципальных программах города Лыткарино, утвержденного Постановлением Главы города Лыткарино от 12.09.2013 №</w:t>
      </w:r>
      <w:r w:rsidR="00820972">
        <w:t xml:space="preserve"> </w:t>
      </w:r>
      <w:r>
        <w:t>665-п, а именно:</w:t>
      </w:r>
    </w:p>
    <w:p w:rsidR="007C22EF" w:rsidRDefault="007C22EF" w:rsidP="00C952DE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Программы в графе 9 отсутствуют сведения об источниках финансирования муниципальной программы</w:t>
      </w:r>
      <w:r w:rsidR="00E22E2F">
        <w:rPr>
          <w:sz w:val="28"/>
          <w:szCs w:val="28"/>
        </w:rPr>
        <w:t>.</w:t>
      </w:r>
    </w:p>
    <w:p w:rsidR="00AD39BF" w:rsidRDefault="00E22E2F" w:rsidP="00C9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7C22EF">
        <w:rPr>
          <w:sz w:val="28"/>
          <w:szCs w:val="28"/>
        </w:rPr>
        <w:t>оставе документов представленных к рассмотре</w:t>
      </w:r>
      <w:r w:rsidR="007815B5">
        <w:rPr>
          <w:sz w:val="28"/>
          <w:szCs w:val="28"/>
        </w:rPr>
        <w:t>нию отсутствуют следующие формы:</w:t>
      </w:r>
    </w:p>
    <w:p w:rsidR="00E22E2F" w:rsidRDefault="00E22E2F" w:rsidP="00C952DE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 реализации муниципальной программы с указанием количественных и качественных целевых показателей, характеризующих достижение целей и решение задач» согласно приложению 2 к Положению о муниципальных программах города Лыткарино.</w:t>
      </w:r>
    </w:p>
    <w:p w:rsidR="00E22E2F" w:rsidRDefault="00E22E2F" w:rsidP="00C952DE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Обоснование объема финансовых ресурсов, необходимых для реализации муниципальной программы» согласно приложению 4 к Положению о муниципальных программах города Лыткарино.</w:t>
      </w:r>
    </w:p>
    <w:p w:rsidR="00414334" w:rsidRDefault="00414334" w:rsidP="00C9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«Перечень мероприятий муниципальной программы «Программа комплексного социально-экономического развития города Лыткарино на 2014-2016 годы не заполнена.</w:t>
      </w:r>
    </w:p>
    <w:p w:rsidR="00D842F3" w:rsidRDefault="00DA551F" w:rsidP="0019534D">
      <w:pPr>
        <w:ind w:firstLine="709"/>
        <w:jc w:val="both"/>
      </w:pPr>
      <w:r>
        <w:rPr>
          <w:sz w:val="28"/>
          <w:szCs w:val="28"/>
        </w:rPr>
        <w:t>С учетом устранения отмеченных недостатков п</w:t>
      </w:r>
      <w:r w:rsidRPr="00DA551F">
        <w:rPr>
          <w:sz w:val="28"/>
          <w:szCs w:val="28"/>
        </w:rPr>
        <w:t>редставленный проект Постановления Главы города Лыткарино «Об утверждении муниципальной программы «Программа комплексного социально-экономического развития  города Лыткарино на 2014-2016годы»</w:t>
      </w:r>
      <w:r>
        <w:rPr>
          <w:sz w:val="28"/>
          <w:szCs w:val="28"/>
        </w:rPr>
        <w:t xml:space="preserve"> рекомендован для утверждения</w:t>
      </w:r>
      <w:r w:rsidR="00E50C26">
        <w:rPr>
          <w:sz w:val="28"/>
          <w:szCs w:val="28"/>
        </w:rPr>
        <w:t>.</w:t>
      </w:r>
      <w:bookmarkStart w:id="0" w:name="_GoBack"/>
      <w:bookmarkEnd w:id="0"/>
    </w:p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10780C"/>
    <w:rsid w:val="0019534D"/>
    <w:rsid w:val="001A096E"/>
    <w:rsid w:val="001B2E6C"/>
    <w:rsid w:val="0022334D"/>
    <w:rsid w:val="002C3D7D"/>
    <w:rsid w:val="00366C6D"/>
    <w:rsid w:val="00414334"/>
    <w:rsid w:val="00490E59"/>
    <w:rsid w:val="004D6274"/>
    <w:rsid w:val="00553DAE"/>
    <w:rsid w:val="00571164"/>
    <w:rsid w:val="007815B5"/>
    <w:rsid w:val="00794B18"/>
    <w:rsid w:val="007C22EF"/>
    <w:rsid w:val="00820972"/>
    <w:rsid w:val="00822388"/>
    <w:rsid w:val="00A01A3D"/>
    <w:rsid w:val="00A22600"/>
    <w:rsid w:val="00AD39BF"/>
    <w:rsid w:val="00B50FB0"/>
    <w:rsid w:val="00B67A0F"/>
    <w:rsid w:val="00C952DE"/>
    <w:rsid w:val="00D05313"/>
    <w:rsid w:val="00D46A00"/>
    <w:rsid w:val="00D842F3"/>
    <w:rsid w:val="00DA551F"/>
    <w:rsid w:val="00E22E2F"/>
    <w:rsid w:val="00E50C26"/>
    <w:rsid w:val="00F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39B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AD39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D39BF"/>
    <w:pPr>
      <w:spacing w:line="276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D39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39B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AD39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D39BF"/>
    <w:pPr>
      <w:spacing w:line="276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D39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D9B2-BF70-4C22-AA37-90D33733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2013-12-26T07:31:00Z</cp:lastPrinted>
  <dcterms:created xsi:type="dcterms:W3CDTF">2014-02-06T09:06:00Z</dcterms:created>
  <dcterms:modified xsi:type="dcterms:W3CDTF">2014-02-06T11:18:00Z</dcterms:modified>
</cp:coreProperties>
</file>