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A0" w:rsidRDefault="002946A0" w:rsidP="00D0558F">
      <w:pPr>
        <w:spacing w:line="276" w:lineRule="auto"/>
        <w:jc w:val="center"/>
        <w:rPr>
          <w:b/>
          <w:sz w:val="28"/>
          <w:szCs w:val="28"/>
        </w:rPr>
      </w:pPr>
      <w:r w:rsidRPr="002946A0">
        <w:rPr>
          <w:b/>
          <w:sz w:val="28"/>
          <w:szCs w:val="28"/>
        </w:rPr>
        <w:t>Информация о</w:t>
      </w:r>
      <w:r>
        <w:rPr>
          <w:b/>
          <w:sz w:val="28"/>
          <w:szCs w:val="28"/>
        </w:rPr>
        <w:t xml:space="preserve"> результатах экспертизы</w:t>
      </w:r>
    </w:p>
    <w:p w:rsidR="002946A0" w:rsidRDefault="002946A0" w:rsidP="00D0558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Главы города Лыткарино Московской области «О внесении изменений в ведомственную целевую программу «Молодое поколение города Лыткарино в 2013</w:t>
      </w:r>
      <w:r w:rsidR="00D055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</w:t>
      </w:r>
      <w:r w:rsidR="00A1492F">
        <w:rPr>
          <w:b/>
          <w:sz w:val="28"/>
          <w:szCs w:val="28"/>
        </w:rPr>
        <w:t>»</w:t>
      </w:r>
      <w:r w:rsidR="000A7156">
        <w:rPr>
          <w:b/>
          <w:sz w:val="28"/>
          <w:szCs w:val="28"/>
        </w:rPr>
        <w:t>»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165BAC" w:rsidRDefault="00165BAC" w:rsidP="00D0558F">
      <w:pPr>
        <w:spacing w:line="276" w:lineRule="auto"/>
        <w:jc w:val="center"/>
        <w:rPr>
          <w:b/>
          <w:sz w:val="28"/>
          <w:szCs w:val="28"/>
        </w:rPr>
      </w:pPr>
    </w:p>
    <w:p w:rsidR="00165BAC" w:rsidRPr="00165BAC" w:rsidRDefault="00165BAC" w:rsidP="00165BA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08.10.2013</w:t>
      </w:r>
    </w:p>
    <w:p w:rsidR="002946A0" w:rsidRDefault="002946A0" w:rsidP="00D0558F">
      <w:pPr>
        <w:jc w:val="both"/>
        <w:rPr>
          <w:b/>
          <w:sz w:val="28"/>
          <w:szCs w:val="28"/>
        </w:rPr>
      </w:pPr>
    </w:p>
    <w:p w:rsidR="002946A0" w:rsidRDefault="002946A0" w:rsidP="00D0558F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проект Постановления Главы города Лыткарино Московской области «О внесении изменений в ведомственную целевую программу «Молодое поколение города Лыткарино в 2013</w:t>
      </w:r>
      <w:r w:rsidR="00A14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149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149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вносит изменения в план мероприятий Программы:</w:t>
      </w:r>
    </w:p>
    <w:p w:rsidR="002946A0" w:rsidRDefault="002946A0" w:rsidP="00D0558F">
      <w:pPr>
        <w:pStyle w:val="ConsPlusNonformat"/>
        <w:widowControl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 раздела 1 «Гражданско-патриотическое, духовно-нравственное воспитание молодежи и профилактика экстремиз</w:t>
      </w:r>
      <w:r w:rsidR="00A1492F">
        <w:rPr>
          <w:rFonts w:ascii="Times New Roman" w:hAnsi="Times New Roman" w:cs="Times New Roman"/>
          <w:sz w:val="28"/>
          <w:szCs w:val="28"/>
        </w:rPr>
        <w:t>ма в молодежной среде» изменен</w:t>
      </w:r>
      <w:r>
        <w:rPr>
          <w:rFonts w:ascii="Times New Roman" w:hAnsi="Times New Roman" w:cs="Times New Roman"/>
          <w:sz w:val="28"/>
          <w:szCs w:val="28"/>
        </w:rPr>
        <w:t xml:space="preserve"> срок реализации мероприятия со 2 квартала на 3-й.</w:t>
      </w:r>
    </w:p>
    <w:p w:rsidR="002946A0" w:rsidRDefault="002946A0" w:rsidP="00D0558F">
      <w:pPr>
        <w:pStyle w:val="ConsPlusNonformat"/>
        <w:widowControl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4 «Мероприятия для детей и подростков в образовательных учреждениях:</w:t>
      </w:r>
    </w:p>
    <w:p w:rsidR="002946A0" w:rsidRDefault="00D0558F" w:rsidP="00D0558F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п.</w:t>
      </w:r>
      <w:r w:rsidR="002946A0">
        <w:rPr>
          <w:rFonts w:ascii="Times New Roman" w:hAnsi="Times New Roman" w:cs="Times New Roman"/>
          <w:sz w:val="28"/>
          <w:szCs w:val="28"/>
        </w:rPr>
        <w:t>10 «Поощрение выпускников общеобразовательных учреждений, награжденных золотыми и серебряными медалями в 2013 году» затраты на реализацию программного мероприятия уменьш</w:t>
      </w:r>
      <w:r w:rsidR="00A1492F">
        <w:rPr>
          <w:rFonts w:ascii="Times New Roman" w:hAnsi="Times New Roman" w:cs="Times New Roman"/>
          <w:sz w:val="28"/>
          <w:szCs w:val="28"/>
        </w:rPr>
        <w:t>ены</w:t>
      </w:r>
      <w:r w:rsidR="002946A0">
        <w:rPr>
          <w:rFonts w:ascii="Times New Roman" w:hAnsi="Times New Roman" w:cs="Times New Roman"/>
          <w:sz w:val="28"/>
          <w:szCs w:val="28"/>
        </w:rPr>
        <w:t xml:space="preserve"> на 51,406 тыс. руб. и составили 98,594 тыс. руб.;</w:t>
      </w:r>
    </w:p>
    <w:p w:rsidR="002946A0" w:rsidRDefault="002946A0" w:rsidP="00D0558F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п.</w:t>
      </w:r>
      <w:r w:rsidR="00D0558F">
        <w:rPr>
          <w:rFonts w:ascii="Times New Roman" w:hAnsi="Times New Roman" w:cs="Times New Roman"/>
          <w:sz w:val="28"/>
          <w:szCs w:val="28"/>
        </w:rPr>
        <w:t>11 «</w:t>
      </w:r>
      <w:r>
        <w:rPr>
          <w:rFonts w:ascii="Times New Roman" w:hAnsi="Times New Roman" w:cs="Times New Roman"/>
          <w:sz w:val="28"/>
          <w:szCs w:val="28"/>
        </w:rPr>
        <w:t>Награждение обучающихся общеобразовательных учреждений, закончивших 2012-2013 учебный год на «отлично» затраты уменьш</w:t>
      </w:r>
      <w:r w:rsidR="00A1492F">
        <w:rPr>
          <w:rFonts w:ascii="Times New Roman" w:hAnsi="Times New Roman" w:cs="Times New Roman"/>
          <w:sz w:val="28"/>
          <w:szCs w:val="28"/>
        </w:rPr>
        <w:t>ены</w:t>
      </w:r>
      <w:r w:rsidR="00D0558F">
        <w:rPr>
          <w:rFonts w:ascii="Times New Roman" w:hAnsi="Times New Roman" w:cs="Times New Roman"/>
          <w:sz w:val="28"/>
          <w:szCs w:val="28"/>
        </w:rPr>
        <w:t xml:space="preserve"> на 20 тыс. руб. и составили </w:t>
      </w:r>
      <w:r>
        <w:rPr>
          <w:rFonts w:ascii="Times New Roman" w:hAnsi="Times New Roman" w:cs="Times New Roman"/>
          <w:sz w:val="28"/>
          <w:szCs w:val="28"/>
        </w:rPr>
        <w:t>15,0 тыс. руб.;</w:t>
      </w:r>
    </w:p>
    <w:p w:rsidR="002946A0" w:rsidRDefault="002946A0" w:rsidP="00D0558F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п.15  изменен на «Конкурс агитбригад отрядов ЮИД», затраты на реализацию программы увелич</w:t>
      </w:r>
      <w:r w:rsidR="00A1492F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на 40,0 тыс. руб. и составили</w:t>
      </w:r>
      <w:r w:rsidR="00D05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48,0 тыс. руб.</w:t>
      </w:r>
    </w:p>
    <w:p w:rsidR="002946A0" w:rsidRDefault="00D0558F" w:rsidP="00D0558F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п.16 изменен на «</w:t>
      </w:r>
      <w:r w:rsidR="002946A0">
        <w:rPr>
          <w:rFonts w:ascii="Times New Roman" w:hAnsi="Times New Roman" w:cs="Times New Roman"/>
          <w:sz w:val="28"/>
          <w:szCs w:val="28"/>
        </w:rPr>
        <w:t>Конкурс среди обучающихся образовательных учреждений по защите социально-значимых проектов», изменился срок реализации  с 1 полугодия на 2 квартал, затраты уменьш</w:t>
      </w:r>
      <w:r w:rsidR="00A1492F">
        <w:rPr>
          <w:rFonts w:ascii="Times New Roman" w:hAnsi="Times New Roman" w:cs="Times New Roman"/>
          <w:sz w:val="28"/>
          <w:szCs w:val="28"/>
        </w:rPr>
        <w:t>ены</w:t>
      </w:r>
      <w:r w:rsidR="00294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5,615 тыс. руб. и составили </w:t>
      </w:r>
      <w:r w:rsidR="002946A0">
        <w:rPr>
          <w:rFonts w:ascii="Times New Roman" w:hAnsi="Times New Roman" w:cs="Times New Roman"/>
          <w:sz w:val="28"/>
          <w:szCs w:val="28"/>
        </w:rPr>
        <w:t>494,3849 тыс. руб.</w:t>
      </w:r>
    </w:p>
    <w:p w:rsidR="002946A0" w:rsidRDefault="002946A0" w:rsidP="00D0558F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п.18 «Участие в областных, региональных, всероссийских и международных мероприятиях» затраты увелич</w:t>
      </w:r>
      <w:r w:rsidR="00A1492F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на 57,021 тыс. руб. и составили</w:t>
      </w:r>
      <w:r w:rsidR="00D05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197,0211 тыс. руб.</w:t>
      </w:r>
    </w:p>
    <w:p w:rsidR="002946A0" w:rsidRDefault="002946A0" w:rsidP="00D0558F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п.7 «Личное первенство города Лыткарино по шахматам среди детей школьного возраста» и п.9 «Командное первенство города Лыткарино по шахматам среди образовательных учреждений г. Лыткарино» из плана мероприятий исключены.   </w:t>
      </w:r>
    </w:p>
    <w:p w:rsidR="002946A0" w:rsidRDefault="002946A0" w:rsidP="00D0558F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Итоговая сумма по разделу 4 «Мероприятия для детей и подростков в образовательных учреждениях» не измен</w:t>
      </w:r>
      <w:r w:rsidR="00A1492F">
        <w:rPr>
          <w:rFonts w:ascii="Times New Roman" w:hAnsi="Times New Roman" w:cs="Times New Roman"/>
          <w:sz w:val="28"/>
          <w:szCs w:val="28"/>
        </w:rPr>
        <w:t>ена</w:t>
      </w:r>
      <w:r w:rsidR="00D0558F">
        <w:rPr>
          <w:rFonts w:ascii="Times New Roman" w:hAnsi="Times New Roman" w:cs="Times New Roman"/>
          <w:sz w:val="28"/>
          <w:szCs w:val="28"/>
        </w:rPr>
        <w:t xml:space="preserve"> и состав</w:t>
      </w:r>
      <w:r w:rsidR="00A1492F">
        <w:rPr>
          <w:rFonts w:ascii="Times New Roman" w:hAnsi="Times New Roman" w:cs="Times New Roman"/>
          <w:sz w:val="28"/>
          <w:szCs w:val="28"/>
        </w:rPr>
        <w:t xml:space="preserve">ила </w:t>
      </w:r>
      <w:r>
        <w:rPr>
          <w:rFonts w:ascii="Times New Roman" w:hAnsi="Times New Roman" w:cs="Times New Roman"/>
          <w:sz w:val="28"/>
          <w:szCs w:val="28"/>
        </w:rPr>
        <w:t>1130,0 тыс. руб.</w:t>
      </w:r>
    </w:p>
    <w:p w:rsidR="002946A0" w:rsidRDefault="002946A0" w:rsidP="00D0558F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за счет средств местного бюджета состав</w:t>
      </w:r>
      <w:r w:rsidR="00A1492F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 8500,0 тыс. рублей, что соответствует утвержденному бюджету города Лыткарино на 2013 год.</w:t>
      </w:r>
    </w:p>
    <w:p w:rsidR="00775418" w:rsidRPr="002946A0" w:rsidRDefault="002946A0" w:rsidP="00D0558F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проект Постановления Главы города Лыткарино Московской области  «О внесении изменений в ведомственную целевую программу «Молодое поколение города Лыткарино»  </w:t>
      </w:r>
      <w:r w:rsidR="00D0558F">
        <w:rPr>
          <w:rFonts w:ascii="Times New Roman" w:hAnsi="Times New Roman" w:cs="Times New Roman"/>
          <w:sz w:val="28"/>
          <w:szCs w:val="28"/>
        </w:rPr>
        <w:t>рекомендован к утверждению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75418" w:rsidRPr="002946A0" w:rsidSect="00D0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F6C09"/>
    <w:multiLevelType w:val="hybridMultilevel"/>
    <w:tmpl w:val="BCBE4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E62B3B"/>
    <w:multiLevelType w:val="hybridMultilevel"/>
    <w:tmpl w:val="3C8AF0AC"/>
    <w:lvl w:ilvl="0" w:tplc="8E5E1EC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A0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A7156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65BAC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6A0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1492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0558F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46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6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46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6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2013-12-27T08:48:00Z</dcterms:created>
  <dcterms:modified xsi:type="dcterms:W3CDTF">2014-01-27T11:22:00Z</dcterms:modified>
</cp:coreProperties>
</file>