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F0" w:rsidRDefault="006D07F0" w:rsidP="006D07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экспертизы</w:t>
      </w:r>
    </w:p>
    <w:p w:rsidR="006D07F0" w:rsidRDefault="006D07F0" w:rsidP="006D07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Главы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Лыткарино «О внесении изменений в долгосрочную целевую программу «Развитие здравоохранения в г. Лыткарино на 2011-2013 годы»</w:t>
      </w:r>
    </w:p>
    <w:p w:rsidR="00B014B3" w:rsidRDefault="00B014B3" w:rsidP="006D07F0">
      <w:pPr>
        <w:spacing w:line="276" w:lineRule="auto"/>
        <w:jc w:val="center"/>
        <w:rPr>
          <w:b/>
          <w:sz w:val="28"/>
          <w:szCs w:val="28"/>
        </w:rPr>
      </w:pPr>
    </w:p>
    <w:p w:rsidR="00B014B3" w:rsidRPr="00B014B3" w:rsidRDefault="00E400B0" w:rsidP="00B014B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B014B3">
        <w:rPr>
          <w:sz w:val="28"/>
          <w:szCs w:val="28"/>
        </w:rPr>
        <w:t>1.11.2013</w:t>
      </w:r>
    </w:p>
    <w:p w:rsidR="006D07F0" w:rsidRDefault="006D07F0" w:rsidP="006D07F0">
      <w:pPr>
        <w:spacing w:line="276" w:lineRule="auto"/>
        <w:jc w:val="center"/>
        <w:rPr>
          <w:b/>
          <w:sz w:val="28"/>
          <w:szCs w:val="28"/>
        </w:rPr>
      </w:pPr>
    </w:p>
    <w:p w:rsidR="006D07F0" w:rsidRDefault="006D07F0" w:rsidP="005D33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Постановления Главы города Лыткарино </w:t>
      </w:r>
      <w:r w:rsidR="00E400B0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долгосрочную целевую программу «Развитие здравоохранения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Лыткарино на 2011-2013 годы»</w:t>
      </w:r>
      <w:r w:rsidR="00007A6B">
        <w:rPr>
          <w:sz w:val="28"/>
          <w:szCs w:val="28"/>
        </w:rPr>
        <w:t xml:space="preserve">» </w:t>
      </w:r>
      <w:r w:rsidR="00E400B0">
        <w:rPr>
          <w:sz w:val="28"/>
          <w:szCs w:val="28"/>
        </w:rPr>
        <w:t xml:space="preserve"> (далее – Программа)</w:t>
      </w:r>
      <w:r w:rsidR="00E35EBF">
        <w:rPr>
          <w:sz w:val="28"/>
          <w:szCs w:val="28"/>
        </w:rPr>
        <w:t xml:space="preserve"> увеличивает объем финансирования</w:t>
      </w:r>
      <w:r w:rsidR="00F10400">
        <w:rPr>
          <w:sz w:val="28"/>
          <w:szCs w:val="28"/>
        </w:rPr>
        <w:t xml:space="preserve"> Программы на 2013 год за счет средств</w:t>
      </w:r>
      <w:r>
        <w:rPr>
          <w:sz w:val="28"/>
          <w:szCs w:val="28"/>
        </w:rPr>
        <w:t>:</w:t>
      </w:r>
    </w:p>
    <w:p w:rsidR="006D07F0" w:rsidRPr="006D07F0" w:rsidRDefault="00F10400" w:rsidP="005D33D4">
      <w:pPr>
        <w:pStyle w:val="a3"/>
        <w:numPr>
          <w:ilvl w:val="0"/>
          <w:numId w:val="1"/>
        </w:numPr>
        <w:spacing w:line="276" w:lineRule="auto"/>
        <w:ind w:firstLine="698"/>
        <w:jc w:val="both"/>
        <w:rPr>
          <w:sz w:val="28"/>
          <w:szCs w:val="28"/>
        </w:rPr>
      </w:pPr>
      <w:r w:rsidRPr="006D07F0">
        <w:rPr>
          <w:sz w:val="28"/>
          <w:szCs w:val="28"/>
        </w:rPr>
        <w:t>областного бюджета</w:t>
      </w:r>
      <w:r w:rsidR="00A56210">
        <w:rPr>
          <w:sz w:val="28"/>
          <w:szCs w:val="28"/>
        </w:rPr>
        <w:t xml:space="preserve"> </w:t>
      </w:r>
      <w:r w:rsidR="006D07F0" w:rsidRPr="006D07F0">
        <w:rPr>
          <w:sz w:val="28"/>
          <w:szCs w:val="28"/>
        </w:rPr>
        <w:t xml:space="preserve">на сумму 8 179,0 тыс. руб., </w:t>
      </w:r>
      <w:r w:rsidR="00D64F19">
        <w:rPr>
          <w:sz w:val="28"/>
          <w:szCs w:val="28"/>
        </w:rPr>
        <w:t xml:space="preserve">на основании </w:t>
      </w:r>
      <w:r w:rsidR="006D07F0" w:rsidRPr="006D07F0">
        <w:rPr>
          <w:sz w:val="28"/>
          <w:szCs w:val="28"/>
        </w:rPr>
        <w:t>Постановлени</w:t>
      </w:r>
      <w:r w:rsidR="00D64F19">
        <w:rPr>
          <w:sz w:val="28"/>
          <w:szCs w:val="28"/>
        </w:rPr>
        <w:t>я</w:t>
      </w:r>
      <w:r w:rsidR="006D07F0" w:rsidRPr="006D07F0">
        <w:rPr>
          <w:sz w:val="28"/>
          <w:szCs w:val="28"/>
        </w:rPr>
        <w:t xml:space="preserve"> Правительства Московской области от 21.10.2013 №</w:t>
      </w:r>
      <w:r w:rsidR="004A10FA">
        <w:rPr>
          <w:sz w:val="28"/>
          <w:szCs w:val="28"/>
        </w:rPr>
        <w:t xml:space="preserve"> </w:t>
      </w:r>
      <w:r w:rsidR="006D07F0" w:rsidRPr="006D07F0">
        <w:rPr>
          <w:sz w:val="28"/>
          <w:szCs w:val="28"/>
        </w:rPr>
        <w:t>848/46 «О внесении изменений в ДЦП Московской области «Развитие здравоохранения Московской области на 2013-2015 г</w:t>
      </w:r>
      <w:r w:rsidR="008D15B9">
        <w:rPr>
          <w:sz w:val="28"/>
          <w:szCs w:val="28"/>
        </w:rPr>
        <w:t>оды</w:t>
      </w:r>
      <w:r w:rsidR="006D07F0" w:rsidRPr="006D07F0">
        <w:rPr>
          <w:sz w:val="28"/>
          <w:szCs w:val="28"/>
        </w:rPr>
        <w:t>»</w:t>
      </w:r>
      <w:r w:rsidR="00E35EBF">
        <w:rPr>
          <w:sz w:val="28"/>
          <w:szCs w:val="28"/>
        </w:rPr>
        <w:t>;</w:t>
      </w:r>
      <w:r w:rsidR="006D07F0" w:rsidRPr="006D07F0">
        <w:rPr>
          <w:sz w:val="28"/>
          <w:szCs w:val="28"/>
        </w:rPr>
        <w:t xml:space="preserve"> </w:t>
      </w:r>
    </w:p>
    <w:p w:rsidR="00E35EBF" w:rsidRDefault="00F10400" w:rsidP="005D33D4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E35EBF">
        <w:rPr>
          <w:sz w:val="28"/>
          <w:szCs w:val="28"/>
        </w:rPr>
        <w:t xml:space="preserve">местного бюджета </w:t>
      </w:r>
      <w:r w:rsidR="006D07F0" w:rsidRPr="00E35EBF">
        <w:rPr>
          <w:sz w:val="28"/>
          <w:szCs w:val="28"/>
        </w:rPr>
        <w:t>на</w:t>
      </w:r>
      <w:r>
        <w:rPr>
          <w:sz w:val="28"/>
          <w:szCs w:val="28"/>
        </w:rPr>
        <w:t xml:space="preserve"> сумму</w:t>
      </w:r>
      <w:r w:rsidR="006D07F0" w:rsidRPr="00E35EBF">
        <w:rPr>
          <w:sz w:val="28"/>
          <w:szCs w:val="28"/>
        </w:rPr>
        <w:t xml:space="preserve"> 100,0 тыс. руб. (увеличени</w:t>
      </w:r>
      <w:r w:rsidR="00007A6B">
        <w:rPr>
          <w:sz w:val="28"/>
          <w:szCs w:val="28"/>
        </w:rPr>
        <w:t>е</w:t>
      </w:r>
      <w:r w:rsidR="006D07F0" w:rsidRPr="00E35EBF">
        <w:rPr>
          <w:sz w:val="28"/>
          <w:szCs w:val="28"/>
        </w:rPr>
        <w:t xml:space="preserve"> расходов по пункту 1.12 раздела </w:t>
      </w:r>
      <w:r w:rsidR="00007A6B">
        <w:rPr>
          <w:sz w:val="28"/>
          <w:szCs w:val="28"/>
        </w:rPr>
        <w:t>1 «Капитальный ремонт» таблицы «М</w:t>
      </w:r>
      <w:r w:rsidR="006D07F0" w:rsidRPr="00E35EBF">
        <w:rPr>
          <w:sz w:val="28"/>
          <w:szCs w:val="28"/>
        </w:rPr>
        <w:t>ероприяти</w:t>
      </w:r>
      <w:r w:rsidR="00007A6B">
        <w:rPr>
          <w:sz w:val="28"/>
          <w:szCs w:val="28"/>
        </w:rPr>
        <w:t>я</w:t>
      </w:r>
      <w:r w:rsidR="006D07F0" w:rsidRPr="00E35EB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007A6B">
        <w:rPr>
          <w:sz w:val="28"/>
          <w:szCs w:val="28"/>
        </w:rPr>
        <w:t>»</w:t>
      </w:r>
      <w:r w:rsidR="006D07F0" w:rsidRPr="00E35EBF">
        <w:rPr>
          <w:sz w:val="28"/>
          <w:szCs w:val="28"/>
        </w:rPr>
        <w:t>)</w:t>
      </w:r>
      <w:r w:rsidR="00D64F19">
        <w:rPr>
          <w:sz w:val="28"/>
          <w:szCs w:val="28"/>
        </w:rPr>
        <w:t xml:space="preserve"> на основании  </w:t>
      </w:r>
      <w:r w:rsidR="00D64F19" w:rsidRPr="006D07F0">
        <w:rPr>
          <w:sz w:val="28"/>
          <w:szCs w:val="28"/>
        </w:rPr>
        <w:t>Решени</w:t>
      </w:r>
      <w:r w:rsidR="00D64F19">
        <w:rPr>
          <w:sz w:val="28"/>
          <w:szCs w:val="28"/>
        </w:rPr>
        <w:t>я</w:t>
      </w:r>
      <w:r w:rsidR="00D64F19" w:rsidRPr="006D07F0">
        <w:rPr>
          <w:sz w:val="28"/>
          <w:szCs w:val="28"/>
        </w:rPr>
        <w:t xml:space="preserve"> Совета депутатов города Лыткарино от 14.11.2013 № 454/50 «О внесении изменений и дополнений в Решение Совета депутатов города Лыткарино «Об утверждении бюджета города Лыткарино на 2013 год»</w:t>
      </w:r>
      <w:r w:rsidR="006D07F0" w:rsidRPr="00E35EBF">
        <w:rPr>
          <w:sz w:val="28"/>
          <w:szCs w:val="28"/>
        </w:rPr>
        <w:t xml:space="preserve">. </w:t>
      </w:r>
    </w:p>
    <w:p w:rsidR="00E35EBF" w:rsidRPr="00E35EBF" w:rsidRDefault="00E35EBF" w:rsidP="005D33D4">
      <w:pPr>
        <w:spacing w:line="276" w:lineRule="auto"/>
        <w:jc w:val="both"/>
        <w:rPr>
          <w:sz w:val="28"/>
          <w:szCs w:val="28"/>
        </w:rPr>
      </w:pPr>
    </w:p>
    <w:p w:rsidR="006D07F0" w:rsidRPr="00E35EBF" w:rsidRDefault="006D07F0" w:rsidP="005D33D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35EBF">
        <w:rPr>
          <w:sz w:val="28"/>
          <w:szCs w:val="28"/>
        </w:rPr>
        <w:t xml:space="preserve">Представленный проект Постановления Главы города Лыткарино </w:t>
      </w:r>
      <w:r w:rsidR="00E35EBF">
        <w:rPr>
          <w:sz w:val="28"/>
          <w:szCs w:val="28"/>
        </w:rPr>
        <w:t>«О</w:t>
      </w:r>
      <w:r w:rsidRPr="00E35EBF">
        <w:rPr>
          <w:sz w:val="28"/>
          <w:szCs w:val="28"/>
        </w:rPr>
        <w:t xml:space="preserve"> внесении изменений в долгосрочную целевую программу «Развитие здравоохранения в </w:t>
      </w:r>
      <w:proofErr w:type="gramStart"/>
      <w:r w:rsidRPr="00E35EBF">
        <w:rPr>
          <w:sz w:val="28"/>
          <w:szCs w:val="28"/>
        </w:rPr>
        <w:t>г</w:t>
      </w:r>
      <w:proofErr w:type="gramEnd"/>
      <w:r w:rsidRPr="00E35EBF">
        <w:rPr>
          <w:sz w:val="28"/>
          <w:szCs w:val="28"/>
        </w:rPr>
        <w:t>. Лыткарино на 2011-2013 годы</w:t>
      </w:r>
      <w:r w:rsidR="00E35EBF">
        <w:rPr>
          <w:sz w:val="28"/>
          <w:szCs w:val="28"/>
        </w:rPr>
        <w:t>»</w:t>
      </w:r>
      <w:r w:rsidR="00007A6B">
        <w:rPr>
          <w:sz w:val="28"/>
          <w:szCs w:val="28"/>
        </w:rPr>
        <w:t>»</w:t>
      </w:r>
      <w:r w:rsidRPr="00E35EBF">
        <w:rPr>
          <w:sz w:val="28"/>
          <w:szCs w:val="28"/>
        </w:rPr>
        <w:t xml:space="preserve"> </w:t>
      </w:r>
      <w:r w:rsidR="0090079D">
        <w:rPr>
          <w:sz w:val="28"/>
          <w:szCs w:val="28"/>
        </w:rPr>
        <w:t xml:space="preserve">соответствует требованиям действующего законодательства и </w:t>
      </w:r>
      <w:r w:rsidRPr="00E35EBF">
        <w:rPr>
          <w:sz w:val="28"/>
          <w:szCs w:val="28"/>
        </w:rPr>
        <w:t xml:space="preserve">рекомендован к </w:t>
      </w:r>
      <w:r w:rsidR="0090079D">
        <w:rPr>
          <w:sz w:val="28"/>
          <w:szCs w:val="28"/>
        </w:rPr>
        <w:t>рассмотрению</w:t>
      </w:r>
      <w:r w:rsidRPr="00E35EBF">
        <w:rPr>
          <w:sz w:val="28"/>
          <w:szCs w:val="28"/>
        </w:rPr>
        <w:t>.</w:t>
      </w:r>
    </w:p>
    <w:p w:rsidR="00775418" w:rsidRDefault="00775418" w:rsidP="00E35EBF">
      <w:pPr>
        <w:ind w:firstLine="709"/>
      </w:pPr>
    </w:p>
    <w:sectPr w:rsidR="00775418" w:rsidSect="0052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7A1"/>
    <w:multiLevelType w:val="hybridMultilevel"/>
    <w:tmpl w:val="EAD2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07F0"/>
    <w:rsid w:val="00007A6B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190F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748C8"/>
    <w:rsid w:val="00495C89"/>
    <w:rsid w:val="004A10FA"/>
    <w:rsid w:val="004A5E34"/>
    <w:rsid w:val="004A6455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47E0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D33D4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B5B91"/>
    <w:rsid w:val="006D07F0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A71D5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D15B9"/>
    <w:rsid w:val="008E77D7"/>
    <w:rsid w:val="008F4476"/>
    <w:rsid w:val="008F5569"/>
    <w:rsid w:val="00900026"/>
    <w:rsid w:val="0090079D"/>
    <w:rsid w:val="00911241"/>
    <w:rsid w:val="009129B6"/>
    <w:rsid w:val="009251B9"/>
    <w:rsid w:val="0093037E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56210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014B3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BF3EA9"/>
    <w:rsid w:val="00C000C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64F19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35EBF"/>
    <w:rsid w:val="00E400B0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10400"/>
    <w:rsid w:val="00F21BCA"/>
    <w:rsid w:val="00F21FDD"/>
    <w:rsid w:val="00F22CF2"/>
    <w:rsid w:val="00F32213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2014-02-06T13:18:00Z</cp:lastPrinted>
  <dcterms:created xsi:type="dcterms:W3CDTF">2013-12-27T07:28:00Z</dcterms:created>
  <dcterms:modified xsi:type="dcterms:W3CDTF">2014-02-06T13:18:00Z</dcterms:modified>
</cp:coreProperties>
</file>