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F0" w:rsidRPr="00DE5654" w:rsidRDefault="005825F0" w:rsidP="0041176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</w:t>
      </w:r>
      <w:r w:rsidRPr="00DE5654">
        <w:rPr>
          <w:b/>
          <w:color w:val="000000" w:themeColor="text1"/>
          <w:sz w:val="28"/>
          <w:szCs w:val="28"/>
        </w:rPr>
        <w:t>о результата</w:t>
      </w:r>
      <w:r>
        <w:rPr>
          <w:b/>
          <w:color w:val="000000" w:themeColor="text1"/>
          <w:sz w:val="28"/>
          <w:szCs w:val="28"/>
        </w:rPr>
        <w:t xml:space="preserve">х </w:t>
      </w:r>
      <w:r w:rsidRPr="00DE5654">
        <w:rPr>
          <w:b/>
          <w:color w:val="000000" w:themeColor="text1"/>
          <w:sz w:val="28"/>
          <w:szCs w:val="28"/>
        </w:rPr>
        <w:t>экспертизы</w:t>
      </w:r>
    </w:p>
    <w:p w:rsidR="003D30B0" w:rsidRDefault="005825F0" w:rsidP="003D30B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E5654">
        <w:rPr>
          <w:b/>
          <w:color w:val="000000" w:themeColor="text1"/>
          <w:sz w:val="28"/>
          <w:szCs w:val="28"/>
        </w:rPr>
        <w:t xml:space="preserve">проекта Постановления Главы </w:t>
      </w:r>
      <w:proofErr w:type="gramStart"/>
      <w:r w:rsidRPr="00DE5654">
        <w:rPr>
          <w:b/>
          <w:color w:val="000000" w:themeColor="text1"/>
          <w:sz w:val="28"/>
          <w:szCs w:val="28"/>
        </w:rPr>
        <w:t>г</w:t>
      </w:r>
      <w:proofErr w:type="gramEnd"/>
      <w:r w:rsidRPr="00DE5654">
        <w:rPr>
          <w:b/>
          <w:color w:val="000000" w:themeColor="text1"/>
          <w:sz w:val="28"/>
          <w:szCs w:val="28"/>
        </w:rPr>
        <w:t>. Лыткарино «О внесении изменений в муниципальную программу «Физическая культура и спорт</w:t>
      </w:r>
    </w:p>
    <w:p w:rsidR="005825F0" w:rsidRDefault="005825F0" w:rsidP="003D30B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E5654">
        <w:rPr>
          <w:b/>
          <w:color w:val="000000" w:themeColor="text1"/>
          <w:sz w:val="28"/>
          <w:szCs w:val="28"/>
        </w:rPr>
        <w:t xml:space="preserve"> города Лыткарино</w:t>
      </w:r>
      <w:r w:rsidR="00773463">
        <w:rPr>
          <w:b/>
          <w:color w:val="000000" w:themeColor="text1"/>
          <w:sz w:val="28"/>
          <w:szCs w:val="28"/>
        </w:rPr>
        <w:t>»</w:t>
      </w:r>
      <w:r w:rsidRPr="00DE5654">
        <w:rPr>
          <w:b/>
          <w:color w:val="000000" w:themeColor="text1"/>
          <w:sz w:val="28"/>
          <w:szCs w:val="28"/>
        </w:rPr>
        <w:t xml:space="preserve"> на 2014 - 2016 годы</w:t>
      </w:r>
    </w:p>
    <w:p w:rsidR="000945AB" w:rsidRDefault="000945AB" w:rsidP="005825F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0945AB" w:rsidRPr="000945AB" w:rsidRDefault="000945AB" w:rsidP="000945AB">
      <w:pPr>
        <w:spacing w:line="276" w:lineRule="auto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11.11.2013</w:t>
      </w:r>
    </w:p>
    <w:p w:rsidR="005825F0" w:rsidRPr="00DE5654" w:rsidRDefault="005825F0" w:rsidP="005825F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853AD" w:rsidRDefault="005825F0" w:rsidP="00902B6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Представленный</w:t>
      </w:r>
      <w:r w:rsidRPr="00DE5654">
        <w:rPr>
          <w:color w:val="000000" w:themeColor="text1"/>
          <w:sz w:val="28"/>
          <w:szCs w:val="28"/>
        </w:rPr>
        <w:t xml:space="preserve"> проект Постановления Главы города Лыткарино </w:t>
      </w:r>
      <w:r w:rsidR="003B24D0">
        <w:rPr>
          <w:color w:val="000000" w:themeColor="text1"/>
          <w:sz w:val="28"/>
          <w:szCs w:val="28"/>
        </w:rPr>
        <w:t>«О</w:t>
      </w:r>
      <w:r w:rsidRPr="00DE5654">
        <w:rPr>
          <w:color w:val="000000" w:themeColor="text1"/>
          <w:sz w:val="28"/>
          <w:szCs w:val="28"/>
        </w:rPr>
        <w:t xml:space="preserve"> внесении изменений в муниципальную программу «Физическая культура и спорт города Лыткарино</w:t>
      </w:r>
      <w:r w:rsidR="00773463">
        <w:rPr>
          <w:color w:val="000000" w:themeColor="text1"/>
          <w:sz w:val="28"/>
          <w:szCs w:val="28"/>
        </w:rPr>
        <w:t>»</w:t>
      </w:r>
      <w:r w:rsidRPr="00DE5654">
        <w:rPr>
          <w:color w:val="000000" w:themeColor="text1"/>
          <w:sz w:val="28"/>
          <w:szCs w:val="28"/>
        </w:rPr>
        <w:t xml:space="preserve"> на 2014 – 2016</w:t>
      </w:r>
      <w:r w:rsidR="001F3DF2">
        <w:rPr>
          <w:color w:val="000000" w:themeColor="text1"/>
          <w:sz w:val="28"/>
          <w:szCs w:val="28"/>
        </w:rPr>
        <w:t xml:space="preserve"> </w:t>
      </w:r>
      <w:r w:rsidRPr="00DE5654">
        <w:rPr>
          <w:color w:val="000000" w:themeColor="text1"/>
          <w:sz w:val="28"/>
          <w:szCs w:val="28"/>
        </w:rPr>
        <w:t>г</w:t>
      </w:r>
      <w:r w:rsidR="00773463">
        <w:rPr>
          <w:color w:val="000000" w:themeColor="text1"/>
          <w:sz w:val="28"/>
          <w:szCs w:val="28"/>
        </w:rPr>
        <w:t>оды</w:t>
      </w:r>
      <w:r w:rsidR="009977D0">
        <w:rPr>
          <w:color w:val="000000" w:themeColor="text1"/>
          <w:sz w:val="28"/>
          <w:szCs w:val="28"/>
        </w:rPr>
        <w:t>»</w:t>
      </w:r>
      <w:r w:rsidR="001F3DF2">
        <w:rPr>
          <w:color w:val="000000" w:themeColor="text1"/>
          <w:sz w:val="28"/>
          <w:szCs w:val="28"/>
        </w:rPr>
        <w:t xml:space="preserve"> (далее – Программа)</w:t>
      </w:r>
      <w:r w:rsidR="005E7D22">
        <w:rPr>
          <w:color w:val="000000" w:themeColor="text1"/>
          <w:sz w:val="28"/>
          <w:szCs w:val="28"/>
        </w:rPr>
        <w:t>, подготовленный по инициативе разработчика,</w:t>
      </w:r>
      <w:r>
        <w:rPr>
          <w:color w:val="000000" w:themeColor="text1"/>
          <w:sz w:val="28"/>
          <w:szCs w:val="28"/>
        </w:rPr>
        <w:t xml:space="preserve"> </w:t>
      </w:r>
      <w:r w:rsidR="001F3DF2">
        <w:rPr>
          <w:color w:val="000000" w:themeColor="text1"/>
          <w:sz w:val="28"/>
          <w:szCs w:val="28"/>
        </w:rPr>
        <w:t xml:space="preserve">уменьшает </w:t>
      </w:r>
      <w:r w:rsidR="00BE1324">
        <w:rPr>
          <w:color w:val="000000" w:themeColor="text1"/>
          <w:sz w:val="28"/>
          <w:szCs w:val="28"/>
        </w:rPr>
        <w:t xml:space="preserve">общий </w:t>
      </w:r>
      <w:r w:rsidR="001F3DF2">
        <w:rPr>
          <w:color w:val="000000" w:themeColor="text1"/>
          <w:sz w:val="28"/>
          <w:szCs w:val="28"/>
        </w:rPr>
        <w:t>объем финансирования П</w:t>
      </w:r>
      <w:r w:rsidRPr="00DE5654">
        <w:rPr>
          <w:color w:val="000000" w:themeColor="text1"/>
          <w:sz w:val="28"/>
          <w:szCs w:val="28"/>
        </w:rPr>
        <w:t>рограммы</w:t>
      </w:r>
      <w:r>
        <w:rPr>
          <w:color w:val="000000" w:themeColor="text1"/>
          <w:sz w:val="28"/>
          <w:szCs w:val="28"/>
        </w:rPr>
        <w:t xml:space="preserve"> в 2014 году</w:t>
      </w:r>
      <w:r w:rsidRPr="00DE5654">
        <w:rPr>
          <w:color w:val="000000" w:themeColor="text1"/>
          <w:sz w:val="28"/>
          <w:szCs w:val="28"/>
        </w:rPr>
        <w:t xml:space="preserve"> </w:t>
      </w:r>
      <w:r w:rsidR="006C2B41">
        <w:rPr>
          <w:color w:val="000000" w:themeColor="text1"/>
          <w:sz w:val="28"/>
          <w:szCs w:val="28"/>
        </w:rPr>
        <w:t>за счет</w:t>
      </w:r>
      <w:r w:rsidR="001F3DF2">
        <w:rPr>
          <w:color w:val="000000" w:themeColor="text1"/>
          <w:sz w:val="28"/>
          <w:szCs w:val="28"/>
        </w:rPr>
        <w:t xml:space="preserve"> средств местного бюджета</w:t>
      </w:r>
      <w:r w:rsidR="001F3DF2" w:rsidRPr="00DE5654">
        <w:rPr>
          <w:color w:val="000000" w:themeColor="text1"/>
          <w:sz w:val="28"/>
          <w:szCs w:val="28"/>
        </w:rPr>
        <w:t xml:space="preserve"> </w:t>
      </w:r>
      <w:r w:rsidRPr="00DE5654">
        <w:rPr>
          <w:color w:val="000000" w:themeColor="text1"/>
          <w:sz w:val="28"/>
          <w:szCs w:val="28"/>
        </w:rPr>
        <w:t xml:space="preserve">на </w:t>
      </w:r>
      <w:r w:rsidR="001F3DF2">
        <w:rPr>
          <w:color w:val="000000" w:themeColor="text1"/>
          <w:sz w:val="28"/>
          <w:szCs w:val="28"/>
        </w:rPr>
        <w:t xml:space="preserve">сумму </w:t>
      </w:r>
      <w:r w:rsidRPr="00DE5654">
        <w:rPr>
          <w:color w:val="000000" w:themeColor="text1"/>
          <w:sz w:val="28"/>
          <w:szCs w:val="28"/>
        </w:rPr>
        <w:t>1 453,7 тыс. руб</w:t>
      </w:r>
      <w:r w:rsidR="0025395C">
        <w:rPr>
          <w:color w:val="000000" w:themeColor="text1"/>
          <w:sz w:val="28"/>
          <w:szCs w:val="28"/>
        </w:rPr>
        <w:t>.</w:t>
      </w:r>
      <w:r w:rsidR="002853AD">
        <w:rPr>
          <w:color w:val="000000" w:themeColor="text1"/>
          <w:sz w:val="28"/>
          <w:szCs w:val="28"/>
        </w:rPr>
        <w:t>, в том числе:</w:t>
      </w:r>
      <w:r w:rsidRPr="00DE5654">
        <w:rPr>
          <w:color w:val="000000" w:themeColor="text1"/>
          <w:sz w:val="28"/>
          <w:szCs w:val="28"/>
        </w:rPr>
        <w:t xml:space="preserve"> </w:t>
      </w:r>
    </w:p>
    <w:p w:rsidR="002853AD" w:rsidRPr="002853AD" w:rsidRDefault="00C7473E" w:rsidP="002853A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уменьшен</w:t>
      </w:r>
      <w:r w:rsidR="002853AD" w:rsidRPr="002853AD">
        <w:rPr>
          <w:color w:val="000000" w:themeColor="text1"/>
          <w:sz w:val="28"/>
          <w:szCs w:val="28"/>
        </w:rPr>
        <w:t xml:space="preserve"> объем финансирования </w:t>
      </w:r>
      <w:r w:rsidR="00C44E4B">
        <w:rPr>
          <w:color w:val="000000" w:themeColor="text1"/>
          <w:sz w:val="28"/>
          <w:szCs w:val="28"/>
        </w:rPr>
        <w:t xml:space="preserve">по п. 1 </w:t>
      </w:r>
      <w:r w:rsidR="00C44E4B" w:rsidRPr="002853AD">
        <w:rPr>
          <w:color w:val="000000" w:themeColor="text1"/>
          <w:sz w:val="28"/>
          <w:szCs w:val="28"/>
        </w:rPr>
        <w:t>«Календарный план спортивно-массовых мероприятий города Лыткарино»</w:t>
      </w:r>
      <w:r w:rsidR="00C44E4B">
        <w:rPr>
          <w:color w:val="000000" w:themeColor="text1"/>
          <w:sz w:val="28"/>
          <w:szCs w:val="28"/>
        </w:rPr>
        <w:t xml:space="preserve"> раздела 4 «Перечень мероприятий Программы» </w:t>
      </w:r>
      <w:r w:rsidR="002853AD">
        <w:rPr>
          <w:color w:val="000000" w:themeColor="text1"/>
          <w:sz w:val="28"/>
          <w:szCs w:val="28"/>
        </w:rPr>
        <w:t>на сумму 1 327,0 тыс. руб.;</w:t>
      </w:r>
    </w:p>
    <w:p w:rsidR="00C44E4B" w:rsidRPr="00773463" w:rsidRDefault="00C7473E" w:rsidP="002853A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уменьшен</w:t>
      </w:r>
      <w:r w:rsidR="00C44E4B" w:rsidRPr="002853AD">
        <w:rPr>
          <w:color w:val="000000" w:themeColor="text1"/>
          <w:sz w:val="28"/>
          <w:szCs w:val="28"/>
        </w:rPr>
        <w:t xml:space="preserve"> объем финансирования </w:t>
      </w:r>
      <w:r w:rsidR="00C44E4B">
        <w:rPr>
          <w:color w:val="000000" w:themeColor="text1"/>
          <w:sz w:val="28"/>
          <w:szCs w:val="28"/>
        </w:rPr>
        <w:t xml:space="preserve">по п. 4 </w:t>
      </w:r>
      <w:r w:rsidR="00C44E4B" w:rsidRPr="002853AD">
        <w:rPr>
          <w:color w:val="000000" w:themeColor="text1"/>
          <w:sz w:val="28"/>
          <w:szCs w:val="28"/>
        </w:rPr>
        <w:t>«</w:t>
      </w:r>
      <w:r w:rsidR="00C44E4B">
        <w:rPr>
          <w:color w:val="000000" w:themeColor="text1"/>
          <w:sz w:val="28"/>
          <w:szCs w:val="28"/>
        </w:rPr>
        <w:t>Организация благоустройства спортивных кортов города, расположенных по адресам: ул. Парковая д. 12</w:t>
      </w:r>
      <w:r w:rsidR="00773463">
        <w:rPr>
          <w:color w:val="000000" w:themeColor="text1"/>
          <w:sz w:val="28"/>
          <w:szCs w:val="28"/>
        </w:rPr>
        <w:t>;</w:t>
      </w:r>
      <w:r w:rsidR="00C44E4B">
        <w:rPr>
          <w:color w:val="000000" w:themeColor="text1"/>
          <w:sz w:val="28"/>
          <w:szCs w:val="28"/>
        </w:rPr>
        <w:t xml:space="preserve"> кв-л 1 д. 9</w:t>
      </w:r>
      <w:r w:rsidR="00773463">
        <w:rPr>
          <w:color w:val="000000" w:themeColor="text1"/>
          <w:sz w:val="28"/>
          <w:szCs w:val="28"/>
        </w:rPr>
        <w:t>; ЗИЛ-городок; 6 микрорайон (Петровское)»</w:t>
      </w:r>
      <w:r w:rsidR="00C44E4B">
        <w:rPr>
          <w:color w:val="000000" w:themeColor="text1"/>
          <w:sz w:val="28"/>
          <w:szCs w:val="28"/>
        </w:rPr>
        <w:t xml:space="preserve"> раздела 4 «Перечень мероприятий Программы» на сумму </w:t>
      </w:r>
      <w:r w:rsidR="00773463">
        <w:rPr>
          <w:color w:val="000000" w:themeColor="text1"/>
          <w:sz w:val="28"/>
          <w:szCs w:val="28"/>
        </w:rPr>
        <w:t>524,0</w:t>
      </w:r>
      <w:r w:rsidR="00C44E4B">
        <w:rPr>
          <w:color w:val="000000" w:themeColor="text1"/>
          <w:sz w:val="28"/>
          <w:szCs w:val="28"/>
        </w:rPr>
        <w:t xml:space="preserve"> тыс. руб.;</w:t>
      </w:r>
    </w:p>
    <w:p w:rsidR="00773463" w:rsidRPr="00C44E4B" w:rsidRDefault="00773463" w:rsidP="002853A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увеличен </w:t>
      </w:r>
      <w:r w:rsidRPr="002853AD">
        <w:rPr>
          <w:color w:val="000000" w:themeColor="text1"/>
          <w:sz w:val="28"/>
          <w:szCs w:val="28"/>
        </w:rPr>
        <w:t xml:space="preserve">объем финансирования </w:t>
      </w:r>
      <w:r>
        <w:rPr>
          <w:color w:val="000000" w:themeColor="text1"/>
          <w:sz w:val="28"/>
          <w:szCs w:val="28"/>
        </w:rPr>
        <w:t xml:space="preserve">по п. 2 </w:t>
      </w:r>
      <w:r w:rsidRPr="002853A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Организация тренировочного процесса сборных команд города по видам спорта, спортивно-массовых мероприятий города Лыткарино и Управления образования г. Лыткарино на базе МУП СК «Кристалл» раздела 4 «Перечень мероприятий Программы» на сумму 2 779,0 тыс. руб.</w:t>
      </w:r>
    </w:p>
    <w:p w:rsidR="00C44E4B" w:rsidRDefault="00C44E4B" w:rsidP="00C44E4B">
      <w:pPr>
        <w:pStyle w:val="a3"/>
        <w:spacing w:line="276" w:lineRule="auto"/>
        <w:ind w:left="1429"/>
        <w:jc w:val="both"/>
        <w:rPr>
          <w:color w:val="000000" w:themeColor="text1"/>
          <w:sz w:val="28"/>
          <w:szCs w:val="28"/>
        </w:rPr>
      </w:pPr>
    </w:p>
    <w:p w:rsidR="005825F0" w:rsidRPr="002853AD" w:rsidRDefault="005825F0" w:rsidP="0077346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853AD">
        <w:rPr>
          <w:color w:val="000000" w:themeColor="text1"/>
          <w:sz w:val="28"/>
          <w:szCs w:val="28"/>
        </w:rPr>
        <w:t xml:space="preserve">Представленный проект Постановления Главы города Лыткарино Московской области </w:t>
      </w:r>
      <w:r w:rsidR="00C42DEF">
        <w:rPr>
          <w:color w:val="000000" w:themeColor="text1"/>
          <w:sz w:val="28"/>
          <w:szCs w:val="28"/>
        </w:rPr>
        <w:t>«О</w:t>
      </w:r>
      <w:r w:rsidRPr="002853AD">
        <w:rPr>
          <w:color w:val="000000" w:themeColor="text1"/>
          <w:sz w:val="28"/>
          <w:szCs w:val="28"/>
        </w:rPr>
        <w:t xml:space="preserve"> внесении изменений в муниципальную программу «Физическая культура и спорт города Лыткарино</w:t>
      </w:r>
      <w:r w:rsidR="00C42DEF">
        <w:rPr>
          <w:color w:val="000000" w:themeColor="text1"/>
          <w:sz w:val="28"/>
          <w:szCs w:val="28"/>
        </w:rPr>
        <w:t>»</w:t>
      </w:r>
      <w:r w:rsidRPr="002853AD">
        <w:rPr>
          <w:color w:val="000000" w:themeColor="text1"/>
          <w:sz w:val="28"/>
          <w:szCs w:val="28"/>
        </w:rPr>
        <w:t xml:space="preserve"> на 2014 – 2016</w:t>
      </w:r>
      <w:r w:rsidR="00773463">
        <w:rPr>
          <w:color w:val="000000" w:themeColor="text1"/>
          <w:sz w:val="28"/>
          <w:szCs w:val="28"/>
        </w:rPr>
        <w:t xml:space="preserve"> </w:t>
      </w:r>
      <w:r w:rsidRPr="002853AD">
        <w:rPr>
          <w:color w:val="000000" w:themeColor="text1"/>
          <w:sz w:val="28"/>
          <w:szCs w:val="28"/>
        </w:rPr>
        <w:t>г</w:t>
      </w:r>
      <w:r w:rsidR="00773463">
        <w:rPr>
          <w:color w:val="000000" w:themeColor="text1"/>
          <w:sz w:val="28"/>
          <w:szCs w:val="28"/>
        </w:rPr>
        <w:t>оды</w:t>
      </w:r>
      <w:r w:rsidR="009977D0">
        <w:rPr>
          <w:color w:val="000000" w:themeColor="text1"/>
          <w:sz w:val="28"/>
          <w:szCs w:val="28"/>
        </w:rPr>
        <w:t>»</w:t>
      </w:r>
      <w:r w:rsidRPr="002853AD">
        <w:rPr>
          <w:color w:val="000000" w:themeColor="text1"/>
          <w:sz w:val="28"/>
          <w:szCs w:val="28"/>
        </w:rPr>
        <w:t xml:space="preserve"> </w:t>
      </w:r>
      <w:r w:rsidR="00C961BB">
        <w:rPr>
          <w:color w:val="000000" w:themeColor="text1"/>
          <w:sz w:val="28"/>
          <w:szCs w:val="28"/>
        </w:rPr>
        <w:t xml:space="preserve">соответствует требованиям действующего законодательства и </w:t>
      </w:r>
      <w:r w:rsidRPr="002853AD">
        <w:rPr>
          <w:color w:val="000000" w:themeColor="text1"/>
          <w:sz w:val="28"/>
          <w:szCs w:val="28"/>
        </w:rPr>
        <w:t xml:space="preserve">рекомендован к </w:t>
      </w:r>
      <w:r w:rsidR="00C961BB">
        <w:rPr>
          <w:color w:val="000000" w:themeColor="text1"/>
          <w:sz w:val="28"/>
          <w:szCs w:val="28"/>
        </w:rPr>
        <w:t>рассмотрению</w:t>
      </w:r>
      <w:r w:rsidRPr="002853AD">
        <w:rPr>
          <w:color w:val="000000" w:themeColor="text1"/>
          <w:sz w:val="28"/>
          <w:szCs w:val="28"/>
        </w:rPr>
        <w:t>.</w:t>
      </w:r>
    </w:p>
    <w:p w:rsidR="00775418" w:rsidRDefault="00775418"/>
    <w:sectPr w:rsidR="00775418" w:rsidSect="00C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7AEE"/>
    <w:multiLevelType w:val="hybridMultilevel"/>
    <w:tmpl w:val="C21AD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5F0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945AB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428"/>
    <w:rsid w:val="00176B9F"/>
    <w:rsid w:val="001814A0"/>
    <w:rsid w:val="001974CB"/>
    <w:rsid w:val="001B788B"/>
    <w:rsid w:val="001C274A"/>
    <w:rsid w:val="001F3DF2"/>
    <w:rsid w:val="00213A8D"/>
    <w:rsid w:val="002161D6"/>
    <w:rsid w:val="00234979"/>
    <w:rsid w:val="00247B63"/>
    <w:rsid w:val="0025395C"/>
    <w:rsid w:val="002579AD"/>
    <w:rsid w:val="002629DC"/>
    <w:rsid w:val="002638A8"/>
    <w:rsid w:val="00266CB0"/>
    <w:rsid w:val="00271AD4"/>
    <w:rsid w:val="00275CCC"/>
    <w:rsid w:val="002853AD"/>
    <w:rsid w:val="002859FD"/>
    <w:rsid w:val="00294889"/>
    <w:rsid w:val="0029660F"/>
    <w:rsid w:val="002A5E3C"/>
    <w:rsid w:val="002A769F"/>
    <w:rsid w:val="002C1851"/>
    <w:rsid w:val="002C2222"/>
    <w:rsid w:val="002C23F4"/>
    <w:rsid w:val="002C2EE7"/>
    <w:rsid w:val="002C4C29"/>
    <w:rsid w:val="002E03D6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24D0"/>
    <w:rsid w:val="003C4957"/>
    <w:rsid w:val="003C6F04"/>
    <w:rsid w:val="003D30B0"/>
    <w:rsid w:val="003D53C3"/>
    <w:rsid w:val="003E6FB4"/>
    <w:rsid w:val="0040428C"/>
    <w:rsid w:val="00405B8F"/>
    <w:rsid w:val="00411766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25F0"/>
    <w:rsid w:val="00586CE3"/>
    <w:rsid w:val="005B1D11"/>
    <w:rsid w:val="005B34E6"/>
    <w:rsid w:val="005C2FAF"/>
    <w:rsid w:val="005E7D22"/>
    <w:rsid w:val="005F6014"/>
    <w:rsid w:val="00600B99"/>
    <w:rsid w:val="00605757"/>
    <w:rsid w:val="00633E28"/>
    <w:rsid w:val="006353EE"/>
    <w:rsid w:val="006419C1"/>
    <w:rsid w:val="0066063F"/>
    <w:rsid w:val="0066243B"/>
    <w:rsid w:val="00687E72"/>
    <w:rsid w:val="006929B5"/>
    <w:rsid w:val="006A276E"/>
    <w:rsid w:val="006A4C15"/>
    <w:rsid w:val="006B2713"/>
    <w:rsid w:val="006B40C7"/>
    <w:rsid w:val="006C2B41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3463"/>
    <w:rsid w:val="00775418"/>
    <w:rsid w:val="00781231"/>
    <w:rsid w:val="0078729C"/>
    <w:rsid w:val="00792691"/>
    <w:rsid w:val="007A6E9C"/>
    <w:rsid w:val="007B20D3"/>
    <w:rsid w:val="007C70D5"/>
    <w:rsid w:val="007D7B39"/>
    <w:rsid w:val="007E067D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02B63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977D0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E1324"/>
    <w:rsid w:val="00C00D8D"/>
    <w:rsid w:val="00C0306F"/>
    <w:rsid w:val="00C3363C"/>
    <w:rsid w:val="00C42DEF"/>
    <w:rsid w:val="00C44E4B"/>
    <w:rsid w:val="00C5077F"/>
    <w:rsid w:val="00C55954"/>
    <w:rsid w:val="00C67FBE"/>
    <w:rsid w:val="00C72B51"/>
    <w:rsid w:val="00C7473E"/>
    <w:rsid w:val="00C94A41"/>
    <w:rsid w:val="00C961BB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36B5"/>
    <w:rsid w:val="00F65D2E"/>
    <w:rsid w:val="00F701B9"/>
    <w:rsid w:val="00F7359A"/>
    <w:rsid w:val="00F77624"/>
    <w:rsid w:val="00F82669"/>
    <w:rsid w:val="00F85B0E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2014-02-06T13:19:00Z</cp:lastPrinted>
  <dcterms:created xsi:type="dcterms:W3CDTF">2013-12-27T07:38:00Z</dcterms:created>
  <dcterms:modified xsi:type="dcterms:W3CDTF">2014-02-06T13:19:00Z</dcterms:modified>
</cp:coreProperties>
</file>