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DF211D" w:rsidRDefault="00A27A84" w:rsidP="00A27A84">
      <w:pPr>
        <w:rPr>
          <w:sz w:val="22"/>
          <w:szCs w:val="22"/>
          <w:u w:val="single"/>
        </w:rPr>
      </w:pPr>
      <w:r>
        <w:rPr>
          <w:sz w:val="22"/>
        </w:rPr>
        <w:t>_</w:t>
      </w:r>
      <w:r w:rsidR="00AD3488">
        <w:rPr>
          <w:sz w:val="22"/>
        </w:rPr>
        <w:t>____</w:t>
      </w:r>
      <w:r>
        <w:rPr>
          <w:b/>
          <w:sz w:val="24"/>
          <w:szCs w:val="24"/>
          <w:u w:val="single"/>
        </w:rPr>
        <w:t>24.03.20</w:t>
      </w:r>
      <w:bookmarkStart w:id="0" w:name="_GoBack"/>
      <w:bookmarkEnd w:id="0"/>
      <w:r>
        <w:rPr>
          <w:b/>
          <w:sz w:val="24"/>
          <w:szCs w:val="24"/>
          <w:u w:val="single"/>
        </w:rPr>
        <w:t>14</w:t>
      </w:r>
      <w:r w:rsidR="00AD3488">
        <w:rPr>
          <w:sz w:val="22"/>
        </w:rPr>
        <w:t>_</w:t>
      </w:r>
      <w:r>
        <w:rPr>
          <w:sz w:val="22"/>
        </w:rPr>
        <w:t>____</w:t>
      </w:r>
      <w:r w:rsidR="00DF211D">
        <w:rPr>
          <w:sz w:val="22"/>
        </w:rPr>
        <w:t xml:space="preserve"> № </w:t>
      </w:r>
      <w:r w:rsidR="00B937CE">
        <w:rPr>
          <w:sz w:val="22"/>
        </w:rPr>
        <w:t xml:space="preserve"> </w:t>
      </w:r>
      <w:r>
        <w:rPr>
          <w:sz w:val="22"/>
        </w:rPr>
        <w:t>___</w:t>
      </w:r>
      <w:r w:rsidR="00790DA0">
        <w:rPr>
          <w:sz w:val="22"/>
        </w:rPr>
        <w:t>_</w:t>
      </w:r>
      <w:r w:rsidR="006B365F">
        <w:rPr>
          <w:sz w:val="22"/>
        </w:rPr>
        <w:t>___</w:t>
      </w:r>
      <w:r w:rsidR="00AD3488">
        <w:rPr>
          <w:sz w:val="22"/>
        </w:rPr>
        <w:t>_</w:t>
      </w:r>
      <w:r w:rsidRPr="00A27A84">
        <w:rPr>
          <w:b/>
          <w:sz w:val="24"/>
          <w:szCs w:val="24"/>
          <w:u w:val="single"/>
        </w:rPr>
        <w:t>205-п</w:t>
      </w:r>
      <w:r w:rsidR="00AD3488">
        <w:rPr>
          <w:sz w:val="22"/>
        </w:rPr>
        <w:t>__</w:t>
      </w:r>
      <w:r>
        <w:rPr>
          <w:sz w:val="22"/>
        </w:rPr>
        <w:t>__</w:t>
      </w:r>
    </w:p>
    <w:p w:rsidR="003D15DD" w:rsidRDefault="003D15DD" w:rsidP="003D15DD">
      <w:pPr>
        <w:rPr>
          <w:sz w:val="20"/>
        </w:rPr>
      </w:pP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Pr="007239C2" w:rsidRDefault="003D15DD" w:rsidP="003D15DD"/>
    <w:p w:rsidR="003D15DD" w:rsidRPr="007239C2" w:rsidRDefault="003D15DD" w:rsidP="003D15DD"/>
    <w:p w:rsidR="007239C2" w:rsidRPr="007239C2" w:rsidRDefault="007239C2" w:rsidP="003D15DD"/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ведомственную</w:t>
      </w:r>
      <w:proofErr w:type="gramEnd"/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>целевую  программу</w:t>
      </w:r>
      <w:r w:rsidR="00AF6500">
        <w:rPr>
          <w:szCs w:val="28"/>
        </w:rPr>
        <w:t xml:space="preserve">  «Забота»  на  2014</w:t>
      </w:r>
      <w:r w:rsidR="003D15DD">
        <w:rPr>
          <w:szCs w:val="28"/>
        </w:rPr>
        <w:t xml:space="preserve"> год</w:t>
      </w:r>
    </w:p>
    <w:p w:rsidR="003D15DD" w:rsidRDefault="003D15DD" w:rsidP="003D15DD"/>
    <w:p w:rsidR="00EE690D" w:rsidRDefault="00EE690D" w:rsidP="003D15DD"/>
    <w:p w:rsidR="003D15DD" w:rsidRDefault="003D15DD" w:rsidP="003D15DD">
      <w:pPr>
        <w:ind w:firstLine="900"/>
        <w:rPr>
          <w:sz w:val="16"/>
          <w:szCs w:val="16"/>
        </w:rPr>
      </w:pPr>
    </w:p>
    <w:p w:rsidR="00790DA0" w:rsidRDefault="001435C0" w:rsidP="00AD3488">
      <w:pPr>
        <w:spacing w:line="288" w:lineRule="auto"/>
        <w:ind w:firstLine="708"/>
        <w:jc w:val="both"/>
      </w:pPr>
      <w:r>
        <w:t>В целях социальной поддержки отдельных категорий жителей города Лыткарино и реализации мероприятий ведомственной це</w:t>
      </w:r>
      <w:r w:rsidR="007239C2">
        <w:t>левой программы «Забота» на 2014</w:t>
      </w:r>
      <w:r>
        <w:t xml:space="preserve"> год», утвержденной постановлением Глав</w:t>
      </w:r>
      <w:r w:rsidR="00D817F2">
        <w:t>ы города Лыткарино от 14.10.2013</w:t>
      </w:r>
      <w:r w:rsidR="007239C2">
        <w:t xml:space="preserve"> № 790</w:t>
      </w:r>
      <w:r>
        <w:t>-п</w:t>
      </w:r>
      <w:r w:rsidR="007239C2">
        <w:t xml:space="preserve"> (далее - Программа), </w:t>
      </w:r>
      <w:r w:rsidR="00F84C2D">
        <w:t xml:space="preserve">с учетом заключения Контрольно-счётной палаты города </w:t>
      </w:r>
      <w:r w:rsidR="00363165">
        <w:t xml:space="preserve">Лыткарино Московской области по результатам проведения финансово-экономической </w:t>
      </w:r>
      <w:r w:rsidR="00010AF7">
        <w:t xml:space="preserve">экспертизы </w:t>
      </w:r>
      <w:r w:rsidR="00FA4C5E">
        <w:t>от 17.</w:t>
      </w:r>
      <w:r w:rsidR="002E68B9">
        <w:t>0</w:t>
      </w:r>
      <w:r w:rsidR="00FA4C5E">
        <w:t>3.2014 № 12</w:t>
      </w:r>
      <w:r w:rsidR="007239C2">
        <w:t>,</w:t>
      </w:r>
      <w:r w:rsidR="00F84C2D">
        <w:t xml:space="preserve"> </w:t>
      </w:r>
      <w:r w:rsidR="00790DA0">
        <w:t>постановляю:</w:t>
      </w:r>
    </w:p>
    <w:p w:rsidR="00790DA0" w:rsidRDefault="00790DA0" w:rsidP="00AD3488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3D15DD" w:rsidRDefault="00CD534E" w:rsidP="00AD3488">
      <w:pPr>
        <w:spacing w:line="288" w:lineRule="auto"/>
        <w:ind w:firstLine="709"/>
        <w:jc w:val="both"/>
      </w:pPr>
      <w:bookmarkStart w:id="1" w:name="Par12"/>
      <w:bookmarkEnd w:id="1"/>
      <w:r>
        <w:t>2. </w:t>
      </w:r>
      <w:r w:rsidR="003D15DD">
        <w:t>Опубликовать настоящее постановлен</w:t>
      </w:r>
      <w:r w:rsidR="00010AF7">
        <w:t>ие в установленном порядке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</w:t>
      </w:r>
      <w:r w:rsidR="00010AF7">
        <w:t>«</w:t>
      </w:r>
      <w:r w:rsidR="009C4FC5">
        <w:t>И</w:t>
      </w:r>
      <w:r w:rsidR="00CD22E5">
        <w:t>нтернет</w:t>
      </w:r>
      <w:r w:rsidR="00010AF7">
        <w:t>»</w:t>
      </w:r>
      <w:r w:rsidR="003D15DD">
        <w:t>.</w:t>
      </w:r>
    </w:p>
    <w:p w:rsidR="003D15DD" w:rsidRDefault="004E5EB2" w:rsidP="00AD3488">
      <w:pPr>
        <w:autoSpaceDN w:val="0"/>
        <w:spacing w:line="288" w:lineRule="auto"/>
        <w:ind w:firstLine="709"/>
        <w:jc w:val="both"/>
      </w:pPr>
      <w:r>
        <w:t>3. </w:t>
      </w:r>
      <w:proofErr w:type="gramStart"/>
      <w:r w:rsidR="003D15DD">
        <w:t>Контроль  за</w:t>
      </w:r>
      <w:proofErr w:type="gramEnd"/>
      <w:r w:rsidR="003D15DD"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3D15DD" w:rsidRDefault="003D15DD" w:rsidP="00AD3488">
      <w:pPr>
        <w:spacing w:line="288" w:lineRule="auto"/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7209C9" w:rsidRDefault="007209C9" w:rsidP="003D15DD">
      <w:pPr>
        <w:rPr>
          <w:b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7239C2" w:rsidRDefault="007239C2" w:rsidP="003D15DD">
      <w:pPr>
        <w:jc w:val="right"/>
      </w:pPr>
    </w:p>
    <w:p w:rsidR="007239C2" w:rsidRDefault="007239C2" w:rsidP="003D15DD">
      <w:pPr>
        <w:jc w:val="right"/>
      </w:pPr>
    </w:p>
    <w:p w:rsidR="007239C2" w:rsidRDefault="007239C2" w:rsidP="003D15DD">
      <w:pPr>
        <w:jc w:val="right"/>
      </w:pPr>
    </w:p>
    <w:p w:rsidR="007239C2" w:rsidRDefault="007239C2" w:rsidP="003D15DD">
      <w:pPr>
        <w:jc w:val="right"/>
      </w:pPr>
    </w:p>
    <w:p w:rsidR="007239C2" w:rsidRDefault="007239C2" w:rsidP="003D15DD">
      <w:pPr>
        <w:jc w:val="right"/>
      </w:pPr>
    </w:p>
    <w:p w:rsidR="00A27F27" w:rsidRDefault="008E116A" w:rsidP="00191FA6">
      <w:pPr>
        <w:spacing w:line="276" w:lineRule="auto"/>
      </w:pPr>
      <w:r>
        <w:lastRenderedPageBreak/>
        <w:t xml:space="preserve">                                 </w:t>
      </w:r>
      <w:r w:rsidR="00191FA6">
        <w:tab/>
      </w:r>
      <w:r w:rsidR="00191FA6">
        <w:tab/>
      </w:r>
      <w:r w:rsidR="00191FA6">
        <w:tab/>
      </w:r>
      <w:r w:rsidR="00191FA6">
        <w:tab/>
        <w:t xml:space="preserve">                </w:t>
      </w:r>
      <w:r w:rsidR="00D61716">
        <w:t xml:space="preserve"> </w:t>
      </w:r>
      <w:r w:rsidR="00AA52DC">
        <w:t>Приложение</w:t>
      </w:r>
    </w:p>
    <w:p w:rsidR="00394884" w:rsidRDefault="00394884" w:rsidP="00394884">
      <w:pPr>
        <w:spacing w:line="276" w:lineRule="auto"/>
      </w:pPr>
      <w:r>
        <w:t xml:space="preserve">                                                         </w:t>
      </w:r>
      <w:r w:rsidR="00AA52DC">
        <w:t xml:space="preserve">                  к постановлению</w:t>
      </w:r>
      <w:r>
        <w:t xml:space="preserve"> Главы </w:t>
      </w:r>
      <w:r w:rsidR="00AA52DC">
        <w:br/>
        <w:t xml:space="preserve"> </w:t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  <w:t xml:space="preserve">  </w:t>
      </w:r>
      <w:r w:rsidR="0098081D">
        <w:t xml:space="preserve">              </w:t>
      </w:r>
      <w:r w:rsidR="00AA52DC">
        <w:t xml:space="preserve"> </w:t>
      </w:r>
      <w:r>
        <w:t>города</w:t>
      </w:r>
      <w:r w:rsidR="00AA52DC">
        <w:t xml:space="preserve"> </w:t>
      </w:r>
      <w:r>
        <w:t>Лыткарино</w:t>
      </w:r>
    </w:p>
    <w:p w:rsidR="00394884" w:rsidRDefault="00394884"/>
    <w:p w:rsidR="00394884" w:rsidRDefault="00394884">
      <w:r>
        <w:t xml:space="preserve">                                                         </w:t>
      </w:r>
      <w:r w:rsidR="00790DA0">
        <w:t xml:space="preserve">                 от  ______ 2014</w:t>
      </w:r>
      <w:r>
        <w:t xml:space="preserve">  № _____</w:t>
      </w:r>
    </w:p>
    <w:p w:rsidR="00394884" w:rsidRDefault="00394884"/>
    <w:p w:rsidR="00394884" w:rsidRDefault="00394884"/>
    <w:p w:rsidR="00790DA0" w:rsidRPr="00A273FB" w:rsidRDefault="00790DA0" w:rsidP="00790DA0">
      <w:pPr>
        <w:spacing w:line="288" w:lineRule="auto"/>
        <w:ind w:firstLine="720"/>
        <w:rPr>
          <w:shd w:val="clear" w:color="auto" w:fill="FEFFFE"/>
        </w:rPr>
      </w:pPr>
      <w:r w:rsidRPr="00A273FB">
        <w:rPr>
          <w:shd w:val="clear" w:color="auto" w:fill="FEFFFE"/>
        </w:rPr>
        <w:t>Изменения в Программу</w:t>
      </w:r>
    </w:p>
    <w:p w:rsidR="00790DA0" w:rsidRPr="00A273FB" w:rsidRDefault="00790DA0" w:rsidP="00790DA0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790DA0" w:rsidRDefault="00790DA0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t>Раздел 3. «Планируемые показатели эффективности реализации ведомственной целевой программы «Забота» на 2014 год» Программы изложить в новой редакции:</w:t>
      </w:r>
    </w:p>
    <w:p w:rsidR="00AD3488" w:rsidRPr="00A273FB" w:rsidRDefault="00AD3488" w:rsidP="00AD3488">
      <w:pPr>
        <w:pStyle w:val="a4"/>
        <w:spacing w:line="288" w:lineRule="auto"/>
        <w:jc w:val="both"/>
        <w:rPr>
          <w:shd w:val="clear" w:color="auto" w:fill="FEFFFE"/>
        </w:rPr>
      </w:pPr>
    </w:p>
    <w:tbl>
      <w:tblPr>
        <w:tblStyle w:val="a3"/>
        <w:tblW w:w="10751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5850"/>
        <w:gridCol w:w="1350"/>
        <w:gridCol w:w="1363"/>
        <w:gridCol w:w="1620"/>
      </w:tblGrid>
      <w:tr w:rsidR="00AB34AF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8F0E79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№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AB34AF" w:rsidRPr="00A273FB" w:rsidRDefault="00AB34AF" w:rsidP="003801F0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AB34AF" w:rsidRPr="00A273FB" w:rsidRDefault="00AB34AF" w:rsidP="003801F0">
            <w:pPr>
              <w:ind w:right="-110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AB34AF" w:rsidRPr="00A273FB" w:rsidRDefault="00AB34AF" w:rsidP="003801F0">
            <w:pPr>
              <w:ind w:right="-81"/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2013 года)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ind w:left="-101" w:right="-54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AB34AF" w:rsidRPr="00A273FB" w:rsidTr="00047764">
        <w:trPr>
          <w:trHeight w:val="604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E730D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E21EB6" w:rsidP="00E21EB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Празднование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Декады </w:t>
            </w:r>
            <w:r w:rsidRPr="00A273FB">
              <w:rPr>
                <w:sz w:val="26"/>
                <w:szCs w:val="26"/>
                <w:shd w:val="clear" w:color="auto" w:fill="FEFFFE"/>
              </w:rPr>
              <w:t>милосердия, Дня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инвалидов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>и Дня пожилого человека.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8F0E79" w:rsidP="003801F0">
            <w:pPr>
              <w:rPr>
                <w:rFonts w:eastAsia="Times New Roman"/>
                <w:sz w:val="20"/>
                <w:szCs w:val="20"/>
              </w:rPr>
            </w:pPr>
            <w:r w:rsidRPr="00A273F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</w:tr>
      <w:tr w:rsidR="00D6676E" w:rsidRPr="00A273FB" w:rsidTr="00047764">
        <w:trPr>
          <w:trHeight w:val="85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здравоохранения», «Почётный учитель г. Лыткарино», «Почётный работник культуры</w:t>
            </w:r>
            <w:r w:rsidR="002E68B9" w:rsidRPr="00A273FB">
              <w:rPr>
                <w:sz w:val="26"/>
                <w:szCs w:val="26"/>
                <w:shd w:val="clear" w:color="auto" w:fill="FEFFFE"/>
              </w:rPr>
              <w:t xml:space="preserve"> г. Лыткарино</w:t>
            </w:r>
            <w:r w:rsidRPr="00A273FB">
              <w:rPr>
                <w:sz w:val="26"/>
                <w:szCs w:val="26"/>
                <w:shd w:val="clear" w:color="auto" w:fill="FEFFFE"/>
              </w:rPr>
              <w:t>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33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 квартир детей-сирот, предоставляемых им в 2014 году по договорам социального найма.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633,5</w:t>
            </w:r>
            <w:r w:rsidR="00D6676E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 организациям, осуществляющим свою деятельность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 пожизненного содержания с иждивением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266,6</w:t>
            </w:r>
            <w:r w:rsidR="00D6676E" w:rsidRPr="00A273FB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577,00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</w:t>
            </w:r>
            <w:r w:rsidR="00EF2359" w:rsidRPr="00A273FB">
              <w:rPr>
                <w:sz w:val="26"/>
                <w:szCs w:val="26"/>
                <w:shd w:val="clear" w:color="auto" w:fill="FEFFFE"/>
              </w:rPr>
              <w:t>59,8</w:t>
            </w:r>
            <w:r w:rsidRPr="00A273FB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0B3D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>дам и участникам ВОВ ко Дню Победы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120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lastRenderedPageBreak/>
              <w:t>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9C3FB6" w:rsidRPr="00A273FB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9C3FB6" w:rsidRPr="00A273FB" w:rsidRDefault="009C3FB6" w:rsidP="0036001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(50,55,60,65 лет совместной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жизни).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6001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="009C3FB6" w:rsidRPr="00A273FB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 w:rsidRPr="00A273FB"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947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8553AB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BD1917" w:rsidRPr="00A273FB">
              <w:rPr>
                <w:sz w:val="26"/>
                <w:szCs w:val="26"/>
                <w:shd w:val="clear" w:color="auto" w:fill="FEFFFE"/>
              </w:rPr>
              <w:t>9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 xml:space="preserve">м и участникам ВОВ, инвалидам 1 и </w:t>
            </w:r>
            <w:r w:rsidR="00966290" w:rsidRPr="00A273FB">
              <w:rPr>
                <w:sz w:val="26"/>
                <w:szCs w:val="26"/>
                <w:shd w:val="clear" w:color="auto" w:fill="FEFFFE"/>
              </w:rPr>
              <w:t xml:space="preserve">2 группы, детям-инвалидам на </w:t>
            </w:r>
            <w:r w:rsidRPr="00A273FB">
              <w:rPr>
                <w:sz w:val="26"/>
                <w:szCs w:val="26"/>
                <w:shd w:val="clear" w:color="auto" w:fill="FEFFFE"/>
              </w:rPr>
              <w:t>компенсацию или приобретение лекарственных препаратов, необ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280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E6C07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AD3488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</w:t>
            </w:r>
            <w:r w:rsidR="006423A2" w:rsidRPr="00A273FB">
              <w:rPr>
                <w:sz w:val="26"/>
                <w:szCs w:val="26"/>
                <w:shd w:val="clear" w:color="auto" w:fill="FEFFFE"/>
              </w:rPr>
              <w:t xml:space="preserve"> граждан, направленных </w:t>
            </w:r>
            <w:r w:rsidRPr="00A273FB">
              <w:rPr>
                <w:sz w:val="26"/>
                <w:szCs w:val="26"/>
                <w:shd w:val="clear" w:color="auto" w:fill="FEFFFE"/>
              </w:rPr>
              <w:t>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</w:tr>
      <w:tr w:rsidR="000C7F03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363FAF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, 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пострадавши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 xml:space="preserve"> и (или) семьям лиц, погибшим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D3488" w:rsidRDefault="00363165" w:rsidP="00363165">
            <w:pPr>
              <w:pStyle w:val="a4"/>
              <w:spacing w:line="288" w:lineRule="auto"/>
              <w:ind w:left="-155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2 </w:t>
            </w:r>
            <w:r w:rsidR="008553AB" w:rsidRPr="00AD3488">
              <w:rPr>
                <w:rFonts w:eastAsia="Times New Roman"/>
                <w:sz w:val="26"/>
                <w:szCs w:val="26"/>
                <w:shd w:val="clear" w:color="auto" w:fill="FEFFFE"/>
              </w:rPr>
              <w:t>34</w:t>
            </w:r>
            <w:r w:rsidR="00BF3050" w:rsidRPr="00AD3488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  <w:r w:rsidR="000C7F03" w:rsidRPr="00AD3488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</w:tbl>
    <w:p w:rsidR="005262B9" w:rsidRPr="00A273FB" w:rsidRDefault="005262B9" w:rsidP="000D6C85">
      <w:pPr>
        <w:jc w:val="both"/>
        <w:rPr>
          <w:shd w:val="clear" w:color="auto" w:fill="FEFFFE"/>
        </w:rPr>
        <w:sectPr w:rsidR="005262B9" w:rsidRPr="00A273FB" w:rsidSect="00285E9E">
          <w:pgSz w:w="11906" w:h="16838"/>
          <w:pgMar w:top="426" w:right="707" w:bottom="426" w:left="1418" w:header="708" w:footer="708" w:gutter="0"/>
          <w:cols w:space="708"/>
          <w:docGrid w:linePitch="360"/>
        </w:sectPr>
      </w:pPr>
    </w:p>
    <w:p w:rsidR="00E52022" w:rsidRPr="00AD3488" w:rsidRDefault="00AD3488" w:rsidP="00AD3488">
      <w:pPr>
        <w:ind w:left="720"/>
        <w:jc w:val="both"/>
        <w:rPr>
          <w:shd w:val="clear" w:color="auto" w:fill="FEFFFE"/>
        </w:rPr>
      </w:pPr>
      <w:r>
        <w:rPr>
          <w:shd w:val="clear" w:color="auto" w:fill="FEFFFE"/>
        </w:rPr>
        <w:lastRenderedPageBreak/>
        <w:t>2. </w:t>
      </w:r>
      <w:r w:rsidR="00E52022" w:rsidRPr="00AD3488">
        <w:rPr>
          <w:shd w:val="clear" w:color="auto" w:fill="FEFFFE"/>
        </w:rPr>
        <w:t>Раздел 5 «</w:t>
      </w:r>
      <w:r w:rsidR="00CB7689" w:rsidRPr="00AD3488">
        <w:rPr>
          <w:shd w:val="clear" w:color="auto" w:fill="FEFFFE"/>
        </w:rPr>
        <w:t>Обоснование потребности</w:t>
      </w:r>
      <w:r w:rsidR="0020136A" w:rsidRPr="00AD3488">
        <w:rPr>
          <w:shd w:val="clear" w:color="auto" w:fill="FEFFFE"/>
        </w:rPr>
        <w:t xml:space="preserve"> в необходимых ресурсах для реализации </w:t>
      </w:r>
      <w:r w:rsidR="00877641" w:rsidRPr="00AD3488">
        <w:rPr>
          <w:shd w:val="clear" w:color="auto" w:fill="FEFFFE"/>
        </w:rPr>
        <w:t>ведомственной целевой программы «Забота» на 2014 год</w:t>
      </w:r>
      <w:r w:rsidR="00E52022" w:rsidRPr="00AD3488">
        <w:rPr>
          <w:shd w:val="clear" w:color="auto" w:fill="FEFFFE"/>
        </w:rPr>
        <w:t>» Программы изложить в новой редакции:</w:t>
      </w:r>
    </w:p>
    <w:p w:rsidR="0077754D" w:rsidRPr="00A273FB" w:rsidRDefault="0077754D" w:rsidP="00877641">
      <w:pPr>
        <w:rPr>
          <w:shd w:val="clear" w:color="auto" w:fill="FEFFFE"/>
        </w:rPr>
      </w:pPr>
    </w:p>
    <w:p w:rsidR="00346CE0" w:rsidRPr="00A273FB" w:rsidRDefault="00346CE0" w:rsidP="00346CE0">
      <w:pPr>
        <w:rPr>
          <w:shd w:val="clear" w:color="auto" w:fill="FEFFFE"/>
        </w:rPr>
      </w:pPr>
    </w:p>
    <w:tbl>
      <w:tblPr>
        <w:tblStyle w:val="a3"/>
        <w:tblW w:w="15159" w:type="dxa"/>
        <w:tblLook w:val="04A0" w:firstRow="1" w:lastRow="0" w:firstColumn="1" w:lastColumn="0" w:noHBand="0" w:noVBand="1"/>
      </w:tblPr>
      <w:tblGrid>
        <w:gridCol w:w="594"/>
        <w:gridCol w:w="7650"/>
        <w:gridCol w:w="1416"/>
        <w:gridCol w:w="1505"/>
        <w:gridCol w:w="1997"/>
        <w:gridCol w:w="1997"/>
      </w:tblGrid>
      <w:tr w:rsidR="00346CE0" w:rsidRPr="00A273FB" w:rsidTr="00AD1AEF">
        <w:tc>
          <w:tcPr>
            <w:tcW w:w="594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№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п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/п</w:t>
            </w:r>
          </w:p>
        </w:tc>
        <w:tc>
          <w:tcPr>
            <w:tcW w:w="7650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Мероприятия программы</w:t>
            </w:r>
          </w:p>
        </w:tc>
        <w:tc>
          <w:tcPr>
            <w:tcW w:w="1416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Колич-ный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 xml:space="preserve"> показатель</w:t>
            </w:r>
          </w:p>
        </w:tc>
        <w:tc>
          <w:tcPr>
            <w:tcW w:w="1505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 xml:space="preserve">Единица 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Объем необходимого финансирования</w:t>
            </w:r>
          </w:p>
          <w:p w:rsidR="00714A5C" w:rsidRPr="00A273FB" w:rsidRDefault="00714A5C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в среднем в год</w:t>
            </w:r>
          </w:p>
          <w:p w:rsidR="00F13F23" w:rsidRPr="00A273FB" w:rsidRDefault="00F13F23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(</w:t>
            </w: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Общий о</w:t>
            </w:r>
            <w:r w:rsidR="0045393A" w:rsidRPr="00A273FB">
              <w:rPr>
                <w:sz w:val="25"/>
                <w:szCs w:val="25"/>
                <w:shd w:val="clear" w:color="auto" w:fill="FEFFFE"/>
              </w:rPr>
              <w:t>бъем необходимого финансирования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t xml:space="preserve"> 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br/>
            </w:r>
            <w:r w:rsidRPr="00A273FB">
              <w:rPr>
                <w:sz w:val="25"/>
                <w:szCs w:val="25"/>
                <w:shd w:val="clear" w:color="auto" w:fill="FEFFFE"/>
              </w:rPr>
              <w:t>на 2014 год</w:t>
            </w:r>
            <w:r w:rsidR="00F13F23" w:rsidRPr="00A273FB">
              <w:rPr>
                <w:sz w:val="25"/>
                <w:szCs w:val="25"/>
                <w:shd w:val="clear" w:color="auto" w:fill="FEFFFE"/>
              </w:rPr>
              <w:t xml:space="preserve">  (</w:t>
            </w:r>
            <w:proofErr w:type="spellStart"/>
            <w:r w:rsidR="00F13F23"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="00F13F23"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="00F13F23"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="00F13F23"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</w:tr>
      <w:tr w:rsidR="00367FAB" w:rsidRPr="00A273FB" w:rsidTr="00AD1AEF">
        <w:tc>
          <w:tcPr>
            <w:tcW w:w="594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7650" w:type="dxa"/>
          </w:tcPr>
          <w:p w:rsidR="00367FAB" w:rsidRPr="00A273FB" w:rsidRDefault="00CB7689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367FAB" w:rsidRPr="00A273FB">
              <w:rPr>
                <w:sz w:val="26"/>
                <w:szCs w:val="26"/>
                <w:shd w:val="clear" w:color="auto" w:fill="FEFFFE"/>
              </w:rPr>
              <w:t xml:space="preserve"> Декады милосердия, Дня инвалидов и Дня пожилого человека.</w:t>
            </w:r>
          </w:p>
        </w:tc>
        <w:tc>
          <w:tcPr>
            <w:tcW w:w="1416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1505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67FAB" w:rsidRPr="00A273FB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25,06</w:t>
            </w:r>
          </w:p>
        </w:tc>
        <w:tc>
          <w:tcPr>
            <w:tcW w:w="1997" w:type="dxa"/>
          </w:tcPr>
          <w:p w:rsidR="00367FAB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125,3</w:t>
            </w:r>
            <w:r w:rsidR="00367FAB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 г. Лыткарино», «Почётный учитель г. Лыткарино», «Почётный работник культуры г. Лыткарино».</w:t>
            </w:r>
            <w:proofErr w:type="gramEnd"/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33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14,242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470,00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й-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сирот, предоставляемых им в 2014 году по договорам социального найма.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квартиры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FA40F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31</w:t>
            </w:r>
            <w:r w:rsidR="00730723" w:rsidRPr="00A273FB">
              <w:rPr>
                <w:sz w:val="24"/>
                <w:szCs w:val="24"/>
                <w:shd w:val="clear" w:color="auto" w:fill="FEFFFE"/>
              </w:rPr>
              <w:t>6,75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633,5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4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организации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154,285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пожизненного содержания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 с иждивением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E26DA5" w:rsidP="00E26DA5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19,042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266,6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7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квартир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54,271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759,8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8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и участникам 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120</w:t>
            </w:r>
          </w:p>
        </w:tc>
        <w:tc>
          <w:tcPr>
            <w:tcW w:w="1505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4,0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480,00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9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B92E2F" w:rsidRPr="00A273FB" w:rsidRDefault="006B40BC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чел</w:t>
            </w:r>
            <w:r w:rsidR="00B92E2F"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0,558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33,5</w:t>
            </w:r>
            <w:r w:rsidR="00B92E2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lastRenderedPageBreak/>
              <w:t>10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B92E2F" w:rsidRPr="00A273FB" w:rsidRDefault="00B92E2F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100</w:t>
            </w:r>
          </w:p>
        </w:tc>
        <w:tc>
          <w:tcPr>
            <w:tcW w:w="1505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1,0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100,00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11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гражданам, попавшим в трудную жизненную ситуацию.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A273FB" w:rsidRDefault="003E6C07"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22,185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12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A273FB" w:rsidRDefault="003E6C07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11,111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13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157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0,63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416" w:type="dxa"/>
          </w:tcPr>
          <w:p w:rsidR="003E6C07" w:rsidRPr="00A273FB" w:rsidRDefault="00AD3488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AD3488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2,5</w:t>
            </w:r>
            <w:r w:rsidR="003E6C07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150,00</w:t>
            </w:r>
          </w:p>
        </w:tc>
      </w:tr>
      <w:tr w:rsidR="003E6C07" w:rsidRPr="00A273FB" w:rsidTr="00AD1AEF">
        <w:tc>
          <w:tcPr>
            <w:tcW w:w="594" w:type="dxa"/>
          </w:tcPr>
          <w:p w:rsidR="003E6C07" w:rsidRPr="00A273FB" w:rsidRDefault="003E6C07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520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0,865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450,00</w:t>
            </w:r>
          </w:p>
        </w:tc>
      </w:tr>
      <w:tr w:rsidR="00E52022" w:rsidRPr="00346CE0" w:rsidTr="00AD1AEF">
        <w:tc>
          <w:tcPr>
            <w:tcW w:w="594" w:type="dxa"/>
          </w:tcPr>
          <w:p w:rsidR="00E52022" w:rsidRPr="00A273FB" w:rsidRDefault="00E52022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16</w:t>
            </w:r>
          </w:p>
        </w:tc>
        <w:tc>
          <w:tcPr>
            <w:tcW w:w="7650" w:type="dxa"/>
          </w:tcPr>
          <w:p w:rsidR="00E52022" w:rsidRPr="00A273FB" w:rsidRDefault="00363FAF" w:rsidP="00C325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E52022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416" w:type="dxa"/>
          </w:tcPr>
          <w:p w:rsidR="00E52022" w:rsidRPr="00A273FB" w:rsidRDefault="00E52022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E52022" w:rsidRPr="00A273FB" w:rsidRDefault="00E52022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E52022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BF3050" w:rsidRPr="00A273FB">
              <w:rPr>
                <w:sz w:val="24"/>
                <w:szCs w:val="24"/>
                <w:shd w:val="clear" w:color="auto" w:fill="FEFFFE"/>
              </w:rPr>
              <w:t>0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97" w:type="dxa"/>
          </w:tcPr>
          <w:p w:rsidR="00E52022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</w:tr>
    </w:tbl>
    <w:p w:rsidR="00B92E2F" w:rsidRDefault="00B92E2F" w:rsidP="00B92E2F">
      <w:pPr>
        <w:rPr>
          <w:shd w:val="clear" w:color="auto" w:fill="FEFFFE"/>
        </w:rPr>
      </w:pPr>
    </w:p>
    <w:p w:rsidR="00B92E2F" w:rsidRDefault="00B92E2F" w:rsidP="00B92E2F">
      <w:pPr>
        <w:rPr>
          <w:shd w:val="clear" w:color="auto" w:fill="FEFFFE"/>
        </w:rPr>
      </w:pPr>
    </w:p>
    <w:p w:rsidR="00DE4C4F" w:rsidRDefault="00DE4C4F" w:rsidP="009D05A9">
      <w:pPr>
        <w:rPr>
          <w:shd w:val="clear" w:color="auto" w:fill="FEFFFE"/>
        </w:rPr>
        <w:sectPr w:rsidR="00DE4C4F" w:rsidSect="00CF7E3A">
          <w:pgSz w:w="16838" w:h="11906" w:orient="landscape"/>
          <w:pgMar w:top="567" w:right="851" w:bottom="709" w:left="1134" w:header="709" w:footer="709" w:gutter="0"/>
          <w:cols w:space="708"/>
          <w:docGrid w:linePitch="360"/>
        </w:sectPr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AD3488" w:rsidRDefault="00AD3488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А.Ю. Уткин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Л.С. Иванова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 xml:space="preserve">Начальник </w:t>
      </w:r>
      <w:proofErr w:type="gramStart"/>
      <w:r>
        <w:t>Финансового</w:t>
      </w:r>
      <w:proofErr w:type="gramEnd"/>
    </w:p>
    <w:p w:rsidR="00DE4C4F" w:rsidRDefault="00DE4C4F" w:rsidP="00DE4C4F">
      <w:pPr>
        <w:ind w:right="-170"/>
        <w:jc w:val="left"/>
      </w:pPr>
      <w:r>
        <w:t xml:space="preserve">управления г. Лыткарино                           </w:t>
      </w:r>
      <w:r w:rsidR="00C11575">
        <w:t xml:space="preserve">                          </w:t>
      </w:r>
      <w:r>
        <w:t>Н.П. Архипова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C11575" w:rsidRDefault="00C11575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>Юридический отдел</w:t>
      </w:r>
    </w:p>
    <w:p w:rsidR="00DE4C4F" w:rsidRDefault="00DE4C4F" w:rsidP="00DE4C4F">
      <w:pPr>
        <w:ind w:right="-170"/>
        <w:jc w:val="left"/>
      </w:pPr>
      <w:r>
        <w:t xml:space="preserve">Администрации г. Лыткарино                 </w:t>
      </w:r>
      <w:r w:rsidR="00C11575">
        <w:t xml:space="preserve">                            </w:t>
      </w:r>
      <w:r>
        <w:t xml:space="preserve"> ______________</w:t>
      </w:r>
    </w:p>
    <w:p w:rsidR="00DE4C4F" w:rsidRDefault="00DE4C4F" w:rsidP="00DE4C4F">
      <w:pPr>
        <w:ind w:right="-170"/>
        <w:jc w:val="left"/>
        <w:rPr>
          <w:sz w:val="24"/>
        </w:rPr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B92E2F" w:rsidRPr="00F51011" w:rsidRDefault="00DE4C4F" w:rsidP="00F24E08">
      <w:pPr>
        <w:ind w:right="-169"/>
        <w:jc w:val="left"/>
        <w:rPr>
          <w:shd w:val="clear" w:color="auto" w:fill="FEFFFE"/>
        </w:rPr>
      </w:pPr>
      <w:r w:rsidRPr="00C66968">
        <w:rPr>
          <w:sz w:val="24"/>
          <w:szCs w:val="24"/>
        </w:rPr>
        <w:t xml:space="preserve">Рассылка: Уткину А.Ю., Ивановой Л.С., Дьячкову С.В., Луценко В.В., </w:t>
      </w:r>
      <w:r>
        <w:rPr>
          <w:sz w:val="24"/>
          <w:szCs w:val="24"/>
        </w:rPr>
        <w:t xml:space="preserve">Гусевой В.И., </w:t>
      </w:r>
      <w:r w:rsidRPr="00C66968">
        <w:rPr>
          <w:sz w:val="24"/>
          <w:szCs w:val="24"/>
        </w:rPr>
        <w:t xml:space="preserve">КУИ,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 xml:space="preserve">., бухгалтерия., </w:t>
      </w:r>
      <w:proofErr w:type="spellStart"/>
      <w:r w:rsidRPr="00C66968">
        <w:rPr>
          <w:sz w:val="24"/>
          <w:szCs w:val="24"/>
        </w:rPr>
        <w:t>юрид.отд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Pr="00C66968">
        <w:rPr>
          <w:sz w:val="24"/>
          <w:szCs w:val="24"/>
        </w:rPr>
        <w:t>экономич.отд</w:t>
      </w:r>
      <w:proofErr w:type="spellEnd"/>
      <w:r w:rsidRPr="00C66968">
        <w:rPr>
          <w:sz w:val="24"/>
          <w:szCs w:val="24"/>
        </w:rPr>
        <w:t xml:space="preserve">., Сушко И.А., МУЗ «ЦГБ», </w:t>
      </w:r>
      <w:proofErr w:type="spellStart"/>
      <w:r w:rsidR="005C10D2">
        <w:rPr>
          <w:sz w:val="24"/>
          <w:szCs w:val="24"/>
        </w:rPr>
        <w:t>соц.защ</w:t>
      </w:r>
      <w:proofErr w:type="spellEnd"/>
      <w:r w:rsidR="005C10D2">
        <w:rPr>
          <w:sz w:val="24"/>
          <w:szCs w:val="24"/>
        </w:rPr>
        <w:t xml:space="preserve">., </w:t>
      </w:r>
      <w:proofErr w:type="spellStart"/>
      <w:r w:rsidR="002D0575">
        <w:rPr>
          <w:sz w:val="24"/>
          <w:szCs w:val="24"/>
        </w:rPr>
        <w:t>Лыт.вести</w:t>
      </w:r>
      <w:proofErr w:type="spellEnd"/>
      <w:r w:rsidR="002D0575">
        <w:rPr>
          <w:sz w:val="24"/>
          <w:szCs w:val="24"/>
        </w:rPr>
        <w:t xml:space="preserve">., </w:t>
      </w:r>
      <w:r w:rsidR="005C10D2">
        <w:rPr>
          <w:sz w:val="24"/>
          <w:szCs w:val="24"/>
        </w:rPr>
        <w:t>прокуратура.</w:t>
      </w:r>
    </w:p>
    <w:sectPr w:rsidR="00B92E2F" w:rsidRPr="00F51011" w:rsidSect="00DE4C4F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CE"/>
    <w:multiLevelType w:val="hybridMultilevel"/>
    <w:tmpl w:val="F5DCA432"/>
    <w:lvl w:ilvl="0" w:tplc="44C6AF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E9147B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9765BA"/>
    <w:multiLevelType w:val="hybridMultilevel"/>
    <w:tmpl w:val="000C0D04"/>
    <w:lvl w:ilvl="0" w:tplc="5D060F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0AF7"/>
    <w:rsid w:val="00034F82"/>
    <w:rsid w:val="00040CE0"/>
    <w:rsid w:val="00041966"/>
    <w:rsid w:val="00047764"/>
    <w:rsid w:val="000806C7"/>
    <w:rsid w:val="00090FAB"/>
    <w:rsid w:val="00092E5A"/>
    <w:rsid w:val="000A0682"/>
    <w:rsid w:val="000B2A39"/>
    <w:rsid w:val="000B3D9E"/>
    <w:rsid w:val="000B7284"/>
    <w:rsid w:val="000C4B1D"/>
    <w:rsid w:val="000C7F03"/>
    <w:rsid w:val="000D6C85"/>
    <w:rsid w:val="000F1C5B"/>
    <w:rsid w:val="000F4F1E"/>
    <w:rsid w:val="00101794"/>
    <w:rsid w:val="001020EC"/>
    <w:rsid w:val="00107BD4"/>
    <w:rsid w:val="00111DD2"/>
    <w:rsid w:val="00114791"/>
    <w:rsid w:val="00132C1F"/>
    <w:rsid w:val="001342AA"/>
    <w:rsid w:val="001364DF"/>
    <w:rsid w:val="001435C0"/>
    <w:rsid w:val="00147C0F"/>
    <w:rsid w:val="00167CEB"/>
    <w:rsid w:val="0017574D"/>
    <w:rsid w:val="00182C16"/>
    <w:rsid w:val="00191FA6"/>
    <w:rsid w:val="001A1139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4504"/>
    <w:rsid w:val="002267CD"/>
    <w:rsid w:val="00231641"/>
    <w:rsid w:val="00262DF2"/>
    <w:rsid w:val="00270570"/>
    <w:rsid w:val="00276F98"/>
    <w:rsid w:val="00285E9E"/>
    <w:rsid w:val="0029516E"/>
    <w:rsid w:val="00297FED"/>
    <w:rsid w:val="002A554E"/>
    <w:rsid w:val="002D0575"/>
    <w:rsid w:val="002D6188"/>
    <w:rsid w:val="002E68B9"/>
    <w:rsid w:val="002F2105"/>
    <w:rsid w:val="002F5CE6"/>
    <w:rsid w:val="0030145F"/>
    <w:rsid w:val="003034F1"/>
    <w:rsid w:val="00305AD8"/>
    <w:rsid w:val="00310B9D"/>
    <w:rsid w:val="0032230A"/>
    <w:rsid w:val="003256D9"/>
    <w:rsid w:val="003327F7"/>
    <w:rsid w:val="003352CE"/>
    <w:rsid w:val="0033692C"/>
    <w:rsid w:val="00346CE0"/>
    <w:rsid w:val="00360016"/>
    <w:rsid w:val="0036185E"/>
    <w:rsid w:val="00363165"/>
    <w:rsid w:val="00363FAF"/>
    <w:rsid w:val="00365C8C"/>
    <w:rsid w:val="00367FAB"/>
    <w:rsid w:val="003801F0"/>
    <w:rsid w:val="0038381E"/>
    <w:rsid w:val="00383A23"/>
    <w:rsid w:val="00386AE6"/>
    <w:rsid w:val="00391E14"/>
    <w:rsid w:val="0039273D"/>
    <w:rsid w:val="00394884"/>
    <w:rsid w:val="003A0A24"/>
    <w:rsid w:val="003A46DB"/>
    <w:rsid w:val="003B4F9B"/>
    <w:rsid w:val="003B69D1"/>
    <w:rsid w:val="003C6EE8"/>
    <w:rsid w:val="003D15DD"/>
    <w:rsid w:val="003D5AD6"/>
    <w:rsid w:val="003E6C07"/>
    <w:rsid w:val="003E754B"/>
    <w:rsid w:val="003F23AF"/>
    <w:rsid w:val="00402091"/>
    <w:rsid w:val="00404D75"/>
    <w:rsid w:val="00406ABF"/>
    <w:rsid w:val="004351AD"/>
    <w:rsid w:val="00435719"/>
    <w:rsid w:val="0045393A"/>
    <w:rsid w:val="0045654D"/>
    <w:rsid w:val="0046657A"/>
    <w:rsid w:val="00474AD8"/>
    <w:rsid w:val="004806CD"/>
    <w:rsid w:val="004820D7"/>
    <w:rsid w:val="00491128"/>
    <w:rsid w:val="00493A96"/>
    <w:rsid w:val="00495B01"/>
    <w:rsid w:val="00496C8D"/>
    <w:rsid w:val="004C078E"/>
    <w:rsid w:val="004C5231"/>
    <w:rsid w:val="004D0E16"/>
    <w:rsid w:val="004D1371"/>
    <w:rsid w:val="004D1EE6"/>
    <w:rsid w:val="004D581D"/>
    <w:rsid w:val="004E5EB2"/>
    <w:rsid w:val="004F1095"/>
    <w:rsid w:val="004F3C9B"/>
    <w:rsid w:val="005262B9"/>
    <w:rsid w:val="00531895"/>
    <w:rsid w:val="00544A17"/>
    <w:rsid w:val="00546640"/>
    <w:rsid w:val="0056760D"/>
    <w:rsid w:val="00567CA7"/>
    <w:rsid w:val="00571E7D"/>
    <w:rsid w:val="005816E5"/>
    <w:rsid w:val="00585BBE"/>
    <w:rsid w:val="005957DE"/>
    <w:rsid w:val="005A5268"/>
    <w:rsid w:val="005C0DF6"/>
    <w:rsid w:val="005C10D2"/>
    <w:rsid w:val="005C68FC"/>
    <w:rsid w:val="005E09B4"/>
    <w:rsid w:val="005E5F05"/>
    <w:rsid w:val="005E6739"/>
    <w:rsid w:val="005F0B29"/>
    <w:rsid w:val="005F5771"/>
    <w:rsid w:val="00601F92"/>
    <w:rsid w:val="0061234B"/>
    <w:rsid w:val="0063135E"/>
    <w:rsid w:val="00637B9B"/>
    <w:rsid w:val="006423A2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A2D24"/>
    <w:rsid w:val="006B365F"/>
    <w:rsid w:val="006B40BC"/>
    <w:rsid w:val="006D6C18"/>
    <w:rsid w:val="006E3563"/>
    <w:rsid w:val="006E4041"/>
    <w:rsid w:val="006E40BD"/>
    <w:rsid w:val="006E5072"/>
    <w:rsid w:val="006F3D65"/>
    <w:rsid w:val="00705F9D"/>
    <w:rsid w:val="007128AD"/>
    <w:rsid w:val="00714A5C"/>
    <w:rsid w:val="00715373"/>
    <w:rsid w:val="00715DA3"/>
    <w:rsid w:val="007209C9"/>
    <w:rsid w:val="00723482"/>
    <w:rsid w:val="007239C2"/>
    <w:rsid w:val="00723AF4"/>
    <w:rsid w:val="00730723"/>
    <w:rsid w:val="00735703"/>
    <w:rsid w:val="00737022"/>
    <w:rsid w:val="00743F77"/>
    <w:rsid w:val="007447AF"/>
    <w:rsid w:val="00753DEE"/>
    <w:rsid w:val="007733DF"/>
    <w:rsid w:val="0077442E"/>
    <w:rsid w:val="0077754D"/>
    <w:rsid w:val="00790DA0"/>
    <w:rsid w:val="007A4B1A"/>
    <w:rsid w:val="007A7671"/>
    <w:rsid w:val="007D0D43"/>
    <w:rsid w:val="00825302"/>
    <w:rsid w:val="008327A0"/>
    <w:rsid w:val="00840447"/>
    <w:rsid w:val="00854664"/>
    <w:rsid w:val="008553AB"/>
    <w:rsid w:val="00857807"/>
    <w:rsid w:val="00877641"/>
    <w:rsid w:val="00887BCB"/>
    <w:rsid w:val="008A06CC"/>
    <w:rsid w:val="008D0333"/>
    <w:rsid w:val="008E116A"/>
    <w:rsid w:val="008E6D3F"/>
    <w:rsid w:val="008F0E79"/>
    <w:rsid w:val="008F1C0D"/>
    <w:rsid w:val="0090015A"/>
    <w:rsid w:val="009107AE"/>
    <w:rsid w:val="0092284C"/>
    <w:rsid w:val="00942F12"/>
    <w:rsid w:val="0094579B"/>
    <w:rsid w:val="00946F45"/>
    <w:rsid w:val="009501AE"/>
    <w:rsid w:val="00950819"/>
    <w:rsid w:val="009619F7"/>
    <w:rsid w:val="00966290"/>
    <w:rsid w:val="0098081D"/>
    <w:rsid w:val="009B7005"/>
    <w:rsid w:val="009C3FB6"/>
    <w:rsid w:val="009C4FC5"/>
    <w:rsid w:val="009C54EA"/>
    <w:rsid w:val="009D05A9"/>
    <w:rsid w:val="009D0714"/>
    <w:rsid w:val="009D0766"/>
    <w:rsid w:val="009E00D0"/>
    <w:rsid w:val="009E4E9A"/>
    <w:rsid w:val="009F349B"/>
    <w:rsid w:val="009F7EFE"/>
    <w:rsid w:val="00A01D03"/>
    <w:rsid w:val="00A038A8"/>
    <w:rsid w:val="00A0735E"/>
    <w:rsid w:val="00A13F70"/>
    <w:rsid w:val="00A159B1"/>
    <w:rsid w:val="00A2098D"/>
    <w:rsid w:val="00A273FB"/>
    <w:rsid w:val="00A27A84"/>
    <w:rsid w:val="00A27F27"/>
    <w:rsid w:val="00A27FB2"/>
    <w:rsid w:val="00A40281"/>
    <w:rsid w:val="00A461D8"/>
    <w:rsid w:val="00AA52DC"/>
    <w:rsid w:val="00AA6684"/>
    <w:rsid w:val="00AB34AF"/>
    <w:rsid w:val="00AB517D"/>
    <w:rsid w:val="00AC458D"/>
    <w:rsid w:val="00AD1AEF"/>
    <w:rsid w:val="00AD3488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926D4"/>
    <w:rsid w:val="00B92E2F"/>
    <w:rsid w:val="00B937CE"/>
    <w:rsid w:val="00BA3D6A"/>
    <w:rsid w:val="00BA6BEB"/>
    <w:rsid w:val="00BB5FF3"/>
    <w:rsid w:val="00BC231B"/>
    <w:rsid w:val="00BC5C24"/>
    <w:rsid w:val="00BD0AAF"/>
    <w:rsid w:val="00BD1917"/>
    <w:rsid w:val="00BD297A"/>
    <w:rsid w:val="00BD49C0"/>
    <w:rsid w:val="00BD5395"/>
    <w:rsid w:val="00BD6560"/>
    <w:rsid w:val="00BE6B86"/>
    <w:rsid w:val="00BF3050"/>
    <w:rsid w:val="00C0055D"/>
    <w:rsid w:val="00C11575"/>
    <w:rsid w:val="00C315CA"/>
    <w:rsid w:val="00C322D6"/>
    <w:rsid w:val="00C40EC5"/>
    <w:rsid w:val="00C46543"/>
    <w:rsid w:val="00C60F51"/>
    <w:rsid w:val="00C66968"/>
    <w:rsid w:val="00C70269"/>
    <w:rsid w:val="00C82640"/>
    <w:rsid w:val="00CB7689"/>
    <w:rsid w:val="00CC26A1"/>
    <w:rsid w:val="00CC6F76"/>
    <w:rsid w:val="00CD22E5"/>
    <w:rsid w:val="00CD534E"/>
    <w:rsid w:val="00CE4CF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817F2"/>
    <w:rsid w:val="00DA5656"/>
    <w:rsid w:val="00DA69B3"/>
    <w:rsid w:val="00DA713A"/>
    <w:rsid w:val="00DB7054"/>
    <w:rsid w:val="00DD2129"/>
    <w:rsid w:val="00DE4C4F"/>
    <w:rsid w:val="00DE6F4C"/>
    <w:rsid w:val="00DF211D"/>
    <w:rsid w:val="00DF26A8"/>
    <w:rsid w:val="00DF7BA1"/>
    <w:rsid w:val="00E017CB"/>
    <w:rsid w:val="00E04DC6"/>
    <w:rsid w:val="00E21A3E"/>
    <w:rsid w:val="00E21EB6"/>
    <w:rsid w:val="00E26DA5"/>
    <w:rsid w:val="00E52022"/>
    <w:rsid w:val="00E551D6"/>
    <w:rsid w:val="00E623CB"/>
    <w:rsid w:val="00E6466C"/>
    <w:rsid w:val="00E67BC3"/>
    <w:rsid w:val="00E70465"/>
    <w:rsid w:val="00E730D9"/>
    <w:rsid w:val="00E83ABB"/>
    <w:rsid w:val="00EA61A6"/>
    <w:rsid w:val="00EB4F00"/>
    <w:rsid w:val="00EB569C"/>
    <w:rsid w:val="00EB5B24"/>
    <w:rsid w:val="00EC345A"/>
    <w:rsid w:val="00EC7888"/>
    <w:rsid w:val="00ED11B0"/>
    <w:rsid w:val="00ED4AE9"/>
    <w:rsid w:val="00EE690D"/>
    <w:rsid w:val="00EF2359"/>
    <w:rsid w:val="00EF4128"/>
    <w:rsid w:val="00F006E6"/>
    <w:rsid w:val="00F13074"/>
    <w:rsid w:val="00F13F23"/>
    <w:rsid w:val="00F14FF4"/>
    <w:rsid w:val="00F23717"/>
    <w:rsid w:val="00F24E08"/>
    <w:rsid w:val="00F25F8A"/>
    <w:rsid w:val="00F46093"/>
    <w:rsid w:val="00F51011"/>
    <w:rsid w:val="00F52054"/>
    <w:rsid w:val="00F6003C"/>
    <w:rsid w:val="00F74ACF"/>
    <w:rsid w:val="00F828B7"/>
    <w:rsid w:val="00F84C2D"/>
    <w:rsid w:val="00FA40FF"/>
    <w:rsid w:val="00FA4901"/>
    <w:rsid w:val="00FA4C5E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BA9CE-6998-4D0B-9AA6-E85E084D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184</cp:revision>
  <cp:lastPrinted>2014-03-19T05:38:00Z</cp:lastPrinted>
  <dcterms:created xsi:type="dcterms:W3CDTF">2012-07-19T11:15:00Z</dcterms:created>
  <dcterms:modified xsi:type="dcterms:W3CDTF">2014-03-26T05:53:00Z</dcterms:modified>
</cp:coreProperties>
</file>