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1D1" w:rsidRPr="00E413B6" w:rsidRDefault="00E413B6" w:rsidP="00E413B6">
      <w:pPr>
        <w:tabs>
          <w:tab w:val="left" w:pos="142"/>
          <w:tab w:val="left" w:pos="9498"/>
        </w:tabs>
        <w:ind w:left="142" w:right="-142" w:firstLine="426"/>
        <w:rPr>
          <w:b/>
          <w:sz w:val="32"/>
          <w:szCs w:val="32"/>
        </w:rPr>
      </w:pPr>
      <w:bookmarkStart w:id="0" w:name="_GoBack"/>
      <w:bookmarkEnd w:id="0"/>
      <w:r w:rsidRPr="00E413B6">
        <w:rPr>
          <w:b/>
          <w:sz w:val="32"/>
          <w:szCs w:val="32"/>
        </w:rPr>
        <w:t xml:space="preserve"> </w:t>
      </w:r>
      <w:r w:rsidR="008D41D1" w:rsidRPr="00E413B6">
        <w:rPr>
          <w:b/>
          <w:sz w:val="32"/>
          <w:szCs w:val="32"/>
        </w:rPr>
        <w:t>В соответствии с решением Губернатора Московской обл</w:t>
      </w:r>
      <w:r w:rsidR="008D41D1" w:rsidRPr="00E413B6">
        <w:rPr>
          <w:b/>
          <w:sz w:val="32"/>
          <w:szCs w:val="32"/>
        </w:rPr>
        <w:t>а</w:t>
      </w:r>
      <w:r w:rsidR="008D41D1" w:rsidRPr="00E413B6">
        <w:rPr>
          <w:b/>
          <w:sz w:val="32"/>
          <w:szCs w:val="32"/>
        </w:rPr>
        <w:t>сти   Воробьева  А.Ю. с июня 2014 в г. Лыткарино начала раб</w:t>
      </w:r>
      <w:r w:rsidR="008D41D1" w:rsidRPr="00E413B6">
        <w:rPr>
          <w:b/>
          <w:sz w:val="32"/>
          <w:szCs w:val="32"/>
        </w:rPr>
        <w:t>о</w:t>
      </w:r>
      <w:r w:rsidR="008D41D1" w:rsidRPr="00E413B6">
        <w:rPr>
          <w:b/>
          <w:sz w:val="32"/>
          <w:szCs w:val="32"/>
        </w:rPr>
        <w:t>ту Общественная приемная органов исполнительной власти Московской области и представителей Администрации г. Лы</w:t>
      </w:r>
      <w:r w:rsidR="008D41D1" w:rsidRPr="00E413B6">
        <w:rPr>
          <w:b/>
          <w:sz w:val="32"/>
          <w:szCs w:val="32"/>
        </w:rPr>
        <w:t>т</w:t>
      </w:r>
      <w:r w:rsidR="008D41D1" w:rsidRPr="00E413B6">
        <w:rPr>
          <w:b/>
          <w:sz w:val="32"/>
          <w:szCs w:val="32"/>
        </w:rPr>
        <w:t>карино по адресу: ул. Ленина, д. 2А, кабинет № 205 (здание ДК «Мир»),  с 10 до 13 ч.</w:t>
      </w:r>
    </w:p>
    <w:p w:rsidR="00E413B6" w:rsidRPr="00E413B6" w:rsidRDefault="008D41D1" w:rsidP="00E413B6">
      <w:pPr>
        <w:tabs>
          <w:tab w:val="left" w:pos="142"/>
          <w:tab w:val="left" w:pos="9498"/>
        </w:tabs>
        <w:ind w:left="142" w:right="-142"/>
        <w:rPr>
          <w:b/>
          <w:sz w:val="32"/>
          <w:szCs w:val="32"/>
        </w:rPr>
      </w:pPr>
      <w:r w:rsidRPr="00E413B6">
        <w:rPr>
          <w:b/>
          <w:sz w:val="32"/>
          <w:szCs w:val="32"/>
        </w:rPr>
        <w:t xml:space="preserve">     </w:t>
      </w:r>
    </w:p>
    <w:p w:rsidR="008D41D1" w:rsidRPr="00E413B6" w:rsidRDefault="00E413B6" w:rsidP="00E413B6">
      <w:pPr>
        <w:tabs>
          <w:tab w:val="left" w:pos="142"/>
          <w:tab w:val="left" w:pos="9498"/>
        </w:tabs>
        <w:ind w:left="142" w:right="-142"/>
        <w:rPr>
          <w:b/>
          <w:sz w:val="32"/>
          <w:szCs w:val="32"/>
        </w:rPr>
      </w:pPr>
      <w:r w:rsidRPr="00E413B6">
        <w:rPr>
          <w:b/>
          <w:sz w:val="32"/>
          <w:szCs w:val="32"/>
        </w:rPr>
        <w:t xml:space="preserve">       </w:t>
      </w:r>
      <w:r w:rsidR="008D41D1" w:rsidRPr="00E413B6">
        <w:rPr>
          <w:b/>
          <w:sz w:val="32"/>
          <w:szCs w:val="32"/>
        </w:rPr>
        <w:t>Ответственный за проведение личного приема граждан – Дьячков Сергей Викторович, заместитель Главы Администр</w:t>
      </w:r>
      <w:r w:rsidR="008D41D1" w:rsidRPr="00E413B6">
        <w:rPr>
          <w:b/>
          <w:sz w:val="32"/>
          <w:szCs w:val="32"/>
        </w:rPr>
        <w:t>а</w:t>
      </w:r>
      <w:r w:rsidR="008D41D1" w:rsidRPr="00E413B6">
        <w:rPr>
          <w:b/>
          <w:sz w:val="32"/>
          <w:szCs w:val="32"/>
        </w:rPr>
        <w:t>ции города – управляющий делами Администрации   г. Лытк</w:t>
      </w:r>
      <w:r w:rsidR="008D41D1" w:rsidRPr="00E413B6">
        <w:rPr>
          <w:b/>
          <w:sz w:val="32"/>
          <w:szCs w:val="32"/>
        </w:rPr>
        <w:t>а</w:t>
      </w:r>
      <w:r w:rsidR="008D41D1" w:rsidRPr="00E413B6">
        <w:rPr>
          <w:b/>
          <w:sz w:val="32"/>
          <w:szCs w:val="32"/>
        </w:rPr>
        <w:t>рино.</w:t>
      </w:r>
    </w:p>
    <w:p w:rsidR="00E413B6" w:rsidRPr="00E413B6" w:rsidRDefault="008D41D1" w:rsidP="00E413B6">
      <w:pPr>
        <w:tabs>
          <w:tab w:val="left" w:pos="142"/>
          <w:tab w:val="left" w:pos="9498"/>
        </w:tabs>
        <w:ind w:left="142" w:right="-142"/>
        <w:rPr>
          <w:b/>
          <w:sz w:val="32"/>
          <w:szCs w:val="32"/>
        </w:rPr>
      </w:pPr>
      <w:r w:rsidRPr="00E413B6">
        <w:rPr>
          <w:b/>
          <w:sz w:val="32"/>
          <w:szCs w:val="32"/>
        </w:rPr>
        <w:t xml:space="preserve">   </w:t>
      </w:r>
    </w:p>
    <w:p w:rsidR="008D41D1" w:rsidRPr="00E413B6" w:rsidRDefault="00E413B6" w:rsidP="00E413B6">
      <w:pPr>
        <w:tabs>
          <w:tab w:val="left" w:pos="142"/>
          <w:tab w:val="left" w:pos="9498"/>
        </w:tabs>
        <w:ind w:left="142" w:right="-142"/>
        <w:rPr>
          <w:b/>
          <w:sz w:val="32"/>
          <w:szCs w:val="32"/>
        </w:rPr>
      </w:pPr>
      <w:r w:rsidRPr="00E413B6">
        <w:rPr>
          <w:b/>
          <w:sz w:val="32"/>
          <w:szCs w:val="32"/>
        </w:rPr>
        <w:t xml:space="preserve">    </w:t>
      </w:r>
      <w:r w:rsidR="008D41D1" w:rsidRPr="00E413B6">
        <w:rPr>
          <w:b/>
          <w:sz w:val="32"/>
          <w:szCs w:val="32"/>
        </w:rPr>
        <w:t xml:space="preserve">   Предварительная запись на прием осуществляется в Адм</w:t>
      </w:r>
      <w:r w:rsidR="008D41D1" w:rsidRPr="00E413B6">
        <w:rPr>
          <w:b/>
          <w:sz w:val="32"/>
          <w:szCs w:val="32"/>
        </w:rPr>
        <w:t>и</w:t>
      </w:r>
      <w:r w:rsidR="008D41D1" w:rsidRPr="00E413B6">
        <w:rPr>
          <w:b/>
          <w:sz w:val="32"/>
          <w:szCs w:val="32"/>
        </w:rPr>
        <w:t>нистрации  г. Лыткарино по телефону:</w:t>
      </w:r>
    </w:p>
    <w:p w:rsidR="008D41D1" w:rsidRDefault="008D41D1" w:rsidP="00E413B6">
      <w:pPr>
        <w:tabs>
          <w:tab w:val="left" w:pos="142"/>
          <w:tab w:val="left" w:pos="9498"/>
        </w:tabs>
        <w:ind w:left="142" w:right="-142"/>
        <w:rPr>
          <w:b/>
          <w:sz w:val="32"/>
          <w:szCs w:val="32"/>
        </w:rPr>
      </w:pPr>
      <w:r w:rsidRPr="00E413B6">
        <w:rPr>
          <w:b/>
          <w:sz w:val="32"/>
          <w:szCs w:val="32"/>
        </w:rPr>
        <w:t xml:space="preserve"> 8(495) 555-53-55,    Гусева Елена Владимировна.   </w:t>
      </w:r>
    </w:p>
    <w:p w:rsidR="0053618D" w:rsidRPr="00E413B6" w:rsidRDefault="0053618D" w:rsidP="00E413B6">
      <w:pPr>
        <w:tabs>
          <w:tab w:val="left" w:pos="142"/>
          <w:tab w:val="left" w:pos="9498"/>
        </w:tabs>
        <w:ind w:left="142" w:right="-142"/>
        <w:rPr>
          <w:b/>
          <w:sz w:val="32"/>
          <w:szCs w:val="32"/>
        </w:rPr>
      </w:pPr>
    </w:p>
    <w:tbl>
      <w:tblPr>
        <w:tblStyle w:val="a3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8"/>
        <w:gridCol w:w="6061"/>
      </w:tblGrid>
      <w:tr w:rsidR="008D41D1" w:rsidRPr="00E413B6" w:rsidTr="008D41D1">
        <w:tc>
          <w:tcPr>
            <w:tcW w:w="3368" w:type="dxa"/>
          </w:tcPr>
          <w:p w:rsidR="008D41D1" w:rsidRPr="00E413B6" w:rsidRDefault="008D41D1" w:rsidP="0053618D">
            <w:pPr>
              <w:shd w:val="clear" w:color="auto" w:fill="FFFFFF" w:themeFill="background1"/>
              <w:tabs>
                <w:tab w:val="left" w:pos="142"/>
                <w:tab w:val="left" w:pos="9498"/>
              </w:tabs>
              <w:ind w:right="-142"/>
              <w:rPr>
                <w:b/>
                <w:sz w:val="32"/>
                <w:szCs w:val="32"/>
              </w:rPr>
            </w:pPr>
          </w:p>
          <w:p w:rsidR="008D41D1" w:rsidRPr="00E413B6" w:rsidRDefault="008D41D1" w:rsidP="0053618D">
            <w:pPr>
              <w:shd w:val="clear" w:color="auto" w:fill="FFFFFF" w:themeFill="background1"/>
              <w:tabs>
                <w:tab w:val="left" w:pos="142"/>
                <w:tab w:val="left" w:pos="9498"/>
              </w:tabs>
              <w:ind w:right="-142"/>
              <w:rPr>
                <w:b/>
                <w:sz w:val="32"/>
                <w:szCs w:val="32"/>
              </w:rPr>
            </w:pPr>
            <w:r w:rsidRPr="00E413B6">
              <w:rPr>
                <w:b/>
                <w:sz w:val="32"/>
                <w:szCs w:val="32"/>
              </w:rPr>
              <w:t>03.0</w:t>
            </w:r>
            <w:r w:rsidR="0053618D">
              <w:rPr>
                <w:b/>
                <w:sz w:val="32"/>
                <w:szCs w:val="32"/>
              </w:rPr>
              <w:t>7</w:t>
            </w:r>
            <w:r w:rsidRPr="00E413B6">
              <w:rPr>
                <w:b/>
                <w:sz w:val="32"/>
                <w:szCs w:val="32"/>
              </w:rPr>
              <w:t>.2015</w:t>
            </w:r>
          </w:p>
        </w:tc>
        <w:tc>
          <w:tcPr>
            <w:tcW w:w="6061" w:type="dxa"/>
          </w:tcPr>
          <w:p w:rsidR="008D41D1" w:rsidRPr="00E413B6" w:rsidRDefault="008D41D1" w:rsidP="0053618D">
            <w:pPr>
              <w:shd w:val="clear" w:color="auto" w:fill="FFFFFF" w:themeFill="background1"/>
              <w:tabs>
                <w:tab w:val="left" w:pos="142"/>
                <w:tab w:val="left" w:pos="9498"/>
              </w:tabs>
              <w:ind w:right="141"/>
              <w:rPr>
                <w:b/>
                <w:sz w:val="32"/>
                <w:szCs w:val="32"/>
              </w:rPr>
            </w:pPr>
          </w:p>
          <w:p w:rsidR="008D41D1" w:rsidRPr="00E413B6" w:rsidRDefault="0053618D" w:rsidP="0053618D">
            <w:pPr>
              <w:shd w:val="clear" w:color="auto" w:fill="FFFFFF" w:themeFill="background1"/>
              <w:tabs>
                <w:tab w:val="left" w:pos="142"/>
                <w:tab w:val="left" w:pos="9498"/>
              </w:tabs>
              <w:ind w:right="141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Министерство финансов</w:t>
            </w:r>
            <w:r w:rsidR="008D41D1" w:rsidRPr="00E413B6">
              <w:rPr>
                <w:b/>
                <w:sz w:val="32"/>
                <w:szCs w:val="32"/>
              </w:rPr>
              <w:t xml:space="preserve"> Московской  области</w:t>
            </w:r>
          </w:p>
        </w:tc>
      </w:tr>
      <w:tr w:rsidR="008D41D1" w:rsidRPr="00E413B6" w:rsidTr="008D41D1">
        <w:tc>
          <w:tcPr>
            <w:tcW w:w="3368" w:type="dxa"/>
          </w:tcPr>
          <w:p w:rsidR="008D41D1" w:rsidRPr="00E413B6" w:rsidRDefault="008D41D1" w:rsidP="0053618D">
            <w:pPr>
              <w:shd w:val="clear" w:color="auto" w:fill="FFFFFF" w:themeFill="background1"/>
              <w:tabs>
                <w:tab w:val="left" w:pos="142"/>
                <w:tab w:val="left" w:pos="9498"/>
              </w:tabs>
              <w:ind w:right="-142"/>
              <w:rPr>
                <w:b/>
                <w:sz w:val="32"/>
                <w:szCs w:val="32"/>
              </w:rPr>
            </w:pPr>
          </w:p>
          <w:p w:rsidR="008D41D1" w:rsidRPr="00E413B6" w:rsidRDefault="0053618D" w:rsidP="0053618D">
            <w:pPr>
              <w:shd w:val="clear" w:color="auto" w:fill="FFFFFF" w:themeFill="background1"/>
              <w:tabs>
                <w:tab w:val="left" w:pos="142"/>
                <w:tab w:val="left" w:pos="9498"/>
              </w:tabs>
              <w:ind w:right="-142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13</w:t>
            </w:r>
            <w:r w:rsidR="008D41D1" w:rsidRPr="00E413B6">
              <w:rPr>
                <w:b/>
                <w:sz w:val="32"/>
                <w:szCs w:val="32"/>
              </w:rPr>
              <w:t>.0</w:t>
            </w:r>
            <w:r>
              <w:rPr>
                <w:b/>
                <w:sz w:val="32"/>
                <w:szCs w:val="32"/>
              </w:rPr>
              <w:t>7</w:t>
            </w:r>
            <w:r w:rsidR="008D41D1" w:rsidRPr="00E413B6">
              <w:rPr>
                <w:b/>
                <w:sz w:val="32"/>
                <w:szCs w:val="32"/>
              </w:rPr>
              <w:t>.2015</w:t>
            </w:r>
          </w:p>
        </w:tc>
        <w:tc>
          <w:tcPr>
            <w:tcW w:w="6061" w:type="dxa"/>
          </w:tcPr>
          <w:p w:rsidR="008D41D1" w:rsidRPr="00E413B6" w:rsidRDefault="008D41D1" w:rsidP="0053618D">
            <w:pPr>
              <w:shd w:val="clear" w:color="auto" w:fill="FFFFFF" w:themeFill="background1"/>
              <w:tabs>
                <w:tab w:val="left" w:pos="142"/>
                <w:tab w:val="left" w:pos="9498"/>
              </w:tabs>
              <w:ind w:right="141"/>
              <w:rPr>
                <w:b/>
                <w:sz w:val="32"/>
                <w:szCs w:val="32"/>
              </w:rPr>
            </w:pPr>
          </w:p>
          <w:p w:rsidR="0053618D" w:rsidRDefault="0053618D" w:rsidP="0053618D">
            <w:pPr>
              <w:shd w:val="clear" w:color="auto" w:fill="FFFFFF" w:themeFill="background1"/>
              <w:tabs>
                <w:tab w:val="left" w:pos="142"/>
                <w:tab w:val="left" w:pos="9498"/>
              </w:tabs>
              <w:ind w:right="141"/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Министерство жилищно-коммунального хозяйства </w:t>
            </w:r>
            <w:r w:rsidR="008D41D1" w:rsidRPr="00E413B6">
              <w:rPr>
                <w:b/>
                <w:sz w:val="32"/>
                <w:szCs w:val="32"/>
              </w:rPr>
              <w:t xml:space="preserve"> </w:t>
            </w:r>
          </w:p>
          <w:p w:rsidR="008D41D1" w:rsidRPr="00E413B6" w:rsidRDefault="008D41D1" w:rsidP="0053618D">
            <w:pPr>
              <w:shd w:val="clear" w:color="auto" w:fill="FFFFFF" w:themeFill="background1"/>
              <w:tabs>
                <w:tab w:val="left" w:pos="142"/>
                <w:tab w:val="left" w:pos="9498"/>
              </w:tabs>
              <w:ind w:right="141"/>
              <w:jc w:val="left"/>
              <w:rPr>
                <w:b/>
                <w:sz w:val="32"/>
                <w:szCs w:val="32"/>
              </w:rPr>
            </w:pPr>
            <w:r w:rsidRPr="00E413B6">
              <w:rPr>
                <w:b/>
                <w:sz w:val="32"/>
                <w:szCs w:val="32"/>
              </w:rPr>
              <w:t>Моско</w:t>
            </w:r>
            <w:r w:rsidRPr="00E413B6">
              <w:rPr>
                <w:b/>
                <w:sz w:val="32"/>
                <w:szCs w:val="32"/>
              </w:rPr>
              <w:t>в</w:t>
            </w:r>
            <w:r w:rsidRPr="00E413B6">
              <w:rPr>
                <w:b/>
                <w:sz w:val="32"/>
                <w:szCs w:val="32"/>
              </w:rPr>
              <w:t>ской области</w:t>
            </w:r>
          </w:p>
          <w:p w:rsidR="008D41D1" w:rsidRPr="00E413B6" w:rsidRDefault="008D41D1" w:rsidP="0053618D">
            <w:pPr>
              <w:shd w:val="clear" w:color="auto" w:fill="FFFFFF" w:themeFill="background1"/>
              <w:tabs>
                <w:tab w:val="left" w:pos="142"/>
                <w:tab w:val="left" w:pos="9498"/>
              </w:tabs>
              <w:ind w:right="141"/>
              <w:rPr>
                <w:b/>
                <w:sz w:val="32"/>
                <w:szCs w:val="32"/>
              </w:rPr>
            </w:pPr>
          </w:p>
        </w:tc>
      </w:tr>
      <w:tr w:rsidR="008D41D1" w:rsidRPr="00E413B6" w:rsidTr="008D41D1">
        <w:tc>
          <w:tcPr>
            <w:tcW w:w="3368" w:type="dxa"/>
            <w:hideMark/>
          </w:tcPr>
          <w:p w:rsidR="008D41D1" w:rsidRPr="00E413B6" w:rsidRDefault="008D41D1" w:rsidP="0053618D">
            <w:pPr>
              <w:shd w:val="clear" w:color="auto" w:fill="FFFFFF" w:themeFill="background1"/>
              <w:tabs>
                <w:tab w:val="left" w:pos="142"/>
                <w:tab w:val="left" w:pos="9498"/>
              </w:tabs>
              <w:ind w:right="-142"/>
              <w:rPr>
                <w:b/>
                <w:sz w:val="32"/>
                <w:szCs w:val="32"/>
              </w:rPr>
            </w:pPr>
            <w:r w:rsidRPr="00E413B6">
              <w:rPr>
                <w:b/>
                <w:sz w:val="32"/>
                <w:szCs w:val="32"/>
              </w:rPr>
              <w:t>2</w:t>
            </w:r>
            <w:r w:rsidR="0053618D">
              <w:rPr>
                <w:b/>
                <w:sz w:val="32"/>
                <w:szCs w:val="32"/>
              </w:rPr>
              <w:t>3</w:t>
            </w:r>
            <w:r w:rsidRPr="00E413B6">
              <w:rPr>
                <w:b/>
                <w:sz w:val="32"/>
                <w:szCs w:val="32"/>
              </w:rPr>
              <w:t>.0</w:t>
            </w:r>
            <w:r w:rsidR="0053618D">
              <w:rPr>
                <w:b/>
                <w:sz w:val="32"/>
                <w:szCs w:val="32"/>
              </w:rPr>
              <w:t>7</w:t>
            </w:r>
            <w:r w:rsidRPr="00E413B6">
              <w:rPr>
                <w:b/>
                <w:sz w:val="32"/>
                <w:szCs w:val="32"/>
              </w:rPr>
              <w:t>.2015</w:t>
            </w:r>
          </w:p>
        </w:tc>
        <w:tc>
          <w:tcPr>
            <w:tcW w:w="6061" w:type="dxa"/>
            <w:hideMark/>
          </w:tcPr>
          <w:p w:rsidR="008D41D1" w:rsidRPr="00E413B6" w:rsidRDefault="008D41D1" w:rsidP="0053618D">
            <w:pPr>
              <w:shd w:val="clear" w:color="auto" w:fill="FFFFFF" w:themeFill="background1"/>
              <w:tabs>
                <w:tab w:val="left" w:pos="142"/>
                <w:tab w:val="left" w:pos="9498"/>
              </w:tabs>
              <w:ind w:right="141"/>
              <w:rPr>
                <w:b/>
                <w:sz w:val="32"/>
                <w:szCs w:val="32"/>
              </w:rPr>
            </w:pPr>
            <w:r w:rsidRPr="00E413B6">
              <w:rPr>
                <w:b/>
                <w:sz w:val="32"/>
                <w:szCs w:val="32"/>
              </w:rPr>
              <w:t xml:space="preserve">Министерство </w:t>
            </w:r>
            <w:r w:rsidR="0053618D">
              <w:rPr>
                <w:b/>
                <w:sz w:val="32"/>
                <w:szCs w:val="32"/>
              </w:rPr>
              <w:t>экологии и природ</w:t>
            </w:r>
            <w:r w:rsidR="0053618D">
              <w:rPr>
                <w:b/>
                <w:sz w:val="32"/>
                <w:szCs w:val="32"/>
              </w:rPr>
              <w:t>о</w:t>
            </w:r>
            <w:r w:rsidR="0053618D">
              <w:rPr>
                <w:b/>
                <w:sz w:val="32"/>
                <w:szCs w:val="32"/>
              </w:rPr>
              <w:t>пользования</w:t>
            </w:r>
            <w:r w:rsidRPr="00E413B6">
              <w:rPr>
                <w:b/>
                <w:sz w:val="32"/>
                <w:szCs w:val="32"/>
              </w:rPr>
              <w:t xml:space="preserve"> Московской области</w:t>
            </w:r>
          </w:p>
        </w:tc>
      </w:tr>
      <w:tr w:rsidR="008D41D1" w:rsidRPr="00E413B6" w:rsidTr="008D41D1">
        <w:tc>
          <w:tcPr>
            <w:tcW w:w="3368" w:type="dxa"/>
          </w:tcPr>
          <w:p w:rsidR="008D41D1" w:rsidRPr="00E413B6" w:rsidRDefault="008D41D1" w:rsidP="0053618D">
            <w:pPr>
              <w:shd w:val="clear" w:color="auto" w:fill="FFFFFF" w:themeFill="background1"/>
              <w:tabs>
                <w:tab w:val="left" w:pos="142"/>
                <w:tab w:val="left" w:pos="9498"/>
              </w:tabs>
              <w:ind w:right="-142"/>
              <w:rPr>
                <w:b/>
                <w:sz w:val="32"/>
                <w:szCs w:val="32"/>
              </w:rPr>
            </w:pPr>
          </w:p>
          <w:p w:rsidR="008D41D1" w:rsidRPr="00E413B6" w:rsidRDefault="008D41D1" w:rsidP="0053618D">
            <w:pPr>
              <w:shd w:val="clear" w:color="auto" w:fill="FFFFFF" w:themeFill="background1"/>
              <w:tabs>
                <w:tab w:val="left" w:pos="142"/>
                <w:tab w:val="left" w:pos="9498"/>
              </w:tabs>
              <w:ind w:right="-142"/>
              <w:rPr>
                <w:b/>
                <w:sz w:val="32"/>
                <w:szCs w:val="32"/>
              </w:rPr>
            </w:pPr>
            <w:r w:rsidRPr="00E413B6">
              <w:rPr>
                <w:b/>
                <w:sz w:val="32"/>
                <w:szCs w:val="32"/>
              </w:rPr>
              <w:t>29.0</w:t>
            </w:r>
            <w:r w:rsidR="0053618D">
              <w:rPr>
                <w:b/>
                <w:sz w:val="32"/>
                <w:szCs w:val="32"/>
              </w:rPr>
              <w:t>7</w:t>
            </w:r>
            <w:r w:rsidRPr="00E413B6">
              <w:rPr>
                <w:b/>
                <w:sz w:val="32"/>
                <w:szCs w:val="32"/>
              </w:rPr>
              <w:t>.2015</w:t>
            </w:r>
          </w:p>
        </w:tc>
        <w:tc>
          <w:tcPr>
            <w:tcW w:w="6061" w:type="dxa"/>
          </w:tcPr>
          <w:p w:rsidR="008D41D1" w:rsidRPr="00E413B6" w:rsidRDefault="008D41D1" w:rsidP="0053618D">
            <w:pPr>
              <w:shd w:val="clear" w:color="auto" w:fill="FFFFFF" w:themeFill="background1"/>
              <w:tabs>
                <w:tab w:val="left" w:pos="142"/>
                <w:tab w:val="left" w:pos="9498"/>
              </w:tabs>
              <w:ind w:right="141"/>
              <w:rPr>
                <w:b/>
                <w:sz w:val="32"/>
                <w:szCs w:val="32"/>
              </w:rPr>
            </w:pPr>
          </w:p>
          <w:p w:rsidR="008D41D1" w:rsidRPr="00E413B6" w:rsidRDefault="008D41D1" w:rsidP="0053618D">
            <w:pPr>
              <w:shd w:val="clear" w:color="auto" w:fill="FFFFFF" w:themeFill="background1"/>
              <w:tabs>
                <w:tab w:val="left" w:pos="142"/>
                <w:tab w:val="left" w:pos="9498"/>
              </w:tabs>
              <w:ind w:right="141"/>
              <w:rPr>
                <w:b/>
                <w:sz w:val="32"/>
                <w:szCs w:val="32"/>
              </w:rPr>
            </w:pPr>
            <w:r w:rsidRPr="00E413B6">
              <w:rPr>
                <w:b/>
                <w:sz w:val="32"/>
                <w:szCs w:val="32"/>
              </w:rPr>
              <w:t>Министерство потребительского ры</w:t>
            </w:r>
            <w:r w:rsidRPr="00E413B6">
              <w:rPr>
                <w:b/>
                <w:sz w:val="32"/>
                <w:szCs w:val="32"/>
              </w:rPr>
              <w:t>н</w:t>
            </w:r>
            <w:r w:rsidRPr="00E413B6">
              <w:rPr>
                <w:b/>
                <w:sz w:val="32"/>
                <w:szCs w:val="32"/>
              </w:rPr>
              <w:t>ка и услуг Московской области.</w:t>
            </w:r>
          </w:p>
        </w:tc>
      </w:tr>
    </w:tbl>
    <w:p w:rsidR="008D41D1" w:rsidRPr="008D41D1" w:rsidRDefault="008D41D1" w:rsidP="0053618D">
      <w:pPr>
        <w:shd w:val="clear" w:color="auto" w:fill="FFFFFF" w:themeFill="background1"/>
        <w:tabs>
          <w:tab w:val="left" w:pos="142"/>
          <w:tab w:val="left" w:pos="9498"/>
        </w:tabs>
        <w:ind w:left="142" w:right="-142"/>
        <w:rPr>
          <w:b/>
        </w:rPr>
      </w:pPr>
      <w:r w:rsidRPr="008D41D1">
        <w:rPr>
          <w:b/>
        </w:rPr>
        <w:t xml:space="preserve"> </w:t>
      </w:r>
    </w:p>
    <w:p w:rsidR="00652858" w:rsidRPr="008D41D1" w:rsidRDefault="00652858"/>
    <w:sectPr w:rsidR="00652858" w:rsidRPr="008D41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A4B"/>
    <w:rsid w:val="00275A4B"/>
    <w:rsid w:val="003B7E3E"/>
    <w:rsid w:val="0053618D"/>
    <w:rsid w:val="00652858"/>
    <w:rsid w:val="00876465"/>
    <w:rsid w:val="008D41D1"/>
    <w:rsid w:val="00E41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right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1D1"/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41D1"/>
    <w:pPr>
      <w:spacing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right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1D1"/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41D1"/>
    <w:pPr>
      <w:spacing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EA4BF-A03D-49A2-8662-0D05AB4C2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2015-06-24T08:59:00Z</cp:lastPrinted>
  <dcterms:created xsi:type="dcterms:W3CDTF">2015-06-24T08:59:00Z</dcterms:created>
  <dcterms:modified xsi:type="dcterms:W3CDTF">2015-06-24T08:59:00Z</dcterms:modified>
</cp:coreProperties>
</file>