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ECB" w:rsidRDefault="00301C05" w:rsidP="00301C05">
      <w:pPr>
        <w:tabs>
          <w:tab w:val="left" w:pos="11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AB5ECB"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AB5ECB" w:rsidRDefault="00AB5ECB" w:rsidP="00301C05">
      <w:pPr>
        <w:tabs>
          <w:tab w:val="left" w:pos="11550"/>
        </w:tabs>
        <w:jc w:val="center"/>
        <w:rPr>
          <w:sz w:val="28"/>
          <w:szCs w:val="28"/>
        </w:rPr>
      </w:pPr>
    </w:p>
    <w:p w:rsidR="00301C05" w:rsidRPr="00724817" w:rsidRDefault="00AB5ECB" w:rsidP="00301C05">
      <w:pPr>
        <w:tabs>
          <w:tab w:val="left" w:pos="11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1C05" w:rsidRPr="00724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301C05">
        <w:rPr>
          <w:sz w:val="28"/>
          <w:szCs w:val="28"/>
        </w:rPr>
        <w:t>П</w:t>
      </w:r>
      <w:r w:rsidR="00301C05" w:rsidRPr="00724817">
        <w:rPr>
          <w:sz w:val="28"/>
          <w:szCs w:val="28"/>
        </w:rPr>
        <w:t>РИЛОЖЕНИЕ</w:t>
      </w:r>
    </w:p>
    <w:p w:rsidR="00301C05" w:rsidRPr="00724817" w:rsidRDefault="00781BFB" w:rsidP="00781BFB">
      <w:pPr>
        <w:tabs>
          <w:tab w:val="left" w:pos="11550"/>
          <w:tab w:val="left" w:pos="12675"/>
          <w:tab w:val="right" w:pos="1457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1C05" w:rsidRPr="0072481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301C05" w:rsidRPr="00724817" w:rsidRDefault="00301C05" w:rsidP="00301C05">
      <w:pPr>
        <w:tabs>
          <w:tab w:val="left" w:pos="11550"/>
        </w:tabs>
        <w:rPr>
          <w:sz w:val="28"/>
          <w:szCs w:val="28"/>
        </w:rPr>
      </w:pPr>
      <w:r w:rsidRPr="00724817">
        <w:rPr>
          <w:sz w:val="28"/>
          <w:szCs w:val="28"/>
        </w:rPr>
        <w:t xml:space="preserve">                                                                                           </w:t>
      </w:r>
      <w:r w:rsidR="00AB5ECB">
        <w:rPr>
          <w:sz w:val="28"/>
          <w:szCs w:val="28"/>
        </w:rPr>
        <w:t xml:space="preserve">                                                          </w:t>
      </w:r>
      <w:r w:rsidRPr="00724817">
        <w:rPr>
          <w:sz w:val="28"/>
          <w:szCs w:val="28"/>
        </w:rPr>
        <w:t xml:space="preserve">   к Постановлению Главы города </w:t>
      </w:r>
    </w:p>
    <w:p w:rsidR="00301C05" w:rsidRPr="00724817" w:rsidRDefault="00301C05" w:rsidP="00301C05">
      <w:pPr>
        <w:tabs>
          <w:tab w:val="left" w:pos="12585"/>
        </w:tabs>
        <w:rPr>
          <w:sz w:val="28"/>
          <w:szCs w:val="28"/>
        </w:rPr>
      </w:pPr>
      <w:r w:rsidRPr="00724817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AB5ECB">
        <w:rPr>
          <w:sz w:val="28"/>
          <w:szCs w:val="28"/>
        </w:rPr>
        <w:t xml:space="preserve">                                                          </w:t>
      </w:r>
      <w:r w:rsidRPr="00724817">
        <w:rPr>
          <w:sz w:val="28"/>
          <w:szCs w:val="28"/>
        </w:rPr>
        <w:t xml:space="preserve"> Лыткарино</w:t>
      </w:r>
    </w:p>
    <w:p w:rsidR="00301C05" w:rsidRDefault="00301C05" w:rsidP="00781BFB">
      <w:pPr>
        <w:tabs>
          <w:tab w:val="left" w:pos="12585"/>
        </w:tabs>
        <w:rPr>
          <w:sz w:val="28"/>
          <w:szCs w:val="28"/>
        </w:rPr>
      </w:pPr>
      <w:r w:rsidRPr="00724817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724817">
        <w:rPr>
          <w:sz w:val="28"/>
          <w:szCs w:val="28"/>
        </w:rPr>
        <w:t xml:space="preserve">         </w:t>
      </w:r>
      <w:r w:rsidR="00AB5ECB">
        <w:rPr>
          <w:sz w:val="28"/>
          <w:szCs w:val="28"/>
        </w:rPr>
        <w:t xml:space="preserve">                                                      </w:t>
      </w:r>
      <w:r w:rsidRPr="0072481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24817">
        <w:rPr>
          <w:sz w:val="28"/>
          <w:szCs w:val="28"/>
        </w:rPr>
        <w:t>т</w:t>
      </w:r>
      <w:r w:rsidR="0031550E">
        <w:rPr>
          <w:sz w:val="28"/>
          <w:szCs w:val="28"/>
        </w:rPr>
        <w:t xml:space="preserve"> </w:t>
      </w:r>
      <w:r w:rsidRPr="0031550E">
        <w:rPr>
          <w:sz w:val="28"/>
          <w:szCs w:val="28"/>
          <w:u w:val="single"/>
        </w:rPr>
        <w:t xml:space="preserve"> </w:t>
      </w:r>
      <w:r w:rsidR="0031550E" w:rsidRPr="0031550E">
        <w:rPr>
          <w:sz w:val="28"/>
          <w:szCs w:val="28"/>
          <w:u w:val="single"/>
        </w:rPr>
        <w:t xml:space="preserve">  29.05.2015  </w:t>
      </w:r>
      <w:r w:rsidRPr="0031550E">
        <w:rPr>
          <w:sz w:val="28"/>
          <w:szCs w:val="28"/>
          <w:u w:val="single"/>
        </w:rPr>
        <w:t xml:space="preserve"> </w:t>
      </w:r>
      <w:r w:rsidR="0031550E">
        <w:rPr>
          <w:sz w:val="28"/>
          <w:szCs w:val="28"/>
          <w:u w:val="single"/>
        </w:rPr>
        <w:t xml:space="preserve"> </w:t>
      </w:r>
      <w:r w:rsidRPr="00724817">
        <w:rPr>
          <w:sz w:val="28"/>
          <w:szCs w:val="28"/>
        </w:rPr>
        <w:t>№</w:t>
      </w:r>
      <w:r w:rsidR="0031550E">
        <w:rPr>
          <w:sz w:val="28"/>
          <w:szCs w:val="28"/>
        </w:rPr>
        <w:t xml:space="preserve"> </w:t>
      </w:r>
      <w:r w:rsidR="0031550E" w:rsidRPr="0031550E">
        <w:rPr>
          <w:sz w:val="28"/>
          <w:szCs w:val="28"/>
          <w:u w:val="single"/>
        </w:rPr>
        <w:t xml:space="preserve">      279-п    </w:t>
      </w:r>
      <w:bookmarkStart w:id="0" w:name="_GoBack"/>
      <w:bookmarkEnd w:id="0"/>
      <w:r w:rsidR="0031550E" w:rsidRPr="0031550E">
        <w:rPr>
          <w:sz w:val="28"/>
          <w:szCs w:val="28"/>
          <w:u w:val="single"/>
        </w:rPr>
        <w:t xml:space="preserve"> </w:t>
      </w:r>
      <w:r w:rsidR="0031550E" w:rsidRPr="0031550E">
        <w:rPr>
          <w:color w:val="FFFFFF" w:themeColor="background1"/>
          <w:sz w:val="28"/>
          <w:szCs w:val="28"/>
        </w:rPr>
        <w:t>.</w:t>
      </w:r>
    </w:p>
    <w:p w:rsidR="00301C05" w:rsidRPr="00724817" w:rsidRDefault="00301C05" w:rsidP="00AB5ECB">
      <w:pPr>
        <w:tabs>
          <w:tab w:val="left" w:pos="4620"/>
        </w:tabs>
        <w:spacing w:line="288" w:lineRule="auto"/>
        <w:ind w:firstLine="709"/>
        <w:jc w:val="center"/>
        <w:rPr>
          <w:sz w:val="28"/>
          <w:szCs w:val="28"/>
        </w:rPr>
      </w:pPr>
      <w:r w:rsidRPr="00724817">
        <w:rPr>
          <w:sz w:val="28"/>
          <w:szCs w:val="28"/>
        </w:rPr>
        <w:t>ИЗМЕНЕНИЯ В ПРОГРАММУ</w:t>
      </w:r>
    </w:p>
    <w:p w:rsidR="00AB5ECB" w:rsidRDefault="00AB5ECB" w:rsidP="00AB5ECB">
      <w:pPr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07101">
        <w:rPr>
          <w:sz w:val="28"/>
          <w:szCs w:val="28"/>
        </w:rPr>
        <w:t>1</w:t>
      </w:r>
      <w:r w:rsidR="00301C05" w:rsidRPr="00724817">
        <w:rPr>
          <w:sz w:val="28"/>
          <w:szCs w:val="28"/>
        </w:rPr>
        <w:t xml:space="preserve">. </w:t>
      </w:r>
      <w:r w:rsidR="00301C05">
        <w:rPr>
          <w:sz w:val="28"/>
          <w:szCs w:val="28"/>
        </w:rPr>
        <w:t>Пункт</w:t>
      </w:r>
      <w:r w:rsidR="00301C05" w:rsidRPr="00724817">
        <w:rPr>
          <w:sz w:val="28"/>
          <w:szCs w:val="28"/>
        </w:rPr>
        <w:t xml:space="preserve"> «</w:t>
      </w:r>
      <w:proofErr w:type="gramStart"/>
      <w:r w:rsidR="00301C05" w:rsidRPr="00724817">
        <w:rPr>
          <w:sz w:val="28"/>
          <w:szCs w:val="28"/>
        </w:rPr>
        <w:t xml:space="preserve">Источники </w:t>
      </w:r>
      <w:r w:rsidR="008339F0">
        <w:rPr>
          <w:sz w:val="28"/>
          <w:szCs w:val="28"/>
        </w:rPr>
        <w:t xml:space="preserve"> </w:t>
      </w:r>
      <w:r w:rsidR="00301C05" w:rsidRPr="00724817">
        <w:rPr>
          <w:sz w:val="28"/>
          <w:szCs w:val="28"/>
        </w:rPr>
        <w:t>финансирования</w:t>
      </w:r>
      <w:proofErr w:type="gramEnd"/>
      <w:r w:rsidR="008339F0">
        <w:rPr>
          <w:sz w:val="28"/>
          <w:szCs w:val="28"/>
        </w:rPr>
        <w:t xml:space="preserve"> </w:t>
      </w:r>
      <w:r w:rsidR="00301C05" w:rsidRPr="00724817">
        <w:rPr>
          <w:sz w:val="28"/>
          <w:szCs w:val="28"/>
        </w:rPr>
        <w:t xml:space="preserve"> муниципальной </w:t>
      </w:r>
      <w:r w:rsidR="008339F0">
        <w:rPr>
          <w:sz w:val="28"/>
          <w:szCs w:val="28"/>
        </w:rPr>
        <w:t xml:space="preserve"> </w:t>
      </w:r>
      <w:r w:rsidR="00301C05" w:rsidRPr="00724817">
        <w:rPr>
          <w:sz w:val="28"/>
          <w:szCs w:val="28"/>
        </w:rPr>
        <w:t xml:space="preserve">программы, </w:t>
      </w:r>
      <w:r w:rsidR="008339F0">
        <w:rPr>
          <w:sz w:val="28"/>
          <w:szCs w:val="28"/>
        </w:rPr>
        <w:t xml:space="preserve"> </w:t>
      </w:r>
      <w:r w:rsidR="00301C05" w:rsidRPr="00724817">
        <w:rPr>
          <w:sz w:val="28"/>
          <w:szCs w:val="28"/>
        </w:rPr>
        <w:t xml:space="preserve">в </w:t>
      </w:r>
      <w:r w:rsidR="008339F0">
        <w:rPr>
          <w:sz w:val="28"/>
          <w:szCs w:val="28"/>
        </w:rPr>
        <w:t xml:space="preserve"> </w:t>
      </w:r>
      <w:r w:rsidR="00301C05" w:rsidRPr="00724817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="008339F0">
        <w:rPr>
          <w:sz w:val="28"/>
          <w:szCs w:val="28"/>
        </w:rPr>
        <w:t xml:space="preserve"> </w:t>
      </w:r>
      <w:r w:rsidR="00301C05" w:rsidRPr="00724817">
        <w:rPr>
          <w:sz w:val="28"/>
          <w:szCs w:val="28"/>
        </w:rPr>
        <w:t>числе</w:t>
      </w:r>
      <w:r w:rsidR="008339F0">
        <w:rPr>
          <w:sz w:val="28"/>
          <w:szCs w:val="28"/>
        </w:rPr>
        <w:t xml:space="preserve"> </w:t>
      </w:r>
      <w:r w:rsidR="00301C05" w:rsidRPr="00724817">
        <w:rPr>
          <w:sz w:val="28"/>
          <w:szCs w:val="28"/>
        </w:rPr>
        <w:t xml:space="preserve"> по</w:t>
      </w:r>
      <w:r w:rsidR="00301C05">
        <w:rPr>
          <w:sz w:val="28"/>
          <w:szCs w:val="28"/>
        </w:rPr>
        <w:t xml:space="preserve"> </w:t>
      </w:r>
      <w:r w:rsidR="00301C05" w:rsidRPr="00724817">
        <w:rPr>
          <w:sz w:val="28"/>
          <w:szCs w:val="28"/>
        </w:rPr>
        <w:t xml:space="preserve">годам:» </w:t>
      </w:r>
      <w:r w:rsidR="00301C05">
        <w:rPr>
          <w:sz w:val="28"/>
          <w:szCs w:val="28"/>
        </w:rPr>
        <w:t xml:space="preserve">раздела </w:t>
      </w:r>
      <w:r w:rsidR="00207101">
        <w:rPr>
          <w:sz w:val="28"/>
          <w:szCs w:val="28"/>
        </w:rPr>
        <w:t>1</w:t>
      </w:r>
    </w:p>
    <w:p w:rsidR="00AB5ECB" w:rsidRDefault="00301C05" w:rsidP="00AB5ECB">
      <w:pPr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5ECB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r w:rsidRPr="00724817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муниципальной п</w:t>
      </w:r>
      <w:r w:rsidRPr="00724817">
        <w:rPr>
          <w:sz w:val="28"/>
          <w:szCs w:val="28"/>
        </w:rPr>
        <w:t xml:space="preserve">рограммы </w:t>
      </w:r>
      <w:r w:rsidRPr="00D82E15">
        <w:rPr>
          <w:sz w:val="28"/>
          <w:szCs w:val="28"/>
        </w:rPr>
        <w:t>«Молодое</w:t>
      </w:r>
      <w:r w:rsidR="00AB5ECB">
        <w:rPr>
          <w:sz w:val="28"/>
          <w:szCs w:val="28"/>
        </w:rPr>
        <w:t xml:space="preserve"> </w:t>
      </w:r>
      <w:r w:rsidRPr="00D82E15">
        <w:rPr>
          <w:sz w:val="28"/>
          <w:szCs w:val="28"/>
        </w:rPr>
        <w:t>поколение города Лыткарино» на 2014 - 2018 годы</w:t>
      </w:r>
      <w:r>
        <w:rPr>
          <w:sz w:val="28"/>
          <w:szCs w:val="28"/>
        </w:rPr>
        <w:t xml:space="preserve">» </w:t>
      </w:r>
      <w:r w:rsidRPr="00724817">
        <w:rPr>
          <w:sz w:val="28"/>
          <w:szCs w:val="28"/>
        </w:rPr>
        <w:t>изложить в</w:t>
      </w:r>
    </w:p>
    <w:p w:rsidR="00AB5ECB" w:rsidRPr="00724817" w:rsidRDefault="00AB5ECB" w:rsidP="00BA1EC9">
      <w:pPr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1C05" w:rsidRPr="00724817">
        <w:rPr>
          <w:sz w:val="28"/>
          <w:szCs w:val="28"/>
        </w:rPr>
        <w:t xml:space="preserve"> следующей</w:t>
      </w:r>
      <w:r>
        <w:rPr>
          <w:sz w:val="28"/>
          <w:szCs w:val="28"/>
        </w:rPr>
        <w:t xml:space="preserve"> </w:t>
      </w:r>
      <w:r w:rsidR="00301C05" w:rsidRPr="00724817">
        <w:rPr>
          <w:sz w:val="28"/>
          <w:szCs w:val="28"/>
        </w:rPr>
        <w:t>редакции:</w:t>
      </w:r>
    </w:p>
    <w:tbl>
      <w:tblPr>
        <w:tblStyle w:val="a3"/>
        <w:tblW w:w="13750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559"/>
        <w:gridCol w:w="1560"/>
        <w:gridCol w:w="1559"/>
        <w:gridCol w:w="1843"/>
        <w:gridCol w:w="1984"/>
      </w:tblGrid>
      <w:tr w:rsidR="00301C05" w:rsidTr="00BA1EC9">
        <w:tc>
          <w:tcPr>
            <w:tcW w:w="3261" w:type="dxa"/>
            <w:vMerge w:val="restart"/>
          </w:tcPr>
          <w:p w:rsidR="00301C05" w:rsidRDefault="00301C05" w:rsidP="00BA1EC9">
            <w:pPr>
              <w:tabs>
                <w:tab w:val="left" w:pos="34"/>
              </w:tabs>
              <w:spacing w:line="288" w:lineRule="auto"/>
            </w:pPr>
            <w:r w:rsidRPr="005E4D81">
              <w:t>Источники финансирования муниципальной программы,</w:t>
            </w:r>
          </w:p>
          <w:p w:rsidR="00301C05" w:rsidRPr="005E4D81" w:rsidRDefault="00301C05" w:rsidP="00BA1EC9">
            <w:pPr>
              <w:tabs>
                <w:tab w:val="left" w:pos="34"/>
              </w:tabs>
              <w:spacing w:line="288" w:lineRule="auto"/>
            </w:pPr>
            <w:r w:rsidRPr="005E4D81">
              <w:t xml:space="preserve"> в том числе по годам</w:t>
            </w:r>
            <w:r>
              <w:t>:</w:t>
            </w:r>
          </w:p>
        </w:tc>
        <w:tc>
          <w:tcPr>
            <w:tcW w:w="10489" w:type="dxa"/>
            <w:gridSpan w:val="6"/>
          </w:tcPr>
          <w:p w:rsidR="00301C05" w:rsidRDefault="00301C05" w:rsidP="007F625D">
            <w:pPr>
              <w:tabs>
                <w:tab w:val="left" w:pos="3555"/>
                <w:tab w:val="left" w:pos="6280"/>
              </w:tabs>
              <w:spacing w:line="288" w:lineRule="auto"/>
              <w:ind w:firstLine="709"/>
            </w:pPr>
            <w:r>
              <w:tab/>
              <w:t>Расходы (тыс. руб.)</w:t>
            </w:r>
          </w:p>
        </w:tc>
      </w:tr>
      <w:tr w:rsidR="00BA1EC9" w:rsidTr="00BA1EC9">
        <w:tc>
          <w:tcPr>
            <w:tcW w:w="3261" w:type="dxa"/>
            <w:vMerge/>
          </w:tcPr>
          <w:p w:rsidR="00301C05" w:rsidRDefault="00301C05" w:rsidP="00BA1EC9">
            <w:pPr>
              <w:spacing w:line="288" w:lineRule="auto"/>
              <w:ind w:firstLine="709"/>
            </w:pPr>
          </w:p>
        </w:tc>
        <w:tc>
          <w:tcPr>
            <w:tcW w:w="1984" w:type="dxa"/>
          </w:tcPr>
          <w:p w:rsidR="00301C05" w:rsidRDefault="00301C05" w:rsidP="00BA1EC9">
            <w:pPr>
              <w:tabs>
                <w:tab w:val="left" w:pos="1305"/>
              </w:tabs>
              <w:spacing w:line="288" w:lineRule="auto"/>
              <w:ind w:firstLine="175"/>
              <w:jc w:val="center"/>
            </w:pPr>
            <w:r>
              <w:t>Всего</w:t>
            </w:r>
          </w:p>
        </w:tc>
        <w:tc>
          <w:tcPr>
            <w:tcW w:w="1559" w:type="dxa"/>
          </w:tcPr>
          <w:p w:rsidR="00301C05" w:rsidRDefault="00301C05" w:rsidP="00BA1EC9">
            <w:pPr>
              <w:tabs>
                <w:tab w:val="left" w:pos="1305"/>
              </w:tabs>
              <w:spacing w:line="288" w:lineRule="auto"/>
              <w:jc w:val="center"/>
            </w:pPr>
            <w:r>
              <w:t>2014г</w:t>
            </w:r>
          </w:p>
        </w:tc>
        <w:tc>
          <w:tcPr>
            <w:tcW w:w="1560" w:type="dxa"/>
          </w:tcPr>
          <w:p w:rsidR="00301C05" w:rsidRDefault="00301C05" w:rsidP="00BA1EC9">
            <w:pPr>
              <w:tabs>
                <w:tab w:val="left" w:pos="1305"/>
              </w:tabs>
              <w:spacing w:line="288" w:lineRule="auto"/>
              <w:ind w:firstLine="34"/>
              <w:jc w:val="center"/>
            </w:pPr>
            <w:r>
              <w:t>2015г.</w:t>
            </w:r>
          </w:p>
        </w:tc>
        <w:tc>
          <w:tcPr>
            <w:tcW w:w="1559" w:type="dxa"/>
          </w:tcPr>
          <w:p w:rsidR="00301C05" w:rsidRDefault="00301C05" w:rsidP="00BA1EC9">
            <w:pPr>
              <w:tabs>
                <w:tab w:val="left" w:pos="1305"/>
              </w:tabs>
              <w:spacing w:line="288" w:lineRule="auto"/>
              <w:ind w:firstLine="34"/>
              <w:jc w:val="center"/>
            </w:pPr>
            <w:r>
              <w:t>2016г.</w:t>
            </w:r>
          </w:p>
        </w:tc>
        <w:tc>
          <w:tcPr>
            <w:tcW w:w="1843" w:type="dxa"/>
          </w:tcPr>
          <w:p w:rsidR="00301C05" w:rsidRDefault="00301C05" w:rsidP="00BA1EC9">
            <w:pPr>
              <w:tabs>
                <w:tab w:val="left" w:pos="1305"/>
              </w:tabs>
              <w:spacing w:line="288" w:lineRule="auto"/>
              <w:ind w:firstLine="176"/>
              <w:jc w:val="center"/>
            </w:pPr>
            <w:r>
              <w:t>2017г.</w:t>
            </w:r>
          </w:p>
        </w:tc>
        <w:tc>
          <w:tcPr>
            <w:tcW w:w="1984" w:type="dxa"/>
          </w:tcPr>
          <w:p w:rsidR="00301C05" w:rsidRDefault="00301C05" w:rsidP="00BA1EC9">
            <w:pPr>
              <w:tabs>
                <w:tab w:val="left" w:pos="1305"/>
              </w:tabs>
              <w:spacing w:line="288" w:lineRule="auto"/>
              <w:jc w:val="center"/>
            </w:pPr>
            <w:r>
              <w:t>2018г.</w:t>
            </w:r>
          </w:p>
        </w:tc>
      </w:tr>
      <w:tr w:rsidR="00BA1EC9" w:rsidTr="00BA1EC9">
        <w:trPr>
          <w:trHeight w:val="490"/>
        </w:trPr>
        <w:tc>
          <w:tcPr>
            <w:tcW w:w="3261" w:type="dxa"/>
          </w:tcPr>
          <w:p w:rsidR="00301C05" w:rsidRDefault="00301C05" w:rsidP="00BA1EC9">
            <w:pPr>
              <w:spacing w:line="288" w:lineRule="auto"/>
              <w:ind w:firstLine="34"/>
            </w:pPr>
            <w:r>
              <w:t>Всего:</w:t>
            </w:r>
          </w:p>
        </w:tc>
        <w:tc>
          <w:tcPr>
            <w:tcW w:w="1984" w:type="dxa"/>
          </w:tcPr>
          <w:p w:rsidR="00301C05" w:rsidRDefault="009D5DA3" w:rsidP="00BA1EC9">
            <w:pPr>
              <w:tabs>
                <w:tab w:val="left" w:pos="1305"/>
              </w:tabs>
              <w:spacing w:line="288" w:lineRule="auto"/>
              <w:ind w:firstLine="175"/>
              <w:jc w:val="center"/>
            </w:pPr>
            <w:r>
              <w:t>2</w:t>
            </w:r>
            <w:r w:rsidR="006F7A83">
              <w:t>5317</w:t>
            </w:r>
            <w:r w:rsidR="00301C05">
              <w:t>,8</w:t>
            </w:r>
          </w:p>
          <w:p w:rsidR="00301C05" w:rsidRDefault="00301C05" w:rsidP="00BA1EC9">
            <w:pPr>
              <w:tabs>
                <w:tab w:val="left" w:pos="1305"/>
              </w:tabs>
              <w:spacing w:line="288" w:lineRule="auto"/>
              <w:ind w:firstLine="709"/>
              <w:jc w:val="center"/>
            </w:pPr>
          </w:p>
        </w:tc>
        <w:tc>
          <w:tcPr>
            <w:tcW w:w="1559" w:type="dxa"/>
          </w:tcPr>
          <w:p w:rsidR="00301C05" w:rsidRDefault="00301C05" w:rsidP="00BA1EC9">
            <w:pPr>
              <w:tabs>
                <w:tab w:val="left" w:pos="1305"/>
              </w:tabs>
              <w:spacing w:line="288" w:lineRule="auto"/>
              <w:ind w:firstLine="34"/>
              <w:jc w:val="center"/>
            </w:pPr>
            <w:r>
              <w:t>5125,3</w:t>
            </w:r>
          </w:p>
        </w:tc>
        <w:tc>
          <w:tcPr>
            <w:tcW w:w="1560" w:type="dxa"/>
          </w:tcPr>
          <w:p w:rsidR="00301C05" w:rsidRDefault="0027065E" w:rsidP="00BA1EC9">
            <w:pPr>
              <w:tabs>
                <w:tab w:val="left" w:pos="1305"/>
              </w:tabs>
              <w:spacing w:line="288" w:lineRule="auto"/>
              <w:ind w:firstLine="34"/>
              <w:jc w:val="center"/>
            </w:pPr>
            <w:r>
              <w:t>5</w:t>
            </w:r>
            <w:r w:rsidR="006F7A83">
              <w:t>882</w:t>
            </w:r>
            <w:r w:rsidR="009D5DA3">
              <w:t>,0</w:t>
            </w:r>
          </w:p>
        </w:tc>
        <w:tc>
          <w:tcPr>
            <w:tcW w:w="1559" w:type="dxa"/>
          </w:tcPr>
          <w:p w:rsidR="00301C05" w:rsidRDefault="00301C05" w:rsidP="00BA1EC9">
            <w:pPr>
              <w:tabs>
                <w:tab w:val="left" w:pos="1305"/>
              </w:tabs>
              <w:spacing w:line="288" w:lineRule="auto"/>
              <w:ind w:firstLine="175"/>
              <w:jc w:val="center"/>
            </w:pPr>
            <w:r>
              <w:t>4588,5</w:t>
            </w:r>
          </w:p>
        </w:tc>
        <w:tc>
          <w:tcPr>
            <w:tcW w:w="1843" w:type="dxa"/>
          </w:tcPr>
          <w:p w:rsidR="00301C05" w:rsidRDefault="00301C05" w:rsidP="00BA1EC9">
            <w:pPr>
              <w:spacing w:line="288" w:lineRule="auto"/>
              <w:ind w:left="-786" w:firstLine="1134"/>
              <w:jc w:val="center"/>
            </w:pPr>
            <w:r>
              <w:t>4861,0</w:t>
            </w:r>
          </w:p>
        </w:tc>
        <w:tc>
          <w:tcPr>
            <w:tcW w:w="1984" w:type="dxa"/>
          </w:tcPr>
          <w:p w:rsidR="00301C05" w:rsidRDefault="00301C05" w:rsidP="00BA1EC9">
            <w:pPr>
              <w:tabs>
                <w:tab w:val="left" w:pos="1305"/>
              </w:tabs>
              <w:spacing w:line="288" w:lineRule="auto"/>
              <w:ind w:firstLine="34"/>
              <w:jc w:val="center"/>
            </w:pPr>
            <w:r>
              <w:t>4861,0</w:t>
            </w:r>
          </w:p>
        </w:tc>
      </w:tr>
      <w:tr w:rsidR="00BA1EC9" w:rsidTr="00BA1EC9">
        <w:tc>
          <w:tcPr>
            <w:tcW w:w="3261" w:type="dxa"/>
          </w:tcPr>
          <w:p w:rsidR="00301C05" w:rsidRDefault="00301C05" w:rsidP="00BA1EC9">
            <w:pPr>
              <w:spacing w:line="288" w:lineRule="auto"/>
              <w:ind w:firstLine="34"/>
            </w:pPr>
            <w:r>
              <w:t>Средства бюджета</w:t>
            </w:r>
          </w:p>
          <w:p w:rsidR="00301C05" w:rsidRDefault="00301C05" w:rsidP="00BA1EC9">
            <w:pPr>
              <w:spacing w:line="288" w:lineRule="auto"/>
              <w:ind w:firstLine="34"/>
            </w:pPr>
            <w:r>
              <w:t>г.Лыткарино</w:t>
            </w:r>
          </w:p>
        </w:tc>
        <w:tc>
          <w:tcPr>
            <w:tcW w:w="1984" w:type="dxa"/>
          </w:tcPr>
          <w:p w:rsidR="00301C05" w:rsidRDefault="004B174C" w:rsidP="004F4BA8">
            <w:pPr>
              <w:tabs>
                <w:tab w:val="left" w:pos="1305"/>
              </w:tabs>
              <w:spacing w:line="288" w:lineRule="auto"/>
              <w:jc w:val="center"/>
            </w:pPr>
            <w:r>
              <w:t>19</w:t>
            </w:r>
            <w:r w:rsidR="004F4BA8">
              <w:t>841</w:t>
            </w:r>
            <w:r w:rsidR="00301C05">
              <w:t>,8</w:t>
            </w:r>
          </w:p>
        </w:tc>
        <w:tc>
          <w:tcPr>
            <w:tcW w:w="1559" w:type="dxa"/>
          </w:tcPr>
          <w:p w:rsidR="00301C05" w:rsidRDefault="00301C05" w:rsidP="00BA1EC9">
            <w:pPr>
              <w:tabs>
                <w:tab w:val="left" w:pos="1305"/>
              </w:tabs>
              <w:spacing w:line="288" w:lineRule="auto"/>
              <w:ind w:firstLine="176"/>
              <w:jc w:val="center"/>
            </w:pPr>
            <w:r>
              <w:t>2366,3</w:t>
            </w:r>
          </w:p>
        </w:tc>
        <w:tc>
          <w:tcPr>
            <w:tcW w:w="1560" w:type="dxa"/>
          </w:tcPr>
          <w:p w:rsidR="00301C05" w:rsidRDefault="009D5DA3" w:rsidP="00BA1EC9">
            <w:pPr>
              <w:tabs>
                <w:tab w:val="left" w:pos="1305"/>
              </w:tabs>
              <w:spacing w:line="288" w:lineRule="auto"/>
              <w:ind w:firstLine="175"/>
              <w:jc w:val="center"/>
            </w:pPr>
            <w:r>
              <w:t>3</w:t>
            </w:r>
            <w:r w:rsidR="0027065E">
              <w:t>165</w:t>
            </w:r>
            <w:r>
              <w:t>,</w:t>
            </w:r>
            <w:r w:rsidR="0027065E">
              <w:t>0</w:t>
            </w:r>
          </w:p>
        </w:tc>
        <w:tc>
          <w:tcPr>
            <w:tcW w:w="1559" w:type="dxa"/>
          </w:tcPr>
          <w:p w:rsidR="00301C05" w:rsidRDefault="00301C05" w:rsidP="00BA1EC9">
            <w:pPr>
              <w:tabs>
                <w:tab w:val="left" w:pos="1305"/>
              </w:tabs>
              <w:spacing w:line="288" w:lineRule="auto"/>
              <w:ind w:firstLine="317"/>
              <w:jc w:val="center"/>
            </w:pPr>
            <w:r>
              <w:t>4588,5</w:t>
            </w:r>
          </w:p>
        </w:tc>
        <w:tc>
          <w:tcPr>
            <w:tcW w:w="1843" w:type="dxa"/>
          </w:tcPr>
          <w:p w:rsidR="00301C05" w:rsidRDefault="00301C05" w:rsidP="00BA1EC9">
            <w:pPr>
              <w:tabs>
                <w:tab w:val="left" w:pos="1305"/>
              </w:tabs>
              <w:spacing w:line="288" w:lineRule="auto"/>
              <w:ind w:firstLine="317"/>
              <w:jc w:val="center"/>
            </w:pPr>
            <w:r>
              <w:t>4861,0</w:t>
            </w:r>
          </w:p>
        </w:tc>
        <w:tc>
          <w:tcPr>
            <w:tcW w:w="1984" w:type="dxa"/>
          </w:tcPr>
          <w:p w:rsidR="00301C05" w:rsidRDefault="00301C05" w:rsidP="00BA1EC9">
            <w:pPr>
              <w:tabs>
                <w:tab w:val="left" w:pos="1305"/>
              </w:tabs>
              <w:spacing w:line="288" w:lineRule="auto"/>
              <w:ind w:firstLine="176"/>
              <w:jc w:val="center"/>
            </w:pPr>
            <w:r>
              <w:t>4861,0</w:t>
            </w:r>
          </w:p>
        </w:tc>
      </w:tr>
      <w:tr w:rsidR="00BA1EC9" w:rsidTr="00BA1EC9">
        <w:tc>
          <w:tcPr>
            <w:tcW w:w="3261" w:type="dxa"/>
          </w:tcPr>
          <w:p w:rsidR="00301C05" w:rsidRPr="00042ED5" w:rsidRDefault="00301C05" w:rsidP="00BA1EC9">
            <w:pPr>
              <w:spacing w:line="288" w:lineRule="auto"/>
              <w:ind w:firstLine="34"/>
            </w:pPr>
            <w:r w:rsidRPr="00042ED5">
              <w:t>Средства областного бюджета</w:t>
            </w:r>
          </w:p>
        </w:tc>
        <w:tc>
          <w:tcPr>
            <w:tcW w:w="1984" w:type="dxa"/>
          </w:tcPr>
          <w:p w:rsidR="00301C05" w:rsidRDefault="003753CF" w:rsidP="00BA1EC9">
            <w:pPr>
              <w:tabs>
                <w:tab w:val="left" w:pos="1305"/>
              </w:tabs>
              <w:spacing w:line="288" w:lineRule="auto"/>
              <w:jc w:val="center"/>
            </w:pPr>
            <w:r>
              <w:t>5476</w:t>
            </w:r>
            <w:r w:rsidR="00301C05">
              <w:t>,0</w:t>
            </w:r>
          </w:p>
        </w:tc>
        <w:tc>
          <w:tcPr>
            <w:tcW w:w="1559" w:type="dxa"/>
          </w:tcPr>
          <w:p w:rsidR="00301C05" w:rsidRDefault="00301C05" w:rsidP="00BA1EC9">
            <w:pPr>
              <w:tabs>
                <w:tab w:val="left" w:pos="1305"/>
              </w:tabs>
              <w:spacing w:line="288" w:lineRule="auto"/>
              <w:ind w:firstLine="176"/>
              <w:jc w:val="center"/>
            </w:pPr>
            <w:r>
              <w:t>2759,0</w:t>
            </w:r>
          </w:p>
        </w:tc>
        <w:tc>
          <w:tcPr>
            <w:tcW w:w="1560" w:type="dxa"/>
          </w:tcPr>
          <w:p w:rsidR="00301C05" w:rsidRDefault="006F7A83" w:rsidP="00BA1EC9">
            <w:pPr>
              <w:tabs>
                <w:tab w:val="left" w:pos="1305"/>
              </w:tabs>
              <w:spacing w:line="288" w:lineRule="auto"/>
              <w:ind w:firstLine="175"/>
              <w:jc w:val="center"/>
            </w:pPr>
            <w:r>
              <w:t>2717,0</w:t>
            </w:r>
          </w:p>
        </w:tc>
        <w:tc>
          <w:tcPr>
            <w:tcW w:w="1559" w:type="dxa"/>
          </w:tcPr>
          <w:p w:rsidR="00301C05" w:rsidRDefault="00301C05" w:rsidP="00BA1EC9">
            <w:pPr>
              <w:tabs>
                <w:tab w:val="left" w:pos="1305"/>
              </w:tabs>
              <w:spacing w:line="288" w:lineRule="auto"/>
              <w:ind w:firstLine="317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01C05" w:rsidRDefault="00301C05" w:rsidP="00BA1EC9">
            <w:pPr>
              <w:tabs>
                <w:tab w:val="left" w:pos="1305"/>
              </w:tabs>
              <w:spacing w:line="288" w:lineRule="auto"/>
              <w:ind w:firstLine="317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301C05" w:rsidRDefault="00301C05" w:rsidP="00BA1EC9">
            <w:pPr>
              <w:tabs>
                <w:tab w:val="left" w:pos="1305"/>
              </w:tabs>
              <w:spacing w:line="288" w:lineRule="auto"/>
              <w:ind w:firstLine="176"/>
              <w:jc w:val="center"/>
            </w:pPr>
            <w:r>
              <w:t>-</w:t>
            </w:r>
          </w:p>
        </w:tc>
      </w:tr>
    </w:tbl>
    <w:p w:rsidR="00BA1EC9" w:rsidRDefault="00BA1EC9" w:rsidP="00BA1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1C05" w:rsidRPr="00724817">
        <w:rPr>
          <w:sz w:val="28"/>
          <w:szCs w:val="28"/>
        </w:rPr>
        <w:t xml:space="preserve">2. </w:t>
      </w:r>
      <w:r w:rsidR="00AA5103">
        <w:rPr>
          <w:sz w:val="28"/>
          <w:szCs w:val="28"/>
        </w:rPr>
        <w:t xml:space="preserve">Пункт </w:t>
      </w:r>
      <w:r w:rsidR="00AA5103" w:rsidRPr="00FF37DC">
        <w:rPr>
          <w:sz w:val="28"/>
          <w:szCs w:val="28"/>
        </w:rPr>
        <w:t>«</w:t>
      </w:r>
      <w:r w:rsidR="00AA5103" w:rsidRPr="00FF37DC">
        <w:rPr>
          <w:rFonts w:eastAsia="Calibri"/>
          <w:color w:val="000000"/>
          <w:sz w:val="28"/>
          <w:szCs w:val="28"/>
          <w:lang w:eastAsia="en-US"/>
        </w:rPr>
        <w:t>Источники финансирования подпрограммы, в том числе по</w:t>
      </w:r>
      <w:r w:rsidR="00AA5103" w:rsidRPr="003D28C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A5103" w:rsidRPr="00FF37DC">
        <w:rPr>
          <w:rFonts w:eastAsia="Calibri"/>
          <w:color w:val="000000"/>
          <w:sz w:val="28"/>
          <w:szCs w:val="28"/>
          <w:lang w:eastAsia="en-US"/>
        </w:rPr>
        <w:t>годам:</w:t>
      </w:r>
      <w:r w:rsidR="00AA5103">
        <w:rPr>
          <w:rFonts w:eastAsia="Calibri"/>
          <w:color w:val="000000"/>
          <w:sz w:val="28"/>
          <w:szCs w:val="28"/>
          <w:lang w:eastAsia="en-US"/>
        </w:rPr>
        <w:t>»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A5103">
        <w:rPr>
          <w:rFonts w:eastAsia="Calibri"/>
          <w:color w:val="000000"/>
          <w:sz w:val="28"/>
          <w:szCs w:val="28"/>
          <w:lang w:eastAsia="en-US"/>
        </w:rPr>
        <w:t xml:space="preserve">раздела </w:t>
      </w:r>
      <w:r w:rsidR="003A20A5">
        <w:rPr>
          <w:rFonts w:eastAsia="Calibri"/>
          <w:color w:val="000000"/>
          <w:sz w:val="28"/>
          <w:szCs w:val="28"/>
          <w:lang w:eastAsia="en-US"/>
        </w:rPr>
        <w:t xml:space="preserve">4 </w:t>
      </w:r>
      <w:r w:rsidR="00AA5103">
        <w:rPr>
          <w:rFonts w:eastAsia="Calibri"/>
          <w:color w:val="000000"/>
          <w:sz w:val="28"/>
          <w:szCs w:val="28"/>
          <w:lang w:eastAsia="en-US"/>
        </w:rPr>
        <w:t>«</w:t>
      </w:r>
      <w:r w:rsidR="00AA5103" w:rsidRPr="00FF37DC">
        <w:rPr>
          <w:sz w:val="28"/>
          <w:szCs w:val="28"/>
        </w:rPr>
        <w:t>Паспорт</w:t>
      </w:r>
    </w:p>
    <w:p w:rsidR="00781BFB" w:rsidRDefault="00BA1EC9" w:rsidP="00BA1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7"/>
        <w:ind w:hanging="142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</w:t>
      </w:r>
      <w:r w:rsidR="00AA5103" w:rsidRPr="00FF37DC">
        <w:rPr>
          <w:sz w:val="28"/>
          <w:szCs w:val="28"/>
        </w:rPr>
        <w:t xml:space="preserve"> подпрограммы </w:t>
      </w:r>
      <w:r w:rsidR="003A20A5">
        <w:rPr>
          <w:sz w:val="28"/>
          <w:szCs w:val="28"/>
        </w:rPr>
        <w:t xml:space="preserve">1 </w:t>
      </w:r>
      <w:r w:rsidR="000E73D1" w:rsidRPr="00A51806">
        <w:rPr>
          <w:sz w:val="28"/>
          <w:szCs w:val="28"/>
        </w:rPr>
        <w:t>«Мероприятия для подростков и молодёжи города Лыткарино»</w:t>
      </w:r>
      <w:r w:rsidR="00AA510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A5103" w:rsidRPr="00FF37DC">
        <w:rPr>
          <w:rFonts w:eastAsia="Calibri"/>
          <w:color w:val="000000"/>
          <w:sz w:val="28"/>
          <w:szCs w:val="28"/>
          <w:lang w:eastAsia="en-US"/>
        </w:rPr>
        <w:t>Программы</w:t>
      </w:r>
      <w:r w:rsidR="003A20A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A5103" w:rsidRPr="00FF37DC">
        <w:rPr>
          <w:rFonts w:eastAsia="Calibri"/>
          <w:color w:val="000000"/>
          <w:sz w:val="28"/>
          <w:szCs w:val="28"/>
          <w:lang w:eastAsia="en-US"/>
        </w:rPr>
        <w:t xml:space="preserve">изложить в </w:t>
      </w:r>
    </w:p>
    <w:p w:rsidR="00AA5103" w:rsidRDefault="00781BFB" w:rsidP="00BA1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7"/>
        <w:ind w:hanging="142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</w:t>
      </w:r>
      <w:r w:rsidR="00AA5103" w:rsidRPr="00FF37DC">
        <w:rPr>
          <w:rFonts w:eastAsia="Calibri"/>
          <w:color w:val="000000"/>
          <w:sz w:val="28"/>
          <w:szCs w:val="28"/>
          <w:lang w:eastAsia="en-US"/>
        </w:rPr>
        <w:t>следующей редакции:</w:t>
      </w:r>
    </w:p>
    <w:tbl>
      <w:tblPr>
        <w:tblStyle w:val="a3"/>
        <w:tblW w:w="13750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559"/>
        <w:gridCol w:w="1560"/>
        <w:gridCol w:w="1417"/>
        <w:gridCol w:w="1985"/>
        <w:gridCol w:w="1984"/>
      </w:tblGrid>
      <w:tr w:rsidR="00AA5103" w:rsidTr="00BA1EC9">
        <w:tc>
          <w:tcPr>
            <w:tcW w:w="3261" w:type="dxa"/>
          </w:tcPr>
          <w:p w:rsidR="00AA5103" w:rsidRPr="00474CBC" w:rsidRDefault="00AA5103" w:rsidP="007F6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eastAsia="Calibri"/>
                <w:color w:val="000000"/>
                <w:lang w:eastAsia="en-US"/>
              </w:rPr>
            </w:pPr>
            <w:r w:rsidRPr="00474CBC">
              <w:rPr>
                <w:rFonts w:eastAsia="Calibri"/>
                <w:color w:val="000000"/>
                <w:lang w:eastAsia="en-US"/>
              </w:rPr>
              <w:t xml:space="preserve">Источники </w:t>
            </w:r>
            <w:proofErr w:type="gramStart"/>
            <w:r w:rsidRPr="00474CBC">
              <w:rPr>
                <w:rFonts w:eastAsia="Calibri"/>
                <w:color w:val="000000"/>
                <w:lang w:eastAsia="en-US"/>
              </w:rPr>
              <w:t>финансирования  подпрограммы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,</w:t>
            </w:r>
            <w:r w:rsidRPr="00474CBC">
              <w:rPr>
                <w:rFonts w:eastAsia="Calibri"/>
                <w:color w:val="000000"/>
                <w:lang w:eastAsia="en-US"/>
              </w:rPr>
              <w:t xml:space="preserve"> </w:t>
            </w:r>
            <w:r w:rsidR="007F625D">
              <w:rPr>
                <w:rFonts w:eastAsia="Calibri"/>
                <w:color w:val="000000"/>
                <w:lang w:eastAsia="en-US"/>
              </w:rPr>
              <w:t>в</w:t>
            </w:r>
            <w:r w:rsidR="007F625D" w:rsidRPr="00474CBC">
              <w:rPr>
                <w:rFonts w:eastAsia="Calibri"/>
                <w:color w:val="000000"/>
                <w:lang w:eastAsia="en-US"/>
              </w:rPr>
              <w:t xml:space="preserve"> том числе</w:t>
            </w:r>
          </w:p>
          <w:p w:rsidR="00AA5103" w:rsidRPr="00474CBC" w:rsidRDefault="00AA5103" w:rsidP="007F6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eastAsia="Calibri"/>
                <w:color w:val="000000"/>
                <w:lang w:eastAsia="en-US"/>
              </w:rPr>
            </w:pPr>
            <w:r w:rsidRPr="00474CBC">
              <w:rPr>
                <w:rFonts w:eastAsia="Calibri"/>
                <w:color w:val="000000"/>
                <w:lang w:eastAsia="en-US"/>
              </w:rPr>
              <w:t>по годам:</w:t>
            </w:r>
          </w:p>
        </w:tc>
        <w:tc>
          <w:tcPr>
            <w:tcW w:w="10489" w:type="dxa"/>
            <w:gridSpan w:val="6"/>
          </w:tcPr>
          <w:p w:rsidR="00AA5103" w:rsidRDefault="00AA5103" w:rsidP="007F625D">
            <w:pPr>
              <w:tabs>
                <w:tab w:val="left" w:pos="1305"/>
              </w:tabs>
              <w:spacing w:line="288" w:lineRule="auto"/>
              <w:ind w:firstLine="317"/>
              <w:rPr>
                <w:rFonts w:eastAsia="Calibri"/>
                <w:color w:val="000000"/>
                <w:lang w:eastAsia="en-US"/>
              </w:rPr>
            </w:pPr>
          </w:p>
          <w:p w:rsidR="00AA5103" w:rsidRPr="008B6160" w:rsidRDefault="00AA5103" w:rsidP="007F625D">
            <w:pPr>
              <w:tabs>
                <w:tab w:val="left" w:pos="1305"/>
              </w:tabs>
              <w:spacing w:line="288" w:lineRule="auto"/>
              <w:ind w:firstLine="317"/>
            </w:pPr>
            <w:proofErr w:type="gramStart"/>
            <w:r>
              <w:rPr>
                <w:rFonts w:eastAsia="Calibri"/>
                <w:color w:val="000000"/>
                <w:lang w:eastAsia="en-US"/>
              </w:rPr>
              <w:t xml:space="preserve">Расходы </w:t>
            </w:r>
            <w:r w:rsidRPr="00474CBC">
              <w:rPr>
                <w:rFonts w:eastAsia="Calibri"/>
                <w:color w:val="000000"/>
                <w:lang w:eastAsia="en-US"/>
              </w:rPr>
              <w:t xml:space="preserve"> (</w:t>
            </w:r>
            <w:proofErr w:type="gramEnd"/>
            <w:r w:rsidRPr="00474CBC">
              <w:rPr>
                <w:rFonts w:eastAsia="Calibri"/>
                <w:color w:val="000000"/>
                <w:lang w:eastAsia="en-US"/>
              </w:rPr>
              <w:t>тыс. руб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  <w:r w:rsidRPr="00474CBC">
              <w:rPr>
                <w:rFonts w:eastAsia="Calibri"/>
                <w:color w:val="000000"/>
                <w:lang w:eastAsia="en-US"/>
              </w:rPr>
              <w:t>)</w:t>
            </w:r>
          </w:p>
        </w:tc>
      </w:tr>
      <w:tr w:rsidR="00BA1EC9" w:rsidTr="00BA1EC9">
        <w:tc>
          <w:tcPr>
            <w:tcW w:w="3261" w:type="dxa"/>
          </w:tcPr>
          <w:p w:rsidR="00AA5103" w:rsidRDefault="00AA5103" w:rsidP="007F625D">
            <w:pPr>
              <w:spacing w:line="288" w:lineRule="auto"/>
              <w:ind w:firstLine="709"/>
            </w:pPr>
          </w:p>
        </w:tc>
        <w:tc>
          <w:tcPr>
            <w:tcW w:w="1984" w:type="dxa"/>
          </w:tcPr>
          <w:p w:rsidR="00AA5103" w:rsidRDefault="00AA5103" w:rsidP="007F625D">
            <w:pPr>
              <w:tabs>
                <w:tab w:val="left" w:pos="1305"/>
              </w:tabs>
              <w:spacing w:line="288" w:lineRule="auto"/>
              <w:ind w:hanging="103"/>
              <w:jc w:val="center"/>
            </w:pPr>
            <w:r>
              <w:t>Всего</w:t>
            </w:r>
          </w:p>
        </w:tc>
        <w:tc>
          <w:tcPr>
            <w:tcW w:w="1559" w:type="dxa"/>
          </w:tcPr>
          <w:p w:rsidR="00AA5103" w:rsidRDefault="00AA5103" w:rsidP="007F625D">
            <w:pPr>
              <w:tabs>
                <w:tab w:val="left" w:pos="1305"/>
              </w:tabs>
              <w:spacing w:line="288" w:lineRule="auto"/>
              <w:ind w:firstLine="176"/>
              <w:jc w:val="center"/>
            </w:pPr>
            <w:r>
              <w:t>2014г.</w:t>
            </w:r>
          </w:p>
        </w:tc>
        <w:tc>
          <w:tcPr>
            <w:tcW w:w="1560" w:type="dxa"/>
          </w:tcPr>
          <w:p w:rsidR="00AA5103" w:rsidRDefault="00AA5103" w:rsidP="007F625D">
            <w:pPr>
              <w:tabs>
                <w:tab w:val="left" w:pos="1305"/>
              </w:tabs>
              <w:spacing w:line="288" w:lineRule="auto"/>
              <w:ind w:firstLine="35"/>
              <w:jc w:val="center"/>
            </w:pPr>
            <w:r>
              <w:t>2015г.</w:t>
            </w:r>
          </w:p>
        </w:tc>
        <w:tc>
          <w:tcPr>
            <w:tcW w:w="1417" w:type="dxa"/>
          </w:tcPr>
          <w:p w:rsidR="00AA5103" w:rsidRDefault="00AA5103" w:rsidP="007F625D">
            <w:pPr>
              <w:tabs>
                <w:tab w:val="left" w:pos="1305"/>
              </w:tabs>
              <w:spacing w:line="288" w:lineRule="auto"/>
              <w:ind w:left="34"/>
              <w:jc w:val="center"/>
            </w:pPr>
            <w:r>
              <w:t>2016г.</w:t>
            </w:r>
          </w:p>
        </w:tc>
        <w:tc>
          <w:tcPr>
            <w:tcW w:w="1985" w:type="dxa"/>
          </w:tcPr>
          <w:p w:rsidR="00AA5103" w:rsidRDefault="00AA5103" w:rsidP="007F625D">
            <w:pPr>
              <w:spacing w:line="288" w:lineRule="auto"/>
              <w:ind w:left="-786" w:firstLine="1134"/>
            </w:pPr>
            <w:r>
              <w:t>2017г.</w:t>
            </w:r>
          </w:p>
        </w:tc>
        <w:tc>
          <w:tcPr>
            <w:tcW w:w="1984" w:type="dxa"/>
          </w:tcPr>
          <w:p w:rsidR="00AA5103" w:rsidRPr="008B6160" w:rsidRDefault="00AA5103" w:rsidP="007F625D">
            <w:pPr>
              <w:tabs>
                <w:tab w:val="left" w:pos="1305"/>
              </w:tabs>
              <w:spacing w:line="288" w:lineRule="auto"/>
              <w:ind w:firstLine="317"/>
              <w:jc w:val="center"/>
            </w:pPr>
            <w:r w:rsidRPr="008B6160">
              <w:t>2018г.</w:t>
            </w:r>
          </w:p>
        </w:tc>
      </w:tr>
      <w:tr w:rsidR="00BA1EC9" w:rsidTr="00BA1EC9">
        <w:tc>
          <w:tcPr>
            <w:tcW w:w="3261" w:type="dxa"/>
          </w:tcPr>
          <w:p w:rsidR="00AA5103" w:rsidRDefault="00AA5103" w:rsidP="007F625D">
            <w:pPr>
              <w:spacing w:line="288" w:lineRule="auto"/>
              <w:ind w:firstLine="34"/>
              <w:jc w:val="both"/>
            </w:pPr>
            <w:r>
              <w:t>Средства бюджета</w:t>
            </w:r>
          </w:p>
          <w:p w:rsidR="00AA5103" w:rsidRDefault="00AA5103" w:rsidP="007F625D">
            <w:pPr>
              <w:spacing w:line="288" w:lineRule="auto"/>
            </w:pPr>
            <w:r>
              <w:t>г.Лыткарино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AA5103" w:rsidRPr="00E70B6F" w:rsidRDefault="000E73D1" w:rsidP="000E73D1">
            <w:pPr>
              <w:tabs>
                <w:tab w:val="left" w:pos="1305"/>
              </w:tabs>
              <w:spacing w:line="288" w:lineRule="auto"/>
              <w:ind w:right="-108" w:hanging="103"/>
              <w:jc w:val="center"/>
            </w:pPr>
            <w:r>
              <w:t>6658,5</w:t>
            </w:r>
          </w:p>
        </w:tc>
        <w:tc>
          <w:tcPr>
            <w:tcW w:w="1559" w:type="dxa"/>
          </w:tcPr>
          <w:p w:rsidR="00AA5103" w:rsidRPr="00E70B6F" w:rsidRDefault="00AA5103" w:rsidP="000E73D1">
            <w:pPr>
              <w:tabs>
                <w:tab w:val="left" w:pos="1305"/>
              </w:tabs>
              <w:spacing w:line="288" w:lineRule="auto"/>
              <w:ind w:firstLine="34"/>
              <w:jc w:val="center"/>
            </w:pPr>
            <w:r w:rsidRPr="00E70B6F">
              <w:t>1</w:t>
            </w:r>
            <w:r w:rsidR="000E73D1">
              <w:t>141</w:t>
            </w:r>
            <w:r w:rsidRPr="00E70B6F">
              <w:t>,</w:t>
            </w:r>
            <w:r w:rsidR="000E73D1">
              <w:t>5</w:t>
            </w:r>
          </w:p>
        </w:tc>
        <w:tc>
          <w:tcPr>
            <w:tcW w:w="1560" w:type="dxa"/>
          </w:tcPr>
          <w:p w:rsidR="00AA5103" w:rsidRPr="00E70B6F" w:rsidRDefault="00AA5103" w:rsidP="000E73D1">
            <w:pPr>
              <w:tabs>
                <w:tab w:val="left" w:pos="1305"/>
              </w:tabs>
              <w:spacing w:line="288" w:lineRule="auto"/>
              <w:ind w:hanging="107"/>
              <w:jc w:val="center"/>
            </w:pPr>
            <w:r>
              <w:t>1</w:t>
            </w:r>
            <w:r w:rsidR="000E73D1">
              <w:t>236</w:t>
            </w:r>
            <w:r w:rsidRPr="00E70B6F">
              <w:t>,0</w:t>
            </w:r>
          </w:p>
        </w:tc>
        <w:tc>
          <w:tcPr>
            <w:tcW w:w="1417" w:type="dxa"/>
          </w:tcPr>
          <w:p w:rsidR="00AA5103" w:rsidRPr="00E70B6F" w:rsidRDefault="000E73D1" w:rsidP="000E73D1">
            <w:pPr>
              <w:tabs>
                <w:tab w:val="left" w:pos="1305"/>
              </w:tabs>
              <w:spacing w:line="288" w:lineRule="auto"/>
              <w:jc w:val="center"/>
            </w:pPr>
            <w:r>
              <w:t>1321</w:t>
            </w:r>
            <w:r w:rsidR="00AA5103" w:rsidRPr="00E70B6F">
              <w:t>,</w:t>
            </w:r>
            <w:r>
              <w:t>0</w:t>
            </w:r>
          </w:p>
        </w:tc>
        <w:tc>
          <w:tcPr>
            <w:tcW w:w="1985" w:type="dxa"/>
          </w:tcPr>
          <w:p w:rsidR="00AA5103" w:rsidRPr="00E70B6F" w:rsidRDefault="000E73D1" w:rsidP="007F625D">
            <w:pPr>
              <w:spacing w:line="288" w:lineRule="auto"/>
              <w:ind w:left="-786" w:firstLine="1134"/>
            </w:pPr>
            <w:r>
              <w:t>1480</w:t>
            </w:r>
            <w:r w:rsidR="00AA5103" w:rsidRPr="00E70B6F">
              <w:t>,0</w:t>
            </w:r>
          </w:p>
        </w:tc>
        <w:tc>
          <w:tcPr>
            <w:tcW w:w="1984" w:type="dxa"/>
          </w:tcPr>
          <w:p w:rsidR="00AA5103" w:rsidRPr="008B6160" w:rsidRDefault="000E73D1" w:rsidP="000E73D1">
            <w:pPr>
              <w:tabs>
                <w:tab w:val="left" w:pos="1305"/>
              </w:tabs>
              <w:spacing w:line="288" w:lineRule="auto"/>
              <w:ind w:firstLine="317"/>
              <w:jc w:val="center"/>
            </w:pPr>
            <w:r>
              <w:t>14</w:t>
            </w:r>
            <w:r w:rsidR="00AA5103" w:rsidRPr="008B6160">
              <w:t>8</w:t>
            </w:r>
            <w:r>
              <w:t>0</w:t>
            </w:r>
            <w:r w:rsidR="00AA5103" w:rsidRPr="008B6160">
              <w:t>,0</w:t>
            </w:r>
          </w:p>
        </w:tc>
      </w:tr>
    </w:tbl>
    <w:p w:rsidR="00AB5ECB" w:rsidRDefault="00AA5103" w:rsidP="00AA5103">
      <w:pPr>
        <w:tabs>
          <w:tab w:val="left" w:pos="1785"/>
          <w:tab w:val="left" w:pos="2625"/>
          <w:tab w:val="center" w:pos="7285"/>
        </w:tabs>
        <w:spacing w:line="288" w:lineRule="auto"/>
        <w:ind w:left="1134" w:hanging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AB5ECB">
        <w:rPr>
          <w:sz w:val="28"/>
          <w:szCs w:val="28"/>
        </w:rPr>
        <w:t xml:space="preserve">   </w:t>
      </w:r>
    </w:p>
    <w:p w:rsidR="00BA1EC9" w:rsidRDefault="00AB5ECB" w:rsidP="00AA5103">
      <w:pPr>
        <w:tabs>
          <w:tab w:val="left" w:pos="1785"/>
          <w:tab w:val="left" w:pos="2625"/>
          <w:tab w:val="center" w:pos="7285"/>
        </w:tabs>
        <w:spacing w:line="288" w:lineRule="auto"/>
        <w:ind w:left="1134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D86A0C" w:rsidRDefault="00BA1EC9" w:rsidP="00AA5103">
      <w:pPr>
        <w:tabs>
          <w:tab w:val="left" w:pos="1785"/>
          <w:tab w:val="left" w:pos="2625"/>
          <w:tab w:val="center" w:pos="7285"/>
        </w:tabs>
        <w:spacing w:line="288" w:lineRule="auto"/>
        <w:ind w:left="1134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AA5103" w:rsidRPr="00A51806" w:rsidRDefault="00D86A0C" w:rsidP="00AA5103">
      <w:pPr>
        <w:tabs>
          <w:tab w:val="left" w:pos="1785"/>
          <w:tab w:val="left" w:pos="2625"/>
          <w:tab w:val="center" w:pos="7285"/>
        </w:tabs>
        <w:spacing w:line="288" w:lineRule="auto"/>
        <w:ind w:left="1134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A1EC9">
        <w:rPr>
          <w:sz w:val="28"/>
          <w:szCs w:val="28"/>
        </w:rPr>
        <w:t xml:space="preserve">  </w:t>
      </w:r>
      <w:r w:rsidR="00AA5103">
        <w:rPr>
          <w:sz w:val="28"/>
          <w:szCs w:val="28"/>
        </w:rPr>
        <w:t xml:space="preserve">3. </w:t>
      </w:r>
      <w:r w:rsidR="00AA5103" w:rsidRPr="00A51806">
        <w:rPr>
          <w:rFonts w:eastAsia="Calibri"/>
          <w:bCs/>
          <w:color w:val="000000"/>
          <w:sz w:val="28"/>
          <w:szCs w:val="28"/>
          <w:lang w:eastAsia="en-US"/>
        </w:rPr>
        <w:t>Раздел 5 «Перечень м</w:t>
      </w:r>
      <w:r w:rsidR="00AA5103" w:rsidRPr="00A51806">
        <w:rPr>
          <w:sz w:val="28"/>
          <w:szCs w:val="28"/>
        </w:rPr>
        <w:t xml:space="preserve">ероприятий </w:t>
      </w:r>
      <w:r w:rsidR="00AA5103" w:rsidRPr="00A51806">
        <w:rPr>
          <w:rFonts w:eastAsia="Calibri"/>
          <w:bCs/>
          <w:color w:val="000000"/>
          <w:sz w:val="28"/>
          <w:szCs w:val="28"/>
          <w:lang w:eastAsia="en-US"/>
        </w:rPr>
        <w:t>подпрограммы 1</w:t>
      </w:r>
      <w:r w:rsidR="00AA5103" w:rsidRPr="00A51806">
        <w:rPr>
          <w:sz w:val="28"/>
          <w:szCs w:val="28"/>
        </w:rPr>
        <w:t xml:space="preserve"> «Мероприятия для подростков и молодёжи города Лыткарино» Программы изложить в следующей редакции:</w:t>
      </w:r>
    </w:p>
    <w:p w:rsidR="00AA5103" w:rsidRDefault="00C934E7" w:rsidP="00301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7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             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77"/>
        <w:gridCol w:w="1559"/>
        <w:gridCol w:w="1276"/>
        <w:gridCol w:w="1134"/>
        <w:gridCol w:w="992"/>
        <w:gridCol w:w="993"/>
        <w:gridCol w:w="992"/>
        <w:gridCol w:w="992"/>
        <w:gridCol w:w="992"/>
        <w:gridCol w:w="2694"/>
      </w:tblGrid>
      <w:tr w:rsidR="00D86A0C" w:rsidRPr="00F855CA" w:rsidTr="007F625D">
        <w:trPr>
          <w:trHeight w:val="930"/>
        </w:trPr>
        <w:tc>
          <w:tcPr>
            <w:tcW w:w="562" w:type="dxa"/>
          </w:tcPr>
          <w:p w:rsidR="00D86A0C" w:rsidRPr="00F855CA" w:rsidRDefault="00AA5103" w:rsidP="007F625D">
            <w:pPr>
              <w:widowControl w:val="0"/>
              <w:jc w:val="center"/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       </w:t>
            </w:r>
            <w:r w:rsidR="00AB5ECB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         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D86A0C" w:rsidRPr="00F855CA">
              <w:t>№ п/п</w:t>
            </w:r>
          </w:p>
        </w:tc>
        <w:tc>
          <w:tcPr>
            <w:tcW w:w="2977" w:type="dxa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 xml:space="preserve">Мероприятия по реализации подпрограммы </w:t>
            </w:r>
          </w:p>
        </w:tc>
        <w:tc>
          <w:tcPr>
            <w:tcW w:w="1559" w:type="dxa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 xml:space="preserve">Источники </w:t>
            </w:r>
            <w:proofErr w:type="spellStart"/>
            <w:r w:rsidRPr="00F855CA">
              <w:t>финанси</w:t>
            </w:r>
            <w:proofErr w:type="spellEnd"/>
            <w:r w:rsidRPr="00F855CA">
              <w:t>-</w:t>
            </w:r>
          </w:p>
          <w:p w:rsidR="00D86A0C" w:rsidRPr="00F855CA" w:rsidRDefault="00D86A0C" w:rsidP="007F625D">
            <w:pPr>
              <w:widowControl w:val="0"/>
              <w:jc w:val="center"/>
            </w:pPr>
            <w:proofErr w:type="spellStart"/>
            <w:r w:rsidRPr="00F855CA">
              <w:t>рования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7F625D">
            <w:r w:rsidRPr="00F855CA">
              <w:t xml:space="preserve">Срок         </w:t>
            </w:r>
            <w:r w:rsidRPr="00F855CA">
              <w:br/>
              <w:t>исполнения мероприятия</w:t>
            </w:r>
          </w:p>
        </w:tc>
        <w:tc>
          <w:tcPr>
            <w:tcW w:w="1134" w:type="dxa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 xml:space="preserve">Всего      </w:t>
            </w:r>
            <w:proofErr w:type="gramStart"/>
            <w:r w:rsidRPr="00F855CA">
              <w:t xml:space="preserve">   </w:t>
            </w:r>
            <w:r w:rsidRPr="00F855CA">
              <w:br/>
              <w:t>(</w:t>
            </w:r>
            <w:proofErr w:type="gramEnd"/>
            <w:r w:rsidRPr="00F855CA">
              <w:t>тыс. руб.)</w:t>
            </w:r>
          </w:p>
        </w:tc>
        <w:tc>
          <w:tcPr>
            <w:tcW w:w="4961" w:type="dxa"/>
            <w:gridSpan w:val="5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Объем финансирования по годам (тыс. руб.)</w:t>
            </w:r>
          </w:p>
        </w:tc>
        <w:tc>
          <w:tcPr>
            <w:tcW w:w="2694" w:type="dxa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 xml:space="preserve">Ответственный за         </w:t>
            </w:r>
            <w:r w:rsidRPr="00F855CA">
              <w:br/>
              <w:t>выполнение мероприятия подпрограммы</w:t>
            </w:r>
          </w:p>
        </w:tc>
      </w:tr>
      <w:tr w:rsidR="00D86A0C" w:rsidRPr="00F855CA" w:rsidTr="007F625D">
        <w:trPr>
          <w:trHeight w:val="90"/>
        </w:trPr>
        <w:tc>
          <w:tcPr>
            <w:tcW w:w="562" w:type="dxa"/>
          </w:tcPr>
          <w:p w:rsidR="00D86A0C" w:rsidRPr="00F855CA" w:rsidRDefault="00D86A0C" w:rsidP="007F625D">
            <w:pPr>
              <w:widowControl w:val="0"/>
              <w:jc w:val="center"/>
            </w:pPr>
          </w:p>
        </w:tc>
        <w:tc>
          <w:tcPr>
            <w:tcW w:w="2977" w:type="dxa"/>
          </w:tcPr>
          <w:p w:rsidR="00D86A0C" w:rsidRPr="00F855CA" w:rsidRDefault="00D86A0C" w:rsidP="007F625D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D86A0C" w:rsidRPr="00F855CA" w:rsidRDefault="00D86A0C" w:rsidP="007F62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7F625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D86A0C" w:rsidRPr="00F855CA" w:rsidRDefault="00D86A0C" w:rsidP="007F625D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D86A0C" w:rsidRPr="00F855CA" w:rsidRDefault="00D86A0C" w:rsidP="007F625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2014г.</w:t>
            </w:r>
          </w:p>
        </w:tc>
        <w:tc>
          <w:tcPr>
            <w:tcW w:w="993" w:type="dxa"/>
          </w:tcPr>
          <w:p w:rsidR="00D86A0C" w:rsidRPr="00F855CA" w:rsidRDefault="00D86A0C" w:rsidP="007F62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55CA">
              <w:t>2015г.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7F62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55CA">
              <w:t>2016г.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7F62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55CA">
              <w:t>2017г.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7F62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55CA">
              <w:rPr>
                <w:lang w:val="en-US"/>
              </w:rPr>
              <w:t>2018</w:t>
            </w:r>
            <w:r w:rsidRPr="00F855CA">
              <w:t>г.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7F625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86A0C" w:rsidRPr="00F855CA" w:rsidTr="007F625D">
        <w:trPr>
          <w:trHeight w:val="363"/>
        </w:trPr>
        <w:tc>
          <w:tcPr>
            <w:tcW w:w="562" w:type="dxa"/>
            <w:vAlign w:val="center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1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2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4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5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6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7F625D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7F625D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10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7F625D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11</w:t>
            </w:r>
          </w:p>
        </w:tc>
      </w:tr>
      <w:tr w:rsidR="00D86A0C" w:rsidRPr="00F855CA" w:rsidTr="007F625D">
        <w:trPr>
          <w:trHeight w:val="587"/>
        </w:trPr>
        <w:tc>
          <w:tcPr>
            <w:tcW w:w="15163" w:type="dxa"/>
            <w:gridSpan w:val="11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 xml:space="preserve">1.Гражданско-патриотическое, духовно- нравственное воспитание молодежи и профилактика экстремизма </w:t>
            </w:r>
          </w:p>
          <w:p w:rsidR="00D86A0C" w:rsidRDefault="00D86A0C" w:rsidP="007F625D">
            <w:pPr>
              <w:widowControl w:val="0"/>
              <w:jc w:val="center"/>
            </w:pPr>
            <w:r w:rsidRPr="00F855CA">
              <w:t>в молодежной среде.</w:t>
            </w:r>
          </w:p>
          <w:p w:rsidR="00D86A0C" w:rsidRPr="00F855CA" w:rsidRDefault="00D86A0C" w:rsidP="007F625D">
            <w:pPr>
              <w:widowControl w:val="0"/>
              <w:jc w:val="center"/>
            </w:pPr>
          </w:p>
        </w:tc>
      </w:tr>
      <w:tr w:rsidR="00D86A0C" w:rsidRPr="00F855CA" w:rsidTr="007F625D">
        <w:trPr>
          <w:trHeight w:val="2097"/>
        </w:trPr>
        <w:tc>
          <w:tcPr>
            <w:tcW w:w="562" w:type="dxa"/>
            <w:vAlign w:val="center"/>
          </w:tcPr>
          <w:p w:rsidR="00D86A0C" w:rsidRPr="00F855CA" w:rsidRDefault="00D86A0C" w:rsidP="007F625D">
            <w:pPr>
              <w:jc w:val="center"/>
            </w:pPr>
            <w:r w:rsidRPr="00F855CA">
              <w:t>1.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7F625D">
            <w:r w:rsidRPr="00F855CA">
              <w:t xml:space="preserve">Организация и проведение торжественных проводов </w:t>
            </w:r>
            <w:proofErr w:type="gramStart"/>
            <w:r w:rsidRPr="00F855CA">
              <w:t>призывников  для</w:t>
            </w:r>
            <w:proofErr w:type="gramEnd"/>
            <w:r w:rsidRPr="00F855CA">
              <w:t xml:space="preserve"> прохождения службы в рядах  Вооруженных Сил Российской Федерации</w:t>
            </w:r>
          </w:p>
          <w:p w:rsidR="00D86A0C" w:rsidRPr="00F855CA" w:rsidRDefault="00D86A0C" w:rsidP="007F625D"/>
        </w:tc>
        <w:tc>
          <w:tcPr>
            <w:tcW w:w="1559" w:type="dxa"/>
            <w:vAlign w:val="center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 xml:space="preserve"> бюджет</w:t>
            </w:r>
          </w:p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г.Лыткарино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7F625D">
            <w:pPr>
              <w:jc w:val="center"/>
            </w:pPr>
            <w:r w:rsidRPr="00F855CA">
              <w:t>в течение текущего</w:t>
            </w:r>
          </w:p>
          <w:p w:rsidR="00D86A0C" w:rsidRPr="00F855CA" w:rsidRDefault="00D86A0C" w:rsidP="007F625D">
            <w:pPr>
              <w:jc w:val="center"/>
            </w:pPr>
            <w:r w:rsidRPr="00F855CA">
              <w:t>года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160,0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7F625D">
            <w:pPr>
              <w:jc w:val="center"/>
            </w:pPr>
            <w:r w:rsidRPr="00F855CA">
              <w:t>-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7F625D">
            <w:pPr>
              <w:jc w:val="center"/>
            </w:pPr>
            <w:r w:rsidRPr="00F855C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55,0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7F625D">
            <w:pPr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</w:tc>
      </w:tr>
      <w:tr w:rsidR="00D86A0C" w:rsidRPr="00F855CA" w:rsidTr="007F625D">
        <w:trPr>
          <w:trHeight w:val="1393"/>
        </w:trPr>
        <w:tc>
          <w:tcPr>
            <w:tcW w:w="562" w:type="dxa"/>
            <w:vAlign w:val="center"/>
          </w:tcPr>
          <w:p w:rsidR="00D86A0C" w:rsidRPr="00F855CA" w:rsidRDefault="00D86A0C" w:rsidP="007F625D">
            <w:pPr>
              <w:jc w:val="center"/>
            </w:pPr>
            <w:r w:rsidRPr="00F855CA">
              <w:t>2.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7F625D">
            <w:r w:rsidRPr="00F855CA">
              <w:t xml:space="preserve">Организация и проведение городского мероприятия «Путешествие в мир профессий» </w:t>
            </w:r>
          </w:p>
          <w:p w:rsidR="00D86A0C" w:rsidRPr="00F855CA" w:rsidRDefault="00D86A0C" w:rsidP="007F625D"/>
        </w:tc>
        <w:tc>
          <w:tcPr>
            <w:tcW w:w="1559" w:type="dxa"/>
            <w:vAlign w:val="center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 xml:space="preserve"> бюджет</w:t>
            </w:r>
          </w:p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г.Лыткарино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7F625D">
            <w:pPr>
              <w:jc w:val="center"/>
            </w:pPr>
            <w:r w:rsidRPr="00F855CA">
              <w:t>ежегодно</w:t>
            </w:r>
          </w:p>
          <w:p w:rsidR="00D86A0C" w:rsidRPr="00F855CA" w:rsidRDefault="00D86A0C" w:rsidP="007F625D">
            <w:pPr>
              <w:jc w:val="center"/>
            </w:pPr>
            <w:r w:rsidRPr="00F855CA">
              <w:t>2 квартал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99,247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7F625D">
            <w:pPr>
              <w:jc w:val="center"/>
            </w:pPr>
            <w:r w:rsidRPr="00F855CA">
              <w:t>14,247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7F625D">
            <w:pPr>
              <w:widowControl w:val="0"/>
              <w:jc w:val="center"/>
            </w:pPr>
            <w:r w:rsidRPr="00F855CA">
              <w:t>25,0</w:t>
            </w:r>
          </w:p>
        </w:tc>
        <w:tc>
          <w:tcPr>
            <w:tcW w:w="2694" w:type="dxa"/>
          </w:tcPr>
          <w:p w:rsidR="00D86A0C" w:rsidRPr="00F855CA" w:rsidRDefault="00D86A0C" w:rsidP="007F625D">
            <w:pPr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</w:tc>
      </w:tr>
      <w:tr w:rsidR="00D86A0C" w:rsidRPr="00F855CA" w:rsidTr="007F625D">
        <w:trPr>
          <w:trHeight w:val="708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4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6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10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11</w:t>
            </w:r>
          </w:p>
        </w:tc>
      </w:tr>
      <w:tr w:rsidR="00D86A0C" w:rsidRPr="00F855CA" w:rsidTr="007F625D">
        <w:trPr>
          <w:trHeight w:val="1266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3.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r w:rsidRPr="00F855CA">
              <w:t xml:space="preserve">Проведение </w:t>
            </w:r>
            <w:proofErr w:type="gramStart"/>
            <w:r w:rsidRPr="00F855CA">
              <w:t>цикла  мероприятий</w:t>
            </w:r>
            <w:proofErr w:type="gramEnd"/>
            <w:r w:rsidRPr="00F855CA">
              <w:t xml:space="preserve"> и экскурсий «Твои жизненные ориентиры»</w:t>
            </w:r>
          </w:p>
          <w:p w:rsidR="00D86A0C" w:rsidRPr="00F855CA" w:rsidRDefault="00D86A0C" w:rsidP="00D86A0C"/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в течение текущего года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>
              <w:t>333</w:t>
            </w:r>
            <w:r w:rsidRPr="00F855CA">
              <w:t>,</w:t>
            </w:r>
            <w:r>
              <w:t>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70,0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68,0</w:t>
            </w:r>
          </w:p>
        </w:tc>
        <w:tc>
          <w:tcPr>
            <w:tcW w:w="2694" w:type="dxa"/>
          </w:tcPr>
          <w:p w:rsidR="00D86A0C" w:rsidRDefault="00D86A0C" w:rsidP="00D86A0C">
            <w:pPr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  <w:p w:rsidR="00D86A0C" w:rsidRPr="00F855CA" w:rsidRDefault="00D86A0C" w:rsidP="00D86A0C">
            <w:pPr>
              <w:jc w:val="center"/>
            </w:pPr>
          </w:p>
        </w:tc>
      </w:tr>
      <w:tr w:rsidR="00D86A0C" w:rsidRPr="00F855CA" w:rsidTr="007F625D">
        <w:trPr>
          <w:trHeight w:val="2925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4.</w:t>
            </w:r>
          </w:p>
        </w:tc>
        <w:tc>
          <w:tcPr>
            <w:tcW w:w="2977" w:type="dxa"/>
            <w:vAlign w:val="center"/>
          </w:tcPr>
          <w:p w:rsidR="00D86A0C" w:rsidRDefault="00D86A0C" w:rsidP="00D86A0C">
            <w:r w:rsidRPr="00F855CA">
              <w:t>Погашение кредиторской задолженности 2014 г</w:t>
            </w:r>
            <w:r>
              <w:t>.</w:t>
            </w:r>
            <w:r w:rsidRPr="00F855CA">
              <w:t xml:space="preserve"> по </w:t>
            </w:r>
            <w:r>
              <w:t>М</w:t>
            </w:r>
            <w:r w:rsidRPr="00F855CA">
              <w:t xml:space="preserve">П «Молодое поколение города Лыткарино» на 2014 -2018 годы по проведению </w:t>
            </w:r>
            <w:proofErr w:type="gramStart"/>
            <w:r w:rsidRPr="00F855CA">
              <w:t>цикла  мероприятий</w:t>
            </w:r>
            <w:proofErr w:type="gramEnd"/>
            <w:r w:rsidRPr="00F855CA">
              <w:t xml:space="preserve"> и экскурсий «Твои жизненные ориентиры»</w:t>
            </w:r>
          </w:p>
          <w:p w:rsidR="00D86A0C" w:rsidRDefault="00D86A0C" w:rsidP="00D86A0C"/>
          <w:p w:rsidR="00D86A0C" w:rsidRDefault="00D86A0C" w:rsidP="00D86A0C"/>
          <w:p w:rsidR="00D86A0C" w:rsidRDefault="00D86A0C" w:rsidP="00D86A0C"/>
          <w:p w:rsidR="00D86A0C" w:rsidRPr="00F855CA" w:rsidRDefault="00D86A0C" w:rsidP="00D86A0C"/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1 квартал 2015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52,65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52,65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2694" w:type="dxa"/>
          </w:tcPr>
          <w:p w:rsidR="00D86A0C" w:rsidRPr="00F855CA" w:rsidRDefault="00D86A0C" w:rsidP="00D86A0C">
            <w:pPr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</w:tc>
      </w:tr>
      <w:tr w:rsidR="00D86A0C" w:rsidRPr="00F855CA" w:rsidTr="007F625D">
        <w:trPr>
          <w:trHeight w:val="1977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5.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r w:rsidRPr="00F855CA">
              <w:t>Организация и проведение туристического похода «Героические страницы малой родины»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ежегодно</w:t>
            </w:r>
          </w:p>
          <w:p w:rsidR="00D86A0C" w:rsidRPr="00F855CA" w:rsidRDefault="00D86A0C" w:rsidP="00D86A0C">
            <w:pPr>
              <w:jc w:val="center"/>
            </w:pPr>
            <w:r w:rsidRPr="00F855CA">
              <w:t>2 квартал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55,0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20,0</w:t>
            </w:r>
          </w:p>
        </w:tc>
        <w:tc>
          <w:tcPr>
            <w:tcW w:w="2694" w:type="dxa"/>
          </w:tcPr>
          <w:p w:rsidR="00D86A0C" w:rsidRDefault="00D86A0C" w:rsidP="00D86A0C">
            <w:pPr>
              <w:jc w:val="center"/>
            </w:pPr>
            <w:r w:rsidRPr="00F855CA">
              <w:t xml:space="preserve">Отдел по делам молодежи, спорта и туризма Управления по делам культуры, молодёжи, спорта и туризма </w:t>
            </w:r>
            <w:r>
              <w:t>А</w:t>
            </w:r>
            <w:r w:rsidRPr="00F855CA">
              <w:t>дминистрации г.Лыткарино</w:t>
            </w:r>
          </w:p>
          <w:p w:rsidR="007F625D" w:rsidRDefault="007F625D" w:rsidP="00D86A0C">
            <w:pPr>
              <w:jc w:val="center"/>
            </w:pPr>
          </w:p>
          <w:p w:rsidR="00D86A0C" w:rsidRPr="00F855CA" w:rsidRDefault="00D86A0C" w:rsidP="00D86A0C">
            <w:pPr>
              <w:jc w:val="center"/>
            </w:pPr>
          </w:p>
        </w:tc>
      </w:tr>
      <w:tr w:rsidR="00D86A0C" w:rsidRPr="00F855CA" w:rsidTr="007F625D">
        <w:trPr>
          <w:trHeight w:val="276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4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6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10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D86A0C">
            <w:pPr>
              <w:spacing w:line="216" w:lineRule="auto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11</w:t>
            </w:r>
          </w:p>
        </w:tc>
      </w:tr>
      <w:tr w:rsidR="00D86A0C" w:rsidRPr="00F855CA" w:rsidTr="007F625D">
        <w:trPr>
          <w:trHeight w:val="1968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6.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r w:rsidRPr="00F855CA">
              <w:t xml:space="preserve">Награждение молодых рабочих и специалистов   по </w:t>
            </w:r>
            <w:proofErr w:type="gramStart"/>
            <w:r w:rsidRPr="00F855CA">
              <w:t>различным  профессиям</w:t>
            </w:r>
            <w:proofErr w:type="gramEnd"/>
            <w:r w:rsidRPr="00F855CA">
              <w:t xml:space="preserve"> в рамках   Праздника труда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 xml:space="preserve">ежегодно </w:t>
            </w:r>
          </w:p>
          <w:p w:rsidR="00D86A0C" w:rsidRPr="00F855CA" w:rsidRDefault="00D86A0C" w:rsidP="00D86A0C">
            <w:pPr>
              <w:jc w:val="center"/>
            </w:pPr>
            <w:r w:rsidRPr="00F855CA">
              <w:t>2 квартал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110,0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25,0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25,0</w:t>
            </w:r>
          </w:p>
        </w:tc>
        <w:tc>
          <w:tcPr>
            <w:tcW w:w="2694" w:type="dxa"/>
          </w:tcPr>
          <w:p w:rsidR="00D86A0C" w:rsidRDefault="00D86A0C" w:rsidP="007F625D">
            <w:pPr>
              <w:spacing w:line="216" w:lineRule="auto"/>
            </w:pPr>
            <w:r w:rsidRPr="00F855CA">
              <w:t>Отдел по делам</w:t>
            </w:r>
          </w:p>
          <w:p w:rsidR="00D86A0C" w:rsidRDefault="00D86A0C" w:rsidP="007F625D">
            <w:pPr>
              <w:spacing w:line="216" w:lineRule="auto"/>
            </w:pPr>
            <w:r w:rsidRPr="00F855CA">
              <w:t xml:space="preserve">молодежи, спорта и туризма Управления по делам культуры, молодёжи, спорта и туризма </w:t>
            </w:r>
            <w:proofErr w:type="spellStart"/>
            <w:proofErr w:type="gramStart"/>
            <w:r w:rsidRPr="00F855CA">
              <w:t>Админи</w:t>
            </w:r>
            <w:r w:rsidR="007F625D">
              <w:t>-</w:t>
            </w:r>
            <w:r w:rsidRPr="00F855CA">
              <w:t>страции</w:t>
            </w:r>
            <w:proofErr w:type="spellEnd"/>
            <w:proofErr w:type="gramEnd"/>
            <w:r w:rsidRPr="00F855CA">
              <w:t xml:space="preserve"> г.Лыткарино</w:t>
            </w:r>
            <w:r>
              <w:t>,</w:t>
            </w:r>
          </w:p>
          <w:p w:rsidR="00D86A0C" w:rsidRPr="00F855CA" w:rsidRDefault="00D86A0C" w:rsidP="007F625D">
            <w:pPr>
              <w:spacing w:line="216" w:lineRule="auto"/>
            </w:pPr>
            <w:r>
              <w:t>МУ «ЦБС»</w:t>
            </w:r>
          </w:p>
        </w:tc>
      </w:tr>
      <w:tr w:rsidR="00D86A0C" w:rsidRPr="00F855CA" w:rsidTr="007F625D">
        <w:trPr>
          <w:trHeight w:val="70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7.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r w:rsidRPr="00F855CA">
              <w:t xml:space="preserve">Городской </w:t>
            </w:r>
            <w:proofErr w:type="gramStart"/>
            <w:r w:rsidRPr="00F855CA">
              <w:t>праздник  «</w:t>
            </w:r>
            <w:proofErr w:type="gramEnd"/>
            <w:r w:rsidRPr="00F855CA">
              <w:t>Я – гражданин России», посвященный торжественному вручению паспорта гражданина РФ</w:t>
            </w:r>
          </w:p>
          <w:p w:rsidR="00D86A0C" w:rsidRPr="00F855CA" w:rsidRDefault="00D86A0C" w:rsidP="00D86A0C"/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 xml:space="preserve">ежегодно </w:t>
            </w:r>
          </w:p>
          <w:p w:rsidR="00D86A0C" w:rsidRPr="00F855CA" w:rsidRDefault="00D86A0C" w:rsidP="00D86A0C">
            <w:pPr>
              <w:jc w:val="center"/>
            </w:pPr>
            <w:r w:rsidRPr="00F855CA">
              <w:t>4 квартал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283,0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53,0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65,0</w:t>
            </w:r>
          </w:p>
        </w:tc>
        <w:tc>
          <w:tcPr>
            <w:tcW w:w="2694" w:type="dxa"/>
          </w:tcPr>
          <w:p w:rsidR="00D86A0C" w:rsidRDefault="00D86A0C" w:rsidP="00D86A0C">
            <w:pPr>
              <w:spacing w:line="216" w:lineRule="auto"/>
            </w:pPr>
            <w:r w:rsidRPr="00F855CA">
              <w:t xml:space="preserve">Отдел по делам </w:t>
            </w:r>
            <w:proofErr w:type="spellStart"/>
            <w:proofErr w:type="gramStart"/>
            <w:r w:rsidRPr="00F855CA">
              <w:t>моло</w:t>
            </w:r>
            <w:r>
              <w:t>-</w:t>
            </w:r>
            <w:r w:rsidRPr="00F855CA">
              <w:t>дежи</w:t>
            </w:r>
            <w:proofErr w:type="spellEnd"/>
            <w:proofErr w:type="gramEnd"/>
            <w:r w:rsidRPr="00F855CA">
              <w:t xml:space="preserve">, спорта и туризма Управления по делам культуры, молодёжи, спорта и туризма Администрации г.Лыткарино, </w:t>
            </w:r>
          </w:p>
          <w:p w:rsidR="00D86A0C" w:rsidRPr="00F855CA" w:rsidRDefault="00D86A0C" w:rsidP="00D86A0C">
            <w:pPr>
              <w:spacing w:line="216" w:lineRule="auto"/>
            </w:pPr>
            <w:r w:rsidRPr="00F855CA">
              <w:t>МУ «ЦБС»</w:t>
            </w:r>
          </w:p>
        </w:tc>
      </w:tr>
      <w:tr w:rsidR="00D86A0C" w:rsidRPr="00F855CA" w:rsidTr="007F625D">
        <w:trPr>
          <w:trHeight w:val="1427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8.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r w:rsidRPr="00F855CA">
              <w:t>Погашение кредиторской задолженности 2013 по ВЦП «Молодое поколение города Лыткарино в 2013 году» по городскому празднику «Я – гражданин России», посвященному торжественному вручению паспорта гражданина РФ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1 квартал</w:t>
            </w:r>
          </w:p>
          <w:p w:rsidR="00D86A0C" w:rsidRPr="00F855CA" w:rsidRDefault="00D86A0C" w:rsidP="00D86A0C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855CA">
                <w:t>2014 г</w:t>
              </w:r>
            </w:smartTag>
            <w:r w:rsidRPr="00F855CA">
              <w:t>.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24,9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24,9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D86A0C">
            <w:pPr>
              <w:spacing w:line="216" w:lineRule="auto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</w:tc>
      </w:tr>
      <w:tr w:rsidR="00D86A0C" w:rsidRPr="00F855CA" w:rsidTr="007F625D">
        <w:trPr>
          <w:trHeight w:val="425"/>
        </w:trPr>
        <w:tc>
          <w:tcPr>
            <w:tcW w:w="562" w:type="dxa"/>
          </w:tcPr>
          <w:p w:rsidR="00D86A0C" w:rsidRPr="00F855CA" w:rsidRDefault="00D86A0C" w:rsidP="00D86A0C">
            <w:pPr>
              <w:jc w:val="center"/>
            </w:pPr>
            <w:r w:rsidRPr="00F855CA">
              <w:t>9.</w:t>
            </w:r>
          </w:p>
        </w:tc>
        <w:tc>
          <w:tcPr>
            <w:tcW w:w="2977" w:type="dxa"/>
          </w:tcPr>
          <w:p w:rsidR="00D86A0C" w:rsidRPr="00F855CA" w:rsidRDefault="00D86A0C" w:rsidP="00D86A0C">
            <w:r w:rsidRPr="00F855CA">
              <w:t xml:space="preserve">Цикл мероприятий, в рамках познавательной программы «Героями не рождаются!» </w:t>
            </w:r>
          </w:p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</w:pP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в течение текущего</w:t>
            </w:r>
          </w:p>
          <w:p w:rsidR="00D86A0C" w:rsidRPr="00F855CA" w:rsidRDefault="00D86A0C" w:rsidP="00D86A0C">
            <w:pPr>
              <w:jc w:val="center"/>
            </w:pPr>
            <w:r w:rsidRPr="00F855CA">
              <w:t>года</w:t>
            </w:r>
          </w:p>
        </w:tc>
        <w:tc>
          <w:tcPr>
            <w:tcW w:w="1134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70,0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3" w:type="dxa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20,0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20,0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30,0</w:t>
            </w:r>
          </w:p>
        </w:tc>
        <w:tc>
          <w:tcPr>
            <w:tcW w:w="2694" w:type="dxa"/>
          </w:tcPr>
          <w:p w:rsidR="00D86A0C" w:rsidRDefault="00D86A0C" w:rsidP="00D86A0C">
            <w:pPr>
              <w:spacing w:line="216" w:lineRule="auto"/>
            </w:pPr>
            <w:r w:rsidRPr="00F855CA">
              <w:t xml:space="preserve">Отдел по делам молодежи, спорта и туризма Управления по делам культуры, молодёжи, спорта и туризма </w:t>
            </w:r>
            <w:r w:rsidR="007F625D">
              <w:t>А</w:t>
            </w:r>
            <w:r w:rsidRPr="00F855CA">
              <w:t>дминистрации г.Лыткарино</w:t>
            </w:r>
          </w:p>
          <w:p w:rsidR="007F625D" w:rsidRDefault="007F625D" w:rsidP="00D86A0C">
            <w:pPr>
              <w:spacing w:line="216" w:lineRule="auto"/>
            </w:pPr>
          </w:p>
          <w:p w:rsidR="007F625D" w:rsidRPr="00F855CA" w:rsidRDefault="007F625D" w:rsidP="00D86A0C">
            <w:pPr>
              <w:spacing w:line="216" w:lineRule="auto"/>
            </w:pPr>
          </w:p>
        </w:tc>
      </w:tr>
      <w:tr w:rsidR="00D86A0C" w:rsidRPr="00F855CA" w:rsidTr="007F625D">
        <w:trPr>
          <w:trHeight w:val="276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4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6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10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D86A0C">
            <w:pPr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11</w:t>
            </w:r>
          </w:p>
        </w:tc>
      </w:tr>
      <w:tr w:rsidR="00D86A0C" w:rsidRPr="00F855CA" w:rsidTr="007F625D">
        <w:trPr>
          <w:trHeight w:val="1201"/>
        </w:trPr>
        <w:tc>
          <w:tcPr>
            <w:tcW w:w="562" w:type="dxa"/>
          </w:tcPr>
          <w:p w:rsidR="00D86A0C" w:rsidRPr="00F855CA" w:rsidRDefault="00D86A0C" w:rsidP="00D86A0C">
            <w:pPr>
              <w:jc w:val="center"/>
            </w:pPr>
            <w:r w:rsidRPr="00F855CA">
              <w:t>10.</w:t>
            </w:r>
          </w:p>
        </w:tc>
        <w:tc>
          <w:tcPr>
            <w:tcW w:w="2977" w:type="dxa"/>
          </w:tcPr>
          <w:p w:rsidR="00D86A0C" w:rsidRPr="00F855CA" w:rsidRDefault="00D86A0C" w:rsidP="00D86A0C">
            <w:r w:rsidRPr="00F855CA">
              <w:t>Городской литературный конкурс «Помнит мир спасённый»</w:t>
            </w:r>
          </w:p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</w:pP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</w:pPr>
            <w:r w:rsidRPr="00F855CA">
              <w:t>г.Лыткарино</w:t>
            </w: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2 квартал</w:t>
            </w:r>
          </w:p>
          <w:p w:rsidR="00D86A0C" w:rsidRPr="00F855CA" w:rsidRDefault="00D86A0C" w:rsidP="00D86A0C">
            <w:r w:rsidRPr="00F855CA">
              <w:t>201</w:t>
            </w:r>
            <w:r>
              <w:t>6</w:t>
            </w:r>
            <w:r w:rsidRPr="00F855CA">
              <w:t>-2017 гг.</w:t>
            </w:r>
          </w:p>
        </w:tc>
        <w:tc>
          <w:tcPr>
            <w:tcW w:w="1134" w:type="dxa"/>
          </w:tcPr>
          <w:p w:rsidR="00D86A0C" w:rsidRPr="00F855CA" w:rsidRDefault="00D86A0C" w:rsidP="00D86A0C">
            <w:pPr>
              <w:widowControl w:val="0"/>
              <w:jc w:val="center"/>
            </w:pPr>
            <w:r>
              <w:t>46</w:t>
            </w:r>
            <w:r w:rsidRPr="00F855CA">
              <w:t>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3" w:type="dxa"/>
          </w:tcPr>
          <w:p w:rsidR="00D86A0C" w:rsidRPr="00F855CA" w:rsidRDefault="00D86A0C" w:rsidP="00D86A0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23,0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23,0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2694" w:type="dxa"/>
          </w:tcPr>
          <w:p w:rsidR="00D86A0C" w:rsidRDefault="00D86A0C" w:rsidP="00D86A0C">
            <w:pPr>
              <w:spacing w:line="216" w:lineRule="auto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  <w:p w:rsidR="00D86A0C" w:rsidRPr="00F855CA" w:rsidRDefault="00D86A0C" w:rsidP="00D86A0C">
            <w:pPr>
              <w:spacing w:line="216" w:lineRule="auto"/>
            </w:pPr>
          </w:p>
        </w:tc>
      </w:tr>
      <w:tr w:rsidR="00D86A0C" w:rsidRPr="00F855CA" w:rsidTr="007F625D">
        <w:trPr>
          <w:trHeight w:val="1660"/>
        </w:trPr>
        <w:tc>
          <w:tcPr>
            <w:tcW w:w="562" w:type="dxa"/>
          </w:tcPr>
          <w:p w:rsidR="00D86A0C" w:rsidRPr="00F855CA" w:rsidRDefault="00D86A0C" w:rsidP="00D86A0C">
            <w:pPr>
              <w:jc w:val="center"/>
            </w:pPr>
            <w:r w:rsidRPr="00F855CA">
              <w:t>11.</w:t>
            </w:r>
          </w:p>
        </w:tc>
        <w:tc>
          <w:tcPr>
            <w:tcW w:w="2977" w:type="dxa"/>
          </w:tcPr>
          <w:p w:rsidR="00D86A0C" w:rsidRPr="00F855CA" w:rsidRDefault="00D86A0C" w:rsidP="00D86A0C">
            <w:r w:rsidRPr="00F855CA">
              <w:t>День призывника</w:t>
            </w:r>
          </w:p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</w:pP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2 и 4 квартал</w:t>
            </w:r>
          </w:p>
          <w:p w:rsidR="00D86A0C" w:rsidRPr="00F855CA" w:rsidRDefault="00D86A0C" w:rsidP="00D86A0C">
            <w:pPr>
              <w:jc w:val="center"/>
            </w:pPr>
            <w:r w:rsidRPr="00F855CA">
              <w:t>201</w:t>
            </w:r>
            <w:r>
              <w:t>6</w:t>
            </w:r>
            <w:r w:rsidRPr="00F855CA">
              <w:t>-2018 гг.</w:t>
            </w:r>
          </w:p>
        </w:tc>
        <w:tc>
          <w:tcPr>
            <w:tcW w:w="1134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144,0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3" w:type="dxa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45,0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47,0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52,0</w:t>
            </w:r>
          </w:p>
        </w:tc>
        <w:tc>
          <w:tcPr>
            <w:tcW w:w="2694" w:type="dxa"/>
          </w:tcPr>
          <w:p w:rsidR="00D86A0C" w:rsidRDefault="00D86A0C" w:rsidP="00D86A0C">
            <w:pPr>
              <w:spacing w:line="216" w:lineRule="auto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  <w:p w:rsidR="00D86A0C" w:rsidRPr="00F855CA" w:rsidRDefault="00D86A0C" w:rsidP="00D86A0C">
            <w:pPr>
              <w:spacing w:line="216" w:lineRule="auto"/>
            </w:pPr>
          </w:p>
        </w:tc>
      </w:tr>
      <w:tr w:rsidR="00D86A0C" w:rsidRPr="00F855CA" w:rsidTr="007F625D">
        <w:trPr>
          <w:trHeight w:val="699"/>
        </w:trPr>
        <w:tc>
          <w:tcPr>
            <w:tcW w:w="562" w:type="dxa"/>
          </w:tcPr>
          <w:p w:rsidR="00D86A0C" w:rsidRPr="00F855CA" w:rsidRDefault="00D86A0C" w:rsidP="00D86A0C">
            <w:pPr>
              <w:jc w:val="center"/>
            </w:pPr>
            <w:r w:rsidRPr="00F855CA">
              <w:t>12.</w:t>
            </w:r>
          </w:p>
        </w:tc>
        <w:tc>
          <w:tcPr>
            <w:tcW w:w="2977" w:type="dxa"/>
          </w:tcPr>
          <w:p w:rsidR="00D86A0C" w:rsidRPr="00F855CA" w:rsidRDefault="00D86A0C" w:rsidP="00D86A0C">
            <w:r w:rsidRPr="00F855CA">
              <w:t xml:space="preserve">Фестиваль-презентация общественных молодёжных объединений и организаций </w:t>
            </w:r>
          </w:p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</w:pP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</w:pPr>
            <w:r w:rsidRPr="00F855CA">
              <w:t>г.Лыткарино</w:t>
            </w: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3 квартал</w:t>
            </w:r>
          </w:p>
          <w:p w:rsidR="00D86A0C" w:rsidRPr="00F855CA" w:rsidRDefault="00D86A0C" w:rsidP="00D86A0C">
            <w:pPr>
              <w:jc w:val="center"/>
            </w:pPr>
            <w:r w:rsidRPr="00F855CA">
              <w:t>2016-2017гг.</w:t>
            </w:r>
          </w:p>
        </w:tc>
        <w:tc>
          <w:tcPr>
            <w:tcW w:w="1134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28,0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3" w:type="dxa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13,0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15,0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2694" w:type="dxa"/>
          </w:tcPr>
          <w:p w:rsidR="00D86A0C" w:rsidRPr="00F855CA" w:rsidRDefault="00D86A0C" w:rsidP="00D86A0C">
            <w:pPr>
              <w:spacing w:line="216" w:lineRule="auto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  <w:p w:rsidR="00D86A0C" w:rsidRPr="00F855CA" w:rsidRDefault="00D86A0C" w:rsidP="00D86A0C">
            <w:pPr>
              <w:spacing w:line="216" w:lineRule="auto"/>
            </w:pPr>
          </w:p>
        </w:tc>
      </w:tr>
      <w:tr w:rsidR="00D86A0C" w:rsidRPr="00F855CA" w:rsidTr="007F625D">
        <w:trPr>
          <w:trHeight w:val="1746"/>
        </w:trPr>
        <w:tc>
          <w:tcPr>
            <w:tcW w:w="56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13.</w:t>
            </w:r>
          </w:p>
        </w:tc>
        <w:tc>
          <w:tcPr>
            <w:tcW w:w="2977" w:type="dxa"/>
          </w:tcPr>
          <w:p w:rsidR="00D86A0C" w:rsidRPr="00F855CA" w:rsidRDefault="00D86A0C" w:rsidP="00D86A0C">
            <w:r w:rsidRPr="00F855CA">
              <w:t>Организация проведения семинара для волонтёров г.Лыткарино</w:t>
            </w:r>
          </w:p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 xml:space="preserve">в течение 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2015-2016гг.</w:t>
            </w:r>
          </w:p>
        </w:tc>
        <w:tc>
          <w:tcPr>
            <w:tcW w:w="1134" w:type="dxa"/>
          </w:tcPr>
          <w:p w:rsidR="00D86A0C" w:rsidRPr="00F855CA" w:rsidRDefault="00D86A0C" w:rsidP="00D86A0C">
            <w:pPr>
              <w:jc w:val="center"/>
            </w:pPr>
            <w:r w:rsidRPr="00F855CA">
              <w:t>100,0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3" w:type="dxa"/>
          </w:tcPr>
          <w:p w:rsidR="00D86A0C" w:rsidRPr="00F855CA" w:rsidRDefault="00D86A0C" w:rsidP="00D86A0C">
            <w:pPr>
              <w:jc w:val="center"/>
            </w:pPr>
            <w:r w:rsidRPr="00F855CA">
              <w:t>50,0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50,0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2694" w:type="dxa"/>
          </w:tcPr>
          <w:p w:rsidR="00D86A0C" w:rsidRPr="00F855CA" w:rsidRDefault="00D86A0C" w:rsidP="007F625D">
            <w:pPr>
              <w:spacing w:line="216" w:lineRule="auto"/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</w:tc>
      </w:tr>
      <w:tr w:rsidR="00D86A0C" w:rsidRPr="00F855CA" w:rsidTr="007F625D">
        <w:trPr>
          <w:trHeight w:val="424"/>
        </w:trPr>
        <w:tc>
          <w:tcPr>
            <w:tcW w:w="562" w:type="dxa"/>
          </w:tcPr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2977" w:type="dxa"/>
          </w:tcPr>
          <w:p w:rsidR="00D86A0C" w:rsidRPr="00F855CA" w:rsidRDefault="00D86A0C" w:rsidP="00D86A0C">
            <w:pPr>
              <w:jc w:val="center"/>
            </w:pPr>
            <w:r w:rsidRPr="00F855CA">
              <w:t>ИТОГО</w:t>
            </w:r>
          </w:p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</w:p>
        </w:tc>
        <w:tc>
          <w:tcPr>
            <w:tcW w:w="1134" w:type="dxa"/>
          </w:tcPr>
          <w:p w:rsidR="00D86A0C" w:rsidRPr="00F855CA" w:rsidRDefault="00D86A0C" w:rsidP="00D86A0C">
            <w:pPr>
              <w:widowControl w:val="0"/>
              <w:ind w:left="-108" w:right="-120"/>
              <w:jc w:val="center"/>
            </w:pPr>
            <w:r w:rsidRPr="00F855CA">
              <w:t>1</w:t>
            </w:r>
            <w:r>
              <w:t>505,</w:t>
            </w:r>
            <w:r w:rsidRPr="00F855CA">
              <w:t>7</w:t>
            </w:r>
            <w:r>
              <w:t>97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ind w:left="-96" w:right="-49"/>
              <w:jc w:val="center"/>
            </w:pPr>
            <w:r w:rsidRPr="00F855CA">
              <w:t>187,147</w:t>
            </w:r>
          </w:p>
          <w:p w:rsidR="00D86A0C" w:rsidRPr="00F855CA" w:rsidRDefault="00D86A0C" w:rsidP="00D86A0C">
            <w:pPr>
              <w:ind w:left="-96" w:right="-49"/>
              <w:jc w:val="center"/>
            </w:pPr>
          </w:p>
        </w:tc>
        <w:tc>
          <w:tcPr>
            <w:tcW w:w="993" w:type="dxa"/>
          </w:tcPr>
          <w:p w:rsidR="00D86A0C" w:rsidRPr="00F855CA" w:rsidRDefault="00D86A0C" w:rsidP="00D86A0C">
            <w:pPr>
              <w:widowControl w:val="0"/>
              <w:jc w:val="center"/>
            </w:pPr>
            <w:r>
              <w:t>267,65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371,0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340,0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340,0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2694" w:type="dxa"/>
          </w:tcPr>
          <w:p w:rsidR="00D86A0C" w:rsidRPr="00F855CA" w:rsidRDefault="00D86A0C" w:rsidP="00D86A0C">
            <w:pPr>
              <w:spacing w:line="216" w:lineRule="auto"/>
              <w:jc w:val="center"/>
              <w:rPr>
                <w:lang w:val="en-US"/>
              </w:rPr>
            </w:pPr>
          </w:p>
        </w:tc>
      </w:tr>
      <w:tr w:rsidR="00D86A0C" w:rsidRPr="00F855CA" w:rsidTr="007F625D">
        <w:trPr>
          <w:trHeight w:val="424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4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6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10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D86A0C">
            <w:pPr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11</w:t>
            </w:r>
          </w:p>
        </w:tc>
      </w:tr>
      <w:tr w:rsidR="00D86A0C" w:rsidRPr="00F855CA" w:rsidTr="007F625D">
        <w:trPr>
          <w:trHeight w:val="405"/>
        </w:trPr>
        <w:tc>
          <w:tcPr>
            <w:tcW w:w="15163" w:type="dxa"/>
            <w:gridSpan w:val="11"/>
            <w:vAlign w:val="center"/>
          </w:tcPr>
          <w:p w:rsidR="00D86A0C" w:rsidRDefault="00D86A0C" w:rsidP="00D86A0C">
            <w:pPr>
              <w:tabs>
                <w:tab w:val="left" w:pos="8700"/>
              </w:tabs>
              <w:spacing w:line="216" w:lineRule="auto"/>
              <w:jc w:val="center"/>
            </w:pPr>
          </w:p>
          <w:p w:rsidR="00D86A0C" w:rsidRPr="00F855CA" w:rsidRDefault="00D86A0C" w:rsidP="00D86A0C">
            <w:pPr>
              <w:tabs>
                <w:tab w:val="left" w:pos="8700"/>
              </w:tabs>
              <w:spacing w:line="216" w:lineRule="auto"/>
              <w:jc w:val="center"/>
            </w:pPr>
            <w:r w:rsidRPr="00F855CA">
              <w:t>2. Пропаганда здорового образа жизни</w:t>
            </w:r>
          </w:p>
          <w:p w:rsidR="00D86A0C" w:rsidRPr="00F855CA" w:rsidRDefault="00D86A0C" w:rsidP="00D86A0C">
            <w:pPr>
              <w:tabs>
                <w:tab w:val="left" w:pos="8700"/>
              </w:tabs>
              <w:spacing w:line="216" w:lineRule="auto"/>
              <w:jc w:val="center"/>
            </w:pPr>
          </w:p>
        </w:tc>
      </w:tr>
      <w:tr w:rsidR="00D86A0C" w:rsidRPr="00F855CA" w:rsidTr="007F625D">
        <w:trPr>
          <w:trHeight w:val="1768"/>
        </w:trPr>
        <w:tc>
          <w:tcPr>
            <w:tcW w:w="562" w:type="dxa"/>
          </w:tcPr>
          <w:p w:rsidR="00D86A0C" w:rsidRPr="00F855CA" w:rsidRDefault="00D86A0C" w:rsidP="00D86A0C">
            <w:pPr>
              <w:jc w:val="center"/>
            </w:pPr>
            <w:r w:rsidRPr="00F855CA">
              <w:t>1.</w:t>
            </w:r>
          </w:p>
        </w:tc>
        <w:tc>
          <w:tcPr>
            <w:tcW w:w="2977" w:type="dxa"/>
          </w:tcPr>
          <w:p w:rsidR="00D86A0C" w:rsidRPr="00F855CA" w:rsidRDefault="00D86A0C" w:rsidP="00D86A0C">
            <w:r w:rsidRPr="00F855CA">
              <w:t xml:space="preserve">Интеллектуальный антинаркотический марафон  </w:t>
            </w:r>
          </w:p>
          <w:p w:rsidR="00D86A0C" w:rsidRPr="00F855CA" w:rsidRDefault="00D86A0C" w:rsidP="00D86A0C">
            <w:r w:rsidRPr="00F855CA">
              <w:t>«За нами будущее!»</w:t>
            </w:r>
          </w:p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  <w:jc w:val="center"/>
            </w:pP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в течение</w:t>
            </w:r>
          </w:p>
          <w:p w:rsidR="00D86A0C" w:rsidRPr="00F855CA" w:rsidRDefault="00D86A0C" w:rsidP="00D86A0C">
            <w:pPr>
              <w:jc w:val="center"/>
            </w:pPr>
            <w:r w:rsidRPr="00F855CA">
              <w:t>2016-2018 гг.</w:t>
            </w:r>
          </w:p>
          <w:p w:rsidR="00D86A0C" w:rsidRPr="00F855CA" w:rsidRDefault="00D86A0C" w:rsidP="00D86A0C">
            <w:pPr>
              <w:jc w:val="center"/>
            </w:pPr>
          </w:p>
        </w:tc>
        <w:tc>
          <w:tcPr>
            <w:tcW w:w="1134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55,0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3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15,0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20,0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20,0</w:t>
            </w:r>
          </w:p>
        </w:tc>
        <w:tc>
          <w:tcPr>
            <w:tcW w:w="2694" w:type="dxa"/>
          </w:tcPr>
          <w:p w:rsidR="00D86A0C" w:rsidRPr="00F855CA" w:rsidRDefault="00D86A0C" w:rsidP="00D86A0C">
            <w:pPr>
              <w:spacing w:line="216" w:lineRule="auto"/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</w:tc>
      </w:tr>
      <w:tr w:rsidR="00D86A0C" w:rsidRPr="00F855CA" w:rsidTr="007F625D">
        <w:trPr>
          <w:trHeight w:val="1380"/>
        </w:trPr>
        <w:tc>
          <w:tcPr>
            <w:tcW w:w="562" w:type="dxa"/>
          </w:tcPr>
          <w:p w:rsidR="00D86A0C" w:rsidRPr="00F855CA" w:rsidRDefault="00D86A0C" w:rsidP="00D86A0C">
            <w:pPr>
              <w:jc w:val="center"/>
            </w:pPr>
            <w:r w:rsidRPr="00F855CA">
              <w:t>2.</w:t>
            </w:r>
          </w:p>
        </w:tc>
        <w:tc>
          <w:tcPr>
            <w:tcW w:w="2977" w:type="dxa"/>
          </w:tcPr>
          <w:p w:rsidR="00D86A0C" w:rsidRPr="00F855CA" w:rsidRDefault="00D86A0C" w:rsidP="00D86A0C">
            <w:r w:rsidRPr="00F855CA">
              <w:t>Спортивный праздник</w:t>
            </w:r>
          </w:p>
          <w:p w:rsidR="00D86A0C" w:rsidRPr="00F855CA" w:rsidRDefault="00D86A0C" w:rsidP="00D86A0C">
            <w:r w:rsidRPr="00F855CA">
              <w:t>«Мой выбор – здоровье!»</w:t>
            </w:r>
          </w:p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1полугодие текущего года</w:t>
            </w:r>
          </w:p>
        </w:tc>
        <w:tc>
          <w:tcPr>
            <w:tcW w:w="1134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110,0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20,0</w:t>
            </w:r>
          </w:p>
        </w:tc>
        <w:tc>
          <w:tcPr>
            <w:tcW w:w="993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25,0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25,0</w:t>
            </w:r>
          </w:p>
        </w:tc>
        <w:tc>
          <w:tcPr>
            <w:tcW w:w="2694" w:type="dxa"/>
          </w:tcPr>
          <w:p w:rsidR="00D86A0C" w:rsidRPr="00F855CA" w:rsidRDefault="00D86A0C" w:rsidP="00D86A0C">
            <w:pPr>
              <w:spacing w:line="216" w:lineRule="auto"/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</w:tc>
      </w:tr>
      <w:tr w:rsidR="00D86A0C" w:rsidRPr="00F855CA" w:rsidTr="007F625D">
        <w:trPr>
          <w:trHeight w:val="948"/>
        </w:trPr>
        <w:tc>
          <w:tcPr>
            <w:tcW w:w="562" w:type="dxa"/>
          </w:tcPr>
          <w:p w:rsidR="00D86A0C" w:rsidRPr="00F855CA" w:rsidRDefault="00D86A0C" w:rsidP="00D86A0C">
            <w:pPr>
              <w:jc w:val="center"/>
            </w:pPr>
            <w:r w:rsidRPr="00F855CA">
              <w:t>3.</w:t>
            </w:r>
          </w:p>
        </w:tc>
        <w:tc>
          <w:tcPr>
            <w:tcW w:w="2977" w:type="dxa"/>
          </w:tcPr>
          <w:p w:rsidR="00D86A0C" w:rsidRPr="00F855CA" w:rsidRDefault="00D86A0C" w:rsidP="00D86A0C">
            <w:r w:rsidRPr="00F855CA">
              <w:t>Социальная акция</w:t>
            </w:r>
          </w:p>
          <w:p w:rsidR="00D86A0C" w:rsidRPr="00F855CA" w:rsidRDefault="00D86A0C" w:rsidP="00D86A0C">
            <w:r w:rsidRPr="00F855CA">
              <w:t>«Не допусти беды»</w:t>
            </w:r>
          </w:p>
          <w:p w:rsidR="00D86A0C" w:rsidRPr="00F855CA" w:rsidRDefault="00D86A0C" w:rsidP="00D86A0C"/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</w:p>
          <w:p w:rsidR="00D86A0C" w:rsidRPr="00F855CA" w:rsidRDefault="00D86A0C" w:rsidP="00D86A0C">
            <w:pPr>
              <w:jc w:val="center"/>
            </w:pPr>
            <w:r w:rsidRPr="00F855CA">
              <w:t>2 квартал 2015-2018гг.</w:t>
            </w:r>
          </w:p>
        </w:tc>
        <w:tc>
          <w:tcPr>
            <w:tcW w:w="1134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3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10,0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10,0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15,0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15,0</w:t>
            </w:r>
          </w:p>
        </w:tc>
        <w:tc>
          <w:tcPr>
            <w:tcW w:w="2694" w:type="dxa"/>
          </w:tcPr>
          <w:p w:rsidR="00D86A0C" w:rsidRDefault="00D86A0C" w:rsidP="00D86A0C">
            <w:pPr>
              <w:spacing w:line="216" w:lineRule="auto"/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  <w:p w:rsidR="00D86A0C" w:rsidRPr="00F855CA" w:rsidRDefault="00D86A0C" w:rsidP="00D86A0C">
            <w:pPr>
              <w:spacing w:line="216" w:lineRule="auto"/>
              <w:jc w:val="center"/>
            </w:pPr>
          </w:p>
        </w:tc>
      </w:tr>
      <w:tr w:rsidR="00D86A0C" w:rsidRPr="00F855CA" w:rsidTr="007F625D">
        <w:trPr>
          <w:trHeight w:val="418"/>
        </w:trPr>
        <w:tc>
          <w:tcPr>
            <w:tcW w:w="562" w:type="dxa"/>
          </w:tcPr>
          <w:p w:rsidR="00D86A0C" w:rsidRPr="00F855CA" w:rsidRDefault="00D86A0C" w:rsidP="00D86A0C">
            <w:pPr>
              <w:jc w:val="center"/>
            </w:pPr>
            <w:r w:rsidRPr="00F855CA">
              <w:t>4.</w:t>
            </w:r>
          </w:p>
        </w:tc>
        <w:tc>
          <w:tcPr>
            <w:tcW w:w="2977" w:type="dxa"/>
          </w:tcPr>
          <w:p w:rsidR="00D86A0C" w:rsidRPr="00F855CA" w:rsidRDefault="00D86A0C" w:rsidP="00D86A0C">
            <w:r w:rsidRPr="00F855CA">
              <w:t>Погашение кредиторской задолженности 2013 по ВЦП «Молодое поколение города Лыткарино в 2013 году» по социальной акции «Не допусти беды»</w:t>
            </w:r>
          </w:p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 xml:space="preserve">1 квартал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855CA">
                <w:t>2014 г</w:t>
              </w:r>
            </w:smartTag>
            <w:r w:rsidRPr="00F855CA">
              <w:t>.</w:t>
            </w:r>
          </w:p>
        </w:tc>
        <w:tc>
          <w:tcPr>
            <w:tcW w:w="1134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10,0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10,0</w:t>
            </w:r>
          </w:p>
        </w:tc>
        <w:tc>
          <w:tcPr>
            <w:tcW w:w="993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2694" w:type="dxa"/>
          </w:tcPr>
          <w:p w:rsidR="00D86A0C" w:rsidRDefault="00D86A0C" w:rsidP="00D86A0C">
            <w:pPr>
              <w:spacing w:line="216" w:lineRule="auto"/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  <w:p w:rsidR="007F625D" w:rsidRPr="00F855CA" w:rsidRDefault="007F625D" w:rsidP="00D86A0C">
            <w:pPr>
              <w:spacing w:line="216" w:lineRule="auto"/>
              <w:jc w:val="center"/>
            </w:pPr>
          </w:p>
        </w:tc>
      </w:tr>
      <w:tr w:rsidR="00D86A0C" w:rsidRPr="00F855CA" w:rsidTr="007F625D">
        <w:trPr>
          <w:trHeight w:val="276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4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6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10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D86A0C">
            <w:pPr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11</w:t>
            </w:r>
          </w:p>
        </w:tc>
      </w:tr>
      <w:tr w:rsidR="00D86A0C" w:rsidRPr="00F855CA" w:rsidTr="007F625D">
        <w:trPr>
          <w:trHeight w:val="1968"/>
        </w:trPr>
        <w:tc>
          <w:tcPr>
            <w:tcW w:w="562" w:type="dxa"/>
          </w:tcPr>
          <w:p w:rsidR="00D86A0C" w:rsidRPr="00F855CA" w:rsidRDefault="00D86A0C" w:rsidP="00D86A0C">
            <w:pPr>
              <w:jc w:val="center"/>
            </w:pPr>
            <w:r w:rsidRPr="00F855CA">
              <w:t>5.</w:t>
            </w:r>
          </w:p>
        </w:tc>
        <w:tc>
          <w:tcPr>
            <w:tcW w:w="2977" w:type="dxa"/>
          </w:tcPr>
          <w:p w:rsidR="00D86A0C" w:rsidRPr="00F855CA" w:rsidRDefault="00D86A0C" w:rsidP="00D86A0C">
            <w:r w:rsidRPr="00F855CA">
              <w:t>Цикл мероприятий по коррекционно-</w:t>
            </w:r>
            <w:proofErr w:type="spellStart"/>
            <w:r w:rsidRPr="00F855CA">
              <w:t>развива</w:t>
            </w:r>
            <w:proofErr w:type="spellEnd"/>
            <w:r>
              <w:t>-</w:t>
            </w:r>
            <w:proofErr w:type="spellStart"/>
            <w:r w:rsidRPr="00F855CA">
              <w:t>ющей</w:t>
            </w:r>
            <w:proofErr w:type="spellEnd"/>
            <w:r w:rsidRPr="00F855CA">
              <w:t xml:space="preserve"> программе «Мое будущее – мой выбор» в целях профилактики негативных явлений в молодежной среде </w:t>
            </w:r>
          </w:p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в течение текущего</w:t>
            </w:r>
          </w:p>
          <w:p w:rsidR="00D86A0C" w:rsidRPr="00F855CA" w:rsidRDefault="00D86A0C" w:rsidP="00D86A0C">
            <w:pPr>
              <w:jc w:val="center"/>
            </w:pPr>
            <w:r w:rsidRPr="00F855CA">
              <w:t>года</w:t>
            </w:r>
          </w:p>
        </w:tc>
        <w:tc>
          <w:tcPr>
            <w:tcW w:w="1134" w:type="dxa"/>
          </w:tcPr>
          <w:p w:rsidR="00D86A0C" w:rsidRPr="00F855CA" w:rsidRDefault="00D86A0C" w:rsidP="00D86A0C">
            <w:pPr>
              <w:widowControl w:val="0"/>
              <w:jc w:val="center"/>
            </w:pPr>
            <w:r>
              <w:t>185</w:t>
            </w:r>
            <w:r w:rsidRPr="00F855CA">
              <w:t>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400,0</w:t>
            </w:r>
          </w:p>
        </w:tc>
        <w:tc>
          <w:tcPr>
            <w:tcW w:w="993" w:type="dxa"/>
          </w:tcPr>
          <w:p w:rsidR="00D86A0C" w:rsidRPr="00F855CA" w:rsidRDefault="00D86A0C" w:rsidP="00D86A0C">
            <w:pPr>
              <w:widowControl w:val="0"/>
              <w:jc w:val="center"/>
            </w:pPr>
            <w:r>
              <w:t>25</w:t>
            </w:r>
            <w:r w:rsidRPr="00F855CA">
              <w:t>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400,0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450,0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450,0</w:t>
            </w:r>
          </w:p>
        </w:tc>
        <w:tc>
          <w:tcPr>
            <w:tcW w:w="2694" w:type="dxa"/>
          </w:tcPr>
          <w:p w:rsidR="00D86A0C" w:rsidRPr="00F855CA" w:rsidRDefault="00D86A0C" w:rsidP="00D86A0C">
            <w:pPr>
              <w:spacing w:line="216" w:lineRule="auto"/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</w:tc>
      </w:tr>
      <w:tr w:rsidR="00D86A0C" w:rsidRPr="00F855CA" w:rsidTr="007F625D">
        <w:trPr>
          <w:trHeight w:val="2284"/>
        </w:trPr>
        <w:tc>
          <w:tcPr>
            <w:tcW w:w="562" w:type="dxa"/>
          </w:tcPr>
          <w:p w:rsidR="00D86A0C" w:rsidRPr="00F855CA" w:rsidRDefault="00D86A0C" w:rsidP="00D86A0C">
            <w:pPr>
              <w:jc w:val="center"/>
            </w:pPr>
            <w:r>
              <w:t>6.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r w:rsidRPr="00F855CA">
              <w:t>Погашение кредиторской</w:t>
            </w:r>
            <w:r>
              <w:t xml:space="preserve"> </w:t>
            </w:r>
            <w:r w:rsidRPr="00F855CA">
              <w:t>задолженности 201</w:t>
            </w:r>
            <w:r>
              <w:t>3</w:t>
            </w:r>
            <w:r w:rsidRPr="00F855CA">
              <w:t xml:space="preserve"> по ВЦП «Молодое </w:t>
            </w:r>
            <w:proofErr w:type="gramStart"/>
            <w:r w:rsidRPr="00F855CA">
              <w:t>поколе</w:t>
            </w:r>
            <w:r>
              <w:t>-</w:t>
            </w:r>
            <w:proofErr w:type="spellStart"/>
            <w:r w:rsidRPr="00F855CA">
              <w:t>ние</w:t>
            </w:r>
            <w:proofErr w:type="spellEnd"/>
            <w:proofErr w:type="gramEnd"/>
            <w:r w:rsidRPr="00F855CA">
              <w:t xml:space="preserve"> города Лыткарино</w:t>
            </w:r>
            <w:r>
              <w:t xml:space="preserve"> в 2013году</w:t>
            </w:r>
            <w:r w:rsidRPr="00F855CA">
              <w:t xml:space="preserve">» по </w:t>
            </w:r>
            <w:proofErr w:type="spellStart"/>
            <w:r w:rsidRPr="00F855CA">
              <w:t>прове</w:t>
            </w:r>
            <w:r>
              <w:t>-</w:t>
            </w:r>
            <w:r w:rsidRPr="00F855CA">
              <w:t>дению</w:t>
            </w:r>
            <w:proofErr w:type="spellEnd"/>
            <w:r w:rsidRPr="00F855CA">
              <w:t xml:space="preserve"> цикла </w:t>
            </w:r>
            <w:proofErr w:type="spellStart"/>
            <w:r w:rsidRPr="00F855CA">
              <w:t>меропри</w:t>
            </w:r>
            <w:r>
              <w:t>-</w:t>
            </w:r>
            <w:r w:rsidRPr="00F855CA">
              <w:t>ятий</w:t>
            </w:r>
            <w:proofErr w:type="spellEnd"/>
            <w:r w:rsidRPr="00F855CA">
              <w:t xml:space="preserve"> по коррекционно-разви</w:t>
            </w:r>
            <w:r>
              <w:t>в</w:t>
            </w:r>
            <w:r w:rsidRPr="00F855CA">
              <w:t>ающей программе «Мое будущее – мой выбор» в целях профилактики негативных явлений в молодежной среде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 xml:space="preserve">1 квартал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855CA">
                <w:t>2014 г</w:t>
              </w:r>
            </w:smartTag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>
              <w:t>98,0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>
              <w:t>98,0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>
              <w:t>-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D86A0C">
            <w:pPr>
              <w:spacing w:line="216" w:lineRule="auto"/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  <w:p w:rsidR="00D86A0C" w:rsidRPr="00F855CA" w:rsidRDefault="00D86A0C" w:rsidP="00D86A0C">
            <w:pPr>
              <w:spacing w:line="216" w:lineRule="auto"/>
              <w:jc w:val="center"/>
            </w:pPr>
          </w:p>
        </w:tc>
      </w:tr>
      <w:tr w:rsidR="00D86A0C" w:rsidRPr="00F855CA" w:rsidTr="007F625D">
        <w:trPr>
          <w:trHeight w:val="1552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7.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902E3A">
            <w:r w:rsidRPr="00F855CA">
              <w:t xml:space="preserve">Погашение кредиторской задолженности 2014 по </w:t>
            </w:r>
            <w:r>
              <w:t>М</w:t>
            </w:r>
            <w:r w:rsidRPr="00F855CA">
              <w:t xml:space="preserve">П «Молодое поколение города Лыткарино» на 2014-2018 годы по </w:t>
            </w:r>
            <w:proofErr w:type="spellStart"/>
            <w:proofErr w:type="gramStart"/>
            <w:r w:rsidRPr="00F855CA">
              <w:t>прове</w:t>
            </w:r>
            <w:r>
              <w:t>-</w:t>
            </w:r>
            <w:r w:rsidRPr="00F855CA">
              <w:t>дению</w:t>
            </w:r>
            <w:proofErr w:type="spellEnd"/>
            <w:proofErr w:type="gramEnd"/>
            <w:r w:rsidRPr="00F855CA">
              <w:t xml:space="preserve"> цикла </w:t>
            </w:r>
            <w:proofErr w:type="spellStart"/>
            <w:r w:rsidRPr="00F855CA">
              <w:t>меропри</w:t>
            </w:r>
            <w:r>
              <w:t>-</w:t>
            </w:r>
            <w:r w:rsidRPr="00F855CA">
              <w:t>ятий</w:t>
            </w:r>
            <w:proofErr w:type="spellEnd"/>
            <w:r w:rsidRPr="00F855CA">
              <w:t xml:space="preserve"> по коррекционно-развивающей программе «Мое будущее – мой выбор» в целях профилактики негативных явлений в молодежной среде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1 квартал</w:t>
            </w:r>
          </w:p>
          <w:p w:rsidR="00D86A0C" w:rsidRPr="00F855CA" w:rsidRDefault="00D86A0C" w:rsidP="00D86A0C">
            <w:pPr>
              <w:jc w:val="center"/>
            </w:pPr>
            <w:r w:rsidRPr="00F855CA">
              <w:t>2015 г.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100,0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100,0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D86A0C">
            <w:pPr>
              <w:spacing w:line="216" w:lineRule="auto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</w:tc>
      </w:tr>
      <w:tr w:rsidR="00D86A0C" w:rsidRPr="00F855CA" w:rsidTr="007F625D">
        <w:trPr>
          <w:trHeight w:val="416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4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6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10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D86A0C">
            <w:pPr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11</w:t>
            </w:r>
          </w:p>
        </w:tc>
      </w:tr>
      <w:tr w:rsidR="00D86A0C" w:rsidRPr="00F855CA" w:rsidTr="007F625D">
        <w:trPr>
          <w:trHeight w:val="416"/>
        </w:trPr>
        <w:tc>
          <w:tcPr>
            <w:tcW w:w="56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8.</w:t>
            </w:r>
          </w:p>
        </w:tc>
        <w:tc>
          <w:tcPr>
            <w:tcW w:w="2977" w:type="dxa"/>
          </w:tcPr>
          <w:p w:rsidR="00D86A0C" w:rsidRPr="00F855CA" w:rsidRDefault="00D86A0C" w:rsidP="00D86A0C">
            <w:r w:rsidRPr="00F855CA">
              <w:t>Тематический вечер «Живая память»</w:t>
            </w:r>
          </w:p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2 и 3 квартал</w:t>
            </w:r>
          </w:p>
          <w:p w:rsidR="00D86A0C" w:rsidRPr="00F855CA" w:rsidRDefault="00D86A0C" w:rsidP="00D86A0C">
            <w:pPr>
              <w:jc w:val="center"/>
            </w:pPr>
            <w:r w:rsidRPr="00F855CA">
              <w:t>2017-2018 гг.</w:t>
            </w:r>
          </w:p>
        </w:tc>
        <w:tc>
          <w:tcPr>
            <w:tcW w:w="1134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3" w:type="dxa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10,0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10,0</w:t>
            </w:r>
          </w:p>
        </w:tc>
        <w:tc>
          <w:tcPr>
            <w:tcW w:w="2694" w:type="dxa"/>
          </w:tcPr>
          <w:p w:rsidR="00D86A0C" w:rsidRPr="00F855CA" w:rsidRDefault="00D86A0C" w:rsidP="00D86A0C">
            <w:pPr>
              <w:spacing w:line="216" w:lineRule="auto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</w:tc>
      </w:tr>
      <w:tr w:rsidR="00D86A0C" w:rsidRPr="00F855CA" w:rsidTr="007F625D">
        <w:trPr>
          <w:trHeight w:val="2080"/>
        </w:trPr>
        <w:tc>
          <w:tcPr>
            <w:tcW w:w="562" w:type="dxa"/>
          </w:tcPr>
          <w:p w:rsidR="00D86A0C" w:rsidRPr="00F855CA" w:rsidRDefault="00D86A0C" w:rsidP="00D86A0C">
            <w:pPr>
              <w:jc w:val="center"/>
            </w:pPr>
            <w:r>
              <w:t>9.</w:t>
            </w:r>
          </w:p>
        </w:tc>
        <w:tc>
          <w:tcPr>
            <w:tcW w:w="2977" w:type="dxa"/>
          </w:tcPr>
          <w:p w:rsidR="00D86A0C" w:rsidRDefault="00D86A0C" w:rsidP="00D86A0C">
            <w:r w:rsidRPr="00F855CA">
              <w:t xml:space="preserve">Обеспечение дежурства бригады скорой помощи или медицинского работника при проведении массовых мероприятий, </w:t>
            </w:r>
          </w:p>
          <w:p w:rsidR="00D86A0C" w:rsidRDefault="00D86A0C" w:rsidP="00D86A0C">
            <w:r w:rsidRPr="00F855CA">
              <w:t>предусмотренных подпрограммой</w:t>
            </w:r>
          </w:p>
          <w:p w:rsidR="00D86A0C" w:rsidRPr="00F855CA" w:rsidRDefault="00D86A0C" w:rsidP="00D86A0C"/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</w:pPr>
            <w:r w:rsidRPr="00F855CA">
              <w:t>г.Лыткарино</w:t>
            </w:r>
          </w:p>
        </w:tc>
        <w:tc>
          <w:tcPr>
            <w:tcW w:w="1276" w:type="dxa"/>
            <w:shd w:val="clear" w:color="auto" w:fill="auto"/>
          </w:tcPr>
          <w:p w:rsidR="00D86A0C" w:rsidRDefault="00D86A0C" w:rsidP="00D86A0C">
            <w:pPr>
              <w:jc w:val="center"/>
            </w:pPr>
            <w:r w:rsidRPr="00F855CA">
              <w:t>в течение 2014</w:t>
            </w:r>
            <w:r>
              <w:t xml:space="preserve"> г.,</w:t>
            </w:r>
          </w:p>
          <w:p w:rsidR="00D86A0C" w:rsidRPr="00F855CA" w:rsidRDefault="00D86A0C" w:rsidP="00D86A0C">
            <w:pPr>
              <w:jc w:val="center"/>
            </w:pPr>
            <w:r>
              <w:t>2016</w:t>
            </w:r>
            <w:r w:rsidRPr="00F855CA">
              <w:t>-2018 гг.</w:t>
            </w:r>
          </w:p>
          <w:p w:rsidR="00D86A0C" w:rsidRPr="00F855CA" w:rsidRDefault="00D86A0C" w:rsidP="00D86A0C">
            <w:pPr>
              <w:jc w:val="center"/>
            </w:pPr>
          </w:p>
        </w:tc>
        <w:tc>
          <w:tcPr>
            <w:tcW w:w="1134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158,0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28,0</w:t>
            </w:r>
          </w:p>
        </w:tc>
        <w:tc>
          <w:tcPr>
            <w:tcW w:w="993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40,0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45,0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45,0</w:t>
            </w:r>
          </w:p>
        </w:tc>
        <w:tc>
          <w:tcPr>
            <w:tcW w:w="2694" w:type="dxa"/>
          </w:tcPr>
          <w:p w:rsidR="00D86A0C" w:rsidRPr="00F855CA" w:rsidRDefault="00D86A0C" w:rsidP="00D86A0C">
            <w:pPr>
              <w:spacing w:line="216" w:lineRule="auto"/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  <w:p w:rsidR="00D86A0C" w:rsidRPr="00F855CA" w:rsidRDefault="00D86A0C" w:rsidP="00D86A0C">
            <w:pPr>
              <w:spacing w:line="216" w:lineRule="auto"/>
              <w:jc w:val="center"/>
            </w:pPr>
          </w:p>
        </w:tc>
      </w:tr>
      <w:tr w:rsidR="00D86A0C" w:rsidRPr="00F855CA" w:rsidTr="007F625D">
        <w:trPr>
          <w:trHeight w:val="2335"/>
        </w:trPr>
        <w:tc>
          <w:tcPr>
            <w:tcW w:w="562" w:type="dxa"/>
          </w:tcPr>
          <w:p w:rsidR="00D86A0C" w:rsidRPr="00F855CA" w:rsidRDefault="00D86A0C" w:rsidP="00D86A0C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2977" w:type="dxa"/>
          </w:tcPr>
          <w:p w:rsidR="00D86A0C" w:rsidRPr="00F855CA" w:rsidRDefault="00D86A0C" w:rsidP="00D86A0C">
            <w:pPr>
              <w:shd w:val="clear" w:color="auto" w:fill="FFFFFF"/>
              <w:spacing w:after="300" w:line="240" w:lineRule="atLeast"/>
              <w:outlineLvl w:val="0"/>
            </w:pPr>
            <w:r>
              <w:t>Проведение психологических тренингов с учащимися 9 классов общеобразовательных учреждений г.Лыткарино «Семейные ценности и особенности развития взаимоотношений со сверстниками и взрослыми, как необходимое условие    личностного роста подростка»</w:t>
            </w:r>
          </w:p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86A0C" w:rsidRPr="00E27F8A" w:rsidRDefault="00D86A0C" w:rsidP="00D86A0C">
            <w:pPr>
              <w:jc w:val="center"/>
              <w:rPr>
                <w:b/>
              </w:rPr>
            </w:pPr>
            <w:r>
              <w:t xml:space="preserve">в течение </w:t>
            </w:r>
            <w:r w:rsidRPr="00E27F8A">
              <w:t>2015 г</w:t>
            </w:r>
            <w:r>
              <w:t>ода</w:t>
            </w:r>
          </w:p>
        </w:tc>
        <w:tc>
          <w:tcPr>
            <w:tcW w:w="1134" w:type="dxa"/>
          </w:tcPr>
          <w:p w:rsidR="00D86A0C" w:rsidRPr="00F855CA" w:rsidRDefault="00D86A0C" w:rsidP="00D86A0C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86A0C" w:rsidRPr="00AA53DB" w:rsidRDefault="00D86A0C" w:rsidP="00D86A0C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992" w:type="dxa"/>
          </w:tcPr>
          <w:p w:rsidR="00D86A0C" w:rsidRPr="00E27F8A" w:rsidRDefault="00D86A0C" w:rsidP="00D86A0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86A0C" w:rsidRPr="00E27F8A" w:rsidRDefault="00D86A0C" w:rsidP="00D86A0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86A0C" w:rsidRPr="00E27F8A" w:rsidRDefault="00D86A0C" w:rsidP="00D86A0C">
            <w:pPr>
              <w:widowControl w:val="0"/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D86A0C" w:rsidRPr="00E27F8A" w:rsidRDefault="00D86A0C" w:rsidP="00D86A0C">
            <w:pPr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</w:tc>
      </w:tr>
      <w:tr w:rsidR="00D86A0C" w:rsidRPr="00F855CA" w:rsidTr="007F625D">
        <w:trPr>
          <w:trHeight w:val="373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2977" w:type="dxa"/>
          </w:tcPr>
          <w:p w:rsidR="00D86A0C" w:rsidRDefault="00D86A0C" w:rsidP="00D86A0C">
            <w:r w:rsidRPr="00F855CA">
              <w:t>ИТОГО</w:t>
            </w:r>
          </w:p>
          <w:p w:rsidR="00D86A0C" w:rsidRPr="00F855CA" w:rsidRDefault="00D86A0C" w:rsidP="00D86A0C"/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</w:p>
        </w:tc>
        <w:tc>
          <w:tcPr>
            <w:tcW w:w="1134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</w:t>
            </w:r>
            <w:r>
              <w:t>721</w:t>
            </w:r>
            <w:r w:rsidRPr="00F855CA">
              <w:t>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ind w:left="-96" w:right="-49"/>
              <w:jc w:val="center"/>
            </w:pPr>
            <w:r w:rsidRPr="00F855CA">
              <w:t>556,0</w:t>
            </w:r>
          </w:p>
        </w:tc>
        <w:tc>
          <w:tcPr>
            <w:tcW w:w="993" w:type="dxa"/>
          </w:tcPr>
          <w:p w:rsidR="00D86A0C" w:rsidRPr="00F855CA" w:rsidRDefault="00D86A0C" w:rsidP="00D86A0C">
            <w:pPr>
              <w:widowControl w:val="0"/>
              <w:jc w:val="center"/>
            </w:pPr>
            <w:r>
              <w:t>550</w:t>
            </w:r>
            <w:r w:rsidRPr="00F855CA">
              <w:t>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485,0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565,0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565,0</w:t>
            </w:r>
          </w:p>
        </w:tc>
        <w:tc>
          <w:tcPr>
            <w:tcW w:w="2694" w:type="dxa"/>
          </w:tcPr>
          <w:p w:rsidR="00D86A0C" w:rsidRPr="00F855CA" w:rsidRDefault="00D86A0C" w:rsidP="00D86A0C">
            <w:pPr>
              <w:jc w:val="center"/>
              <w:rPr>
                <w:lang w:val="en-US"/>
              </w:rPr>
            </w:pPr>
          </w:p>
        </w:tc>
      </w:tr>
      <w:tr w:rsidR="00D86A0C" w:rsidRPr="00F855CA" w:rsidTr="007F625D">
        <w:trPr>
          <w:trHeight w:val="373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4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6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10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D86A0C">
            <w:pPr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11</w:t>
            </w:r>
          </w:p>
        </w:tc>
      </w:tr>
      <w:tr w:rsidR="00D86A0C" w:rsidRPr="00F855CA" w:rsidTr="007F625D">
        <w:trPr>
          <w:trHeight w:val="563"/>
        </w:trPr>
        <w:tc>
          <w:tcPr>
            <w:tcW w:w="15163" w:type="dxa"/>
            <w:gridSpan w:val="11"/>
            <w:vAlign w:val="center"/>
          </w:tcPr>
          <w:p w:rsidR="00D86A0C" w:rsidRDefault="00D86A0C" w:rsidP="00D86A0C">
            <w:pPr>
              <w:ind w:left="540"/>
              <w:jc w:val="center"/>
            </w:pPr>
          </w:p>
          <w:p w:rsidR="00D86A0C" w:rsidRPr="00F855CA" w:rsidRDefault="00D86A0C" w:rsidP="00D86A0C">
            <w:pPr>
              <w:ind w:left="540"/>
              <w:jc w:val="center"/>
            </w:pPr>
            <w:r w:rsidRPr="00F855CA">
              <w:t>3. Интеллектуальное и эстетическое развитие молодежи.</w:t>
            </w:r>
          </w:p>
          <w:p w:rsidR="00D86A0C" w:rsidRDefault="00D86A0C" w:rsidP="00D86A0C">
            <w:pPr>
              <w:widowControl w:val="0"/>
              <w:jc w:val="center"/>
            </w:pPr>
            <w:r w:rsidRPr="00F855CA">
              <w:t xml:space="preserve">Организация досуга молодых </w:t>
            </w:r>
            <w:proofErr w:type="spellStart"/>
            <w:r w:rsidRPr="00F855CA">
              <w:t>лыткаринцев</w:t>
            </w:r>
            <w:proofErr w:type="spellEnd"/>
            <w:r w:rsidRPr="00F855CA">
              <w:t>.</w:t>
            </w:r>
          </w:p>
          <w:p w:rsidR="00D86A0C" w:rsidRDefault="00D86A0C" w:rsidP="00D86A0C">
            <w:pPr>
              <w:widowControl w:val="0"/>
              <w:jc w:val="center"/>
            </w:pPr>
          </w:p>
          <w:p w:rsidR="007F625D" w:rsidRPr="00F855CA" w:rsidRDefault="007F625D" w:rsidP="00D86A0C">
            <w:pPr>
              <w:widowControl w:val="0"/>
              <w:jc w:val="center"/>
            </w:pPr>
          </w:p>
        </w:tc>
      </w:tr>
      <w:tr w:rsidR="00D86A0C" w:rsidRPr="00F855CA" w:rsidTr="007F625D">
        <w:trPr>
          <w:trHeight w:val="1289"/>
        </w:trPr>
        <w:tc>
          <w:tcPr>
            <w:tcW w:w="562" w:type="dxa"/>
          </w:tcPr>
          <w:p w:rsidR="00D86A0C" w:rsidRPr="00F855CA" w:rsidRDefault="00D86A0C" w:rsidP="00D86A0C">
            <w:pPr>
              <w:jc w:val="center"/>
            </w:pPr>
            <w:r w:rsidRPr="00F855CA">
              <w:t>1.</w:t>
            </w:r>
          </w:p>
        </w:tc>
        <w:tc>
          <w:tcPr>
            <w:tcW w:w="2977" w:type="dxa"/>
          </w:tcPr>
          <w:p w:rsidR="00D86A0C" w:rsidRPr="00F855CA" w:rsidRDefault="00D86A0C" w:rsidP="00D86A0C">
            <w:proofErr w:type="gramStart"/>
            <w:r w:rsidRPr="00F855CA">
              <w:t>Организация  творческих</w:t>
            </w:r>
            <w:proofErr w:type="gramEnd"/>
            <w:r w:rsidRPr="00F855CA">
              <w:t xml:space="preserve"> фестивалей и конкурсов </w:t>
            </w:r>
          </w:p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 xml:space="preserve">в течение текущего 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года</w:t>
            </w:r>
          </w:p>
        </w:tc>
        <w:tc>
          <w:tcPr>
            <w:tcW w:w="1134" w:type="dxa"/>
          </w:tcPr>
          <w:p w:rsidR="00D86A0C" w:rsidRPr="00F855CA" w:rsidRDefault="00D86A0C" w:rsidP="00D86A0C">
            <w:pPr>
              <w:widowControl w:val="0"/>
              <w:jc w:val="center"/>
            </w:pPr>
            <w:r>
              <w:t>260</w:t>
            </w:r>
            <w:r w:rsidRPr="00F855CA">
              <w:t>, 3</w:t>
            </w:r>
            <w:r>
              <w:t>51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40,753</w:t>
            </w:r>
          </w:p>
        </w:tc>
        <w:tc>
          <w:tcPr>
            <w:tcW w:w="993" w:type="dxa"/>
          </w:tcPr>
          <w:p w:rsidR="00D86A0C" w:rsidRPr="00F855CA" w:rsidRDefault="00D86A0C" w:rsidP="00D86A0C">
            <w:pPr>
              <w:jc w:val="center"/>
            </w:pPr>
            <w:r>
              <w:t>9,598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50,0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80,0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80,0</w:t>
            </w:r>
          </w:p>
        </w:tc>
        <w:tc>
          <w:tcPr>
            <w:tcW w:w="2694" w:type="dxa"/>
          </w:tcPr>
          <w:p w:rsidR="00D86A0C" w:rsidRPr="00F855CA" w:rsidRDefault="00D86A0C" w:rsidP="00D86A0C">
            <w:pPr>
              <w:spacing w:line="216" w:lineRule="auto"/>
              <w:jc w:val="center"/>
            </w:pPr>
            <w:r w:rsidRPr="00F855CA">
              <w:t>Отдел по делам молодежи, спорта и туризма</w:t>
            </w:r>
          </w:p>
          <w:p w:rsidR="00D86A0C" w:rsidRDefault="00D86A0C" w:rsidP="00D86A0C">
            <w:pPr>
              <w:spacing w:line="216" w:lineRule="auto"/>
              <w:jc w:val="center"/>
            </w:pPr>
            <w:r w:rsidRPr="00F855CA">
              <w:t>Управления по делам культуры, молодёжи, спорта и туризма Администрации г.Лыткарино</w:t>
            </w:r>
          </w:p>
          <w:p w:rsidR="00D86A0C" w:rsidRDefault="00D86A0C" w:rsidP="00D86A0C">
            <w:pPr>
              <w:spacing w:line="216" w:lineRule="auto"/>
              <w:jc w:val="center"/>
            </w:pPr>
          </w:p>
          <w:p w:rsidR="00D86A0C" w:rsidRPr="00F855CA" w:rsidRDefault="00D86A0C" w:rsidP="00D86A0C">
            <w:pPr>
              <w:spacing w:line="216" w:lineRule="auto"/>
              <w:jc w:val="center"/>
            </w:pPr>
          </w:p>
        </w:tc>
      </w:tr>
      <w:tr w:rsidR="00D86A0C" w:rsidRPr="00F855CA" w:rsidTr="007F625D">
        <w:trPr>
          <w:trHeight w:val="559"/>
        </w:trPr>
        <w:tc>
          <w:tcPr>
            <w:tcW w:w="562" w:type="dxa"/>
          </w:tcPr>
          <w:p w:rsidR="00D86A0C" w:rsidRPr="00F855CA" w:rsidRDefault="00D86A0C" w:rsidP="00D86A0C">
            <w:pPr>
              <w:jc w:val="center"/>
            </w:pPr>
            <w:r w:rsidRPr="00F855CA">
              <w:t>2.</w:t>
            </w:r>
          </w:p>
        </w:tc>
        <w:tc>
          <w:tcPr>
            <w:tcW w:w="2977" w:type="dxa"/>
          </w:tcPr>
          <w:p w:rsidR="00D86A0C" w:rsidRPr="00F855CA" w:rsidRDefault="00D86A0C" w:rsidP="00D86A0C">
            <w:r w:rsidRPr="00F855CA">
              <w:t>Организация и проведение спортивно-развлекательных «Праздников двора»</w:t>
            </w:r>
          </w:p>
          <w:p w:rsidR="00D86A0C" w:rsidRPr="00F855CA" w:rsidRDefault="00D86A0C" w:rsidP="00D86A0C">
            <w:r w:rsidRPr="00F855CA">
              <w:t xml:space="preserve">по месту жительства </w:t>
            </w:r>
          </w:p>
          <w:p w:rsidR="00D86A0C" w:rsidRPr="00F855CA" w:rsidRDefault="00D86A0C" w:rsidP="00D86A0C"/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 xml:space="preserve">в течение 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текущего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года</w:t>
            </w:r>
          </w:p>
        </w:tc>
        <w:tc>
          <w:tcPr>
            <w:tcW w:w="1134" w:type="dxa"/>
          </w:tcPr>
          <w:p w:rsidR="00D86A0C" w:rsidRPr="00F855CA" w:rsidRDefault="00D86A0C" w:rsidP="00D86A0C">
            <w:pPr>
              <w:widowControl w:val="0"/>
              <w:jc w:val="center"/>
            </w:pPr>
            <w:r>
              <w:t>400</w:t>
            </w:r>
            <w:r w:rsidRPr="00F855CA">
              <w:t>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80,0</w:t>
            </w:r>
          </w:p>
        </w:tc>
        <w:tc>
          <w:tcPr>
            <w:tcW w:w="993" w:type="dxa"/>
          </w:tcPr>
          <w:p w:rsidR="00D86A0C" w:rsidRPr="00F855CA" w:rsidRDefault="00D86A0C" w:rsidP="00D86A0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100,0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110,0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110,0</w:t>
            </w:r>
          </w:p>
        </w:tc>
        <w:tc>
          <w:tcPr>
            <w:tcW w:w="2694" w:type="dxa"/>
          </w:tcPr>
          <w:p w:rsidR="00D86A0C" w:rsidRDefault="00D86A0C" w:rsidP="00D86A0C">
            <w:pPr>
              <w:spacing w:line="216" w:lineRule="auto"/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  <w:p w:rsidR="00D86A0C" w:rsidRDefault="00D86A0C" w:rsidP="00D86A0C">
            <w:pPr>
              <w:spacing w:line="216" w:lineRule="auto"/>
              <w:jc w:val="center"/>
            </w:pPr>
          </w:p>
          <w:p w:rsidR="00D86A0C" w:rsidRPr="00F855CA" w:rsidRDefault="00D86A0C" w:rsidP="00D86A0C">
            <w:pPr>
              <w:spacing w:line="216" w:lineRule="auto"/>
              <w:jc w:val="center"/>
            </w:pPr>
          </w:p>
        </w:tc>
      </w:tr>
      <w:tr w:rsidR="00D86A0C" w:rsidRPr="00F855CA" w:rsidTr="007F625D">
        <w:trPr>
          <w:trHeight w:val="1087"/>
        </w:trPr>
        <w:tc>
          <w:tcPr>
            <w:tcW w:w="562" w:type="dxa"/>
          </w:tcPr>
          <w:p w:rsidR="00D86A0C" w:rsidRPr="00F855CA" w:rsidRDefault="00D86A0C" w:rsidP="00D86A0C">
            <w:pPr>
              <w:jc w:val="center"/>
            </w:pPr>
            <w:r w:rsidRPr="00F855CA">
              <w:t>3.</w:t>
            </w:r>
          </w:p>
        </w:tc>
        <w:tc>
          <w:tcPr>
            <w:tcW w:w="2977" w:type="dxa"/>
          </w:tcPr>
          <w:p w:rsidR="00D86A0C" w:rsidRDefault="00D86A0C" w:rsidP="00D86A0C">
            <w:r w:rsidRPr="00F855CA">
              <w:t>Погашение кредиторской задолженности по ВЦП «Молодое поколение города Лыткарино в 2013 году» по организации и проведению спортивно-развлекательных «Праздников двора» по месту жительства</w:t>
            </w:r>
          </w:p>
          <w:p w:rsidR="00D86A0C" w:rsidRPr="00F855CA" w:rsidRDefault="00D86A0C" w:rsidP="00D86A0C"/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1 полугодие</w:t>
            </w:r>
          </w:p>
          <w:p w:rsidR="00D86A0C" w:rsidRPr="00F855CA" w:rsidRDefault="00D86A0C" w:rsidP="00D86A0C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855CA">
                <w:t>2014 г</w:t>
              </w:r>
            </w:smartTag>
            <w:r w:rsidRPr="00F855CA">
              <w:t>.</w:t>
            </w:r>
          </w:p>
        </w:tc>
        <w:tc>
          <w:tcPr>
            <w:tcW w:w="1134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25,0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25,0</w:t>
            </w:r>
          </w:p>
        </w:tc>
        <w:tc>
          <w:tcPr>
            <w:tcW w:w="993" w:type="dxa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2694" w:type="dxa"/>
          </w:tcPr>
          <w:p w:rsidR="00D86A0C" w:rsidRPr="00F855CA" w:rsidRDefault="00D86A0C" w:rsidP="00D86A0C">
            <w:pPr>
              <w:spacing w:line="216" w:lineRule="auto"/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</w:tc>
      </w:tr>
      <w:tr w:rsidR="00D86A0C" w:rsidRPr="00F855CA" w:rsidTr="007F625D">
        <w:trPr>
          <w:trHeight w:val="418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4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6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10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D86A0C">
            <w:pPr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11</w:t>
            </w:r>
          </w:p>
        </w:tc>
      </w:tr>
      <w:tr w:rsidR="00D86A0C" w:rsidRPr="00F855CA" w:rsidTr="007F625D">
        <w:trPr>
          <w:trHeight w:val="701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4.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r w:rsidRPr="00F855CA">
              <w:t xml:space="preserve">Погашение кредиторской задолженности 2014 г. по </w:t>
            </w:r>
          </w:p>
          <w:p w:rsidR="00D86A0C" w:rsidRDefault="00D86A0C" w:rsidP="00D86A0C">
            <w:r w:rsidRPr="00F855CA">
              <w:t>МП «Молодое поколение города Лыткарино» на 2014-2018 годы по организации и проведению спортивно-развлекательных «Праздников двора» по месту жительства</w:t>
            </w:r>
          </w:p>
          <w:p w:rsidR="00D86A0C" w:rsidRPr="00F855CA" w:rsidRDefault="00D86A0C" w:rsidP="00D86A0C"/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1 квартал</w:t>
            </w:r>
          </w:p>
          <w:p w:rsidR="00D86A0C" w:rsidRPr="00F855CA" w:rsidRDefault="00D86A0C" w:rsidP="00D86A0C">
            <w:pPr>
              <w:jc w:val="center"/>
            </w:pPr>
            <w:r w:rsidRPr="00F855CA">
              <w:t>2015 г.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52,125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52,125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2694" w:type="dxa"/>
          </w:tcPr>
          <w:p w:rsidR="00D86A0C" w:rsidRPr="00F855CA" w:rsidRDefault="00D86A0C" w:rsidP="00D86A0C">
            <w:pPr>
              <w:spacing w:line="216" w:lineRule="auto"/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</w:tc>
      </w:tr>
      <w:tr w:rsidR="00D86A0C" w:rsidRPr="00F855CA" w:rsidTr="00360A88">
        <w:trPr>
          <w:trHeight w:val="3322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5.</w:t>
            </w:r>
          </w:p>
        </w:tc>
        <w:tc>
          <w:tcPr>
            <w:tcW w:w="2977" w:type="dxa"/>
            <w:vAlign w:val="center"/>
          </w:tcPr>
          <w:p w:rsidR="00D86A0C" w:rsidRDefault="00D86A0C" w:rsidP="00D86A0C">
            <w:r w:rsidRPr="00F855CA">
              <w:t xml:space="preserve">Организация экскурсионной </w:t>
            </w:r>
          </w:p>
          <w:p w:rsidR="00D86A0C" w:rsidRPr="00F855CA" w:rsidRDefault="00D86A0C" w:rsidP="00D86A0C">
            <w:r w:rsidRPr="00F855CA">
              <w:t>поездки для членов молодёжного актива</w:t>
            </w:r>
          </w:p>
          <w:p w:rsidR="00D86A0C" w:rsidRPr="00F855CA" w:rsidRDefault="00D86A0C" w:rsidP="00D86A0C"/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 xml:space="preserve">в течение </w:t>
            </w:r>
            <w:proofErr w:type="gramStart"/>
            <w:r w:rsidRPr="00F855CA">
              <w:t>текущего  года</w:t>
            </w:r>
            <w:proofErr w:type="gramEnd"/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307,0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57,0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60,0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60,0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65,0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D86A0C">
            <w:pPr>
              <w:spacing w:line="216" w:lineRule="auto"/>
              <w:jc w:val="center"/>
            </w:pPr>
            <w:r w:rsidRPr="00F855CA">
              <w:t>Отдел по делам молодежи, спорта и туризма</w:t>
            </w:r>
          </w:p>
          <w:p w:rsidR="00D86A0C" w:rsidRPr="00F855CA" w:rsidRDefault="00D86A0C" w:rsidP="00D86A0C">
            <w:pPr>
              <w:widowControl w:val="0"/>
              <w:spacing w:line="216" w:lineRule="auto"/>
              <w:jc w:val="center"/>
            </w:pPr>
            <w:r w:rsidRPr="00F855CA">
              <w:t xml:space="preserve">Управления по делам культуры, молодёжи, спорта и туризма Администрации г.Лыткарино, </w:t>
            </w:r>
          </w:p>
          <w:p w:rsidR="00D86A0C" w:rsidRPr="00F855CA" w:rsidRDefault="00D86A0C" w:rsidP="00D86A0C">
            <w:pPr>
              <w:widowControl w:val="0"/>
              <w:spacing w:line="216" w:lineRule="auto"/>
              <w:jc w:val="center"/>
            </w:pPr>
            <w:r w:rsidRPr="00F855CA">
              <w:t>МУ «ЛИКМ»</w:t>
            </w:r>
          </w:p>
        </w:tc>
      </w:tr>
      <w:tr w:rsidR="00D86A0C" w:rsidRPr="00F855CA" w:rsidTr="007F625D">
        <w:trPr>
          <w:trHeight w:val="1006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6.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r w:rsidRPr="00F855CA">
              <w:t>Участие в областных, региональных мероприятиях (оплата транспортных расходов, взносов за участие и др.)</w:t>
            </w:r>
          </w:p>
          <w:p w:rsidR="00D86A0C" w:rsidRPr="00F855CA" w:rsidRDefault="00D86A0C" w:rsidP="00D86A0C"/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в течение текущего года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760,0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150,0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</w:pPr>
            <w:r w:rsidRPr="00F855CA">
              <w:t>150,0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</w:pPr>
            <w:r w:rsidRPr="00F855CA">
              <w:t>150,0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155,0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r w:rsidRPr="00F855CA">
              <w:t>155, 0</w:t>
            </w:r>
          </w:p>
        </w:tc>
        <w:tc>
          <w:tcPr>
            <w:tcW w:w="2694" w:type="dxa"/>
            <w:vAlign w:val="center"/>
          </w:tcPr>
          <w:p w:rsidR="00D86A0C" w:rsidRDefault="00D86A0C" w:rsidP="00D86A0C">
            <w:pPr>
              <w:spacing w:line="216" w:lineRule="auto"/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  <w:p w:rsidR="008E3A48" w:rsidRPr="00F855CA" w:rsidRDefault="008E3A48" w:rsidP="00D86A0C">
            <w:pPr>
              <w:spacing w:line="216" w:lineRule="auto"/>
              <w:jc w:val="center"/>
            </w:pPr>
          </w:p>
          <w:p w:rsidR="00D86A0C" w:rsidRDefault="00D86A0C" w:rsidP="00D86A0C">
            <w:pPr>
              <w:spacing w:line="216" w:lineRule="auto"/>
            </w:pPr>
          </w:p>
          <w:p w:rsidR="007F625D" w:rsidRPr="00F855CA" w:rsidRDefault="007F625D" w:rsidP="00D86A0C">
            <w:pPr>
              <w:spacing w:line="216" w:lineRule="auto"/>
            </w:pPr>
          </w:p>
        </w:tc>
      </w:tr>
      <w:tr w:rsidR="00D86A0C" w:rsidRPr="00F855CA" w:rsidTr="007F625D">
        <w:trPr>
          <w:trHeight w:val="418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4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6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10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D86A0C">
            <w:pPr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11</w:t>
            </w:r>
          </w:p>
        </w:tc>
      </w:tr>
      <w:tr w:rsidR="00D86A0C" w:rsidRPr="00F855CA" w:rsidTr="007F625D">
        <w:trPr>
          <w:trHeight w:val="1955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7.</w:t>
            </w:r>
          </w:p>
          <w:p w:rsidR="00D86A0C" w:rsidRPr="00F855CA" w:rsidRDefault="00D86A0C" w:rsidP="00D86A0C">
            <w:pPr>
              <w:jc w:val="center"/>
            </w:pPr>
          </w:p>
        </w:tc>
        <w:tc>
          <w:tcPr>
            <w:tcW w:w="2977" w:type="dxa"/>
            <w:vAlign w:val="center"/>
          </w:tcPr>
          <w:p w:rsidR="00D86A0C" w:rsidRPr="00F855CA" w:rsidRDefault="00D86A0C" w:rsidP="00902E3A">
            <w:r w:rsidRPr="00F855CA">
              <w:t>Погашение кредиторской задолженности 2014 г. по МП «Молодое поколение города Лыткарино» на 2014-2018 годы по участию в областных, региональных мероприятиях (оплата транспортных расходов, взносов за участие и др.)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1 квартал</w:t>
            </w:r>
          </w:p>
          <w:p w:rsidR="00D86A0C" w:rsidRPr="00F855CA" w:rsidRDefault="00D86A0C" w:rsidP="00D86A0C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855CA">
                <w:t>2015 г</w:t>
              </w:r>
            </w:smartTag>
            <w:r w:rsidRPr="00F855CA">
              <w:t>.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jc w:val="center"/>
            </w:pPr>
            <w:r>
              <w:t>61,627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>
              <w:t>61,627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D86A0C">
            <w:pPr>
              <w:spacing w:line="216" w:lineRule="auto"/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  <w:p w:rsidR="00D86A0C" w:rsidRPr="00F855CA" w:rsidRDefault="00D86A0C" w:rsidP="00D86A0C">
            <w:pPr>
              <w:spacing w:line="216" w:lineRule="auto"/>
              <w:jc w:val="center"/>
            </w:pPr>
          </w:p>
        </w:tc>
      </w:tr>
      <w:tr w:rsidR="00D86A0C" w:rsidRPr="00F855CA" w:rsidTr="007F625D">
        <w:trPr>
          <w:trHeight w:val="2040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8.</w:t>
            </w:r>
          </w:p>
        </w:tc>
        <w:tc>
          <w:tcPr>
            <w:tcW w:w="2977" w:type="dxa"/>
          </w:tcPr>
          <w:p w:rsidR="00D86A0C" w:rsidRPr="00F855CA" w:rsidRDefault="00D86A0C" w:rsidP="00D86A0C">
            <w:r w:rsidRPr="00F855CA">
              <w:t xml:space="preserve">Городской конкурс видеороликов и социальной рекламы «Взгляд» </w:t>
            </w:r>
          </w:p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</w:pP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>
              <w:t>4</w:t>
            </w:r>
            <w:r w:rsidRPr="00F855CA">
              <w:t xml:space="preserve"> квартал</w:t>
            </w:r>
          </w:p>
          <w:p w:rsidR="00D86A0C" w:rsidRDefault="00D86A0C" w:rsidP="00D86A0C">
            <w:r w:rsidRPr="00F855CA">
              <w:t xml:space="preserve">  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855CA">
                <w:t>2015 г</w:t>
              </w:r>
            </w:smartTag>
            <w:r w:rsidRPr="00F855CA">
              <w:t xml:space="preserve">. </w:t>
            </w:r>
          </w:p>
          <w:p w:rsidR="00D86A0C" w:rsidRPr="00F855CA" w:rsidRDefault="00D86A0C" w:rsidP="00D86A0C">
            <w:r>
              <w:t xml:space="preserve">         </w:t>
            </w:r>
            <w:r w:rsidRPr="00F855CA">
              <w:t>и</w:t>
            </w:r>
          </w:p>
          <w:p w:rsidR="00D86A0C" w:rsidRPr="00F855CA" w:rsidRDefault="00D86A0C" w:rsidP="00D86A0C">
            <w:pPr>
              <w:jc w:val="center"/>
            </w:pPr>
            <w:r w:rsidRPr="00F855CA">
              <w:t xml:space="preserve"> 2017-2018 гг.</w:t>
            </w:r>
          </w:p>
        </w:tc>
        <w:tc>
          <w:tcPr>
            <w:tcW w:w="1134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150,0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3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50,0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50,0</w:t>
            </w:r>
          </w:p>
        </w:tc>
        <w:tc>
          <w:tcPr>
            <w:tcW w:w="2694" w:type="dxa"/>
          </w:tcPr>
          <w:p w:rsidR="00D86A0C" w:rsidRPr="00F855CA" w:rsidRDefault="00D86A0C" w:rsidP="00D86A0C">
            <w:pPr>
              <w:spacing w:line="216" w:lineRule="auto"/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</w:tc>
      </w:tr>
      <w:tr w:rsidR="00D86A0C" w:rsidRPr="00F855CA" w:rsidTr="007F625D">
        <w:trPr>
          <w:trHeight w:val="416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9.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r w:rsidRPr="00F855CA">
              <w:t>Погашение кредиторской задолженности 2013 по ВЦП «Молодое поколение города Лыткарино в 2013 году» по городскому конкурсу видеороликов «Взгляд»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1 квартал</w:t>
            </w:r>
          </w:p>
          <w:p w:rsidR="00D86A0C" w:rsidRPr="00F855CA" w:rsidRDefault="00D86A0C" w:rsidP="00D86A0C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855CA">
                <w:t>2014 г</w:t>
              </w:r>
            </w:smartTag>
            <w:r w:rsidRPr="00F855CA">
              <w:t xml:space="preserve">. 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30,0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30,0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2694" w:type="dxa"/>
          </w:tcPr>
          <w:p w:rsidR="00D86A0C" w:rsidRPr="00F855CA" w:rsidRDefault="00D86A0C" w:rsidP="00D86A0C">
            <w:pPr>
              <w:spacing w:line="216" w:lineRule="auto"/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</w:tc>
      </w:tr>
      <w:tr w:rsidR="00D86A0C" w:rsidRPr="00F855CA" w:rsidTr="007F625D">
        <w:trPr>
          <w:trHeight w:val="416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10.</w:t>
            </w:r>
          </w:p>
        </w:tc>
        <w:tc>
          <w:tcPr>
            <w:tcW w:w="2977" w:type="dxa"/>
          </w:tcPr>
          <w:p w:rsidR="00D86A0C" w:rsidRPr="00F855CA" w:rsidRDefault="00D86A0C" w:rsidP="00D86A0C">
            <w:r w:rsidRPr="00F855CA">
              <w:t>Городской конкурс</w:t>
            </w:r>
          </w:p>
          <w:p w:rsidR="00D86A0C" w:rsidRPr="00F855CA" w:rsidRDefault="00D86A0C" w:rsidP="00D86A0C">
            <w:r w:rsidRPr="00F855CA">
              <w:t xml:space="preserve"> «Умники и умницы»</w:t>
            </w:r>
          </w:p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</w:pP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  <w:r w:rsidRPr="00F855CA">
              <w:t>3 квартал</w:t>
            </w:r>
          </w:p>
          <w:p w:rsidR="00D86A0C" w:rsidRPr="00F855CA" w:rsidRDefault="00D86A0C" w:rsidP="00D86A0C">
            <w:pPr>
              <w:jc w:val="center"/>
            </w:pPr>
            <w:r w:rsidRPr="00F855CA">
              <w:t>2016-2018 гг.</w:t>
            </w:r>
          </w:p>
        </w:tc>
        <w:tc>
          <w:tcPr>
            <w:tcW w:w="1134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230,0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3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70,0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80,0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80,0</w:t>
            </w:r>
          </w:p>
        </w:tc>
        <w:tc>
          <w:tcPr>
            <w:tcW w:w="2694" w:type="dxa"/>
            <w:vAlign w:val="center"/>
          </w:tcPr>
          <w:p w:rsidR="00D86A0C" w:rsidRDefault="00D86A0C" w:rsidP="00D86A0C">
            <w:pPr>
              <w:spacing w:line="216" w:lineRule="auto"/>
              <w:jc w:val="center"/>
            </w:pPr>
            <w:r w:rsidRPr="00F855CA">
              <w:t>Отдел по делам молодежи, спорта и туризма Управления по делам культуры, молодёжи, спорта и туризма Администрации г.Лыткарино</w:t>
            </w:r>
          </w:p>
          <w:p w:rsidR="007F625D" w:rsidRPr="00F855CA" w:rsidRDefault="007F625D" w:rsidP="00D86A0C">
            <w:pPr>
              <w:spacing w:line="216" w:lineRule="auto"/>
              <w:jc w:val="center"/>
            </w:pPr>
          </w:p>
        </w:tc>
      </w:tr>
      <w:tr w:rsidR="00D86A0C" w:rsidRPr="00F855CA" w:rsidTr="007F625D">
        <w:trPr>
          <w:trHeight w:val="418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2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4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6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10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D86A0C">
            <w:pPr>
              <w:jc w:val="center"/>
              <w:rPr>
                <w:lang w:val="en-US"/>
              </w:rPr>
            </w:pPr>
            <w:r w:rsidRPr="00F855CA">
              <w:rPr>
                <w:lang w:val="en-US"/>
              </w:rPr>
              <w:t>11</w:t>
            </w:r>
          </w:p>
        </w:tc>
      </w:tr>
      <w:tr w:rsidR="00D86A0C" w:rsidRPr="00F855CA" w:rsidTr="007F625D">
        <w:trPr>
          <w:trHeight w:val="1448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11.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902E3A">
            <w:r w:rsidRPr="00F855CA">
              <w:t xml:space="preserve">Организация деятельности клуба юных </w:t>
            </w:r>
            <w:proofErr w:type="spellStart"/>
            <w:r w:rsidR="00C63420">
              <w:t>блог</w:t>
            </w:r>
            <w:r w:rsidR="00902E3A">
              <w:t>е</w:t>
            </w:r>
            <w:r w:rsidR="00C63420">
              <w:t>ров</w:t>
            </w:r>
            <w:proofErr w:type="spellEnd"/>
            <w:r w:rsidR="00C63420">
              <w:t xml:space="preserve"> - корреспондентов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667078" w:rsidP="00D86A0C">
            <w:pPr>
              <w:jc w:val="center"/>
            </w:pPr>
            <w:r>
              <w:t>3-4</w:t>
            </w:r>
            <w:r w:rsidR="00D86A0C" w:rsidRPr="00F855CA">
              <w:t xml:space="preserve"> квартал</w:t>
            </w:r>
          </w:p>
          <w:p w:rsidR="00D86A0C" w:rsidRPr="00F855CA" w:rsidRDefault="00D86A0C" w:rsidP="00D86A0C">
            <w:pPr>
              <w:jc w:val="center"/>
            </w:pPr>
            <w:r w:rsidRPr="00F855CA">
              <w:t>в течение текущего года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140,0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-</w:t>
            </w:r>
          </w:p>
        </w:tc>
        <w:tc>
          <w:tcPr>
            <w:tcW w:w="993" w:type="dxa"/>
            <w:vAlign w:val="center"/>
          </w:tcPr>
          <w:p w:rsidR="00D86A0C" w:rsidRPr="00F855CA" w:rsidRDefault="00D51002" w:rsidP="00D86A0C">
            <w:pPr>
              <w:widowControl w:val="0"/>
            </w:pPr>
            <w:r>
              <w:t xml:space="preserve">  </w:t>
            </w:r>
            <w:r w:rsidR="00D86A0C" w:rsidRPr="00F855CA">
              <w:t>35,0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</w:pPr>
            <w:r w:rsidRPr="00F855CA">
              <w:t>35,0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</w:pPr>
            <w:r w:rsidRPr="00F855CA">
              <w:t>35,0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Отдел по делам молодежи, спорта и туризма</w:t>
            </w:r>
          </w:p>
          <w:p w:rsidR="00D86A0C" w:rsidRPr="00F855CA" w:rsidRDefault="00D86A0C" w:rsidP="007F625D">
            <w:pPr>
              <w:jc w:val="center"/>
            </w:pPr>
            <w:r w:rsidRPr="00F855CA">
              <w:t>Управления по делам культуры, молодёжи, спорта и туризма Администрации г.Лыткарино</w:t>
            </w:r>
          </w:p>
        </w:tc>
      </w:tr>
      <w:tr w:rsidR="00D86A0C" w:rsidRPr="00F855CA" w:rsidTr="007F625D">
        <w:trPr>
          <w:trHeight w:val="707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12.</w:t>
            </w: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r w:rsidRPr="00F855CA">
              <w:t>Погашение кредиторской задолженности 2013 по ВЦП «Молодое поколение города Лыткарино в 2013 году» по организации деятельности клуба юных корреспондентов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  <w:p w:rsidR="00D86A0C" w:rsidRPr="00F855CA" w:rsidRDefault="00D86A0C" w:rsidP="00D86A0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1 квартал</w:t>
            </w:r>
          </w:p>
          <w:p w:rsidR="00D86A0C" w:rsidRPr="00F855CA" w:rsidRDefault="00D86A0C" w:rsidP="00D86A0C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855CA">
                <w:t>2014 г</w:t>
              </w:r>
            </w:smartTag>
            <w:r w:rsidRPr="00F855CA">
              <w:t>.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15,6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15,6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D86A0C">
            <w:pPr>
              <w:jc w:val="center"/>
            </w:pPr>
            <w:r w:rsidRPr="00F855CA">
              <w:t>Отдел по делам молодежи, спорта и туризма</w:t>
            </w:r>
          </w:p>
          <w:p w:rsidR="00D86A0C" w:rsidRPr="00F855CA" w:rsidRDefault="00D86A0C" w:rsidP="00D86A0C">
            <w:pPr>
              <w:jc w:val="center"/>
            </w:pPr>
            <w:r w:rsidRPr="00F855CA">
              <w:t>Управления по делам культуры, молодёжи, спорта и туризма Администрации г.Лыткарино</w:t>
            </w:r>
          </w:p>
        </w:tc>
      </w:tr>
      <w:tr w:rsidR="00D86A0C" w:rsidRPr="00F855CA" w:rsidTr="007F625D">
        <w:trPr>
          <w:trHeight w:val="575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jc w:val="center"/>
            </w:pPr>
          </w:p>
        </w:tc>
        <w:tc>
          <w:tcPr>
            <w:tcW w:w="2977" w:type="dxa"/>
          </w:tcPr>
          <w:p w:rsidR="00D86A0C" w:rsidRPr="00F855CA" w:rsidRDefault="00D86A0C" w:rsidP="00D86A0C">
            <w:r w:rsidRPr="00F855CA">
              <w:t>ИТОГО</w:t>
            </w:r>
          </w:p>
        </w:tc>
        <w:tc>
          <w:tcPr>
            <w:tcW w:w="1559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</w:pPr>
            <w:r w:rsidRPr="00F855CA">
              <w:t>г.Лыткарино</w:t>
            </w:r>
          </w:p>
        </w:tc>
        <w:tc>
          <w:tcPr>
            <w:tcW w:w="1276" w:type="dxa"/>
            <w:shd w:val="clear" w:color="auto" w:fill="auto"/>
          </w:tcPr>
          <w:p w:rsidR="00D86A0C" w:rsidRPr="00F855CA" w:rsidRDefault="00D86A0C" w:rsidP="00D86A0C">
            <w:pPr>
              <w:jc w:val="center"/>
            </w:pPr>
          </w:p>
        </w:tc>
        <w:tc>
          <w:tcPr>
            <w:tcW w:w="1134" w:type="dxa"/>
          </w:tcPr>
          <w:p w:rsidR="00D86A0C" w:rsidRPr="00F855CA" w:rsidRDefault="00D86A0C" w:rsidP="00902E3A">
            <w:pPr>
              <w:widowControl w:val="0"/>
              <w:ind w:left="-108" w:right="-120"/>
              <w:jc w:val="center"/>
            </w:pPr>
            <w:r w:rsidRPr="00F855CA">
              <w:t>2</w:t>
            </w:r>
            <w:r w:rsidR="00902E3A">
              <w:t>431</w:t>
            </w:r>
            <w:r w:rsidRPr="00F855CA">
              <w:t>,</w:t>
            </w:r>
            <w:r>
              <w:t>70</w:t>
            </w:r>
            <w:r w:rsidRPr="00F855CA">
              <w:t>3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ind w:right="-49"/>
            </w:pPr>
            <w:r w:rsidRPr="00F855CA">
              <w:t>398,353</w:t>
            </w:r>
          </w:p>
          <w:p w:rsidR="00D86A0C" w:rsidRPr="00F855CA" w:rsidRDefault="00D86A0C" w:rsidP="00D86A0C">
            <w:pPr>
              <w:widowControl w:val="0"/>
              <w:ind w:left="-96" w:right="-49"/>
              <w:jc w:val="center"/>
            </w:pPr>
          </w:p>
        </w:tc>
        <w:tc>
          <w:tcPr>
            <w:tcW w:w="993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4</w:t>
            </w:r>
            <w:r>
              <w:t>18</w:t>
            </w:r>
            <w:r w:rsidRPr="00F855CA">
              <w:t>,</w:t>
            </w:r>
            <w:r>
              <w:t>35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</w:pPr>
            <w:r w:rsidRPr="00F855CA">
              <w:t>465,0</w:t>
            </w:r>
          </w:p>
        </w:tc>
        <w:tc>
          <w:tcPr>
            <w:tcW w:w="992" w:type="dxa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575,0</w:t>
            </w:r>
          </w:p>
        </w:tc>
        <w:tc>
          <w:tcPr>
            <w:tcW w:w="992" w:type="dxa"/>
            <w:shd w:val="clear" w:color="auto" w:fill="auto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575,0</w:t>
            </w:r>
          </w:p>
        </w:tc>
        <w:tc>
          <w:tcPr>
            <w:tcW w:w="2694" w:type="dxa"/>
          </w:tcPr>
          <w:p w:rsidR="00D86A0C" w:rsidRPr="00F855CA" w:rsidRDefault="00D86A0C" w:rsidP="00D86A0C">
            <w:pPr>
              <w:jc w:val="center"/>
            </w:pPr>
          </w:p>
        </w:tc>
      </w:tr>
      <w:tr w:rsidR="00D86A0C" w:rsidRPr="00F855CA" w:rsidTr="007F625D">
        <w:trPr>
          <w:trHeight w:val="70"/>
        </w:trPr>
        <w:tc>
          <w:tcPr>
            <w:tcW w:w="562" w:type="dxa"/>
            <w:vAlign w:val="center"/>
          </w:tcPr>
          <w:p w:rsidR="00D86A0C" w:rsidRPr="00F855CA" w:rsidRDefault="00D86A0C" w:rsidP="00D86A0C">
            <w:pPr>
              <w:jc w:val="center"/>
            </w:pPr>
          </w:p>
        </w:tc>
        <w:tc>
          <w:tcPr>
            <w:tcW w:w="2977" w:type="dxa"/>
            <w:vAlign w:val="center"/>
          </w:tcPr>
          <w:p w:rsidR="00D86A0C" w:rsidRPr="00F855CA" w:rsidRDefault="00D86A0C" w:rsidP="00D86A0C">
            <w:r w:rsidRPr="00F855CA">
              <w:t>Всего по подпрограмме</w:t>
            </w:r>
          </w:p>
        </w:tc>
        <w:tc>
          <w:tcPr>
            <w:tcW w:w="1559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бюджет</w:t>
            </w:r>
          </w:p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г.Лыткарино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</w:pPr>
            <w:r w:rsidRPr="00F855CA">
              <w:t>-</w:t>
            </w:r>
          </w:p>
        </w:tc>
        <w:tc>
          <w:tcPr>
            <w:tcW w:w="1134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b/>
              </w:rPr>
            </w:pPr>
            <w:r w:rsidRPr="00F855CA">
              <w:rPr>
                <w:b/>
              </w:rPr>
              <w:t>6</w:t>
            </w:r>
            <w:r>
              <w:rPr>
                <w:b/>
              </w:rPr>
              <w:t>658</w:t>
            </w:r>
            <w:r w:rsidRPr="00F855CA">
              <w:rPr>
                <w:b/>
              </w:rPr>
              <w:t>,5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b/>
              </w:rPr>
            </w:pPr>
            <w:r w:rsidRPr="00F855CA">
              <w:rPr>
                <w:b/>
              </w:rPr>
              <w:t>1141,5</w:t>
            </w:r>
          </w:p>
        </w:tc>
        <w:tc>
          <w:tcPr>
            <w:tcW w:w="993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b/>
              </w:rPr>
            </w:pPr>
            <w:r w:rsidRPr="00F855CA">
              <w:rPr>
                <w:b/>
              </w:rPr>
              <w:t>1</w:t>
            </w:r>
            <w:r>
              <w:rPr>
                <w:b/>
              </w:rPr>
              <w:t>236</w:t>
            </w:r>
            <w:r w:rsidRPr="00F855CA">
              <w:rPr>
                <w:b/>
              </w:rPr>
              <w:t>,0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b/>
              </w:rPr>
            </w:pPr>
            <w:r w:rsidRPr="00F855CA">
              <w:rPr>
                <w:b/>
              </w:rPr>
              <w:t>1321,0</w:t>
            </w:r>
          </w:p>
        </w:tc>
        <w:tc>
          <w:tcPr>
            <w:tcW w:w="992" w:type="dxa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b/>
              </w:rPr>
            </w:pPr>
            <w:r w:rsidRPr="00F855CA">
              <w:rPr>
                <w:b/>
              </w:rPr>
              <w:t>1480,0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A0C" w:rsidRPr="00F855CA" w:rsidRDefault="00D86A0C" w:rsidP="00D86A0C">
            <w:pPr>
              <w:widowControl w:val="0"/>
              <w:jc w:val="center"/>
              <w:rPr>
                <w:b/>
              </w:rPr>
            </w:pPr>
            <w:r w:rsidRPr="00F855CA">
              <w:rPr>
                <w:b/>
              </w:rPr>
              <w:t>1480,0</w:t>
            </w:r>
          </w:p>
        </w:tc>
        <w:tc>
          <w:tcPr>
            <w:tcW w:w="2694" w:type="dxa"/>
            <w:vAlign w:val="center"/>
          </w:tcPr>
          <w:p w:rsidR="00D86A0C" w:rsidRPr="00F855CA" w:rsidRDefault="00D86A0C" w:rsidP="00D86A0C">
            <w:pPr>
              <w:jc w:val="center"/>
            </w:pPr>
          </w:p>
        </w:tc>
      </w:tr>
    </w:tbl>
    <w:p w:rsidR="007F625D" w:rsidRDefault="007F625D" w:rsidP="007F62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7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  4</w:t>
      </w:r>
      <w:r w:rsidRPr="00724817">
        <w:rPr>
          <w:rFonts w:eastAsia="Calibri"/>
          <w:bCs/>
          <w:color w:val="000000"/>
          <w:sz w:val="28"/>
          <w:szCs w:val="28"/>
          <w:lang w:eastAsia="en-US"/>
        </w:rPr>
        <w:t>.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Пункт </w:t>
      </w:r>
      <w:r w:rsidRPr="00FF37DC">
        <w:rPr>
          <w:sz w:val="28"/>
          <w:szCs w:val="28"/>
        </w:rPr>
        <w:t>«</w:t>
      </w:r>
      <w:r w:rsidRPr="00FF37DC">
        <w:rPr>
          <w:rFonts w:eastAsia="Calibri"/>
          <w:color w:val="000000"/>
          <w:sz w:val="28"/>
          <w:szCs w:val="28"/>
          <w:lang w:eastAsia="en-US"/>
        </w:rPr>
        <w:t>Источники финансирования подпрограммы, в том числе по</w:t>
      </w:r>
      <w:r w:rsidRPr="003D28C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F37DC">
        <w:rPr>
          <w:rFonts w:eastAsia="Calibri"/>
          <w:color w:val="000000"/>
          <w:sz w:val="28"/>
          <w:szCs w:val="28"/>
          <w:lang w:eastAsia="en-US"/>
        </w:rPr>
        <w:t>годам:</w:t>
      </w:r>
      <w:r>
        <w:rPr>
          <w:rFonts w:eastAsia="Calibri"/>
          <w:color w:val="000000"/>
          <w:sz w:val="28"/>
          <w:szCs w:val="28"/>
          <w:lang w:eastAsia="en-US"/>
        </w:rPr>
        <w:t>» раздела 6</w:t>
      </w:r>
      <w:r w:rsidRPr="00FF37D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«</w:t>
      </w:r>
      <w:r w:rsidRPr="00FF37DC">
        <w:rPr>
          <w:sz w:val="28"/>
          <w:szCs w:val="28"/>
        </w:rPr>
        <w:t xml:space="preserve">Паспорт </w:t>
      </w:r>
    </w:p>
    <w:p w:rsidR="007F625D" w:rsidRDefault="007F625D" w:rsidP="007F62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</w:t>
      </w:r>
      <w:r w:rsidRPr="00FF37DC">
        <w:rPr>
          <w:sz w:val="28"/>
          <w:szCs w:val="28"/>
        </w:rPr>
        <w:t>подпрограммы 2</w:t>
      </w:r>
      <w:r w:rsidRPr="00FF37DC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FF37DC">
        <w:rPr>
          <w:rFonts w:eastAsia="Calibri"/>
          <w:color w:val="000000"/>
          <w:sz w:val="28"/>
          <w:szCs w:val="28"/>
          <w:lang w:eastAsia="en-US"/>
        </w:rPr>
        <w:t>«Развитие системы отдыха и оздоровления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F37DC">
        <w:rPr>
          <w:rFonts w:eastAsia="Calibri"/>
          <w:color w:val="000000"/>
          <w:sz w:val="28"/>
          <w:szCs w:val="28"/>
          <w:lang w:eastAsia="en-US"/>
        </w:rPr>
        <w:t xml:space="preserve">детей и подростков города Лыткарино в период </w:t>
      </w:r>
    </w:p>
    <w:p w:rsidR="007F625D" w:rsidRDefault="007F625D" w:rsidP="007F62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</w:t>
      </w:r>
      <w:r w:rsidRPr="00FF37DC">
        <w:rPr>
          <w:rFonts w:eastAsia="Calibri"/>
          <w:color w:val="000000"/>
          <w:sz w:val="28"/>
          <w:szCs w:val="28"/>
          <w:lang w:eastAsia="en-US"/>
        </w:rPr>
        <w:t>школьных каникул»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F37DC">
        <w:rPr>
          <w:rFonts w:eastAsia="Calibri"/>
          <w:color w:val="000000"/>
          <w:sz w:val="28"/>
          <w:szCs w:val="28"/>
          <w:lang w:eastAsia="en-US"/>
        </w:rPr>
        <w:t>Программы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F37DC">
        <w:rPr>
          <w:rFonts w:eastAsia="Calibri"/>
          <w:color w:val="000000"/>
          <w:sz w:val="28"/>
          <w:szCs w:val="28"/>
          <w:lang w:eastAsia="en-US"/>
        </w:rPr>
        <w:t>изложить в следующей редакции:</w:t>
      </w:r>
    </w:p>
    <w:p w:rsidR="008F23F7" w:rsidRDefault="008F23F7" w:rsidP="007F62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7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Style w:val="a3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61"/>
        <w:gridCol w:w="993"/>
        <w:gridCol w:w="1842"/>
        <w:gridCol w:w="1560"/>
        <w:gridCol w:w="1417"/>
        <w:gridCol w:w="1985"/>
        <w:gridCol w:w="2126"/>
      </w:tblGrid>
      <w:tr w:rsidR="007F625D" w:rsidTr="007F625D">
        <w:tc>
          <w:tcPr>
            <w:tcW w:w="4961" w:type="dxa"/>
          </w:tcPr>
          <w:p w:rsidR="007F625D" w:rsidRPr="00474CBC" w:rsidRDefault="007F625D" w:rsidP="007F6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eastAsia="Calibri"/>
                <w:color w:val="000000"/>
                <w:lang w:eastAsia="en-US"/>
              </w:rPr>
            </w:pPr>
            <w:r w:rsidRPr="00474CBC">
              <w:rPr>
                <w:rFonts w:eastAsia="Calibri"/>
                <w:color w:val="000000"/>
                <w:lang w:eastAsia="en-US"/>
              </w:rPr>
              <w:t xml:space="preserve">Источники </w:t>
            </w:r>
            <w:proofErr w:type="gramStart"/>
            <w:r w:rsidRPr="00474CBC">
              <w:rPr>
                <w:rFonts w:eastAsia="Calibri"/>
                <w:color w:val="000000"/>
                <w:lang w:eastAsia="en-US"/>
              </w:rPr>
              <w:t>финансирования  подпрограммы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,</w:t>
            </w:r>
            <w:r w:rsidRPr="00474CB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7F625D" w:rsidRPr="00474CBC" w:rsidRDefault="007F625D" w:rsidP="007F6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</w:t>
            </w:r>
            <w:r w:rsidRPr="00474CBC">
              <w:rPr>
                <w:rFonts w:eastAsia="Calibri"/>
                <w:color w:val="000000"/>
                <w:lang w:eastAsia="en-US"/>
              </w:rPr>
              <w:t xml:space="preserve"> том числе по годам:</w:t>
            </w:r>
          </w:p>
        </w:tc>
        <w:tc>
          <w:tcPr>
            <w:tcW w:w="9923" w:type="dxa"/>
            <w:gridSpan w:val="6"/>
          </w:tcPr>
          <w:p w:rsidR="007F625D" w:rsidRDefault="007F625D" w:rsidP="007F625D">
            <w:pPr>
              <w:tabs>
                <w:tab w:val="left" w:pos="1305"/>
              </w:tabs>
              <w:spacing w:line="288" w:lineRule="auto"/>
              <w:ind w:firstLine="317"/>
              <w:rPr>
                <w:rFonts w:eastAsia="Calibri"/>
                <w:color w:val="000000"/>
                <w:lang w:eastAsia="en-US"/>
              </w:rPr>
            </w:pPr>
          </w:p>
          <w:p w:rsidR="007F625D" w:rsidRPr="008B6160" w:rsidRDefault="007F625D" w:rsidP="007F625D">
            <w:pPr>
              <w:tabs>
                <w:tab w:val="left" w:pos="1305"/>
              </w:tabs>
              <w:spacing w:line="288" w:lineRule="auto"/>
              <w:ind w:firstLine="317"/>
            </w:pPr>
            <w:proofErr w:type="gramStart"/>
            <w:r>
              <w:rPr>
                <w:rFonts w:eastAsia="Calibri"/>
                <w:color w:val="000000"/>
                <w:lang w:eastAsia="en-US"/>
              </w:rPr>
              <w:t xml:space="preserve">Расходы </w:t>
            </w:r>
            <w:r w:rsidRPr="00474CBC">
              <w:rPr>
                <w:rFonts w:eastAsia="Calibri"/>
                <w:color w:val="000000"/>
                <w:lang w:eastAsia="en-US"/>
              </w:rPr>
              <w:t xml:space="preserve"> (</w:t>
            </w:r>
            <w:proofErr w:type="gramEnd"/>
            <w:r w:rsidRPr="00474CBC">
              <w:rPr>
                <w:rFonts w:eastAsia="Calibri"/>
                <w:color w:val="000000"/>
                <w:lang w:eastAsia="en-US"/>
              </w:rPr>
              <w:t>тыс. руб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  <w:r w:rsidRPr="00474CBC">
              <w:rPr>
                <w:rFonts w:eastAsia="Calibri"/>
                <w:color w:val="000000"/>
                <w:lang w:eastAsia="en-US"/>
              </w:rPr>
              <w:t>)</w:t>
            </w:r>
          </w:p>
        </w:tc>
      </w:tr>
      <w:tr w:rsidR="007F625D" w:rsidTr="007F625D">
        <w:tc>
          <w:tcPr>
            <w:tcW w:w="4961" w:type="dxa"/>
          </w:tcPr>
          <w:p w:rsidR="007F625D" w:rsidRDefault="007F625D" w:rsidP="007F625D">
            <w:pPr>
              <w:spacing w:line="288" w:lineRule="auto"/>
              <w:ind w:firstLine="709"/>
            </w:pPr>
          </w:p>
        </w:tc>
        <w:tc>
          <w:tcPr>
            <w:tcW w:w="993" w:type="dxa"/>
          </w:tcPr>
          <w:p w:rsidR="007F625D" w:rsidRDefault="007F625D" w:rsidP="007F625D">
            <w:pPr>
              <w:tabs>
                <w:tab w:val="left" w:pos="1305"/>
              </w:tabs>
              <w:spacing w:line="288" w:lineRule="auto"/>
              <w:ind w:hanging="103"/>
              <w:jc w:val="center"/>
            </w:pPr>
            <w:r>
              <w:t>Всего</w:t>
            </w:r>
          </w:p>
        </w:tc>
        <w:tc>
          <w:tcPr>
            <w:tcW w:w="1842" w:type="dxa"/>
          </w:tcPr>
          <w:p w:rsidR="007F625D" w:rsidRDefault="007F625D" w:rsidP="007F625D">
            <w:pPr>
              <w:tabs>
                <w:tab w:val="left" w:pos="1305"/>
              </w:tabs>
              <w:spacing w:line="288" w:lineRule="auto"/>
              <w:ind w:firstLine="176"/>
              <w:jc w:val="center"/>
            </w:pPr>
            <w:r>
              <w:t>2014г.</w:t>
            </w:r>
          </w:p>
        </w:tc>
        <w:tc>
          <w:tcPr>
            <w:tcW w:w="1560" w:type="dxa"/>
          </w:tcPr>
          <w:p w:rsidR="007F625D" w:rsidRDefault="007F625D" w:rsidP="007F625D">
            <w:pPr>
              <w:tabs>
                <w:tab w:val="left" w:pos="1305"/>
              </w:tabs>
              <w:spacing w:line="288" w:lineRule="auto"/>
              <w:ind w:firstLine="35"/>
              <w:jc w:val="center"/>
            </w:pPr>
            <w:r>
              <w:t>2015г.</w:t>
            </w:r>
          </w:p>
        </w:tc>
        <w:tc>
          <w:tcPr>
            <w:tcW w:w="1417" w:type="dxa"/>
          </w:tcPr>
          <w:p w:rsidR="007F625D" w:rsidRDefault="007F625D" w:rsidP="007F625D">
            <w:pPr>
              <w:tabs>
                <w:tab w:val="left" w:pos="1305"/>
              </w:tabs>
              <w:spacing w:line="288" w:lineRule="auto"/>
              <w:ind w:left="34"/>
              <w:jc w:val="center"/>
            </w:pPr>
            <w:r>
              <w:t>2016г.</w:t>
            </w:r>
          </w:p>
        </w:tc>
        <w:tc>
          <w:tcPr>
            <w:tcW w:w="1985" w:type="dxa"/>
          </w:tcPr>
          <w:p w:rsidR="007F625D" w:rsidRDefault="007F625D" w:rsidP="007F625D">
            <w:pPr>
              <w:spacing w:line="288" w:lineRule="auto"/>
              <w:ind w:left="-786" w:firstLine="1134"/>
            </w:pPr>
            <w:r>
              <w:t>2017г.</w:t>
            </w:r>
          </w:p>
        </w:tc>
        <w:tc>
          <w:tcPr>
            <w:tcW w:w="2126" w:type="dxa"/>
          </w:tcPr>
          <w:p w:rsidR="007F625D" w:rsidRPr="008B6160" w:rsidRDefault="007F625D" w:rsidP="007F625D">
            <w:pPr>
              <w:tabs>
                <w:tab w:val="left" w:pos="1305"/>
              </w:tabs>
              <w:spacing w:line="288" w:lineRule="auto"/>
              <w:ind w:firstLine="317"/>
              <w:jc w:val="center"/>
            </w:pPr>
            <w:r w:rsidRPr="008B6160">
              <w:t>2018г.</w:t>
            </w:r>
          </w:p>
        </w:tc>
      </w:tr>
      <w:tr w:rsidR="007F625D" w:rsidTr="007F625D">
        <w:tc>
          <w:tcPr>
            <w:tcW w:w="4961" w:type="dxa"/>
          </w:tcPr>
          <w:p w:rsidR="007F625D" w:rsidRDefault="007F625D" w:rsidP="007F625D">
            <w:pPr>
              <w:spacing w:line="288" w:lineRule="auto"/>
              <w:ind w:firstLine="34"/>
              <w:jc w:val="both"/>
            </w:pPr>
            <w:r>
              <w:t>Средства бюджета</w:t>
            </w:r>
          </w:p>
          <w:p w:rsidR="007F625D" w:rsidRDefault="007F625D" w:rsidP="007F625D">
            <w:pPr>
              <w:spacing w:line="288" w:lineRule="auto"/>
            </w:pPr>
            <w:r>
              <w:t>г.Лыткарино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</w:tcPr>
          <w:p w:rsidR="007F625D" w:rsidRPr="00E70B6F" w:rsidRDefault="007F625D" w:rsidP="007F625D">
            <w:pPr>
              <w:tabs>
                <w:tab w:val="left" w:pos="1305"/>
              </w:tabs>
              <w:spacing w:line="288" w:lineRule="auto"/>
              <w:ind w:right="-108" w:hanging="103"/>
              <w:jc w:val="center"/>
            </w:pPr>
            <w:r>
              <w:t>13183,3</w:t>
            </w:r>
          </w:p>
        </w:tc>
        <w:tc>
          <w:tcPr>
            <w:tcW w:w="1842" w:type="dxa"/>
          </w:tcPr>
          <w:p w:rsidR="007F625D" w:rsidRPr="00E70B6F" w:rsidRDefault="007F625D" w:rsidP="007F625D">
            <w:pPr>
              <w:tabs>
                <w:tab w:val="left" w:pos="1305"/>
              </w:tabs>
              <w:spacing w:line="288" w:lineRule="auto"/>
              <w:ind w:firstLine="34"/>
              <w:jc w:val="center"/>
            </w:pPr>
            <w:r w:rsidRPr="00E70B6F">
              <w:t>1224,8</w:t>
            </w:r>
          </w:p>
        </w:tc>
        <w:tc>
          <w:tcPr>
            <w:tcW w:w="1560" w:type="dxa"/>
          </w:tcPr>
          <w:p w:rsidR="007F625D" w:rsidRPr="00E70B6F" w:rsidRDefault="007F625D" w:rsidP="007F625D">
            <w:pPr>
              <w:tabs>
                <w:tab w:val="left" w:pos="1305"/>
              </w:tabs>
              <w:spacing w:line="288" w:lineRule="auto"/>
              <w:ind w:hanging="107"/>
              <w:jc w:val="center"/>
            </w:pPr>
            <w:r>
              <w:t>1929</w:t>
            </w:r>
            <w:r w:rsidRPr="00E70B6F">
              <w:t>,0</w:t>
            </w:r>
          </w:p>
        </w:tc>
        <w:tc>
          <w:tcPr>
            <w:tcW w:w="1417" w:type="dxa"/>
          </w:tcPr>
          <w:p w:rsidR="007F625D" w:rsidRPr="00E70B6F" w:rsidRDefault="007F625D" w:rsidP="007F625D">
            <w:pPr>
              <w:tabs>
                <w:tab w:val="left" w:pos="1305"/>
              </w:tabs>
              <w:spacing w:line="288" w:lineRule="auto"/>
              <w:jc w:val="center"/>
            </w:pPr>
            <w:r w:rsidRPr="00E70B6F">
              <w:t>3267,5</w:t>
            </w:r>
          </w:p>
        </w:tc>
        <w:tc>
          <w:tcPr>
            <w:tcW w:w="1985" w:type="dxa"/>
          </w:tcPr>
          <w:p w:rsidR="007F625D" w:rsidRPr="00E70B6F" w:rsidRDefault="007F625D" w:rsidP="007F625D">
            <w:pPr>
              <w:spacing w:line="288" w:lineRule="auto"/>
              <w:ind w:left="-786" w:firstLine="1134"/>
            </w:pPr>
            <w:r w:rsidRPr="00E70B6F">
              <w:t>3381,0</w:t>
            </w:r>
          </w:p>
        </w:tc>
        <w:tc>
          <w:tcPr>
            <w:tcW w:w="2126" w:type="dxa"/>
          </w:tcPr>
          <w:p w:rsidR="007F625D" w:rsidRPr="008B6160" w:rsidRDefault="007F625D" w:rsidP="007F625D">
            <w:pPr>
              <w:tabs>
                <w:tab w:val="left" w:pos="1305"/>
              </w:tabs>
              <w:spacing w:line="288" w:lineRule="auto"/>
              <w:ind w:firstLine="317"/>
              <w:jc w:val="center"/>
            </w:pPr>
            <w:r w:rsidRPr="008B6160">
              <w:t>3381,0</w:t>
            </w:r>
          </w:p>
        </w:tc>
      </w:tr>
      <w:tr w:rsidR="007F625D" w:rsidTr="007F625D">
        <w:tc>
          <w:tcPr>
            <w:tcW w:w="4961" w:type="dxa"/>
          </w:tcPr>
          <w:p w:rsidR="007F625D" w:rsidRPr="00474CBC" w:rsidRDefault="007F625D" w:rsidP="007F625D">
            <w:pPr>
              <w:spacing w:line="276" w:lineRule="auto"/>
              <w:rPr>
                <w:rFonts w:eastAsia="Calibri"/>
                <w:lang w:eastAsia="en-US"/>
              </w:rPr>
            </w:pPr>
            <w:r w:rsidRPr="00474CBC">
              <w:rPr>
                <w:rFonts w:eastAsia="Calibri"/>
                <w:lang w:eastAsia="en-US"/>
              </w:rPr>
              <w:t>Средства областного бюджета</w:t>
            </w:r>
          </w:p>
        </w:tc>
        <w:tc>
          <w:tcPr>
            <w:tcW w:w="993" w:type="dxa"/>
          </w:tcPr>
          <w:p w:rsidR="007F625D" w:rsidRPr="00474CBC" w:rsidRDefault="003753CF" w:rsidP="007F625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5476</w:t>
            </w:r>
            <w:r w:rsidR="007F625D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842" w:type="dxa"/>
          </w:tcPr>
          <w:p w:rsidR="007F625D" w:rsidRPr="00474CBC" w:rsidRDefault="007F625D" w:rsidP="007F625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2759,0</w:t>
            </w:r>
          </w:p>
        </w:tc>
        <w:tc>
          <w:tcPr>
            <w:tcW w:w="1560" w:type="dxa"/>
          </w:tcPr>
          <w:p w:rsidR="007F625D" w:rsidRPr="00474CBC" w:rsidRDefault="00F820FB" w:rsidP="007F625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2717,0</w:t>
            </w:r>
          </w:p>
        </w:tc>
        <w:tc>
          <w:tcPr>
            <w:tcW w:w="1417" w:type="dxa"/>
          </w:tcPr>
          <w:p w:rsidR="007F625D" w:rsidRPr="00474CBC" w:rsidRDefault="007F625D" w:rsidP="007F62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5" w:type="dxa"/>
          </w:tcPr>
          <w:p w:rsidR="007F625D" w:rsidRPr="00474CBC" w:rsidRDefault="007F625D" w:rsidP="007F62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7F625D" w:rsidRPr="00474CBC" w:rsidRDefault="007F625D" w:rsidP="007F62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</w:tbl>
    <w:p w:rsidR="00781BFB" w:rsidRDefault="00781BFB" w:rsidP="00301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7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301C05" w:rsidRPr="00724817" w:rsidRDefault="003864C3" w:rsidP="00301C05">
      <w:pPr>
        <w:tabs>
          <w:tab w:val="left" w:pos="1785"/>
          <w:tab w:val="left" w:pos="2625"/>
          <w:tab w:val="center" w:pos="7285"/>
        </w:tabs>
        <w:spacing w:line="288" w:lineRule="auto"/>
        <w:ind w:left="1134" w:hanging="1134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 5.</w:t>
      </w:r>
      <w:r w:rsidRPr="00724817">
        <w:rPr>
          <w:rFonts w:eastAsia="Calibri"/>
          <w:bCs/>
          <w:color w:val="000000"/>
          <w:sz w:val="28"/>
          <w:szCs w:val="28"/>
          <w:lang w:eastAsia="en-US"/>
        </w:rPr>
        <w:t xml:space="preserve"> Раздел </w:t>
      </w:r>
      <w:r w:rsidRPr="00724817">
        <w:rPr>
          <w:sz w:val="28"/>
          <w:szCs w:val="28"/>
        </w:rPr>
        <w:t xml:space="preserve">7 </w:t>
      </w:r>
      <w:proofErr w:type="gramStart"/>
      <w:r w:rsidRPr="00724817">
        <w:rPr>
          <w:sz w:val="28"/>
          <w:szCs w:val="28"/>
        </w:rPr>
        <w:t>« Перечень</w:t>
      </w:r>
      <w:proofErr w:type="gramEnd"/>
      <w:r w:rsidRPr="00724817">
        <w:rPr>
          <w:sz w:val="28"/>
          <w:szCs w:val="28"/>
        </w:rPr>
        <w:t xml:space="preserve"> мероприятий подпрограммы 2 «Развитие системы отдыха и оздоровления детей и подростков города Лыткарино в период школьных каникул» </w:t>
      </w:r>
      <w:r>
        <w:rPr>
          <w:sz w:val="28"/>
          <w:szCs w:val="28"/>
        </w:rPr>
        <w:t>П</w:t>
      </w:r>
      <w:r w:rsidRPr="00724817">
        <w:rPr>
          <w:sz w:val="28"/>
          <w:szCs w:val="28"/>
        </w:rPr>
        <w:t>рограммы изложить в следующей редакции</w:t>
      </w:r>
      <w:r w:rsidR="00301C05" w:rsidRPr="00724817">
        <w:rPr>
          <w:sz w:val="28"/>
          <w:szCs w:val="28"/>
        </w:rPr>
        <w:t>:</w:t>
      </w:r>
    </w:p>
    <w:p w:rsidR="00301C05" w:rsidRPr="00351AF0" w:rsidRDefault="00301C05" w:rsidP="003864C3">
      <w:pPr>
        <w:spacing w:line="312" w:lineRule="auto"/>
        <w:jc w:val="center"/>
        <w:rPr>
          <w:b/>
        </w:rPr>
      </w:pPr>
    </w:p>
    <w:tbl>
      <w:tblPr>
        <w:tblW w:w="155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234"/>
        <w:gridCol w:w="1984"/>
        <w:gridCol w:w="1560"/>
        <w:gridCol w:w="1134"/>
        <w:gridCol w:w="1134"/>
        <w:gridCol w:w="992"/>
        <w:gridCol w:w="992"/>
        <w:gridCol w:w="992"/>
        <w:gridCol w:w="993"/>
        <w:gridCol w:w="1984"/>
      </w:tblGrid>
      <w:tr w:rsidR="00301C05" w:rsidRPr="00351AF0" w:rsidTr="003864C3">
        <w:trPr>
          <w:trHeight w:val="785"/>
        </w:trPr>
        <w:tc>
          <w:tcPr>
            <w:tcW w:w="519" w:type="dxa"/>
          </w:tcPr>
          <w:p w:rsidR="00301C05" w:rsidRPr="00351AF0" w:rsidRDefault="00301C05" w:rsidP="007F625D">
            <w:pPr>
              <w:widowControl w:val="0"/>
              <w:jc w:val="center"/>
            </w:pPr>
            <w:r w:rsidRPr="00351AF0">
              <w:t>№ п/п</w:t>
            </w:r>
          </w:p>
        </w:tc>
        <w:tc>
          <w:tcPr>
            <w:tcW w:w="3234" w:type="dxa"/>
          </w:tcPr>
          <w:p w:rsidR="00301C05" w:rsidRPr="00351AF0" w:rsidRDefault="00301C05" w:rsidP="007F625D">
            <w:pPr>
              <w:widowControl w:val="0"/>
              <w:jc w:val="center"/>
            </w:pPr>
            <w:r w:rsidRPr="00351AF0">
              <w:t>Мероприятия по реализации п</w:t>
            </w:r>
            <w:r>
              <w:t>одп</w:t>
            </w:r>
            <w:r w:rsidRPr="00351AF0">
              <w:t xml:space="preserve">рограммы </w:t>
            </w:r>
          </w:p>
        </w:tc>
        <w:tc>
          <w:tcPr>
            <w:tcW w:w="1984" w:type="dxa"/>
          </w:tcPr>
          <w:p w:rsidR="00301C05" w:rsidRPr="00351AF0" w:rsidRDefault="00301C05" w:rsidP="007F625D">
            <w:pPr>
              <w:widowControl w:val="0"/>
            </w:pPr>
            <w:r w:rsidRPr="00351AF0">
              <w:t>Источники финансирования</w:t>
            </w:r>
          </w:p>
        </w:tc>
        <w:tc>
          <w:tcPr>
            <w:tcW w:w="1560" w:type="dxa"/>
            <w:shd w:val="clear" w:color="auto" w:fill="auto"/>
          </w:tcPr>
          <w:p w:rsidR="00301C05" w:rsidRPr="00351AF0" w:rsidRDefault="00301C05" w:rsidP="007F625D">
            <w:r w:rsidRPr="00351AF0">
              <w:t xml:space="preserve">Срок         </w:t>
            </w:r>
            <w:r w:rsidRPr="00351AF0">
              <w:br/>
              <w:t>исполнения мероприятия</w:t>
            </w:r>
          </w:p>
        </w:tc>
        <w:tc>
          <w:tcPr>
            <w:tcW w:w="1134" w:type="dxa"/>
          </w:tcPr>
          <w:p w:rsidR="00301C05" w:rsidRPr="00351AF0" w:rsidRDefault="00301C05" w:rsidP="007F625D">
            <w:pPr>
              <w:widowControl w:val="0"/>
              <w:jc w:val="center"/>
            </w:pPr>
            <w:proofErr w:type="gramStart"/>
            <w:r w:rsidRPr="00351AF0">
              <w:t xml:space="preserve">Всего,   </w:t>
            </w:r>
            <w:proofErr w:type="gramEnd"/>
            <w:r w:rsidRPr="00351AF0">
              <w:t xml:space="preserve">      </w:t>
            </w:r>
            <w:r w:rsidRPr="00351AF0">
              <w:br/>
              <w:t>(тыс. руб.)</w:t>
            </w:r>
          </w:p>
        </w:tc>
        <w:tc>
          <w:tcPr>
            <w:tcW w:w="5103" w:type="dxa"/>
            <w:gridSpan w:val="5"/>
          </w:tcPr>
          <w:p w:rsidR="00301C05" w:rsidRPr="00351AF0" w:rsidRDefault="00301C05" w:rsidP="007F625D">
            <w:pPr>
              <w:widowControl w:val="0"/>
              <w:jc w:val="center"/>
            </w:pPr>
            <w:r w:rsidRPr="00351AF0">
              <w:t>Объем финансирования по годам (тыс. руб.)</w:t>
            </w:r>
          </w:p>
        </w:tc>
        <w:tc>
          <w:tcPr>
            <w:tcW w:w="1984" w:type="dxa"/>
          </w:tcPr>
          <w:p w:rsidR="00301C05" w:rsidRDefault="00301C05" w:rsidP="003864C3">
            <w:pPr>
              <w:widowControl w:val="0"/>
              <w:jc w:val="center"/>
            </w:pPr>
            <w:r w:rsidRPr="00351AF0">
              <w:t xml:space="preserve">Ответственный за         </w:t>
            </w:r>
            <w:r w:rsidRPr="00351AF0">
              <w:br/>
              <w:t>выполнение мероприятия п</w:t>
            </w:r>
            <w:r>
              <w:t>одп</w:t>
            </w:r>
            <w:r w:rsidRPr="00351AF0">
              <w:t>рограммы</w:t>
            </w:r>
          </w:p>
          <w:p w:rsidR="00C961F3" w:rsidRPr="00351AF0" w:rsidRDefault="00C961F3" w:rsidP="003864C3">
            <w:pPr>
              <w:widowControl w:val="0"/>
              <w:jc w:val="center"/>
            </w:pPr>
          </w:p>
        </w:tc>
      </w:tr>
      <w:tr w:rsidR="00301C05" w:rsidRPr="00351AF0" w:rsidTr="009E1382">
        <w:trPr>
          <w:trHeight w:val="274"/>
        </w:trPr>
        <w:tc>
          <w:tcPr>
            <w:tcW w:w="519" w:type="dxa"/>
          </w:tcPr>
          <w:p w:rsidR="00301C05" w:rsidRPr="00351AF0" w:rsidRDefault="00301C05" w:rsidP="007F625D">
            <w:pPr>
              <w:widowControl w:val="0"/>
              <w:jc w:val="center"/>
            </w:pPr>
          </w:p>
        </w:tc>
        <w:tc>
          <w:tcPr>
            <w:tcW w:w="3234" w:type="dxa"/>
          </w:tcPr>
          <w:p w:rsidR="00301C05" w:rsidRPr="00351AF0" w:rsidRDefault="00301C05" w:rsidP="007F625D">
            <w:pPr>
              <w:widowControl w:val="0"/>
              <w:jc w:val="center"/>
            </w:pPr>
          </w:p>
        </w:tc>
        <w:tc>
          <w:tcPr>
            <w:tcW w:w="1984" w:type="dxa"/>
          </w:tcPr>
          <w:p w:rsidR="00301C05" w:rsidRPr="00351AF0" w:rsidRDefault="00301C05" w:rsidP="007F6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01C05" w:rsidRPr="00351AF0" w:rsidRDefault="00301C05" w:rsidP="007F625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301C05" w:rsidRPr="00351AF0" w:rsidRDefault="00301C05" w:rsidP="007F625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301C05" w:rsidRPr="00351AF0" w:rsidRDefault="00301C05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351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301C05" w:rsidRPr="00351AF0" w:rsidRDefault="00301C05" w:rsidP="007F6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301C05" w:rsidRPr="00351AF0" w:rsidRDefault="00301C05" w:rsidP="007F625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992" w:type="dxa"/>
            <w:shd w:val="clear" w:color="auto" w:fill="auto"/>
          </w:tcPr>
          <w:p w:rsidR="00301C05" w:rsidRPr="00351AF0" w:rsidRDefault="00301C05" w:rsidP="007F625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301C05" w:rsidRPr="00351AF0" w:rsidRDefault="00301C05" w:rsidP="007F625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984" w:type="dxa"/>
          </w:tcPr>
          <w:p w:rsidR="00301C05" w:rsidRPr="00351AF0" w:rsidRDefault="00301C05" w:rsidP="007F625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C05" w:rsidRPr="00351AF0" w:rsidTr="009E1382">
        <w:tc>
          <w:tcPr>
            <w:tcW w:w="519" w:type="dxa"/>
          </w:tcPr>
          <w:p w:rsidR="00301C05" w:rsidRPr="00351AF0" w:rsidRDefault="00301C05" w:rsidP="007F625D">
            <w:pPr>
              <w:widowControl w:val="0"/>
              <w:jc w:val="center"/>
            </w:pPr>
            <w:r w:rsidRPr="00351AF0">
              <w:t>1</w:t>
            </w:r>
          </w:p>
        </w:tc>
        <w:tc>
          <w:tcPr>
            <w:tcW w:w="3234" w:type="dxa"/>
          </w:tcPr>
          <w:p w:rsidR="00301C05" w:rsidRPr="00351AF0" w:rsidRDefault="00301C05" w:rsidP="007F625D">
            <w:pPr>
              <w:widowControl w:val="0"/>
              <w:jc w:val="center"/>
            </w:pPr>
            <w:r w:rsidRPr="00351AF0">
              <w:t>2</w:t>
            </w:r>
          </w:p>
        </w:tc>
        <w:tc>
          <w:tcPr>
            <w:tcW w:w="1984" w:type="dxa"/>
          </w:tcPr>
          <w:p w:rsidR="00301C05" w:rsidRPr="00351AF0" w:rsidRDefault="00301C05" w:rsidP="007F625D">
            <w:pPr>
              <w:widowControl w:val="0"/>
              <w:jc w:val="center"/>
            </w:pPr>
            <w:r w:rsidRPr="00351AF0">
              <w:t>3</w:t>
            </w:r>
          </w:p>
        </w:tc>
        <w:tc>
          <w:tcPr>
            <w:tcW w:w="1560" w:type="dxa"/>
            <w:shd w:val="clear" w:color="auto" w:fill="auto"/>
          </w:tcPr>
          <w:p w:rsidR="00301C05" w:rsidRPr="00351AF0" w:rsidRDefault="00301C05" w:rsidP="007F625D">
            <w:pPr>
              <w:widowControl w:val="0"/>
              <w:jc w:val="center"/>
            </w:pPr>
            <w:r w:rsidRPr="00351AF0">
              <w:t>4</w:t>
            </w:r>
          </w:p>
        </w:tc>
        <w:tc>
          <w:tcPr>
            <w:tcW w:w="1134" w:type="dxa"/>
          </w:tcPr>
          <w:p w:rsidR="00301C05" w:rsidRPr="00351AF0" w:rsidRDefault="00301C05" w:rsidP="007F625D">
            <w:pPr>
              <w:widowControl w:val="0"/>
              <w:jc w:val="center"/>
            </w:pPr>
            <w:r w:rsidRPr="00351AF0">
              <w:t>5</w:t>
            </w:r>
          </w:p>
        </w:tc>
        <w:tc>
          <w:tcPr>
            <w:tcW w:w="1134" w:type="dxa"/>
          </w:tcPr>
          <w:p w:rsidR="00301C05" w:rsidRPr="00351AF0" w:rsidRDefault="00301C05" w:rsidP="007F625D">
            <w:pPr>
              <w:widowControl w:val="0"/>
              <w:jc w:val="center"/>
            </w:pPr>
            <w:r w:rsidRPr="00351AF0">
              <w:t>6</w:t>
            </w:r>
          </w:p>
        </w:tc>
        <w:tc>
          <w:tcPr>
            <w:tcW w:w="992" w:type="dxa"/>
          </w:tcPr>
          <w:p w:rsidR="00301C05" w:rsidRPr="00351AF0" w:rsidRDefault="00301C05" w:rsidP="007F625D">
            <w:pPr>
              <w:widowControl w:val="0"/>
              <w:jc w:val="center"/>
            </w:pPr>
            <w:r w:rsidRPr="00351AF0">
              <w:t>7</w:t>
            </w:r>
          </w:p>
        </w:tc>
        <w:tc>
          <w:tcPr>
            <w:tcW w:w="992" w:type="dxa"/>
            <w:shd w:val="clear" w:color="auto" w:fill="auto"/>
          </w:tcPr>
          <w:p w:rsidR="00301C05" w:rsidRPr="00351AF0" w:rsidRDefault="00301C05" w:rsidP="007F625D">
            <w:pPr>
              <w:widowControl w:val="0"/>
              <w:jc w:val="center"/>
              <w:rPr>
                <w:lang w:val="en-US"/>
              </w:rPr>
            </w:pPr>
            <w:r w:rsidRPr="00351AF0">
              <w:rPr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01C05" w:rsidRPr="00351AF0" w:rsidRDefault="00301C05" w:rsidP="007F625D">
            <w:pPr>
              <w:widowControl w:val="0"/>
              <w:jc w:val="center"/>
            </w:pPr>
            <w:r w:rsidRPr="00351AF0">
              <w:t>9</w:t>
            </w:r>
          </w:p>
        </w:tc>
        <w:tc>
          <w:tcPr>
            <w:tcW w:w="993" w:type="dxa"/>
            <w:shd w:val="clear" w:color="auto" w:fill="auto"/>
          </w:tcPr>
          <w:p w:rsidR="00301C05" w:rsidRPr="00351AF0" w:rsidRDefault="00301C05" w:rsidP="007F625D">
            <w:pPr>
              <w:widowControl w:val="0"/>
              <w:jc w:val="center"/>
              <w:rPr>
                <w:lang w:val="en-US"/>
              </w:rPr>
            </w:pPr>
            <w:r w:rsidRPr="00351AF0"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301C05" w:rsidRPr="00351AF0" w:rsidRDefault="00301C05" w:rsidP="007F625D">
            <w:pPr>
              <w:widowControl w:val="0"/>
              <w:jc w:val="center"/>
              <w:rPr>
                <w:lang w:val="en-US"/>
              </w:rPr>
            </w:pPr>
            <w:r w:rsidRPr="00351AF0">
              <w:rPr>
                <w:lang w:val="en-US"/>
              </w:rPr>
              <w:t>11</w:t>
            </w:r>
          </w:p>
        </w:tc>
      </w:tr>
      <w:tr w:rsidR="00301C05" w:rsidRPr="00351AF0" w:rsidTr="007F625D">
        <w:trPr>
          <w:trHeight w:val="2957"/>
        </w:trPr>
        <w:tc>
          <w:tcPr>
            <w:tcW w:w="519" w:type="dxa"/>
            <w:vMerge w:val="restart"/>
          </w:tcPr>
          <w:p w:rsidR="00301C05" w:rsidRPr="00351AF0" w:rsidRDefault="00301C05" w:rsidP="007F625D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234" w:type="dxa"/>
            <w:vMerge w:val="restart"/>
          </w:tcPr>
          <w:p w:rsidR="00301C05" w:rsidRPr="00351AF0" w:rsidRDefault="00301C05" w:rsidP="007F625D">
            <w:proofErr w:type="gramStart"/>
            <w:r w:rsidRPr="00351AF0">
              <w:t>Организация  отдыха</w:t>
            </w:r>
            <w:proofErr w:type="gramEnd"/>
            <w:r w:rsidRPr="00351AF0">
              <w:t xml:space="preserve"> детей и подростков  граждан РФ, имеющих место жительства в городе Лыткарино, в санаторно-курортных учреждениях и загородных оздоровительных лагерях,</w:t>
            </w:r>
          </w:p>
          <w:p w:rsidR="00301C05" w:rsidRDefault="00301C05" w:rsidP="007F625D">
            <w:r w:rsidRPr="00351AF0">
              <w:t>в том числе:</w:t>
            </w:r>
          </w:p>
          <w:p w:rsidR="00301C05" w:rsidRPr="005015D7" w:rsidRDefault="00301C05" w:rsidP="007F625D">
            <w:r>
              <w:t>1.1.</w:t>
            </w:r>
            <w:r w:rsidRPr="005015D7">
              <w:t xml:space="preserve"> организация отдыха детей и подростков, находящихся в трудной жизненной ситуации;</w:t>
            </w:r>
          </w:p>
          <w:p w:rsidR="003864C3" w:rsidRDefault="003864C3" w:rsidP="007F625D"/>
          <w:p w:rsidR="003864C3" w:rsidRDefault="00301C05" w:rsidP="007F625D">
            <w:r>
              <w:t>1.2.</w:t>
            </w:r>
            <w:r w:rsidRPr="005015D7">
              <w:t xml:space="preserve"> </w:t>
            </w:r>
            <w:r>
              <w:t>о</w:t>
            </w:r>
            <w:r w:rsidRPr="005015D7">
              <w:t>рганизация отдыха профильных спортивно- оздоровительных смен;</w:t>
            </w:r>
            <w:r w:rsidR="003864C3">
              <w:t xml:space="preserve"> </w:t>
            </w:r>
          </w:p>
          <w:p w:rsidR="003864C3" w:rsidRDefault="003864C3" w:rsidP="007F625D"/>
          <w:p w:rsidR="00301C05" w:rsidRPr="00351AF0" w:rsidRDefault="003864C3" w:rsidP="003864C3">
            <w:r>
              <w:t>1.3.</w:t>
            </w:r>
            <w:r w:rsidRPr="005015D7">
              <w:t xml:space="preserve"> организация работы по отдыху детей </w:t>
            </w:r>
            <w:r>
              <w:t>категории «трудные подростки</w:t>
            </w:r>
            <w:r w:rsidR="00301C05">
              <w:t>»</w:t>
            </w:r>
          </w:p>
        </w:tc>
        <w:tc>
          <w:tcPr>
            <w:tcW w:w="1984" w:type="dxa"/>
          </w:tcPr>
          <w:p w:rsidR="00301C05" w:rsidRPr="00351AF0" w:rsidRDefault="00301C05" w:rsidP="007F6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301C05" w:rsidRPr="00351AF0" w:rsidRDefault="00301C05" w:rsidP="007F6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C05" w:rsidRPr="00351AF0" w:rsidRDefault="00301C05" w:rsidP="007F6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1C05" w:rsidRPr="00351AF0" w:rsidRDefault="00301C05" w:rsidP="007F625D">
            <w:pPr>
              <w:jc w:val="center"/>
            </w:pPr>
          </w:p>
          <w:p w:rsidR="00301C05" w:rsidRPr="00351AF0" w:rsidRDefault="00301C05" w:rsidP="007F625D">
            <w:pPr>
              <w:jc w:val="center"/>
            </w:pPr>
            <w:r w:rsidRPr="00351AF0">
              <w:t>в</w:t>
            </w:r>
          </w:p>
          <w:p w:rsidR="00301C05" w:rsidRPr="00351AF0" w:rsidRDefault="00301C05" w:rsidP="007F625D">
            <w:pPr>
              <w:jc w:val="center"/>
            </w:pPr>
            <w:r w:rsidRPr="00351AF0">
              <w:t>период</w:t>
            </w:r>
          </w:p>
          <w:p w:rsidR="00301C05" w:rsidRPr="00351AF0" w:rsidRDefault="00301C05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школьных каникул</w:t>
            </w:r>
          </w:p>
          <w:p w:rsidR="00301C05" w:rsidRPr="00351AF0" w:rsidRDefault="00301C05" w:rsidP="007F625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301C05" w:rsidRPr="00351AF0" w:rsidRDefault="00301C05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C05" w:rsidRPr="00351AF0" w:rsidRDefault="00DE6DB3" w:rsidP="00DE6D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10A7">
              <w:rPr>
                <w:rFonts w:ascii="Times New Roman" w:hAnsi="Times New Roman" w:cs="Times New Roman"/>
                <w:sz w:val="24"/>
                <w:szCs w:val="24"/>
              </w:rPr>
              <w:t>0578,65</w:t>
            </w:r>
          </w:p>
        </w:tc>
        <w:tc>
          <w:tcPr>
            <w:tcW w:w="1134" w:type="dxa"/>
          </w:tcPr>
          <w:p w:rsidR="00301C05" w:rsidRPr="00351AF0" w:rsidRDefault="00301C05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C05" w:rsidRPr="00351AF0" w:rsidRDefault="00301C05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2400,8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01C05" w:rsidRPr="00351AF0" w:rsidRDefault="00301C05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C05" w:rsidRPr="00351AF0" w:rsidRDefault="007B6DEB" w:rsidP="007B6D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3277,8</w:t>
            </w:r>
          </w:p>
        </w:tc>
        <w:tc>
          <w:tcPr>
            <w:tcW w:w="992" w:type="dxa"/>
            <w:shd w:val="clear" w:color="auto" w:fill="auto"/>
          </w:tcPr>
          <w:p w:rsidR="00301C05" w:rsidRPr="00351AF0" w:rsidRDefault="00301C05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C05" w:rsidRPr="00351AF0" w:rsidRDefault="00301C05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301C05" w:rsidRPr="00351AF0" w:rsidRDefault="00301C05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C05" w:rsidRPr="00351AF0" w:rsidRDefault="00301C05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993" w:type="dxa"/>
            <w:shd w:val="clear" w:color="auto" w:fill="auto"/>
          </w:tcPr>
          <w:p w:rsidR="00301C05" w:rsidRPr="00351AF0" w:rsidRDefault="00301C05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C05" w:rsidRPr="00351AF0" w:rsidRDefault="00301C05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1984" w:type="dxa"/>
            <w:vMerge w:val="restart"/>
          </w:tcPr>
          <w:p w:rsidR="00301C05" w:rsidRDefault="009E1382" w:rsidP="007F625D">
            <w:r>
              <w:t>Отдел по делам молодёжи, спорта и туризма</w:t>
            </w:r>
          </w:p>
          <w:p w:rsidR="009E1382" w:rsidRDefault="009E1382" w:rsidP="007F625D">
            <w:r>
              <w:t>Управления по делам культуры. молодёжи, спорта и туризма</w:t>
            </w:r>
          </w:p>
          <w:p w:rsidR="009E1382" w:rsidRDefault="009E1382" w:rsidP="007F625D">
            <w:r>
              <w:t>Администрации г.Лыткарино</w:t>
            </w:r>
          </w:p>
          <w:p w:rsidR="003864C3" w:rsidRPr="00351AF0" w:rsidRDefault="003864C3" w:rsidP="007F625D"/>
        </w:tc>
      </w:tr>
      <w:tr w:rsidR="00301C05" w:rsidRPr="00351AF0" w:rsidTr="007F625D">
        <w:trPr>
          <w:trHeight w:val="1682"/>
        </w:trPr>
        <w:tc>
          <w:tcPr>
            <w:tcW w:w="519" w:type="dxa"/>
            <w:vMerge/>
          </w:tcPr>
          <w:p w:rsidR="00301C05" w:rsidRPr="00351AF0" w:rsidRDefault="00301C05" w:rsidP="007F625D">
            <w:pPr>
              <w:widowControl w:val="0"/>
              <w:jc w:val="center"/>
            </w:pPr>
          </w:p>
        </w:tc>
        <w:tc>
          <w:tcPr>
            <w:tcW w:w="3234" w:type="dxa"/>
            <w:vMerge/>
          </w:tcPr>
          <w:p w:rsidR="00301C05" w:rsidRPr="00351AF0" w:rsidRDefault="00301C05" w:rsidP="007F625D"/>
        </w:tc>
        <w:tc>
          <w:tcPr>
            <w:tcW w:w="1984" w:type="dxa"/>
          </w:tcPr>
          <w:p w:rsidR="00301C05" w:rsidRPr="00351AF0" w:rsidRDefault="00301C05" w:rsidP="009E13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Средства бюджета    г.Лыткарино</w:t>
            </w:r>
          </w:p>
        </w:tc>
        <w:tc>
          <w:tcPr>
            <w:tcW w:w="1560" w:type="dxa"/>
            <w:vMerge/>
          </w:tcPr>
          <w:p w:rsidR="00301C05" w:rsidRPr="00351AF0" w:rsidRDefault="00301C05" w:rsidP="007F625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3864C3" w:rsidRDefault="003010A7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6099,2</w:t>
            </w:r>
          </w:p>
          <w:p w:rsidR="003864C3" w:rsidRDefault="003864C3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4C3" w:rsidRDefault="003864C3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C05" w:rsidRPr="00351AF0" w:rsidRDefault="00301C05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64C3" w:rsidRDefault="00301C05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  <w:p w:rsidR="003864C3" w:rsidRDefault="003864C3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4C3" w:rsidRDefault="003864C3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4C3" w:rsidRDefault="003864C3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C05" w:rsidRPr="00351AF0" w:rsidRDefault="00301C05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4C3" w:rsidRDefault="007B6DEB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  <w:r w:rsidR="00301C05" w:rsidRPr="00351AF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864C3" w:rsidRPr="003864C3" w:rsidRDefault="003864C3" w:rsidP="003864C3"/>
          <w:p w:rsidR="003864C3" w:rsidRPr="003864C3" w:rsidRDefault="003864C3" w:rsidP="003864C3"/>
          <w:p w:rsidR="00301C05" w:rsidRPr="003864C3" w:rsidRDefault="00301C05" w:rsidP="003864C3"/>
        </w:tc>
        <w:tc>
          <w:tcPr>
            <w:tcW w:w="992" w:type="dxa"/>
            <w:shd w:val="clear" w:color="auto" w:fill="auto"/>
          </w:tcPr>
          <w:p w:rsidR="003864C3" w:rsidRDefault="00301C05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3864C3" w:rsidRPr="003864C3" w:rsidRDefault="003864C3" w:rsidP="003864C3"/>
          <w:p w:rsidR="003864C3" w:rsidRPr="003864C3" w:rsidRDefault="003864C3" w:rsidP="003864C3"/>
          <w:p w:rsidR="00301C05" w:rsidRPr="003864C3" w:rsidRDefault="00301C05" w:rsidP="003864C3"/>
        </w:tc>
        <w:tc>
          <w:tcPr>
            <w:tcW w:w="992" w:type="dxa"/>
            <w:shd w:val="clear" w:color="auto" w:fill="auto"/>
          </w:tcPr>
          <w:p w:rsidR="009E1382" w:rsidRDefault="00301C05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  <w:p w:rsidR="009E1382" w:rsidRPr="009E1382" w:rsidRDefault="009E1382" w:rsidP="009E1382"/>
          <w:p w:rsidR="009E1382" w:rsidRPr="009E1382" w:rsidRDefault="009E1382" w:rsidP="009E1382"/>
          <w:p w:rsidR="00301C05" w:rsidRPr="009E1382" w:rsidRDefault="00301C05" w:rsidP="009E1382"/>
        </w:tc>
        <w:tc>
          <w:tcPr>
            <w:tcW w:w="993" w:type="dxa"/>
            <w:shd w:val="clear" w:color="auto" w:fill="auto"/>
          </w:tcPr>
          <w:p w:rsidR="009E1382" w:rsidRDefault="00301C05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E1382" w:rsidRPr="009E1382" w:rsidRDefault="009E1382" w:rsidP="009E1382"/>
          <w:p w:rsidR="009E1382" w:rsidRPr="009E1382" w:rsidRDefault="009E1382" w:rsidP="009E1382"/>
          <w:p w:rsidR="00301C05" w:rsidRPr="009E1382" w:rsidRDefault="00301C05" w:rsidP="009E1382"/>
        </w:tc>
        <w:tc>
          <w:tcPr>
            <w:tcW w:w="1984" w:type="dxa"/>
            <w:vMerge/>
          </w:tcPr>
          <w:p w:rsidR="00301C05" w:rsidRPr="00351AF0" w:rsidRDefault="00301C05" w:rsidP="007F6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C05" w:rsidRPr="00351AF0" w:rsidTr="009E1382">
        <w:trPr>
          <w:trHeight w:val="425"/>
        </w:trPr>
        <w:tc>
          <w:tcPr>
            <w:tcW w:w="519" w:type="dxa"/>
            <w:vMerge/>
          </w:tcPr>
          <w:p w:rsidR="00301C05" w:rsidRPr="00351AF0" w:rsidRDefault="00301C05" w:rsidP="007F625D">
            <w:pPr>
              <w:widowControl w:val="0"/>
              <w:jc w:val="center"/>
            </w:pPr>
          </w:p>
        </w:tc>
        <w:tc>
          <w:tcPr>
            <w:tcW w:w="3234" w:type="dxa"/>
            <w:vMerge/>
          </w:tcPr>
          <w:p w:rsidR="00301C05" w:rsidRPr="00351AF0" w:rsidRDefault="00301C05" w:rsidP="007F625D"/>
        </w:tc>
        <w:tc>
          <w:tcPr>
            <w:tcW w:w="1984" w:type="dxa"/>
          </w:tcPr>
          <w:p w:rsidR="00301C05" w:rsidRDefault="009E1382" w:rsidP="00D714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  <w:p w:rsidR="00D63EF2" w:rsidRPr="00351AF0" w:rsidRDefault="00D63EF2" w:rsidP="00D714FD">
            <w:pPr>
              <w:pStyle w:val="ConsPlusCell"/>
              <w:jc w:val="center"/>
            </w:pPr>
          </w:p>
        </w:tc>
        <w:tc>
          <w:tcPr>
            <w:tcW w:w="1560" w:type="dxa"/>
            <w:vMerge/>
          </w:tcPr>
          <w:p w:rsidR="00301C05" w:rsidRPr="00351AF0" w:rsidRDefault="00301C05" w:rsidP="007F625D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301C05" w:rsidRPr="00351AF0" w:rsidRDefault="00DE6DB3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4479,4</w:t>
            </w:r>
            <w:r w:rsidR="009E1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01C05" w:rsidRPr="00351AF0" w:rsidRDefault="009E1382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2165,6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01C05" w:rsidRPr="00351AF0" w:rsidRDefault="000D4F97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2313,8</w:t>
            </w:r>
          </w:p>
        </w:tc>
        <w:tc>
          <w:tcPr>
            <w:tcW w:w="992" w:type="dxa"/>
            <w:shd w:val="clear" w:color="auto" w:fill="auto"/>
          </w:tcPr>
          <w:p w:rsidR="00301C05" w:rsidRPr="00351AF0" w:rsidRDefault="009E1382" w:rsidP="003864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301C05" w:rsidRPr="00351AF0" w:rsidRDefault="009E1382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01C05" w:rsidRPr="00351AF0" w:rsidRDefault="009E1382" w:rsidP="007F6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984" w:type="dxa"/>
            <w:vMerge/>
          </w:tcPr>
          <w:p w:rsidR="00301C05" w:rsidRPr="00351AF0" w:rsidRDefault="00301C05" w:rsidP="007F6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382" w:rsidRPr="00351AF0" w:rsidTr="009E1382">
        <w:trPr>
          <w:trHeight w:val="425"/>
        </w:trPr>
        <w:tc>
          <w:tcPr>
            <w:tcW w:w="519" w:type="dxa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lastRenderedPageBreak/>
              <w:t>1</w:t>
            </w:r>
          </w:p>
        </w:tc>
        <w:tc>
          <w:tcPr>
            <w:tcW w:w="3234" w:type="dxa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2</w:t>
            </w:r>
          </w:p>
        </w:tc>
        <w:tc>
          <w:tcPr>
            <w:tcW w:w="1984" w:type="dxa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3</w:t>
            </w:r>
          </w:p>
        </w:tc>
        <w:tc>
          <w:tcPr>
            <w:tcW w:w="1560" w:type="dxa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4</w:t>
            </w:r>
          </w:p>
        </w:tc>
        <w:tc>
          <w:tcPr>
            <w:tcW w:w="1134" w:type="dxa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5</w:t>
            </w:r>
          </w:p>
        </w:tc>
        <w:tc>
          <w:tcPr>
            <w:tcW w:w="1134" w:type="dxa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6</w:t>
            </w:r>
          </w:p>
        </w:tc>
        <w:tc>
          <w:tcPr>
            <w:tcW w:w="992" w:type="dxa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7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  <w:rPr>
                <w:lang w:val="en-US"/>
              </w:rPr>
            </w:pPr>
            <w:r w:rsidRPr="00351AF0">
              <w:rPr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9</w:t>
            </w:r>
          </w:p>
        </w:tc>
        <w:tc>
          <w:tcPr>
            <w:tcW w:w="993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  <w:rPr>
                <w:lang w:val="en-US"/>
              </w:rPr>
            </w:pPr>
            <w:r w:rsidRPr="00351AF0"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9E1382" w:rsidRPr="00351AF0" w:rsidRDefault="009E1382" w:rsidP="009E1382">
            <w:pPr>
              <w:widowControl w:val="0"/>
              <w:jc w:val="center"/>
              <w:rPr>
                <w:lang w:val="en-US"/>
              </w:rPr>
            </w:pPr>
            <w:r w:rsidRPr="00351AF0">
              <w:rPr>
                <w:lang w:val="en-US"/>
              </w:rPr>
              <w:t>11</w:t>
            </w:r>
          </w:p>
        </w:tc>
      </w:tr>
      <w:tr w:rsidR="009E1382" w:rsidRPr="00351AF0" w:rsidTr="009E1382">
        <w:trPr>
          <w:trHeight w:val="708"/>
        </w:trPr>
        <w:tc>
          <w:tcPr>
            <w:tcW w:w="519" w:type="dxa"/>
            <w:vMerge w:val="restart"/>
            <w:tcBorders>
              <w:bottom w:val="single" w:sz="4" w:space="0" w:color="auto"/>
            </w:tcBorders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3234" w:type="dxa"/>
            <w:vMerge w:val="restart"/>
            <w:tcBorders>
              <w:bottom w:val="single" w:sz="4" w:space="0" w:color="auto"/>
            </w:tcBorders>
          </w:tcPr>
          <w:p w:rsidR="009E1382" w:rsidRPr="00351AF0" w:rsidRDefault="009E1382" w:rsidP="009E1382">
            <w:pPr>
              <w:widowControl w:val="0"/>
            </w:pPr>
            <w:r w:rsidRPr="00351AF0">
              <w:t xml:space="preserve">1.4. организация работы по отдыху и оздоровлению детей сотрудников муниципальных предприятий и </w:t>
            </w:r>
            <w:proofErr w:type="gramStart"/>
            <w:r w:rsidRPr="00351AF0">
              <w:t>учреждений  города</w:t>
            </w:r>
            <w:proofErr w:type="gramEnd"/>
            <w:r w:rsidRPr="00351AF0">
              <w:t xml:space="preserve"> Лыткарино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E1382" w:rsidRPr="00351AF0" w:rsidRDefault="009E1382" w:rsidP="009E13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382" w:rsidRPr="00351AF0" w:rsidRDefault="009E1382" w:rsidP="009E13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E1382" w:rsidRPr="00351AF0" w:rsidRDefault="009E1382" w:rsidP="009E1382">
            <w:pPr>
              <w:jc w:val="center"/>
            </w:pPr>
            <w:r w:rsidRPr="00351AF0">
              <w:t>в</w:t>
            </w:r>
          </w:p>
          <w:p w:rsidR="009E1382" w:rsidRPr="00351AF0" w:rsidRDefault="009E1382" w:rsidP="009E1382">
            <w:pPr>
              <w:jc w:val="center"/>
            </w:pPr>
            <w:r w:rsidRPr="00351AF0">
              <w:t>период</w:t>
            </w:r>
          </w:p>
          <w:p w:rsidR="009E1382" w:rsidRPr="00351AF0" w:rsidRDefault="009E1382" w:rsidP="009E13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школьных каникул</w:t>
            </w:r>
          </w:p>
          <w:p w:rsidR="009E1382" w:rsidRPr="00351AF0" w:rsidRDefault="009E1382" w:rsidP="009E1382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1382" w:rsidRPr="00351AF0" w:rsidRDefault="003010A7" w:rsidP="009E13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9E1382" w:rsidRPr="00351A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13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1382" w:rsidRPr="00351AF0" w:rsidRDefault="009E1382" w:rsidP="009E13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72,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1382" w:rsidRPr="00351AF0" w:rsidRDefault="007B6DEB" w:rsidP="009E13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E1382" w:rsidRPr="00351AF0" w:rsidRDefault="009E1382" w:rsidP="009E13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E1382" w:rsidRPr="00351AF0" w:rsidRDefault="009E1382" w:rsidP="009E13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9E1382" w:rsidRPr="00351AF0" w:rsidRDefault="009E1382" w:rsidP="009E13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E1382" w:rsidRPr="00351AF0" w:rsidRDefault="009E1382" w:rsidP="009E13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9E1382" w:rsidRPr="00351AF0" w:rsidRDefault="009E1382" w:rsidP="009E13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Совет депутатов г.Лыткарино</w:t>
            </w:r>
          </w:p>
        </w:tc>
      </w:tr>
      <w:tr w:rsidR="009E1382" w:rsidRPr="00351AF0" w:rsidTr="009E1382">
        <w:trPr>
          <w:trHeight w:val="973"/>
        </w:trPr>
        <w:tc>
          <w:tcPr>
            <w:tcW w:w="519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3234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1984" w:type="dxa"/>
          </w:tcPr>
          <w:p w:rsidR="009E1382" w:rsidRPr="00351AF0" w:rsidRDefault="009E1382" w:rsidP="009E13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   г.Лыткарино        </w:t>
            </w:r>
          </w:p>
        </w:tc>
        <w:tc>
          <w:tcPr>
            <w:tcW w:w="1560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9E1382" w:rsidRPr="00351AF0" w:rsidRDefault="003010A7" w:rsidP="009E13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9E1382" w:rsidRPr="00351A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1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E1382" w:rsidRPr="00351AF0" w:rsidRDefault="009E1382" w:rsidP="009E13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E1382" w:rsidRPr="00351AF0" w:rsidRDefault="007B6DEB" w:rsidP="009E13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9E1382" w:rsidP="009E13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9E1382" w:rsidP="009E13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:rsidR="009E1382" w:rsidRPr="00351AF0" w:rsidRDefault="009E1382" w:rsidP="009E13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E1382" w:rsidRPr="00351AF0" w:rsidRDefault="009E1382" w:rsidP="009E13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E1382" w:rsidRPr="00351AF0" w:rsidRDefault="009E1382" w:rsidP="009E13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9E1382" w:rsidRPr="00351AF0" w:rsidTr="009E1382">
        <w:trPr>
          <w:trHeight w:val="1270"/>
        </w:trPr>
        <w:tc>
          <w:tcPr>
            <w:tcW w:w="519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3234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1984" w:type="dxa"/>
          </w:tcPr>
          <w:p w:rsidR="009E1382" w:rsidRPr="00351AF0" w:rsidRDefault="009E1382" w:rsidP="009E13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40,4</w:t>
            </w:r>
          </w:p>
        </w:tc>
        <w:tc>
          <w:tcPr>
            <w:tcW w:w="1134" w:type="dxa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40,4</w:t>
            </w:r>
          </w:p>
        </w:tc>
        <w:tc>
          <w:tcPr>
            <w:tcW w:w="992" w:type="dxa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3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1984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</w:tr>
      <w:tr w:rsidR="009E1382" w:rsidRPr="00351AF0" w:rsidTr="009E1382">
        <w:trPr>
          <w:trHeight w:val="719"/>
        </w:trPr>
        <w:tc>
          <w:tcPr>
            <w:tcW w:w="519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3234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E1382" w:rsidRPr="00351AF0" w:rsidRDefault="009E1382" w:rsidP="009E13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9E1382" w:rsidRPr="00351AF0" w:rsidRDefault="009E1382" w:rsidP="009E13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1382" w:rsidRPr="00351AF0" w:rsidRDefault="009E1382" w:rsidP="009E1382">
            <w:pPr>
              <w:jc w:val="center"/>
            </w:pPr>
            <w:r w:rsidRPr="00351AF0">
              <w:t>в</w:t>
            </w:r>
          </w:p>
          <w:p w:rsidR="009E1382" w:rsidRPr="00351AF0" w:rsidRDefault="009E1382" w:rsidP="009E1382">
            <w:pPr>
              <w:jc w:val="center"/>
            </w:pPr>
            <w:r w:rsidRPr="00351AF0">
              <w:t>период</w:t>
            </w:r>
          </w:p>
          <w:p w:rsidR="009E1382" w:rsidRPr="00351AF0" w:rsidRDefault="009E1382" w:rsidP="009E13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школьных каникул</w:t>
            </w:r>
          </w:p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E1382" w:rsidRPr="00351AF0" w:rsidRDefault="009E1382" w:rsidP="003010A7">
            <w:pPr>
              <w:widowControl w:val="0"/>
              <w:jc w:val="center"/>
            </w:pPr>
            <w:r w:rsidRPr="00351AF0">
              <w:t>1</w:t>
            </w:r>
            <w:r w:rsidR="003010A7">
              <w:t>50</w:t>
            </w:r>
            <w:r>
              <w:t>3,85</w:t>
            </w:r>
          </w:p>
        </w:tc>
        <w:tc>
          <w:tcPr>
            <w:tcW w:w="1134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>
              <w:t>358,85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7B6DEB" w:rsidP="009E1382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375,0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385,0</w:t>
            </w:r>
          </w:p>
        </w:tc>
        <w:tc>
          <w:tcPr>
            <w:tcW w:w="993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3</w:t>
            </w:r>
            <w:r>
              <w:t>85</w:t>
            </w:r>
            <w:r w:rsidRPr="00351AF0">
              <w:t>,0</w:t>
            </w:r>
          </w:p>
        </w:tc>
        <w:tc>
          <w:tcPr>
            <w:tcW w:w="1984" w:type="dxa"/>
            <w:vMerge w:val="restart"/>
          </w:tcPr>
          <w:p w:rsidR="009E1382" w:rsidRPr="00351AF0" w:rsidRDefault="009E1382" w:rsidP="009E1382">
            <w:pPr>
              <w:jc w:val="center"/>
            </w:pPr>
            <w:r w:rsidRPr="00351AF0">
              <w:t>Управление образования</w:t>
            </w:r>
          </w:p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г.Лыткарино</w:t>
            </w:r>
          </w:p>
          <w:p w:rsidR="009E1382" w:rsidRPr="00351AF0" w:rsidRDefault="009E1382" w:rsidP="009E1382">
            <w:pPr>
              <w:widowControl w:val="0"/>
              <w:jc w:val="center"/>
            </w:pPr>
          </w:p>
          <w:p w:rsidR="009E1382" w:rsidRPr="00351AF0" w:rsidRDefault="009E1382" w:rsidP="009E1382">
            <w:pPr>
              <w:widowControl w:val="0"/>
              <w:jc w:val="center"/>
            </w:pPr>
          </w:p>
        </w:tc>
      </w:tr>
      <w:tr w:rsidR="009E1382" w:rsidRPr="00351AF0" w:rsidTr="009E1382">
        <w:trPr>
          <w:trHeight w:val="1134"/>
        </w:trPr>
        <w:tc>
          <w:tcPr>
            <w:tcW w:w="519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3234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E1382" w:rsidRPr="00351AF0" w:rsidRDefault="009E1382" w:rsidP="009E13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   г.Лыткарино        </w:t>
            </w:r>
          </w:p>
        </w:tc>
        <w:tc>
          <w:tcPr>
            <w:tcW w:w="1560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E1382" w:rsidRPr="00351AF0" w:rsidRDefault="003010A7" w:rsidP="009E1382">
            <w:pPr>
              <w:widowControl w:val="0"/>
              <w:jc w:val="center"/>
            </w:pPr>
            <w:r>
              <w:t>130</w:t>
            </w:r>
            <w:r w:rsidR="009E1382">
              <w:t>4</w:t>
            </w:r>
            <w:r w:rsidR="009E1382" w:rsidRPr="00351AF0">
              <w:t>,</w:t>
            </w:r>
            <w:r w:rsidR="009E1382">
              <w:t>5</w:t>
            </w:r>
          </w:p>
        </w:tc>
        <w:tc>
          <w:tcPr>
            <w:tcW w:w="1134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159,</w:t>
            </w: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7B6DEB" w:rsidP="009E1382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375,0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385,0</w:t>
            </w:r>
          </w:p>
        </w:tc>
        <w:tc>
          <w:tcPr>
            <w:tcW w:w="993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3</w:t>
            </w:r>
            <w:r>
              <w:t>85</w:t>
            </w:r>
            <w:r w:rsidRPr="00351AF0">
              <w:t>,0</w:t>
            </w:r>
          </w:p>
        </w:tc>
        <w:tc>
          <w:tcPr>
            <w:tcW w:w="1984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</w:tr>
      <w:tr w:rsidR="009E1382" w:rsidRPr="00351AF0" w:rsidTr="009E1382">
        <w:trPr>
          <w:trHeight w:val="1416"/>
        </w:trPr>
        <w:tc>
          <w:tcPr>
            <w:tcW w:w="519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3234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E1382" w:rsidRPr="00351AF0" w:rsidRDefault="009E1382" w:rsidP="009E13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199,3</w:t>
            </w:r>
            <w:r>
              <w:t>5</w:t>
            </w:r>
          </w:p>
          <w:p w:rsidR="009E1382" w:rsidRPr="00351AF0" w:rsidRDefault="009E1382" w:rsidP="009E1382">
            <w:pPr>
              <w:widowControl w:val="0"/>
              <w:jc w:val="center"/>
            </w:pPr>
          </w:p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199,3</w:t>
            </w: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0D4F97" w:rsidP="009E1382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3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1984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</w:tr>
      <w:tr w:rsidR="009E1382" w:rsidRPr="00351AF0" w:rsidTr="009E1382">
        <w:trPr>
          <w:trHeight w:val="408"/>
        </w:trPr>
        <w:tc>
          <w:tcPr>
            <w:tcW w:w="519" w:type="dxa"/>
            <w:vMerge w:val="restart"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3234" w:type="dxa"/>
            <w:vMerge w:val="restart"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E1382" w:rsidRPr="00351AF0" w:rsidRDefault="009E1382" w:rsidP="009E13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9E1382" w:rsidRPr="00351AF0" w:rsidRDefault="009E1382" w:rsidP="009E13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9E1382" w:rsidRPr="00351AF0" w:rsidRDefault="009E1382" w:rsidP="009E1382">
            <w:pPr>
              <w:jc w:val="center"/>
            </w:pPr>
            <w:r w:rsidRPr="00351AF0">
              <w:t>в</w:t>
            </w:r>
          </w:p>
          <w:p w:rsidR="009E1382" w:rsidRPr="00351AF0" w:rsidRDefault="009E1382" w:rsidP="009E1382">
            <w:pPr>
              <w:jc w:val="center"/>
            </w:pPr>
            <w:r w:rsidRPr="00351AF0">
              <w:t>период</w:t>
            </w:r>
          </w:p>
          <w:p w:rsidR="009E1382" w:rsidRPr="00351AF0" w:rsidRDefault="009E1382" w:rsidP="009E13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школьных каникул</w:t>
            </w:r>
          </w:p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E1382" w:rsidRPr="00351AF0" w:rsidRDefault="003010A7" w:rsidP="003010A7">
            <w:pPr>
              <w:widowControl w:val="0"/>
              <w:jc w:val="center"/>
            </w:pPr>
            <w:r>
              <w:t>66</w:t>
            </w:r>
            <w:r w:rsidR="009E1382" w:rsidRPr="00351AF0">
              <w:t>,0</w:t>
            </w:r>
          </w:p>
        </w:tc>
        <w:tc>
          <w:tcPr>
            <w:tcW w:w="1134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7B6DEB" w:rsidP="009E1382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20,0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23,0</w:t>
            </w:r>
          </w:p>
        </w:tc>
        <w:tc>
          <w:tcPr>
            <w:tcW w:w="993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2</w:t>
            </w:r>
            <w:r>
              <w:t>3</w:t>
            </w:r>
            <w:r w:rsidRPr="00351AF0">
              <w:t>,0</w:t>
            </w:r>
          </w:p>
        </w:tc>
        <w:tc>
          <w:tcPr>
            <w:tcW w:w="1984" w:type="dxa"/>
            <w:vMerge w:val="restart"/>
          </w:tcPr>
          <w:p w:rsidR="009E1382" w:rsidRDefault="009E1382" w:rsidP="009E1382">
            <w:pPr>
              <w:widowControl w:val="0"/>
              <w:jc w:val="center"/>
            </w:pPr>
            <w:r w:rsidRPr="00351AF0">
              <w:t>КУИ</w:t>
            </w:r>
          </w:p>
          <w:p w:rsidR="009E1382" w:rsidRPr="00351AF0" w:rsidRDefault="009E1382" w:rsidP="009E1382">
            <w:pPr>
              <w:widowControl w:val="0"/>
              <w:jc w:val="center"/>
            </w:pPr>
            <w:r>
              <w:t>г.Лыткарино</w:t>
            </w:r>
          </w:p>
        </w:tc>
      </w:tr>
      <w:tr w:rsidR="009E1382" w:rsidRPr="00351AF0" w:rsidTr="009E1382">
        <w:trPr>
          <w:trHeight w:val="406"/>
        </w:trPr>
        <w:tc>
          <w:tcPr>
            <w:tcW w:w="519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3234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E1382" w:rsidRPr="00351AF0" w:rsidRDefault="009E1382" w:rsidP="009E13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   г.Лыткарино  </w:t>
            </w:r>
          </w:p>
          <w:p w:rsidR="009E1382" w:rsidRPr="00351AF0" w:rsidRDefault="009E1382" w:rsidP="009E13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60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E1382" w:rsidRPr="00351AF0" w:rsidRDefault="003010A7" w:rsidP="009E1382">
            <w:pPr>
              <w:widowControl w:val="0"/>
              <w:jc w:val="center"/>
            </w:pPr>
            <w:r>
              <w:t>66</w:t>
            </w:r>
            <w:r w:rsidR="009E1382" w:rsidRPr="00351AF0">
              <w:t>,0</w:t>
            </w:r>
          </w:p>
        </w:tc>
        <w:tc>
          <w:tcPr>
            <w:tcW w:w="1134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7B6DEB" w:rsidP="009E1382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20,0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23,0</w:t>
            </w:r>
          </w:p>
        </w:tc>
        <w:tc>
          <w:tcPr>
            <w:tcW w:w="993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2</w:t>
            </w:r>
            <w:r>
              <w:t>3</w:t>
            </w:r>
            <w:r w:rsidRPr="00351AF0">
              <w:t>,0</w:t>
            </w:r>
          </w:p>
        </w:tc>
        <w:tc>
          <w:tcPr>
            <w:tcW w:w="1984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</w:tr>
      <w:tr w:rsidR="009E1382" w:rsidRPr="00351AF0" w:rsidTr="009E1382">
        <w:trPr>
          <w:trHeight w:val="70"/>
        </w:trPr>
        <w:tc>
          <w:tcPr>
            <w:tcW w:w="519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3234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E1382" w:rsidRPr="00351AF0" w:rsidRDefault="009E1382" w:rsidP="009E13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1134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9E1382" w:rsidRPr="00351AF0" w:rsidRDefault="009E1382" w:rsidP="009E1382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3" w:type="dxa"/>
            <w:shd w:val="clear" w:color="auto" w:fill="auto"/>
          </w:tcPr>
          <w:p w:rsidR="009E1382" w:rsidRPr="00351AF0" w:rsidRDefault="009E1382" w:rsidP="009E1382">
            <w:pPr>
              <w:widowControl w:val="0"/>
            </w:pPr>
            <w:r w:rsidRPr="00351AF0">
              <w:t>-</w:t>
            </w:r>
          </w:p>
        </w:tc>
        <w:tc>
          <w:tcPr>
            <w:tcW w:w="1984" w:type="dxa"/>
            <w:vMerge/>
          </w:tcPr>
          <w:p w:rsidR="009E1382" w:rsidRPr="00351AF0" w:rsidRDefault="009E1382" w:rsidP="009E1382">
            <w:pPr>
              <w:widowControl w:val="0"/>
              <w:jc w:val="center"/>
            </w:pPr>
          </w:p>
        </w:tc>
      </w:tr>
      <w:tr w:rsidR="0006243E" w:rsidRPr="00351AF0" w:rsidTr="009E1382">
        <w:trPr>
          <w:trHeight w:val="70"/>
        </w:trPr>
        <w:tc>
          <w:tcPr>
            <w:tcW w:w="519" w:type="dxa"/>
          </w:tcPr>
          <w:p w:rsidR="0006243E" w:rsidRPr="00351AF0" w:rsidRDefault="0006243E" w:rsidP="0006243E">
            <w:pPr>
              <w:widowControl w:val="0"/>
              <w:jc w:val="center"/>
            </w:pPr>
            <w:r w:rsidRPr="00351AF0">
              <w:lastRenderedPageBreak/>
              <w:t>1</w:t>
            </w:r>
          </w:p>
        </w:tc>
        <w:tc>
          <w:tcPr>
            <w:tcW w:w="3234" w:type="dxa"/>
          </w:tcPr>
          <w:p w:rsidR="0006243E" w:rsidRPr="00351AF0" w:rsidRDefault="0006243E" w:rsidP="0006243E">
            <w:pPr>
              <w:widowControl w:val="0"/>
              <w:jc w:val="center"/>
            </w:pPr>
            <w:r w:rsidRPr="00351AF0">
              <w:t>2</w:t>
            </w:r>
          </w:p>
        </w:tc>
        <w:tc>
          <w:tcPr>
            <w:tcW w:w="1984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</w:pPr>
            <w:r w:rsidRPr="00351AF0">
              <w:t>3</w:t>
            </w:r>
          </w:p>
        </w:tc>
        <w:tc>
          <w:tcPr>
            <w:tcW w:w="1560" w:type="dxa"/>
          </w:tcPr>
          <w:p w:rsidR="0006243E" w:rsidRPr="00351AF0" w:rsidRDefault="0006243E" w:rsidP="0006243E">
            <w:pPr>
              <w:widowControl w:val="0"/>
              <w:jc w:val="center"/>
            </w:pPr>
            <w:r w:rsidRPr="00351AF0">
              <w:t>4</w:t>
            </w:r>
          </w:p>
        </w:tc>
        <w:tc>
          <w:tcPr>
            <w:tcW w:w="1134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</w:pPr>
            <w:r w:rsidRPr="00351AF0">
              <w:t>5</w:t>
            </w:r>
          </w:p>
        </w:tc>
        <w:tc>
          <w:tcPr>
            <w:tcW w:w="1134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</w:pPr>
            <w:r w:rsidRPr="00351AF0">
              <w:t>6</w:t>
            </w: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</w:pPr>
            <w:r w:rsidRPr="00351AF0">
              <w:t>7</w:t>
            </w: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  <w:rPr>
                <w:lang w:val="en-US"/>
              </w:rPr>
            </w:pPr>
            <w:r w:rsidRPr="00351AF0">
              <w:rPr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</w:pPr>
            <w:r w:rsidRPr="00351AF0">
              <w:t>9</w:t>
            </w:r>
          </w:p>
        </w:tc>
        <w:tc>
          <w:tcPr>
            <w:tcW w:w="993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  <w:rPr>
                <w:lang w:val="en-US"/>
              </w:rPr>
            </w:pPr>
            <w:r w:rsidRPr="00351AF0"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06243E" w:rsidRPr="00351AF0" w:rsidRDefault="0006243E" w:rsidP="0006243E">
            <w:pPr>
              <w:widowControl w:val="0"/>
              <w:jc w:val="center"/>
              <w:rPr>
                <w:lang w:val="en-US"/>
              </w:rPr>
            </w:pPr>
            <w:r w:rsidRPr="00351AF0">
              <w:rPr>
                <w:lang w:val="en-US"/>
              </w:rPr>
              <w:t>11</w:t>
            </w:r>
          </w:p>
        </w:tc>
      </w:tr>
      <w:tr w:rsidR="0006243E" w:rsidRPr="00351AF0" w:rsidTr="00AB5BFC">
        <w:trPr>
          <w:trHeight w:val="414"/>
        </w:trPr>
        <w:tc>
          <w:tcPr>
            <w:tcW w:w="519" w:type="dxa"/>
            <w:vMerge w:val="restart"/>
          </w:tcPr>
          <w:p w:rsidR="0006243E" w:rsidRPr="00351AF0" w:rsidRDefault="0006243E" w:rsidP="0006243E">
            <w:pPr>
              <w:widowControl w:val="0"/>
            </w:pPr>
            <w:r w:rsidRPr="00351AF0">
              <w:t>2.</w:t>
            </w:r>
          </w:p>
        </w:tc>
        <w:tc>
          <w:tcPr>
            <w:tcW w:w="3234" w:type="dxa"/>
            <w:vMerge w:val="restart"/>
          </w:tcPr>
          <w:p w:rsidR="0006243E" w:rsidRPr="00351AF0" w:rsidRDefault="0006243E" w:rsidP="0006243E">
            <w:proofErr w:type="gramStart"/>
            <w:r w:rsidRPr="00351AF0">
              <w:t>Организация  отдыха</w:t>
            </w:r>
            <w:proofErr w:type="gramEnd"/>
            <w:r w:rsidRPr="00351AF0">
              <w:t xml:space="preserve"> детей  и подростков в  лагерях с дневным пребыванием на базе школ города</w:t>
            </w:r>
          </w:p>
        </w:tc>
        <w:tc>
          <w:tcPr>
            <w:tcW w:w="1984" w:type="dxa"/>
            <w:shd w:val="clear" w:color="auto" w:fill="auto"/>
          </w:tcPr>
          <w:p w:rsidR="0006243E" w:rsidRPr="00351AF0" w:rsidRDefault="00AB5BFC" w:rsidP="00062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6243E" w:rsidRDefault="0006243E" w:rsidP="0006243E">
            <w:pPr>
              <w:widowControl w:val="0"/>
              <w:jc w:val="center"/>
            </w:pPr>
            <w:r w:rsidRPr="00351AF0">
              <w:t xml:space="preserve">2 </w:t>
            </w:r>
          </w:p>
          <w:p w:rsidR="0006243E" w:rsidRPr="00351AF0" w:rsidRDefault="0006243E" w:rsidP="0006243E">
            <w:pPr>
              <w:widowControl w:val="0"/>
              <w:jc w:val="center"/>
            </w:pPr>
            <w:r w:rsidRPr="00351AF0">
              <w:t>квартал</w:t>
            </w:r>
          </w:p>
        </w:tc>
        <w:tc>
          <w:tcPr>
            <w:tcW w:w="1134" w:type="dxa"/>
            <w:shd w:val="clear" w:color="auto" w:fill="auto"/>
          </w:tcPr>
          <w:p w:rsidR="0006243E" w:rsidRPr="00351AF0" w:rsidRDefault="0006243E" w:rsidP="00E6004B">
            <w:pPr>
              <w:widowControl w:val="0"/>
            </w:pPr>
            <w:r w:rsidRPr="00351AF0">
              <w:t>5</w:t>
            </w:r>
            <w:r w:rsidR="00E6004B">
              <w:t>499</w:t>
            </w:r>
            <w:r w:rsidRPr="00351AF0">
              <w:t>,</w:t>
            </w:r>
            <w:r w:rsidR="00E6004B">
              <w:t>6</w:t>
            </w:r>
          </w:p>
        </w:tc>
        <w:tc>
          <w:tcPr>
            <w:tcW w:w="1134" w:type="dxa"/>
            <w:shd w:val="clear" w:color="auto" w:fill="auto"/>
          </w:tcPr>
          <w:p w:rsidR="0006243E" w:rsidRPr="00351AF0" w:rsidRDefault="0006243E" w:rsidP="0006243E">
            <w:pPr>
              <w:widowControl w:val="0"/>
            </w:pPr>
            <w:r w:rsidRPr="00351AF0">
              <w:t>1151,</w:t>
            </w:r>
            <w:r>
              <w:t>4</w:t>
            </w:r>
          </w:p>
          <w:p w:rsidR="0006243E" w:rsidRPr="00351AF0" w:rsidRDefault="0006243E" w:rsidP="0006243E">
            <w:pPr>
              <w:widowControl w:val="0"/>
            </w:pPr>
          </w:p>
        </w:tc>
        <w:tc>
          <w:tcPr>
            <w:tcW w:w="992" w:type="dxa"/>
            <w:shd w:val="clear" w:color="auto" w:fill="auto"/>
          </w:tcPr>
          <w:p w:rsidR="0006243E" w:rsidRPr="00351AF0" w:rsidRDefault="00143385" w:rsidP="00143385">
            <w:pPr>
              <w:widowControl w:val="0"/>
            </w:pPr>
            <w:r>
              <w:t>1368</w:t>
            </w:r>
            <w:r w:rsidR="0006243E" w:rsidRPr="00351AF0">
              <w:t>,</w:t>
            </w: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</w:pPr>
            <w:r w:rsidRPr="00351AF0">
              <w:t>980,0</w:t>
            </w:r>
          </w:p>
          <w:p w:rsidR="0006243E" w:rsidRPr="00351AF0" w:rsidRDefault="0006243E" w:rsidP="0006243E">
            <w:pPr>
              <w:widowControl w:val="0"/>
            </w:pP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</w:pPr>
            <w:r w:rsidRPr="00351AF0">
              <w:t>1000,0</w:t>
            </w:r>
          </w:p>
          <w:p w:rsidR="0006243E" w:rsidRPr="00351AF0" w:rsidRDefault="0006243E" w:rsidP="0006243E">
            <w:pPr>
              <w:widowControl w:val="0"/>
            </w:pPr>
          </w:p>
        </w:tc>
        <w:tc>
          <w:tcPr>
            <w:tcW w:w="993" w:type="dxa"/>
            <w:shd w:val="clear" w:color="auto" w:fill="auto"/>
          </w:tcPr>
          <w:p w:rsidR="0006243E" w:rsidRPr="00351AF0" w:rsidRDefault="0006243E" w:rsidP="0006243E">
            <w:pPr>
              <w:widowControl w:val="0"/>
            </w:pPr>
            <w:r w:rsidRPr="00351AF0">
              <w:t>1</w:t>
            </w:r>
            <w:r>
              <w:t>0</w:t>
            </w:r>
            <w:r w:rsidRPr="00351AF0">
              <w:t>00,0</w:t>
            </w:r>
          </w:p>
        </w:tc>
        <w:tc>
          <w:tcPr>
            <w:tcW w:w="1984" w:type="dxa"/>
            <w:vMerge w:val="restart"/>
          </w:tcPr>
          <w:p w:rsidR="0006243E" w:rsidRPr="00351AF0" w:rsidRDefault="0006243E" w:rsidP="0006243E">
            <w:pPr>
              <w:jc w:val="center"/>
            </w:pPr>
            <w:r w:rsidRPr="00351AF0">
              <w:t>Управление образования</w:t>
            </w:r>
          </w:p>
          <w:p w:rsidR="0006243E" w:rsidRPr="00351AF0" w:rsidRDefault="0006243E" w:rsidP="0006243E">
            <w:pPr>
              <w:widowControl w:val="0"/>
              <w:jc w:val="center"/>
            </w:pPr>
            <w:r w:rsidRPr="00351AF0">
              <w:t>г.Лыткарино</w:t>
            </w:r>
          </w:p>
        </w:tc>
      </w:tr>
      <w:tr w:rsidR="0006243E" w:rsidRPr="00351AF0" w:rsidTr="00AB5BFC">
        <w:trPr>
          <w:trHeight w:val="421"/>
        </w:trPr>
        <w:tc>
          <w:tcPr>
            <w:tcW w:w="519" w:type="dxa"/>
            <w:vMerge/>
          </w:tcPr>
          <w:p w:rsidR="0006243E" w:rsidRPr="00351AF0" w:rsidRDefault="0006243E" w:rsidP="0006243E">
            <w:pPr>
              <w:widowControl w:val="0"/>
            </w:pPr>
          </w:p>
        </w:tc>
        <w:tc>
          <w:tcPr>
            <w:tcW w:w="3234" w:type="dxa"/>
            <w:vMerge/>
          </w:tcPr>
          <w:p w:rsidR="0006243E" w:rsidRPr="00351AF0" w:rsidRDefault="0006243E" w:rsidP="0006243E">
            <w:pPr>
              <w:widowControl w:val="0"/>
            </w:pPr>
          </w:p>
        </w:tc>
        <w:tc>
          <w:tcPr>
            <w:tcW w:w="1984" w:type="dxa"/>
            <w:shd w:val="clear" w:color="auto" w:fill="auto"/>
          </w:tcPr>
          <w:p w:rsidR="0006243E" w:rsidRPr="00351AF0" w:rsidRDefault="0006243E" w:rsidP="00062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Средства бюджета    г.Лыткарино</w:t>
            </w:r>
          </w:p>
        </w:tc>
        <w:tc>
          <w:tcPr>
            <w:tcW w:w="1560" w:type="dxa"/>
            <w:vMerge/>
          </w:tcPr>
          <w:p w:rsidR="0006243E" w:rsidRPr="00351AF0" w:rsidRDefault="0006243E" w:rsidP="0006243E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6243E" w:rsidRPr="00351AF0" w:rsidRDefault="0006243E" w:rsidP="0006243E">
            <w:pPr>
              <w:widowControl w:val="0"/>
            </w:pPr>
            <w:r w:rsidRPr="00351AF0">
              <w:t>4</w:t>
            </w:r>
            <w:r>
              <w:t>742</w:t>
            </w:r>
            <w:r w:rsidRPr="00351AF0">
              <w:t>,</w:t>
            </w:r>
            <w:r>
              <w:t>8</w:t>
            </w:r>
          </w:p>
        </w:tc>
        <w:tc>
          <w:tcPr>
            <w:tcW w:w="1134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</w:pPr>
            <w:r>
              <w:t>797,8</w:t>
            </w: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</w:pPr>
            <w:r w:rsidRPr="00351AF0">
              <w:t>965,0</w:t>
            </w: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</w:pPr>
            <w:r w:rsidRPr="00351AF0">
              <w:t>980,0</w:t>
            </w: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</w:pPr>
            <w:r w:rsidRPr="00351AF0">
              <w:t>1000,0</w:t>
            </w:r>
          </w:p>
        </w:tc>
        <w:tc>
          <w:tcPr>
            <w:tcW w:w="993" w:type="dxa"/>
            <w:shd w:val="clear" w:color="auto" w:fill="auto"/>
          </w:tcPr>
          <w:p w:rsidR="0006243E" w:rsidRPr="00351AF0" w:rsidRDefault="0006243E" w:rsidP="0006243E">
            <w:pPr>
              <w:widowControl w:val="0"/>
            </w:pPr>
            <w:r>
              <w:t>10</w:t>
            </w:r>
            <w:r w:rsidRPr="00351AF0">
              <w:t>00,0</w:t>
            </w:r>
          </w:p>
        </w:tc>
        <w:tc>
          <w:tcPr>
            <w:tcW w:w="1984" w:type="dxa"/>
            <w:vMerge/>
          </w:tcPr>
          <w:p w:rsidR="0006243E" w:rsidRPr="00351AF0" w:rsidRDefault="0006243E" w:rsidP="0006243E">
            <w:pPr>
              <w:jc w:val="center"/>
            </w:pPr>
          </w:p>
        </w:tc>
      </w:tr>
      <w:tr w:rsidR="0006243E" w:rsidRPr="00351AF0" w:rsidTr="00AB5BFC">
        <w:trPr>
          <w:trHeight w:val="731"/>
        </w:trPr>
        <w:tc>
          <w:tcPr>
            <w:tcW w:w="519" w:type="dxa"/>
            <w:vMerge/>
          </w:tcPr>
          <w:p w:rsidR="0006243E" w:rsidRPr="00351AF0" w:rsidRDefault="0006243E" w:rsidP="0006243E">
            <w:pPr>
              <w:widowControl w:val="0"/>
            </w:pPr>
          </w:p>
        </w:tc>
        <w:tc>
          <w:tcPr>
            <w:tcW w:w="3234" w:type="dxa"/>
            <w:vMerge/>
          </w:tcPr>
          <w:p w:rsidR="0006243E" w:rsidRPr="00351AF0" w:rsidRDefault="0006243E" w:rsidP="0006243E">
            <w:pPr>
              <w:widowControl w:val="0"/>
            </w:pPr>
          </w:p>
        </w:tc>
        <w:tc>
          <w:tcPr>
            <w:tcW w:w="1984" w:type="dxa"/>
            <w:shd w:val="clear" w:color="auto" w:fill="auto"/>
          </w:tcPr>
          <w:p w:rsidR="0006243E" w:rsidRPr="00351AF0" w:rsidRDefault="0006243E" w:rsidP="00AB5B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</w:t>
            </w:r>
            <w:r w:rsidR="00AB5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</w:tcPr>
          <w:p w:rsidR="0006243E" w:rsidRPr="00351AF0" w:rsidRDefault="0006243E" w:rsidP="0006243E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6243E" w:rsidRPr="00351AF0" w:rsidRDefault="00143385" w:rsidP="0006243E">
            <w:pPr>
              <w:widowControl w:val="0"/>
              <w:jc w:val="center"/>
            </w:pPr>
            <w:r>
              <w:t>756,8</w:t>
            </w:r>
          </w:p>
          <w:p w:rsidR="0006243E" w:rsidRPr="00351AF0" w:rsidRDefault="0006243E" w:rsidP="0006243E">
            <w:pPr>
              <w:widowControl w:val="0"/>
              <w:jc w:val="center"/>
            </w:pPr>
          </w:p>
          <w:p w:rsidR="0006243E" w:rsidRPr="00351AF0" w:rsidRDefault="0006243E" w:rsidP="0006243E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</w:pPr>
            <w:r w:rsidRPr="00351AF0">
              <w:t>353,6</w:t>
            </w:r>
          </w:p>
          <w:p w:rsidR="0006243E" w:rsidRPr="00351AF0" w:rsidRDefault="0006243E" w:rsidP="0006243E">
            <w:pPr>
              <w:widowControl w:val="0"/>
              <w:jc w:val="center"/>
            </w:pPr>
          </w:p>
          <w:p w:rsidR="0006243E" w:rsidRPr="00351AF0" w:rsidRDefault="0006243E" w:rsidP="0006243E">
            <w:pPr>
              <w:widowControl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243E" w:rsidRPr="00351AF0" w:rsidRDefault="00F820FB" w:rsidP="0006243E">
            <w:pPr>
              <w:widowControl w:val="0"/>
              <w:jc w:val="center"/>
            </w:pPr>
            <w:r>
              <w:t>403,2</w:t>
            </w:r>
          </w:p>
          <w:p w:rsidR="0006243E" w:rsidRPr="00351AF0" w:rsidRDefault="0006243E" w:rsidP="0006243E">
            <w:pPr>
              <w:widowControl w:val="0"/>
              <w:jc w:val="center"/>
            </w:pPr>
          </w:p>
          <w:p w:rsidR="0006243E" w:rsidRPr="00351AF0" w:rsidRDefault="0006243E" w:rsidP="0006243E">
            <w:pPr>
              <w:widowControl w:val="0"/>
            </w:pP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3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1984" w:type="dxa"/>
            <w:vMerge/>
          </w:tcPr>
          <w:p w:rsidR="0006243E" w:rsidRPr="00351AF0" w:rsidRDefault="0006243E" w:rsidP="0006243E">
            <w:pPr>
              <w:jc w:val="center"/>
            </w:pPr>
          </w:p>
        </w:tc>
      </w:tr>
      <w:tr w:rsidR="0006243E" w:rsidRPr="00351AF0" w:rsidTr="009E1382">
        <w:trPr>
          <w:trHeight w:val="888"/>
        </w:trPr>
        <w:tc>
          <w:tcPr>
            <w:tcW w:w="519" w:type="dxa"/>
            <w:vMerge w:val="restart"/>
          </w:tcPr>
          <w:p w:rsidR="0006243E" w:rsidRPr="00351AF0" w:rsidRDefault="0006243E" w:rsidP="0006243E">
            <w:r w:rsidRPr="00351AF0">
              <w:t>3</w:t>
            </w:r>
          </w:p>
        </w:tc>
        <w:tc>
          <w:tcPr>
            <w:tcW w:w="3234" w:type="dxa"/>
            <w:vMerge w:val="restart"/>
          </w:tcPr>
          <w:p w:rsidR="0006243E" w:rsidRPr="00351AF0" w:rsidRDefault="0006243E" w:rsidP="0006243E">
            <w:pPr>
              <w:spacing w:line="216" w:lineRule="auto"/>
            </w:pPr>
            <w:r w:rsidRPr="00351AF0">
              <w:t>Организация выездного палаточного лагеря актива старшеклассников общеобразовательных</w:t>
            </w:r>
          </w:p>
          <w:p w:rsidR="0006243E" w:rsidRPr="00351AF0" w:rsidRDefault="0006243E" w:rsidP="0006243E">
            <w:pPr>
              <w:spacing w:line="216" w:lineRule="auto"/>
            </w:pPr>
            <w:r w:rsidRPr="00351AF0">
              <w:t>учреждений г.Лыткарино на базе оздоровительного лагеря «</w:t>
            </w:r>
            <w:proofErr w:type="spellStart"/>
            <w:r w:rsidRPr="00351AF0">
              <w:t>Чайка.Новая</w:t>
            </w:r>
            <w:proofErr w:type="spellEnd"/>
            <w:r w:rsidRPr="00351AF0">
              <w:t xml:space="preserve"> цивилизация»</w:t>
            </w:r>
          </w:p>
        </w:tc>
        <w:tc>
          <w:tcPr>
            <w:tcW w:w="1984" w:type="dxa"/>
          </w:tcPr>
          <w:p w:rsidR="0006243E" w:rsidRPr="00351AF0" w:rsidRDefault="0006243E" w:rsidP="00062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43E" w:rsidRPr="00351AF0" w:rsidRDefault="0006243E" w:rsidP="00062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43E" w:rsidRPr="00351AF0" w:rsidRDefault="0006243E" w:rsidP="00062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06243E" w:rsidRPr="00351AF0" w:rsidRDefault="0006243E" w:rsidP="00062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6243E" w:rsidRPr="00351AF0" w:rsidRDefault="0006243E" w:rsidP="0006243E">
            <w:pPr>
              <w:tabs>
                <w:tab w:val="left" w:pos="750"/>
                <w:tab w:val="center" w:pos="1414"/>
              </w:tabs>
              <w:jc w:val="center"/>
            </w:pPr>
            <w:r w:rsidRPr="00351AF0">
              <w:t>2-3</w:t>
            </w:r>
          </w:p>
          <w:p w:rsidR="0006243E" w:rsidRPr="00351AF0" w:rsidRDefault="0006243E" w:rsidP="0006243E">
            <w:pPr>
              <w:widowControl w:val="0"/>
              <w:jc w:val="center"/>
            </w:pPr>
            <w:r w:rsidRPr="00351AF0">
              <w:t>квартал</w:t>
            </w:r>
          </w:p>
        </w:tc>
        <w:tc>
          <w:tcPr>
            <w:tcW w:w="1134" w:type="dxa"/>
          </w:tcPr>
          <w:p w:rsidR="0006243E" w:rsidRPr="00351AF0" w:rsidRDefault="0006243E" w:rsidP="0006243E">
            <w:pPr>
              <w:widowControl w:val="0"/>
            </w:pPr>
            <w:r>
              <w:t>8</w:t>
            </w:r>
            <w:r w:rsidRPr="00351AF0">
              <w:t>4</w:t>
            </w:r>
            <w:r>
              <w:t>2</w:t>
            </w:r>
            <w:r w:rsidRPr="00351AF0">
              <w:t>,5</w:t>
            </w:r>
          </w:p>
        </w:tc>
        <w:tc>
          <w:tcPr>
            <w:tcW w:w="1134" w:type="dxa"/>
          </w:tcPr>
          <w:p w:rsidR="0006243E" w:rsidRPr="00351AF0" w:rsidRDefault="0006243E" w:rsidP="0006243E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</w:tcPr>
          <w:p w:rsidR="0006243E" w:rsidRPr="00351AF0" w:rsidRDefault="0006243E" w:rsidP="0006243E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</w:pPr>
            <w:r w:rsidRPr="00351AF0">
              <w:t>262,5</w:t>
            </w: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</w:pPr>
            <w:r w:rsidRPr="00351AF0">
              <w:t>290,0</w:t>
            </w:r>
          </w:p>
        </w:tc>
        <w:tc>
          <w:tcPr>
            <w:tcW w:w="993" w:type="dxa"/>
            <w:shd w:val="clear" w:color="auto" w:fill="auto"/>
          </w:tcPr>
          <w:p w:rsidR="0006243E" w:rsidRPr="00351AF0" w:rsidRDefault="0006243E" w:rsidP="0006243E">
            <w:pPr>
              <w:widowControl w:val="0"/>
            </w:pPr>
            <w:r>
              <w:t>29</w:t>
            </w:r>
            <w:r w:rsidRPr="00351AF0"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6243E" w:rsidRPr="00351AF0" w:rsidRDefault="0006243E" w:rsidP="0006243E">
            <w:pPr>
              <w:jc w:val="center"/>
            </w:pPr>
            <w:r w:rsidRPr="00351AF0">
              <w:t>Отдел по делам молодежи, спорта и туризма</w:t>
            </w:r>
          </w:p>
          <w:p w:rsidR="0006243E" w:rsidRPr="00351AF0" w:rsidRDefault="0006243E" w:rsidP="0006243E">
            <w:pPr>
              <w:jc w:val="center"/>
            </w:pPr>
            <w:r w:rsidRPr="00351AF0">
              <w:t xml:space="preserve">Управления по делам культуры, молодёжи, спорта и туризма Администрации </w:t>
            </w:r>
            <w:proofErr w:type="gramStart"/>
            <w:r w:rsidRPr="00351AF0">
              <w:t>г.Лыткарино  и</w:t>
            </w:r>
            <w:proofErr w:type="gramEnd"/>
          </w:p>
          <w:p w:rsidR="0006243E" w:rsidRPr="00351AF0" w:rsidRDefault="0006243E" w:rsidP="0006243E">
            <w:pPr>
              <w:jc w:val="center"/>
            </w:pPr>
            <w:r w:rsidRPr="00351AF0">
              <w:t>Управление образования</w:t>
            </w:r>
          </w:p>
          <w:p w:rsidR="0006243E" w:rsidRPr="00351AF0" w:rsidRDefault="0006243E" w:rsidP="0006243E">
            <w:pPr>
              <w:spacing w:line="216" w:lineRule="auto"/>
              <w:jc w:val="center"/>
            </w:pPr>
            <w:r w:rsidRPr="00351AF0">
              <w:t>г.Лыткарино</w:t>
            </w:r>
          </w:p>
        </w:tc>
      </w:tr>
      <w:tr w:rsidR="0006243E" w:rsidRPr="00351AF0" w:rsidTr="009E1382">
        <w:trPr>
          <w:trHeight w:val="1998"/>
        </w:trPr>
        <w:tc>
          <w:tcPr>
            <w:tcW w:w="519" w:type="dxa"/>
            <w:vMerge/>
          </w:tcPr>
          <w:p w:rsidR="0006243E" w:rsidRPr="00351AF0" w:rsidRDefault="0006243E" w:rsidP="0006243E"/>
        </w:tc>
        <w:tc>
          <w:tcPr>
            <w:tcW w:w="3234" w:type="dxa"/>
            <w:vMerge/>
          </w:tcPr>
          <w:p w:rsidR="0006243E" w:rsidRPr="00351AF0" w:rsidRDefault="0006243E" w:rsidP="0006243E">
            <w:pPr>
              <w:spacing w:line="216" w:lineRule="auto"/>
            </w:pPr>
          </w:p>
        </w:tc>
        <w:tc>
          <w:tcPr>
            <w:tcW w:w="1984" w:type="dxa"/>
          </w:tcPr>
          <w:p w:rsidR="0006243E" w:rsidRPr="00351AF0" w:rsidRDefault="0006243E" w:rsidP="00062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   г.Лыткарино        </w:t>
            </w:r>
          </w:p>
        </w:tc>
        <w:tc>
          <w:tcPr>
            <w:tcW w:w="1560" w:type="dxa"/>
            <w:vMerge/>
          </w:tcPr>
          <w:p w:rsidR="0006243E" w:rsidRPr="00351AF0" w:rsidRDefault="0006243E" w:rsidP="0006243E">
            <w:pPr>
              <w:widowControl w:val="0"/>
            </w:pPr>
          </w:p>
        </w:tc>
        <w:tc>
          <w:tcPr>
            <w:tcW w:w="1134" w:type="dxa"/>
          </w:tcPr>
          <w:p w:rsidR="0006243E" w:rsidRPr="00351AF0" w:rsidRDefault="0006243E" w:rsidP="0006243E">
            <w:pPr>
              <w:widowControl w:val="0"/>
            </w:pPr>
            <w:r>
              <w:t>842,5</w:t>
            </w:r>
          </w:p>
        </w:tc>
        <w:tc>
          <w:tcPr>
            <w:tcW w:w="1134" w:type="dxa"/>
          </w:tcPr>
          <w:p w:rsidR="0006243E" w:rsidRPr="00351AF0" w:rsidRDefault="0006243E" w:rsidP="0006243E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</w:tcPr>
          <w:p w:rsidR="0006243E" w:rsidRPr="00351AF0" w:rsidRDefault="0006243E" w:rsidP="0006243E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</w:pPr>
            <w:r w:rsidRPr="00351AF0">
              <w:t>262,5</w:t>
            </w: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</w:pPr>
            <w:r w:rsidRPr="00351AF0">
              <w:t>290,0</w:t>
            </w:r>
          </w:p>
        </w:tc>
        <w:tc>
          <w:tcPr>
            <w:tcW w:w="993" w:type="dxa"/>
            <w:shd w:val="clear" w:color="auto" w:fill="auto"/>
          </w:tcPr>
          <w:p w:rsidR="0006243E" w:rsidRPr="00351AF0" w:rsidRDefault="0006243E" w:rsidP="0006243E">
            <w:pPr>
              <w:widowControl w:val="0"/>
            </w:pPr>
            <w:r>
              <w:t>29</w:t>
            </w:r>
            <w:r w:rsidRPr="00351AF0"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</w:pPr>
          </w:p>
        </w:tc>
      </w:tr>
      <w:tr w:rsidR="0006243E" w:rsidRPr="00351AF0" w:rsidTr="00D51002">
        <w:trPr>
          <w:trHeight w:val="300"/>
        </w:trPr>
        <w:tc>
          <w:tcPr>
            <w:tcW w:w="519" w:type="dxa"/>
          </w:tcPr>
          <w:p w:rsidR="0006243E" w:rsidRPr="00351AF0" w:rsidRDefault="0006243E" w:rsidP="0006243E"/>
        </w:tc>
        <w:tc>
          <w:tcPr>
            <w:tcW w:w="3234" w:type="dxa"/>
          </w:tcPr>
          <w:p w:rsidR="0006243E" w:rsidRPr="00351AF0" w:rsidRDefault="0006243E" w:rsidP="0006243E">
            <w:r w:rsidRPr="00351AF0">
              <w:t>Всего по подпрограмме</w:t>
            </w:r>
          </w:p>
        </w:tc>
        <w:tc>
          <w:tcPr>
            <w:tcW w:w="1984" w:type="dxa"/>
          </w:tcPr>
          <w:p w:rsidR="0006243E" w:rsidRPr="00351AF0" w:rsidRDefault="0006243E" w:rsidP="00D51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shd w:val="clear" w:color="auto" w:fill="auto"/>
          </w:tcPr>
          <w:p w:rsidR="0006243E" w:rsidRPr="00351AF0" w:rsidRDefault="0006243E" w:rsidP="0006243E">
            <w:pPr>
              <w:ind w:left="-108"/>
              <w:jc w:val="center"/>
            </w:pPr>
          </w:p>
        </w:tc>
        <w:tc>
          <w:tcPr>
            <w:tcW w:w="1134" w:type="dxa"/>
          </w:tcPr>
          <w:p w:rsidR="0006243E" w:rsidRPr="00351AF0" w:rsidRDefault="0006243E" w:rsidP="00F820FB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1</w:t>
            </w:r>
            <w:r w:rsidR="00F820FB">
              <w:rPr>
                <w:b/>
              </w:rPr>
              <w:t>8659</w:t>
            </w:r>
            <w:r>
              <w:rPr>
                <w:b/>
              </w:rPr>
              <w:t>,3</w:t>
            </w:r>
          </w:p>
        </w:tc>
        <w:tc>
          <w:tcPr>
            <w:tcW w:w="1134" w:type="dxa"/>
          </w:tcPr>
          <w:p w:rsidR="0006243E" w:rsidRPr="00351AF0" w:rsidRDefault="0006243E" w:rsidP="0006243E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3983,8</w:t>
            </w:r>
          </w:p>
        </w:tc>
        <w:tc>
          <w:tcPr>
            <w:tcW w:w="992" w:type="dxa"/>
          </w:tcPr>
          <w:p w:rsidR="0006243E" w:rsidRPr="00351AF0" w:rsidRDefault="00F820FB" w:rsidP="0006243E">
            <w:pPr>
              <w:widowControl w:val="0"/>
              <w:rPr>
                <w:b/>
              </w:rPr>
            </w:pPr>
            <w:r>
              <w:rPr>
                <w:b/>
              </w:rPr>
              <w:t>4646</w:t>
            </w:r>
            <w:r w:rsidR="0006243E" w:rsidRPr="00351AF0">
              <w:rPr>
                <w:b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3267,5</w:t>
            </w: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3381,0</w:t>
            </w:r>
          </w:p>
        </w:tc>
        <w:tc>
          <w:tcPr>
            <w:tcW w:w="993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3381,0</w:t>
            </w:r>
          </w:p>
        </w:tc>
        <w:tc>
          <w:tcPr>
            <w:tcW w:w="1984" w:type="dxa"/>
          </w:tcPr>
          <w:p w:rsidR="0006243E" w:rsidRPr="00351AF0" w:rsidRDefault="0006243E" w:rsidP="0006243E">
            <w:pPr>
              <w:widowControl w:val="0"/>
              <w:jc w:val="center"/>
            </w:pPr>
          </w:p>
        </w:tc>
      </w:tr>
      <w:tr w:rsidR="0006243E" w:rsidRPr="00351AF0" w:rsidTr="009E1382">
        <w:trPr>
          <w:trHeight w:val="378"/>
        </w:trPr>
        <w:tc>
          <w:tcPr>
            <w:tcW w:w="519" w:type="dxa"/>
          </w:tcPr>
          <w:p w:rsidR="0006243E" w:rsidRPr="00351AF0" w:rsidRDefault="0006243E" w:rsidP="0006243E"/>
        </w:tc>
        <w:tc>
          <w:tcPr>
            <w:tcW w:w="3234" w:type="dxa"/>
          </w:tcPr>
          <w:p w:rsidR="0006243E" w:rsidRPr="00351AF0" w:rsidRDefault="0006243E" w:rsidP="0006243E"/>
        </w:tc>
        <w:tc>
          <w:tcPr>
            <w:tcW w:w="1984" w:type="dxa"/>
            <w:vAlign w:val="center"/>
          </w:tcPr>
          <w:p w:rsidR="00AB5BFC" w:rsidRDefault="0006243E" w:rsidP="00AB5B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2AAE">
              <w:rPr>
                <w:rFonts w:ascii="Times New Roman" w:hAnsi="Times New Roman" w:cs="Times New Roman"/>
                <w:sz w:val="24"/>
                <w:szCs w:val="24"/>
              </w:rPr>
              <w:t>Средства бюдж</w:t>
            </w:r>
            <w:r w:rsidR="00AB5BFC">
              <w:rPr>
                <w:rFonts w:ascii="Times New Roman" w:hAnsi="Times New Roman" w:cs="Times New Roman"/>
                <w:sz w:val="24"/>
                <w:szCs w:val="24"/>
              </w:rPr>
              <w:t>ета</w:t>
            </w:r>
          </w:p>
          <w:p w:rsidR="0006243E" w:rsidRPr="00D51002" w:rsidRDefault="0006243E" w:rsidP="00AB5B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2AAE">
              <w:rPr>
                <w:rFonts w:ascii="Times New Roman" w:hAnsi="Times New Roman" w:cs="Times New Roman"/>
                <w:sz w:val="24"/>
                <w:szCs w:val="24"/>
              </w:rPr>
              <w:t>г.Лыткарино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243E" w:rsidRPr="00351AF0" w:rsidRDefault="0006243E" w:rsidP="0006243E">
            <w:pPr>
              <w:ind w:left="-108"/>
              <w:jc w:val="center"/>
            </w:pPr>
          </w:p>
        </w:tc>
        <w:tc>
          <w:tcPr>
            <w:tcW w:w="1134" w:type="dxa"/>
          </w:tcPr>
          <w:p w:rsidR="0006243E" w:rsidRPr="00351AF0" w:rsidRDefault="0006243E" w:rsidP="0006243E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1</w:t>
            </w:r>
            <w:r>
              <w:rPr>
                <w:b/>
              </w:rPr>
              <w:t>3183</w:t>
            </w:r>
            <w:r w:rsidRPr="00351AF0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06243E" w:rsidRPr="00351AF0" w:rsidRDefault="0006243E" w:rsidP="0006243E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1224,8</w:t>
            </w:r>
          </w:p>
        </w:tc>
        <w:tc>
          <w:tcPr>
            <w:tcW w:w="992" w:type="dxa"/>
          </w:tcPr>
          <w:p w:rsidR="0006243E" w:rsidRPr="00351AF0" w:rsidRDefault="0006243E" w:rsidP="0006243E">
            <w:pPr>
              <w:widowControl w:val="0"/>
              <w:rPr>
                <w:b/>
              </w:rPr>
            </w:pPr>
            <w:r>
              <w:rPr>
                <w:b/>
              </w:rPr>
              <w:t>1929</w:t>
            </w:r>
            <w:r w:rsidRPr="00351AF0">
              <w:rPr>
                <w:b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3267,5</w:t>
            </w: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3381,0</w:t>
            </w:r>
          </w:p>
        </w:tc>
        <w:tc>
          <w:tcPr>
            <w:tcW w:w="993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3381,0</w:t>
            </w:r>
          </w:p>
        </w:tc>
        <w:tc>
          <w:tcPr>
            <w:tcW w:w="1984" w:type="dxa"/>
          </w:tcPr>
          <w:p w:rsidR="0006243E" w:rsidRPr="00351AF0" w:rsidRDefault="0006243E" w:rsidP="0006243E">
            <w:pPr>
              <w:ind w:right="480"/>
              <w:jc w:val="center"/>
            </w:pPr>
          </w:p>
        </w:tc>
      </w:tr>
      <w:tr w:rsidR="0006243E" w:rsidRPr="00351AF0" w:rsidTr="009E1382">
        <w:trPr>
          <w:trHeight w:val="378"/>
        </w:trPr>
        <w:tc>
          <w:tcPr>
            <w:tcW w:w="519" w:type="dxa"/>
          </w:tcPr>
          <w:p w:rsidR="0006243E" w:rsidRPr="00351AF0" w:rsidRDefault="0006243E" w:rsidP="0006243E"/>
        </w:tc>
        <w:tc>
          <w:tcPr>
            <w:tcW w:w="3234" w:type="dxa"/>
          </w:tcPr>
          <w:p w:rsidR="0006243E" w:rsidRPr="00351AF0" w:rsidRDefault="0006243E" w:rsidP="0006243E"/>
        </w:tc>
        <w:tc>
          <w:tcPr>
            <w:tcW w:w="1984" w:type="dxa"/>
            <w:vAlign w:val="center"/>
          </w:tcPr>
          <w:p w:rsidR="0006243E" w:rsidRPr="00351AF0" w:rsidRDefault="0006243E" w:rsidP="00062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:rsidR="0006243E" w:rsidRPr="00351AF0" w:rsidRDefault="0006243E" w:rsidP="00AB5B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 </w:t>
            </w:r>
            <w:r w:rsidR="00AB5BFC"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243E" w:rsidRPr="00351AF0" w:rsidRDefault="0006243E" w:rsidP="0006243E">
            <w:pPr>
              <w:ind w:left="-108"/>
              <w:jc w:val="center"/>
            </w:pPr>
          </w:p>
        </w:tc>
        <w:tc>
          <w:tcPr>
            <w:tcW w:w="1134" w:type="dxa"/>
          </w:tcPr>
          <w:p w:rsidR="0006243E" w:rsidRPr="00351AF0" w:rsidRDefault="00F820FB" w:rsidP="00F820F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5476,</w:t>
            </w:r>
            <w:r w:rsidR="0006243E" w:rsidRPr="00351AF0">
              <w:rPr>
                <w:b/>
              </w:rPr>
              <w:t>0</w:t>
            </w:r>
          </w:p>
        </w:tc>
        <w:tc>
          <w:tcPr>
            <w:tcW w:w="1134" w:type="dxa"/>
          </w:tcPr>
          <w:p w:rsidR="0006243E" w:rsidRPr="00351AF0" w:rsidRDefault="0006243E" w:rsidP="0006243E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2759,0</w:t>
            </w:r>
          </w:p>
        </w:tc>
        <w:tc>
          <w:tcPr>
            <w:tcW w:w="992" w:type="dxa"/>
          </w:tcPr>
          <w:p w:rsidR="0006243E" w:rsidRPr="00351AF0" w:rsidRDefault="00F820FB" w:rsidP="0006243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2717,0</w:t>
            </w: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6243E" w:rsidRPr="00351AF0" w:rsidRDefault="0006243E" w:rsidP="0006243E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-</w:t>
            </w:r>
          </w:p>
        </w:tc>
        <w:tc>
          <w:tcPr>
            <w:tcW w:w="1984" w:type="dxa"/>
          </w:tcPr>
          <w:p w:rsidR="0006243E" w:rsidRPr="00351AF0" w:rsidRDefault="0006243E" w:rsidP="0006243E">
            <w:pPr>
              <w:ind w:right="480"/>
              <w:jc w:val="center"/>
            </w:pPr>
          </w:p>
        </w:tc>
      </w:tr>
    </w:tbl>
    <w:p w:rsidR="00301C05" w:rsidRPr="00E70B6F" w:rsidRDefault="00301C05" w:rsidP="00AB2AAE">
      <w:pPr>
        <w:tabs>
          <w:tab w:val="left" w:pos="2625"/>
        </w:tabs>
        <w:jc w:val="center"/>
        <w:rPr>
          <w:rFonts w:eastAsia="Calibri"/>
          <w:bCs/>
          <w:color w:val="000000"/>
          <w:lang w:eastAsia="en-US"/>
        </w:rPr>
      </w:pPr>
    </w:p>
    <w:sectPr w:rsidR="00301C05" w:rsidRPr="00E70B6F" w:rsidSect="00B3374F">
      <w:pgSz w:w="16838" w:h="11906" w:orient="landscape"/>
      <w:pgMar w:top="42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05"/>
    <w:rsid w:val="0006243E"/>
    <w:rsid w:val="000D4F97"/>
    <w:rsid w:val="000E73D1"/>
    <w:rsid w:val="001163FE"/>
    <w:rsid w:val="00143385"/>
    <w:rsid w:val="00207101"/>
    <w:rsid w:val="0027065E"/>
    <w:rsid w:val="002A035E"/>
    <w:rsid w:val="003010A7"/>
    <w:rsid w:val="00301C05"/>
    <w:rsid w:val="0031550E"/>
    <w:rsid w:val="00360A88"/>
    <w:rsid w:val="003753CF"/>
    <w:rsid w:val="003864C3"/>
    <w:rsid w:val="003A20A5"/>
    <w:rsid w:val="003F129F"/>
    <w:rsid w:val="0040235C"/>
    <w:rsid w:val="00483970"/>
    <w:rsid w:val="0049397A"/>
    <w:rsid w:val="004B174C"/>
    <w:rsid w:val="004C16A8"/>
    <w:rsid w:val="004F4BA8"/>
    <w:rsid w:val="00511FED"/>
    <w:rsid w:val="005D31A4"/>
    <w:rsid w:val="00644570"/>
    <w:rsid w:val="00667078"/>
    <w:rsid w:val="006F7A83"/>
    <w:rsid w:val="00781BFB"/>
    <w:rsid w:val="007B6DEB"/>
    <w:rsid w:val="007E449D"/>
    <w:rsid w:val="007F625D"/>
    <w:rsid w:val="008143DF"/>
    <w:rsid w:val="008339F0"/>
    <w:rsid w:val="008E3A48"/>
    <w:rsid w:val="008F23F7"/>
    <w:rsid w:val="00902E3A"/>
    <w:rsid w:val="0090566A"/>
    <w:rsid w:val="00961617"/>
    <w:rsid w:val="009D5DA3"/>
    <w:rsid w:val="009E1382"/>
    <w:rsid w:val="00A16E4F"/>
    <w:rsid w:val="00AA5103"/>
    <w:rsid w:val="00AB2AAE"/>
    <w:rsid w:val="00AB5A73"/>
    <w:rsid w:val="00AB5BFC"/>
    <w:rsid w:val="00AB5ECB"/>
    <w:rsid w:val="00AD4A74"/>
    <w:rsid w:val="00B06834"/>
    <w:rsid w:val="00B3374F"/>
    <w:rsid w:val="00BA1EC9"/>
    <w:rsid w:val="00C109EE"/>
    <w:rsid w:val="00C63420"/>
    <w:rsid w:val="00C837C9"/>
    <w:rsid w:val="00C934E7"/>
    <w:rsid w:val="00C961F3"/>
    <w:rsid w:val="00D51002"/>
    <w:rsid w:val="00D63EF2"/>
    <w:rsid w:val="00D714FD"/>
    <w:rsid w:val="00D821D5"/>
    <w:rsid w:val="00D86A0C"/>
    <w:rsid w:val="00DE6DB3"/>
    <w:rsid w:val="00E11F63"/>
    <w:rsid w:val="00E6004B"/>
    <w:rsid w:val="00E70FF3"/>
    <w:rsid w:val="00EA3E95"/>
    <w:rsid w:val="00EF465F"/>
    <w:rsid w:val="00F820FB"/>
    <w:rsid w:val="00FA0DF0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F1B15-EE4B-41EB-9E0E-C372A924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86A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01C0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39"/>
    <w:rsid w:val="00301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86A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A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A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C03E5-986C-4E50-A48B-B875EC93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15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46</cp:revision>
  <cp:lastPrinted>2015-06-02T13:01:00Z</cp:lastPrinted>
  <dcterms:created xsi:type="dcterms:W3CDTF">2015-04-07T12:48:00Z</dcterms:created>
  <dcterms:modified xsi:type="dcterms:W3CDTF">2015-06-25T08:14:00Z</dcterms:modified>
</cp:coreProperties>
</file>