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9E0FFF" wp14:editId="02D87A30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B679C6" w:rsidRDefault="00B679C6" w:rsidP="00B679C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79C6" w:rsidRPr="002E7612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B679C6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01.09.2015 № 233/24</w:t>
      </w:r>
    </w:p>
    <w:p w:rsidR="00B679C6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B679C6" w:rsidRPr="001E5D3D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433</w:t>
      </w:r>
    </w:p>
    <w:p w:rsidR="00B679C6" w:rsidRPr="001E5D3D" w:rsidRDefault="00B679C6" w:rsidP="00B6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Якуниной О.И.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B679C6" w:rsidRPr="001E5D3D" w:rsidRDefault="00B679C6" w:rsidP="00B679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B679C6" w:rsidRDefault="00B679C6" w:rsidP="00B679C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1433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Якунину Ольгу Ивановну.</w:t>
      </w:r>
    </w:p>
    <w:p w:rsidR="00B679C6" w:rsidRDefault="00B679C6" w:rsidP="00B679C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5D44107" wp14:editId="7ACF8F38">
            <wp:extent cx="581025" cy="72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B679C6" w:rsidRPr="002E7612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B679C6" w:rsidRDefault="00B679C6" w:rsidP="00B679C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B679C6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79C6" w:rsidRPr="001E5D3D" w:rsidRDefault="00B679C6" w:rsidP="00B679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79C6" w:rsidRPr="001E5D3D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B679C6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01.09.2015 № 234/24</w:t>
      </w: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2E7612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</w:p>
    <w:p w:rsidR="00B679C6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B679C6" w:rsidRPr="00441FD0" w:rsidRDefault="00B679C6" w:rsidP="00B679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B679C6" w:rsidRPr="00441FD0" w:rsidRDefault="00B679C6" w:rsidP="00B679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441FD0" w:rsidRDefault="00B679C6" w:rsidP="00B6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</w:t>
      </w:r>
      <w:proofErr w:type="gramStart"/>
      <w:r w:rsidRPr="00441FD0">
        <w:rPr>
          <w:rFonts w:ascii="Times New Roman" w:hAnsi="Times New Roman"/>
          <w:sz w:val="28"/>
          <w:szCs w:val="28"/>
        </w:rPr>
        <w:t>3.1  ст.</w:t>
      </w:r>
      <w:proofErr w:type="gramEnd"/>
      <w:r w:rsidRPr="00441FD0">
        <w:rPr>
          <w:rFonts w:ascii="Times New Roman" w:hAnsi="Times New Roman"/>
          <w:sz w:val="28"/>
          <w:szCs w:val="28"/>
        </w:rPr>
        <w:t xml:space="preserve">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01.09.2015 № 233/24 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B679C6" w:rsidRPr="00441FD0" w:rsidRDefault="00B679C6" w:rsidP="00B67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B679C6" w:rsidRDefault="00B679C6" w:rsidP="00B6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33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Салбиеву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Фатиму </w:t>
      </w:r>
      <w:proofErr w:type="spellStart"/>
      <w:r>
        <w:rPr>
          <w:rFonts w:ascii="Times New Roman" w:hAnsi="Times New Roman"/>
          <w:sz w:val="28"/>
          <w:szCs w:val="28"/>
        </w:rPr>
        <w:t>Таймуразовну</w:t>
      </w:r>
      <w:proofErr w:type="spellEnd"/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67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образование </w:t>
      </w:r>
      <w:r>
        <w:rPr>
          <w:rFonts w:ascii="Times New Roman" w:hAnsi="Times New Roman"/>
          <w:sz w:val="28"/>
          <w:szCs w:val="28"/>
        </w:rPr>
        <w:t>высшее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главного бухгалтера МУП «ДЕЗ-Лыткарино»</w:t>
      </w:r>
      <w:r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>
        <w:rPr>
          <w:rFonts w:ascii="Times New Roman" w:hAnsi="Times New Roman"/>
          <w:sz w:val="28"/>
          <w:szCs w:val="28"/>
        </w:rPr>
        <w:t>боты.</w:t>
      </w:r>
    </w:p>
    <w:p w:rsidR="00B679C6" w:rsidRPr="00441FD0" w:rsidRDefault="00B679C6" w:rsidP="00B6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Избирательной комиссии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Т.А.Рыльцову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B679C6" w:rsidRPr="001E5D3D" w:rsidRDefault="00B679C6" w:rsidP="00B679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6"/>
    <w:rsid w:val="00B679C6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B7CA-327F-46EC-A6DF-2F6BD8C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C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2015-09-03T09:01:00Z</dcterms:created>
  <dcterms:modified xsi:type="dcterms:W3CDTF">2015-09-03T09:01:00Z</dcterms:modified>
</cp:coreProperties>
</file>