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28" w:rsidRPr="004D5C28" w:rsidRDefault="004D5C28" w:rsidP="004D5C28">
      <w:pPr>
        <w:pStyle w:val="2"/>
        <w:rPr>
          <w:spacing w:val="20"/>
          <w:sz w:val="40"/>
          <w:szCs w:val="40"/>
        </w:rPr>
      </w:pPr>
      <w:r w:rsidRPr="004D5C28">
        <w:rPr>
          <w:spacing w:val="20"/>
          <w:sz w:val="40"/>
          <w:szCs w:val="40"/>
        </w:rPr>
        <w:t>ГЛАВА ГОРОДА ЛЫТКАРИНО</w:t>
      </w:r>
    </w:p>
    <w:p w:rsidR="004D5C28" w:rsidRPr="004D5C28" w:rsidRDefault="004D5C28" w:rsidP="004D5C28">
      <w:pPr>
        <w:jc w:val="center"/>
        <w:rPr>
          <w:rFonts w:ascii="Times New Roman" w:hAnsi="Times New Roman"/>
          <w:b/>
          <w:bCs/>
          <w:spacing w:val="20"/>
          <w:sz w:val="40"/>
          <w:szCs w:val="40"/>
        </w:rPr>
      </w:pPr>
      <w:r w:rsidRPr="004D5C28">
        <w:rPr>
          <w:rFonts w:ascii="Times New Roman" w:hAnsi="Times New Roman"/>
          <w:b/>
          <w:bCs/>
          <w:spacing w:val="20"/>
          <w:sz w:val="40"/>
          <w:szCs w:val="40"/>
        </w:rPr>
        <w:t>МОСКОВСКОЙ ОБЛАСТИ</w:t>
      </w:r>
    </w:p>
    <w:p w:rsidR="004D5C28" w:rsidRPr="004D5C28" w:rsidRDefault="004D5C28" w:rsidP="004D5C28">
      <w:pPr>
        <w:pStyle w:val="2"/>
        <w:rPr>
          <w:sz w:val="44"/>
          <w:szCs w:val="44"/>
        </w:rPr>
      </w:pPr>
      <w:r w:rsidRPr="004D5C28">
        <w:rPr>
          <w:sz w:val="44"/>
          <w:szCs w:val="44"/>
        </w:rPr>
        <w:t>ПОСТАНОВЛЕНИЕ</w:t>
      </w:r>
    </w:p>
    <w:p w:rsidR="004D5C28" w:rsidRPr="004D5C28" w:rsidRDefault="004D5C28" w:rsidP="004D5C28"/>
    <w:p w:rsidR="00192B4E" w:rsidRDefault="00192B4E" w:rsidP="00192B4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A0E1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 № _______________</w:t>
      </w:r>
    </w:p>
    <w:p w:rsidR="00D12BFA" w:rsidRPr="00757A60" w:rsidRDefault="00D12BFA" w:rsidP="004D5C28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</w:rPr>
        <w:t>г. Лыткарино</w:t>
      </w:r>
    </w:p>
    <w:p w:rsidR="00E42B9C" w:rsidRDefault="00E42B9C" w:rsidP="00757A6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E42B9C" w:rsidRPr="009E44C9" w:rsidRDefault="00E42B9C" w:rsidP="00757A6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14"/>
          <w:szCs w:val="28"/>
          <w:lang w:eastAsia="ru-RU"/>
        </w:rPr>
      </w:pPr>
    </w:p>
    <w:p w:rsidR="0044059A" w:rsidRDefault="008D107D" w:rsidP="004E4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107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C339A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</w:t>
      </w:r>
      <w:r w:rsidRPr="008D107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ребований к порядку разработки и принятия правовых актов о нормировании в сфере закупок для обеспечения муниципальных нужд города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Лыткарино</w:t>
      </w:r>
      <w:r w:rsidRPr="008D107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содержанию указанных </w:t>
      </w:r>
      <w:r w:rsidR="009E44C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Pr="008D107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актов и обеспечению их исполнения</w:t>
      </w:r>
    </w:p>
    <w:p w:rsidR="00677A08" w:rsidRDefault="00677A08" w:rsidP="004E4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E44C9" w:rsidRPr="009E44C9" w:rsidRDefault="009E44C9" w:rsidP="004E4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8D107D" w:rsidRPr="008D107D" w:rsidRDefault="0044059A" w:rsidP="004E48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8D107D" w:rsidRPr="008D107D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4 статьи 19 Федерального закона от 05.04.2013 №</w:t>
      </w:r>
      <w:r w:rsidR="004E488E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8D107D" w:rsidRPr="008D107D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</w:t>
      </w:r>
      <w:r w:rsidR="004E488E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8D107D" w:rsidRPr="008D107D">
        <w:rPr>
          <w:rFonts w:ascii="Times New Roman" w:hAnsi="Times New Roman"/>
          <w:color w:val="000000" w:themeColor="text1"/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  <w:proofErr w:type="gramEnd"/>
    </w:p>
    <w:p w:rsidR="008D107D" w:rsidRPr="008D107D" w:rsidRDefault="008D107D" w:rsidP="004E48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07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9E44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107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4E488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D107D">
        <w:rPr>
          <w:rFonts w:ascii="Times New Roman" w:hAnsi="Times New Roman"/>
          <w:color w:val="000000" w:themeColor="text1"/>
          <w:sz w:val="28"/>
          <w:szCs w:val="28"/>
        </w:rPr>
        <w:t xml:space="preserve">ребования к порядку разработки и принятия правовых актов о нормировании в сфере закупок для обеспечения муниципальных нужд города </w:t>
      </w:r>
      <w:r w:rsidR="009E44C9">
        <w:rPr>
          <w:rFonts w:ascii="Times New Roman" w:hAnsi="Times New Roman"/>
          <w:color w:val="000000" w:themeColor="text1"/>
          <w:sz w:val="28"/>
          <w:szCs w:val="28"/>
        </w:rPr>
        <w:t>Лыткарино</w:t>
      </w:r>
      <w:r w:rsidRPr="008D107D">
        <w:rPr>
          <w:rFonts w:ascii="Times New Roman" w:hAnsi="Times New Roman"/>
          <w:color w:val="000000" w:themeColor="text1"/>
          <w:sz w:val="28"/>
          <w:szCs w:val="28"/>
        </w:rPr>
        <w:t>, содержанию указанных актов и обеспечению их исполнения (</w:t>
      </w:r>
      <w:r w:rsidR="004E488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E44C9" w:rsidRPr="009E44C9">
        <w:rPr>
          <w:rFonts w:ascii="Times New Roman" w:hAnsi="Times New Roman"/>
          <w:color w:val="000000" w:themeColor="text1"/>
          <w:sz w:val="28"/>
          <w:szCs w:val="28"/>
        </w:rPr>
        <w:t>рилагаются)</w:t>
      </w:r>
      <w:r w:rsidRPr="008D10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107D" w:rsidRDefault="008D107D" w:rsidP="004E48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0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E44C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E44C9" w:rsidRPr="009E44C9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постановление </w:t>
      </w:r>
      <w:r w:rsidR="004E488E" w:rsidRPr="004E488E">
        <w:rPr>
          <w:rFonts w:ascii="Times New Roman" w:hAnsi="Times New Roman"/>
          <w:color w:val="000000" w:themeColor="text1"/>
          <w:sz w:val="28"/>
          <w:szCs w:val="28"/>
        </w:rPr>
        <w:t>в газете «</w:t>
      </w:r>
      <w:proofErr w:type="spellStart"/>
      <w:r w:rsidR="004E488E" w:rsidRPr="004E488E">
        <w:rPr>
          <w:rFonts w:ascii="Times New Roman" w:hAnsi="Times New Roman"/>
          <w:color w:val="000000" w:themeColor="text1"/>
          <w:sz w:val="28"/>
          <w:szCs w:val="28"/>
        </w:rPr>
        <w:t>Лыткаринские</w:t>
      </w:r>
      <w:proofErr w:type="spellEnd"/>
      <w:r w:rsidR="004E488E" w:rsidRPr="004E488E">
        <w:rPr>
          <w:rFonts w:ascii="Times New Roman" w:hAnsi="Times New Roman"/>
          <w:color w:val="000000" w:themeColor="text1"/>
          <w:sz w:val="28"/>
          <w:szCs w:val="28"/>
        </w:rPr>
        <w:t xml:space="preserve"> вести»</w:t>
      </w:r>
      <w:r w:rsidR="004E4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4C9" w:rsidRPr="009E44C9">
        <w:rPr>
          <w:rFonts w:ascii="Times New Roman" w:hAnsi="Times New Roman"/>
          <w:color w:val="000000" w:themeColor="text1"/>
          <w:sz w:val="28"/>
          <w:szCs w:val="28"/>
        </w:rPr>
        <w:t>и разместить на официальном сайте города Лыткарино в сети «Интернет».</w:t>
      </w:r>
    </w:p>
    <w:p w:rsidR="008D107D" w:rsidRPr="008D107D" w:rsidRDefault="008D107D" w:rsidP="004E48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07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E44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107D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опубликования, но не ранее 01.01.2016.</w:t>
      </w:r>
    </w:p>
    <w:p w:rsidR="0044059A" w:rsidRPr="00DE36DC" w:rsidRDefault="009E44C9" w:rsidP="004E48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44059A" w:rsidRPr="00DE36D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44059A"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</w:t>
      </w:r>
      <w:r>
        <w:rPr>
          <w:rFonts w:ascii="Times New Roman" w:hAnsi="Times New Roman"/>
          <w:color w:val="000000" w:themeColor="text1"/>
          <w:sz w:val="28"/>
          <w:szCs w:val="28"/>
        </w:rPr>
        <w:t>Л.С. Иванову</w:t>
      </w:r>
      <w:r w:rsidR="0044059A" w:rsidRPr="00DE36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059A" w:rsidRPr="00DE36DC" w:rsidRDefault="0044059A" w:rsidP="004E48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4E48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</w:p>
    <w:p w:rsidR="00E90D0E" w:rsidRDefault="0044059A" w:rsidP="004E48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9E44C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57A60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Е.В. Серёгин</w:t>
      </w:r>
      <w:r w:rsidR="00E90D0E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59A" w:rsidRPr="00DE36DC" w:rsidTr="0044059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Главы </w:t>
            </w:r>
          </w:p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города Лыткарино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4059A" w:rsidRPr="00DE36DC" w:rsidRDefault="0044059A" w:rsidP="009E4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="009E44C9"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Л.С.</w:t>
            </w:r>
            <w:r w:rsidR="009E44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E44C9"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</w:t>
            </w:r>
          </w:p>
        </w:tc>
      </w:tr>
      <w:tr w:rsidR="0044059A" w:rsidRPr="00DE36DC" w:rsidTr="0044059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экономики и </w:t>
            </w:r>
          </w:p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перспективного развития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44059A" w:rsidRPr="00DE36DC" w:rsidRDefault="0044059A" w:rsidP="009E4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</w:tr>
      <w:tr w:rsidR="0044059A" w:rsidRPr="00DE36DC" w:rsidTr="0044059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отдел</w:t>
            </w:r>
          </w:p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О.А.Устюжанина</w:t>
            </w:r>
          </w:p>
        </w:tc>
      </w:tr>
    </w:tbl>
    <w:p w:rsidR="0044059A" w:rsidRPr="00DE36DC" w:rsidRDefault="0044059A" w:rsidP="009E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E36DC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Главы города Лыткарино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9E44C9" w:rsidRPr="009E44C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Об утверждении </w:t>
      </w:r>
      <w:r w:rsidR="00C9271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</w:t>
      </w:r>
      <w:r w:rsidR="009E44C9" w:rsidRPr="009E44C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ребований к порядку разработки и принятия правовых актов о нормировании в сфере закупок для обеспечения муниципальных нужд города Лыткарино, содержанию указанных актов и обеспечению их исполнения</w:t>
      </w:r>
      <w:r w:rsidRPr="00DE36D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»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6DC">
        <w:rPr>
          <w:rFonts w:ascii="Times New Roman" w:hAnsi="Times New Roman"/>
          <w:color w:val="000000" w:themeColor="text1"/>
          <w:sz w:val="24"/>
          <w:szCs w:val="24"/>
        </w:rPr>
        <w:tab/>
        <w:t>Рассылка: 1)</w:t>
      </w:r>
      <w:r w:rsidR="009E44C9" w:rsidRPr="009E44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44C9" w:rsidRPr="00DE36DC">
        <w:rPr>
          <w:rFonts w:ascii="Times New Roman" w:hAnsi="Times New Roman"/>
          <w:color w:val="000000" w:themeColor="text1"/>
          <w:sz w:val="24"/>
          <w:szCs w:val="24"/>
        </w:rPr>
        <w:t>Иванова Л.С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3472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46E57" w:rsidRPr="00DE36DC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 xml:space="preserve">Отдел </w:t>
      </w:r>
      <w:r w:rsidR="009E44C9" w:rsidRPr="00DE36DC">
        <w:rPr>
          <w:rFonts w:ascii="Times New Roman" w:hAnsi="Times New Roman"/>
          <w:color w:val="000000" w:themeColor="text1"/>
          <w:sz w:val="24"/>
          <w:szCs w:val="24"/>
        </w:rPr>
        <w:t>экономики и перспективного развития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 xml:space="preserve"> 2 шт.</w:t>
      </w:r>
      <w:r w:rsidR="009E44C9" w:rsidRPr="00DE36D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6E57" w:rsidRPr="00DE36D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Финансовое управление города Лыткарино, </w:t>
      </w:r>
      <w:r w:rsidR="00C46E57" w:rsidRPr="00DE36D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681517">
        <w:rPr>
          <w:rFonts w:ascii="Times New Roman" w:hAnsi="Times New Roman"/>
          <w:color w:val="000000" w:themeColor="text1"/>
          <w:sz w:val="24"/>
          <w:szCs w:val="24"/>
        </w:rPr>
        <w:t>МКУ «Комитет по торгам города Лыткарино»</w:t>
      </w:r>
      <w:r w:rsidR="00E90D0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E90D0E" w:rsidRPr="00E90D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) Юридический отдел, 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C9271B">
        <w:rPr>
          <w:rFonts w:ascii="Times New Roman" w:hAnsi="Times New Roman"/>
          <w:color w:val="000000" w:themeColor="text1"/>
          <w:sz w:val="24"/>
          <w:szCs w:val="24"/>
        </w:rPr>
        <w:t>Совет депутатов г</w:t>
      </w:r>
      <w:proofErr w:type="gramStart"/>
      <w:r w:rsidR="00C9271B"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 w:rsidR="00C9271B">
        <w:rPr>
          <w:rFonts w:ascii="Times New Roman" w:hAnsi="Times New Roman"/>
          <w:color w:val="000000" w:themeColor="text1"/>
          <w:sz w:val="24"/>
          <w:szCs w:val="24"/>
        </w:rPr>
        <w:t>ыткарино; 9</w:t>
      </w:r>
      <w:r w:rsidR="00C9271B" w:rsidRPr="00DE36D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927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>Прокуратура города Лыткарино</w:t>
      </w:r>
      <w:r w:rsidR="00CD2598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271B">
        <w:rPr>
          <w:rFonts w:ascii="Times New Roman" w:hAnsi="Times New Roman"/>
          <w:color w:val="000000" w:themeColor="text1"/>
          <w:sz w:val="24"/>
          <w:szCs w:val="24"/>
        </w:rPr>
        <w:t xml:space="preserve">10) 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>Газета «</w:t>
      </w:r>
      <w:proofErr w:type="spellStart"/>
      <w:r w:rsidRPr="00DE36DC">
        <w:rPr>
          <w:rFonts w:ascii="Times New Roman" w:hAnsi="Times New Roman"/>
          <w:color w:val="000000" w:themeColor="text1"/>
          <w:sz w:val="24"/>
          <w:szCs w:val="24"/>
        </w:rPr>
        <w:t>Лыткаринские</w:t>
      </w:r>
      <w:proofErr w:type="spellEnd"/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вести»</w:t>
      </w:r>
      <w:r w:rsidR="000347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0D0E" w:rsidRDefault="0044059A" w:rsidP="00E90D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  <w:bookmarkStart w:id="0" w:name="Par29"/>
      <w:bookmarkEnd w:id="0"/>
      <w:r w:rsidRPr="00DE36DC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</w:t>
      </w:r>
      <w:r w:rsidR="00E90D0E">
        <w:rPr>
          <w:rFonts w:ascii="Times New Roman" w:hAnsi="Times New Roman"/>
          <w:color w:val="000000" w:themeColor="text1"/>
        </w:rPr>
        <w:br w:type="page"/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D12BFA" w:rsidRDefault="00D12BF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D12BFA" w:rsidRPr="00DE36DC" w:rsidRDefault="00D12BF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AC6CC5" w:rsidRPr="0085693E" w:rsidRDefault="00AC6CC5" w:rsidP="008569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ar35"/>
      <w:bookmarkEnd w:id="1"/>
      <w:r w:rsidRPr="0085693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</w:t>
      </w:r>
      <w:r w:rsidR="00701016" w:rsidRPr="0085693E">
        <w:rPr>
          <w:rFonts w:ascii="Times New Roman" w:hAnsi="Times New Roman"/>
          <w:sz w:val="28"/>
        </w:rPr>
        <w:t>Приложение</w:t>
      </w:r>
    </w:p>
    <w:p w:rsidR="00AC6CC5" w:rsidRPr="0085693E" w:rsidRDefault="00701016" w:rsidP="00AC6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693E">
        <w:rPr>
          <w:rFonts w:ascii="Times New Roman" w:hAnsi="Times New Roman"/>
          <w:sz w:val="28"/>
          <w:szCs w:val="28"/>
        </w:rPr>
        <w:t>к</w:t>
      </w:r>
      <w:r w:rsidR="00AC6CC5" w:rsidRPr="0085693E">
        <w:rPr>
          <w:rFonts w:ascii="Times New Roman" w:hAnsi="Times New Roman"/>
          <w:sz w:val="28"/>
          <w:szCs w:val="28"/>
        </w:rPr>
        <w:t xml:space="preserve"> постановлени</w:t>
      </w:r>
      <w:r w:rsidRPr="0085693E">
        <w:rPr>
          <w:rFonts w:ascii="Times New Roman" w:hAnsi="Times New Roman"/>
          <w:sz w:val="28"/>
          <w:szCs w:val="28"/>
        </w:rPr>
        <w:t>ю</w:t>
      </w:r>
      <w:r w:rsidR="00AC6CC5" w:rsidRPr="0085693E">
        <w:rPr>
          <w:rFonts w:ascii="Times New Roman" w:hAnsi="Times New Roman"/>
          <w:sz w:val="28"/>
          <w:szCs w:val="28"/>
        </w:rPr>
        <w:t xml:space="preserve"> Главы </w:t>
      </w:r>
      <w:r w:rsidR="0085693E">
        <w:rPr>
          <w:rFonts w:ascii="Times New Roman" w:hAnsi="Times New Roman"/>
          <w:sz w:val="28"/>
          <w:szCs w:val="28"/>
        </w:rPr>
        <w:br/>
      </w:r>
      <w:r w:rsidR="00AC6CC5" w:rsidRPr="0085693E">
        <w:rPr>
          <w:rFonts w:ascii="Times New Roman" w:hAnsi="Times New Roman"/>
          <w:sz w:val="28"/>
          <w:szCs w:val="28"/>
        </w:rPr>
        <w:t>города Лыткарино</w:t>
      </w:r>
    </w:p>
    <w:p w:rsidR="00AC6CC5" w:rsidRPr="0085693E" w:rsidRDefault="00AC6CC5" w:rsidP="00423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693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5693E" w:rsidRPr="0085693E">
        <w:rPr>
          <w:rFonts w:ascii="Times New Roman" w:hAnsi="Times New Roman"/>
          <w:sz w:val="28"/>
          <w:szCs w:val="28"/>
        </w:rPr>
        <w:t xml:space="preserve">                           </w:t>
      </w:r>
      <w:r w:rsidRPr="0085693E">
        <w:rPr>
          <w:rFonts w:ascii="Times New Roman" w:hAnsi="Times New Roman"/>
          <w:sz w:val="28"/>
          <w:szCs w:val="28"/>
        </w:rPr>
        <w:t>от</w:t>
      </w:r>
      <w:r w:rsidR="00423384" w:rsidRPr="0085693E">
        <w:rPr>
          <w:rFonts w:ascii="Times New Roman" w:hAnsi="Times New Roman"/>
          <w:sz w:val="28"/>
          <w:szCs w:val="28"/>
        </w:rPr>
        <w:t xml:space="preserve"> </w:t>
      </w:r>
      <w:r w:rsidR="00701016" w:rsidRPr="0085693E">
        <w:rPr>
          <w:rFonts w:ascii="Times New Roman" w:hAnsi="Times New Roman"/>
          <w:sz w:val="28"/>
          <w:szCs w:val="28"/>
        </w:rPr>
        <w:t>___________</w:t>
      </w:r>
      <w:r w:rsidR="00423384" w:rsidRPr="0085693E">
        <w:rPr>
          <w:rFonts w:ascii="Times New Roman" w:hAnsi="Times New Roman"/>
          <w:sz w:val="28"/>
          <w:szCs w:val="28"/>
        </w:rPr>
        <w:t xml:space="preserve"> </w:t>
      </w:r>
      <w:r w:rsidRPr="0085693E">
        <w:rPr>
          <w:rFonts w:ascii="Times New Roman" w:hAnsi="Times New Roman"/>
          <w:sz w:val="28"/>
          <w:szCs w:val="28"/>
        </w:rPr>
        <w:t>№</w:t>
      </w:r>
      <w:r w:rsidR="00423384" w:rsidRPr="0085693E">
        <w:rPr>
          <w:rFonts w:ascii="Times New Roman" w:hAnsi="Times New Roman"/>
          <w:sz w:val="28"/>
          <w:szCs w:val="28"/>
        </w:rPr>
        <w:t xml:space="preserve"> </w:t>
      </w:r>
      <w:r w:rsidR="00701016" w:rsidRPr="0085693E">
        <w:rPr>
          <w:rFonts w:ascii="Times New Roman" w:hAnsi="Times New Roman"/>
          <w:sz w:val="28"/>
          <w:szCs w:val="28"/>
        </w:rPr>
        <w:t>_________</w:t>
      </w:r>
    </w:p>
    <w:p w:rsidR="0044059A" w:rsidRPr="0085693E" w:rsidRDefault="0044059A" w:rsidP="0085693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23384" w:rsidRPr="00DE36DC" w:rsidRDefault="00423384" w:rsidP="0085693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059A" w:rsidRPr="00DE36DC" w:rsidRDefault="0044059A" w:rsidP="0085693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7309C" w:rsidRPr="0097309C" w:rsidRDefault="0097309C" w:rsidP="0097309C">
      <w:pPr>
        <w:suppressAutoHyphens/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7309C">
        <w:rPr>
          <w:rFonts w:ascii="Times New Roman" w:eastAsia="Times New Roman" w:hAnsi="Times New Roman"/>
          <w:b/>
          <w:sz w:val="28"/>
          <w:szCs w:val="28"/>
          <w:lang w:eastAsia="ar-SA"/>
        </w:rPr>
        <w:t>Требования</w:t>
      </w:r>
      <w:r w:rsidR="0085693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5693E" w:rsidRPr="0085693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 порядку разработки </w:t>
      </w:r>
      <w:r w:rsidR="0085693E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="0085693E" w:rsidRPr="0085693E">
        <w:rPr>
          <w:rFonts w:ascii="Times New Roman" w:eastAsia="Times New Roman" w:hAnsi="Times New Roman"/>
          <w:b/>
          <w:sz w:val="28"/>
          <w:szCs w:val="28"/>
          <w:lang w:eastAsia="ar-SA"/>
        </w:rPr>
        <w:t>и принятия правовых актов о нормировании в сфере закупок для обеспечения муниципальных нужд города Лыткарино, содержанию указанных актов и обеспечению их исполнения</w:t>
      </w:r>
    </w:p>
    <w:p w:rsidR="0097309C" w:rsidRPr="0097309C" w:rsidRDefault="0097309C" w:rsidP="0097309C">
      <w:pPr>
        <w:suppressAutoHyphens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309C" w:rsidRPr="0097309C" w:rsidRDefault="0097309C" w:rsidP="0097309C">
      <w:pPr>
        <w:suppressAutoHyphens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309C" w:rsidRPr="0097309C" w:rsidRDefault="0097309C" w:rsidP="0085693E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" w:name="sub_1001"/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1. Настоящие </w:t>
      </w:r>
      <w:r w:rsidR="0085693E">
        <w:rPr>
          <w:rFonts w:ascii="Times New Roman" w:eastAsia="Times New Roman" w:hAnsi="Times New Roman"/>
          <w:sz w:val="28"/>
          <w:szCs w:val="28"/>
          <w:lang w:eastAsia="ar-SA"/>
        </w:rPr>
        <w:t xml:space="preserve">Требования </w:t>
      </w:r>
      <w:r w:rsidR="0085693E" w:rsidRPr="0085693E">
        <w:rPr>
          <w:rFonts w:ascii="Times New Roman" w:eastAsia="Times New Roman" w:hAnsi="Times New Roman"/>
          <w:sz w:val="28"/>
          <w:szCs w:val="28"/>
          <w:lang w:eastAsia="ar-SA"/>
        </w:rPr>
        <w:t xml:space="preserve">к порядку разработки и принятия правовых актов о нормировании в сфере закупок для обеспечения муниципальных нужд города Лыткарино, содержанию указанных актов и обеспечению их исполнения (далее - </w:t>
      </w:r>
      <w:r w:rsidR="0085693E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85693E" w:rsidRPr="0085693E">
        <w:rPr>
          <w:rFonts w:ascii="Times New Roman" w:eastAsia="Times New Roman" w:hAnsi="Times New Roman"/>
          <w:sz w:val="28"/>
          <w:szCs w:val="28"/>
          <w:lang w:eastAsia="ar-SA"/>
        </w:rPr>
        <w:t>ребования)</w:t>
      </w: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 определяют порядок разработки и принятия, содержание, обеспечение исполнения следующих правовых актов:</w:t>
      </w:r>
    </w:p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" w:name="sub_10011"/>
      <w:bookmarkEnd w:id="2"/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а) </w:t>
      </w:r>
      <w:r w:rsidR="0085693E" w:rsidRPr="0045216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452165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города </w:t>
      </w:r>
      <w:r w:rsidR="0085693E" w:rsidRPr="00452165">
        <w:rPr>
          <w:rFonts w:ascii="Times New Roman" w:eastAsia="Times New Roman" w:hAnsi="Times New Roman"/>
          <w:sz w:val="28"/>
          <w:szCs w:val="28"/>
          <w:lang w:eastAsia="ar-SA"/>
        </w:rPr>
        <w:t>Лыткарино</w:t>
      </w: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>, утверждающ</w:t>
      </w:r>
      <w:r w:rsidR="00681517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4" w:name="sub_1123"/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правила определения требований к закупаемым муниципальными органами города </w:t>
      </w:r>
      <w:r w:rsidR="0085693E">
        <w:rPr>
          <w:rFonts w:ascii="Times New Roman" w:eastAsia="Times New Roman" w:hAnsi="Times New Roman"/>
          <w:sz w:val="28"/>
          <w:szCs w:val="28"/>
          <w:lang w:eastAsia="ar-SA"/>
        </w:rPr>
        <w:t>Лыткарино</w:t>
      </w: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5" w:name="sub_1124"/>
      <w:bookmarkEnd w:id="4"/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учреждения);</w:t>
      </w:r>
    </w:p>
    <w:bookmarkEnd w:id="5"/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б) муниципальных органов </w:t>
      </w:r>
      <w:r w:rsidR="0003472F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Лыткарино, </w:t>
      </w: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>утверждающих:</w:t>
      </w:r>
    </w:p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6" w:name="sub_1132"/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7" w:name="sub_1133"/>
      <w:bookmarkEnd w:id="6"/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>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bookmarkEnd w:id="7"/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2. Правовые акты, указанные в пункте 1 настоящих Требований, разрабатываются в форме проектов правовых актов в соответствии с Уставом города </w:t>
      </w:r>
      <w:r w:rsidR="0085693E">
        <w:rPr>
          <w:rFonts w:ascii="Times New Roman" w:eastAsia="Times New Roman" w:hAnsi="Times New Roman"/>
          <w:sz w:val="28"/>
          <w:szCs w:val="28"/>
          <w:lang w:eastAsia="ar-SA"/>
        </w:rPr>
        <w:t>Лыткарино</w:t>
      </w: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7309C" w:rsidRPr="003B1F11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1F1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соответствующем муниципальном органе</w:t>
      </w:r>
      <w:r w:rsidR="003B1F11" w:rsidRPr="003B1F11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Лыткарино</w:t>
      </w:r>
      <w:r w:rsidRPr="003B1F1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7309C" w:rsidRPr="003B1F11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1F11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3B1F11">
        <w:rPr>
          <w:rFonts w:ascii="Times New Roman" w:eastAsia="Times New Roman" w:hAnsi="Times New Roman"/>
          <w:sz w:val="28"/>
          <w:szCs w:val="28"/>
          <w:lang w:eastAsia="ar-SA"/>
        </w:rPr>
        <w:t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3B1F11">
        <w:rPr>
          <w:rFonts w:ascii="Times New Roman" w:eastAsia="Times New Roman" w:hAnsi="Times New Roman"/>
          <w:sz w:val="28"/>
          <w:szCs w:val="28"/>
          <w:lang w:eastAsia="ar-SA"/>
        </w:rPr>
        <w:t xml:space="preserve"> актов и обеспечению их исполнения». </w:t>
      </w:r>
    </w:p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Муниципальные органы </w:t>
      </w:r>
      <w:r w:rsidR="00A53BC2">
        <w:rPr>
          <w:rFonts w:ascii="Times New Roman" w:eastAsia="Times New Roman" w:hAnsi="Times New Roman"/>
          <w:sz w:val="28"/>
          <w:szCs w:val="28"/>
          <w:lang w:eastAsia="ar-SA"/>
        </w:rPr>
        <w:t>города Лыткарино</w:t>
      </w:r>
      <w:r w:rsidR="0068151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>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6. 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по решению муниципального органа </w:t>
      </w:r>
      <w:r w:rsidR="00A53BC2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Лыткарино 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>правовые акты, указанные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7. 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>Проекты правовых актов, указанных в пункте 1 настоящих Требований, подлежат обязательному обсуждению в целях осуществления общественного контроля.</w:t>
      </w:r>
    </w:p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8. 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</w:t>
      </w:r>
      <w:r w:rsidR="00A53BC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города </w:t>
      </w:r>
      <w:r w:rsidR="00A53BC2">
        <w:rPr>
          <w:rFonts w:ascii="Times New Roman" w:eastAsia="Times New Roman" w:hAnsi="Times New Roman"/>
          <w:sz w:val="28"/>
          <w:szCs w:val="28"/>
          <w:lang w:eastAsia="ar-SA"/>
        </w:rPr>
        <w:t>Лыткарино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3BC2" w:rsidRPr="0085693E">
        <w:rPr>
          <w:rFonts w:ascii="Times New Roman" w:eastAsia="Times New Roman" w:hAnsi="Times New Roman"/>
          <w:sz w:val="28"/>
          <w:szCs w:val="28"/>
          <w:lang w:eastAsia="ar-SA"/>
        </w:rPr>
        <w:t>http://www.lytkarino.com/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9. 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проведения обсуждения в целях общественного контроля устанавливается муниципальными органами </w:t>
      </w:r>
      <w:r w:rsidR="00A53BC2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Лыткарино 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и не может быть менее 7 календарных дней со дня размещения проектов правовых актов, указанных в </w:t>
      </w:r>
      <w:r w:rsidR="00A53BC2" w:rsidRPr="0097309C">
        <w:rPr>
          <w:rFonts w:ascii="Times New Roman" w:eastAsia="Times New Roman" w:hAnsi="Times New Roman"/>
          <w:bCs/>
          <w:sz w:val="28"/>
          <w:szCs w:val="28"/>
          <w:lang w:eastAsia="ar-SA"/>
        </w:rPr>
        <w:t>пункте 1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настоящих Требований, на официальном сайте </w:t>
      </w:r>
      <w:r w:rsidR="00A53BC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города </w:t>
      </w:r>
      <w:r w:rsidR="00A53BC2">
        <w:rPr>
          <w:rFonts w:ascii="Times New Roman" w:eastAsia="Times New Roman" w:hAnsi="Times New Roman"/>
          <w:sz w:val="28"/>
          <w:szCs w:val="28"/>
          <w:lang w:eastAsia="ar-SA"/>
        </w:rPr>
        <w:t>Лыткарино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3BC2" w:rsidRPr="001673B7">
        <w:rPr>
          <w:rFonts w:ascii="Times New Roman" w:eastAsia="Times New Roman" w:hAnsi="Times New Roman"/>
          <w:sz w:val="28"/>
          <w:szCs w:val="28"/>
          <w:lang w:eastAsia="ar-SA"/>
        </w:rPr>
        <w:t>http://www.lytkarino.com/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10. 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>Муниципальные органы</w:t>
      </w:r>
      <w:r w:rsidR="00A53BC2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Лыткарино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указанными органами, в соответствии с </w:t>
      </w:r>
      <w:r w:rsidR="00A53BC2" w:rsidRPr="0097309C">
        <w:rPr>
          <w:rFonts w:ascii="Times New Roman" w:eastAsia="Times New Roman" w:hAnsi="Times New Roman"/>
          <w:bCs/>
          <w:sz w:val="28"/>
          <w:szCs w:val="28"/>
          <w:lang w:eastAsia="ar-SA"/>
        </w:rPr>
        <w:t>законодательством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о порядке рассмотрения обращений граждан.</w:t>
      </w:r>
    </w:p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11. 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>Муниципальные органы</w:t>
      </w:r>
      <w:r w:rsidR="00A53BC2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Лыткарино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</w:t>
      </w:r>
      <w:r w:rsidR="00A53BC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города </w:t>
      </w:r>
      <w:r w:rsidR="00A53BC2">
        <w:rPr>
          <w:rFonts w:ascii="Times New Roman" w:eastAsia="Times New Roman" w:hAnsi="Times New Roman"/>
          <w:sz w:val="28"/>
          <w:szCs w:val="28"/>
          <w:lang w:eastAsia="ar-SA"/>
        </w:rPr>
        <w:t>Лыткарино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3BC2" w:rsidRPr="001673B7">
        <w:rPr>
          <w:rFonts w:ascii="Times New Roman" w:eastAsia="Times New Roman" w:hAnsi="Times New Roman"/>
          <w:sz w:val="28"/>
          <w:szCs w:val="28"/>
          <w:lang w:eastAsia="ar-SA"/>
        </w:rPr>
        <w:t>http://www.lytkarino.com/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7309C" w:rsidRPr="0097309C" w:rsidRDefault="0097309C" w:rsidP="0097309C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12. 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>По результатам обсуждения в целях общественного контроля муниципальные органы</w:t>
      </w:r>
      <w:r w:rsidR="00A53BC2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Лыткарино</w:t>
      </w:r>
      <w:r w:rsidR="00A53BC2" w:rsidRPr="0097309C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  <w:bookmarkEnd w:id="3"/>
    </w:p>
    <w:sectPr w:rsidR="0097309C" w:rsidRPr="0097309C" w:rsidSect="004D5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E8D"/>
    <w:multiLevelType w:val="hybridMultilevel"/>
    <w:tmpl w:val="91CEFAB0"/>
    <w:lvl w:ilvl="0" w:tplc="4E5E0232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9A"/>
    <w:rsid w:val="0003472F"/>
    <w:rsid w:val="001673B7"/>
    <w:rsid w:val="00180CC1"/>
    <w:rsid w:val="00192B4E"/>
    <w:rsid w:val="001C131F"/>
    <w:rsid w:val="001E324F"/>
    <w:rsid w:val="001E48A8"/>
    <w:rsid w:val="001E4AD7"/>
    <w:rsid w:val="001F03CB"/>
    <w:rsid w:val="00231C6E"/>
    <w:rsid w:val="003453B4"/>
    <w:rsid w:val="003B1F11"/>
    <w:rsid w:val="003C5726"/>
    <w:rsid w:val="004013C4"/>
    <w:rsid w:val="00417F56"/>
    <w:rsid w:val="00423384"/>
    <w:rsid w:val="0044059A"/>
    <w:rsid w:val="00452165"/>
    <w:rsid w:val="00482CB9"/>
    <w:rsid w:val="0048575D"/>
    <w:rsid w:val="004C73D6"/>
    <w:rsid w:val="004D5C28"/>
    <w:rsid w:val="004E488E"/>
    <w:rsid w:val="00520577"/>
    <w:rsid w:val="005A6B98"/>
    <w:rsid w:val="00643D6A"/>
    <w:rsid w:val="00677A08"/>
    <w:rsid w:val="00680237"/>
    <w:rsid w:val="00681517"/>
    <w:rsid w:val="006F685D"/>
    <w:rsid w:val="00701016"/>
    <w:rsid w:val="00757A60"/>
    <w:rsid w:val="0079563C"/>
    <w:rsid w:val="00820891"/>
    <w:rsid w:val="00846988"/>
    <w:rsid w:val="0085693E"/>
    <w:rsid w:val="00890218"/>
    <w:rsid w:val="008A62AB"/>
    <w:rsid w:val="008B6674"/>
    <w:rsid w:val="008D107D"/>
    <w:rsid w:val="0097309C"/>
    <w:rsid w:val="009E44C9"/>
    <w:rsid w:val="00A53BC2"/>
    <w:rsid w:val="00A848DB"/>
    <w:rsid w:val="00A84AFA"/>
    <w:rsid w:val="00AC6CC5"/>
    <w:rsid w:val="00AE6D41"/>
    <w:rsid w:val="00B259B0"/>
    <w:rsid w:val="00B85F85"/>
    <w:rsid w:val="00B869D5"/>
    <w:rsid w:val="00BE2293"/>
    <w:rsid w:val="00C339AE"/>
    <w:rsid w:val="00C46E57"/>
    <w:rsid w:val="00C9271B"/>
    <w:rsid w:val="00CD2598"/>
    <w:rsid w:val="00D12BFA"/>
    <w:rsid w:val="00DB12B1"/>
    <w:rsid w:val="00DC4C8B"/>
    <w:rsid w:val="00DE36DC"/>
    <w:rsid w:val="00DF7A3A"/>
    <w:rsid w:val="00E32FBD"/>
    <w:rsid w:val="00E42B9C"/>
    <w:rsid w:val="00E90D0E"/>
    <w:rsid w:val="00EA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D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059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D5C28"/>
    <w:rPr>
      <w:rFonts w:ascii="Times New Roman" w:eastAsia="Times New Roman" w:hAnsi="Times New Roman" w:cs="Times New Roman"/>
      <w:b/>
      <w:sz w:val="3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2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7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2015-09-11T11:23:00Z</cp:lastPrinted>
  <dcterms:created xsi:type="dcterms:W3CDTF">2015-04-23T14:46:00Z</dcterms:created>
  <dcterms:modified xsi:type="dcterms:W3CDTF">2015-12-15T14:08:00Z</dcterms:modified>
</cp:coreProperties>
</file>