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3ED" w:rsidRDefault="006D73ED" w:rsidP="006D73ED">
      <w:pPr>
        <w:jc w:val="center"/>
        <w:rPr>
          <w:color w:val="000000" w:themeColor="text1"/>
        </w:rPr>
      </w:pPr>
      <w:r>
        <w:rPr>
          <w:b/>
          <w:noProof/>
          <w:color w:val="000000" w:themeColor="text1"/>
        </w:rPr>
        <w:drawing>
          <wp:inline distT="0" distB="0" distL="0" distR="0">
            <wp:extent cx="56007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3ED" w:rsidRDefault="006D73ED" w:rsidP="006D73ED">
      <w:pPr>
        <w:pStyle w:val="2"/>
        <w:rPr>
          <w:color w:val="000000" w:themeColor="text1"/>
          <w:sz w:val="32"/>
        </w:rPr>
      </w:pPr>
    </w:p>
    <w:p w:rsidR="006D73ED" w:rsidRDefault="006D73ED" w:rsidP="006D73ED">
      <w:pPr>
        <w:pStyle w:val="2"/>
        <w:rPr>
          <w:color w:val="000000" w:themeColor="text1"/>
          <w:spacing w:val="20"/>
        </w:rPr>
      </w:pPr>
      <w:r>
        <w:rPr>
          <w:color w:val="000000" w:themeColor="text1"/>
          <w:spacing w:val="20"/>
        </w:rPr>
        <w:t>ГЛАВА ГОРОДА ЛЫТКАРИНО</w:t>
      </w:r>
    </w:p>
    <w:p w:rsidR="006D73ED" w:rsidRDefault="006D73ED" w:rsidP="006D73ED">
      <w:pPr>
        <w:jc w:val="center"/>
        <w:rPr>
          <w:b/>
          <w:bCs/>
          <w:color w:val="000000" w:themeColor="text1"/>
          <w:spacing w:val="20"/>
          <w:sz w:val="36"/>
        </w:rPr>
      </w:pPr>
      <w:r>
        <w:rPr>
          <w:b/>
          <w:bCs/>
          <w:color w:val="000000" w:themeColor="text1"/>
          <w:spacing w:val="20"/>
          <w:sz w:val="36"/>
        </w:rPr>
        <w:t>МОСКОВСКОЙ ОБЛАСТИ</w:t>
      </w:r>
    </w:p>
    <w:p w:rsidR="006D73ED" w:rsidRDefault="006D73ED" w:rsidP="006D73ED">
      <w:pPr>
        <w:jc w:val="center"/>
        <w:rPr>
          <w:b/>
          <w:bCs/>
          <w:color w:val="000000" w:themeColor="text1"/>
          <w:sz w:val="32"/>
        </w:rPr>
      </w:pPr>
    </w:p>
    <w:p w:rsidR="006D73ED" w:rsidRDefault="006D73ED" w:rsidP="006D73ED">
      <w:pPr>
        <w:pStyle w:val="2"/>
        <w:rPr>
          <w:color w:val="000000" w:themeColor="text1"/>
          <w:sz w:val="40"/>
        </w:rPr>
      </w:pPr>
      <w:r>
        <w:rPr>
          <w:color w:val="000000" w:themeColor="text1"/>
          <w:sz w:val="40"/>
        </w:rPr>
        <w:t>ПОСТАНОВЛЕНИЕ</w:t>
      </w:r>
    </w:p>
    <w:p w:rsidR="006D73ED" w:rsidRDefault="006D73ED" w:rsidP="006D73ED">
      <w:pPr>
        <w:jc w:val="center"/>
        <w:rPr>
          <w:color w:val="000000" w:themeColor="text1"/>
        </w:rPr>
      </w:pPr>
    </w:p>
    <w:p w:rsidR="006D73ED" w:rsidRDefault="006D73ED" w:rsidP="006D73ED">
      <w:pPr>
        <w:jc w:val="center"/>
        <w:rPr>
          <w:color w:val="000000" w:themeColor="text1"/>
        </w:rPr>
      </w:pPr>
      <w:r>
        <w:rPr>
          <w:color w:val="000000" w:themeColor="text1"/>
        </w:rPr>
        <w:t>_____</w:t>
      </w:r>
      <w:bookmarkStart w:id="0" w:name="_GoBack"/>
      <w:r w:rsidR="00AB7069" w:rsidRPr="00AB7069">
        <w:rPr>
          <w:b/>
          <w:color w:val="000000" w:themeColor="text1"/>
          <w:sz w:val="28"/>
          <w:szCs w:val="28"/>
          <w:u w:val="single"/>
        </w:rPr>
        <w:t>26.01.2016</w:t>
      </w:r>
      <w:bookmarkEnd w:id="0"/>
      <w:r>
        <w:rPr>
          <w:color w:val="000000" w:themeColor="text1"/>
        </w:rPr>
        <w:t>_______№ ____</w:t>
      </w:r>
      <w:r w:rsidR="00AB7069" w:rsidRPr="00AB7069">
        <w:rPr>
          <w:b/>
          <w:color w:val="000000" w:themeColor="text1"/>
          <w:sz w:val="28"/>
          <w:szCs w:val="28"/>
          <w:u w:val="single"/>
        </w:rPr>
        <w:t>22-п</w:t>
      </w:r>
      <w:r>
        <w:rPr>
          <w:color w:val="000000" w:themeColor="text1"/>
        </w:rPr>
        <w:t>_____</w:t>
      </w:r>
    </w:p>
    <w:p w:rsidR="006D73ED" w:rsidRDefault="006D73ED" w:rsidP="006D73ED">
      <w:pPr>
        <w:jc w:val="center"/>
        <w:rPr>
          <w:color w:val="000000" w:themeColor="text1"/>
        </w:rPr>
      </w:pPr>
    </w:p>
    <w:p w:rsidR="006D73ED" w:rsidRDefault="006D73ED" w:rsidP="006D73ED">
      <w:pPr>
        <w:jc w:val="center"/>
        <w:rPr>
          <w:color w:val="000000" w:themeColor="text1"/>
        </w:rPr>
      </w:pPr>
      <w:r>
        <w:rPr>
          <w:color w:val="000000" w:themeColor="text1"/>
        </w:rPr>
        <w:t>г. Лыткарино</w:t>
      </w:r>
    </w:p>
    <w:p w:rsidR="006D73ED" w:rsidRDefault="006D73ED" w:rsidP="006D73ED">
      <w:pPr>
        <w:jc w:val="center"/>
        <w:rPr>
          <w:color w:val="000000" w:themeColor="text1"/>
        </w:rPr>
      </w:pPr>
    </w:p>
    <w:p w:rsidR="006D73ED" w:rsidRDefault="006D73ED" w:rsidP="006D73ED">
      <w:pPr>
        <w:rPr>
          <w:color w:val="000000" w:themeColor="text1"/>
        </w:rPr>
      </w:pPr>
    </w:p>
    <w:p w:rsidR="006D73ED" w:rsidRDefault="006D73ED" w:rsidP="0024582A">
      <w:pPr>
        <w:pStyle w:val="ConsPlusNormal"/>
        <w:ind w:firstLine="540"/>
        <w:jc w:val="center"/>
        <w:rPr>
          <w:rFonts w:eastAsiaTheme="minorHAnsi"/>
          <w:lang w:eastAsia="en-US"/>
        </w:rPr>
      </w:pPr>
      <w:r>
        <w:rPr>
          <w:rFonts w:eastAsia="Times New Roman"/>
          <w:color w:val="000000"/>
          <w:spacing w:val="-11"/>
          <w:sz w:val="29"/>
          <w:szCs w:val="29"/>
        </w:rPr>
        <w:t xml:space="preserve">О </w:t>
      </w:r>
      <w:r w:rsidR="00560A4D" w:rsidRPr="00560A4D">
        <w:rPr>
          <w:rFonts w:eastAsiaTheme="minorHAnsi"/>
          <w:lang w:eastAsia="en-US"/>
        </w:rPr>
        <w:t>мероприяти</w:t>
      </w:r>
      <w:r w:rsidR="0024582A">
        <w:rPr>
          <w:rFonts w:eastAsiaTheme="minorHAnsi"/>
          <w:lang w:eastAsia="en-US"/>
        </w:rPr>
        <w:t>ях</w:t>
      </w:r>
      <w:r w:rsidR="00560A4D" w:rsidRPr="00560A4D">
        <w:rPr>
          <w:rFonts w:eastAsiaTheme="minorHAnsi"/>
          <w:lang w:eastAsia="en-US"/>
        </w:rPr>
        <w:t xml:space="preserve"> по обеспечению санитарно-эпидемиологического благополучия населения</w:t>
      </w:r>
      <w:r w:rsidR="0024582A">
        <w:rPr>
          <w:rFonts w:eastAsiaTheme="minorHAnsi"/>
          <w:lang w:eastAsia="en-US"/>
        </w:rPr>
        <w:t xml:space="preserve"> города Лыткарино в период роста заболеваемости гриппом и ОРВИ</w:t>
      </w:r>
    </w:p>
    <w:p w:rsidR="009C373B" w:rsidRDefault="009C373B" w:rsidP="0024582A">
      <w:pPr>
        <w:pStyle w:val="ConsPlusNormal"/>
        <w:ind w:firstLine="540"/>
        <w:jc w:val="center"/>
        <w:rPr>
          <w:rFonts w:eastAsiaTheme="minorHAnsi"/>
          <w:lang w:eastAsia="en-US"/>
        </w:rPr>
      </w:pPr>
    </w:p>
    <w:p w:rsidR="009C373B" w:rsidRDefault="009C373B" w:rsidP="0024582A">
      <w:pPr>
        <w:pStyle w:val="ConsPlusNormal"/>
        <w:ind w:firstLine="540"/>
        <w:jc w:val="center"/>
        <w:rPr>
          <w:rFonts w:eastAsia="Times New Roman"/>
          <w:color w:val="000000"/>
          <w:spacing w:val="-12"/>
          <w:sz w:val="29"/>
          <w:szCs w:val="29"/>
        </w:rPr>
      </w:pPr>
    </w:p>
    <w:p w:rsidR="006D73ED" w:rsidRDefault="006D73ED" w:rsidP="00D9696E">
      <w:pPr>
        <w:pStyle w:val="ConsPlusNormal"/>
        <w:jc w:val="both"/>
        <w:rPr>
          <w:rFonts w:eastAsiaTheme="minorHAnsi"/>
          <w:lang w:eastAsia="en-US"/>
        </w:rPr>
      </w:pPr>
    </w:p>
    <w:p w:rsidR="009C373B" w:rsidRPr="00D9696E" w:rsidRDefault="009C373B" w:rsidP="00D9696E">
      <w:pPr>
        <w:pStyle w:val="ConsPlusNormal"/>
        <w:jc w:val="both"/>
        <w:rPr>
          <w:rFonts w:eastAsiaTheme="minorHAnsi"/>
          <w:lang w:eastAsia="en-US"/>
        </w:rPr>
      </w:pPr>
    </w:p>
    <w:p w:rsidR="006D73ED" w:rsidRDefault="006D73ED" w:rsidP="006D73ED">
      <w:pPr>
        <w:pStyle w:val="ConsPlusNormal"/>
        <w:jc w:val="both"/>
        <w:rPr>
          <w:rFonts w:eastAsiaTheme="minorHAnsi"/>
          <w:lang w:eastAsia="en-US"/>
        </w:rPr>
      </w:pPr>
      <w:r w:rsidRPr="00D9696E">
        <w:rPr>
          <w:rFonts w:eastAsiaTheme="minorHAnsi"/>
          <w:lang w:eastAsia="en-US"/>
        </w:rPr>
        <w:tab/>
        <w:t>На основании Феде</w:t>
      </w:r>
      <w:r w:rsidR="00AF2E84">
        <w:rPr>
          <w:rFonts w:eastAsiaTheme="minorHAnsi"/>
          <w:lang w:eastAsia="en-US"/>
        </w:rPr>
        <w:t>рального закона от 30.03.1999 № </w:t>
      </w:r>
      <w:r w:rsidRPr="00D9696E">
        <w:rPr>
          <w:rFonts w:eastAsiaTheme="minorHAnsi"/>
          <w:lang w:eastAsia="en-US"/>
        </w:rPr>
        <w:t>52-ФЗ «О санитарно-эпидемиологическом благополучии населения», методических указаний «</w:t>
      </w:r>
      <w:r w:rsidRPr="006D73ED">
        <w:rPr>
          <w:rFonts w:eastAsiaTheme="minorHAnsi"/>
          <w:lang w:eastAsia="en-US"/>
        </w:rPr>
        <w:t>МУ 3.4.2552-09. 3.4. Санитарная охрана территории. Организация и проведение первичных противоэпидемических мероприятий в случаях выявления больного (трупа), подозрительного на заболевания инфекционными болезнями, вызывающими чрезвычайные ситуации в области санитарно-эпидемиологического благополучия населения. Методические указания</w:t>
      </w:r>
      <w:r>
        <w:rPr>
          <w:rFonts w:eastAsiaTheme="minorHAnsi"/>
          <w:lang w:eastAsia="en-US"/>
        </w:rPr>
        <w:t>», утвержденных Главным государственным санитарн</w:t>
      </w:r>
      <w:r w:rsidR="00B077EC">
        <w:rPr>
          <w:rFonts w:eastAsiaTheme="minorHAnsi"/>
          <w:lang w:eastAsia="en-US"/>
        </w:rPr>
        <w:t>ым врачом РФ</w:t>
      </w:r>
      <w:r>
        <w:rPr>
          <w:rFonts w:eastAsiaTheme="minorHAnsi"/>
          <w:lang w:eastAsia="en-US"/>
        </w:rPr>
        <w:t xml:space="preserve"> 17.09.2009, </w:t>
      </w:r>
      <w:r w:rsidRPr="006D73ED">
        <w:rPr>
          <w:rFonts w:eastAsiaTheme="minorHAnsi"/>
          <w:lang w:eastAsia="en-US"/>
        </w:rPr>
        <w:t>санитарно-эпидемиологически</w:t>
      </w:r>
      <w:r>
        <w:rPr>
          <w:rFonts w:eastAsiaTheme="minorHAnsi"/>
          <w:lang w:eastAsia="en-US"/>
        </w:rPr>
        <w:t>х</w:t>
      </w:r>
      <w:r w:rsidRPr="006D73ED">
        <w:rPr>
          <w:rFonts w:eastAsiaTheme="minorHAnsi"/>
          <w:lang w:eastAsia="en-US"/>
        </w:rPr>
        <w:t xml:space="preserve"> </w:t>
      </w:r>
      <w:hyperlink r:id="rId7" w:history="1">
        <w:r w:rsidRPr="00D9696E">
          <w:rPr>
            <w:rFonts w:eastAsiaTheme="minorHAnsi"/>
            <w:lang w:eastAsia="en-US"/>
          </w:rPr>
          <w:t>правил</w:t>
        </w:r>
      </w:hyperlink>
      <w:r w:rsidRPr="00D9696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«</w:t>
      </w:r>
      <w:r w:rsidRPr="006D73ED">
        <w:rPr>
          <w:rFonts w:eastAsiaTheme="minorHAnsi"/>
          <w:lang w:eastAsia="en-US"/>
        </w:rPr>
        <w:t xml:space="preserve">Санитарная охрана территории Российской Федерации. </w:t>
      </w:r>
      <w:proofErr w:type="gramStart"/>
      <w:r w:rsidRPr="006D73ED">
        <w:rPr>
          <w:rFonts w:eastAsiaTheme="minorHAnsi"/>
          <w:lang w:eastAsia="en-US"/>
        </w:rPr>
        <w:t>СП 3.4.2318-08</w:t>
      </w:r>
      <w:r>
        <w:rPr>
          <w:rFonts w:eastAsiaTheme="minorHAnsi"/>
          <w:lang w:eastAsia="en-US"/>
        </w:rPr>
        <w:t xml:space="preserve">», утвержденных </w:t>
      </w:r>
      <w:r w:rsidR="00560A4D">
        <w:rPr>
          <w:rFonts w:eastAsiaTheme="minorHAnsi"/>
          <w:lang w:eastAsia="en-US"/>
        </w:rPr>
        <w:t xml:space="preserve">постановлением </w:t>
      </w:r>
      <w:r w:rsidRPr="006D73ED">
        <w:rPr>
          <w:rFonts w:eastAsiaTheme="minorHAnsi"/>
          <w:lang w:eastAsia="en-US"/>
        </w:rPr>
        <w:t xml:space="preserve">Главного государственного </w:t>
      </w:r>
      <w:r w:rsidR="00560A4D">
        <w:rPr>
          <w:rFonts w:eastAsiaTheme="minorHAnsi"/>
          <w:lang w:eastAsia="en-US"/>
        </w:rPr>
        <w:t xml:space="preserve"> </w:t>
      </w:r>
      <w:r w:rsidRPr="006D73ED">
        <w:rPr>
          <w:rFonts w:eastAsiaTheme="minorHAnsi"/>
          <w:lang w:eastAsia="en-US"/>
        </w:rPr>
        <w:t xml:space="preserve">санитарного </w:t>
      </w:r>
      <w:r w:rsidR="00560A4D">
        <w:rPr>
          <w:rFonts w:eastAsiaTheme="minorHAnsi"/>
          <w:lang w:eastAsia="en-US"/>
        </w:rPr>
        <w:t xml:space="preserve"> </w:t>
      </w:r>
      <w:r w:rsidRPr="006D73ED">
        <w:rPr>
          <w:rFonts w:eastAsiaTheme="minorHAnsi"/>
          <w:lang w:eastAsia="en-US"/>
        </w:rPr>
        <w:t>врача Р</w:t>
      </w:r>
      <w:r w:rsidR="009C373B">
        <w:rPr>
          <w:rFonts w:eastAsiaTheme="minorHAnsi"/>
          <w:lang w:eastAsia="en-US"/>
        </w:rPr>
        <w:t>Ф</w:t>
      </w:r>
      <w:r w:rsidR="00560A4D">
        <w:rPr>
          <w:rFonts w:eastAsiaTheme="minorHAnsi"/>
          <w:lang w:eastAsia="en-US"/>
        </w:rPr>
        <w:t xml:space="preserve"> </w:t>
      </w:r>
      <w:r w:rsidRPr="006D73ED">
        <w:rPr>
          <w:rFonts w:eastAsiaTheme="minorHAnsi"/>
          <w:lang w:eastAsia="en-US"/>
        </w:rPr>
        <w:t xml:space="preserve">от 22.01.2008 </w:t>
      </w:r>
      <w:r w:rsidR="00560A4D">
        <w:rPr>
          <w:rFonts w:eastAsiaTheme="minorHAnsi"/>
          <w:lang w:eastAsia="en-US"/>
        </w:rPr>
        <w:t>№</w:t>
      </w:r>
      <w:r w:rsidR="00AF2E84">
        <w:rPr>
          <w:rFonts w:eastAsiaTheme="minorHAnsi"/>
          <w:lang w:eastAsia="en-US"/>
        </w:rPr>
        <w:t> </w:t>
      </w:r>
      <w:r w:rsidRPr="006D73ED">
        <w:rPr>
          <w:rFonts w:eastAsiaTheme="minorHAnsi"/>
          <w:lang w:eastAsia="en-US"/>
        </w:rPr>
        <w:t>3</w:t>
      </w:r>
      <w:r w:rsidR="00560A4D">
        <w:rPr>
          <w:rFonts w:eastAsiaTheme="minorHAnsi"/>
          <w:lang w:eastAsia="en-US"/>
        </w:rPr>
        <w:t xml:space="preserve">, </w:t>
      </w:r>
      <w:r w:rsidR="00D9696E">
        <w:rPr>
          <w:rFonts w:eastAsiaTheme="minorHAnsi"/>
          <w:lang w:eastAsia="en-US"/>
        </w:rPr>
        <w:t>СП 3.1.2.3117-13 «Профилактика гриппа и других острых респираторных вирусных инфекций», утвержденных п</w:t>
      </w:r>
      <w:r w:rsidR="00D9696E" w:rsidRPr="00D9696E">
        <w:rPr>
          <w:rFonts w:eastAsiaTheme="minorHAnsi"/>
          <w:lang w:eastAsia="en-US"/>
        </w:rPr>
        <w:t>остановление</w:t>
      </w:r>
      <w:r w:rsidR="00D9696E">
        <w:rPr>
          <w:rFonts w:eastAsiaTheme="minorHAnsi"/>
          <w:lang w:eastAsia="en-US"/>
        </w:rPr>
        <w:t>м</w:t>
      </w:r>
      <w:r w:rsidR="00D9696E" w:rsidRPr="00D9696E">
        <w:rPr>
          <w:rFonts w:eastAsiaTheme="minorHAnsi"/>
          <w:lang w:eastAsia="en-US"/>
        </w:rPr>
        <w:t xml:space="preserve"> Главного государственного сани</w:t>
      </w:r>
      <w:r w:rsidR="00D9696E">
        <w:rPr>
          <w:rFonts w:eastAsiaTheme="minorHAnsi"/>
          <w:lang w:eastAsia="en-US"/>
        </w:rPr>
        <w:t>тарного врача РФ от 18.11.2013 № </w:t>
      </w:r>
      <w:r w:rsidR="00D9696E" w:rsidRPr="00D9696E">
        <w:rPr>
          <w:rFonts w:eastAsiaTheme="minorHAnsi"/>
          <w:lang w:eastAsia="en-US"/>
        </w:rPr>
        <w:t>63</w:t>
      </w:r>
      <w:r w:rsidR="00D9696E">
        <w:rPr>
          <w:rFonts w:eastAsiaTheme="minorHAnsi"/>
          <w:lang w:eastAsia="en-US"/>
        </w:rPr>
        <w:t xml:space="preserve">, постановления Главного </w:t>
      </w:r>
      <w:r w:rsidR="00D9696E" w:rsidRPr="00D9696E">
        <w:rPr>
          <w:rFonts w:eastAsiaTheme="minorHAnsi"/>
          <w:lang w:eastAsia="en-US"/>
        </w:rPr>
        <w:t>государственного сани</w:t>
      </w:r>
      <w:r w:rsidR="00D9696E">
        <w:rPr>
          <w:rFonts w:eastAsiaTheme="minorHAnsi"/>
          <w:lang w:eastAsia="en-US"/>
        </w:rPr>
        <w:t xml:space="preserve">тарного врача по Московской области от 22.01.2016 № 1, </w:t>
      </w:r>
      <w:r w:rsidR="00560A4D">
        <w:rPr>
          <w:rFonts w:eastAsiaTheme="minorHAnsi"/>
          <w:lang w:eastAsia="en-US"/>
        </w:rPr>
        <w:t>постановления Главы города Лыткарино от 26.12.2014 № 1059-п «Об утверждении Комплексного плана противоэпидемических мероприятий по санитарной</w:t>
      </w:r>
      <w:proofErr w:type="gramEnd"/>
      <w:r w:rsidR="00560A4D">
        <w:rPr>
          <w:rFonts w:eastAsiaTheme="minorHAnsi"/>
          <w:lang w:eastAsia="en-US"/>
        </w:rPr>
        <w:t xml:space="preserve"> охране территории города Лыткарино на 2015-2019 годы», с учетом письма Территориального отдела Управления Роспотребнадзора по Московской области в Раменском, Люберецком районах, городах Бронницы, Дзержинский, Жуковский, Котельни</w:t>
      </w:r>
      <w:r w:rsidR="009C373B">
        <w:rPr>
          <w:rFonts w:eastAsiaTheme="minorHAnsi"/>
          <w:lang w:eastAsia="en-US"/>
        </w:rPr>
        <w:t>ки, Лыткарино от 21.01.2016 № </w:t>
      </w:r>
      <w:r w:rsidR="00560A4D">
        <w:rPr>
          <w:rFonts w:eastAsiaTheme="minorHAnsi"/>
          <w:lang w:eastAsia="en-US"/>
        </w:rPr>
        <w:t>142,</w:t>
      </w:r>
      <w:r w:rsidR="00E26EB9">
        <w:rPr>
          <w:rFonts w:eastAsiaTheme="minorHAnsi"/>
          <w:lang w:eastAsia="en-US"/>
        </w:rPr>
        <w:t xml:space="preserve"> в целях недопущения дальнейшего роста заболеваемости гриппом и ОРВИ среди населения города Лыткарино, </w:t>
      </w:r>
      <w:r w:rsidR="00560A4D">
        <w:rPr>
          <w:rFonts w:eastAsiaTheme="minorHAnsi"/>
          <w:lang w:eastAsia="en-US"/>
        </w:rPr>
        <w:t xml:space="preserve"> постановляю:</w:t>
      </w:r>
    </w:p>
    <w:p w:rsidR="0024582A" w:rsidRDefault="0024582A" w:rsidP="00170B26">
      <w:pPr>
        <w:pStyle w:val="ConsPlusNormal"/>
        <w:jc w:val="both"/>
        <w:rPr>
          <w:rFonts w:eastAsiaTheme="minorHAnsi"/>
          <w:lang w:eastAsia="en-US"/>
        </w:rPr>
      </w:pPr>
      <w:r w:rsidRPr="00980900">
        <w:rPr>
          <w:rFonts w:eastAsiaTheme="minorHAnsi"/>
          <w:lang w:eastAsia="en-US"/>
        </w:rPr>
        <w:tab/>
        <w:t>1.</w:t>
      </w:r>
      <w:r w:rsidR="009D1B3E">
        <w:rPr>
          <w:rFonts w:eastAsiaTheme="minorHAnsi"/>
          <w:lang w:eastAsia="en-US"/>
        </w:rPr>
        <w:t> </w:t>
      </w:r>
      <w:r w:rsidRPr="00980900">
        <w:rPr>
          <w:rFonts w:eastAsiaTheme="minorHAnsi"/>
          <w:lang w:eastAsia="en-US"/>
        </w:rPr>
        <w:t xml:space="preserve">Провести заседание </w:t>
      </w:r>
      <w:r w:rsidR="00170B26">
        <w:rPr>
          <w:rFonts w:eastAsiaTheme="minorHAnsi"/>
          <w:lang w:eastAsia="en-US"/>
        </w:rPr>
        <w:t>Межведомственной с</w:t>
      </w:r>
      <w:r w:rsidR="00016204">
        <w:rPr>
          <w:rFonts w:eastAsiaTheme="minorHAnsi"/>
          <w:lang w:eastAsia="en-US"/>
        </w:rPr>
        <w:t>анитарно-противоэпидемической комиссии г</w:t>
      </w:r>
      <w:r w:rsidR="00B077EC">
        <w:rPr>
          <w:rFonts w:eastAsiaTheme="minorHAnsi"/>
          <w:lang w:eastAsia="en-US"/>
        </w:rPr>
        <w:t>орода</w:t>
      </w:r>
      <w:r w:rsidR="00016204">
        <w:rPr>
          <w:rFonts w:eastAsiaTheme="minorHAnsi"/>
          <w:lang w:eastAsia="en-US"/>
        </w:rPr>
        <w:t> Лыткарино.</w:t>
      </w:r>
    </w:p>
    <w:p w:rsidR="009C373B" w:rsidRDefault="009C373B" w:rsidP="00170B26">
      <w:pPr>
        <w:pStyle w:val="ConsPlusNormal"/>
        <w:jc w:val="both"/>
        <w:rPr>
          <w:rFonts w:eastAsiaTheme="minorHAnsi"/>
          <w:lang w:eastAsia="en-US"/>
        </w:rPr>
      </w:pPr>
    </w:p>
    <w:p w:rsidR="009C373B" w:rsidRDefault="009C373B" w:rsidP="006D73ED">
      <w:pPr>
        <w:pStyle w:val="ConsPlusNormal"/>
        <w:jc w:val="both"/>
        <w:rPr>
          <w:rFonts w:eastAsiaTheme="minorHAnsi"/>
          <w:lang w:eastAsia="en-US"/>
        </w:rPr>
      </w:pPr>
    </w:p>
    <w:p w:rsidR="009C373B" w:rsidRDefault="009C373B" w:rsidP="006D73ED">
      <w:pPr>
        <w:pStyle w:val="ConsPlusNormal"/>
        <w:jc w:val="both"/>
        <w:rPr>
          <w:rFonts w:eastAsiaTheme="minorHAnsi"/>
          <w:lang w:eastAsia="en-US"/>
        </w:rPr>
      </w:pPr>
    </w:p>
    <w:p w:rsidR="009C373B" w:rsidRDefault="009C373B" w:rsidP="006D73ED">
      <w:pPr>
        <w:pStyle w:val="ConsPlusNormal"/>
        <w:jc w:val="both"/>
        <w:rPr>
          <w:rFonts w:eastAsiaTheme="minorHAnsi"/>
          <w:lang w:eastAsia="en-US"/>
        </w:rPr>
      </w:pPr>
    </w:p>
    <w:p w:rsidR="0024582A" w:rsidRDefault="0024582A" w:rsidP="006D73ED">
      <w:pPr>
        <w:pStyle w:val="ConsPlusNormal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>2.</w:t>
      </w:r>
      <w:r w:rsidR="000E588F">
        <w:rPr>
          <w:rFonts w:eastAsiaTheme="minorHAnsi"/>
          <w:lang w:eastAsia="en-US"/>
        </w:rPr>
        <w:t> </w:t>
      </w:r>
      <w:r>
        <w:rPr>
          <w:rFonts w:eastAsiaTheme="minorHAnsi"/>
          <w:lang w:eastAsia="en-US"/>
        </w:rPr>
        <w:t>Ввести в действие Комплексный план противоэпидемических мероприятий по санитарной охране территории города Лыткарино на 2015-</w:t>
      </w:r>
      <w:r w:rsidR="009C373B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>2019 годы, утвержденный постановлением Главы города Лыткарино от 26.12.2014 № 1059-п.</w:t>
      </w:r>
    </w:p>
    <w:p w:rsidR="0024582A" w:rsidRDefault="0024582A" w:rsidP="006D73ED">
      <w:pPr>
        <w:pStyle w:val="ConsPlusNormal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>3.</w:t>
      </w:r>
      <w:r w:rsidR="000E588F">
        <w:rPr>
          <w:rFonts w:eastAsiaTheme="minorHAnsi"/>
          <w:lang w:eastAsia="en-US"/>
        </w:rPr>
        <w:t> </w:t>
      </w:r>
      <w:r>
        <w:rPr>
          <w:rFonts w:eastAsiaTheme="minorHAnsi"/>
          <w:lang w:eastAsia="en-US"/>
        </w:rPr>
        <w:t>Создать медицинский противоэпидемический штаб города Лыткарино.</w:t>
      </w:r>
    </w:p>
    <w:p w:rsidR="0024582A" w:rsidRDefault="0057727A" w:rsidP="0024582A">
      <w:pPr>
        <w:pStyle w:val="ConsPlusNormal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>4. </w:t>
      </w:r>
      <w:r w:rsidR="0024582A">
        <w:rPr>
          <w:rFonts w:eastAsiaTheme="minorHAnsi"/>
          <w:lang w:eastAsia="en-US"/>
        </w:rPr>
        <w:t>Утвердить состав медицинского противоэпидемического штаба города Лыткарино согласно приложению.</w:t>
      </w:r>
    </w:p>
    <w:p w:rsidR="0024582A" w:rsidRDefault="0024582A" w:rsidP="0024582A">
      <w:pPr>
        <w:pStyle w:val="ConsPlusNormal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 xml:space="preserve">5. </w:t>
      </w:r>
      <w:r w:rsidR="00722D34">
        <w:rPr>
          <w:rFonts w:eastAsiaTheme="minorHAnsi"/>
          <w:lang w:eastAsia="en-US"/>
        </w:rPr>
        <w:t xml:space="preserve">Рекомендовать </w:t>
      </w:r>
      <w:r w:rsidR="00C809D9">
        <w:rPr>
          <w:rFonts w:eastAsiaTheme="minorHAnsi"/>
          <w:lang w:eastAsia="en-US"/>
        </w:rPr>
        <w:t>Главному врачу ГБУЗ МО «Лыткаринская</w:t>
      </w:r>
      <w:r w:rsidR="0077307F">
        <w:rPr>
          <w:rFonts w:eastAsiaTheme="minorHAnsi"/>
          <w:lang w:eastAsia="en-US"/>
        </w:rPr>
        <w:t xml:space="preserve"> городская больница</w:t>
      </w:r>
      <w:r w:rsidR="00C809D9">
        <w:rPr>
          <w:rFonts w:eastAsiaTheme="minorHAnsi"/>
          <w:lang w:eastAsia="en-US"/>
        </w:rPr>
        <w:t xml:space="preserve">» А.Ф. </w:t>
      </w:r>
      <w:r w:rsidR="00722D34">
        <w:rPr>
          <w:rFonts w:eastAsiaTheme="minorHAnsi"/>
          <w:lang w:eastAsia="en-US"/>
        </w:rPr>
        <w:t>Стукалову</w:t>
      </w:r>
      <w:r w:rsidR="00C809D9">
        <w:rPr>
          <w:rFonts w:eastAsiaTheme="minorHAnsi"/>
          <w:lang w:eastAsia="en-US"/>
        </w:rPr>
        <w:t>:</w:t>
      </w:r>
    </w:p>
    <w:p w:rsidR="00E26EB9" w:rsidRDefault="00722D34" w:rsidP="0024582A">
      <w:pPr>
        <w:pStyle w:val="ConsPlusNormal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>5.1.</w:t>
      </w:r>
      <w:r w:rsidR="000E588F">
        <w:rPr>
          <w:rFonts w:eastAsiaTheme="minorHAnsi"/>
          <w:lang w:eastAsia="en-US"/>
        </w:rPr>
        <w:t> </w:t>
      </w:r>
      <w:r>
        <w:rPr>
          <w:rFonts w:eastAsiaTheme="minorHAnsi"/>
          <w:lang w:eastAsia="en-US"/>
        </w:rPr>
        <w:t>ввести в действие оперативный</w:t>
      </w:r>
      <w:r w:rsidR="00E26EB9">
        <w:rPr>
          <w:rFonts w:eastAsiaTheme="minorHAnsi"/>
          <w:lang w:eastAsia="en-US"/>
        </w:rPr>
        <w:t xml:space="preserve"> план</w:t>
      </w:r>
      <w:r>
        <w:rPr>
          <w:rFonts w:eastAsiaTheme="minorHAnsi"/>
          <w:lang w:eastAsia="en-US"/>
        </w:rPr>
        <w:t xml:space="preserve"> проведения противоэпидемических мероприятий по учреждению</w:t>
      </w:r>
      <w:r w:rsidR="00E26EB9">
        <w:rPr>
          <w:rFonts w:eastAsiaTheme="minorHAnsi"/>
          <w:lang w:eastAsia="en-US"/>
        </w:rPr>
        <w:t>;</w:t>
      </w:r>
    </w:p>
    <w:p w:rsidR="00C809D9" w:rsidRDefault="00E26EB9" w:rsidP="00E26EB9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lang w:eastAsia="en-US"/>
        </w:rPr>
        <w:tab/>
      </w:r>
      <w:r w:rsidRPr="00E26EB9">
        <w:rPr>
          <w:rFonts w:eastAsiaTheme="minorHAnsi"/>
          <w:sz w:val="28"/>
          <w:szCs w:val="28"/>
          <w:lang w:eastAsia="en-US"/>
        </w:rPr>
        <w:t>5.2.</w:t>
      </w:r>
      <w:r w:rsidR="000E588F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о</w:t>
      </w:r>
      <w:r w:rsidRPr="006D73ED">
        <w:rPr>
          <w:rFonts w:eastAsiaTheme="minorHAnsi"/>
          <w:sz w:val="28"/>
          <w:szCs w:val="28"/>
          <w:lang w:eastAsia="en-US"/>
        </w:rPr>
        <w:t>бъем и характер мероприятий определя</w:t>
      </w:r>
      <w:r>
        <w:rPr>
          <w:rFonts w:eastAsiaTheme="minorHAnsi"/>
          <w:sz w:val="28"/>
          <w:szCs w:val="28"/>
          <w:lang w:eastAsia="en-US"/>
        </w:rPr>
        <w:t>ть</w:t>
      </w:r>
      <w:r w:rsidRPr="006D73ED">
        <w:rPr>
          <w:rFonts w:eastAsiaTheme="minorHAnsi"/>
          <w:sz w:val="28"/>
          <w:szCs w:val="28"/>
          <w:lang w:eastAsia="en-US"/>
        </w:rPr>
        <w:t xml:space="preserve"> нозологической формой инфекционной болезни и данными </w:t>
      </w:r>
      <w:r w:rsidR="00C809D9">
        <w:rPr>
          <w:rFonts w:eastAsiaTheme="minorHAnsi"/>
          <w:sz w:val="28"/>
          <w:szCs w:val="28"/>
          <w:lang w:eastAsia="en-US"/>
        </w:rPr>
        <w:t xml:space="preserve">проведенных </w:t>
      </w:r>
      <w:r w:rsidRPr="006D73ED">
        <w:rPr>
          <w:rFonts w:eastAsiaTheme="minorHAnsi"/>
          <w:sz w:val="28"/>
          <w:szCs w:val="28"/>
          <w:lang w:eastAsia="en-US"/>
        </w:rPr>
        <w:t>эпидемиологическ</w:t>
      </w:r>
      <w:r w:rsidR="00C809D9">
        <w:rPr>
          <w:rFonts w:eastAsiaTheme="minorHAnsi"/>
          <w:sz w:val="28"/>
          <w:szCs w:val="28"/>
          <w:lang w:eastAsia="en-US"/>
        </w:rPr>
        <w:t>их</w:t>
      </w:r>
      <w:r w:rsidRPr="006D73ED">
        <w:rPr>
          <w:rFonts w:eastAsiaTheme="minorHAnsi"/>
          <w:sz w:val="28"/>
          <w:szCs w:val="28"/>
          <w:lang w:eastAsia="en-US"/>
        </w:rPr>
        <w:t xml:space="preserve"> обследован</w:t>
      </w:r>
      <w:r w:rsidR="00C809D9">
        <w:rPr>
          <w:rFonts w:eastAsiaTheme="minorHAnsi"/>
          <w:sz w:val="28"/>
          <w:szCs w:val="28"/>
          <w:lang w:eastAsia="en-US"/>
        </w:rPr>
        <w:t>ий больных.</w:t>
      </w:r>
    </w:p>
    <w:p w:rsidR="00E26EB9" w:rsidRDefault="00C809D9" w:rsidP="0057727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Временно ограничить проведение городских массовых мероприятий</w:t>
      </w:r>
      <w:r w:rsidR="00E26EB9">
        <w:rPr>
          <w:rFonts w:eastAsiaTheme="minorHAnsi"/>
          <w:sz w:val="28"/>
          <w:szCs w:val="28"/>
          <w:lang w:eastAsia="en-US"/>
        </w:rPr>
        <w:t xml:space="preserve"> </w:t>
      </w:r>
      <w:r w:rsidR="0077307F">
        <w:rPr>
          <w:rFonts w:eastAsiaTheme="minorHAnsi"/>
          <w:sz w:val="28"/>
          <w:szCs w:val="28"/>
          <w:lang w:eastAsia="en-US"/>
        </w:rPr>
        <w:t>в городе Лыткарино.</w:t>
      </w:r>
    </w:p>
    <w:p w:rsidR="0077307F" w:rsidRDefault="0077307F" w:rsidP="0057727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</w:t>
      </w:r>
      <w:r w:rsidR="0057727A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Управлению образования города Лыткарино (И.А.Сушко) при регистрации случаев заболевания гриппом и ОРВИ в организованных коллективах детей в образовательных организациях города Лыткарино обеспечить:</w:t>
      </w:r>
    </w:p>
    <w:p w:rsidR="001A0E57" w:rsidRPr="009850F2" w:rsidRDefault="00D16FBA" w:rsidP="00D16F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A0E57">
        <w:rPr>
          <w:sz w:val="28"/>
          <w:szCs w:val="28"/>
        </w:rPr>
        <w:t>.</w:t>
      </w:r>
      <w:r w:rsidR="00D9696E">
        <w:rPr>
          <w:sz w:val="28"/>
          <w:szCs w:val="28"/>
        </w:rPr>
        <w:t>1</w:t>
      </w:r>
      <w:r w:rsidR="001A0E5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D9696E">
        <w:rPr>
          <w:sz w:val="28"/>
          <w:szCs w:val="28"/>
        </w:rPr>
        <w:t>недопущение</w:t>
      </w:r>
      <w:r w:rsidR="001A0E57" w:rsidRPr="009850F2">
        <w:rPr>
          <w:sz w:val="28"/>
          <w:szCs w:val="28"/>
        </w:rPr>
        <w:t xml:space="preserve"> к обслуживанию детей персонал</w:t>
      </w:r>
      <w:r w:rsidR="00D9696E">
        <w:rPr>
          <w:sz w:val="28"/>
          <w:szCs w:val="28"/>
        </w:rPr>
        <w:t>а</w:t>
      </w:r>
      <w:r w:rsidR="001A0E57" w:rsidRPr="009850F2">
        <w:rPr>
          <w:sz w:val="28"/>
          <w:szCs w:val="28"/>
        </w:rPr>
        <w:t xml:space="preserve"> с признаками заболевания ОРВИ и грипп</w:t>
      </w:r>
      <w:r w:rsidR="00D9696E">
        <w:rPr>
          <w:sz w:val="28"/>
          <w:szCs w:val="28"/>
        </w:rPr>
        <w:t>а до клинического выздоровления;</w:t>
      </w:r>
    </w:p>
    <w:p w:rsidR="001A0E57" w:rsidRPr="00FA5418" w:rsidRDefault="00D16FBA" w:rsidP="00D16F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A0E57">
        <w:rPr>
          <w:sz w:val="28"/>
          <w:szCs w:val="28"/>
        </w:rPr>
        <w:t>.</w:t>
      </w:r>
      <w:r w:rsidR="00D9696E">
        <w:rPr>
          <w:sz w:val="28"/>
          <w:szCs w:val="28"/>
        </w:rPr>
        <w:t>2</w:t>
      </w:r>
      <w:r w:rsidR="001A0E5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D9696E">
        <w:rPr>
          <w:sz w:val="28"/>
          <w:szCs w:val="28"/>
        </w:rPr>
        <w:t>п</w:t>
      </w:r>
      <w:r w:rsidR="001A0E57">
        <w:rPr>
          <w:sz w:val="28"/>
          <w:szCs w:val="28"/>
        </w:rPr>
        <w:t>ринят</w:t>
      </w:r>
      <w:r w:rsidR="00D9696E">
        <w:rPr>
          <w:sz w:val="28"/>
          <w:szCs w:val="28"/>
        </w:rPr>
        <w:t>ие</w:t>
      </w:r>
      <w:r w:rsidR="001A0E57">
        <w:rPr>
          <w:sz w:val="28"/>
          <w:szCs w:val="28"/>
        </w:rPr>
        <w:t xml:space="preserve"> мер по своевременной изоляции детей с признаками ОРВИ в дошкольны</w:t>
      </w:r>
      <w:r w:rsidR="00D9696E">
        <w:rPr>
          <w:sz w:val="28"/>
          <w:szCs w:val="28"/>
        </w:rPr>
        <w:t xml:space="preserve">х и образовательных </w:t>
      </w:r>
      <w:r w:rsidR="00B077EC">
        <w:rPr>
          <w:sz w:val="28"/>
          <w:szCs w:val="28"/>
        </w:rPr>
        <w:t>организациях</w:t>
      </w:r>
      <w:r w:rsidR="00D9696E">
        <w:rPr>
          <w:sz w:val="28"/>
          <w:szCs w:val="28"/>
        </w:rPr>
        <w:t>;</w:t>
      </w:r>
      <w:r w:rsidR="001A0E57">
        <w:rPr>
          <w:sz w:val="28"/>
          <w:szCs w:val="28"/>
        </w:rPr>
        <w:t xml:space="preserve"> </w:t>
      </w:r>
    </w:p>
    <w:p w:rsidR="001A0E57" w:rsidRDefault="00D16FBA" w:rsidP="00D16F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A0E57">
        <w:rPr>
          <w:sz w:val="28"/>
          <w:szCs w:val="28"/>
        </w:rPr>
        <w:t>.</w:t>
      </w:r>
      <w:r w:rsidR="00D9696E">
        <w:rPr>
          <w:sz w:val="28"/>
          <w:szCs w:val="28"/>
        </w:rPr>
        <w:t>3</w:t>
      </w:r>
      <w:r w:rsidR="001A0E57" w:rsidRPr="00DA7940">
        <w:rPr>
          <w:sz w:val="28"/>
          <w:szCs w:val="28"/>
        </w:rPr>
        <w:t>.</w:t>
      </w:r>
      <w:r w:rsidR="009B61E7">
        <w:rPr>
          <w:sz w:val="28"/>
          <w:szCs w:val="28"/>
        </w:rPr>
        <w:t> </w:t>
      </w:r>
      <w:r w:rsidR="001A0E57">
        <w:rPr>
          <w:sz w:val="28"/>
          <w:szCs w:val="28"/>
        </w:rPr>
        <w:t xml:space="preserve">необходимый температурный режим </w:t>
      </w:r>
      <w:r w:rsidR="001A0E57" w:rsidRPr="00DA7940">
        <w:rPr>
          <w:sz w:val="28"/>
          <w:szCs w:val="28"/>
        </w:rPr>
        <w:t xml:space="preserve"> в</w:t>
      </w:r>
      <w:r w:rsidR="001A0E57">
        <w:rPr>
          <w:sz w:val="28"/>
          <w:szCs w:val="28"/>
        </w:rPr>
        <w:t xml:space="preserve"> </w:t>
      </w:r>
      <w:r w:rsidR="00B077EC">
        <w:rPr>
          <w:sz w:val="28"/>
          <w:szCs w:val="28"/>
        </w:rPr>
        <w:t>организациях</w:t>
      </w:r>
      <w:r w:rsidR="001A0E57">
        <w:rPr>
          <w:sz w:val="28"/>
          <w:szCs w:val="28"/>
        </w:rPr>
        <w:t>, обязательное обеззараживание посуды средствами и методами, разрешёнными к применению в установленном порядке,</w:t>
      </w:r>
      <w:r w:rsidR="001A0E57" w:rsidRPr="00DA7940">
        <w:rPr>
          <w:sz w:val="28"/>
          <w:szCs w:val="28"/>
        </w:rPr>
        <w:t xml:space="preserve"> проведение</w:t>
      </w:r>
      <w:r w:rsidR="001A0E57">
        <w:rPr>
          <w:sz w:val="28"/>
          <w:szCs w:val="28"/>
        </w:rPr>
        <w:t xml:space="preserve"> влажной уборки помещений с использованием дезинфицирующих средств,</w:t>
      </w:r>
      <w:r w:rsidR="001A0E57" w:rsidRPr="00DA7940">
        <w:rPr>
          <w:sz w:val="28"/>
          <w:szCs w:val="28"/>
        </w:rPr>
        <w:t xml:space="preserve"> проветривание</w:t>
      </w:r>
      <w:r w:rsidR="001A0E57">
        <w:rPr>
          <w:sz w:val="28"/>
          <w:szCs w:val="28"/>
        </w:rPr>
        <w:t xml:space="preserve"> поме</w:t>
      </w:r>
      <w:r w:rsidR="00D9696E">
        <w:rPr>
          <w:sz w:val="28"/>
          <w:szCs w:val="28"/>
        </w:rPr>
        <w:t>щений и обеззараживание воздуха;</w:t>
      </w:r>
    </w:p>
    <w:p w:rsidR="0077307F" w:rsidRDefault="0077307F" w:rsidP="0057727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7307F">
        <w:rPr>
          <w:rFonts w:eastAsiaTheme="minorHAnsi"/>
          <w:sz w:val="28"/>
          <w:szCs w:val="28"/>
          <w:lang w:eastAsia="en-US"/>
        </w:rPr>
        <w:t>7.</w:t>
      </w:r>
      <w:r w:rsidR="00B077EC">
        <w:rPr>
          <w:rFonts w:eastAsiaTheme="minorHAnsi"/>
          <w:sz w:val="28"/>
          <w:szCs w:val="28"/>
          <w:lang w:eastAsia="en-US"/>
        </w:rPr>
        <w:t>4</w:t>
      </w:r>
      <w:r w:rsidRPr="0077307F">
        <w:rPr>
          <w:rFonts w:eastAsiaTheme="minorHAnsi"/>
          <w:sz w:val="28"/>
          <w:szCs w:val="28"/>
          <w:lang w:eastAsia="en-US"/>
        </w:rPr>
        <w:t>.</w:t>
      </w:r>
      <w:r w:rsidR="0057727A">
        <w:rPr>
          <w:rFonts w:eastAsiaTheme="minorHAnsi"/>
          <w:sz w:val="28"/>
          <w:szCs w:val="28"/>
          <w:lang w:eastAsia="en-US"/>
        </w:rPr>
        <w:t> </w:t>
      </w:r>
      <w:r w:rsidRPr="00043A13">
        <w:rPr>
          <w:rFonts w:eastAsiaTheme="minorHAnsi"/>
          <w:sz w:val="28"/>
          <w:szCs w:val="28"/>
          <w:lang w:eastAsia="en-US"/>
        </w:rPr>
        <w:t>усиление режима текущей дезинфекции</w:t>
      </w:r>
      <w:r>
        <w:rPr>
          <w:rFonts w:eastAsiaTheme="minorHAnsi"/>
          <w:sz w:val="28"/>
          <w:szCs w:val="28"/>
          <w:lang w:eastAsia="en-US"/>
        </w:rPr>
        <w:t xml:space="preserve"> образовательных организаций</w:t>
      </w:r>
      <w:r w:rsidRPr="00043A13">
        <w:rPr>
          <w:rFonts w:eastAsiaTheme="minorHAnsi"/>
          <w:sz w:val="28"/>
          <w:szCs w:val="28"/>
          <w:lang w:eastAsia="en-US"/>
        </w:rPr>
        <w:t xml:space="preserve"> с применением </w:t>
      </w:r>
      <w:proofErr w:type="spellStart"/>
      <w:r w:rsidRPr="00043A13">
        <w:rPr>
          <w:rFonts w:eastAsiaTheme="minorHAnsi"/>
          <w:sz w:val="28"/>
          <w:szCs w:val="28"/>
          <w:lang w:eastAsia="en-US"/>
        </w:rPr>
        <w:t>кварцевания</w:t>
      </w:r>
      <w:proofErr w:type="spellEnd"/>
      <w:r w:rsidRPr="00043A13">
        <w:rPr>
          <w:rFonts w:eastAsiaTheme="minorHAnsi"/>
          <w:sz w:val="28"/>
          <w:szCs w:val="28"/>
          <w:lang w:eastAsia="en-US"/>
        </w:rPr>
        <w:t>;</w:t>
      </w:r>
    </w:p>
    <w:p w:rsidR="0077307F" w:rsidRPr="00043A13" w:rsidRDefault="0077307F" w:rsidP="0057727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1225">
        <w:rPr>
          <w:rFonts w:eastAsiaTheme="minorHAnsi"/>
          <w:sz w:val="28"/>
          <w:szCs w:val="28"/>
          <w:lang w:eastAsia="en-US"/>
        </w:rPr>
        <w:t>7.</w:t>
      </w:r>
      <w:r w:rsidR="00B077EC">
        <w:rPr>
          <w:rFonts w:eastAsiaTheme="minorHAnsi"/>
          <w:sz w:val="28"/>
          <w:szCs w:val="28"/>
          <w:lang w:eastAsia="en-US"/>
        </w:rPr>
        <w:t>5</w:t>
      </w:r>
      <w:r w:rsidRPr="00DB1225">
        <w:rPr>
          <w:rFonts w:eastAsiaTheme="minorHAnsi"/>
          <w:sz w:val="28"/>
          <w:szCs w:val="28"/>
          <w:lang w:eastAsia="en-US"/>
        </w:rPr>
        <w:t>.</w:t>
      </w:r>
      <w:r w:rsidR="0057727A">
        <w:rPr>
          <w:rFonts w:eastAsiaTheme="minorHAnsi"/>
          <w:sz w:val="28"/>
          <w:szCs w:val="28"/>
          <w:lang w:eastAsia="en-US"/>
        </w:rPr>
        <w:t> </w:t>
      </w:r>
      <w:r w:rsidRPr="00043A13">
        <w:rPr>
          <w:rFonts w:eastAsiaTheme="minorHAnsi"/>
          <w:sz w:val="28"/>
          <w:szCs w:val="28"/>
          <w:lang w:eastAsia="en-US"/>
        </w:rPr>
        <w:t>отмену кабинетной системы;</w:t>
      </w:r>
    </w:p>
    <w:p w:rsidR="0077307F" w:rsidRPr="00043A13" w:rsidRDefault="0077307F" w:rsidP="0057727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1225">
        <w:rPr>
          <w:rFonts w:eastAsiaTheme="minorHAnsi"/>
          <w:sz w:val="28"/>
          <w:szCs w:val="28"/>
          <w:lang w:eastAsia="en-US"/>
        </w:rPr>
        <w:t>7.</w:t>
      </w:r>
      <w:r w:rsidR="00B077EC">
        <w:rPr>
          <w:rFonts w:eastAsiaTheme="minorHAnsi"/>
          <w:sz w:val="28"/>
          <w:szCs w:val="28"/>
          <w:lang w:eastAsia="en-US"/>
        </w:rPr>
        <w:t>6</w:t>
      </w:r>
      <w:r w:rsidRPr="00DB1225">
        <w:rPr>
          <w:rFonts w:eastAsiaTheme="minorHAnsi"/>
          <w:sz w:val="28"/>
          <w:szCs w:val="28"/>
          <w:lang w:eastAsia="en-US"/>
        </w:rPr>
        <w:t>.</w:t>
      </w:r>
      <w:r w:rsidR="00B6231A">
        <w:rPr>
          <w:rFonts w:eastAsiaTheme="minorHAnsi"/>
          <w:sz w:val="28"/>
          <w:szCs w:val="28"/>
          <w:lang w:eastAsia="en-US"/>
        </w:rPr>
        <w:t> </w:t>
      </w:r>
      <w:r w:rsidRPr="00043A13">
        <w:rPr>
          <w:rFonts w:eastAsiaTheme="minorHAnsi"/>
          <w:sz w:val="28"/>
          <w:szCs w:val="28"/>
          <w:lang w:eastAsia="en-US"/>
        </w:rPr>
        <w:t>запрет на проведение массовых мероприятий;</w:t>
      </w:r>
    </w:p>
    <w:p w:rsidR="0077307F" w:rsidRPr="00043A13" w:rsidRDefault="0077307F" w:rsidP="0057727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1225">
        <w:rPr>
          <w:rFonts w:eastAsiaTheme="minorHAnsi"/>
          <w:sz w:val="28"/>
          <w:szCs w:val="28"/>
          <w:lang w:eastAsia="en-US"/>
        </w:rPr>
        <w:t>7.</w:t>
      </w:r>
      <w:r w:rsidR="00B077EC">
        <w:rPr>
          <w:rFonts w:eastAsiaTheme="minorHAnsi"/>
          <w:sz w:val="28"/>
          <w:szCs w:val="28"/>
          <w:lang w:eastAsia="en-US"/>
        </w:rPr>
        <w:t>7</w:t>
      </w:r>
      <w:r w:rsidRPr="00DB1225">
        <w:rPr>
          <w:rFonts w:eastAsiaTheme="minorHAnsi"/>
          <w:sz w:val="28"/>
          <w:szCs w:val="28"/>
          <w:lang w:eastAsia="en-US"/>
        </w:rPr>
        <w:t>.</w:t>
      </w:r>
      <w:r w:rsidR="00B6231A">
        <w:rPr>
          <w:rFonts w:eastAsiaTheme="minorHAnsi"/>
          <w:sz w:val="28"/>
          <w:szCs w:val="28"/>
          <w:lang w:eastAsia="en-US"/>
        </w:rPr>
        <w:t> </w:t>
      </w:r>
      <w:r w:rsidRPr="00043A13">
        <w:rPr>
          <w:rFonts w:eastAsiaTheme="minorHAnsi"/>
          <w:sz w:val="28"/>
          <w:szCs w:val="28"/>
          <w:lang w:eastAsia="en-US"/>
        </w:rPr>
        <w:t xml:space="preserve">разъяснительную работу с </w:t>
      </w:r>
      <w:r w:rsidR="00DB1225">
        <w:rPr>
          <w:rFonts w:eastAsiaTheme="minorHAnsi"/>
          <w:sz w:val="28"/>
          <w:szCs w:val="28"/>
          <w:lang w:eastAsia="en-US"/>
        </w:rPr>
        <w:t>обучающимися (</w:t>
      </w:r>
      <w:r w:rsidRPr="00043A13">
        <w:rPr>
          <w:rFonts w:eastAsiaTheme="minorHAnsi"/>
          <w:sz w:val="28"/>
          <w:szCs w:val="28"/>
          <w:lang w:eastAsia="en-US"/>
        </w:rPr>
        <w:t>воспитанниками</w:t>
      </w:r>
      <w:r w:rsidR="00DB1225">
        <w:rPr>
          <w:rFonts w:eastAsiaTheme="minorHAnsi"/>
          <w:sz w:val="28"/>
          <w:szCs w:val="28"/>
          <w:lang w:eastAsia="en-US"/>
        </w:rPr>
        <w:t>)</w:t>
      </w:r>
      <w:r w:rsidRPr="00043A13">
        <w:rPr>
          <w:rFonts w:eastAsiaTheme="minorHAnsi"/>
          <w:sz w:val="28"/>
          <w:szCs w:val="28"/>
          <w:lang w:eastAsia="en-US"/>
        </w:rPr>
        <w:t xml:space="preserve">, </w:t>
      </w:r>
      <w:r w:rsidR="00DB1225">
        <w:rPr>
          <w:rFonts w:eastAsiaTheme="minorHAnsi"/>
          <w:sz w:val="28"/>
          <w:szCs w:val="28"/>
          <w:lang w:eastAsia="en-US"/>
        </w:rPr>
        <w:t>зак</w:t>
      </w:r>
      <w:r w:rsidR="00B077EC">
        <w:rPr>
          <w:rFonts w:eastAsiaTheme="minorHAnsi"/>
          <w:sz w:val="28"/>
          <w:szCs w:val="28"/>
          <w:lang w:eastAsia="en-US"/>
        </w:rPr>
        <w:t>онными представителями.</w:t>
      </w:r>
    </w:p>
    <w:p w:rsidR="009D1B3E" w:rsidRDefault="009D1B3E" w:rsidP="0057727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 Ввести ограничительные мероприятия (карантин) в образовательных организациях</w:t>
      </w:r>
      <w:r w:rsidR="00B077EC">
        <w:rPr>
          <w:rFonts w:eastAsiaTheme="minorHAnsi"/>
          <w:sz w:val="28"/>
          <w:szCs w:val="28"/>
          <w:lang w:eastAsia="en-US"/>
        </w:rPr>
        <w:t xml:space="preserve"> города</w:t>
      </w:r>
      <w:r>
        <w:rPr>
          <w:rFonts w:eastAsiaTheme="minorHAnsi"/>
          <w:sz w:val="28"/>
          <w:szCs w:val="28"/>
          <w:lang w:eastAsia="en-US"/>
        </w:rPr>
        <w:t xml:space="preserve"> Лыткарино с </w:t>
      </w:r>
      <w:r w:rsidRPr="009850F2">
        <w:rPr>
          <w:sz w:val="28"/>
          <w:szCs w:val="28"/>
        </w:rPr>
        <w:t>приостановлени</w:t>
      </w:r>
      <w:r>
        <w:rPr>
          <w:sz w:val="28"/>
          <w:szCs w:val="28"/>
        </w:rPr>
        <w:t>ем</w:t>
      </w:r>
      <w:r w:rsidRPr="009850F2">
        <w:rPr>
          <w:sz w:val="28"/>
          <w:szCs w:val="28"/>
        </w:rPr>
        <w:t xml:space="preserve"> учебного процесса в отдельных группах, классах или в целом по </w:t>
      </w:r>
      <w:r w:rsidR="00B077EC">
        <w:rPr>
          <w:sz w:val="28"/>
          <w:szCs w:val="28"/>
        </w:rPr>
        <w:t>организации</w:t>
      </w:r>
      <w:r w:rsidRPr="009850F2">
        <w:rPr>
          <w:sz w:val="28"/>
          <w:szCs w:val="28"/>
        </w:rPr>
        <w:t xml:space="preserve"> в случае отсутствия по причине гриппа и ОРВИ 20% и более детей на срок не менее 7 дней.</w:t>
      </w:r>
    </w:p>
    <w:p w:rsidR="00DB1225" w:rsidRDefault="00D9696E" w:rsidP="0057727A">
      <w:pPr>
        <w:pStyle w:val="ConsPlusNormal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</w:t>
      </w:r>
      <w:r w:rsidR="00DB1225">
        <w:rPr>
          <w:rFonts w:eastAsiaTheme="minorHAnsi"/>
          <w:lang w:eastAsia="en-US"/>
        </w:rPr>
        <w:t>.</w:t>
      </w:r>
      <w:r w:rsidR="0057727A">
        <w:rPr>
          <w:rFonts w:eastAsiaTheme="minorHAnsi"/>
          <w:lang w:eastAsia="en-US"/>
        </w:rPr>
        <w:t> </w:t>
      </w:r>
      <w:r w:rsidR="00DB1225">
        <w:rPr>
          <w:rFonts w:eastAsiaTheme="minorHAnsi"/>
          <w:lang w:eastAsia="en-US"/>
        </w:rPr>
        <w:t>Заместителю Главы Администрации города Лыткарино А.Ю.Уткину обеспечи</w:t>
      </w:r>
      <w:r w:rsidR="003E6190">
        <w:rPr>
          <w:rFonts w:eastAsiaTheme="minorHAnsi"/>
          <w:lang w:eastAsia="en-US"/>
        </w:rPr>
        <w:t>вать</w:t>
      </w:r>
      <w:r w:rsidR="00DB1225">
        <w:rPr>
          <w:rFonts w:eastAsiaTheme="minorHAnsi"/>
          <w:lang w:eastAsia="en-US"/>
        </w:rPr>
        <w:t xml:space="preserve"> </w:t>
      </w:r>
      <w:r w:rsidR="003E6190" w:rsidRPr="003E6190">
        <w:rPr>
          <w:rFonts w:eastAsiaTheme="minorHAnsi"/>
          <w:lang w:eastAsia="en-US"/>
        </w:rPr>
        <w:t>получ</w:t>
      </w:r>
      <w:r w:rsidR="003E6190">
        <w:rPr>
          <w:rFonts w:eastAsiaTheme="minorHAnsi"/>
          <w:lang w:eastAsia="en-US"/>
        </w:rPr>
        <w:t>ение</w:t>
      </w:r>
      <w:r w:rsidR="003E6190" w:rsidRPr="003E6190">
        <w:rPr>
          <w:rFonts w:eastAsiaTheme="minorHAnsi"/>
          <w:lang w:eastAsia="en-US"/>
        </w:rPr>
        <w:t xml:space="preserve"> в соответствии с </w:t>
      </w:r>
      <w:hyperlink r:id="rId8" w:history="1">
        <w:r w:rsidR="003E6190" w:rsidRPr="003E6190">
          <w:rPr>
            <w:rFonts w:eastAsiaTheme="minorHAnsi"/>
            <w:color w:val="000000" w:themeColor="text1"/>
            <w:lang w:eastAsia="en-US"/>
          </w:rPr>
          <w:t>законодательством</w:t>
        </w:r>
      </w:hyperlink>
      <w:r w:rsidR="003E6190" w:rsidRPr="003E6190">
        <w:rPr>
          <w:rFonts w:eastAsiaTheme="minorHAnsi"/>
          <w:lang w:eastAsia="en-US"/>
        </w:rPr>
        <w:t xml:space="preserve"> Российской Федерации</w:t>
      </w:r>
      <w:r w:rsidR="003E6190">
        <w:rPr>
          <w:rFonts w:eastAsiaTheme="minorHAnsi"/>
          <w:lang w:eastAsia="en-US"/>
        </w:rPr>
        <w:t xml:space="preserve"> гражданами, индивидуальными предпринимателями и юридическими лицами </w:t>
      </w:r>
      <w:r w:rsidR="00DB1225" w:rsidRPr="00DB1225">
        <w:rPr>
          <w:rFonts w:eastAsiaTheme="minorHAnsi"/>
          <w:lang w:eastAsia="en-US"/>
        </w:rPr>
        <w:t>информаци</w:t>
      </w:r>
      <w:r w:rsidR="003E6190">
        <w:rPr>
          <w:rFonts w:eastAsiaTheme="minorHAnsi"/>
          <w:lang w:eastAsia="en-US"/>
        </w:rPr>
        <w:t>и</w:t>
      </w:r>
      <w:r w:rsidR="00DB1225" w:rsidRPr="00DB1225">
        <w:rPr>
          <w:rFonts w:eastAsiaTheme="minorHAnsi"/>
          <w:lang w:eastAsia="en-US"/>
        </w:rPr>
        <w:t xml:space="preserve"> о санитарно-эпидемиологической обстановке</w:t>
      </w:r>
      <w:r w:rsidR="003E6190">
        <w:rPr>
          <w:rFonts w:eastAsiaTheme="minorHAnsi"/>
          <w:lang w:eastAsia="en-US"/>
        </w:rPr>
        <w:t xml:space="preserve"> в городе Лыткарино.</w:t>
      </w:r>
    </w:p>
    <w:p w:rsidR="009C373B" w:rsidRDefault="009C373B" w:rsidP="0057727A">
      <w:pPr>
        <w:pStyle w:val="ConsPlusNormal"/>
        <w:ind w:firstLine="709"/>
        <w:jc w:val="both"/>
        <w:rPr>
          <w:rFonts w:eastAsiaTheme="minorHAnsi"/>
          <w:lang w:eastAsia="en-US"/>
        </w:rPr>
      </w:pPr>
    </w:p>
    <w:p w:rsidR="009C373B" w:rsidRDefault="009C373B" w:rsidP="0057727A">
      <w:pPr>
        <w:pStyle w:val="ConsPlusNormal"/>
        <w:ind w:firstLine="709"/>
        <w:jc w:val="both"/>
        <w:rPr>
          <w:rFonts w:eastAsiaTheme="minorHAnsi"/>
          <w:lang w:eastAsia="en-US"/>
        </w:rPr>
      </w:pPr>
    </w:p>
    <w:p w:rsidR="009C373B" w:rsidRDefault="009C373B" w:rsidP="0057727A">
      <w:pPr>
        <w:pStyle w:val="ConsPlusNormal"/>
        <w:ind w:firstLine="709"/>
        <w:jc w:val="both"/>
        <w:rPr>
          <w:rFonts w:eastAsiaTheme="minorHAnsi"/>
          <w:lang w:eastAsia="en-US"/>
        </w:rPr>
      </w:pPr>
    </w:p>
    <w:p w:rsidR="009C373B" w:rsidRDefault="009C373B" w:rsidP="0057727A">
      <w:pPr>
        <w:pStyle w:val="ConsPlusNormal"/>
        <w:ind w:firstLine="709"/>
        <w:jc w:val="both"/>
        <w:rPr>
          <w:rFonts w:eastAsiaTheme="minorHAnsi"/>
          <w:lang w:eastAsia="en-US"/>
        </w:rPr>
      </w:pPr>
    </w:p>
    <w:p w:rsidR="009C373B" w:rsidRPr="009C373B" w:rsidRDefault="009C373B" w:rsidP="00AF2E84">
      <w:pPr>
        <w:spacing w:line="288" w:lineRule="auto"/>
        <w:ind w:firstLine="709"/>
        <w:jc w:val="both"/>
        <w:rPr>
          <w:sz w:val="28"/>
          <w:szCs w:val="28"/>
        </w:rPr>
      </w:pPr>
      <w:r w:rsidRPr="009C373B">
        <w:rPr>
          <w:rFonts w:eastAsiaTheme="minorHAnsi"/>
          <w:sz w:val="28"/>
          <w:szCs w:val="28"/>
          <w:lang w:eastAsia="en-US"/>
        </w:rPr>
        <w:t xml:space="preserve">10. </w:t>
      </w:r>
      <w:r w:rsidRPr="009C373B">
        <w:rPr>
          <w:sz w:val="28"/>
          <w:szCs w:val="28"/>
        </w:rPr>
        <w:t xml:space="preserve">Опубликовать настоящее постановление в </w:t>
      </w:r>
      <w:r w:rsidR="00AF2E84">
        <w:rPr>
          <w:sz w:val="28"/>
          <w:szCs w:val="28"/>
        </w:rPr>
        <w:t>установленном порядке</w:t>
      </w:r>
      <w:r w:rsidRPr="009C373B">
        <w:rPr>
          <w:sz w:val="28"/>
          <w:szCs w:val="28"/>
        </w:rPr>
        <w:t xml:space="preserve"> и разместить на официальном сайте города Лыткарино в сети Интернет.</w:t>
      </w:r>
    </w:p>
    <w:p w:rsidR="003E6190" w:rsidRDefault="009C373B" w:rsidP="0057727A">
      <w:pPr>
        <w:pStyle w:val="ConsPlusNormal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11</w:t>
      </w:r>
      <w:r w:rsidR="003E6190">
        <w:rPr>
          <w:rFonts w:eastAsiaTheme="minorHAnsi"/>
          <w:lang w:eastAsia="en-US"/>
        </w:rPr>
        <w:t>.</w:t>
      </w:r>
      <w:r w:rsidR="0057727A">
        <w:rPr>
          <w:rFonts w:eastAsiaTheme="minorHAnsi"/>
          <w:lang w:eastAsia="en-US"/>
        </w:rPr>
        <w:t> </w:t>
      </w:r>
      <w:proofErr w:type="gramStart"/>
      <w:r w:rsidR="003E6190">
        <w:rPr>
          <w:rFonts w:eastAsiaTheme="minorHAnsi"/>
          <w:lang w:eastAsia="en-US"/>
        </w:rPr>
        <w:t>Контроль за</w:t>
      </w:r>
      <w:proofErr w:type="gramEnd"/>
      <w:r w:rsidR="003E6190">
        <w:rPr>
          <w:rFonts w:eastAsiaTheme="minorHAnsi"/>
          <w:lang w:eastAsia="en-US"/>
        </w:rPr>
        <w:t xml:space="preserve"> выполнением настоящего постановления возложить на заместителя Главы Администрации города Лыткарино А.Ю.</w:t>
      </w:r>
      <w:r>
        <w:rPr>
          <w:rFonts w:eastAsiaTheme="minorHAnsi"/>
          <w:lang w:eastAsia="en-US"/>
        </w:rPr>
        <w:t xml:space="preserve"> </w:t>
      </w:r>
      <w:r w:rsidR="003E6190">
        <w:rPr>
          <w:rFonts w:eastAsiaTheme="minorHAnsi"/>
          <w:lang w:eastAsia="en-US"/>
        </w:rPr>
        <w:t>Уткина.</w:t>
      </w:r>
    </w:p>
    <w:p w:rsidR="009C373B" w:rsidRDefault="009C373B" w:rsidP="0057727A">
      <w:pPr>
        <w:pStyle w:val="ConsPlusNormal"/>
        <w:ind w:firstLine="709"/>
        <w:jc w:val="both"/>
        <w:rPr>
          <w:rFonts w:eastAsiaTheme="minorHAnsi"/>
          <w:lang w:eastAsia="en-US"/>
        </w:rPr>
      </w:pPr>
    </w:p>
    <w:p w:rsidR="009C373B" w:rsidRDefault="009C373B" w:rsidP="0057727A">
      <w:pPr>
        <w:pStyle w:val="ConsPlusNormal"/>
        <w:ind w:firstLine="709"/>
        <w:jc w:val="both"/>
        <w:rPr>
          <w:rFonts w:eastAsiaTheme="minorHAnsi"/>
          <w:lang w:eastAsia="en-US"/>
        </w:rPr>
      </w:pPr>
    </w:p>
    <w:p w:rsidR="003E6190" w:rsidRDefault="003E6190" w:rsidP="0057727A">
      <w:pPr>
        <w:pStyle w:val="ConsPlusNormal"/>
        <w:ind w:firstLine="709"/>
        <w:jc w:val="both"/>
        <w:rPr>
          <w:rFonts w:eastAsiaTheme="minorHAnsi"/>
          <w:lang w:eastAsia="en-US"/>
        </w:rPr>
      </w:pPr>
    </w:p>
    <w:p w:rsidR="003E6190" w:rsidRPr="00DB1225" w:rsidRDefault="003E6190" w:rsidP="00DB1225">
      <w:pPr>
        <w:pStyle w:val="ConsPlusNormal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</w:t>
      </w:r>
      <w:r w:rsidR="009C373B">
        <w:rPr>
          <w:rFonts w:eastAsiaTheme="minorHAnsi"/>
          <w:lang w:eastAsia="en-US"/>
        </w:rPr>
        <w:t xml:space="preserve">            </w:t>
      </w:r>
      <w:r>
        <w:rPr>
          <w:rFonts w:eastAsiaTheme="minorHAnsi"/>
          <w:lang w:eastAsia="en-US"/>
        </w:rPr>
        <w:t>Е.В.</w:t>
      </w:r>
      <w:r w:rsidR="009C373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Серёгин</w:t>
      </w:r>
    </w:p>
    <w:p w:rsidR="003E6190" w:rsidRDefault="003E6190" w:rsidP="0077307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C373B" w:rsidRDefault="009C373B" w:rsidP="0077307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C373B" w:rsidRDefault="009C373B" w:rsidP="0077307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C373B" w:rsidRDefault="009C373B" w:rsidP="0077307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C373B" w:rsidRDefault="009C373B" w:rsidP="0077307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C373B" w:rsidRDefault="009C373B" w:rsidP="0077307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C373B" w:rsidRDefault="009C373B" w:rsidP="0077307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C373B" w:rsidRDefault="009C373B" w:rsidP="0077307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C373B" w:rsidRDefault="009C373B" w:rsidP="0077307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C373B" w:rsidRDefault="009C373B" w:rsidP="0077307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C373B" w:rsidRDefault="009C373B" w:rsidP="0077307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C373B" w:rsidRDefault="009C373B" w:rsidP="0077307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C373B" w:rsidRDefault="009C373B" w:rsidP="0077307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C373B" w:rsidRDefault="009C373B" w:rsidP="0077307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C373B" w:rsidRDefault="009C373B" w:rsidP="0077307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C373B" w:rsidRDefault="009C373B" w:rsidP="0077307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C373B" w:rsidRDefault="009C373B" w:rsidP="0077307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C373B" w:rsidRDefault="009C373B" w:rsidP="0077307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C373B" w:rsidRDefault="009C373B" w:rsidP="0077307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C373B" w:rsidRDefault="009C373B" w:rsidP="0077307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C373B" w:rsidRDefault="009C373B" w:rsidP="0077307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C373B" w:rsidRDefault="009C373B" w:rsidP="0077307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C373B" w:rsidRDefault="009C373B" w:rsidP="0077307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C373B" w:rsidRDefault="009C373B" w:rsidP="0077307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C373B" w:rsidRDefault="009C373B" w:rsidP="0077307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C373B" w:rsidRDefault="009C373B" w:rsidP="0077307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C373B" w:rsidRDefault="009C373B" w:rsidP="0077307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C373B" w:rsidRDefault="009C373B" w:rsidP="0077307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C373B" w:rsidRDefault="009C373B" w:rsidP="0077307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C373B" w:rsidRDefault="009C373B" w:rsidP="0077307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C373B" w:rsidRDefault="009C373B" w:rsidP="0077307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C373B" w:rsidRDefault="009C373B" w:rsidP="0077307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C373B" w:rsidRDefault="009C373B" w:rsidP="0077307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C373B" w:rsidRDefault="009C373B" w:rsidP="0077307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C373B" w:rsidRDefault="009C373B" w:rsidP="0077307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C373B" w:rsidRDefault="009C373B" w:rsidP="0077307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C373B" w:rsidRDefault="009C373B" w:rsidP="0077307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C373B" w:rsidRDefault="009C373B" w:rsidP="0077307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C373B" w:rsidRDefault="009C373B" w:rsidP="0077307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C373B" w:rsidRDefault="009C373B" w:rsidP="0077307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E6190" w:rsidRDefault="003E6190" w:rsidP="0077307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Утвержден</w:t>
      </w:r>
    </w:p>
    <w:p w:rsidR="003E6190" w:rsidRDefault="003E6190" w:rsidP="0077307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постановлением</w:t>
      </w:r>
    </w:p>
    <w:p w:rsidR="003E6190" w:rsidRDefault="003E6190" w:rsidP="0077307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Главы города Лыткарино</w:t>
      </w:r>
    </w:p>
    <w:p w:rsidR="003E6190" w:rsidRDefault="003E6190" w:rsidP="0077307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от___________ № _______</w:t>
      </w:r>
    </w:p>
    <w:p w:rsidR="003E6190" w:rsidRDefault="003E6190" w:rsidP="0077307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E6190" w:rsidRDefault="003E6190" w:rsidP="0077307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E6190" w:rsidRDefault="003E6190" w:rsidP="0077307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E6190" w:rsidRDefault="003E6190" w:rsidP="0077307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E6190" w:rsidRDefault="003E6190" w:rsidP="0077307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E6190" w:rsidRDefault="003E6190" w:rsidP="003E6190">
      <w:pPr>
        <w:widowControl/>
        <w:ind w:firstLine="54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Pr="003E6190">
        <w:rPr>
          <w:rFonts w:eastAsiaTheme="minorHAnsi"/>
          <w:sz w:val="28"/>
          <w:szCs w:val="28"/>
          <w:lang w:eastAsia="en-US"/>
        </w:rPr>
        <w:t>остав медицинского противоэпидемического штаба города Лыткарино</w:t>
      </w:r>
    </w:p>
    <w:p w:rsidR="003E6190" w:rsidRDefault="003E6190" w:rsidP="0057727A">
      <w:pPr>
        <w:widowControl/>
        <w:ind w:firstLine="540"/>
        <w:rPr>
          <w:rFonts w:eastAsiaTheme="minorHAnsi"/>
          <w:sz w:val="28"/>
          <w:szCs w:val="28"/>
          <w:lang w:eastAsia="en-US"/>
        </w:rPr>
      </w:pPr>
    </w:p>
    <w:p w:rsidR="009C373B" w:rsidRDefault="009C373B" w:rsidP="0057727A">
      <w:pPr>
        <w:widowControl/>
        <w:ind w:firstLine="540"/>
        <w:rPr>
          <w:rFonts w:eastAsiaTheme="minorHAnsi"/>
          <w:sz w:val="28"/>
          <w:szCs w:val="28"/>
          <w:lang w:eastAsia="en-US"/>
        </w:rPr>
      </w:pPr>
    </w:p>
    <w:p w:rsidR="009C373B" w:rsidRDefault="009C373B" w:rsidP="0057727A">
      <w:pPr>
        <w:widowControl/>
        <w:ind w:firstLine="540"/>
        <w:rPr>
          <w:rFonts w:eastAsiaTheme="minorHAnsi"/>
          <w:sz w:val="28"/>
          <w:szCs w:val="28"/>
          <w:lang w:eastAsia="en-US"/>
        </w:rPr>
      </w:pPr>
    </w:p>
    <w:p w:rsidR="005F253E" w:rsidRDefault="0057727A" w:rsidP="0057727A">
      <w:pPr>
        <w:widowControl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Председатель</w:t>
      </w:r>
      <w:r w:rsidR="00331BE9">
        <w:rPr>
          <w:rFonts w:eastAsiaTheme="minorHAnsi"/>
          <w:sz w:val="28"/>
          <w:szCs w:val="28"/>
          <w:lang w:eastAsia="en-US"/>
        </w:rPr>
        <w:t xml:space="preserve"> штаба:</w:t>
      </w:r>
    </w:p>
    <w:p w:rsidR="009C373B" w:rsidRDefault="009C373B" w:rsidP="0057727A">
      <w:pPr>
        <w:widowControl/>
        <w:ind w:firstLine="540"/>
        <w:rPr>
          <w:rFonts w:eastAsiaTheme="minorHAnsi"/>
          <w:sz w:val="28"/>
          <w:szCs w:val="28"/>
          <w:lang w:eastAsia="en-US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195"/>
      </w:tblGrid>
      <w:tr w:rsidR="005F253E" w:rsidTr="00B077EC">
        <w:tc>
          <w:tcPr>
            <w:tcW w:w="2376" w:type="dxa"/>
          </w:tcPr>
          <w:p w:rsidR="005F253E" w:rsidRDefault="005F253E" w:rsidP="0074267C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Серёгин Е.В.</w:t>
            </w:r>
          </w:p>
        </w:tc>
        <w:tc>
          <w:tcPr>
            <w:tcW w:w="7195" w:type="dxa"/>
          </w:tcPr>
          <w:p w:rsidR="005F253E" w:rsidRDefault="005F253E" w:rsidP="005F253E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="00331BE9">
              <w:rPr>
                <w:rFonts w:eastAsiaTheme="minorHAnsi"/>
                <w:sz w:val="28"/>
                <w:szCs w:val="28"/>
                <w:lang w:eastAsia="en-US"/>
              </w:rPr>
              <w:t>Глава города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Лыткарино</w:t>
            </w:r>
          </w:p>
        </w:tc>
      </w:tr>
    </w:tbl>
    <w:p w:rsidR="005F253E" w:rsidRDefault="005F253E" w:rsidP="0057727A">
      <w:pPr>
        <w:widowControl/>
        <w:ind w:firstLine="540"/>
        <w:rPr>
          <w:rFonts w:eastAsiaTheme="minorHAnsi"/>
          <w:sz w:val="28"/>
          <w:szCs w:val="28"/>
          <w:lang w:eastAsia="en-US"/>
        </w:rPr>
      </w:pPr>
    </w:p>
    <w:p w:rsidR="005F253E" w:rsidRDefault="005F253E" w:rsidP="0057727A">
      <w:pPr>
        <w:widowControl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Заместитель председателя</w:t>
      </w:r>
      <w:r w:rsidR="00331BE9">
        <w:rPr>
          <w:rFonts w:eastAsiaTheme="minorHAnsi"/>
          <w:sz w:val="28"/>
          <w:szCs w:val="28"/>
          <w:lang w:eastAsia="en-US"/>
        </w:rPr>
        <w:t xml:space="preserve"> штаба:</w:t>
      </w:r>
    </w:p>
    <w:p w:rsidR="009C373B" w:rsidRDefault="009C373B" w:rsidP="0057727A">
      <w:pPr>
        <w:widowControl/>
        <w:ind w:firstLine="540"/>
        <w:rPr>
          <w:rFonts w:eastAsiaTheme="minorHAnsi"/>
          <w:sz w:val="28"/>
          <w:szCs w:val="28"/>
          <w:lang w:eastAsia="en-US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195"/>
      </w:tblGrid>
      <w:tr w:rsidR="005F253E" w:rsidTr="00B077EC">
        <w:tc>
          <w:tcPr>
            <w:tcW w:w="2376" w:type="dxa"/>
          </w:tcPr>
          <w:p w:rsidR="005F253E" w:rsidRDefault="005F253E" w:rsidP="0074267C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Уткин А.Ю.</w:t>
            </w:r>
          </w:p>
        </w:tc>
        <w:tc>
          <w:tcPr>
            <w:tcW w:w="7195" w:type="dxa"/>
          </w:tcPr>
          <w:p w:rsidR="005F253E" w:rsidRDefault="005F253E" w:rsidP="0074267C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="00331BE9">
              <w:rPr>
                <w:rFonts w:eastAsiaTheme="minorHAnsi"/>
                <w:sz w:val="28"/>
                <w:szCs w:val="28"/>
                <w:lang w:eastAsia="en-US"/>
              </w:rPr>
              <w:t>заместитель Г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лавы Администрации г. Лыткарино</w:t>
            </w:r>
          </w:p>
        </w:tc>
      </w:tr>
    </w:tbl>
    <w:p w:rsidR="005F253E" w:rsidRDefault="005F253E" w:rsidP="0057727A">
      <w:pPr>
        <w:widowControl/>
        <w:ind w:firstLine="540"/>
        <w:rPr>
          <w:rFonts w:eastAsiaTheme="minorHAnsi"/>
          <w:sz w:val="28"/>
          <w:szCs w:val="28"/>
          <w:lang w:eastAsia="en-US"/>
        </w:rPr>
      </w:pPr>
    </w:p>
    <w:p w:rsidR="005F253E" w:rsidRDefault="005F253E" w:rsidP="0057727A">
      <w:pPr>
        <w:widowControl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Члены</w:t>
      </w:r>
      <w:r w:rsidR="00331BE9">
        <w:rPr>
          <w:rFonts w:eastAsiaTheme="minorHAnsi"/>
          <w:sz w:val="28"/>
          <w:szCs w:val="28"/>
          <w:lang w:eastAsia="en-US"/>
        </w:rPr>
        <w:t xml:space="preserve"> штаба:</w:t>
      </w:r>
    </w:p>
    <w:p w:rsidR="0057727A" w:rsidRDefault="0057727A" w:rsidP="003E6190">
      <w:pPr>
        <w:widowControl/>
        <w:ind w:firstLine="54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195"/>
      </w:tblGrid>
      <w:tr w:rsidR="005F253E" w:rsidTr="001A3573">
        <w:tc>
          <w:tcPr>
            <w:tcW w:w="2376" w:type="dxa"/>
          </w:tcPr>
          <w:p w:rsidR="005F253E" w:rsidRDefault="005F253E" w:rsidP="003E619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Стукалов А.Ф.</w:t>
            </w:r>
          </w:p>
        </w:tc>
        <w:tc>
          <w:tcPr>
            <w:tcW w:w="7195" w:type="dxa"/>
          </w:tcPr>
          <w:p w:rsidR="005F253E" w:rsidRDefault="005F253E" w:rsidP="00B94D3B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="00457933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331BE9">
              <w:rPr>
                <w:rFonts w:eastAsiaTheme="minorHAnsi"/>
                <w:sz w:val="28"/>
                <w:szCs w:val="28"/>
                <w:lang w:eastAsia="en-US"/>
              </w:rPr>
              <w:t>главный врач ГБУ МО «Лыткаринская городская больница»</w:t>
            </w:r>
            <w:r w:rsidR="00B077EC">
              <w:rPr>
                <w:rFonts w:eastAsiaTheme="minorHAnsi"/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5F253E" w:rsidTr="001A3573">
        <w:tc>
          <w:tcPr>
            <w:tcW w:w="2376" w:type="dxa"/>
          </w:tcPr>
          <w:p w:rsidR="005F253E" w:rsidRDefault="005F253E" w:rsidP="003E619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Сушко И.А.</w:t>
            </w:r>
          </w:p>
        </w:tc>
        <w:tc>
          <w:tcPr>
            <w:tcW w:w="7195" w:type="dxa"/>
          </w:tcPr>
          <w:p w:rsidR="005F253E" w:rsidRDefault="005F253E" w:rsidP="00B94D3B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="00331BE9">
              <w:rPr>
                <w:rFonts w:eastAsiaTheme="minorHAnsi"/>
                <w:sz w:val="28"/>
                <w:szCs w:val="28"/>
                <w:lang w:eastAsia="en-US"/>
              </w:rPr>
              <w:t xml:space="preserve"> нач</w:t>
            </w:r>
            <w:r w:rsidR="001A3573">
              <w:rPr>
                <w:rFonts w:eastAsiaTheme="minorHAnsi"/>
                <w:sz w:val="28"/>
                <w:szCs w:val="28"/>
                <w:lang w:eastAsia="en-US"/>
              </w:rPr>
              <w:t>альник Управления образования города</w:t>
            </w:r>
            <w:r w:rsidR="00331BE9">
              <w:rPr>
                <w:rFonts w:eastAsiaTheme="minorHAnsi"/>
                <w:sz w:val="28"/>
                <w:szCs w:val="28"/>
                <w:lang w:eastAsia="en-US"/>
              </w:rPr>
              <w:t xml:space="preserve"> Лыткарино</w:t>
            </w:r>
          </w:p>
        </w:tc>
      </w:tr>
      <w:tr w:rsidR="005F253E" w:rsidTr="001A3573">
        <w:tc>
          <w:tcPr>
            <w:tcW w:w="2376" w:type="dxa"/>
          </w:tcPr>
          <w:p w:rsidR="005F253E" w:rsidRDefault="005F253E" w:rsidP="003E619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Кленова О.В.</w:t>
            </w:r>
          </w:p>
        </w:tc>
        <w:tc>
          <w:tcPr>
            <w:tcW w:w="7195" w:type="dxa"/>
          </w:tcPr>
          <w:p w:rsidR="00457933" w:rsidRDefault="005F253E" w:rsidP="00B94D3B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="00331BE9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1A3573">
              <w:rPr>
                <w:rFonts w:eastAsiaTheme="minorHAnsi"/>
                <w:sz w:val="28"/>
                <w:szCs w:val="28"/>
                <w:lang w:eastAsia="en-US"/>
              </w:rPr>
              <w:t>председатель</w:t>
            </w:r>
            <w:r w:rsidR="0045793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331BE9">
              <w:rPr>
                <w:rFonts w:eastAsiaTheme="minorHAnsi"/>
                <w:sz w:val="28"/>
                <w:szCs w:val="28"/>
                <w:lang w:eastAsia="en-US"/>
              </w:rPr>
              <w:t>МКУ</w:t>
            </w:r>
            <w:r w:rsidR="0045793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331BE9">
              <w:rPr>
                <w:rFonts w:eastAsiaTheme="minorHAnsi"/>
                <w:sz w:val="28"/>
                <w:szCs w:val="28"/>
                <w:lang w:eastAsia="en-US"/>
              </w:rPr>
              <w:t>«Комитет</w:t>
            </w:r>
            <w:r w:rsidR="0041090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331BE9">
              <w:rPr>
                <w:rFonts w:eastAsiaTheme="minorHAnsi"/>
                <w:sz w:val="28"/>
                <w:szCs w:val="28"/>
                <w:lang w:eastAsia="en-US"/>
              </w:rPr>
              <w:t>по делам культуры, молодежи, спорта и туризма города Лыткарино»</w:t>
            </w:r>
          </w:p>
        </w:tc>
      </w:tr>
      <w:tr w:rsidR="005F253E" w:rsidTr="001A3573">
        <w:tc>
          <w:tcPr>
            <w:tcW w:w="2376" w:type="dxa"/>
          </w:tcPr>
          <w:p w:rsidR="005F253E" w:rsidRDefault="005F253E" w:rsidP="003E619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Тренева И.А.</w:t>
            </w:r>
          </w:p>
        </w:tc>
        <w:tc>
          <w:tcPr>
            <w:tcW w:w="7195" w:type="dxa"/>
          </w:tcPr>
          <w:p w:rsidR="005F253E" w:rsidRDefault="005F253E" w:rsidP="00B94D3B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="00457933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331BE9">
              <w:rPr>
                <w:rFonts w:eastAsiaTheme="minorHAnsi"/>
                <w:sz w:val="28"/>
                <w:szCs w:val="28"/>
                <w:lang w:eastAsia="en-US"/>
              </w:rPr>
              <w:t>начальник Лыткаринского управления социальной защиты населения Министерства социального развития Московской области</w:t>
            </w:r>
            <w:r w:rsidR="00B077EC">
              <w:rPr>
                <w:rFonts w:eastAsiaTheme="minorHAnsi"/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5F253E" w:rsidTr="001A3573">
        <w:tc>
          <w:tcPr>
            <w:tcW w:w="2376" w:type="dxa"/>
          </w:tcPr>
          <w:p w:rsidR="005F253E" w:rsidRDefault="005F253E" w:rsidP="003E619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Калькаев</w:t>
            </w:r>
            <w:proofErr w:type="spellEnd"/>
            <w:r w:rsidR="00331BE9">
              <w:rPr>
                <w:rFonts w:eastAsiaTheme="minorHAnsi"/>
                <w:sz w:val="28"/>
                <w:szCs w:val="28"/>
                <w:lang w:eastAsia="en-US"/>
              </w:rPr>
              <w:t xml:space="preserve"> М.В.</w:t>
            </w:r>
          </w:p>
        </w:tc>
        <w:tc>
          <w:tcPr>
            <w:tcW w:w="7195" w:type="dxa"/>
          </w:tcPr>
          <w:p w:rsidR="005F253E" w:rsidRDefault="005F253E" w:rsidP="00B94D3B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="00457933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331BE9">
              <w:rPr>
                <w:rFonts w:eastAsiaTheme="minorHAnsi"/>
                <w:sz w:val="28"/>
                <w:szCs w:val="28"/>
                <w:lang w:eastAsia="en-US"/>
              </w:rPr>
              <w:t>заместитель начальника Территориального отдела Управления Роспотребнадзора по Московской области в Раменском, Люберецком районах, городах Бронницы, Дзержинский, Жуковский, Котельники, Лыткарино</w:t>
            </w:r>
            <w:r w:rsidR="00B077EC">
              <w:rPr>
                <w:rFonts w:eastAsiaTheme="minorHAnsi"/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5F253E" w:rsidTr="001A3573">
        <w:tc>
          <w:tcPr>
            <w:tcW w:w="2376" w:type="dxa"/>
          </w:tcPr>
          <w:p w:rsidR="005F253E" w:rsidRDefault="005F253E" w:rsidP="003E619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Андреевна Т.В.</w:t>
            </w:r>
          </w:p>
        </w:tc>
        <w:tc>
          <w:tcPr>
            <w:tcW w:w="7195" w:type="dxa"/>
          </w:tcPr>
          <w:p w:rsidR="005F253E" w:rsidRDefault="005F253E" w:rsidP="00B94D3B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="00457933">
              <w:rPr>
                <w:rFonts w:eastAsiaTheme="minorHAnsi"/>
                <w:sz w:val="28"/>
                <w:szCs w:val="28"/>
                <w:lang w:eastAsia="en-US"/>
              </w:rPr>
              <w:t> врач-эпидемиолог Территориального отдела Управления Роспотребнадзора по Московской области в Раменском, Люберецком районах, городах Бронницы, Дзержинский, Жуковский, Котельники, Лыткарино (по согласованию)</w:t>
            </w:r>
          </w:p>
        </w:tc>
      </w:tr>
      <w:tr w:rsidR="005F253E" w:rsidTr="001A3573">
        <w:tc>
          <w:tcPr>
            <w:tcW w:w="2376" w:type="dxa"/>
          </w:tcPr>
          <w:p w:rsidR="005F253E" w:rsidRDefault="005F253E" w:rsidP="003E619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Горбачева Е.А.</w:t>
            </w:r>
          </w:p>
        </w:tc>
        <w:tc>
          <w:tcPr>
            <w:tcW w:w="7195" w:type="dxa"/>
          </w:tcPr>
          <w:p w:rsidR="005F253E" w:rsidRDefault="005F253E" w:rsidP="00B94D3B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="00457933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331BE9">
              <w:rPr>
                <w:rFonts w:eastAsiaTheme="minorHAnsi"/>
                <w:sz w:val="28"/>
                <w:szCs w:val="28"/>
                <w:lang w:eastAsia="en-US"/>
              </w:rPr>
              <w:t>главный редактор газеты «Лыткаринские вести»</w:t>
            </w:r>
            <w:r w:rsidR="00457933">
              <w:rPr>
                <w:rFonts w:eastAsiaTheme="minorHAnsi"/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5F253E" w:rsidTr="001A3573">
        <w:tc>
          <w:tcPr>
            <w:tcW w:w="2376" w:type="dxa"/>
          </w:tcPr>
          <w:p w:rsidR="005F253E" w:rsidRDefault="005F253E" w:rsidP="003E619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Шаманин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А.</w:t>
            </w:r>
            <w:r w:rsidR="00331BE9">
              <w:rPr>
                <w:rFonts w:eastAsiaTheme="minorHAnsi"/>
                <w:sz w:val="28"/>
                <w:szCs w:val="28"/>
                <w:lang w:eastAsia="en-US"/>
              </w:rPr>
              <w:t>О.</w:t>
            </w:r>
          </w:p>
        </w:tc>
        <w:tc>
          <w:tcPr>
            <w:tcW w:w="7195" w:type="dxa"/>
          </w:tcPr>
          <w:p w:rsidR="005F253E" w:rsidRDefault="005F253E" w:rsidP="00B94D3B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="00457933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410908">
              <w:rPr>
                <w:rFonts w:eastAsiaTheme="minorHAnsi"/>
                <w:sz w:val="28"/>
                <w:szCs w:val="28"/>
                <w:lang w:eastAsia="en-US"/>
              </w:rPr>
              <w:t>генеральный директор телеканала «</w:t>
            </w:r>
            <w:proofErr w:type="spellStart"/>
            <w:r w:rsidR="00410908">
              <w:rPr>
                <w:rFonts w:eastAsiaTheme="minorHAnsi"/>
                <w:sz w:val="28"/>
                <w:szCs w:val="28"/>
                <w:lang w:eastAsia="en-US"/>
              </w:rPr>
              <w:t>Лыткари</w:t>
            </w:r>
            <w:proofErr w:type="spellEnd"/>
            <w:r w:rsidR="00410908">
              <w:rPr>
                <w:rFonts w:eastAsiaTheme="minorHAnsi"/>
                <w:sz w:val="28"/>
                <w:szCs w:val="28"/>
                <w:lang w:eastAsia="en-US"/>
              </w:rPr>
              <w:t>»</w:t>
            </w:r>
            <w:r w:rsidR="00B077EC">
              <w:rPr>
                <w:rFonts w:eastAsiaTheme="minorHAnsi"/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</w:tbl>
    <w:p w:rsidR="003E6190" w:rsidRPr="00043A13" w:rsidRDefault="003E6190" w:rsidP="003E6190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26EB9" w:rsidRDefault="00E26EB9" w:rsidP="003E6190">
      <w:pPr>
        <w:widowControl/>
        <w:shd w:val="clear" w:color="auto" w:fill="FFFFFF"/>
        <w:autoSpaceDE/>
        <w:autoSpaceDN/>
        <w:adjustRightInd/>
        <w:jc w:val="center"/>
        <w:rPr>
          <w:rFonts w:ascii="Roboto" w:eastAsia="Times New Roman" w:hAnsi="Roboto"/>
          <w:sz w:val="28"/>
          <w:szCs w:val="28"/>
        </w:rPr>
      </w:pPr>
    </w:p>
    <w:p w:rsidR="00B077EC" w:rsidRDefault="00B077EC" w:rsidP="003E6190">
      <w:pPr>
        <w:widowControl/>
        <w:shd w:val="clear" w:color="auto" w:fill="FFFFFF"/>
        <w:autoSpaceDE/>
        <w:autoSpaceDN/>
        <w:adjustRightInd/>
        <w:jc w:val="center"/>
        <w:rPr>
          <w:rFonts w:ascii="Roboto" w:eastAsia="Times New Roman" w:hAnsi="Roboto"/>
          <w:sz w:val="28"/>
          <w:szCs w:val="28"/>
        </w:rPr>
      </w:pPr>
    </w:p>
    <w:p w:rsidR="00B077EC" w:rsidRDefault="00B077EC" w:rsidP="003E6190">
      <w:pPr>
        <w:widowControl/>
        <w:shd w:val="clear" w:color="auto" w:fill="FFFFFF"/>
        <w:autoSpaceDE/>
        <w:autoSpaceDN/>
        <w:adjustRightInd/>
        <w:jc w:val="center"/>
        <w:rPr>
          <w:rFonts w:ascii="Roboto" w:eastAsia="Times New Roman" w:hAnsi="Roboto"/>
          <w:sz w:val="28"/>
          <w:szCs w:val="28"/>
        </w:rPr>
      </w:pPr>
    </w:p>
    <w:p w:rsidR="00B077EC" w:rsidRDefault="00B077EC" w:rsidP="003E6190">
      <w:pPr>
        <w:widowControl/>
        <w:shd w:val="clear" w:color="auto" w:fill="FFFFFF"/>
        <w:autoSpaceDE/>
        <w:autoSpaceDN/>
        <w:adjustRightInd/>
        <w:jc w:val="center"/>
        <w:rPr>
          <w:rFonts w:ascii="Roboto" w:eastAsia="Times New Roman" w:hAnsi="Roboto"/>
          <w:sz w:val="28"/>
          <w:szCs w:val="28"/>
        </w:rPr>
      </w:pPr>
    </w:p>
    <w:p w:rsidR="00B077EC" w:rsidRDefault="00B077EC" w:rsidP="003E6190">
      <w:pPr>
        <w:widowControl/>
        <w:shd w:val="clear" w:color="auto" w:fill="FFFFFF"/>
        <w:autoSpaceDE/>
        <w:autoSpaceDN/>
        <w:adjustRightInd/>
        <w:jc w:val="center"/>
        <w:rPr>
          <w:rFonts w:ascii="Roboto" w:eastAsia="Times New Roman" w:hAnsi="Roboto"/>
          <w:sz w:val="28"/>
          <w:szCs w:val="28"/>
        </w:rPr>
      </w:pPr>
    </w:p>
    <w:p w:rsidR="00B077EC" w:rsidRDefault="00B077EC" w:rsidP="003E6190">
      <w:pPr>
        <w:widowControl/>
        <w:shd w:val="clear" w:color="auto" w:fill="FFFFFF"/>
        <w:autoSpaceDE/>
        <w:autoSpaceDN/>
        <w:adjustRightInd/>
        <w:jc w:val="center"/>
        <w:rPr>
          <w:rFonts w:ascii="Roboto" w:eastAsia="Times New Roman" w:hAnsi="Roboto"/>
          <w:sz w:val="28"/>
          <w:szCs w:val="28"/>
        </w:rPr>
      </w:pPr>
    </w:p>
    <w:p w:rsidR="00B077EC" w:rsidRDefault="00B077EC" w:rsidP="003E6190">
      <w:pPr>
        <w:widowControl/>
        <w:shd w:val="clear" w:color="auto" w:fill="FFFFFF"/>
        <w:autoSpaceDE/>
        <w:autoSpaceDN/>
        <w:adjustRightInd/>
        <w:jc w:val="center"/>
        <w:rPr>
          <w:rFonts w:ascii="Roboto" w:eastAsia="Times New Roman" w:hAnsi="Roboto"/>
          <w:sz w:val="28"/>
          <w:szCs w:val="28"/>
        </w:rPr>
      </w:pPr>
    </w:p>
    <w:p w:rsidR="00B077EC" w:rsidRDefault="00B077EC" w:rsidP="003E6190">
      <w:pPr>
        <w:widowControl/>
        <w:shd w:val="clear" w:color="auto" w:fill="FFFFFF"/>
        <w:autoSpaceDE/>
        <w:autoSpaceDN/>
        <w:adjustRightInd/>
        <w:jc w:val="center"/>
        <w:rPr>
          <w:rFonts w:ascii="Roboto" w:eastAsia="Times New Roman" w:hAnsi="Roboto"/>
          <w:sz w:val="28"/>
          <w:szCs w:val="28"/>
        </w:rPr>
      </w:pPr>
    </w:p>
    <w:p w:rsidR="009C373B" w:rsidRDefault="009C373B" w:rsidP="003E6190">
      <w:pPr>
        <w:widowControl/>
        <w:shd w:val="clear" w:color="auto" w:fill="FFFFFF"/>
        <w:autoSpaceDE/>
        <w:autoSpaceDN/>
        <w:adjustRightInd/>
        <w:jc w:val="center"/>
        <w:rPr>
          <w:rFonts w:ascii="Roboto" w:eastAsia="Times New Roman" w:hAnsi="Roboto"/>
          <w:sz w:val="28"/>
          <w:szCs w:val="28"/>
        </w:rPr>
      </w:pPr>
    </w:p>
    <w:p w:rsidR="009C373B" w:rsidRDefault="009C373B" w:rsidP="003E6190">
      <w:pPr>
        <w:widowControl/>
        <w:shd w:val="clear" w:color="auto" w:fill="FFFFFF"/>
        <w:autoSpaceDE/>
        <w:autoSpaceDN/>
        <w:adjustRightInd/>
        <w:jc w:val="center"/>
        <w:rPr>
          <w:rFonts w:ascii="Roboto" w:eastAsia="Times New Roman" w:hAnsi="Roboto"/>
          <w:sz w:val="28"/>
          <w:szCs w:val="28"/>
        </w:rPr>
      </w:pPr>
    </w:p>
    <w:p w:rsidR="009C373B" w:rsidRDefault="009C373B" w:rsidP="003E6190">
      <w:pPr>
        <w:widowControl/>
        <w:shd w:val="clear" w:color="auto" w:fill="FFFFFF"/>
        <w:autoSpaceDE/>
        <w:autoSpaceDN/>
        <w:adjustRightInd/>
        <w:jc w:val="center"/>
        <w:rPr>
          <w:rFonts w:ascii="Roboto" w:eastAsia="Times New Roman" w:hAnsi="Roboto"/>
          <w:sz w:val="28"/>
          <w:szCs w:val="28"/>
        </w:rPr>
      </w:pPr>
    </w:p>
    <w:p w:rsidR="009C373B" w:rsidRDefault="009C373B" w:rsidP="003E6190">
      <w:pPr>
        <w:widowControl/>
        <w:shd w:val="clear" w:color="auto" w:fill="FFFFFF"/>
        <w:autoSpaceDE/>
        <w:autoSpaceDN/>
        <w:adjustRightInd/>
        <w:jc w:val="center"/>
        <w:rPr>
          <w:rFonts w:ascii="Roboto" w:eastAsia="Times New Roman" w:hAnsi="Roboto"/>
          <w:sz w:val="28"/>
          <w:szCs w:val="28"/>
        </w:rPr>
      </w:pPr>
    </w:p>
    <w:p w:rsidR="009C373B" w:rsidRDefault="009C373B" w:rsidP="003E6190">
      <w:pPr>
        <w:widowControl/>
        <w:shd w:val="clear" w:color="auto" w:fill="FFFFFF"/>
        <w:autoSpaceDE/>
        <w:autoSpaceDN/>
        <w:adjustRightInd/>
        <w:jc w:val="center"/>
        <w:rPr>
          <w:rFonts w:ascii="Roboto" w:eastAsia="Times New Roman" w:hAnsi="Roboto"/>
          <w:sz w:val="28"/>
          <w:szCs w:val="28"/>
        </w:rPr>
      </w:pPr>
    </w:p>
    <w:p w:rsidR="009C373B" w:rsidRDefault="009C373B" w:rsidP="003E6190">
      <w:pPr>
        <w:widowControl/>
        <w:shd w:val="clear" w:color="auto" w:fill="FFFFFF"/>
        <w:autoSpaceDE/>
        <w:autoSpaceDN/>
        <w:adjustRightInd/>
        <w:jc w:val="center"/>
        <w:rPr>
          <w:rFonts w:ascii="Roboto" w:eastAsia="Times New Roman" w:hAnsi="Roboto"/>
          <w:sz w:val="28"/>
          <w:szCs w:val="28"/>
        </w:rPr>
      </w:pPr>
    </w:p>
    <w:p w:rsidR="009C373B" w:rsidRDefault="009C373B" w:rsidP="003E6190">
      <w:pPr>
        <w:widowControl/>
        <w:shd w:val="clear" w:color="auto" w:fill="FFFFFF"/>
        <w:autoSpaceDE/>
        <w:autoSpaceDN/>
        <w:adjustRightInd/>
        <w:jc w:val="center"/>
        <w:rPr>
          <w:rFonts w:ascii="Roboto" w:eastAsia="Times New Roman" w:hAnsi="Roboto"/>
          <w:sz w:val="28"/>
          <w:szCs w:val="28"/>
        </w:rPr>
      </w:pPr>
    </w:p>
    <w:p w:rsidR="009C373B" w:rsidRDefault="009C373B" w:rsidP="003E6190">
      <w:pPr>
        <w:widowControl/>
        <w:shd w:val="clear" w:color="auto" w:fill="FFFFFF"/>
        <w:autoSpaceDE/>
        <w:autoSpaceDN/>
        <w:adjustRightInd/>
        <w:jc w:val="center"/>
        <w:rPr>
          <w:rFonts w:ascii="Roboto" w:eastAsia="Times New Roman" w:hAnsi="Roboto"/>
          <w:sz w:val="28"/>
          <w:szCs w:val="28"/>
        </w:rPr>
      </w:pPr>
    </w:p>
    <w:p w:rsidR="009C373B" w:rsidRDefault="009C373B" w:rsidP="003E6190">
      <w:pPr>
        <w:widowControl/>
        <w:shd w:val="clear" w:color="auto" w:fill="FFFFFF"/>
        <w:autoSpaceDE/>
        <w:autoSpaceDN/>
        <w:adjustRightInd/>
        <w:jc w:val="center"/>
        <w:rPr>
          <w:rFonts w:ascii="Roboto" w:eastAsia="Times New Roman" w:hAnsi="Roboto"/>
          <w:sz w:val="28"/>
          <w:szCs w:val="28"/>
        </w:rPr>
      </w:pPr>
    </w:p>
    <w:p w:rsidR="009C373B" w:rsidRDefault="009C373B" w:rsidP="003E6190">
      <w:pPr>
        <w:widowControl/>
        <w:shd w:val="clear" w:color="auto" w:fill="FFFFFF"/>
        <w:autoSpaceDE/>
        <w:autoSpaceDN/>
        <w:adjustRightInd/>
        <w:jc w:val="center"/>
        <w:rPr>
          <w:rFonts w:ascii="Roboto" w:eastAsia="Times New Roman" w:hAnsi="Roboto"/>
          <w:sz w:val="28"/>
          <w:szCs w:val="28"/>
        </w:rPr>
      </w:pPr>
    </w:p>
    <w:p w:rsidR="009C373B" w:rsidRDefault="009C373B" w:rsidP="003E6190">
      <w:pPr>
        <w:widowControl/>
        <w:shd w:val="clear" w:color="auto" w:fill="FFFFFF"/>
        <w:autoSpaceDE/>
        <w:autoSpaceDN/>
        <w:adjustRightInd/>
        <w:jc w:val="center"/>
        <w:rPr>
          <w:rFonts w:ascii="Roboto" w:eastAsia="Times New Roman" w:hAnsi="Roboto"/>
          <w:sz w:val="28"/>
          <w:szCs w:val="28"/>
        </w:rPr>
      </w:pPr>
    </w:p>
    <w:p w:rsidR="00B077EC" w:rsidRDefault="00B077EC" w:rsidP="003E6190">
      <w:pPr>
        <w:widowControl/>
        <w:shd w:val="clear" w:color="auto" w:fill="FFFFFF"/>
        <w:autoSpaceDE/>
        <w:autoSpaceDN/>
        <w:adjustRightInd/>
        <w:jc w:val="center"/>
        <w:rPr>
          <w:rFonts w:ascii="Roboto" w:eastAsia="Times New Roman" w:hAnsi="Roboto"/>
          <w:sz w:val="28"/>
          <w:szCs w:val="28"/>
        </w:rPr>
      </w:pPr>
    </w:p>
    <w:p w:rsidR="00B077EC" w:rsidRPr="00B077EC" w:rsidRDefault="00B077EC" w:rsidP="00B077EC">
      <w:pPr>
        <w:ind w:right="-170"/>
        <w:jc w:val="both"/>
        <w:rPr>
          <w:sz w:val="28"/>
          <w:szCs w:val="28"/>
        </w:rPr>
      </w:pPr>
      <w:r w:rsidRPr="00B077EC">
        <w:rPr>
          <w:sz w:val="28"/>
          <w:szCs w:val="28"/>
        </w:rPr>
        <w:t>Заместитель Главы</w:t>
      </w:r>
    </w:p>
    <w:p w:rsidR="00B077EC" w:rsidRPr="00B077EC" w:rsidRDefault="00B077EC" w:rsidP="00B077EC">
      <w:pPr>
        <w:ind w:right="-170"/>
        <w:jc w:val="both"/>
        <w:rPr>
          <w:sz w:val="28"/>
          <w:szCs w:val="28"/>
        </w:rPr>
      </w:pPr>
      <w:r w:rsidRPr="00B077EC">
        <w:rPr>
          <w:sz w:val="28"/>
          <w:szCs w:val="28"/>
        </w:rPr>
        <w:t xml:space="preserve">Администрации г. Лыткарино                                             А.Ю. Уткин  </w:t>
      </w:r>
    </w:p>
    <w:p w:rsidR="00B077EC" w:rsidRPr="00B077EC" w:rsidRDefault="00B077EC" w:rsidP="00B077EC">
      <w:pPr>
        <w:ind w:right="-170"/>
        <w:jc w:val="both"/>
        <w:rPr>
          <w:sz w:val="28"/>
          <w:szCs w:val="28"/>
        </w:rPr>
      </w:pPr>
      <w:r w:rsidRPr="00B077EC">
        <w:rPr>
          <w:sz w:val="28"/>
          <w:szCs w:val="28"/>
        </w:rPr>
        <w:t xml:space="preserve">                              </w:t>
      </w:r>
    </w:p>
    <w:p w:rsidR="00B077EC" w:rsidRPr="00B077EC" w:rsidRDefault="00B077EC" w:rsidP="00B077EC">
      <w:pPr>
        <w:jc w:val="right"/>
        <w:rPr>
          <w:sz w:val="28"/>
          <w:szCs w:val="28"/>
        </w:rPr>
      </w:pPr>
    </w:p>
    <w:p w:rsidR="00B077EC" w:rsidRPr="00B077EC" w:rsidRDefault="00B077EC" w:rsidP="00B077EC">
      <w:pPr>
        <w:jc w:val="right"/>
        <w:rPr>
          <w:sz w:val="28"/>
          <w:szCs w:val="28"/>
        </w:rPr>
      </w:pPr>
    </w:p>
    <w:p w:rsidR="00B077EC" w:rsidRDefault="00B077EC" w:rsidP="00B077EC">
      <w:pPr>
        <w:ind w:right="-17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</w:p>
    <w:p w:rsidR="00B077EC" w:rsidRPr="00B077EC" w:rsidRDefault="00B077EC" w:rsidP="00B077EC">
      <w:pPr>
        <w:ind w:right="-170"/>
        <w:jc w:val="both"/>
        <w:rPr>
          <w:sz w:val="28"/>
          <w:szCs w:val="28"/>
        </w:rPr>
      </w:pPr>
      <w:r>
        <w:rPr>
          <w:sz w:val="28"/>
          <w:szCs w:val="28"/>
        </w:rPr>
        <w:t>города Лыткарино</w:t>
      </w:r>
      <w:r w:rsidRPr="00B077EC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</w:t>
      </w:r>
      <w:r w:rsidR="00AF2E84">
        <w:rPr>
          <w:sz w:val="28"/>
          <w:szCs w:val="28"/>
        </w:rPr>
        <w:t xml:space="preserve">  </w:t>
      </w:r>
      <w:r>
        <w:rPr>
          <w:sz w:val="28"/>
          <w:szCs w:val="28"/>
        </w:rPr>
        <w:t>И.А. Сушко</w:t>
      </w:r>
      <w:r w:rsidRPr="00B077EC">
        <w:rPr>
          <w:sz w:val="28"/>
          <w:szCs w:val="28"/>
        </w:rPr>
        <w:t xml:space="preserve"> </w:t>
      </w:r>
    </w:p>
    <w:p w:rsidR="00B077EC" w:rsidRPr="00B077EC" w:rsidRDefault="00B077EC" w:rsidP="00B077EC">
      <w:pPr>
        <w:ind w:right="-170"/>
        <w:jc w:val="both"/>
        <w:rPr>
          <w:sz w:val="28"/>
          <w:szCs w:val="28"/>
        </w:rPr>
      </w:pPr>
      <w:r w:rsidRPr="00B077EC">
        <w:rPr>
          <w:sz w:val="28"/>
          <w:szCs w:val="28"/>
        </w:rPr>
        <w:t xml:space="preserve">                              </w:t>
      </w:r>
    </w:p>
    <w:p w:rsidR="00B077EC" w:rsidRPr="00B077EC" w:rsidRDefault="00B077EC" w:rsidP="00B077EC">
      <w:pPr>
        <w:ind w:right="-170"/>
        <w:jc w:val="both"/>
        <w:rPr>
          <w:sz w:val="28"/>
          <w:szCs w:val="28"/>
        </w:rPr>
      </w:pPr>
      <w:r w:rsidRPr="00B077EC">
        <w:rPr>
          <w:sz w:val="28"/>
          <w:szCs w:val="28"/>
        </w:rPr>
        <w:t xml:space="preserve">  </w:t>
      </w:r>
    </w:p>
    <w:p w:rsidR="00B077EC" w:rsidRPr="00B077EC" w:rsidRDefault="00B077EC" w:rsidP="00B077EC">
      <w:pPr>
        <w:ind w:right="-170"/>
        <w:jc w:val="both"/>
        <w:rPr>
          <w:sz w:val="28"/>
          <w:szCs w:val="28"/>
        </w:rPr>
      </w:pPr>
    </w:p>
    <w:p w:rsidR="00B077EC" w:rsidRPr="00B077EC" w:rsidRDefault="00B077EC" w:rsidP="00B077EC">
      <w:pPr>
        <w:ind w:right="-170"/>
        <w:rPr>
          <w:sz w:val="28"/>
          <w:szCs w:val="28"/>
        </w:rPr>
      </w:pPr>
    </w:p>
    <w:p w:rsidR="00B077EC" w:rsidRPr="00B077EC" w:rsidRDefault="00B077EC" w:rsidP="00B077EC">
      <w:pPr>
        <w:ind w:right="-170"/>
        <w:rPr>
          <w:sz w:val="28"/>
          <w:szCs w:val="28"/>
        </w:rPr>
      </w:pPr>
      <w:r w:rsidRPr="00B077EC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МКУ «Комитета</w:t>
      </w:r>
      <w:r w:rsidRPr="00B077EC">
        <w:rPr>
          <w:sz w:val="28"/>
          <w:szCs w:val="28"/>
        </w:rPr>
        <w:br/>
      </w:r>
      <w:r>
        <w:rPr>
          <w:sz w:val="28"/>
          <w:szCs w:val="28"/>
        </w:rPr>
        <w:t>по делам культуры, молодежи, спорта</w:t>
      </w:r>
      <w:r w:rsidRPr="00B077EC">
        <w:rPr>
          <w:sz w:val="28"/>
          <w:szCs w:val="28"/>
        </w:rPr>
        <w:t xml:space="preserve"> </w:t>
      </w:r>
    </w:p>
    <w:p w:rsidR="00B077EC" w:rsidRPr="00B077EC" w:rsidRDefault="00B077EC" w:rsidP="00B077EC">
      <w:pPr>
        <w:ind w:right="-170"/>
        <w:jc w:val="both"/>
        <w:rPr>
          <w:sz w:val="28"/>
          <w:szCs w:val="28"/>
        </w:rPr>
      </w:pPr>
      <w:r>
        <w:rPr>
          <w:sz w:val="28"/>
          <w:szCs w:val="28"/>
        </w:rPr>
        <w:t>и туризма города</w:t>
      </w:r>
      <w:r w:rsidRPr="00B077EC">
        <w:rPr>
          <w:sz w:val="28"/>
          <w:szCs w:val="28"/>
        </w:rPr>
        <w:t xml:space="preserve"> Лыткарино                                             </w:t>
      </w:r>
      <w:r w:rsidR="00AF2E84">
        <w:rPr>
          <w:sz w:val="28"/>
          <w:szCs w:val="28"/>
        </w:rPr>
        <w:t xml:space="preserve">  </w:t>
      </w:r>
      <w:r w:rsidRPr="00B077EC">
        <w:rPr>
          <w:sz w:val="28"/>
          <w:szCs w:val="28"/>
        </w:rPr>
        <w:t>О.</w:t>
      </w:r>
      <w:r>
        <w:rPr>
          <w:sz w:val="28"/>
          <w:szCs w:val="28"/>
        </w:rPr>
        <w:t>В. Кленова</w:t>
      </w:r>
    </w:p>
    <w:p w:rsidR="00B077EC" w:rsidRPr="00B077EC" w:rsidRDefault="00B077EC" w:rsidP="00B077EC">
      <w:pPr>
        <w:ind w:right="-170"/>
        <w:rPr>
          <w:sz w:val="28"/>
          <w:szCs w:val="28"/>
        </w:rPr>
      </w:pPr>
    </w:p>
    <w:p w:rsidR="00B077EC" w:rsidRPr="00B077EC" w:rsidRDefault="00B077EC" w:rsidP="00B077EC">
      <w:pPr>
        <w:ind w:right="-170"/>
        <w:rPr>
          <w:sz w:val="28"/>
          <w:szCs w:val="28"/>
        </w:rPr>
      </w:pPr>
    </w:p>
    <w:p w:rsidR="00B077EC" w:rsidRPr="00B077EC" w:rsidRDefault="00B077EC" w:rsidP="00B077EC">
      <w:pPr>
        <w:ind w:right="-170"/>
        <w:rPr>
          <w:sz w:val="28"/>
          <w:szCs w:val="28"/>
        </w:rPr>
      </w:pPr>
    </w:p>
    <w:p w:rsidR="00B077EC" w:rsidRPr="00B077EC" w:rsidRDefault="00B077EC" w:rsidP="00B077EC">
      <w:pPr>
        <w:ind w:right="-170"/>
        <w:rPr>
          <w:sz w:val="28"/>
          <w:szCs w:val="28"/>
        </w:rPr>
      </w:pPr>
      <w:r w:rsidRPr="00B077EC">
        <w:rPr>
          <w:sz w:val="28"/>
          <w:szCs w:val="28"/>
        </w:rPr>
        <w:t>Юридический отдел</w:t>
      </w:r>
    </w:p>
    <w:p w:rsidR="00B077EC" w:rsidRPr="00B077EC" w:rsidRDefault="00B077EC" w:rsidP="00B077EC">
      <w:pPr>
        <w:ind w:right="-170"/>
        <w:rPr>
          <w:sz w:val="28"/>
          <w:szCs w:val="28"/>
        </w:rPr>
      </w:pPr>
      <w:r w:rsidRPr="00B077EC">
        <w:rPr>
          <w:sz w:val="28"/>
          <w:szCs w:val="28"/>
        </w:rPr>
        <w:t>Администрации г. Лыткарино                                                  ______________</w:t>
      </w:r>
    </w:p>
    <w:p w:rsidR="00B077EC" w:rsidRPr="00B077EC" w:rsidRDefault="00B077EC" w:rsidP="00B077EC">
      <w:pPr>
        <w:ind w:right="-170"/>
        <w:rPr>
          <w:sz w:val="28"/>
          <w:szCs w:val="28"/>
        </w:rPr>
      </w:pPr>
      <w:r w:rsidRPr="00B077EC">
        <w:rPr>
          <w:sz w:val="28"/>
          <w:szCs w:val="28"/>
        </w:rPr>
        <w:t xml:space="preserve"> </w:t>
      </w:r>
    </w:p>
    <w:p w:rsidR="00B077EC" w:rsidRDefault="00B077EC" w:rsidP="00B077EC">
      <w:pPr>
        <w:ind w:right="-170"/>
      </w:pPr>
    </w:p>
    <w:p w:rsidR="00B077EC" w:rsidRDefault="00B077EC" w:rsidP="00B077EC">
      <w:pPr>
        <w:ind w:right="-170"/>
      </w:pPr>
    </w:p>
    <w:p w:rsidR="00B077EC" w:rsidRDefault="00B077EC" w:rsidP="00B077EC">
      <w:pPr>
        <w:ind w:right="-170"/>
      </w:pPr>
    </w:p>
    <w:p w:rsidR="00B077EC" w:rsidRDefault="00B077EC" w:rsidP="00B077EC">
      <w:pPr>
        <w:ind w:right="-170"/>
      </w:pPr>
    </w:p>
    <w:p w:rsidR="00B077EC" w:rsidRDefault="00B077EC" w:rsidP="00B077EC">
      <w:pPr>
        <w:ind w:right="-170"/>
      </w:pPr>
    </w:p>
    <w:p w:rsidR="00B077EC" w:rsidRDefault="00B077EC" w:rsidP="00B077EC">
      <w:pPr>
        <w:ind w:right="-170"/>
      </w:pPr>
    </w:p>
    <w:p w:rsidR="00B077EC" w:rsidRDefault="00B077EC" w:rsidP="00B077EC">
      <w:pPr>
        <w:ind w:right="-170"/>
      </w:pPr>
    </w:p>
    <w:p w:rsidR="00B077EC" w:rsidRDefault="00B077EC" w:rsidP="00B077EC">
      <w:pPr>
        <w:ind w:right="-170"/>
      </w:pPr>
    </w:p>
    <w:p w:rsidR="00B077EC" w:rsidRPr="00C66968" w:rsidRDefault="00B077EC" w:rsidP="00B077EC">
      <w:pPr>
        <w:ind w:right="-169"/>
        <w:jc w:val="both"/>
        <w:rPr>
          <w:sz w:val="24"/>
          <w:szCs w:val="24"/>
        </w:rPr>
      </w:pPr>
      <w:r w:rsidRPr="00C66968">
        <w:rPr>
          <w:sz w:val="24"/>
          <w:szCs w:val="24"/>
        </w:rPr>
        <w:t xml:space="preserve">Рассылка: Уткину А.Ю., </w:t>
      </w:r>
      <w:r w:rsidR="009C373B">
        <w:rPr>
          <w:sz w:val="24"/>
          <w:szCs w:val="24"/>
        </w:rPr>
        <w:t>Комитет</w:t>
      </w:r>
      <w:r>
        <w:rPr>
          <w:sz w:val="24"/>
          <w:szCs w:val="24"/>
        </w:rPr>
        <w:t xml:space="preserve"> культуры, Управление образования, </w:t>
      </w:r>
      <w:r w:rsidR="009C373B">
        <w:rPr>
          <w:sz w:val="24"/>
          <w:szCs w:val="24"/>
        </w:rPr>
        <w:t xml:space="preserve">ГБУЗ МО «ЛГБ», </w:t>
      </w:r>
      <w:proofErr w:type="spellStart"/>
      <w:r w:rsidRPr="00C66968">
        <w:rPr>
          <w:sz w:val="24"/>
          <w:szCs w:val="24"/>
        </w:rPr>
        <w:t>юрид</w:t>
      </w:r>
      <w:proofErr w:type="gramStart"/>
      <w:r w:rsidRPr="00C66968">
        <w:rPr>
          <w:sz w:val="24"/>
          <w:szCs w:val="24"/>
        </w:rPr>
        <w:t>.о</w:t>
      </w:r>
      <w:proofErr w:type="gramEnd"/>
      <w:r w:rsidRPr="00C66968">
        <w:rPr>
          <w:sz w:val="24"/>
          <w:szCs w:val="24"/>
        </w:rPr>
        <w:t>тд</w:t>
      </w:r>
      <w:proofErr w:type="spellEnd"/>
      <w:r w:rsidRPr="00C66968">
        <w:rPr>
          <w:sz w:val="24"/>
          <w:szCs w:val="24"/>
        </w:rPr>
        <w:t xml:space="preserve">., </w:t>
      </w:r>
      <w:proofErr w:type="spellStart"/>
      <w:r w:rsidR="009C373B">
        <w:rPr>
          <w:sz w:val="24"/>
          <w:szCs w:val="24"/>
        </w:rPr>
        <w:t>Лытаринские</w:t>
      </w:r>
      <w:proofErr w:type="spellEnd"/>
      <w:r w:rsidR="009C373B">
        <w:rPr>
          <w:sz w:val="24"/>
          <w:szCs w:val="24"/>
        </w:rPr>
        <w:t xml:space="preserve"> </w:t>
      </w:r>
      <w:r w:rsidRPr="00C66968">
        <w:rPr>
          <w:sz w:val="24"/>
          <w:szCs w:val="24"/>
        </w:rPr>
        <w:t>вести</w:t>
      </w:r>
    </w:p>
    <w:p w:rsidR="00B077EC" w:rsidRPr="00E26EB9" w:rsidRDefault="00B077EC" w:rsidP="00B077EC">
      <w:pPr>
        <w:widowControl/>
        <w:shd w:val="clear" w:color="auto" w:fill="FFFFFF"/>
        <w:autoSpaceDE/>
        <w:autoSpaceDN/>
        <w:adjustRightInd/>
        <w:jc w:val="center"/>
        <w:rPr>
          <w:rFonts w:ascii="Roboto" w:eastAsia="Times New Roman" w:hAnsi="Roboto"/>
          <w:sz w:val="28"/>
          <w:szCs w:val="28"/>
        </w:rPr>
      </w:pPr>
      <w:r>
        <w:t xml:space="preserve">                                                                               </w:t>
      </w:r>
    </w:p>
    <w:sectPr w:rsidR="00B077EC" w:rsidRPr="00E26EB9" w:rsidSect="009C373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3ED"/>
    <w:rsid w:val="000145B3"/>
    <w:rsid w:val="00016204"/>
    <w:rsid w:val="00043A13"/>
    <w:rsid w:val="00065781"/>
    <w:rsid w:val="000E588F"/>
    <w:rsid w:val="00170B26"/>
    <w:rsid w:val="001A0E57"/>
    <w:rsid w:val="001A3573"/>
    <w:rsid w:val="0024582A"/>
    <w:rsid w:val="00331BE9"/>
    <w:rsid w:val="003E6190"/>
    <w:rsid w:val="00410908"/>
    <w:rsid w:val="00457933"/>
    <w:rsid w:val="00560A4D"/>
    <w:rsid w:val="0057727A"/>
    <w:rsid w:val="005F253E"/>
    <w:rsid w:val="0068184D"/>
    <w:rsid w:val="006D73ED"/>
    <w:rsid w:val="00721A01"/>
    <w:rsid w:val="00722D34"/>
    <w:rsid w:val="0077307F"/>
    <w:rsid w:val="00980900"/>
    <w:rsid w:val="009B61E7"/>
    <w:rsid w:val="009C373B"/>
    <w:rsid w:val="009D1B3E"/>
    <w:rsid w:val="00AB7069"/>
    <w:rsid w:val="00AF2E84"/>
    <w:rsid w:val="00B077EC"/>
    <w:rsid w:val="00B6231A"/>
    <w:rsid w:val="00B94D3B"/>
    <w:rsid w:val="00C809D9"/>
    <w:rsid w:val="00D16FBA"/>
    <w:rsid w:val="00D87EC5"/>
    <w:rsid w:val="00D9696E"/>
    <w:rsid w:val="00DB1225"/>
    <w:rsid w:val="00DC2206"/>
    <w:rsid w:val="00E2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3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3ED"/>
    <w:pPr>
      <w:keepNext/>
      <w:widowControl/>
      <w:autoSpaceDE/>
      <w:autoSpaceDN/>
      <w:adjustRightInd/>
      <w:jc w:val="center"/>
      <w:outlineLvl w:val="1"/>
    </w:pPr>
    <w:rPr>
      <w:b/>
      <w:sz w:val="3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D73ED"/>
    <w:rPr>
      <w:rFonts w:ascii="Times New Roman" w:eastAsiaTheme="minorEastAsia" w:hAnsi="Times New Roman" w:cs="Times New Roman"/>
      <w:b/>
      <w:sz w:val="36"/>
      <w:szCs w:val="16"/>
      <w:lang w:eastAsia="ru-RU"/>
    </w:rPr>
  </w:style>
  <w:style w:type="paragraph" w:customStyle="1" w:styleId="ConsPlusNormal">
    <w:name w:val="ConsPlusNormal"/>
    <w:rsid w:val="006D73E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73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3ED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E26EB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E26EB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7">
    <w:name w:val="Strong"/>
    <w:basedOn w:val="a0"/>
    <w:uiPriority w:val="22"/>
    <w:qFormat/>
    <w:rsid w:val="00E26EB9"/>
    <w:rPr>
      <w:b/>
      <w:bCs/>
    </w:rPr>
  </w:style>
  <w:style w:type="table" w:styleId="a8">
    <w:name w:val="Table Grid"/>
    <w:basedOn w:val="a1"/>
    <w:uiPriority w:val="59"/>
    <w:rsid w:val="00577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3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3ED"/>
    <w:pPr>
      <w:keepNext/>
      <w:widowControl/>
      <w:autoSpaceDE/>
      <w:autoSpaceDN/>
      <w:adjustRightInd/>
      <w:jc w:val="center"/>
      <w:outlineLvl w:val="1"/>
    </w:pPr>
    <w:rPr>
      <w:b/>
      <w:sz w:val="3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D73ED"/>
    <w:rPr>
      <w:rFonts w:ascii="Times New Roman" w:eastAsiaTheme="minorEastAsia" w:hAnsi="Times New Roman" w:cs="Times New Roman"/>
      <w:b/>
      <w:sz w:val="36"/>
      <w:szCs w:val="16"/>
      <w:lang w:eastAsia="ru-RU"/>
    </w:rPr>
  </w:style>
  <w:style w:type="paragraph" w:customStyle="1" w:styleId="ConsPlusNormal">
    <w:name w:val="ConsPlusNormal"/>
    <w:rsid w:val="006D73E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73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3ED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E26EB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E26EB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7">
    <w:name w:val="Strong"/>
    <w:basedOn w:val="a0"/>
    <w:uiPriority w:val="22"/>
    <w:qFormat/>
    <w:rsid w:val="00E26EB9"/>
    <w:rPr>
      <w:b/>
      <w:bCs/>
    </w:rPr>
  </w:style>
  <w:style w:type="table" w:styleId="a8">
    <w:name w:val="Table Grid"/>
    <w:basedOn w:val="a1"/>
    <w:uiPriority w:val="59"/>
    <w:rsid w:val="00577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1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65710">
                  <w:marLeft w:val="2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0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79063">
                          <w:marLeft w:val="0"/>
                          <w:marRight w:val="2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4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4E40F5ED9F8211142766637D90D05FC8A957C37BA6AFEF352ECD3296FC81A7470542A75BB13317W6N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3A8FE7E7BE0F14616536C54CEEF54F50E3EB08CB09C76B19D2EA613754FD83CF07C3F52937D3Cq8zD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3F282-4B92-4224-9E3C-39EB60F90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5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2016-01-27T07:53:00Z</cp:lastPrinted>
  <dcterms:created xsi:type="dcterms:W3CDTF">2016-01-26T13:04:00Z</dcterms:created>
  <dcterms:modified xsi:type="dcterms:W3CDTF">2016-01-27T11:34:00Z</dcterms:modified>
</cp:coreProperties>
</file>