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9356" w:type="dxa"/>
        <w:tblInd w:w="-5" w:type="dxa"/>
        <w:tblLook w:val="04A0"/>
      </w:tblPr>
      <w:tblGrid>
        <w:gridCol w:w="9356"/>
      </w:tblGrid>
      <w:tr w:rsidR="004251F6" w:rsidTr="00F46DE1">
        <w:trPr>
          <w:trHeight w:val="15306"/>
        </w:trPr>
        <w:tc>
          <w:tcPr>
            <w:tcW w:w="9356" w:type="dxa"/>
            <w:tcBorders>
              <w:top w:val="nil"/>
              <w:left w:val="nil"/>
              <w:bottom w:val="nil"/>
              <w:right w:val="nil"/>
            </w:tcBorders>
          </w:tcPr>
          <w:p w:rsidR="004251F6" w:rsidRDefault="004251F6" w:rsidP="00447B39">
            <w:pPr>
              <w:jc w:val="center"/>
            </w:pPr>
            <w:r>
              <w:rPr>
                <w:noProof/>
              </w:rPr>
              <w:drawing>
                <wp:inline distT="0" distB="0" distL="0" distR="0">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1810" cy="636270"/>
                          </a:xfrm>
                          <a:prstGeom prst="rect">
                            <a:avLst/>
                          </a:prstGeom>
                          <a:noFill/>
                          <a:ln>
                            <a:noFill/>
                          </a:ln>
                        </pic:spPr>
                      </pic:pic>
                    </a:graphicData>
                  </a:graphic>
                </wp:inline>
              </w:drawing>
            </w:r>
          </w:p>
          <w:p w:rsidR="004251F6" w:rsidRPr="007263F9" w:rsidRDefault="004251F6" w:rsidP="004251F6">
            <w:pPr>
              <w:rPr>
                <w:sz w:val="4"/>
                <w:szCs w:val="4"/>
              </w:rPr>
            </w:pPr>
          </w:p>
          <w:p w:rsidR="003B26B8" w:rsidRPr="005F0D95" w:rsidRDefault="003B26B8" w:rsidP="003B26B8">
            <w:pPr>
              <w:jc w:val="center"/>
              <w:rPr>
                <w:sz w:val="34"/>
                <w:szCs w:val="34"/>
              </w:rPr>
            </w:pPr>
            <w:r w:rsidRPr="005F0D95">
              <w:rPr>
                <w:sz w:val="34"/>
                <w:szCs w:val="34"/>
              </w:rPr>
              <w:t>ГЛАВА  ГОРОДСКОГО  ОКРУГА  ЛЫТКАРИНО  МОСКОВСКОЙ  ОБЛАСТИ</w:t>
            </w:r>
          </w:p>
          <w:p w:rsidR="003B26B8" w:rsidRPr="007263F9" w:rsidRDefault="003B26B8" w:rsidP="003B26B8">
            <w:pPr>
              <w:jc w:val="both"/>
              <w:rPr>
                <w:b/>
                <w:sz w:val="12"/>
                <w:szCs w:val="12"/>
              </w:rPr>
            </w:pPr>
          </w:p>
          <w:p w:rsidR="003B26B8" w:rsidRPr="005F0D95" w:rsidRDefault="003B26B8" w:rsidP="003B26B8">
            <w:pPr>
              <w:jc w:val="center"/>
              <w:rPr>
                <w:sz w:val="34"/>
                <w:szCs w:val="34"/>
                <w:u w:val="single"/>
              </w:rPr>
            </w:pPr>
            <w:r>
              <w:rPr>
                <w:b/>
                <w:sz w:val="34"/>
                <w:szCs w:val="34"/>
              </w:rPr>
              <w:t>ПОСТАНОВЛ</w:t>
            </w:r>
            <w:r w:rsidRPr="005F0D95">
              <w:rPr>
                <w:b/>
                <w:sz w:val="34"/>
                <w:szCs w:val="34"/>
              </w:rPr>
              <w:t>ЕНИЕ</w:t>
            </w:r>
          </w:p>
          <w:p w:rsidR="003B26B8" w:rsidRPr="005F0D95" w:rsidRDefault="003B26B8" w:rsidP="003B26B8">
            <w:pPr>
              <w:jc w:val="both"/>
              <w:rPr>
                <w:sz w:val="4"/>
                <w:szCs w:val="4"/>
                <w:u w:val="single"/>
              </w:rPr>
            </w:pPr>
          </w:p>
          <w:p w:rsidR="003B26B8" w:rsidRPr="00C32CE1" w:rsidRDefault="00C32CE1" w:rsidP="003B26B8">
            <w:pPr>
              <w:jc w:val="center"/>
              <w:rPr>
                <w:szCs w:val="28"/>
              </w:rPr>
            </w:pPr>
            <w:r w:rsidRPr="00C32CE1">
              <w:rPr>
                <w:szCs w:val="28"/>
                <w:u w:val="single"/>
              </w:rPr>
              <w:t>03.08.2018</w:t>
            </w:r>
            <w:r w:rsidR="003B26B8" w:rsidRPr="00C32CE1">
              <w:rPr>
                <w:szCs w:val="28"/>
              </w:rPr>
              <w:t xml:space="preserve">  №  </w:t>
            </w:r>
            <w:r w:rsidRPr="00C32CE1">
              <w:rPr>
                <w:szCs w:val="28"/>
                <w:u w:val="single"/>
              </w:rPr>
              <w:t>5</w:t>
            </w:r>
            <w:bookmarkStart w:id="0" w:name="_GoBack"/>
            <w:bookmarkEnd w:id="0"/>
            <w:r w:rsidRPr="00C32CE1">
              <w:rPr>
                <w:szCs w:val="28"/>
                <w:u w:val="single"/>
              </w:rPr>
              <w:t>05-п</w:t>
            </w:r>
          </w:p>
          <w:p w:rsidR="003B26B8" w:rsidRPr="005F0D95" w:rsidRDefault="003B26B8" w:rsidP="003B26B8">
            <w:pPr>
              <w:jc w:val="both"/>
              <w:rPr>
                <w:sz w:val="4"/>
                <w:szCs w:val="4"/>
              </w:rPr>
            </w:pPr>
          </w:p>
          <w:p w:rsidR="003B26B8" w:rsidRDefault="003B26B8" w:rsidP="003B26B8">
            <w:pPr>
              <w:jc w:val="center"/>
              <w:rPr>
                <w:sz w:val="20"/>
              </w:rPr>
            </w:pPr>
            <w:r>
              <w:rPr>
                <w:sz w:val="20"/>
              </w:rPr>
              <w:t>г.о. Лыткарино</w:t>
            </w:r>
          </w:p>
          <w:p w:rsidR="00145DDF" w:rsidRPr="000E089F" w:rsidRDefault="00145DDF" w:rsidP="00145DDF">
            <w:pPr>
              <w:overflowPunct/>
              <w:spacing w:line="276" w:lineRule="auto"/>
              <w:jc w:val="center"/>
              <w:textAlignment w:val="auto"/>
              <w:rPr>
                <w:color w:val="000000"/>
                <w:kern w:val="2"/>
                <w:szCs w:val="28"/>
                <w:lang w:eastAsia="ar-SA"/>
              </w:rPr>
            </w:pPr>
          </w:p>
          <w:p w:rsidR="00145DDF" w:rsidRPr="00145DDF" w:rsidRDefault="00145DDF" w:rsidP="00145DDF">
            <w:pPr>
              <w:overflowPunct/>
              <w:spacing w:line="276" w:lineRule="auto"/>
              <w:jc w:val="center"/>
              <w:textAlignment w:val="auto"/>
              <w:rPr>
                <w:color w:val="000000"/>
                <w:kern w:val="2"/>
                <w:szCs w:val="28"/>
                <w:lang w:eastAsia="ar-SA"/>
              </w:rPr>
            </w:pPr>
            <w:r w:rsidRPr="00145DDF">
              <w:rPr>
                <w:color w:val="000000"/>
                <w:kern w:val="2"/>
                <w:szCs w:val="28"/>
                <w:lang w:eastAsia="ar-SA"/>
              </w:rPr>
              <w:t>Об утверждении Административного регламента</w:t>
            </w:r>
          </w:p>
          <w:p w:rsidR="00145DDF" w:rsidRDefault="00145DDF" w:rsidP="00145DDF">
            <w:pPr>
              <w:overflowPunct/>
              <w:spacing w:line="276" w:lineRule="auto"/>
              <w:jc w:val="center"/>
              <w:textAlignment w:val="auto"/>
              <w:rPr>
                <w:color w:val="000000"/>
                <w:kern w:val="2"/>
                <w:szCs w:val="28"/>
                <w:lang w:eastAsia="ar-SA"/>
              </w:rPr>
            </w:pPr>
            <w:r w:rsidRPr="00145DDF">
              <w:rPr>
                <w:color w:val="000000"/>
                <w:kern w:val="2"/>
                <w:szCs w:val="28"/>
                <w:lang w:eastAsia="ar-SA"/>
              </w:rPr>
              <w:t>предоставления муниципальной услуги</w:t>
            </w:r>
          </w:p>
          <w:p w:rsidR="007246D9" w:rsidRPr="00145DDF" w:rsidRDefault="007246D9" w:rsidP="00145DDF">
            <w:pPr>
              <w:overflowPunct/>
              <w:spacing w:line="276" w:lineRule="auto"/>
              <w:jc w:val="center"/>
              <w:textAlignment w:val="auto"/>
              <w:rPr>
                <w:color w:val="000000"/>
                <w:kern w:val="2"/>
                <w:szCs w:val="28"/>
                <w:lang w:eastAsia="ar-SA"/>
              </w:rPr>
            </w:pPr>
            <w:r>
              <w:rPr>
                <w:color w:val="000000"/>
                <w:kern w:val="2"/>
                <w:szCs w:val="28"/>
                <w:lang w:eastAsia="ar-SA"/>
              </w:rPr>
              <w:t xml:space="preserve">«Выдача разрешения на </w:t>
            </w:r>
            <w:r w:rsidR="00FC5FD5">
              <w:rPr>
                <w:color w:val="000000"/>
                <w:kern w:val="2"/>
                <w:szCs w:val="28"/>
                <w:lang w:eastAsia="ar-SA"/>
              </w:rPr>
              <w:t xml:space="preserve">размещение объектов на землях </w:t>
            </w:r>
            <w:r>
              <w:rPr>
                <w:color w:val="000000"/>
                <w:kern w:val="2"/>
                <w:szCs w:val="28"/>
                <w:lang w:eastAsia="ar-SA"/>
              </w:rPr>
              <w:t xml:space="preserve">или </w:t>
            </w:r>
            <w:r w:rsidR="00FC5FD5">
              <w:rPr>
                <w:color w:val="000000"/>
                <w:kern w:val="2"/>
                <w:szCs w:val="28"/>
                <w:lang w:eastAsia="ar-SA"/>
              </w:rPr>
              <w:t xml:space="preserve">на </w:t>
            </w:r>
            <w:r>
              <w:rPr>
                <w:color w:val="000000"/>
                <w:kern w:val="2"/>
                <w:szCs w:val="28"/>
                <w:lang w:eastAsia="ar-SA"/>
              </w:rPr>
              <w:t>земельных участк</w:t>
            </w:r>
            <w:r w:rsidR="00FC5FD5">
              <w:rPr>
                <w:color w:val="000000"/>
                <w:kern w:val="2"/>
                <w:szCs w:val="28"/>
                <w:lang w:eastAsia="ar-SA"/>
              </w:rPr>
              <w:t>ах</w:t>
            </w:r>
            <w:r>
              <w:rPr>
                <w:color w:val="000000"/>
                <w:kern w:val="2"/>
                <w:szCs w:val="28"/>
                <w:lang w:eastAsia="ar-SA"/>
              </w:rPr>
              <w:t>, находящихся в муниципальной собственности или государственная собственность на которые не разграничена»</w:t>
            </w:r>
          </w:p>
          <w:p w:rsidR="007246D9" w:rsidRDefault="007246D9" w:rsidP="00145DDF">
            <w:pPr>
              <w:suppressAutoHyphens/>
              <w:overflowPunct/>
              <w:autoSpaceDE/>
              <w:autoSpaceDN/>
              <w:adjustRightInd/>
              <w:spacing w:line="360" w:lineRule="auto"/>
              <w:ind w:firstLine="567"/>
              <w:jc w:val="both"/>
              <w:textAlignment w:val="auto"/>
              <w:rPr>
                <w:kern w:val="1"/>
                <w:szCs w:val="28"/>
                <w:lang w:eastAsia="ar-SA"/>
              </w:rPr>
            </w:pPr>
          </w:p>
          <w:p w:rsidR="00145DDF" w:rsidRPr="00145DDF" w:rsidRDefault="00145DDF" w:rsidP="00145DDF">
            <w:pPr>
              <w:suppressAutoHyphens/>
              <w:overflowPunct/>
              <w:autoSpaceDE/>
              <w:autoSpaceDN/>
              <w:adjustRightInd/>
              <w:spacing w:line="360" w:lineRule="auto"/>
              <w:ind w:firstLine="567"/>
              <w:jc w:val="both"/>
              <w:textAlignment w:val="auto"/>
              <w:rPr>
                <w:szCs w:val="28"/>
              </w:rPr>
            </w:pPr>
            <w:r w:rsidRPr="00145DDF">
              <w:rPr>
                <w:kern w:val="1"/>
                <w:szCs w:val="28"/>
                <w:lang w:eastAsia="ar-SA"/>
              </w:rPr>
              <w:t xml:space="preserve">В соответствии с </w:t>
            </w:r>
            <w:r w:rsidRPr="00145DDF">
              <w:rPr>
                <w:color w:val="000000"/>
                <w:kern w:val="1"/>
                <w:szCs w:val="28"/>
                <w:lang w:eastAsia="ar-SA"/>
              </w:rPr>
              <w:t>Федеральным законом от 27.07.2010 № 210-ФЗ «Об</w:t>
            </w:r>
            <w:r w:rsidR="007246D9">
              <w:rPr>
                <w:color w:val="000000"/>
                <w:kern w:val="1"/>
                <w:szCs w:val="28"/>
                <w:lang w:eastAsia="ar-SA"/>
              </w:rPr>
              <w:t> </w:t>
            </w:r>
            <w:r w:rsidRPr="00145DDF">
              <w:rPr>
                <w:color w:val="000000"/>
                <w:kern w:val="1"/>
                <w:szCs w:val="28"/>
                <w:lang w:eastAsia="ar-SA"/>
              </w:rPr>
              <w:t xml:space="preserve">организации предоставления государственных и муниципальных услуг», </w:t>
            </w:r>
            <w:r w:rsidRPr="00145DDF">
              <w:rPr>
                <w:kern w:val="1"/>
                <w:szCs w:val="28"/>
                <w:lang w:eastAsia="ar-SA"/>
              </w:rPr>
              <w:t xml:space="preserve">Федеральным законом от 06.10.2003 № 131 «Об общих принципах организации местного самоуправления в Российской Федерации», </w:t>
            </w:r>
            <w:r w:rsidRPr="00145DDF">
              <w:rPr>
                <w:rFonts w:eastAsia="Arial" w:cs="Arial"/>
                <w:kern w:val="1"/>
                <w:szCs w:val="28"/>
                <w:lang w:eastAsia="ar-SA"/>
              </w:rPr>
              <w:t>Постановлением Правительства Московской области от 27.09.2013 №</w:t>
            </w:r>
            <w:r w:rsidR="007246D9">
              <w:rPr>
                <w:rFonts w:eastAsia="Arial" w:cs="Arial"/>
                <w:kern w:val="1"/>
                <w:szCs w:val="28"/>
                <w:lang w:eastAsia="ar-SA"/>
              </w:rPr>
              <w:t> </w:t>
            </w:r>
            <w:r w:rsidRPr="00145DDF">
              <w:rPr>
                <w:rFonts w:eastAsia="Arial" w:cs="Arial"/>
                <w:kern w:val="1"/>
                <w:szCs w:val="28"/>
                <w:lang w:eastAsia="ar-SA"/>
              </w:rPr>
              <w:t>777/42 «Об организации предоставления государственных услуг исполнительных органов государственной власти</w:t>
            </w:r>
            <w:r w:rsidRPr="00145DDF">
              <w:rPr>
                <w:szCs w:val="28"/>
              </w:rPr>
              <w:t xml:space="preserve">Московской областина базе многофункциональных центров предоставления государственных и муниципальных услуг, а также обутверждении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томчисле на базе многофункциональных центров </w:t>
            </w:r>
            <w:r w:rsidRPr="00145DDF">
              <w:rPr>
                <w:szCs w:val="28"/>
              </w:rPr>
              <w:lastRenderedPageBreak/>
              <w:t>предоставления государственных и муниципальных услуг», Уставом города Лыткарино Московской области, постановляю:</w:t>
            </w:r>
          </w:p>
          <w:p w:rsidR="00145DDF" w:rsidRDefault="00145DDF" w:rsidP="00145DDF">
            <w:pPr>
              <w:tabs>
                <w:tab w:val="left" w:pos="855"/>
                <w:tab w:val="center" w:pos="5089"/>
              </w:tabs>
              <w:overflowPunct/>
              <w:spacing w:line="360" w:lineRule="auto"/>
              <w:ind w:firstLine="567"/>
              <w:jc w:val="both"/>
              <w:textAlignment w:val="auto"/>
              <w:rPr>
                <w:rFonts w:eastAsia="Calibri"/>
                <w:b/>
                <w:caps/>
                <w:color w:val="000000"/>
                <w:sz w:val="24"/>
                <w:szCs w:val="24"/>
                <w:lang w:eastAsia="en-US"/>
              </w:rPr>
            </w:pPr>
            <w:r w:rsidRPr="00145DDF">
              <w:rPr>
                <w:rFonts w:eastAsia="SimSun" w:cs="Mangal"/>
                <w:kern w:val="2"/>
                <w:szCs w:val="28"/>
                <w:lang w:eastAsia="ar-SA" w:bidi="hi-IN"/>
              </w:rPr>
              <w:t>1. Утвердить Административный регламент предоставлени</w:t>
            </w:r>
            <w:r>
              <w:rPr>
                <w:rFonts w:eastAsia="SimSun" w:cs="Mangal"/>
                <w:kern w:val="2"/>
                <w:szCs w:val="28"/>
                <w:lang w:eastAsia="ar-SA" w:bidi="hi-IN"/>
              </w:rPr>
              <w:t>я</w:t>
            </w:r>
            <w:r w:rsidRPr="00145DDF">
              <w:rPr>
                <w:rFonts w:eastAsia="SimSun" w:cs="Mangal"/>
                <w:kern w:val="2"/>
                <w:szCs w:val="28"/>
                <w:lang w:eastAsia="ar-SA" w:bidi="hi-IN"/>
              </w:rPr>
              <w:t xml:space="preserve"> муниципальной услуги</w:t>
            </w:r>
            <w:r w:rsidRPr="00145DDF">
              <w:rPr>
                <w:rFonts w:eastAsia="Calibri"/>
                <w:caps/>
                <w:color w:val="000000"/>
                <w:szCs w:val="28"/>
                <w:lang w:eastAsia="en-US"/>
              </w:rPr>
              <w:t xml:space="preserve"> «</w:t>
            </w:r>
            <w:r w:rsidRPr="00145DDF">
              <w:rPr>
                <w:rFonts w:eastAsia="Calibri"/>
                <w:color w:val="000000"/>
                <w:szCs w:val="28"/>
                <w:lang w:eastAsia="en-US"/>
              </w:rPr>
              <w:t xml:space="preserve">Выдача разрешения на </w:t>
            </w:r>
            <w:r w:rsidR="00FC5FD5">
              <w:rPr>
                <w:rFonts w:eastAsia="Calibri"/>
                <w:color w:val="000000"/>
                <w:szCs w:val="28"/>
                <w:lang w:eastAsia="en-US"/>
              </w:rPr>
              <w:t xml:space="preserve">размещение объектов на землях или на </w:t>
            </w:r>
            <w:r w:rsidRPr="00145DDF">
              <w:rPr>
                <w:rFonts w:eastAsia="Calibri"/>
                <w:color w:val="000000"/>
                <w:szCs w:val="28"/>
                <w:lang w:eastAsia="en-US"/>
              </w:rPr>
              <w:t>земельных участк</w:t>
            </w:r>
            <w:r w:rsidR="00FC5FD5">
              <w:rPr>
                <w:rFonts w:eastAsia="Calibri"/>
                <w:color w:val="000000"/>
                <w:szCs w:val="28"/>
                <w:lang w:eastAsia="en-US"/>
              </w:rPr>
              <w:t>ах</w:t>
            </w:r>
            <w:r w:rsidRPr="00145DDF">
              <w:rPr>
                <w:rFonts w:eastAsia="Calibri"/>
                <w:color w:val="000000"/>
                <w:szCs w:val="28"/>
                <w:lang w:eastAsia="en-US"/>
              </w:rPr>
              <w:t>, находящихся вмуниципальной собственности или государственная собственность на которые не разграничена</w:t>
            </w:r>
            <w:r w:rsidRPr="00145DDF">
              <w:rPr>
                <w:rFonts w:eastAsia="Calibri"/>
                <w:b/>
                <w:caps/>
                <w:color w:val="000000"/>
                <w:sz w:val="24"/>
                <w:szCs w:val="24"/>
                <w:lang w:eastAsia="en-US"/>
              </w:rPr>
              <w:t>».</w:t>
            </w:r>
          </w:p>
          <w:p w:rsidR="00145DDF" w:rsidRPr="00145DDF" w:rsidRDefault="00145DDF" w:rsidP="00145DDF">
            <w:pPr>
              <w:spacing w:line="360" w:lineRule="auto"/>
              <w:ind w:firstLine="567"/>
              <w:jc w:val="both"/>
              <w:rPr>
                <w:kern w:val="2"/>
                <w:szCs w:val="28"/>
                <w:lang w:eastAsia="ar-SA"/>
              </w:rPr>
            </w:pPr>
            <w:r w:rsidRPr="00145DDF">
              <w:rPr>
                <w:rFonts w:eastAsia="Calibri"/>
                <w:caps/>
                <w:color w:val="000000"/>
                <w:szCs w:val="28"/>
                <w:lang w:eastAsia="en-US"/>
              </w:rPr>
              <w:t xml:space="preserve">2. </w:t>
            </w:r>
            <w:r w:rsidRPr="00145DDF">
              <w:rPr>
                <w:kern w:val="2"/>
                <w:szCs w:val="28"/>
                <w:lang w:eastAsia="ar-SA"/>
              </w:rPr>
              <w:t xml:space="preserve">Признать утратившим силу Административный регламент </w:t>
            </w:r>
            <w:r>
              <w:rPr>
                <w:kern w:val="2"/>
                <w:szCs w:val="28"/>
                <w:lang w:eastAsia="ar-SA"/>
              </w:rPr>
              <w:t xml:space="preserve">по </w:t>
            </w:r>
            <w:r w:rsidRPr="00145DDF">
              <w:rPr>
                <w:kern w:val="2"/>
                <w:szCs w:val="28"/>
                <w:lang w:eastAsia="ar-SA"/>
              </w:rPr>
              <w:t>предоставлени</w:t>
            </w:r>
            <w:r>
              <w:rPr>
                <w:kern w:val="2"/>
                <w:szCs w:val="28"/>
                <w:lang w:eastAsia="ar-SA"/>
              </w:rPr>
              <w:t>ю</w:t>
            </w:r>
            <w:r w:rsidRPr="00145DDF">
              <w:rPr>
                <w:kern w:val="2"/>
                <w:szCs w:val="28"/>
                <w:lang w:eastAsia="ar-SA"/>
              </w:rPr>
              <w:t xml:space="preserve"> муниципальной услуги «Выдача разрешени</w:t>
            </w:r>
            <w:r>
              <w:rPr>
                <w:kern w:val="2"/>
                <w:szCs w:val="28"/>
                <w:lang w:eastAsia="ar-SA"/>
              </w:rPr>
              <w:t>я</w:t>
            </w:r>
            <w:r w:rsidRPr="00145DDF">
              <w:rPr>
                <w:kern w:val="2"/>
                <w:szCs w:val="28"/>
                <w:lang w:eastAsia="ar-SA"/>
              </w:rPr>
              <w:t xml:space="preserve"> на </w:t>
            </w:r>
            <w:r w:rsidR="00FC5FD5">
              <w:rPr>
                <w:kern w:val="2"/>
                <w:szCs w:val="28"/>
                <w:lang w:eastAsia="ar-SA"/>
              </w:rPr>
              <w:t>размещение объектов на землях или на земельных участках, н</w:t>
            </w:r>
            <w:r w:rsidR="00C625DE">
              <w:rPr>
                <w:kern w:val="2"/>
                <w:szCs w:val="28"/>
                <w:lang w:eastAsia="ar-SA"/>
              </w:rPr>
              <w:t xml:space="preserve">аходящихся в муниципальной </w:t>
            </w:r>
            <w:r w:rsidRPr="00145DDF">
              <w:rPr>
                <w:kern w:val="2"/>
                <w:szCs w:val="28"/>
                <w:lang w:eastAsia="ar-SA"/>
              </w:rPr>
              <w:t>собственности или государственная собственность на которые не разграничена», утвержденный постановлением Главы города Лыткарино Московской области  2</w:t>
            </w:r>
            <w:r w:rsidR="00C625DE">
              <w:rPr>
                <w:kern w:val="2"/>
                <w:szCs w:val="28"/>
                <w:lang w:eastAsia="ar-SA"/>
              </w:rPr>
              <w:t>6</w:t>
            </w:r>
            <w:r w:rsidRPr="00145DDF">
              <w:rPr>
                <w:kern w:val="2"/>
                <w:szCs w:val="28"/>
                <w:lang w:eastAsia="ar-SA"/>
              </w:rPr>
              <w:t>.0</w:t>
            </w:r>
            <w:r w:rsidR="00C625DE">
              <w:rPr>
                <w:kern w:val="2"/>
                <w:szCs w:val="28"/>
                <w:lang w:eastAsia="ar-SA"/>
              </w:rPr>
              <w:t>5</w:t>
            </w:r>
            <w:r w:rsidRPr="00145DDF">
              <w:rPr>
                <w:kern w:val="2"/>
                <w:szCs w:val="28"/>
                <w:lang w:eastAsia="ar-SA"/>
              </w:rPr>
              <w:t>.201</w:t>
            </w:r>
            <w:r w:rsidR="00C625DE">
              <w:rPr>
                <w:kern w:val="2"/>
                <w:szCs w:val="28"/>
                <w:lang w:eastAsia="ar-SA"/>
              </w:rPr>
              <w:t>7</w:t>
            </w:r>
            <w:r w:rsidRPr="00145DDF">
              <w:rPr>
                <w:kern w:val="2"/>
                <w:szCs w:val="28"/>
                <w:lang w:eastAsia="ar-SA"/>
              </w:rPr>
              <w:t xml:space="preserve"> г. № 3</w:t>
            </w:r>
            <w:r w:rsidR="00C625DE">
              <w:rPr>
                <w:kern w:val="2"/>
                <w:szCs w:val="28"/>
                <w:lang w:eastAsia="ar-SA"/>
              </w:rPr>
              <w:t>0</w:t>
            </w:r>
            <w:r w:rsidR="00FC5FD5">
              <w:rPr>
                <w:kern w:val="2"/>
                <w:szCs w:val="28"/>
                <w:lang w:eastAsia="ar-SA"/>
              </w:rPr>
              <w:t>2</w:t>
            </w:r>
            <w:r w:rsidRPr="00145DDF">
              <w:rPr>
                <w:kern w:val="2"/>
                <w:szCs w:val="28"/>
                <w:lang w:eastAsia="ar-SA"/>
              </w:rPr>
              <w:t xml:space="preserve">-п. </w:t>
            </w:r>
          </w:p>
          <w:p w:rsidR="00145DDF" w:rsidRPr="00145DDF" w:rsidRDefault="007246D9" w:rsidP="00145DDF">
            <w:pPr>
              <w:suppressAutoHyphens/>
              <w:overflowPunct/>
              <w:autoSpaceDE/>
              <w:autoSpaceDN/>
              <w:adjustRightInd/>
              <w:spacing w:line="360" w:lineRule="auto"/>
              <w:ind w:firstLine="567"/>
              <w:jc w:val="both"/>
              <w:textAlignment w:val="auto"/>
              <w:rPr>
                <w:kern w:val="2"/>
                <w:szCs w:val="28"/>
                <w:lang w:eastAsia="ar-SA"/>
              </w:rPr>
            </w:pPr>
            <w:r>
              <w:rPr>
                <w:kern w:val="2"/>
                <w:szCs w:val="28"/>
                <w:lang w:eastAsia="ar-SA"/>
              </w:rPr>
              <w:t>3</w:t>
            </w:r>
            <w:r w:rsidR="00145DDF" w:rsidRPr="00145DDF">
              <w:rPr>
                <w:kern w:val="2"/>
                <w:szCs w:val="28"/>
                <w:lang w:eastAsia="ar-SA"/>
              </w:rPr>
              <w:t>. Комитету по управлению имуществом города Лыткарино (В.В.</w:t>
            </w:r>
            <w:r>
              <w:rPr>
                <w:kern w:val="2"/>
                <w:szCs w:val="28"/>
                <w:lang w:eastAsia="ar-SA"/>
              </w:rPr>
              <w:t> Ш</w:t>
            </w:r>
            <w:r w:rsidR="00145DDF" w:rsidRPr="00145DDF">
              <w:rPr>
                <w:kern w:val="2"/>
                <w:szCs w:val="28"/>
                <w:lang w:eastAsia="ar-SA"/>
              </w:rPr>
              <w:t xml:space="preserve">аров) обеспечить опубликование настоящего постановления в газете «Лыткаринские вести» и размещение на официальном сайте </w:t>
            </w:r>
            <w:r w:rsidR="008C11CB">
              <w:rPr>
                <w:kern w:val="2"/>
                <w:szCs w:val="28"/>
                <w:lang w:eastAsia="ar-SA"/>
              </w:rPr>
              <w:t xml:space="preserve">муниципального образования </w:t>
            </w:r>
            <w:r w:rsidR="00145DDF" w:rsidRPr="00145DDF">
              <w:rPr>
                <w:kern w:val="2"/>
                <w:szCs w:val="28"/>
                <w:lang w:eastAsia="ar-SA"/>
              </w:rPr>
              <w:t>город</w:t>
            </w:r>
            <w:r w:rsidR="008C11CB">
              <w:rPr>
                <w:kern w:val="2"/>
                <w:szCs w:val="28"/>
                <w:lang w:eastAsia="ar-SA"/>
              </w:rPr>
              <w:t xml:space="preserve">ской округ </w:t>
            </w:r>
            <w:r w:rsidR="00145DDF" w:rsidRPr="00145DDF">
              <w:rPr>
                <w:kern w:val="2"/>
                <w:szCs w:val="28"/>
                <w:lang w:eastAsia="ar-SA"/>
              </w:rPr>
              <w:t>Лыткарино в сети «Интернет».</w:t>
            </w:r>
          </w:p>
          <w:p w:rsidR="00145DDF" w:rsidRPr="00145DDF" w:rsidRDefault="00145DDF" w:rsidP="00145DDF">
            <w:pPr>
              <w:suppressAutoHyphens/>
              <w:overflowPunct/>
              <w:autoSpaceDE/>
              <w:autoSpaceDN/>
              <w:adjustRightInd/>
              <w:spacing w:line="360" w:lineRule="auto"/>
              <w:ind w:firstLine="567"/>
              <w:jc w:val="both"/>
              <w:textAlignment w:val="auto"/>
              <w:rPr>
                <w:kern w:val="2"/>
                <w:szCs w:val="28"/>
                <w:lang w:eastAsia="ar-SA"/>
              </w:rPr>
            </w:pPr>
            <w:r w:rsidRPr="00145DDF">
              <w:rPr>
                <w:kern w:val="2"/>
                <w:szCs w:val="28"/>
                <w:lang w:eastAsia="ar-SA"/>
              </w:rPr>
              <w:t>4. Контроль за исполнением настоящего постановления возложить на Заместителя Главы Администрации г</w:t>
            </w:r>
            <w:r w:rsidR="008C11CB">
              <w:rPr>
                <w:kern w:val="2"/>
                <w:szCs w:val="28"/>
                <w:lang w:eastAsia="ar-SA"/>
              </w:rPr>
              <w:t>ородского округа</w:t>
            </w:r>
            <w:r w:rsidRPr="00145DDF">
              <w:rPr>
                <w:kern w:val="2"/>
                <w:szCs w:val="28"/>
                <w:lang w:eastAsia="ar-SA"/>
              </w:rPr>
              <w:t xml:space="preserve"> Лыткарино </w:t>
            </w:r>
            <w:r w:rsidR="0072197E">
              <w:rPr>
                <w:kern w:val="2"/>
                <w:szCs w:val="28"/>
                <w:lang w:eastAsia="ar-SA"/>
              </w:rPr>
              <w:t>К.А. </w:t>
            </w:r>
            <w:r w:rsidRPr="00145DDF">
              <w:rPr>
                <w:kern w:val="2"/>
                <w:szCs w:val="28"/>
                <w:lang w:eastAsia="ar-SA"/>
              </w:rPr>
              <w:t>Кравцова</w:t>
            </w:r>
            <w:r w:rsidR="0072197E">
              <w:rPr>
                <w:kern w:val="2"/>
                <w:szCs w:val="28"/>
                <w:lang w:eastAsia="ar-SA"/>
              </w:rPr>
              <w:t>.</w:t>
            </w:r>
          </w:p>
          <w:p w:rsidR="00145DDF" w:rsidRPr="00145DDF" w:rsidRDefault="00145DDF" w:rsidP="00145DDF">
            <w:pPr>
              <w:suppressAutoHyphens/>
              <w:overflowPunct/>
              <w:autoSpaceDE/>
              <w:autoSpaceDN/>
              <w:adjustRightInd/>
              <w:spacing w:line="360" w:lineRule="auto"/>
              <w:ind w:firstLine="567"/>
              <w:jc w:val="both"/>
              <w:textAlignment w:val="auto"/>
              <w:rPr>
                <w:kern w:val="2"/>
                <w:szCs w:val="28"/>
                <w:lang w:eastAsia="ar-SA"/>
              </w:rPr>
            </w:pPr>
          </w:p>
          <w:p w:rsidR="00145DDF" w:rsidRPr="00145DDF" w:rsidRDefault="00145DDF" w:rsidP="00145DDF">
            <w:pPr>
              <w:suppressAutoHyphens/>
              <w:overflowPunct/>
              <w:autoSpaceDE/>
              <w:autoSpaceDN/>
              <w:adjustRightInd/>
              <w:spacing w:line="360" w:lineRule="auto"/>
              <w:ind w:firstLine="567"/>
              <w:jc w:val="both"/>
              <w:textAlignment w:val="auto"/>
              <w:rPr>
                <w:kern w:val="2"/>
                <w:szCs w:val="28"/>
                <w:lang w:eastAsia="ar-SA"/>
              </w:rPr>
            </w:pPr>
          </w:p>
          <w:p w:rsidR="00145DDF" w:rsidRPr="00145DDF" w:rsidRDefault="00145DDF" w:rsidP="00145DDF">
            <w:pPr>
              <w:suppressAutoHyphens/>
              <w:overflowPunct/>
              <w:autoSpaceDE/>
              <w:autoSpaceDN/>
              <w:adjustRightInd/>
              <w:spacing w:line="360" w:lineRule="auto"/>
              <w:ind w:firstLine="567"/>
              <w:jc w:val="both"/>
              <w:textAlignment w:val="auto"/>
              <w:rPr>
                <w:kern w:val="2"/>
                <w:szCs w:val="28"/>
                <w:lang w:eastAsia="ar-SA"/>
              </w:rPr>
            </w:pPr>
          </w:p>
          <w:p w:rsidR="008C11CB" w:rsidRDefault="00145DDF" w:rsidP="00145DDF">
            <w:pPr>
              <w:suppressAutoHyphens/>
              <w:overflowPunct/>
              <w:autoSpaceDE/>
              <w:autoSpaceDN/>
              <w:adjustRightInd/>
              <w:spacing w:line="360" w:lineRule="auto"/>
              <w:ind w:firstLine="567"/>
              <w:jc w:val="both"/>
              <w:textAlignment w:val="auto"/>
              <w:rPr>
                <w:kern w:val="2"/>
                <w:szCs w:val="28"/>
                <w:lang w:eastAsia="ar-SA"/>
              </w:rPr>
            </w:pPr>
            <w:r w:rsidRPr="00145DDF">
              <w:rPr>
                <w:kern w:val="2"/>
                <w:szCs w:val="28"/>
                <w:lang w:eastAsia="ar-SA"/>
              </w:rPr>
              <w:t>И.О. Главы</w:t>
            </w:r>
          </w:p>
          <w:p w:rsidR="00145DDF" w:rsidRPr="00145DDF" w:rsidRDefault="00145DDF" w:rsidP="00145DDF">
            <w:pPr>
              <w:suppressAutoHyphens/>
              <w:overflowPunct/>
              <w:autoSpaceDE/>
              <w:autoSpaceDN/>
              <w:adjustRightInd/>
              <w:spacing w:line="360" w:lineRule="auto"/>
              <w:ind w:firstLine="567"/>
              <w:jc w:val="both"/>
              <w:textAlignment w:val="auto"/>
              <w:rPr>
                <w:kern w:val="2"/>
                <w:szCs w:val="28"/>
                <w:lang w:eastAsia="ar-SA"/>
              </w:rPr>
            </w:pPr>
            <w:r w:rsidRPr="00145DDF">
              <w:rPr>
                <w:kern w:val="2"/>
                <w:szCs w:val="28"/>
                <w:lang w:eastAsia="ar-SA"/>
              </w:rPr>
              <w:t>город</w:t>
            </w:r>
            <w:r w:rsidR="008C11CB">
              <w:rPr>
                <w:kern w:val="2"/>
                <w:szCs w:val="28"/>
                <w:lang w:eastAsia="ar-SA"/>
              </w:rPr>
              <w:t>ского округа</w:t>
            </w:r>
            <w:r w:rsidRPr="00145DDF">
              <w:rPr>
                <w:kern w:val="2"/>
                <w:szCs w:val="28"/>
                <w:lang w:eastAsia="ar-SA"/>
              </w:rPr>
              <w:t xml:space="preserve"> Лыткарино </w:t>
            </w:r>
            <w:r w:rsidRPr="00145DDF">
              <w:rPr>
                <w:kern w:val="2"/>
                <w:szCs w:val="28"/>
                <w:lang w:eastAsia="ar-SA"/>
              </w:rPr>
              <w:tab/>
            </w:r>
            <w:r w:rsidRPr="00145DDF">
              <w:rPr>
                <w:kern w:val="2"/>
                <w:szCs w:val="28"/>
                <w:lang w:eastAsia="ar-SA"/>
              </w:rPr>
              <w:tab/>
            </w:r>
            <w:r w:rsidRPr="00145DDF">
              <w:rPr>
                <w:kern w:val="2"/>
                <w:szCs w:val="28"/>
                <w:lang w:eastAsia="ar-SA"/>
              </w:rPr>
              <w:tab/>
            </w:r>
            <w:r w:rsidRPr="00145DDF">
              <w:rPr>
                <w:kern w:val="2"/>
                <w:szCs w:val="28"/>
                <w:lang w:eastAsia="ar-SA"/>
              </w:rPr>
              <w:tab/>
            </w:r>
            <w:r w:rsidRPr="00145DDF">
              <w:rPr>
                <w:kern w:val="2"/>
                <w:szCs w:val="28"/>
                <w:lang w:eastAsia="ar-SA"/>
              </w:rPr>
              <w:tab/>
              <w:t xml:space="preserve"> Л.С.Иванова</w:t>
            </w:r>
          </w:p>
          <w:p w:rsidR="00145DDF" w:rsidRPr="00145DDF" w:rsidRDefault="00145DDF" w:rsidP="00145DDF">
            <w:pPr>
              <w:jc w:val="center"/>
            </w:pPr>
          </w:p>
        </w:tc>
      </w:tr>
    </w:tbl>
    <w:p w:rsidR="00490CB4" w:rsidRDefault="00490CB4" w:rsidP="00490CB4">
      <w:pPr>
        <w:pStyle w:val="ConsPlusNormal"/>
        <w:spacing w:line="276" w:lineRule="auto"/>
        <w:ind w:firstLine="5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А</w:t>
      </w:r>
      <w:r w:rsidRPr="00BF2DE7">
        <w:rPr>
          <w:rFonts w:ascii="Times New Roman" w:hAnsi="Times New Roman" w:cs="Times New Roman"/>
          <w:b/>
          <w:color w:val="000000" w:themeColor="text1"/>
          <w:sz w:val="24"/>
          <w:szCs w:val="24"/>
        </w:rPr>
        <w:t>дминистративн</w:t>
      </w:r>
      <w:r>
        <w:rPr>
          <w:rFonts w:ascii="Times New Roman" w:hAnsi="Times New Roman" w:cs="Times New Roman"/>
          <w:b/>
          <w:color w:val="000000" w:themeColor="text1"/>
          <w:sz w:val="24"/>
          <w:szCs w:val="24"/>
        </w:rPr>
        <w:t>ый</w:t>
      </w:r>
      <w:r w:rsidRPr="00BF2DE7">
        <w:rPr>
          <w:rFonts w:ascii="Times New Roman" w:hAnsi="Times New Roman" w:cs="Times New Roman"/>
          <w:b/>
          <w:color w:val="000000" w:themeColor="text1"/>
          <w:sz w:val="24"/>
          <w:szCs w:val="24"/>
        </w:rPr>
        <w:t xml:space="preserve"> регламент</w:t>
      </w:r>
    </w:p>
    <w:p w:rsidR="00490CB4" w:rsidRPr="00BF2DE7" w:rsidRDefault="00490CB4" w:rsidP="00490CB4">
      <w:pPr>
        <w:pStyle w:val="ConsPlusNormal"/>
        <w:spacing w:line="276" w:lineRule="auto"/>
        <w:ind w:firstLine="5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предоставления м</w:t>
      </w:r>
      <w:r w:rsidRPr="00BF2DE7">
        <w:rPr>
          <w:rFonts w:ascii="Times New Roman" w:hAnsi="Times New Roman" w:cs="Times New Roman"/>
          <w:b/>
          <w:color w:val="000000" w:themeColor="text1"/>
          <w:sz w:val="24"/>
          <w:szCs w:val="24"/>
        </w:rPr>
        <w:t>униципальнойуслуги</w:t>
      </w:r>
    </w:p>
    <w:p w:rsidR="00490CB4" w:rsidRDefault="00490CB4" w:rsidP="00490CB4">
      <w:pPr>
        <w:pStyle w:val="Default"/>
        <w:spacing w:line="276" w:lineRule="auto"/>
        <w:jc w:val="center"/>
        <w:rPr>
          <w:b/>
          <w:color w:val="000000" w:themeColor="text1"/>
        </w:rPr>
      </w:pPr>
      <w:r w:rsidRPr="00BF2DE7">
        <w:rPr>
          <w:b/>
          <w:color w:val="000000" w:themeColor="text1"/>
        </w:rPr>
        <w:t>«Выдача разрешения на размещение объектовна землях или на земельных участках, находящихся в муниципальной собственности или государственная собственность на которые не разграничена»</w:t>
      </w:r>
      <w:r w:rsidRPr="00BF2DE7">
        <w:rPr>
          <w:b/>
          <w:color w:val="000000" w:themeColor="text1"/>
        </w:rPr>
        <w:cr/>
      </w:r>
    </w:p>
    <w:p w:rsidR="00490CB4" w:rsidRPr="00BF2DE7" w:rsidRDefault="00490CB4" w:rsidP="00490CB4">
      <w:pPr>
        <w:pStyle w:val="Default"/>
        <w:spacing w:line="276" w:lineRule="auto"/>
        <w:jc w:val="center"/>
        <w:rPr>
          <w:b/>
          <w:color w:val="000000" w:themeColor="text1"/>
        </w:rPr>
      </w:pPr>
      <w:r>
        <w:rPr>
          <w:b/>
          <w:color w:val="000000" w:themeColor="text1"/>
        </w:rPr>
        <w:t>С</w:t>
      </w:r>
      <w:r w:rsidRPr="00BF2DE7">
        <w:rPr>
          <w:b/>
          <w:color w:val="000000" w:themeColor="text1"/>
        </w:rPr>
        <w:t>писок разделов</w:t>
      </w:r>
    </w:p>
    <w:p w:rsidR="00490CB4" w:rsidRPr="00264BF4" w:rsidRDefault="00490CB4" w:rsidP="00490CB4">
      <w:pPr>
        <w:pStyle w:val="Default"/>
        <w:tabs>
          <w:tab w:val="left" w:pos="8340"/>
        </w:tabs>
        <w:spacing w:line="276" w:lineRule="auto"/>
        <w:jc w:val="both"/>
        <w:rPr>
          <w:rFonts w:asciiTheme="minorHAnsi" w:hAnsiTheme="minorHAnsi" w:cstheme="minorBidi"/>
          <w:b/>
          <w:sz w:val="22"/>
          <w:szCs w:val="22"/>
        </w:rPr>
      </w:pPr>
      <w:r w:rsidRPr="00F21003">
        <w:rPr>
          <w:color w:val="000000" w:themeColor="text1"/>
        </w:rPr>
        <w:fldChar w:fldCharType="begin"/>
      </w:r>
      <w:r w:rsidRPr="00264BF4">
        <w:rPr>
          <w:color w:val="000000" w:themeColor="text1"/>
        </w:rPr>
        <w:instrText xml:space="preserve"> TOC \o "1-3" \h \z \u </w:instrText>
      </w:r>
      <w:r w:rsidRPr="00F21003">
        <w:rPr>
          <w:color w:val="000000" w:themeColor="text1"/>
        </w:rPr>
        <w:fldChar w:fldCharType="separate"/>
      </w:r>
      <w:hyperlink w:anchor="_Toc502317077" w:history="1">
        <w:r w:rsidRPr="00264BF4">
          <w:rPr>
            <w:rStyle w:val="aa"/>
          </w:rPr>
          <w:t>Термины и определения</w:t>
        </w:r>
        <w:r>
          <w:rPr>
            <w:rStyle w:val="aa"/>
          </w:rPr>
          <w:t>……………………………………………………………………………</w:t>
        </w:r>
        <w:r w:rsidRPr="00264BF4">
          <w:rPr>
            <w:webHidden/>
          </w:rPr>
          <w:fldChar w:fldCharType="begin"/>
        </w:r>
        <w:r w:rsidRPr="00264BF4">
          <w:rPr>
            <w:webHidden/>
          </w:rPr>
          <w:instrText xml:space="preserve"> PAGEREF _Toc502317077 \h </w:instrText>
        </w:r>
        <w:r w:rsidRPr="00264BF4">
          <w:rPr>
            <w:webHidden/>
          </w:rPr>
        </w:r>
        <w:r w:rsidRPr="00264BF4">
          <w:rPr>
            <w:webHidden/>
          </w:rPr>
          <w:fldChar w:fldCharType="separate"/>
        </w:r>
        <w:r>
          <w:rPr>
            <w:noProof/>
            <w:webHidden/>
          </w:rPr>
          <w:t>4</w:t>
        </w:r>
        <w:r w:rsidRPr="00264BF4">
          <w:rPr>
            <w:webHidden/>
          </w:rPr>
          <w:fldChar w:fldCharType="end"/>
        </w:r>
      </w:hyperlink>
    </w:p>
    <w:p w:rsidR="00490CB4" w:rsidRPr="00264BF4" w:rsidRDefault="00490CB4" w:rsidP="00490CB4">
      <w:pPr>
        <w:pStyle w:val="1f3"/>
        <w:rPr>
          <w:rFonts w:asciiTheme="minorHAnsi" w:hAnsiTheme="minorHAnsi" w:cstheme="minorBidi"/>
        </w:rPr>
      </w:pPr>
      <w:hyperlink w:anchor="_Toc502317078" w:history="1">
        <w:r w:rsidRPr="00264BF4">
          <w:rPr>
            <w:rStyle w:val="aa"/>
          </w:rPr>
          <w:t>I. Общие положения</w:t>
        </w:r>
        <w:r w:rsidRPr="00264BF4">
          <w:rPr>
            <w:webHidden/>
          </w:rPr>
          <w:tab/>
        </w:r>
        <w:r w:rsidRPr="00264BF4">
          <w:rPr>
            <w:webHidden/>
          </w:rPr>
          <w:fldChar w:fldCharType="begin"/>
        </w:r>
        <w:r w:rsidRPr="00264BF4">
          <w:rPr>
            <w:webHidden/>
          </w:rPr>
          <w:instrText xml:space="preserve"> PAGEREF _Toc502317078 \h </w:instrText>
        </w:r>
        <w:r w:rsidRPr="00264BF4">
          <w:rPr>
            <w:webHidden/>
          </w:rPr>
        </w:r>
        <w:r w:rsidRPr="00264BF4">
          <w:rPr>
            <w:webHidden/>
          </w:rPr>
          <w:fldChar w:fldCharType="separate"/>
        </w:r>
        <w:r>
          <w:rPr>
            <w:webHidden/>
          </w:rPr>
          <w:t>4</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079" w:history="1">
        <w:r w:rsidRPr="00264BF4">
          <w:rPr>
            <w:rStyle w:val="aa"/>
          </w:rPr>
          <w:t>1.</w:t>
        </w:r>
        <w:r w:rsidRPr="00264BF4">
          <w:rPr>
            <w:rFonts w:asciiTheme="minorHAnsi" w:hAnsiTheme="minorHAnsi" w:cstheme="minorBidi"/>
          </w:rPr>
          <w:tab/>
        </w:r>
        <w:r w:rsidRPr="00264BF4">
          <w:rPr>
            <w:rStyle w:val="aa"/>
          </w:rPr>
          <w:t>Предмет регулирования Административного регламента</w:t>
        </w:r>
        <w:r w:rsidRPr="00264BF4">
          <w:rPr>
            <w:webHidden/>
          </w:rPr>
          <w:tab/>
        </w:r>
        <w:r w:rsidRPr="00264BF4">
          <w:rPr>
            <w:webHidden/>
          </w:rPr>
          <w:fldChar w:fldCharType="begin"/>
        </w:r>
        <w:r w:rsidRPr="00264BF4">
          <w:rPr>
            <w:webHidden/>
          </w:rPr>
          <w:instrText xml:space="preserve"> PAGEREF _Toc502317079 \h </w:instrText>
        </w:r>
        <w:r w:rsidRPr="00264BF4">
          <w:rPr>
            <w:webHidden/>
          </w:rPr>
        </w:r>
        <w:r w:rsidRPr="00264BF4">
          <w:rPr>
            <w:webHidden/>
          </w:rPr>
          <w:fldChar w:fldCharType="separate"/>
        </w:r>
        <w:r>
          <w:rPr>
            <w:webHidden/>
          </w:rPr>
          <w:t>4</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080" w:history="1">
        <w:r w:rsidRPr="00264BF4">
          <w:rPr>
            <w:rStyle w:val="aa"/>
          </w:rPr>
          <w:t>2.</w:t>
        </w:r>
        <w:r w:rsidRPr="00264BF4">
          <w:rPr>
            <w:rFonts w:asciiTheme="minorHAnsi" w:hAnsiTheme="minorHAnsi" w:cstheme="minorBidi"/>
          </w:rPr>
          <w:tab/>
        </w:r>
        <w:r w:rsidRPr="00264BF4">
          <w:rPr>
            <w:rStyle w:val="aa"/>
          </w:rPr>
          <w:t>Лица, имеющие право на получение Муниципальной услуги</w:t>
        </w:r>
        <w:r w:rsidRPr="00264BF4">
          <w:rPr>
            <w:webHidden/>
          </w:rPr>
          <w:tab/>
        </w:r>
        <w:r w:rsidRPr="00264BF4">
          <w:rPr>
            <w:webHidden/>
          </w:rPr>
          <w:fldChar w:fldCharType="begin"/>
        </w:r>
        <w:r w:rsidRPr="00264BF4">
          <w:rPr>
            <w:webHidden/>
          </w:rPr>
          <w:instrText xml:space="preserve"> PAGEREF _Toc502317080 \h </w:instrText>
        </w:r>
        <w:r w:rsidRPr="00264BF4">
          <w:rPr>
            <w:webHidden/>
          </w:rPr>
        </w:r>
        <w:r w:rsidRPr="00264BF4">
          <w:rPr>
            <w:webHidden/>
          </w:rPr>
          <w:fldChar w:fldCharType="separate"/>
        </w:r>
        <w:r>
          <w:rPr>
            <w:webHidden/>
          </w:rPr>
          <w:t>4</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081" w:history="1">
        <w:r w:rsidRPr="00264BF4">
          <w:rPr>
            <w:rStyle w:val="aa"/>
          </w:rPr>
          <w:t>3.</w:t>
        </w:r>
        <w:r w:rsidRPr="00264BF4">
          <w:rPr>
            <w:rFonts w:asciiTheme="minorHAnsi" w:hAnsiTheme="minorHAnsi" w:cstheme="minorBidi"/>
          </w:rPr>
          <w:tab/>
        </w:r>
        <w:r w:rsidRPr="00264BF4">
          <w:rPr>
            <w:rStyle w:val="aa"/>
          </w:rPr>
          <w:t xml:space="preserve">Требования к порядку информирования о порядке предоставления </w:t>
        </w:r>
        <w:r w:rsidRPr="00264BF4">
          <w:rPr>
            <w:rStyle w:val="aa"/>
            <w:spacing w:val="-1"/>
          </w:rPr>
          <w:t xml:space="preserve">Муниципальной </w:t>
        </w:r>
        <w:r w:rsidRPr="00264BF4">
          <w:rPr>
            <w:rStyle w:val="aa"/>
            <w:spacing w:val="-2"/>
          </w:rPr>
          <w:t>услуги</w:t>
        </w:r>
        <w:r w:rsidRPr="00264BF4">
          <w:rPr>
            <w:webHidden/>
          </w:rPr>
          <w:tab/>
        </w:r>
        <w:r w:rsidRPr="00264BF4">
          <w:rPr>
            <w:webHidden/>
          </w:rPr>
          <w:fldChar w:fldCharType="begin"/>
        </w:r>
        <w:r w:rsidRPr="00264BF4">
          <w:rPr>
            <w:webHidden/>
          </w:rPr>
          <w:instrText xml:space="preserve"> PAGEREF _Toc502317081 \h </w:instrText>
        </w:r>
        <w:r w:rsidRPr="00264BF4">
          <w:rPr>
            <w:webHidden/>
          </w:rPr>
        </w:r>
        <w:r w:rsidRPr="00264BF4">
          <w:rPr>
            <w:webHidden/>
          </w:rPr>
          <w:fldChar w:fldCharType="separate"/>
        </w:r>
        <w:r>
          <w:rPr>
            <w:webHidden/>
          </w:rPr>
          <w:t>4</w:t>
        </w:r>
        <w:r w:rsidRPr="00264BF4">
          <w:rPr>
            <w:webHidden/>
          </w:rPr>
          <w:fldChar w:fldCharType="end"/>
        </w:r>
      </w:hyperlink>
    </w:p>
    <w:p w:rsidR="00490CB4" w:rsidRPr="0021515C" w:rsidRDefault="00490CB4" w:rsidP="00490CB4">
      <w:pPr>
        <w:pStyle w:val="1f3"/>
      </w:pPr>
      <w:r w:rsidRPr="0021515C">
        <w:t>ii</w:t>
      </w:r>
      <w:r>
        <w:t>. Стандарт предоставления Муниципальной услуги…………………………….5</w:t>
      </w:r>
    </w:p>
    <w:p w:rsidR="00490CB4" w:rsidRPr="00264BF4" w:rsidRDefault="00490CB4" w:rsidP="00490CB4">
      <w:pPr>
        <w:pStyle w:val="2f0"/>
        <w:rPr>
          <w:rFonts w:asciiTheme="minorHAnsi" w:hAnsiTheme="minorHAnsi" w:cstheme="minorBidi"/>
        </w:rPr>
      </w:pPr>
      <w:hyperlink w:anchor="_Toc502317083" w:history="1">
        <w:r w:rsidRPr="00264BF4">
          <w:rPr>
            <w:rStyle w:val="aa"/>
          </w:rPr>
          <w:t>4.</w:t>
        </w:r>
        <w:r w:rsidRPr="00264BF4">
          <w:rPr>
            <w:rFonts w:asciiTheme="minorHAnsi" w:hAnsiTheme="minorHAnsi" w:cstheme="minorBidi"/>
          </w:rPr>
          <w:tab/>
        </w:r>
        <w:r w:rsidRPr="00264BF4">
          <w:rPr>
            <w:rStyle w:val="aa"/>
          </w:rPr>
          <w:t>Наименование Муниципальной услуги</w:t>
        </w:r>
        <w:r w:rsidRPr="00264BF4">
          <w:rPr>
            <w:webHidden/>
          </w:rPr>
          <w:tab/>
        </w:r>
        <w:r w:rsidRPr="00264BF4">
          <w:rPr>
            <w:webHidden/>
          </w:rPr>
          <w:fldChar w:fldCharType="begin"/>
        </w:r>
        <w:r w:rsidRPr="00264BF4">
          <w:rPr>
            <w:webHidden/>
          </w:rPr>
          <w:instrText xml:space="preserve"> PAGEREF _Toc502317083 \h </w:instrText>
        </w:r>
        <w:r w:rsidRPr="00264BF4">
          <w:rPr>
            <w:webHidden/>
          </w:rPr>
        </w:r>
        <w:r w:rsidRPr="00264BF4">
          <w:rPr>
            <w:webHidden/>
          </w:rPr>
          <w:fldChar w:fldCharType="separate"/>
        </w:r>
        <w:r>
          <w:rPr>
            <w:webHidden/>
          </w:rPr>
          <w:t>5</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084" w:history="1">
        <w:r w:rsidRPr="00264BF4">
          <w:rPr>
            <w:rStyle w:val="aa"/>
          </w:rPr>
          <w:t>5.</w:t>
        </w:r>
        <w:r w:rsidRPr="00264BF4">
          <w:rPr>
            <w:rFonts w:asciiTheme="minorHAnsi" w:hAnsiTheme="minorHAnsi" w:cstheme="minorBidi"/>
          </w:rPr>
          <w:tab/>
        </w:r>
        <w:r w:rsidRPr="00264BF4">
          <w:rPr>
            <w:rStyle w:val="aa"/>
          </w:rPr>
          <w:t xml:space="preserve">Органы и организации, участвующие в предоставлении </w:t>
        </w:r>
        <w:r w:rsidRPr="00264BF4">
          <w:rPr>
            <w:rStyle w:val="aa"/>
            <w:spacing w:val="-1"/>
          </w:rPr>
          <w:t xml:space="preserve">Муниципальной </w:t>
        </w:r>
        <w:r w:rsidRPr="00264BF4">
          <w:rPr>
            <w:rStyle w:val="aa"/>
            <w:spacing w:val="-2"/>
          </w:rPr>
          <w:t>услуги</w:t>
        </w:r>
        <w:r w:rsidRPr="00264BF4">
          <w:rPr>
            <w:webHidden/>
          </w:rPr>
          <w:tab/>
        </w:r>
        <w:r w:rsidRPr="00264BF4">
          <w:rPr>
            <w:webHidden/>
          </w:rPr>
          <w:fldChar w:fldCharType="begin"/>
        </w:r>
        <w:r w:rsidRPr="00264BF4">
          <w:rPr>
            <w:webHidden/>
          </w:rPr>
          <w:instrText xml:space="preserve"> PAGEREF _Toc502317084 \h </w:instrText>
        </w:r>
        <w:r w:rsidRPr="00264BF4">
          <w:rPr>
            <w:webHidden/>
          </w:rPr>
        </w:r>
        <w:r w:rsidRPr="00264BF4">
          <w:rPr>
            <w:webHidden/>
          </w:rPr>
          <w:fldChar w:fldCharType="separate"/>
        </w:r>
        <w:r>
          <w:rPr>
            <w:webHidden/>
          </w:rPr>
          <w:t>5</w:t>
        </w:r>
        <w:r w:rsidRPr="00264BF4">
          <w:rPr>
            <w:webHidden/>
          </w:rPr>
          <w:fldChar w:fldCharType="end"/>
        </w:r>
      </w:hyperlink>
    </w:p>
    <w:p w:rsidR="00490CB4" w:rsidRPr="0021515C" w:rsidRDefault="00490CB4" w:rsidP="00490CB4">
      <w:pPr>
        <w:pStyle w:val="2f0"/>
      </w:pPr>
      <w:r w:rsidRPr="0021515C">
        <w:t xml:space="preserve">6. </w:t>
      </w:r>
      <w:r>
        <w:t xml:space="preserve">   Основания для обращения и результаты предоставления Муниципальной услуги………………...6</w:t>
      </w:r>
    </w:p>
    <w:p w:rsidR="00490CB4" w:rsidRPr="00264BF4" w:rsidRDefault="00490CB4" w:rsidP="00490CB4">
      <w:pPr>
        <w:pStyle w:val="2f0"/>
        <w:rPr>
          <w:rFonts w:asciiTheme="minorHAnsi" w:hAnsiTheme="minorHAnsi" w:cstheme="minorBidi"/>
        </w:rPr>
      </w:pPr>
      <w:hyperlink w:anchor="_Toc502317086" w:history="1">
        <w:r w:rsidRPr="00264BF4">
          <w:rPr>
            <w:rStyle w:val="aa"/>
          </w:rPr>
          <w:t>7.</w:t>
        </w:r>
        <w:r w:rsidRPr="00264BF4">
          <w:rPr>
            <w:rFonts w:asciiTheme="minorHAnsi" w:hAnsiTheme="minorHAnsi" w:cstheme="minorBidi"/>
          </w:rPr>
          <w:tab/>
        </w:r>
        <w:r w:rsidRPr="00264BF4">
          <w:rPr>
            <w:rStyle w:val="aa"/>
          </w:rPr>
          <w:t>Срок регистрации Заявления</w:t>
        </w:r>
        <w:r w:rsidRPr="00264BF4">
          <w:rPr>
            <w:webHidden/>
          </w:rPr>
          <w:tab/>
        </w:r>
        <w:r w:rsidRPr="00264BF4">
          <w:rPr>
            <w:webHidden/>
          </w:rPr>
          <w:fldChar w:fldCharType="begin"/>
        </w:r>
        <w:r w:rsidRPr="00264BF4">
          <w:rPr>
            <w:webHidden/>
          </w:rPr>
          <w:instrText xml:space="preserve"> PAGEREF _Toc502317086 \h </w:instrText>
        </w:r>
        <w:r w:rsidRPr="00264BF4">
          <w:rPr>
            <w:webHidden/>
          </w:rPr>
        </w:r>
        <w:r w:rsidRPr="00264BF4">
          <w:rPr>
            <w:webHidden/>
          </w:rPr>
          <w:fldChar w:fldCharType="separate"/>
        </w:r>
        <w:r>
          <w:rPr>
            <w:webHidden/>
          </w:rPr>
          <w:t>7</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087" w:history="1">
        <w:r w:rsidRPr="00264BF4">
          <w:rPr>
            <w:rStyle w:val="aa"/>
          </w:rPr>
          <w:t>8.</w:t>
        </w:r>
        <w:r w:rsidRPr="00264BF4">
          <w:rPr>
            <w:rFonts w:asciiTheme="minorHAnsi" w:hAnsiTheme="minorHAnsi" w:cstheme="minorBidi"/>
          </w:rPr>
          <w:tab/>
        </w:r>
        <w:r w:rsidRPr="00264BF4">
          <w:rPr>
            <w:rStyle w:val="aa"/>
          </w:rPr>
          <w:t>Срок предоставления Муниципальной услуги</w:t>
        </w:r>
        <w:r w:rsidRPr="00264BF4">
          <w:rPr>
            <w:webHidden/>
          </w:rPr>
          <w:tab/>
        </w:r>
        <w:r w:rsidRPr="00264BF4">
          <w:rPr>
            <w:webHidden/>
          </w:rPr>
          <w:fldChar w:fldCharType="begin"/>
        </w:r>
        <w:r w:rsidRPr="00264BF4">
          <w:rPr>
            <w:webHidden/>
          </w:rPr>
          <w:instrText xml:space="preserve"> PAGEREF _Toc502317087 \h </w:instrText>
        </w:r>
        <w:r w:rsidRPr="00264BF4">
          <w:rPr>
            <w:webHidden/>
          </w:rPr>
        </w:r>
        <w:r w:rsidRPr="00264BF4">
          <w:rPr>
            <w:webHidden/>
          </w:rPr>
          <w:fldChar w:fldCharType="separate"/>
        </w:r>
        <w:r>
          <w:rPr>
            <w:webHidden/>
          </w:rPr>
          <w:t>7</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088" w:history="1">
        <w:r w:rsidRPr="00264BF4">
          <w:rPr>
            <w:rStyle w:val="aa"/>
          </w:rPr>
          <w:t>9.</w:t>
        </w:r>
        <w:r w:rsidRPr="00264BF4">
          <w:rPr>
            <w:rFonts w:asciiTheme="minorHAnsi" w:hAnsiTheme="minorHAnsi" w:cstheme="minorBidi"/>
          </w:rPr>
          <w:tab/>
        </w:r>
        <w:r w:rsidRPr="00264BF4">
          <w:rPr>
            <w:rStyle w:val="aa"/>
          </w:rPr>
          <w:t>Правовые основания предоставления Муниципальной услуги</w:t>
        </w:r>
        <w:r w:rsidRPr="00264BF4">
          <w:rPr>
            <w:webHidden/>
          </w:rPr>
          <w:tab/>
        </w:r>
        <w:r w:rsidRPr="00264BF4">
          <w:rPr>
            <w:webHidden/>
          </w:rPr>
          <w:fldChar w:fldCharType="begin"/>
        </w:r>
        <w:r w:rsidRPr="00264BF4">
          <w:rPr>
            <w:webHidden/>
          </w:rPr>
          <w:instrText xml:space="preserve"> PAGEREF _Toc502317088 \h </w:instrText>
        </w:r>
        <w:r w:rsidRPr="00264BF4">
          <w:rPr>
            <w:webHidden/>
          </w:rPr>
        </w:r>
        <w:r w:rsidRPr="00264BF4">
          <w:rPr>
            <w:webHidden/>
          </w:rPr>
          <w:fldChar w:fldCharType="separate"/>
        </w:r>
        <w:r>
          <w:rPr>
            <w:webHidden/>
          </w:rPr>
          <w:t>8</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089" w:history="1">
        <w:r w:rsidRPr="00264BF4">
          <w:rPr>
            <w:rStyle w:val="aa"/>
          </w:rPr>
          <w:t>10.</w:t>
        </w:r>
        <w:r w:rsidRPr="00264BF4">
          <w:rPr>
            <w:rFonts w:asciiTheme="minorHAnsi" w:hAnsiTheme="minorHAnsi" w:cstheme="minorBidi"/>
          </w:rPr>
          <w:tab/>
        </w:r>
        <w:r w:rsidRPr="00264BF4">
          <w:rPr>
            <w:rStyle w:val="aa"/>
          </w:rPr>
          <w:t>Исчерпывающий перечень документов, необходимых для предоставления Муниципальной услуги</w:t>
        </w:r>
        <w:r w:rsidRPr="00264BF4">
          <w:rPr>
            <w:webHidden/>
          </w:rPr>
          <w:tab/>
        </w:r>
        <w:r w:rsidRPr="00264BF4">
          <w:rPr>
            <w:webHidden/>
          </w:rPr>
          <w:fldChar w:fldCharType="begin"/>
        </w:r>
        <w:r w:rsidRPr="00264BF4">
          <w:rPr>
            <w:webHidden/>
          </w:rPr>
          <w:instrText xml:space="preserve"> PAGEREF _Toc502317089 \h </w:instrText>
        </w:r>
        <w:r w:rsidRPr="00264BF4">
          <w:rPr>
            <w:webHidden/>
          </w:rPr>
        </w:r>
        <w:r w:rsidRPr="00264BF4">
          <w:rPr>
            <w:webHidden/>
          </w:rPr>
          <w:fldChar w:fldCharType="separate"/>
        </w:r>
        <w:r>
          <w:rPr>
            <w:webHidden/>
          </w:rPr>
          <w:t>8</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090" w:history="1">
        <w:r w:rsidRPr="00264BF4">
          <w:rPr>
            <w:rStyle w:val="aa"/>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Pr="00264BF4">
          <w:rPr>
            <w:webHidden/>
          </w:rPr>
          <w:tab/>
        </w:r>
        <w:r w:rsidRPr="00264BF4">
          <w:rPr>
            <w:webHidden/>
          </w:rPr>
          <w:fldChar w:fldCharType="begin"/>
        </w:r>
        <w:r w:rsidRPr="00264BF4">
          <w:rPr>
            <w:webHidden/>
          </w:rPr>
          <w:instrText xml:space="preserve"> PAGEREF _Toc502317090 \h </w:instrText>
        </w:r>
        <w:r w:rsidRPr="00264BF4">
          <w:rPr>
            <w:webHidden/>
          </w:rPr>
        </w:r>
        <w:r w:rsidRPr="00264BF4">
          <w:rPr>
            <w:webHidden/>
          </w:rPr>
          <w:fldChar w:fldCharType="separate"/>
        </w:r>
        <w:r>
          <w:rPr>
            <w:webHidden/>
          </w:rPr>
          <w:t>9</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091" w:history="1">
        <w:r w:rsidRPr="00264BF4">
          <w:rPr>
            <w:rStyle w:val="aa"/>
          </w:rPr>
          <w:t>12. Исчерпывающий перечень оснований для отказа в приеме и регистрации документов, необходимых для предоставления Муниципальной услуги</w:t>
        </w:r>
        <w:r w:rsidRPr="00264BF4">
          <w:rPr>
            <w:webHidden/>
          </w:rPr>
          <w:tab/>
        </w:r>
        <w:r w:rsidRPr="00264BF4">
          <w:rPr>
            <w:webHidden/>
          </w:rPr>
          <w:fldChar w:fldCharType="begin"/>
        </w:r>
        <w:r w:rsidRPr="00264BF4">
          <w:rPr>
            <w:webHidden/>
          </w:rPr>
          <w:instrText xml:space="preserve"> PAGEREF _Toc502317091 \h </w:instrText>
        </w:r>
        <w:r w:rsidRPr="00264BF4">
          <w:rPr>
            <w:webHidden/>
          </w:rPr>
        </w:r>
        <w:r w:rsidRPr="00264BF4">
          <w:rPr>
            <w:webHidden/>
          </w:rPr>
          <w:fldChar w:fldCharType="separate"/>
        </w:r>
        <w:r>
          <w:rPr>
            <w:webHidden/>
          </w:rPr>
          <w:t>10</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092" w:history="1">
        <w:r w:rsidRPr="00264BF4">
          <w:rPr>
            <w:rStyle w:val="aa"/>
          </w:rPr>
          <w:t>13.</w:t>
        </w:r>
        <w:r w:rsidRPr="00264BF4">
          <w:rPr>
            <w:rFonts w:asciiTheme="minorHAnsi" w:hAnsiTheme="minorHAnsi" w:cstheme="minorBidi"/>
          </w:rPr>
          <w:tab/>
        </w:r>
        <w:r w:rsidRPr="00264BF4">
          <w:rPr>
            <w:rStyle w:val="aa"/>
          </w:rPr>
          <w:t>Исчерпывающий перечень оснований для отказа в предоставлении Муниципальной услуги</w:t>
        </w:r>
        <w:r w:rsidRPr="00264BF4">
          <w:rPr>
            <w:webHidden/>
          </w:rPr>
          <w:tab/>
        </w:r>
        <w:r w:rsidRPr="00264BF4">
          <w:rPr>
            <w:webHidden/>
          </w:rPr>
          <w:fldChar w:fldCharType="begin"/>
        </w:r>
        <w:r w:rsidRPr="00264BF4">
          <w:rPr>
            <w:webHidden/>
          </w:rPr>
          <w:instrText xml:space="preserve"> PAGEREF _Toc502317092 \h </w:instrText>
        </w:r>
        <w:r w:rsidRPr="00264BF4">
          <w:rPr>
            <w:webHidden/>
          </w:rPr>
        </w:r>
        <w:r w:rsidRPr="00264BF4">
          <w:rPr>
            <w:webHidden/>
          </w:rPr>
          <w:fldChar w:fldCharType="separate"/>
        </w:r>
        <w:r>
          <w:rPr>
            <w:webHidden/>
          </w:rPr>
          <w:t>10</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093" w:history="1">
        <w:r w:rsidRPr="00264BF4">
          <w:rPr>
            <w:rStyle w:val="aa"/>
            <w:lang w:eastAsia="ar-SA"/>
          </w:rPr>
          <w:t>14.</w:t>
        </w:r>
        <w:r w:rsidRPr="00264BF4">
          <w:rPr>
            <w:rFonts w:asciiTheme="minorHAnsi" w:hAnsiTheme="minorHAnsi" w:cstheme="minorBidi"/>
          </w:rPr>
          <w:tab/>
        </w:r>
        <w:r w:rsidRPr="00264BF4">
          <w:rPr>
            <w:rStyle w:val="aa"/>
            <w:lang w:eastAsia="ar-SA"/>
          </w:rPr>
          <w:t>Порядок, размер и основания взимания государственной пошлины или иной платы, взимаемой за предоставление Муниципальной услуги</w:t>
        </w:r>
        <w:r w:rsidRPr="00264BF4">
          <w:rPr>
            <w:webHidden/>
          </w:rPr>
          <w:tab/>
        </w:r>
        <w:r w:rsidRPr="00264BF4">
          <w:rPr>
            <w:webHidden/>
          </w:rPr>
          <w:fldChar w:fldCharType="begin"/>
        </w:r>
        <w:r w:rsidRPr="00264BF4">
          <w:rPr>
            <w:webHidden/>
          </w:rPr>
          <w:instrText xml:space="preserve"> PAGEREF _Toc502317093 \h </w:instrText>
        </w:r>
        <w:r w:rsidRPr="00264BF4">
          <w:rPr>
            <w:webHidden/>
          </w:rPr>
        </w:r>
        <w:r w:rsidRPr="00264BF4">
          <w:rPr>
            <w:webHidden/>
          </w:rPr>
          <w:fldChar w:fldCharType="separate"/>
        </w:r>
        <w:r>
          <w:rPr>
            <w:webHidden/>
          </w:rPr>
          <w:t>12</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094" w:history="1">
        <w:r w:rsidRPr="00264BF4">
          <w:rPr>
            <w:rStyle w:val="aa"/>
          </w:rPr>
          <w:t xml:space="preserve">15. </w:t>
        </w:r>
        <w:r w:rsidRPr="00264BF4">
          <w:rPr>
            <w:rStyle w:val="aa"/>
            <w:bCs/>
            <w:iCs/>
          </w:rPr>
          <w:t xml:space="preserve">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Pr="00264BF4">
          <w:rPr>
            <w:webHidden/>
          </w:rPr>
          <w:tab/>
        </w:r>
        <w:r w:rsidRPr="00264BF4">
          <w:rPr>
            <w:webHidden/>
          </w:rPr>
          <w:fldChar w:fldCharType="begin"/>
        </w:r>
        <w:r w:rsidRPr="00264BF4">
          <w:rPr>
            <w:webHidden/>
          </w:rPr>
          <w:instrText xml:space="preserve"> PAGEREF _Toc502317094 \h </w:instrText>
        </w:r>
        <w:r w:rsidRPr="00264BF4">
          <w:rPr>
            <w:webHidden/>
          </w:rPr>
        </w:r>
        <w:r w:rsidRPr="00264BF4">
          <w:rPr>
            <w:webHidden/>
          </w:rPr>
          <w:fldChar w:fldCharType="separate"/>
        </w:r>
        <w:r>
          <w:rPr>
            <w:webHidden/>
          </w:rPr>
          <w:t>12</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095" w:history="1">
        <w:r w:rsidRPr="00264BF4">
          <w:rPr>
            <w:rStyle w:val="aa"/>
          </w:rPr>
          <w:t>16.</w:t>
        </w:r>
        <w:r w:rsidRPr="00264BF4">
          <w:rPr>
            <w:rFonts w:asciiTheme="minorHAnsi" w:hAnsiTheme="minorHAnsi" w:cstheme="minorBidi"/>
          </w:rPr>
          <w:tab/>
        </w:r>
        <w:r w:rsidRPr="00264BF4">
          <w:rPr>
            <w:rStyle w:val="aa"/>
          </w:rPr>
          <w:t>Способы предоставления Заявителем документов, необходимых для получения Муниципальной услуги</w:t>
        </w:r>
        <w:r w:rsidRPr="00264BF4">
          <w:rPr>
            <w:webHidden/>
          </w:rPr>
          <w:tab/>
        </w:r>
        <w:r w:rsidRPr="00264BF4">
          <w:rPr>
            <w:webHidden/>
          </w:rPr>
          <w:fldChar w:fldCharType="begin"/>
        </w:r>
        <w:r w:rsidRPr="00264BF4">
          <w:rPr>
            <w:webHidden/>
          </w:rPr>
          <w:instrText xml:space="preserve"> PAGEREF _Toc502317095 \h </w:instrText>
        </w:r>
        <w:r w:rsidRPr="00264BF4">
          <w:rPr>
            <w:webHidden/>
          </w:rPr>
        </w:r>
        <w:r w:rsidRPr="00264BF4">
          <w:rPr>
            <w:webHidden/>
          </w:rPr>
          <w:fldChar w:fldCharType="separate"/>
        </w:r>
        <w:r>
          <w:rPr>
            <w:webHidden/>
          </w:rPr>
          <w:t>12</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096" w:history="1">
        <w:r w:rsidRPr="00264BF4">
          <w:rPr>
            <w:rStyle w:val="aa"/>
          </w:rPr>
          <w:t>17.</w:t>
        </w:r>
        <w:r w:rsidRPr="00264BF4">
          <w:rPr>
            <w:rFonts w:asciiTheme="minorHAnsi" w:hAnsiTheme="minorHAnsi" w:cstheme="minorBidi"/>
          </w:rPr>
          <w:tab/>
        </w:r>
        <w:r w:rsidRPr="00264BF4">
          <w:rPr>
            <w:rStyle w:val="aa"/>
          </w:rPr>
          <w:t>Способы получения Заявителем результатов предоставления Муниципальной услуги</w:t>
        </w:r>
        <w:r w:rsidRPr="00264BF4">
          <w:rPr>
            <w:webHidden/>
          </w:rPr>
          <w:tab/>
        </w:r>
        <w:r w:rsidRPr="00264BF4">
          <w:rPr>
            <w:webHidden/>
          </w:rPr>
          <w:fldChar w:fldCharType="begin"/>
        </w:r>
        <w:r w:rsidRPr="00264BF4">
          <w:rPr>
            <w:webHidden/>
          </w:rPr>
          <w:instrText xml:space="preserve"> PAGEREF _Toc502317096 \h </w:instrText>
        </w:r>
        <w:r w:rsidRPr="00264BF4">
          <w:rPr>
            <w:webHidden/>
          </w:rPr>
        </w:r>
        <w:r w:rsidRPr="00264BF4">
          <w:rPr>
            <w:webHidden/>
          </w:rPr>
          <w:fldChar w:fldCharType="separate"/>
        </w:r>
        <w:r>
          <w:rPr>
            <w:webHidden/>
          </w:rPr>
          <w:t>13</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097" w:history="1">
        <w:r w:rsidRPr="00264BF4">
          <w:rPr>
            <w:rStyle w:val="aa"/>
          </w:rPr>
          <w:t>18.</w:t>
        </w:r>
        <w:r w:rsidRPr="00264BF4">
          <w:rPr>
            <w:rFonts w:asciiTheme="minorHAnsi" w:hAnsiTheme="minorHAnsi" w:cstheme="minorBidi"/>
          </w:rPr>
          <w:tab/>
        </w:r>
        <w:r w:rsidRPr="00264BF4">
          <w:rPr>
            <w:rStyle w:val="aa"/>
          </w:rPr>
          <w:t>Максимальный срок ожидания в очереди</w:t>
        </w:r>
        <w:r w:rsidRPr="00264BF4">
          <w:rPr>
            <w:webHidden/>
          </w:rPr>
          <w:tab/>
        </w:r>
        <w:r w:rsidRPr="00264BF4">
          <w:rPr>
            <w:webHidden/>
          </w:rPr>
          <w:fldChar w:fldCharType="begin"/>
        </w:r>
        <w:r w:rsidRPr="00264BF4">
          <w:rPr>
            <w:webHidden/>
          </w:rPr>
          <w:instrText xml:space="preserve"> PAGEREF _Toc502317097 \h </w:instrText>
        </w:r>
        <w:r w:rsidRPr="00264BF4">
          <w:rPr>
            <w:webHidden/>
          </w:rPr>
        </w:r>
        <w:r w:rsidRPr="00264BF4">
          <w:rPr>
            <w:webHidden/>
          </w:rPr>
          <w:fldChar w:fldCharType="separate"/>
        </w:r>
        <w:r>
          <w:rPr>
            <w:webHidden/>
          </w:rPr>
          <w:t>13</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098" w:history="1">
        <w:r w:rsidRPr="00264BF4">
          <w:rPr>
            <w:rStyle w:val="aa"/>
          </w:rPr>
          <w:t>19.</w:t>
        </w:r>
        <w:r w:rsidRPr="00264BF4">
          <w:rPr>
            <w:rFonts w:asciiTheme="minorHAnsi" w:hAnsiTheme="minorHAnsi" w:cstheme="minorBidi"/>
          </w:rPr>
          <w:tab/>
        </w:r>
        <w:r w:rsidRPr="00264BF4">
          <w:rPr>
            <w:rStyle w:val="aa"/>
          </w:rPr>
          <w:t>Требования к помещениям, в которых предоставляется Муниципальная услуга</w:t>
        </w:r>
        <w:r w:rsidRPr="00264BF4">
          <w:rPr>
            <w:webHidden/>
          </w:rPr>
          <w:tab/>
        </w:r>
        <w:r w:rsidRPr="00264BF4">
          <w:rPr>
            <w:webHidden/>
          </w:rPr>
          <w:fldChar w:fldCharType="begin"/>
        </w:r>
        <w:r w:rsidRPr="00264BF4">
          <w:rPr>
            <w:webHidden/>
          </w:rPr>
          <w:instrText xml:space="preserve"> PAGEREF _Toc502317098 \h </w:instrText>
        </w:r>
        <w:r w:rsidRPr="00264BF4">
          <w:rPr>
            <w:webHidden/>
          </w:rPr>
        </w:r>
        <w:r w:rsidRPr="00264BF4">
          <w:rPr>
            <w:webHidden/>
          </w:rPr>
          <w:fldChar w:fldCharType="separate"/>
        </w:r>
        <w:r>
          <w:rPr>
            <w:webHidden/>
          </w:rPr>
          <w:t>13</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099" w:history="1">
        <w:r w:rsidRPr="00264BF4">
          <w:rPr>
            <w:rStyle w:val="aa"/>
          </w:rPr>
          <w:t>20.</w:t>
        </w:r>
        <w:r w:rsidRPr="00264BF4">
          <w:rPr>
            <w:rFonts w:asciiTheme="minorHAnsi" w:hAnsiTheme="minorHAnsi" w:cstheme="minorBidi"/>
          </w:rPr>
          <w:tab/>
        </w:r>
        <w:r w:rsidRPr="00264BF4">
          <w:rPr>
            <w:rStyle w:val="aa"/>
          </w:rPr>
          <w:t>Показатели доступности и качества Муниципальной услуги</w:t>
        </w:r>
        <w:r w:rsidRPr="00264BF4">
          <w:rPr>
            <w:webHidden/>
          </w:rPr>
          <w:tab/>
        </w:r>
        <w:r w:rsidRPr="00264BF4">
          <w:rPr>
            <w:webHidden/>
          </w:rPr>
          <w:fldChar w:fldCharType="begin"/>
        </w:r>
        <w:r w:rsidRPr="00264BF4">
          <w:rPr>
            <w:webHidden/>
          </w:rPr>
          <w:instrText xml:space="preserve"> PAGEREF _Toc502317099 \h </w:instrText>
        </w:r>
        <w:r w:rsidRPr="00264BF4">
          <w:rPr>
            <w:webHidden/>
          </w:rPr>
        </w:r>
        <w:r w:rsidRPr="00264BF4">
          <w:rPr>
            <w:webHidden/>
          </w:rPr>
          <w:fldChar w:fldCharType="separate"/>
        </w:r>
        <w:r>
          <w:rPr>
            <w:webHidden/>
          </w:rPr>
          <w:t>13</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100" w:history="1">
        <w:r w:rsidRPr="00264BF4">
          <w:rPr>
            <w:rStyle w:val="aa"/>
          </w:rPr>
          <w:t>21.</w:t>
        </w:r>
        <w:r w:rsidRPr="00264BF4">
          <w:rPr>
            <w:rFonts w:asciiTheme="minorHAnsi" w:hAnsiTheme="minorHAnsi" w:cstheme="minorBidi"/>
          </w:rPr>
          <w:tab/>
        </w:r>
        <w:r w:rsidRPr="00264BF4">
          <w:rPr>
            <w:rStyle w:val="aa"/>
          </w:rPr>
          <w:t>Требования к организации предоставления Муниципальной услуги в электронной форме</w:t>
        </w:r>
        <w:r w:rsidRPr="00264BF4">
          <w:rPr>
            <w:webHidden/>
          </w:rPr>
          <w:tab/>
        </w:r>
        <w:r w:rsidRPr="00264BF4">
          <w:rPr>
            <w:webHidden/>
          </w:rPr>
          <w:fldChar w:fldCharType="begin"/>
        </w:r>
        <w:r w:rsidRPr="00264BF4">
          <w:rPr>
            <w:webHidden/>
          </w:rPr>
          <w:instrText xml:space="preserve"> PAGEREF _Toc502317100 \h </w:instrText>
        </w:r>
        <w:r w:rsidRPr="00264BF4">
          <w:rPr>
            <w:webHidden/>
          </w:rPr>
        </w:r>
        <w:r w:rsidRPr="00264BF4">
          <w:rPr>
            <w:webHidden/>
          </w:rPr>
          <w:fldChar w:fldCharType="separate"/>
        </w:r>
        <w:r>
          <w:rPr>
            <w:webHidden/>
          </w:rPr>
          <w:t>13</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101" w:history="1">
        <w:r w:rsidRPr="00264BF4">
          <w:rPr>
            <w:rStyle w:val="aa"/>
          </w:rPr>
          <w:t>22.</w:t>
        </w:r>
        <w:r w:rsidRPr="00264BF4">
          <w:rPr>
            <w:rFonts w:asciiTheme="minorHAnsi" w:hAnsiTheme="minorHAnsi" w:cstheme="minorBidi"/>
          </w:rPr>
          <w:tab/>
        </w:r>
        <w:r w:rsidRPr="00264BF4">
          <w:rPr>
            <w:rStyle w:val="aa"/>
          </w:rPr>
          <w:t>Требования к организации предоставления Муниципальной услуги в МФЦ</w:t>
        </w:r>
        <w:r w:rsidRPr="00264BF4">
          <w:rPr>
            <w:webHidden/>
          </w:rPr>
          <w:tab/>
        </w:r>
        <w:r w:rsidRPr="00264BF4">
          <w:rPr>
            <w:webHidden/>
          </w:rPr>
          <w:fldChar w:fldCharType="begin"/>
        </w:r>
        <w:r w:rsidRPr="00264BF4">
          <w:rPr>
            <w:webHidden/>
          </w:rPr>
          <w:instrText xml:space="preserve"> PAGEREF _Toc502317101 \h </w:instrText>
        </w:r>
        <w:r w:rsidRPr="00264BF4">
          <w:rPr>
            <w:webHidden/>
          </w:rPr>
        </w:r>
        <w:r w:rsidRPr="00264BF4">
          <w:rPr>
            <w:webHidden/>
          </w:rPr>
          <w:fldChar w:fldCharType="separate"/>
        </w:r>
        <w:r>
          <w:rPr>
            <w:webHidden/>
          </w:rPr>
          <w:t>14</w:t>
        </w:r>
        <w:r w:rsidRPr="00264BF4">
          <w:rPr>
            <w:webHidden/>
          </w:rPr>
          <w:fldChar w:fldCharType="end"/>
        </w:r>
      </w:hyperlink>
    </w:p>
    <w:p w:rsidR="00490CB4" w:rsidRPr="00264BF4" w:rsidRDefault="00490CB4" w:rsidP="00490CB4">
      <w:pPr>
        <w:pStyle w:val="1f3"/>
        <w:rPr>
          <w:rFonts w:asciiTheme="minorHAnsi" w:hAnsiTheme="minorHAnsi" w:cstheme="minorBidi"/>
        </w:rPr>
      </w:pPr>
      <w:hyperlink w:anchor="_Toc502317102" w:history="1">
        <w:r w:rsidRPr="00264BF4">
          <w:rPr>
            <w:rStyle w:val="aa"/>
          </w:rPr>
          <w:t>III. Состав, последовательность и сроки выполнения административных процедур, требования к порядку их выполнения</w:t>
        </w:r>
        <w:r w:rsidRPr="00264BF4">
          <w:rPr>
            <w:webHidden/>
          </w:rPr>
          <w:tab/>
        </w:r>
        <w:r w:rsidRPr="00264BF4">
          <w:rPr>
            <w:webHidden/>
          </w:rPr>
          <w:fldChar w:fldCharType="begin"/>
        </w:r>
        <w:r w:rsidRPr="00264BF4">
          <w:rPr>
            <w:webHidden/>
          </w:rPr>
          <w:instrText xml:space="preserve"> PAGEREF _Toc502317102 \h </w:instrText>
        </w:r>
        <w:r w:rsidRPr="00264BF4">
          <w:rPr>
            <w:webHidden/>
          </w:rPr>
        </w:r>
        <w:r w:rsidRPr="00264BF4">
          <w:rPr>
            <w:webHidden/>
          </w:rPr>
          <w:fldChar w:fldCharType="separate"/>
        </w:r>
        <w:r>
          <w:rPr>
            <w:webHidden/>
          </w:rPr>
          <w:t>14</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103" w:history="1">
        <w:r w:rsidRPr="00264BF4">
          <w:rPr>
            <w:rStyle w:val="aa"/>
          </w:rPr>
          <w:t>23.</w:t>
        </w:r>
        <w:r w:rsidRPr="00264BF4">
          <w:rPr>
            <w:rFonts w:asciiTheme="minorHAnsi" w:hAnsiTheme="minorHAnsi" w:cstheme="minorBidi"/>
          </w:rPr>
          <w:tab/>
        </w:r>
        <w:r w:rsidRPr="00264BF4">
          <w:rPr>
            <w:rStyle w:val="aa"/>
          </w:rPr>
          <w:t>Состав, последовательность и сроки выполнения административных процедур при предоставлении Муниципальной услуги</w:t>
        </w:r>
        <w:r w:rsidRPr="00264BF4">
          <w:rPr>
            <w:webHidden/>
          </w:rPr>
          <w:tab/>
        </w:r>
        <w:r w:rsidRPr="00264BF4">
          <w:rPr>
            <w:webHidden/>
          </w:rPr>
          <w:fldChar w:fldCharType="begin"/>
        </w:r>
        <w:r w:rsidRPr="00264BF4">
          <w:rPr>
            <w:webHidden/>
          </w:rPr>
          <w:instrText xml:space="preserve"> PAGEREF _Toc502317103 \h </w:instrText>
        </w:r>
        <w:r w:rsidRPr="00264BF4">
          <w:rPr>
            <w:webHidden/>
          </w:rPr>
        </w:r>
        <w:r w:rsidRPr="00264BF4">
          <w:rPr>
            <w:webHidden/>
          </w:rPr>
          <w:fldChar w:fldCharType="separate"/>
        </w:r>
        <w:r>
          <w:rPr>
            <w:webHidden/>
          </w:rPr>
          <w:t>14</w:t>
        </w:r>
        <w:r w:rsidRPr="00264BF4">
          <w:rPr>
            <w:webHidden/>
          </w:rPr>
          <w:fldChar w:fldCharType="end"/>
        </w:r>
      </w:hyperlink>
    </w:p>
    <w:p w:rsidR="00490CB4" w:rsidRPr="00264BF4" w:rsidRDefault="00490CB4" w:rsidP="00490CB4">
      <w:pPr>
        <w:pStyle w:val="1f3"/>
        <w:rPr>
          <w:rFonts w:asciiTheme="minorHAnsi" w:hAnsiTheme="minorHAnsi" w:cstheme="minorBidi"/>
        </w:rPr>
      </w:pPr>
      <w:hyperlink w:anchor="_Toc502317104" w:history="1">
        <w:r w:rsidRPr="00264BF4">
          <w:rPr>
            <w:rStyle w:val="aa"/>
          </w:rPr>
          <w:t>IV. Порядок и формы контроля за исполнением Административного регламента</w:t>
        </w:r>
        <w:r w:rsidRPr="00264BF4">
          <w:rPr>
            <w:webHidden/>
          </w:rPr>
          <w:tab/>
        </w:r>
        <w:r w:rsidRPr="00264BF4">
          <w:rPr>
            <w:webHidden/>
          </w:rPr>
          <w:fldChar w:fldCharType="begin"/>
        </w:r>
        <w:r w:rsidRPr="00264BF4">
          <w:rPr>
            <w:webHidden/>
          </w:rPr>
          <w:instrText xml:space="preserve"> PAGEREF _Toc502317104 \h </w:instrText>
        </w:r>
        <w:r w:rsidRPr="00264BF4">
          <w:rPr>
            <w:webHidden/>
          </w:rPr>
        </w:r>
        <w:r w:rsidRPr="00264BF4">
          <w:rPr>
            <w:webHidden/>
          </w:rPr>
          <w:fldChar w:fldCharType="separate"/>
        </w:r>
        <w:r>
          <w:rPr>
            <w:webHidden/>
          </w:rPr>
          <w:t>17</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105" w:history="1">
        <w:r w:rsidRPr="00264BF4">
          <w:rPr>
            <w:rStyle w:val="aa"/>
          </w:rPr>
          <w:t>24.</w:t>
        </w:r>
        <w:r w:rsidRPr="00264BF4">
          <w:rPr>
            <w:rFonts w:asciiTheme="minorHAnsi" w:hAnsiTheme="minorHAnsi" w:cstheme="minorBidi"/>
          </w:rPr>
          <w:tab/>
        </w:r>
        <w:r w:rsidRPr="00264BF4">
          <w:rPr>
            <w:rStyle w:val="aa"/>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264BF4">
          <w:rPr>
            <w:webHidden/>
          </w:rPr>
          <w:tab/>
        </w:r>
        <w:r w:rsidRPr="00264BF4">
          <w:rPr>
            <w:webHidden/>
          </w:rPr>
          <w:fldChar w:fldCharType="begin"/>
        </w:r>
        <w:r w:rsidRPr="00264BF4">
          <w:rPr>
            <w:webHidden/>
          </w:rPr>
          <w:instrText xml:space="preserve"> PAGEREF _Toc502317105 \h </w:instrText>
        </w:r>
        <w:r w:rsidRPr="00264BF4">
          <w:rPr>
            <w:webHidden/>
          </w:rPr>
        </w:r>
        <w:r w:rsidRPr="00264BF4">
          <w:rPr>
            <w:webHidden/>
          </w:rPr>
          <w:fldChar w:fldCharType="separate"/>
        </w:r>
        <w:r>
          <w:rPr>
            <w:webHidden/>
          </w:rPr>
          <w:t>17</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106" w:history="1">
        <w:r w:rsidRPr="00264BF4">
          <w:rPr>
            <w:rStyle w:val="aa"/>
          </w:rPr>
          <w:t>25.</w:t>
        </w:r>
        <w:r w:rsidRPr="00264BF4">
          <w:rPr>
            <w:rFonts w:asciiTheme="minorHAnsi" w:hAnsiTheme="minorHAnsi" w:cstheme="minorBidi"/>
          </w:rPr>
          <w:tab/>
        </w:r>
        <w:r w:rsidRPr="00264BF4">
          <w:rPr>
            <w:rStyle w:val="aa"/>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Pr="00264BF4">
          <w:rPr>
            <w:webHidden/>
          </w:rPr>
          <w:tab/>
        </w:r>
        <w:r w:rsidRPr="00264BF4">
          <w:rPr>
            <w:webHidden/>
          </w:rPr>
          <w:fldChar w:fldCharType="begin"/>
        </w:r>
        <w:r w:rsidRPr="00264BF4">
          <w:rPr>
            <w:webHidden/>
          </w:rPr>
          <w:instrText xml:space="preserve"> PAGEREF _Toc502317106 \h </w:instrText>
        </w:r>
        <w:r w:rsidRPr="00264BF4">
          <w:rPr>
            <w:webHidden/>
          </w:rPr>
        </w:r>
        <w:r w:rsidRPr="00264BF4">
          <w:rPr>
            <w:webHidden/>
          </w:rPr>
          <w:fldChar w:fldCharType="separate"/>
        </w:r>
        <w:r>
          <w:rPr>
            <w:webHidden/>
          </w:rPr>
          <w:t>17</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107" w:history="1">
        <w:r w:rsidRPr="00264BF4">
          <w:rPr>
            <w:rStyle w:val="aa"/>
          </w:rPr>
          <w:t>26.</w:t>
        </w:r>
        <w:r w:rsidRPr="00264BF4">
          <w:rPr>
            <w:rFonts w:asciiTheme="minorHAnsi" w:hAnsiTheme="minorHAnsi" w:cstheme="minorBidi"/>
          </w:rPr>
          <w:tab/>
        </w:r>
        <w:r w:rsidRPr="00264BF4">
          <w:rPr>
            <w:rStyle w:val="aa"/>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Pr="00264BF4">
          <w:rPr>
            <w:webHidden/>
          </w:rPr>
          <w:tab/>
        </w:r>
        <w:r w:rsidRPr="00264BF4">
          <w:rPr>
            <w:webHidden/>
          </w:rPr>
          <w:fldChar w:fldCharType="begin"/>
        </w:r>
        <w:r w:rsidRPr="00264BF4">
          <w:rPr>
            <w:webHidden/>
          </w:rPr>
          <w:instrText xml:space="preserve"> PAGEREF _Toc502317107 \h </w:instrText>
        </w:r>
        <w:r w:rsidRPr="00264BF4">
          <w:rPr>
            <w:webHidden/>
          </w:rPr>
        </w:r>
        <w:r w:rsidRPr="00264BF4">
          <w:rPr>
            <w:webHidden/>
          </w:rPr>
          <w:fldChar w:fldCharType="separate"/>
        </w:r>
        <w:r>
          <w:rPr>
            <w:webHidden/>
          </w:rPr>
          <w:t>18</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108" w:history="1">
        <w:r w:rsidRPr="00264BF4">
          <w:rPr>
            <w:rStyle w:val="aa"/>
          </w:rPr>
          <w:t>27.</w:t>
        </w:r>
        <w:r w:rsidRPr="00264BF4">
          <w:rPr>
            <w:rFonts w:asciiTheme="minorHAnsi" w:hAnsiTheme="minorHAnsi" w:cstheme="minorBidi"/>
          </w:rPr>
          <w:tab/>
        </w:r>
        <w:r w:rsidRPr="00264BF4">
          <w:rPr>
            <w:rStyle w:val="aa"/>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264BF4">
          <w:rPr>
            <w:webHidden/>
          </w:rPr>
          <w:tab/>
        </w:r>
        <w:r w:rsidRPr="00264BF4">
          <w:rPr>
            <w:webHidden/>
          </w:rPr>
          <w:fldChar w:fldCharType="begin"/>
        </w:r>
        <w:r w:rsidRPr="00264BF4">
          <w:rPr>
            <w:webHidden/>
          </w:rPr>
          <w:instrText xml:space="preserve"> PAGEREF _Toc502317108 \h </w:instrText>
        </w:r>
        <w:r w:rsidRPr="00264BF4">
          <w:rPr>
            <w:webHidden/>
          </w:rPr>
        </w:r>
        <w:r w:rsidRPr="00264BF4">
          <w:rPr>
            <w:webHidden/>
          </w:rPr>
          <w:fldChar w:fldCharType="separate"/>
        </w:r>
        <w:r>
          <w:rPr>
            <w:webHidden/>
          </w:rPr>
          <w:t>19</w:t>
        </w:r>
        <w:r w:rsidRPr="00264BF4">
          <w:rPr>
            <w:webHidden/>
          </w:rPr>
          <w:fldChar w:fldCharType="end"/>
        </w:r>
      </w:hyperlink>
    </w:p>
    <w:p w:rsidR="00490CB4" w:rsidRPr="00264BF4" w:rsidRDefault="00490CB4" w:rsidP="00490CB4">
      <w:pPr>
        <w:pStyle w:val="1f3"/>
        <w:rPr>
          <w:rFonts w:asciiTheme="minorHAnsi" w:hAnsiTheme="minorHAnsi" w:cstheme="minorBidi"/>
        </w:rPr>
      </w:pPr>
      <w:hyperlink w:anchor="_Toc502317109" w:history="1">
        <w:r w:rsidRPr="00264BF4">
          <w:rPr>
            <w:rStyle w:val="aa"/>
          </w:rPr>
          <w:t>V.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специалистами МФЦ, участвующих в предоставлении Муниципальной Услуги</w:t>
        </w:r>
        <w:r w:rsidRPr="00264BF4">
          <w:rPr>
            <w:webHidden/>
          </w:rPr>
          <w:tab/>
        </w:r>
        <w:r w:rsidRPr="00264BF4">
          <w:rPr>
            <w:webHidden/>
          </w:rPr>
          <w:fldChar w:fldCharType="begin"/>
        </w:r>
        <w:r w:rsidRPr="00264BF4">
          <w:rPr>
            <w:webHidden/>
          </w:rPr>
          <w:instrText xml:space="preserve"> PAGEREF _Toc502317109 \h </w:instrText>
        </w:r>
        <w:r w:rsidRPr="00264BF4">
          <w:rPr>
            <w:webHidden/>
          </w:rPr>
        </w:r>
        <w:r w:rsidRPr="00264BF4">
          <w:rPr>
            <w:webHidden/>
          </w:rPr>
          <w:fldChar w:fldCharType="separate"/>
        </w:r>
        <w:r>
          <w:rPr>
            <w:webHidden/>
          </w:rPr>
          <w:t>20</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110" w:history="1">
        <w:r w:rsidRPr="00264BF4">
          <w:rPr>
            <w:rStyle w:val="aa"/>
          </w:rPr>
          <w:t>28.</w:t>
        </w:r>
        <w:r w:rsidRPr="00264BF4">
          <w:rPr>
            <w:rFonts w:asciiTheme="minorHAnsi" w:hAnsiTheme="minorHAnsi" w:cstheme="minorBidi"/>
          </w:rPr>
          <w:tab/>
        </w:r>
        <w:r w:rsidRPr="00264BF4">
          <w:rPr>
            <w:rStyle w:val="aa"/>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Pr="00264BF4">
          <w:rPr>
            <w:webHidden/>
          </w:rPr>
          <w:tab/>
        </w:r>
        <w:r w:rsidRPr="00264BF4">
          <w:rPr>
            <w:webHidden/>
          </w:rPr>
          <w:fldChar w:fldCharType="begin"/>
        </w:r>
        <w:r w:rsidRPr="00264BF4">
          <w:rPr>
            <w:webHidden/>
          </w:rPr>
          <w:instrText xml:space="preserve"> PAGEREF _Toc502317110 \h </w:instrText>
        </w:r>
        <w:r w:rsidRPr="00264BF4">
          <w:rPr>
            <w:webHidden/>
          </w:rPr>
        </w:r>
        <w:r w:rsidRPr="00264BF4">
          <w:rPr>
            <w:webHidden/>
          </w:rPr>
          <w:fldChar w:fldCharType="separate"/>
        </w:r>
        <w:r>
          <w:rPr>
            <w:webHidden/>
          </w:rPr>
          <w:t>20</w:t>
        </w:r>
        <w:r w:rsidRPr="00264BF4">
          <w:rPr>
            <w:webHidden/>
          </w:rPr>
          <w:fldChar w:fldCharType="end"/>
        </w:r>
      </w:hyperlink>
    </w:p>
    <w:p w:rsidR="00490CB4" w:rsidRPr="00264BF4" w:rsidRDefault="00490CB4" w:rsidP="00490CB4">
      <w:pPr>
        <w:pStyle w:val="1f3"/>
        <w:rPr>
          <w:rFonts w:asciiTheme="minorHAnsi" w:hAnsiTheme="minorHAnsi" w:cstheme="minorBidi"/>
        </w:rPr>
      </w:pPr>
      <w:hyperlink w:anchor="_Toc502317111" w:history="1">
        <w:r w:rsidRPr="00264BF4">
          <w:rPr>
            <w:rStyle w:val="aa"/>
          </w:rPr>
          <w:t>VI. Правила обработки персональных данных при предоставлении Муниципальной услуги</w:t>
        </w:r>
        <w:r w:rsidRPr="00264BF4">
          <w:rPr>
            <w:webHidden/>
          </w:rPr>
          <w:tab/>
        </w:r>
        <w:r w:rsidRPr="00264BF4">
          <w:rPr>
            <w:webHidden/>
          </w:rPr>
          <w:fldChar w:fldCharType="begin"/>
        </w:r>
        <w:r w:rsidRPr="00264BF4">
          <w:rPr>
            <w:webHidden/>
          </w:rPr>
          <w:instrText xml:space="preserve"> PAGEREF _Toc502317111 \h </w:instrText>
        </w:r>
        <w:r w:rsidRPr="00264BF4">
          <w:rPr>
            <w:webHidden/>
          </w:rPr>
        </w:r>
        <w:r w:rsidRPr="00264BF4">
          <w:rPr>
            <w:webHidden/>
          </w:rPr>
          <w:fldChar w:fldCharType="separate"/>
        </w:r>
        <w:r>
          <w:rPr>
            <w:webHidden/>
          </w:rPr>
          <w:t>24</w:t>
        </w:r>
        <w:r w:rsidRPr="00264BF4">
          <w:rPr>
            <w:webHidden/>
          </w:rPr>
          <w:fldChar w:fldCharType="end"/>
        </w:r>
      </w:hyperlink>
    </w:p>
    <w:p w:rsidR="00490CB4" w:rsidRPr="00264BF4" w:rsidRDefault="00490CB4" w:rsidP="00490CB4">
      <w:pPr>
        <w:pStyle w:val="2f0"/>
        <w:rPr>
          <w:rFonts w:asciiTheme="minorHAnsi" w:hAnsiTheme="minorHAnsi" w:cstheme="minorBidi"/>
        </w:rPr>
      </w:pPr>
      <w:hyperlink w:anchor="_Toc502317112" w:history="1">
        <w:r w:rsidRPr="00264BF4">
          <w:rPr>
            <w:rStyle w:val="aa"/>
          </w:rPr>
          <w:t>29.</w:t>
        </w:r>
        <w:r w:rsidRPr="00264BF4">
          <w:rPr>
            <w:rFonts w:asciiTheme="minorHAnsi" w:hAnsiTheme="minorHAnsi" w:cstheme="minorBidi"/>
          </w:rPr>
          <w:tab/>
        </w:r>
        <w:r w:rsidRPr="00264BF4">
          <w:rPr>
            <w:rStyle w:val="aa"/>
          </w:rPr>
          <w:t>Правила обработки персональных данных при предоставлении Муниципальной услуги</w:t>
        </w:r>
        <w:r w:rsidRPr="00264BF4">
          <w:rPr>
            <w:webHidden/>
          </w:rPr>
          <w:tab/>
        </w:r>
        <w:r w:rsidRPr="00264BF4">
          <w:rPr>
            <w:webHidden/>
          </w:rPr>
          <w:fldChar w:fldCharType="begin"/>
        </w:r>
        <w:r w:rsidRPr="00264BF4">
          <w:rPr>
            <w:webHidden/>
          </w:rPr>
          <w:instrText xml:space="preserve"> PAGEREF _Toc502317112 \h </w:instrText>
        </w:r>
        <w:r w:rsidRPr="00264BF4">
          <w:rPr>
            <w:webHidden/>
          </w:rPr>
        </w:r>
        <w:r w:rsidRPr="00264BF4">
          <w:rPr>
            <w:webHidden/>
          </w:rPr>
          <w:fldChar w:fldCharType="separate"/>
        </w:r>
        <w:r>
          <w:rPr>
            <w:webHidden/>
          </w:rPr>
          <w:t>24</w:t>
        </w:r>
        <w:r w:rsidRPr="00264BF4">
          <w:rPr>
            <w:webHidden/>
          </w:rPr>
          <w:fldChar w:fldCharType="end"/>
        </w:r>
      </w:hyperlink>
    </w:p>
    <w:p w:rsidR="00490CB4" w:rsidRDefault="00490CB4" w:rsidP="00490CB4">
      <w:pPr>
        <w:pStyle w:val="1f3"/>
      </w:pPr>
      <w:hyperlink w:anchor="_Toc502317113" w:history="1">
        <w:r w:rsidRPr="00264BF4">
          <w:rPr>
            <w:rStyle w:val="aa"/>
          </w:rPr>
          <w:t>Приложение 1</w:t>
        </w:r>
        <w:r w:rsidRPr="00264BF4">
          <w:rPr>
            <w:webHidden/>
          </w:rPr>
          <w:tab/>
        </w:r>
        <w:r w:rsidRPr="00264BF4">
          <w:rPr>
            <w:webHidden/>
          </w:rPr>
          <w:fldChar w:fldCharType="begin"/>
        </w:r>
        <w:r w:rsidRPr="00264BF4">
          <w:rPr>
            <w:webHidden/>
          </w:rPr>
          <w:instrText xml:space="preserve"> PAGEREF _Toc502317113 \h </w:instrText>
        </w:r>
        <w:r w:rsidRPr="00264BF4">
          <w:rPr>
            <w:webHidden/>
          </w:rPr>
        </w:r>
        <w:r w:rsidRPr="00264BF4">
          <w:rPr>
            <w:webHidden/>
          </w:rPr>
          <w:fldChar w:fldCharType="separate"/>
        </w:r>
        <w:r>
          <w:rPr>
            <w:webHidden/>
          </w:rPr>
          <w:t>27</w:t>
        </w:r>
        <w:r w:rsidRPr="00264BF4">
          <w:rPr>
            <w:webHidden/>
          </w:rPr>
          <w:fldChar w:fldCharType="end"/>
        </w:r>
      </w:hyperlink>
    </w:p>
    <w:p w:rsidR="00490CB4" w:rsidRPr="00EA6D71" w:rsidRDefault="00490CB4" w:rsidP="00490CB4">
      <w:pPr>
        <w:rPr>
          <w:b/>
        </w:rPr>
      </w:pPr>
      <w:r w:rsidRPr="00EA6D71">
        <w:t>Термины и определения……………………………………………………………………</w:t>
      </w:r>
      <w:r>
        <w:t>……………….27</w:t>
      </w:r>
    </w:p>
    <w:p w:rsidR="00490CB4" w:rsidRDefault="00490CB4" w:rsidP="00490CB4">
      <w:pPr>
        <w:pStyle w:val="1f3"/>
      </w:pPr>
      <w:hyperlink w:anchor="_Toc502317115" w:history="1">
        <w:r w:rsidRPr="00264BF4">
          <w:rPr>
            <w:rStyle w:val="aa"/>
          </w:rPr>
          <w:t>Приложение 2</w:t>
        </w:r>
        <w:r w:rsidRPr="00264BF4">
          <w:rPr>
            <w:webHidden/>
          </w:rPr>
          <w:tab/>
        </w:r>
        <w:r w:rsidRPr="00264BF4">
          <w:rPr>
            <w:webHidden/>
          </w:rPr>
          <w:fldChar w:fldCharType="begin"/>
        </w:r>
        <w:r w:rsidRPr="00264BF4">
          <w:rPr>
            <w:webHidden/>
          </w:rPr>
          <w:instrText xml:space="preserve"> PAGEREF _Toc502317115 \h </w:instrText>
        </w:r>
        <w:r w:rsidRPr="00264BF4">
          <w:rPr>
            <w:webHidden/>
          </w:rPr>
        </w:r>
        <w:r w:rsidRPr="00264BF4">
          <w:rPr>
            <w:webHidden/>
          </w:rPr>
          <w:fldChar w:fldCharType="separate"/>
        </w:r>
        <w:r>
          <w:rPr>
            <w:webHidden/>
          </w:rPr>
          <w:t>29</w:t>
        </w:r>
        <w:r w:rsidRPr="00264BF4">
          <w:rPr>
            <w:webHidden/>
          </w:rPr>
          <w:fldChar w:fldCharType="end"/>
        </w:r>
      </w:hyperlink>
    </w:p>
    <w:p w:rsidR="00490CB4" w:rsidRPr="00EA6D71" w:rsidRDefault="00490CB4" w:rsidP="00490CB4">
      <w:r w:rsidRPr="00EA6D71">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t>…………………………………………………………………...29</w:t>
      </w:r>
    </w:p>
    <w:p w:rsidR="00490CB4" w:rsidRDefault="00490CB4" w:rsidP="00490CB4">
      <w:pPr>
        <w:pStyle w:val="1f3"/>
      </w:pPr>
      <w:hyperlink w:anchor="_Toc502317117" w:history="1">
        <w:r w:rsidRPr="00264BF4">
          <w:rPr>
            <w:rStyle w:val="aa"/>
          </w:rPr>
          <w:t>Приложение 3</w:t>
        </w:r>
        <w:r w:rsidRPr="00264BF4">
          <w:rPr>
            <w:webHidden/>
          </w:rPr>
          <w:tab/>
        </w:r>
        <w:r w:rsidRPr="00264BF4">
          <w:rPr>
            <w:webHidden/>
          </w:rPr>
          <w:fldChar w:fldCharType="begin"/>
        </w:r>
        <w:r w:rsidRPr="00264BF4">
          <w:rPr>
            <w:webHidden/>
          </w:rPr>
          <w:instrText xml:space="preserve"> PAGEREF _Toc502317117 \h </w:instrText>
        </w:r>
        <w:r w:rsidRPr="00264BF4">
          <w:rPr>
            <w:webHidden/>
          </w:rPr>
        </w:r>
        <w:r w:rsidRPr="00264BF4">
          <w:rPr>
            <w:webHidden/>
          </w:rPr>
          <w:fldChar w:fldCharType="separate"/>
        </w:r>
        <w:r>
          <w:rPr>
            <w:webHidden/>
          </w:rPr>
          <w:t>30</w:t>
        </w:r>
        <w:r w:rsidRPr="00264BF4">
          <w:rPr>
            <w:webHidden/>
          </w:rPr>
          <w:fldChar w:fldCharType="end"/>
        </w:r>
      </w:hyperlink>
    </w:p>
    <w:p w:rsidR="00490CB4" w:rsidRPr="006F130F" w:rsidRDefault="00490CB4" w:rsidP="00490CB4">
      <w:r w:rsidRPr="006F130F">
        <w:t>Порядок</w:t>
      </w:r>
      <w:r>
        <w:t xml:space="preserve">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услуги………………….30</w:t>
      </w:r>
    </w:p>
    <w:p w:rsidR="00490CB4" w:rsidRDefault="00490CB4" w:rsidP="00490CB4">
      <w:pPr>
        <w:pStyle w:val="1f3"/>
      </w:pPr>
      <w:hyperlink w:anchor="_Toc502317119" w:history="1">
        <w:r w:rsidRPr="00264BF4">
          <w:rPr>
            <w:rStyle w:val="aa"/>
          </w:rPr>
          <w:t>Приложение 4</w:t>
        </w:r>
        <w:r w:rsidRPr="00264BF4">
          <w:rPr>
            <w:webHidden/>
          </w:rPr>
          <w:tab/>
        </w:r>
        <w:r w:rsidRPr="00264BF4">
          <w:rPr>
            <w:webHidden/>
          </w:rPr>
          <w:fldChar w:fldCharType="begin"/>
        </w:r>
        <w:r w:rsidRPr="00264BF4">
          <w:rPr>
            <w:webHidden/>
          </w:rPr>
          <w:instrText xml:space="preserve"> PAGEREF _Toc502317119 \h </w:instrText>
        </w:r>
        <w:r w:rsidRPr="00264BF4">
          <w:rPr>
            <w:webHidden/>
          </w:rPr>
        </w:r>
        <w:r w:rsidRPr="00264BF4">
          <w:rPr>
            <w:webHidden/>
          </w:rPr>
          <w:fldChar w:fldCharType="separate"/>
        </w:r>
        <w:r>
          <w:rPr>
            <w:webHidden/>
          </w:rPr>
          <w:t>31</w:t>
        </w:r>
        <w:r w:rsidRPr="00264BF4">
          <w:rPr>
            <w:webHidden/>
          </w:rPr>
          <w:fldChar w:fldCharType="end"/>
        </w:r>
      </w:hyperlink>
    </w:p>
    <w:p w:rsidR="00490CB4" w:rsidRPr="006F130F" w:rsidRDefault="00490CB4" w:rsidP="00490CB4">
      <w:r w:rsidRPr="006F130F">
        <w:t xml:space="preserve">Перечень видов объектов, размещение которых может осуществляться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участков……………………………………31 </w:t>
      </w:r>
    </w:p>
    <w:p w:rsidR="00490CB4" w:rsidRPr="00A674DE" w:rsidRDefault="00490CB4" w:rsidP="00490CB4">
      <w:pPr>
        <w:pStyle w:val="1f3"/>
      </w:pPr>
      <w:r w:rsidRPr="00A674DE">
        <w:t>ПРИЛОЖЕНИЕ 5………………………………………...…………………………………………</w:t>
      </w:r>
      <w:r>
        <w:t>…….</w:t>
      </w:r>
      <w:r w:rsidRPr="00A674DE">
        <w:t>.3</w:t>
      </w:r>
      <w:r>
        <w:t>3</w:t>
      </w:r>
    </w:p>
    <w:p w:rsidR="00490CB4" w:rsidRDefault="00490CB4" w:rsidP="00490CB4">
      <w:pPr>
        <w:pStyle w:val="12"/>
        <w:ind w:right="-285"/>
        <w:jc w:val="both"/>
        <w:rPr>
          <w:b w:val="0"/>
          <w:i w:val="0"/>
          <w:color w:val="000000" w:themeColor="text1"/>
        </w:rPr>
      </w:pPr>
      <w:r w:rsidRPr="00D34D38">
        <w:rPr>
          <w:b w:val="0"/>
          <w:i w:val="0"/>
          <w:color w:val="000000" w:themeColor="text1"/>
        </w:rPr>
        <w:t>Перечень случаев, при которых не требуется получение разрешения на строительство</w:t>
      </w:r>
    </w:p>
    <w:p w:rsidR="00490CB4" w:rsidRPr="00D34D38" w:rsidRDefault="00490CB4" w:rsidP="00490CB4">
      <w:pPr>
        <w:pStyle w:val="12"/>
        <w:ind w:right="-285"/>
        <w:jc w:val="both"/>
        <w:rPr>
          <w:b w:val="0"/>
          <w:i w:val="0"/>
          <w:color w:val="000000" w:themeColor="text1"/>
        </w:rPr>
      </w:pPr>
      <w:r w:rsidRPr="00D34D38">
        <w:rPr>
          <w:b w:val="0"/>
          <w:i w:val="0"/>
          <w:color w:val="000000" w:themeColor="text1"/>
        </w:rPr>
        <w:t xml:space="preserve"> на территории Московской области</w:t>
      </w:r>
      <w:r>
        <w:rPr>
          <w:b w:val="0"/>
          <w:i w:val="0"/>
          <w:color w:val="000000" w:themeColor="text1"/>
        </w:rPr>
        <w:t>……………………………………………………………..33</w:t>
      </w:r>
    </w:p>
    <w:p w:rsidR="00490CB4" w:rsidRDefault="00490CB4" w:rsidP="00490CB4">
      <w:pPr>
        <w:pStyle w:val="1f3"/>
      </w:pPr>
      <w:hyperlink w:anchor="_Toc502317122" w:history="1">
        <w:r w:rsidRPr="00264BF4">
          <w:rPr>
            <w:rStyle w:val="aa"/>
          </w:rPr>
          <w:t>Приложение 6</w:t>
        </w:r>
        <w:r w:rsidRPr="00264BF4">
          <w:rPr>
            <w:webHidden/>
          </w:rPr>
          <w:tab/>
        </w:r>
        <w:r w:rsidRPr="00264BF4">
          <w:rPr>
            <w:webHidden/>
          </w:rPr>
          <w:fldChar w:fldCharType="begin"/>
        </w:r>
        <w:r w:rsidRPr="00264BF4">
          <w:rPr>
            <w:webHidden/>
          </w:rPr>
          <w:instrText xml:space="preserve"> PAGEREF _Toc502317122 \h </w:instrText>
        </w:r>
        <w:r w:rsidRPr="00264BF4">
          <w:rPr>
            <w:webHidden/>
          </w:rPr>
        </w:r>
        <w:r w:rsidRPr="00264BF4">
          <w:rPr>
            <w:webHidden/>
          </w:rPr>
          <w:fldChar w:fldCharType="separate"/>
        </w:r>
        <w:r>
          <w:rPr>
            <w:webHidden/>
          </w:rPr>
          <w:t>34</w:t>
        </w:r>
        <w:r w:rsidRPr="00264BF4">
          <w:rPr>
            <w:webHidden/>
          </w:rPr>
          <w:fldChar w:fldCharType="end"/>
        </w:r>
      </w:hyperlink>
    </w:p>
    <w:p w:rsidR="00490CB4" w:rsidRPr="002540F3" w:rsidRDefault="00490CB4" w:rsidP="00490CB4">
      <w:pPr>
        <w:pStyle w:val="12"/>
        <w:jc w:val="both"/>
        <w:rPr>
          <w:b w:val="0"/>
          <w:color w:val="000000" w:themeColor="text1"/>
        </w:rPr>
      </w:pPr>
      <w:r w:rsidRPr="002540F3">
        <w:rPr>
          <w:b w:val="0"/>
          <w:i w:val="0"/>
          <w:color w:val="000000" w:themeColor="text1"/>
        </w:rPr>
        <w:lastRenderedPageBreak/>
        <w:t>Форма решения о выдаче разрешения на размещение объекта</w:t>
      </w:r>
      <w:r>
        <w:rPr>
          <w:b w:val="0"/>
          <w:i w:val="0"/>
          <w:color w:val="000000" w:themeColor="text1"/>
        </w:rPr>
        <w:t>………………………………...34</w:t>
      </w:r>
    </w:p>
    <w:p w:rsidR="00490CB4" w:rsidRDefault="00490CB4" w:rsidP="00490CB4">
      <w:pPr>
        <w:pStyle w:val="1f3"/>
      </w:pPr>
      <w:hyperlink w:anchor="_Toc502317124" w:history="1">
        <w:r w:rsidRPr="00264BF4">
          <w:rPr>
            <w:rStyle w:val="aa"/>
            <w:rFonts w:eastAsia="Times New Roman"/>
            <w:iCs/>
          </w:rPr>
          <w:t>Приложение 7</w:t>
        </w:r>
        <w:r w:rsidRPr="00264BF4">
          <w:rPr>
            <w:webHidden/>
          </w:rPr>
          <w:tab/>
        </w:r>
        <w:r w:rsidRPr="00264BF4">
          <w:rPr>
            <w:webHidden/>
          </w:rPr>
          <w:fldChar w:fldCharType="begin"/>
        </w:r>
        <w:r w:rsidRPr="00264BF4">
          <w:rPr>
            <w:webHidden/>
          </w:rPr>
          <w:instrText xml:space="preserve"> PAGEREF _Toc502317124 \h </w:instrText>
        </w:r>
        <w:r w:rsidRPr="00264BF4">
          <w:rPr>
            <w:webHidden/>
          </w:rPr>
        </w:r>
        <w:r w:rsidRPr="00264BF4">
          <w:rPr>
            <w:webHidden/>
          </w:rPr>
          <w:fldChar w:fldCharType="separate"/>
        </w:r>
        <w:r>
          <w:rPr>
            <w:webHidden/>
          </w:rPr>
          <w:t>35</w:t>
        </w:r>
        <w:r w:rsidRPr="00264BF4">
          <w:rPr>
            <w:webHidden/>
          </w:rPr>
          <w:fldChar w:fldCharType="end"/>
        </w:r>
      </w:hyperlink>
    </w:p>
    <w:p w:rsidR="00490CB4" w:rsidRPr="000B4B35" w:rsidRDefault="00490CB4" w:rsidP="00490CB4">
      <w:r w:rsidRPr="000B4B35">
        <w:t>Форма решения об отказе в предоставлении Муниципальной услуги……………………………</w:t>
      </w:r>
      <w:r>
        <w:t>…….35</w:t>
      </w:r>
    </w:p>
    <w:p w:rsidR="00490CB4" w:rsidRDefault="00490CB4" w:rsidP="00490CB4">
      <w:pPr>
        <w:pStyle w:val="1f3"/>
      </w:pPr>
      <w:hyperlink w:anchor="_Toc502317126" w:history="1">
        <w:r w:rsidRPr="00264BF4">
          <w:rPr>
            <w:rStyle w:val="aa"/>
          </w:rPr>
          <w:t>Приложение 8</w:t>
        </w:r>
        <w:r w:rsidRPr="00264BF4">
          <w:rPr>
            <w:webHidden/>
          </w:rPr>
          <w:tab/>
        </w:r>
        <w:r w:rsidRPr="00264BF4">
          <w:rPr>
            <w:webHidden/>
          </w:rPr>
          <w:fldChar w:fldCharType="begin"/>
        </w:r>
        <w:r w:rsidRPr="00264BF4">
          <w:rPr>
            <w:webHidden/>
          </w:rPr>
          <w:instrText xml:space="preserve"> PAGEREF _Toc502317126 \h </w:instrText>
        </w:r>
        <w:r w:rsidRPr="00264BF4">
          <w:rPr>
            <w:webHidden/>
          </w:rPr>
        </w:r>
        <w:r w:rsidRPr="00264BF4">
          <w:rPr>
            <w:webHidden/>
          </w:rPr>
          <w:fldChar w:fldCharType="separate"/>
        </w:r>
        <w:r>
          <w:rPr>
            <w:webHidden/>
          </w:rPr>
          <w:t>37</w:t>
        </w:r>
        <w:r w:rsidRPr="00264BF4">
          <w:rPr>
            <w:webHidden/>
          </w:rPr>
          <w:fldChar w:fldCharType="end"/>
        </w:r>
      </w:hyperlink>
    </w:p>
    <w:p w:rsidR="00490CB4" w:rsidRPr="008C748C" w:rsidRDefault="00490CB4" w:rsidP="00490CB4">
      <w:r w:rsidRPr="008C748C">
        <w:t>Список нормативных актов, в соответствии с которым осуществляется предоставление Муниципальной услуги</w:t>
      </w:r>
      <w:r>
        <w:t>……………………………………………………………….</w:t>
      </w:r>
    </w:p>
    <w:p w:rsidR="00490CB4" w:rsidRPr="00A674DE" w:rsidRDefault="00490CB4" w:rsidP="00490CB4">
      <w:pPr>
        <w:pStyle w:val="1f3"/>
      </w:pPr>
      <w:hyperlink w:anchor="_Toc502317128" w:history="1">
        <w:r w:rsidRPr="00264BF4">
          <w:rPr>
            <w:rStyle w:val="aa"/>
          </w:rPr>
          <w:t>Приложение 9</w:t>
        </w:r>
        <w:r w:rsidRPr="00264BF4">
          <w:rPr>
            <w:webHidden/>
          </w:rPr>
          <w:tab/>
        </w:r>
        <w:r w:rsidRPr="00264BF4">
          <w:rPr>
            <w:webHidden/>
          </w:rPr>
          <w:fldChar w:fldCharType="begin"/>
        </w:r>
        <w:r w:rsidRPr="00264BF4">
          <w:rPr>
            <w:webHidden/>
          </w:rPr>
          <w:instrText xml:space="preserve"> PAGEREF _Toc502317128 \h </w:instrText>
        </w:r>
        <w:r w:rsidRPr="00264BF4">
          <w:rPr>
            <w:webHidden/>
          </w:rPr>
        </w:r>
        <w:r w:rsidRPr="00264BF4">
          <w:rPr>
            <w:webHidden/>
          </w:rPr>
          <w:fldChar w:fldCharType="separate"/>
        </w:r>
        <w:r>
          <w:rPr>
            <w:webHidden/>
          </w:rPr>
          <w:t>38</w:t>
        </w:r>
        <w:r w:rsidRPr="00264BF4">
          <w:rPr>
            <w:webHidden/>
          </w:rPr>
          <w:fldChar w:fldCharType="end"/>
        </w:r>
      </w:hyperlink>
    </w:p>
    <w:p w:rsidR="00490CB4" w:rsidRPr="008C748C" w:rsidRDefault="00490CB4" w:rsidP="00490CB4">
      <w:r w:rsidRPr="008C748C">
        <w:t>Форма схемы границ земель или части земельного участка на кадастров плане территории</w:t>
      </w:r>
      <w:r>
        <w:t>…………38</w:t>
      </w:r>
    </w:p>
    <w:p w:rsidR="00490CB4" w:rsidRPr="00264BF4" w:rsidRDefault="00490CB4" w:rsidP="00490CB4">
      <w:pPr>
        <w:pStyle w:val="1f3"/>
        <w:rPr>
          <w:rFonts w:asciiTheme="minorHAnsi" w:hAnsiTheme="minorHAnsi" w:cstheme="minorBidi"/>
        </w:rPr>
      </w:pPr>
      <w:hyperlink w:anchor="_Toc502317131" w:history="1">
        <w:r w:rsidRPr="00264BF4">
          <w:rPr>
            <w:rStyle w:val="aa"/>
            <w:rFonts w:eastAsia="Times New Roman"/>
            <w:iCs/>
          </w:rPr>
          <w:t>Приложение 10</w:t>
        </w:r>
        <w:r w:rsidRPr="00264BF4">
          <w:rPr>
            <w:webHidden/>
          </w:rPr>
          <w:tab/>
        </w:r>
        <w:r w:rsidRPr="00264BF4">
          <w:rPr>
            <w:webHidden/>
          </w:rPr>
          <w:fldChar w:fldCharType="begin"/>
        </w:r>
        <w:r w:rsidRPr="00264BF4">
          <w:rPr>
            <w:webHidden/>
          </w:rPr>
          <w:instrText xml:space="preserve"> PAGEREF _Toc502317131 \h </w:instrText>
        </w:r>
        <w:r w:rsidRPr="00264BF4">
          <w:rPr>
            <w:webHidden/>
          </w:rPr>
        </w:r>
        <w:r w:rsidRPr="00264BF4">
          <w:rPr>
            <w:webHidden/>
          </w:rPr>
          <w:fldChar w:fldCharType="separate"/>
        </w:r>
        <w:r>
          <w:rPr>
            <w:webHidden/>
          </w:rPr>
          <w:t>39</w:t>
        </w:r>
        <w:r w:rsidRPr="00264BF4">
          <w:rPr>
            <w:webHidden/>
          </w:rPr>
          <w:fldChar w:fldCharType="end"/>
        </w:r>
      </w:hyperlink>
    </w:p>
    <w:p w:rsidR="00490CB4" w:rsidRPr="00264BF4" w:rsidRDefault="00490CB4" w:rsidP="00490CB4">
      <w:pPr>
        <w:pStyle w:val="1f3"/>
        <w:rPr>
          <w:rFonts w:asciiTheme="minorHAnsi" w:hAnsiTheme="minorHAnsi" w:cstheme="minorBidi"/>
        </w:rPr>
      </w:pPr>
      <w:r>
        <w:t>Ф</w:t>
      </w:r>
      <w:hyperlink w:anchor="_Toc502317132" w:history="1">
        <w:r w:rsidRPr="00264BF4">
          <w:rPr>
            <w:rStyle w:val="aa"/>
            <w:rFonts w:eastAsia="Times New Roman"/>
            <w:iCs/>
            <w:caps w:val="0"/>
          </w:rPr>
          <w:t>орма заявления о предоставлении муниципальной услуги</w:t>
        </w:r>
        <w:r w:rsidRPr="00264BF4">
          <w:rPr>
            <w:webHidden/>
          </w:rPr>
          <w:tab/>
        </w:r>
        <w:r w:rsidRPr="00264BF4">
          <w:rPr>
            <w:webHidden/>
          </w:rPr>
          <w:fldChar w:fldCharType="begin"/>
        </w:r>
        <w:r w:rsidRPr="00264BF4">
          <w:rPr>
            <w:webHidden/>
          </w:rPr>
          <w:instrText xml:space="preserve"> PAGEREF _Toc502317132 \h </w:instrText>
        </w:r>
        <w:r w:rsidRPr="00264BF4">
          <w:rPr>
            <w:webHidden/>
          </w:rPr>
        </w:r>
        <w:r w:rsidRPr="00264BF4">
          <w:rPr>
            <w:webHidden/>
          </w:rPr>
          <w:fldChar w:fldCharType="separate"/>
        </w:r>
        <w:r>
          <w:rPr>
            <w:webHidden/>
          </w:rPr>
          <w:t>39</w:t>
        </w:r>
        <w:r w:rsidRPr="00264BF4">
          <w:rPr>
            <w:webHidden/>
          </w:rPr>
          <w:fldChar w:fldCharType="end"/>
        </w:r>
      </w:hyperlink>
    </w:p>
    <w:p w:rsidR="00490CB4" w:rsidRPr="00264BF4" w:rsidRDefault="00490CB4" w:rsidP="00490CB4">
      <w:pPr>
        <w:pStyle w:val="1f3"/>
        <w:rPr>
          <w:rFonts w:asciiTheme="minorHAnsi" w:hAnsiTheme="minorHAnsi" w:cstheme="minorBidi"/>
        </w:rPr>
      </w:pPr>
      <w:hyperlink w:anchor="_Toc502317133" w:history="1">
        <w:r w:rsidRPr="00264BF4">
          <w:rPr>
            <w:rStyle w:val="aa"/>
            <w:rFonts w:eastAsia="Times New Roman"/>
            <w:iCs/>
          </w:rPr>
          <w:t>Приложение 11</w:t>
        </w:r>
        <w:r w:rsidRPr="00264BF4">
          <w:rPr>
            <w:webHidden/>
          </w:rPr>
          <w:tab/>
        </w:r>
        <w:r w:rsidRPr="00264BF4">
          <w:rPr>
            <w:webHidden/>
          </w:rPr>
          <w:fldChar w:fldCharType="begin"/>
        </w:r>
        <w:r w:rsidRPr="00264BF4">
          <w:rPr>
            <w:webHidden/>
          </w:rPr>
          <w:instrText xml:space="preserve"> PAGEREF _Toc502317133 \h </w:instrText>
        </w:r>
        <w:r w:rsidRPr="00264BF4">
          <w:rPr>
            <w:webHidden/>
          </w:rPr>
        </w:r>
        <w:r w:rsidRPr="00264BF4">
          <w:rPr>
            <w:webHidden/>
          </w:rPr>
          <w:fldChar w:fldCharType="separate"/>
        </w:r>
        <w:r>
          <w:rPr>
            <w:webHidden/>
          </w:rPr>
          <w:t>41</w:t>
        </w:r>
        <w:r w:rsidRPr="00264BF4">
          <w:rPr>
            <w:webHidden/>
          </w:rPr>
          <w:fldChar w:fldCharType="end"/>
        </w:r>
      </w:hyperlink>
    </w:p>
    <w:p w:rsidR="00490CB4" w:rsidRPr="00264BF4" w:rsidRDefault="00490CB4" w:rsidP="00490CB4">
      <w:pPr>
        <w:pStyle w:val="1f3"/>
        <w:rPr>
          <w:rFonts w:asciiTheme="minorHAnsi" w:hAnsiTheme="minorHAnsi" w:cstheme="minorBidi"/>
        </w:rPr>
      </w:pPr>
      <w:hyperlink w:anchor="_Toc502317134" w:history="1">
        <w:r>
          <w:rPr>
            <w:rStyle w:val="aa"/>
            <w:caps w:val="0"/>
          </w:rPr>
          <w:t>О</w:t>
        </w:r>
        <w:r w:rsidRPr="00264BF4">
          <w:rPr>
            <w:rStyle w:val="aa"/>
            <w:caps w:val="0"/>
          </w:rPr>
          <w:t>писание документов, необходимых для предоставления муниципальной услуги</w:t>
        </w:r>
        <w:r w:rsidRPr="00264BF4">
          <w:rPr>
            <w:webHidden/>
          </w:rPr>
          <w:tab/>
        </w:r>
        <w:r w:rsidRPr="00264BF4">
          <w:rPr>
            <w:webHidden/>
          </w:rPr>
          <w:fldChar w:fldCharType="begin"/>
        </w:r>
        <w:r w:rsidRPr="00264BF4">
          <w:rPr>
            <w:webHidden/>
          </w:rPr>
          <w:instrText xml:space="preserve"> PAGEREF _Toc502317134 \h </w:instrText>
        </w:r>
        <w:r w:rsidRPr="00264BF4">
          <w:rPr>
            <w:webHidden/>
          </w:rPr>
        </w:r>
        <w:r w:rsidRPr="00264BF4">
          <w:rPr>
            <w:webHidden/>
          </w:rPr>
          <w:fldChar w:fldCharType="separate"/>
        </w:r>
        <w:r>
          <w:rPr>
            <w:webHidden/>
          </w:rPr>
          <w:t>41</w:t>
        </w:r>
        <w:r w:rsidRPr="00264BF4">
          <w:rPr>
            <w:webHidden/>
          </w:rPr>
          <w:fldChar w:fldCharType="end"/>
        </w:r>
      </w:hyperlink>
    </w:p>
    <w:p w:rsidR="00490CB4" w:rsidRPr="00264BF4" w:rsidRDefault="00490CB4" w:rsidP="00490CB4">
      <w:pPr>
        <w:pStyle w:val="1f3"/>
        <w:rPr>
          <w:rFonts w:asciiTheme="minorHAnsi" w:hAnsiTheme="minorHAnsi" w:cstheme="minorBidi"/>
        </w:rPr>
      </w:pPr>
      <w:hyperlink w:anchor="_Toc502317135" w:history="1">
        <w:r w:rsidRPr="00264BF4">
          <w:rPr>
            <w:rStyle w:val="aa"/>
            <w:rFonts w:eastAsia="Times New Roman"/>
            <w:iCs/>
          </w:rPr>
          <w:t>Приложение 12</w:t>
        </w:r>
        <w:r w:rsidRPr="00264BF4">
          <w:rPr>
            <w:webHidden/>
          </w:rPr>
          <w:tab/>
        </w:r>
        <w:r w:rsidRPr="00264BF4">
          <w:rPr>
            <w:webHidden/>
          </w:rPr>
          <w:fldChar w:fldCharType="begin"/>
        </w:r>
        <w:r w:rsidRPr="00264BF4">
          <w:rPr>
            <w:webHidden/>
          </w:rPr>
          <w:instrText xml:space="preserve"> PAGEREF _Toc502317135 \h </w:instrText>
        </w:r>
        <w:r w:rsidRPr="00264BF4">
          <w:rPr>
            <w:webHidden/>
          </w:rPr>
        </w:r>
        <w:r w:rsidRPr="00264BF4">
          <w:rPr>
            <w:webHidden/>
          </w:rPr>
          <w:fldChar w:fldCharType="separate"/>
        </w:r>
        <w:r>
          <w:rPr>
            <w:webHidden/>
          </w:rPr>
          <w:t>47</w:t>
        </w:r>
        <w:r w:rsidRPr="00264BF4">
          <w:rPr>
            <w:webHidden/>
          </w:rPr>
          <w:fldChar w:fldCharType="end"/>
        </w:r>
      </w:hyperlink>
    </w:p>
    <w:p w:rsidR="00490CB4" w:rsidRPr="00264BF4" w:rsidRDefault="00490CB4" w:rsidP="00490CB4">
      <w:pPr>
        <w:pStyle w:val="1f3"/>
        <w:rPr>
          <w:rFonts w:asciiTheme="minorHAnsi" w:hAnsiTheme="minorHAnsi" w:cstheme="minorBidi"/>
        </w:rPr>
      </w:pPr>
      <w:r>
        <w:t>Ф</w:t>
      </w:r>
      <w:hyperlink w:anchor="_Toc502317136" w:history="1">
        <w:r w:rsidRPr="00264BF4">
          <w:rPr>
            <w:rStyle w:val="aa"/>
            <w:caps w:val="0"/>
          </w:rPr>
          <w:t>орма решения об отказе в приеме документов, необходимых для предоставления муниципальной услуги</w:t>
        </w:r>
        <w:r w:rsidRPr="00264BF4">
          <w:rPr>
            <w:webHidden/>
          </w:rPr>
          <w:tab/>
        </w:r>
        <w:r w:rsidRPr="00264BF4">
          <w:rPr>
            <w:webHidden/>
          </w:rPr>
          <w:fldChar w:fldCharType="begin"/>
        </w:r>
        <w:r w:rsidRPr="00264BF4">
          <w:rPr>
            <w:webHidden/>
          </w:rPr>
          <w:instrText xml:space="preserve"> PAGEREF _Toc502317136 \h </w:instrText>
        </w:r>
        <w:r w:rsidRPr="00264BF4">
          <w:rPr>
            <w:webHidden/>
          </w:rPr>
        </w:r>
        <w:r w:rsidRPr="00264BF4">
          <w:rPr>
            <w:webHidden/>
          </w:rPr>
          <w:fldChar w:fldCharType="separate"/>
        </w:r>
        <w:r>
          <w:rPr>
            <w:webHidden/>
          </w:rPr>
          <w:t>47</w:t>
        </w:r>
        <w:r w:rsidRPr="00264BF4">
          <w:rPr>
            <w:webHidden/>
          </w:rPr>
          <w:fldChar w:fldCharType="end"/>
        </w:r>
      </w:hyperlink>
    </w:p>
    <w:p w:rsidR="00490CB4" w:rsidRPr="00264BF4" w:rsidRDefault="00490CB4" w:rsidP="00490CB4">
      <w:pPr>
        <w:pStyle w:val="1f3"/>
        <w:rPr>
          <w:rFonts w:asciiTheme="minorHAnsi" w:hAnsiTheme="minorHAnsi" w:cstheme="minorBidi"/>
        </w:rPr>
      </w:pPr>
      <w:hyperlink w:anchor="_Toc502317137" w:history="1">
        <w:r w:rsidRPr="00264BF4">
          <w:rPr>
            <w:rStyle w:val="aa"/>
          </w:rPr>
          <w:t>Приложение 13</w:t>
        </w:r>
        <w:r w:rsidRPr="00264BF4">
          <w:rPr>
            <w:webHidden/>
          </w:rPr>
          <w:tab/>
        </w:r>
        <w:r w:rsidRPr="00264BF4">
          <w:rPr>
            <w:webHidden/>
          </w:rPr>
          <w:fldChar w:fldCharType="begin"/>
        </w:r>
        <w:r w:rsidRPr="00264BF4">
          <w:rPr>
            <w:webHidden/>
          </w:rPr>
          <w:instrText xml:space="preserve"> PAGEREF _Toc502317137 \h </w:instrText>
        </w:r>
        <w:r w:rsidRPr="00264BF4">
          <w:rPr>
            <w:webHidden/>
          </w:rPr>
        </w:r>
        <w:r w:rsidRPr="00264BF4">
          <w:rPr>
            <w:webHidden/>
          </w:rPr>
          <w:fldChar w:fldCharType="separate"/>
        </w:r>
        <w:r>
          <w:rPr>
            <w:webHidden/>
          </w:rPr>
          <w:t>49</w:t>
        </w:r>
        <w:r w:rsidRPr="00264BF4">
          <w:rPr>
            <w:webHidden/>
          </w:rPr>
          <w:fldChar w:fldCharType="end"/>
        </w:r>
      </w:hyperlink>
    </w:p>
    <w:p w:rsidR="00490CB4" w:rsidRPr="00264BF4" w:rsidRDefault="00490CB4" w:rsidP="00490CB4">
      <w:pPr>
        <w:pStyle w:val="1f3"/>
        <w:rPr>
          <w:rFonts w:asciiTheme="minorHAnsi" w:hAnsiTheme="minorHAnsi" w:cstheme="minorBidi"/>
        </w:rPr>
      </w:pPr>
      <w:hyperlink w:anchor="_Toc502317138" w:history="1">
        <w:r>
          <w:rPr>
            <w:rStyle w:val="aa"/>
            <w:caps w:val="0"/>
          </w:rPr>
          <w:t>Т</w:t>
        </w:r>
        <w:r w:rsidRPr="00264BF4">
          <w:rPr>
            <w:rStyle w:val="aa"/>
            <w:caps w:val="0"/>
          </w:rPr>
          <w:t>ребования к помещениям, в которых предоставляется муниципальная услуга</w:t>
        </w:r>
        <w:r w:rsidRPr="00264BF4">
          <w:rPr>
            <w:webHidden/>
          </w:rPr>
          <w:tab/>
        </w:r>
        <w:r w:rsidRPr="00264BF4">
          <w:rPr>
            <w:webHidden/>
          </w:rPr>
          <w:fldChar w:fldCharType="begin"/>
        </w:r>
        <w:r w:rsidRPr="00264BF4">
          <w:rPr>
            <w:webHidden/>
          </w:rPr>
          <w:instrText xml:space="preserve"> PAGEREF _Toc502317138 \h </w:instrText>
        </w:r>
        <w:r w:rsidRPr="00264BF4">
          <w:rPr>
            <w:webHidden/>
          </w:rPr>
        </w:r>
        <w:r w:rsidRPr="00264BF4">
          <w:rPr>
            <w:webHidden/>
          </w:rPr>
          <w:fldChar w:fldCharType="separate"/>
        </w:r>
        <w:r>
          <w:rPr>
            <w:webHidden/>
          </w:rPr>
          <w:t>49</w:t>
        </w:r>
        <w:r w:rsidRPr="00264BF4">
          <w:rPr>
            <w:webHidden/>
          </w:rPr>
          <w:fldChar w:fldCharType="end"/>
        </w:r>
      </w:hyperlink>
    </w:p>
    <w:p w:rsidR="00490CB4" w:rsidRPr="00264BF4" w:rsidRDefault="00490CB4" w:rsidP="00490CB4">
      <w:pPr>
        <w:pStyle w:val="1f3"/>
        <w:rPr>
          <w:rFonts w:asciiTheme="minorHAnsi" w:hAnsiTheme="minorHAnsi" w:cstheme="minorBidi"/>
        </w:rPr>
      </w:pPr>
      <w:hyperlink w:anchor="_Toc502317139" w:history="1">
        <w:r w:rsidRPr="00264BF4">
          <w:rPr>
            <w:rStyle w:val="aa"/>
            <w:rFonts w:eastAsia="Times New Roman"/>
            <w:iCs/>
          </w:rPr>
          <w:t>Приложение 14</w:t>
        </w:r>
        <w:r w:rsidRPr="00264BF4">
          <w:rPr>
            <w:webHidden/>
          </w:rPr>
          <w:tab/>
        </w:r>
        <w:r w:rsidRPr="00264BF4">
          <w:rPr>
            <w:webHidden/>
          </w:rPr>
          <w:fldChar w:fldCharType="begin"/>
        </w:r>
        <w:r w:rsidRPr="00264BF4">
          <w:rPr>
            <w:webHidden/>
          </w:rPr>
          <w:instrText xml:space="preserve"> PAGEREF _Toc502317139 \h </w:instrText>
        </w:r>
        <w:r w:rsidRPr="00264BF4">
          <w:rPr>
            <w:webHidden/>
          </w:rPr>
        </w:r>
        <w:r w:rsidRPr="00264BF4">
          <w:rPr>
            <w:webHidden/>
          </w:rPr>
          <w:fldChar w:fldCharType="separate"/>
        </w:r>
        <w:r>
          <w:rPr>
            <w:webHidden/>
          </w:rPr>
          <w:t>50</w:t>
        </w:r>
        <w:r w:rsidRPr="00264BF4">
          <w:rPr>
            <w:webHidden/>
          </w:rPr>
          <w:fldChar w:fldCharType="end"/>
        </w:r>
      </w:hyperlink>
    </w:p>
    <w:p w:rsidR="00490CB4" w:rsidRPr="00264BF4" w:rsidRDefault="00490CB4" w:rsidP="00490CB4">
      <w:pPr>
        <w:pStyle w:val="1f3"/>
        <w:rPr>
          <w:rFonts w:asciiTheme="minorHAnsi" w:hAnsiTheme="minorHAnsi" w:cstheme="minorBidi"/>
        </w:rPr>
      </w:pPr>
      <w:hyperlink w:anchor="_Toc502317140" w:history="1">
        <w:r>
          <w:rPr>
            <w:rStyle w:val="aa"/>
            <w:caps w:val="0"/>
          </w:rPr>
          <w:t>П</w:t>
        </w:r>
        <w:r w:rsidRPr="00264BF4">
          <w:rPr>
            <w:rStyle w:val="aa"/>
            <w:caps w:val="0"/>
          </w:rPr>
          <w:t>оказатели доступности и качества муниципальной услуги</w:t>
        </w:r>
        <w:r w:rsidRPr="00264BF4">
          <w:rPr>
            <w:webHidden/>
          </w:rPr>
          <w:tab/>
        </w:r>
        <w:r w:rsidRPr="00264BF4">
          <w:rPr>
            <w:webHidden/>
          </w:rPr>
          <w:fldChar w:fldCharType="begin"/>
        </w:r>
        <w:r w:rsidRPr="00264BF4">
          <w:rPr>
            <w:webHidden/>
          </w:rPr>
          <w:instrText xml:space="preserve"> PAGEREF _Toc502317140 \h </w:instrText>
        </w:r>
        <w:r w:rsidRPr="00264BF4">
          <w:rPr>
            <w:webHidden/>
          </w:rPr>
        </w:r>
        <w:r w:rsidRPr="00264BF4">
          <w:rPr>
            <w:webHidden/>
          </w:rPr>
          <w:fldChar w:fldCharType="separate"/>
        </w:r>
        <w:r>
          <w:rPr>
            <w:webHidden/>
          </w:rPr>
          <w:t>50</w:t>
        </w:r>
        <w:r w:rsidRPr="00264BF4">
          <w:rPr>
            <w:webHidden/>
          </w:rPr>
          <w:fldChar w:fldCharType="end"/>
        </w:r>
      </w:hyperlink>
    </w:p>
    <w:p w:rsidR="00490CB4" w:rsidRDefault="00490CB4" w:rsidP="00490CB4">
      <w:pPr>
        <w:pStyle w:val="1f3"/>
      </w:pPr>
      <w:hyperlink w:anchor="_Toc502317141" w:history="1">
        <w:r w:rsidRPr="00264BF4">
          <w:rPr>
            <w:rStyle w:val="aa"/>
          </w:rPr>
          <w:t>Приложение 15</w:t>
        </w:r>
        <w:r w:rsidRPr="00264BF4">
          <w:rPr>
            <w:webHidden/>
          </w:rPr>
          <w:tab/>
        </w:r>
        <w:r w:rsidRPr="00264BF4">
          <w:rPr>
            <w:webHidden/>
          </w:rPr>
          <w:fldChar w:fldCharType="begin"/>
        </w:r>
        <w:r w:rsidRPr="00264BF4">
          <w:rPr>
            <w:webHidden/>
          </w:rPr>
          <w:instrText xml:space="preserve"> PAGEREF _Toc502317141 \h </w:instrText>
        </w:r>
        <w:r w:rsidRPr="00264BF4">
          <w:rPr>
            <w:webHidden/>
          </w:rPr>
        </w:r>
        <w:r w:rsidRPr="00264BF4">
          <w:rPr>
            <w:webHidden/>
          </w:rPr>
          <w:fldChar w:fldCharType="separate"/>
        </w:r>
        <w:r>
          <w:rPr>
            <w:webHidden/>
          </w:rPr>
          <w:t>51</w:t>
        </w:r>
        <w:r w:rsidRPr="00264BF4">
          <w:rPr>
            <w:webHidden/>
          </w:rPr>
          <w:fldChar w:fldCharType="end"/>
        </w:r>
      </w:hyperlink>
    </w:p>
    <w:p w:rsidR="00490CB4" w:rsidRPr="00754C38" w:rsidRDefault="00490CB4" w:rsidP="00490CB4">
      <w:pPr>
        <w:pStyle w:val="1"/>
        <w:numPr>
          <w:ilvl w:val="0"/>
          <w:numId w:val="0"/>
        </w:numPr>
        <w:rPr>
          <w:sz w:val="24"/>
          <w:szCs w:val="24"/>
        </w:rPr>
      </w:pPr>
      <w:r w:rsidRPr="00754C38">
        <w:rPr>
          <w:sz w:val="24"/>
          <w:szCs w:val="24"/>
        </w:rPr>
        <w:t>Требования к обеспечению доступности Муниципальной услуги для маломобильных групп населения  и лиц с ограниченными возможностями здоровья</w:t>
      </w:r>
      <w:r>
        <w:rPr>
          <w:sz w:val="24"/>
          <w:szCs w:val="24"/>
        </w:rPr>
        <w:t>…………………………………57</w:t>
      </w:r>
    </w:p>
    <w:p w:rsidR="00490CB4" w:rsidRDefault="00490CB4" w:rsidP="00490CB4">
      <w:pPr>
        <w:pStyle w:val="1f3"/>
      </w:pPr>
      <w:hyperlink w:anchor="_Toc502317142" w:history="1">
        <w:r w:rsidRPr="00264BF4">
          <w:rPr>
            <w:rStyle w:val="aa"/>
            <w:rFonts w:eastAsia="Times New Roman"/>
            <w:iCs/>
          </w:rPr>
          <w:t>Приложение 16</w:t>
        </w:r>
        <w:r w:rsidRPr="00264BF4">
          <w:rPr>
            <w:webHidden/>
          </w:rPr>
          <w:tab/>
        </w:r>
        <w:r w:rsidRPr="00264BF4">
          <w:rPr>
            <w:webHidden/>
          </w:rPr>
          <w:fldChar w:fldCharType="begin"/>
        </w:r>
        <w:r w:rsidRPr="00264BF4">
          <w:rPr>
            <w:webHidden/>
          </w:rPr>
          <w:instrText xml:space="preserve"> PAGEREF _Toc502317142 \h </w:instrText>
        </w:r>
        <w:r w:rsidRPr="00264BF4">
          <w:rPr>
            <w:webHidden/>
          </w:rPr>
        </w:r>
        <w:r w:rsidRPr="00264BF4">
          <w:rPr>
            <w:webHidden/>
          </w:rPr>
          <w:fldChar w:fldCharType="separate"/>
        </w:r>
        <w:r>
          <w:rPr>
            <w:webHidden/>
          </w:rPr>
          <w:t>53</w:t>
        </w:r>
        <w:r w:rsidRPr="00264BF4">
          <w:rPr>
            <w:webHidden/>
          </w:rPr>
          <w:fldChar w:fldCharType="end"/>
        </w:r>
      </w:hyperlink>
    </w:p>
    <w:p w:rsidR="00490CB4" w:rsidRDefault="00490CB4" w:rsidP="00490CB4">
      <w:pPr>
        <w:pStyle w:val="15"/>
        <w:jc w:val="both"/>
        <w:rPr>
          <w:rFonts w:ascii="Times New Roman" w:hAnsi="Times New Roman"/>
          <w:sz w:val="24"/>
          <w:szCs w:val="24"/>
        </w:rPr>
      </w:pPr>
      <w:r w:rsidRPr="001D30ED">
        <w:rPr>
          <w:rFonts w:ascii="Times New Roman" w:hAnsi="Times New Roman"/>
          <w:sz w:val="24"/>
          <w:szCs w:val="24"/>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r>
        <w:rPr>
          <w:rFonts w:ascii="Times New Roman" w:hAnsi="Times New Roman"/>
          <w:sz w:val="24"/>
          <w:szCs w:val="24"/>
        </w:rPr>
        <w:t>……………………59</w:t>
      </w:r>
    </w:p>
    <w:p w:rsidR="00490CB4" w:rsidRPr="00264BF4" w:rsidRDefault="00490CB4" w:rsidP="00490CB4">
      <w:pPr>
        <w:pStyle w:val="1f3"/>
        <w:rPr>
          <w:rFonts w:asciiTheme="minorHAnsi" w:hAnsiTheme="minorHAnsi" w:cstheme="minorBidi"/>
        </w:rPr>
      </w:pPr>
      <w:hyperlink w:anchor="_Toc502317145" w:history="1">
        <w:r w:rsidRPr="00264BF4">
          <w:rPr>
            <w:rStyle w:val="aa"/>
          </w:rPr>
          <w:t>Приложение 17</w:t>
        </w:r>
        <w:r w:rsidRPr="00264BF4">
          <w:rPr>
            <w:webHidden/>
          </w:rPr>
          <w:tab/>
        </w:r>
        <w:r w:rsidRPr="00264BF4">
          <w:rPr>
            <w:webHidden/>
          </w:rPr>
          <w:fldChar w:fldCharType="begin"/>
        </w:r>
        <w:r w:rsidRPr="00264BF4">
          <w:rPr>
            <w:webHidden/>
          </w:rPr>
          <w:instrText xml:space="preserve"> PAGEREF _Toc502317145 \h </w:instrText>
        </w:r>
        <w:r w:rsidRPr="00264BF4">
          <w:rPr>
            <w:webHidden/>
          </w:rPr>
        </w:r>
        <w:r w:rsidRPr="00264BF4">
          <w:rPr>
            <w:webHidden/>
          </w:rPr>
          <w:fldChar w:fldCharType="separate"/>
        </w:r>
        <w:r>
          <w:rPr>
            <w:webHidden/>
          </w:rPr>
          <w:t>59</w:t>
        </w:r>
        <w:r w:rsidRPr="00264BF4">
          <w:rPr>
            <w:webHidden/>
          </w:rPr>
          <w:fldChar w:fldCharType="end"/>
        </w:r>
      </w:hyperlink>
    </w:p>
    <w:p w:rsidR="00490CB4" w:rsidRPr="006D5542" w:rsidRDefault="00490CB4" w:rsidP="00490CB4">
      <w:pPr>
        <w:pStyle w:val="1f3"/>
        <w:rPr>
          <w:rFonts w:asciiTheme="minorHAnsi" w:hAnsiTheme="minorHAnsi" w:cstheme="minorBidi"/>
        </w:rPr>
      </w:pPr>
      <w:r w:rsidRPr="006D5542">
        <w:rPr>
          <w:b w:val="0"/>
        </w:rPr>
        <w:t>Б</w:t>
      </w:r>
      <w:hyperlink w:anchor="_Toc502317146" w:history="1">
        <w:r w:rsidRPr="006D5542">
          <w:rPr>
            <w:rStyle w:val="aa"/>
            <w:b w:val="0"/>
            <w:caps w:val="0"/>
          </w:rPr>
          <w:t>лок-схема предоставления муниципальной услуги</w:t>
        </w:r>
      </w:hyperlink>
      <w:r w:rsidRPr="006D5542">
        <w:rPr>
          <w:b w:val="0"/>
        </w:rPr>
        <w:t>………</w:t>
      </w:r>
      <w:r>
        <w:rPr>
          <w:b w:val="0"/>
        </w:rPr>
        <w:t>……………………</w:t>
      </w:r>
      <w:r w:rsidRPr="006D5542">
        <w:rPr>
          <w:b w:val="0"/>
        </w:rPr>
        <w:t>………..……………..59</w:t>
      </w:r>
    </w:p>
    <w:p w:rsidR="00490CB4" w:rsidRPr="00A90CA1" w:rsidRDefault="00490CB4" w:rsidP="00490CB4">
      <w:pPr>
        <w:pStyle w:val="1f3"/>
        <w:rPr>
          <w:iCs/>
        </w:rPr>
      </w:pPr>
      <w:r w:rsidRPr="00264BF4">
        <w:fldChar w:fldCharType="end"/>
      </w:r>
      <w:bookmarkStart w:id="1" w:name="_Toc441496531"/>
      <w:r w:rsidRPr="00A90CA1">
        <w:br w:type="page"/>
      </w:r>
    </w:p>
    <w:p w:rsidR="00490CB4" w:rsidRPr="00BF2DE7" w:rsidRDefault="00490CB4" w:rsidP="00490CB4">
      <w:pPr>
        <w:pStyle w:val="1-"/>
        <w:rPr>
          <w:color w:val="000000" w:themeColor="text1"/>
          <w:sz w:val="24"/>
          <w:szCs w:val="24"/>
        </w:rPr>
      </w:pPr>
      <w:bookmarkStart w:id="2" w:name="_Toc502317077"/>
      <w:r w:rsidRPr="00BF2DE7">
        <w:rPr>
          <w:color w:val="000000" w:themeColor="text1"/>
          <w:sz w:val="24"/>
          <w:szCs w:val="24"/>
        </w:rPr>
        <w:lastRenderedPageBreak/>
        <w:t>Термины и определения</w:t>
      </w:r>
      <w:bookmarkEnd w:id="1"/>
      <w:bookmarkEnd w:id="2"/>
    </w:p>
    <w:p w:rsidR="00490CB4" w:rsidRPr="00BF2DE7" w:rsidRDefault="00490CB4" w:rsidP="00490CB4">
      <w:pPr>
        <w:ind w:firstLine="567"/>
        <w:jc w:val="both"/>
        <w:rPr>
          <w:b/>
          <w:bCs/>
          <w:iCs/>
          <w:color w:val="000000" w:themeColor="text1"/>
          <w:sz w:val="24"/>
          <w:szCs w:val="24"/>
        </w:rPr>
      </w:pPr>
      <w:r w:rsidRPr="00BF2DE7">
        <w:rPr>
          <w:color w:val="000000" w:themeColor="text1"/>
          <w:sz w:val="24"/>
          <w:szCs w:val="24"/>
        </w:rPr>
        <w:t>Термины и определения, используемые в настоящемадминистративном регламенте</w:t>
      </w:r>
      <w:r>
        <w:rPr>
          <w:color w:val="000000" w:themeColor="text1"/>
          <w:sz w:val="24"/>
          <w:szCs w:val="24"/>
        </w:rPr>
        <w:t xml:space="preserve">по </w:t>
      </w:r>
      <w:r w:rsidRPr="00BF2DE7">
        <w:rPr>
          <w:color w:val="000000" w:themeColor="text1"/>
          <w:sz w:val="24"/>
          <w:szCs w:val="24"/>
        </w:rPr>
        <w:t>предоставлени</w:t>
      </w:r>
      <w:r>
        <w:rPr>
          <w:color w:val="000000" w:themeColor="text1"/>
          <w:sz w:val="24"/>
          <w:szCs w:val="24"/>
        </w:rPr>
        <w:t>ю</w:t>
      </w:r>
      <w:r w:rsidRPr="00BF2DE7">
        <w:rPr>
          <w:color w:val="000000" w:themeColor="text1"/>
          <w:sz w:val="24"/>
          <w:szCs w:val="24"/>
        </w:rPr>
        <w:t xml:space="preserve">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разграничена»(далее – Административный регламент), указаны в Приложении1к настоящему Административному регламенту.</w:t>
      </w:r>
      <w:bookmarkStart w:id="3" w:name="_Toc437973276"/>
      <w:bookmarkStart w:id="4" w:name="_Toc438110017"/>
    </w:p>
    <w:p w:rsidR="00490CB4" w:rsidRPr="00BF2DE7" w:rsidRDefault="00490CB4" w:rsidP="00490CB4">
      <w:pPr>
        <w:pStyle w:val="1-"/>
        <w:rPr>
          <w:color w:val="000000" w:themeColor="text1"/>
          <w:sz w:val="24"/>
          <w:szCs w:val="24"/>
        </w:rPr>
      </w:pPr>
      <w:bookmarkStart w:id="5" w:name="_Toc438376221"/>
      <w:bookmarkStart w:id="6" w:name="_Toc502317078"/>
      <w:r w:rsidRPr="00BF2DE7">
        <w:rPr>
          <w:color w:val="000000" w:themeColor="text1"/>
          <w:sz w:val="24"/>
          <w:szCs w:val="24"/>
          <w:lang w:val="en-US"/>
        </w:rPr>
        <w:t>I</w:t>
      </w:r>
      <w:r w:rsidRPr="00BF2DE7">
        <w:rPr>
          <w:color w:val="000000" w:themeColor="text1"/>
          <w:sz w:val="24"/>
          <w:szCs w:val="24"/>
        </w:rPr>
        <w:t>. Общие положения</w:t>
      </w:r>
      <w:bookmarkEnd w:id="3"/>
      <w:bookmarkEnd w:id="4"/>
      <w:bookmarkEnd w:id="5"/>
      <w:bookmarkEnd w:id="6"/>
    </w:p>
    <w:p w:rsidR="00490CB4" w:rsidRPr="00BF2DE7" w:rsidRDefault="00490CB4" w:rsidP="00490CB4">
      <w:pPr>
        <w:pStyle w:val="2-"/>
        <w:numPr>
          <w:ilvl w:val="0"/>
          <w:numId w:val="22"/>
        </w:numPr>
        <w:rPr>
          <w:color w:val="000000" w:themeColor="text1"/>
          <w:sz w:val="24"/>
          <w:szCs w:val="24"/>
        </w:rPr>
      </w:pPr>
      <w:bookmarkStart w:id="7" w:name="_Toc437973277"/>
      <w:bookmarkStart w:id="8" w:name="_Toc438110018"/>
      <w:bookmarkStart w:id="9" w:name="_Toc438376222"/>
      <w:bookmarkStart w:id="10" w:name="_Toc441496533"/>
      <w:bookmarkStart w:id="11" w:name="_Toc502317079"/>
      <w:r w:rsidRPr="00BF2DE7">
        <w:rPr>
          <w:color w:val="000000" w:themeColor="text1"/>
          <w:sz w:val="24"/>
          <w:szCs w:val="24"/>
        </w:rPr>
        <w:t>Предмет регулированияАдминистративного регламента</w:t>
      </w:r>
      <w:bookmarkEnd w:id="7"/>
      <w:bookmarkEnd w:id="8"/>
      <w:bookmarkEnd w:id="9"/>
      <w:bookmarkEnd w:id="10"/>
      <w:bookmarkEnd w:id="11"/>
    </w:p>
    <w:p w:rsidR="00490CB4" w:rsidRPr="000E1CC0"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1.1. Административный регламентустанавливаетстандарт предоставления муниципальной услуги «Выдача разрешения на размещение объектовна землях или на земельных участках, находящихся в муниципальной собственности или государственная собственность на которые не разграничена» (далее – Муниципальная услуга), состав, последовательность и сроки выполнения административных процедур</w:t>
      </w:r>
      <w:r w:rsidRPr="00BF2DE7">
        <w:rPr>
          <w:bCs/>
          <w:color w:val="000000" w:themeColor="text1"/>
          <w:sz w:val="24"/>
          <w:szCs w:val="24"/>
        </w:rPr>
        <w:t xml:space="preserve"> по предоставлению </w:t>
      </w:r>
      <w:r w:rsidRPr="00BF2DE7">
        <w:rPr>
          <w:color w:val="000000" w:themeColor="text1"/>
          <w:sz w:val="24"/>
          <w:szCs w:val="24"/>
        </w:rPr>
        <w:t xml:space="preserve">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Администрации </w:t>
      </w:r>
      <w:r>
        <w:rPr>
          <w:color w:val="000000" w:themeColor="text1"/>
          <w:sz w:val="24"/>
          <w:szCs w:val="24"/>
        </w:rPr>
        <w:t>городского округа Лыткарино</w:t>
      </w:r>
      <w:r w:rsidRPr="000E1CC0">
        <w:rPr>
          <w:color w:val="000000" w:themeColor="text1"/>
          <w:sz w:val="24"/>
          <w:szCs w:val="24"/>
        </w:rPr>
        <w:t>(далее – Администрация), уполномоченных сотрудников МФЦ.</w:t>
      </w:r>
    </w:p>
    <w:p w:rsidR="00490CB4" w:rsidRPr="00BF2DE7" w:rsidRDefault="00490CB4" w:rsidP="00490CB4">
      <w:pPr>
        <w:ind w:firstLine="540"/>
        <w:jc w:val="both"/>
        <w:rPr>
          <w:color w:val="000000" w:themeColor="text1"/>
          <w:sz w:val="24"/>
          <w:szCs w:val="24"/>
        </w:rPr>
      </w:pPr>
      <w:r w:rsidRPr="00BF2DE7">
        <w:rPr>
          <w:color w:val="000000" w:themeColor="text1"/>
          <w:sz w:val="24"/>
          <w:szCs w:val="24"/>
        </w:rPr>
        <w:t>1.2. Настоящим Административным регламентом регулируются отношения, возникающие в связи с предоставлением Муниципальной услуги по выдачеразрешений на размещение объектов на территории Московской области, размещение которых может осуществляться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490CB4" w:rsidRPr="00BF2DE7" w:rsidRDefault="00490CB4" w:rsidP="00490CB4">
      <w:pPr>
        <w:pStyle w:val="2-"/>
        <w:numPr>
          <w:ilvl w:val="0"/>
          <w:numId w:val="14"/>
        </w:numPr>
        <w:spacing w:line="276" w:lineRule="auto"/>
        <w:ind w:left="0" w:firstLine="0"/>
        <w:rPr>
          <w:color w:val="000000" w:themeColor="text1"/>
          <w:sz w:val="24"/>
          <w:szCs w:val="24"/>
        </w:rPr>
      </w:pPr>
      <w:bookmarkStart w:id="12" w:name="_Toc476150357"/>
      <w:bookmarkStart w:id="13" w:name="_Toc476150480"/>
      <w:bookmarkStart w:id="14" w:name="_Toc437973278"/>
      <w:bookmarkStart w:id="15" w:name="_Toc438110019"/>
      <w:bookmarkStart w:id="16" w:name="_Toc438376223"/>
      <w:bookmarkStart w:id="17" w:name="_Toc502317080"/>
      <w:bookmarkEnd w:id="12"/>
      <w:bookmarkEnd w:id="13"/>
      <w:r w:rsidRPr="00BF2DE7">
        <w:rPr>
          <w:color w:val="000000" w:themeColor="text1"/>
          <w:sz w:val="24"/>
          <w:szCs w:val="24"/>
        </w:rPr>
        <w:t xml:space="preserve">Лица, имеющие право на получение </w:t>
      </w:r>
      <w:bookmarkEnd w:id="14"/>
      <w:bookmarkEnd w:id="15"/>
      <w:bookmarkEnd w:id="16"/>
      <w:r w:rsidRPr="00BF2DE7">
        <w:rPr>
          <w:color w:val="000000" w:themeColor="text1"/>
          <w:sz w:val="24"/>
          <w:szCs w:val="24"/>
        </w:rPr>
        <w:t>Муниципальнойуслуги</w:t>
      </w:r>
      <w:bookmarkEnd w:id="17"/>
    </w:p>
    <w:p w:rsidR="00490CB4" w:rsidRPr="00BF2DE7" w:rsidRDefault="00490CB4" w:rsidP="00490CB4">
      <w:pPr>
        <w:pStyle w:val="11"/>
        <w:numPr>
          <w:ilvl w:val="0"/>
          <w:numId w:val="0"/>
        </w:numPr>
        <w:ind w:firstLine="567"/>
        <w:rPr>
          <w:color w:val="000000" w:themeColor="text1"/>
          <w:sz w:val="24"/>
          <w:szCs w:val="24"/>
        </w:rPr>
      </w:pPr>
      <w:bookmarkStart w:id="18" w:name="_Toc437973279"/>
      <w:bookmarkStart w:id="19" w:name="_Toc438110020"/>
      <w:bookmarkStart w:id="20" w:name="_Toc438376224"/>
      <w:bookmarkStart w:id="21" w:name="_Toc441496535"/>
      <w:r w:rsidRPr="00BF2DE7">
        <w:rPr>
          <w:color w:val="000000" w:themeColor="text1"/>
          <w:sz w:val="24"/>
          <w:szCs w:val="24"/>
        </w:rPr>
        <w:t xml:space="preserve">2.1. Лицами, имеющими право на получение </w:t>
      </w:r>
      <w:r w:rsidRPr="00BF2DE7">
        <w:rPr>
          <w:color w:val="000000" w:themeColor="text1"/>
          <w:spacing w:val="-1"/>
          <w:sz w:val="24"/>
          <w:szCs w:val="24"/>
        </w:rPr>
        <w:t>Муниципальной</w:t>
      </w:r>
      <w:r w:rsidRPr="00BF2DE7">
        <w:rPr>
          <w:color w:val="000000" w:themeColor="text1"/>
          <w:spacing w:val="-2"/>
          <w:sz w:val="24"/>
          <w:szCs w:val="24"/>
        </w:rPr>
        <w:t xml:space="preserve">услуги,являются: </w:t>
      </w:r>
      <w:r w:rsidRPr="00BF2DE7">
        <w:rPr>
          <w:color w:val="000000" w:themeColor="text1"/>
          <w:sz w:val="24"/>
          <w:szCs w:val="24"/>
        </w:rPr>
        <w:t>физические лица, юридические лица и индивидуальные предприниматели (далее – Заявитель).</w:t>
      </w:r>
    </w:p>
    <w:p w:rsidR="00490CB4" w:rsidRPr="00BF2DE7" w:rsidRDefault="00490CB4" w:rsidP="00490CB4">
      <w:pPr>
        <w:pStyle w:val="11"/>
        <w:numPr>
          <w:ilvl w:val="0"/>
          <w:numId w:val="0"/>
        </w:numPr>
        <w:ind w:firstLine="555"/>
        <w:rPr>
          <w:color w:val="000000" w:themeColor="text1"/>
          <w:sz w:val="24"/>
          <w:szCs w:val="24"/>
        </w:rPr>
      </w:pPr>
      <w:r w:rsidRPr="00BF2DE7">
        <w:rPr>
          <w:color w:val="000000" w:themeColor="text1"/>
          <w:sz w:val="24"/>
          <w:szCs w:val="24"/>
        </w:rPr>
        <w:t>2.2.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490CB4" w:rsidRPr="000E1CC0" w:rsidRDefault="00490CB4" w:rsidP="00490CB4">
      <w:pPr>
        <w:pStyle w:val="2-"/>
        <w:numPr>
          <w:ilvl w:val="0"/>
          <w:numId w:val="21"/>
        </w:numPr>
        <w:ind w:left="0" w:firstLine="0"/>
        <w:rPr>
          <w:color w:val="000000" w:themeColor="text1"/>
          <w:sz w:val="24"/>
          <w:szCs w:val="24"/>
        </w:rPr>
      </w:pPr>
      <w:bookmarkStart w:id="22" w:name="_Toc502317081"/>
      <w:r w:rsidRPr="00BF2DE7">
        <w:rPr>
          <w:color w:val="000000" w:themeColor="text1"/>
          <w:sz w:val="24"/>
          <w:szCs w:val="24"/>
        </w:rPr>
        <w:t>Требования к порядку информирования о порядке предоставления</w:t>
      </w:r>
      <w:bookmarkEnd w:id="18"/>
      <w:bookmarkEnd w:id="19"/>
      <w:bookmarkEnd w:id="20"/>
      <w:bookmarkEnd w:id="21"/>
      <w:r w:rsidRPr="000E1CC0">
        <w:rPr>
          <w:color w:val="000000" w:themeColor="text1"/>
          <w:spacing w:val="-1"/>
          <w:sz w:val="24"/>
          <w:szCs w:val="24"/>
        </w:rPr>
        <w:t>Муниципальной</w:t>
      </w:r>
      <w:r w:rsidRPr="000E1CC0">
        <w:rPr>
          <w:color w:val="000000" w:themeColor="text1"/>
          <w:spacing w:val="-2"/>
          <w:sz w:val="24"/>
          <w:szCs w:val="24"/>
        </w:rPr>
        <w:t>услуги</w:t>
      </w:r>
      <w:bookmarkEnd w:id="22"/>
    </w:p>
    <w:p w:rsidR="00490CB4" w:rsidRDefault="00490CB4" w:rsidP="00490CB4">
      <w:pPr>
        <w:pStyle w:val="11"/>
        <w:numPr>
          <w:ilvl w:val="0"/>
          <w:numId w:val="0"/>
        </w:numPr>
        <w:ind w:firstLine="567"/>
        <w:rPr>
          <w:sz w:val="24"/>
          <w:szCs w:val="24"/>
        </w:rPr>
      </w:pPr>
      <w:bookmarkStart w:id="23" w:name="_Toc437973280"/>
      <w:bookmarkStart w:id="24" w:name="_Toc438110021"/>
      <w:bookmarkStart w:id="25" w:name="_Toc438376225"/>
      <w:bookmarkStart w:id="26" w:name="_Toc441496536"/>
      <w:bookmarkStart w:id="27" w:name="_Toc502317082"/>
      <w:r>
        <w:rPr>
          <w:sz w:val="24"/>
          <w:szCs w:val="24"/>
        </w:rPr>
        <w:t xml:space="preserve">3.1. </w:t>
      </w:r>
      <w:r w:rsidRPr="00977190">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Pr>
          <w:sz w:val="24"/>
          <w:szCs w:val="24"/>
        </w:rPr>
        <w:t>Муниципальной</w:t>
      </w:r>
      <w:r w:rsidRPr="00977190">
        <w:rPr>
          <w:sz w:val="24"/>
          <w:szCs w:val="24"/>
        </w:rPr>
        <w:t xml:space="preserve"> услуги приведены в Приложении 2 к настоящему Административному регламенту</w:t>
      </w:r>
      <w:r>
        <w:rPr>
          <w:sz w:val="24"/>
          <w:szCs w:val="24"/>
        </w:rPr>
        <w:t xml:space="preserve">.   </w:t>
      </w:r>
    </w:p>
    <w:p w:rsidR="00490CB4" w:rsidRPr="009670CB" w:rsidRDefault="00490CB4" w:rsidP="00490CB4">
      <w:pPr>
        <w:pStyle w:val="11"/>
        <w:numPr>
          <w:ilvl w:val="0"/>
          <w:numId w:val="0"/>
        </w:numPr>
        <w:ind w:firstLine="567"/>
        <w:rPr>
          <w:sz w:val="24"/>
          <w:szCs w:val="24"/>
        </w:rPr>
      </w:pPr>
      <w:r w:rsidRPr="009670CB">
        <w:rPr>
          <w:sz w:val="24"/>
          <w:szCs w:val="24"/>
        </w:rPr>
        <w:lastRenderedPageBreak/>
        <w:t xml:space="preserve">Прием Заявителей по вопросу предоставления </w:t>
      </w:r>
      <w:r>
        <w:rPr>
          <w:sz w:val="24"/>
          <w:szCs w:val="24"/>
        </w:rPr>
        <w:t>Муниципальной</w:t>
      </w:r>
      <w:r w:rsidRPr="009670CB">
        <w:rPr>
          <w:sz w:val="24"/>
          <w:szCs w:val="24"/>
        </w:rPr>
        <w:t xml:space="preserve"> услуги осуществляется в соответствии с </w:t>
      </w:r>
      <w:r w:rsidRPr="009670CB">
        <w:rPr>
          <w:rFonts w:eastAsia="Times New Roman"/>
          <w:sz w:val="24"/>
          <w:szCs w:val="24"/>
          <w:lang w:eastAsia="ar-SA"/>
        </w:rPr>
        <w:t xml:space="preserve">организационно-распорядительным документом </w:t>
      </w:r>
      <w:r>
        <w:rPr>
          <w:sz w:val="24"/>
          <w:szCs w:val="24"/>
        </w:rPr>
        <w:t>Администрации</w:t>
      </w:r>
      <w:r w:rsidRPr="009670CB">
        <w:rPr>
          <w:rFonts w:eastAsia="Times New Roman"/>
          <w:sz w:val="24"/>
          <w:szCs w:val="24"/>
          <w:lang w:eastAsia="ar-SA"/>
        </w:rPr>
        <w:t xml:space="preserve">, ответственным за предоставление </w:t>
      </w:r>
      <w:r>
        <w:rPr>
          <w:rFonts w:eastAsia="Times New Roman"/>
          <w:sz w:val="24"/>
          <w:szCs w:val="24"/>
          <w:lang w:eastAsia="ar-SA"/>
        </w:rPr>
        <w:t>Муниципальнойуслуги Администрации</w:t>
      </w:r>
      <w:r w:rsidRPr="009670CB">
        <w:rPr>
          <w:sz w:val="24"/>
          <w:szCs w:val="24"/>
        </w:rPr>
        <w:t xml:space="preserve">. </w:t>
      </w:r>
    </w:p>
    <w:p w:rsidR="00490CB4" w:rsidRPr="000E1CC0" w:rsidRDefault="00490CB4" w:rsidP="00490CB4">
      <w:pPr>
        <w:ind w:firstLine="567"/>
        <w:jc w:val="both"/>
        <w:rPr>
          <w:sz w:val="24"/>
          <w:szCs w:val="24"/>
        </w:rPr>
      </w:pPr>
      <w:r w:rsidRPr="000E1CC0">
        <w:rPr>
          <w:sz w:val="24"/>
          <w:szCs w:val="24"/>
        </w:rPr>
        <w:t xml:space="preserve">Прием Заявителей по вопросу предоставления Муниципальной услуги осуществляется в соответствии с </w:t>
      </w:r>
      <w:r w:rsidRPr="000E1CC0">
        <w:rPr>
          <w:sz w:val="24"/>
          <w:szCs w:val="24"/>
          <w:lang w:eastAsia="ar-SA"/>
        </w:rPr>
        <w:t xml:space="preserve">организационно-распорядительным документом </w:t>
      </w:r>
      <w:r w:rsidRPr="000E1CC0">
        <w:rPr>
          <w:sz w:val="24"/>
          <w:szCs w:val="24"/>
        </w:rPr>
        <w:t>Администрации</w:t>
      </w:r>
      <w:r w:rsidRPr="000E1CC0">
        <w:rPr>
          <w:sz w:val="24"/>
          <w:szCs w:val="24"/>
          <w:lang w:eastAsia="ar-SA"/>
        </w:rPr>
        <w:t>, ответственным за предоставление Муниципальной услуги Администрации</w:t>
      </w:r>
      <w:r w:rsidRPr="000E1CC0">
        <w:rPr>
          <w:sz w:val="24"/>
          <w:szCs w:val="24"/>
        </w:rPr>
        <w:t xml:space="preserve">. </w:t>
      </w:r>
    </w:p>
    <w:p w:rsidR="00490CB4" w:rsidRPr="000E1CC0" w:rsidRDefault="00490CB4" w:rsidP="00490CB4">
      <w:pPr>
        <w:spacing w:line="23" w:lineRule="atLeast"/>
        <w:ind w:firstLine="567"/>
        <w:jc w:val="both"/>
        <w:rPr>
          <w:sz w:val="24"/>
          <w:szCs w:val="24"/>
        </w:rPr>
      </w:pPr>
      <w:r w:rsidRPr="000E1CC0">
        <w:rPr>
          <w:sz w:val="24"/>
          <w:szCs w:val="24"/>
        </w:rPr>
        <w:t>Место нахождения Администрации городского округа Лыткарино:</w:t>
      </w:r>
    </w:p>
    <w:p w:rsidR="00490CB4" w:rsidRPr="000E1CC0" w:rsidRDefault="00490CB4" w:rsidP="00490CB4">
      <w:pPr>
        <w:spacing w:line="23" w:lineRule="atLeast"/>
        <w:ind w:firstLine="567"/>
        <w:jc w:val="both"/>
        <w:rPr>
          <w:sz w:val="24"/>
          <w:szCs w:val="24"/>
        </w:rPr>
      </w:pPr>
      <w:r w:rsidRPr="000E1CC0">
        <w:rPr>
          <w:sz w:val="24"/>
          <w:szCs w:val="24"/>
        </w:rPr>
        <w:t>Московская область, город Лыткарино ул. Первомайская, д. 7/7</w:t>
      </w:r>
    </w:p>
    <w:p w:rsidR="00490CB4" w:rsidRPr="000E1CC0" w:rsidRDefault="00490CB4" w:rsidP="00490CB4">
      <w:pPr>
        <w:spacing w:line="23" w:lineRule="atLeast"/>
        <w:ind w:firstLine="567"/>
        <w:jc w:val="both"/>
        <w:rPr>
          <w:sz w:val="24"/>
          <w:szCs w:val="24"/>
        </w:rPr>
      </w:pPr>
      <w:r w:rsidRPr="000E1CC0">
        <w:rPr>
          <w:sz w:val="24"/>
          <w:szCs w:val="24"/>
        </w:rPr>
        <w:t>Почтовый адрес Администрации городского округа Лыткарино:</w:t>
      </w:r>
    </w:p>
    <w:p w:rsidR="00490CB4" w:rsidRPr="000E1CC0" w:rsidRDefault="00490CB4" w:rsidP="00490CB4">
      <w:pPr>
        <w:suppressAutoHyphens/>
        <w:ind w:firstLine="567"/>
        <w:jc w:val="both"/>
        <w:rPr>
          <w:sz w:val="24"/>
          <w:szCs w:val="24"/>
          <w:lang w:eastAsia="ar-SA"/>
        </w:rPr>
      </w:pPr>
      <w:r w:rsidRPr="000E1CC0">
        <w:rPr>
          <w:sz w:val="24"/>
          <w:szCs w:val="24"/>
        </w:rPr>
        <w:t xml:space="preserve">140081, </w:t>
      </w:r>
      <w:r w:rsidRPr="000E1CC0">
        <w:rPr>
          <w:sz w:val="24"/>
          <w:szCs w:val="24"/>
          <w:lang w:eastAsia="ar-SA"/>
        </w:rPr>
        <w:t>Московская область, город Лыткарино, ул. Первомайская, д. 7/7.</w:t>
      </w:r>
    </w:p>
    <w:p w:rsidR="00490CB4" w:rsidRPr="000E1CC0" w:rsidRDefault="00490CB4" w:rsidP="00490CB4">
      <w:pPr>
        <w:spacing w:line="23" w:lineRule="atLeast"/>
        <w:ind w:firstLine="567"/>
        <w:jc w:val="both"/>
        <w:rPr>
          <w:sz w:val="24"/>
          <w:szCs w:val="24"/>
        </w:rPr>
      </w:pPr>
      <w:r w:rsidRPr="000E1CC0">
        <w:rPr>
          <w:sz w:val="24"/>
          <w:szCs w:val="24"/>
        </w:rPr>
        <w:t>Телефон/факс Администрации городского округа Лыткарино:  8 495 552-86-18.</w:t>
      </w:r>
    </w:p>
    <w:p w:rsidR="00490CB4" w:rsidRPr="000E1CC0" w:rsidRDefault="00490CB4" w:rsidP="00490CB4">
      <w:pPr>
        <w:spacing w:line="23" w:lineRule="atLeast"/>
        <w:ind w:firstLine="567"/>
        <w:jc w:val="both"/>
        <w:rPr>
          <w:sz w:val="24"/>
          <w:szCs w:val="24"/>
        </w:rPr>
      </w:pPr>
      <w:r w:rsidRPr="000E1CC0">
        <w:rPr>
          <w:sz w:val="24"/>
          <w:szCs w:val="24"/>
        </w:rPr>
        <w:t>Адрес официального сайта городского округа Лыткарино в информационно-телекоммуникационной сети «Интернет»: http://</w:t>
      </w:r>
      <w:r w:rsidRPr="000E1CC0">
        <w:rPr>
          <w:sz w:val="24"/>
          <w:szCs w:val="24"/>
          <w:lang w:val="en-US"/>
        </w:rPr>
        <w:t>www</w:t>
      </w:r>
      <w:r w:rsidRPr="000E1CC0">
        <w:rPr>
          <w:sz w:val="24"/>
          <w:szCs w:val="24"/>
        </w:rPr>
        <w:t>.</w:t>
      </w:r>
      <w:r w:rsidRPr="000E1CC0">
        <w:rPr>
          <w:sz w:val="24"/>
          <w:szCs w:val="24"/>
          <w:lang w:val="en-US"/>
        </w:rPr>
        <w:t>lytkarino</w:t>
      </w:r>
      <w:r w:rsidRPr="000E1CC0">
        <w:rPr>
          <w:sz w:val="24"/>
          <w:szCs w:val="24"/>
        </w:rPr>
        <w:t>.</w:t>
      </w:r>
      <w:r w:rsidRPr="000E1CC0">
        <w:rPr>
          <w:sz w:val="24"/>
          <w:szCs w:val="24"/>
          <w:lang w:val="en-US"/>
        </w:rPr>
        <w:t>com</w:t>
      </w:r>
      <w:r w:rsidRPr="000E1CC0">
        <w:rPr>
          <w:sz w:val="24"/>
          <w:szCs w:val="24"/>
        </w:rPr>
        <w:t xml:space="preserve"> (далее - сеть Интернет), сайт Администрации. </w:t>
      </w:r>
    </w:p>
    <w:p w:rsidR="00490CB4" w:rsidRPr="00D25BD9" w:rsidRDefault="00490CB4" w:rsidP="00490CB4">
      <w:pPr>
        <w:pStyle w:val="11"/>
        <w:numPr>
          <w:ilvl w:val="0"/>
          <w:numId w:val="0"/>
        </w:numPr>
        <w:ind w:firstLine="567"/>
        <w:rPr>
          <w:sz w:val="24"/>
          <w:szCs w:val="24"/>
        </w:rPr>
      </w:pPr>
      <w:r>
        <w:rPr>
          <w:sz w:val="24"/>
          <w:szCs w:val="24"/>
        </w:rPr>
        <w:t xml:space="preserve">3.2. </w:t>
      </w:r>
      <w:r w:rsidRPr="00D25BD9">
        <w:rPr>
          <w:sz w:val="24"/>
          <w:szCs w:val="24"/>
        </w:rPr>
        <w:t xml:space="preserve">Информация о предоставлении </w:t>
      </w:r>
      <w:r>
        <w:rPr>
          <w:sz w:val="24"/>
          <w:szCs w:val="24"/>
        </w:rPr>
        <w:t>Муниципальной</w:t>
      </w:r>
      <w:r w:rsidRPr="00D25BD9">
        <w:rPr>
          <w:sz w:val="24"/>
          <w:szCs w:val="24"/>
        </w:rPr>
        <w:t xml:space="preserve"> услуги размещается в электронном виде:</w:t>
      </w:r>
    </w:p>
    <w:p w:rsidR="00490CB4" w:rsidRPr="00D25BD9" w:rsidRDefault="00490CB4" w:rsidP="00490CB4">
      <w:pPr>
        <w:pStyle w:val="11"/>
        <w:numPr>
          <w:ilvl w:val="0"/>
          <w:numId w:val="0"/>
        </w:numPr>
        <w:ind w:firstLine="567"/>
        <w:rPr>
          <w:sz w:val="24"/>
          <w:szCs w:val="24"/>
        </w:rPr>
      </w:pPr>
      <w:r>
        <w:rPr>
          <w:sz w:val="24"/>
          <w:szCs w:val="24"/>
        </w:rPr>
        <w:t xml:space="preserve">- </w:t>
      </w:r>
      <w:r w:rsidRPr="00D25BD9">
        <w:rPr>
          <w:sz w:val="24"/>
          <w:szCs w:val="24"/>
        </w:rPr>
        <w:t xml:space="preserve">на официальном сайте </w:t>
      </w:r>
      <w:r w:rsidRPr="000E1CC0">
        <w:rPr>
          <w:sz w:val="24"/>
          <w:szCs w:val="24"/>
        </w:rPr>
        <w:t>городского округа Лыткарино</w:t>
      </w:r>
      <w:r>
        <w:rPr>
          <w:sz w:val="24"/>
          <w:szCs w:val="24"/>
        </w:rPr>
        <w:t>;</w:t>
      </w:r>
      <w:r w:rsidRPr="00D25BD9">
        <w:rPr>
          <w:sz w:val="24"/>
          <w:szCs w:val="24"/>
        </w:rPr>
        <w:t>.</w:t>
      </w:r>
    </w:p>
    <w:p w:rsidR="00490CB4" w:rsidRPr="00D25BD9" w:rsidRDefault="00490CB4" w:rsidP="00490CB4">
      <w:pPr>
        <w:pStyle w:val="11"/>
        <w:numPr>
          <w:ilvl w:val="0"/>
          <w:numId w:val="0"/>
        </w:numPr>
        <w:ind w:firstLine="567"/>
        <w:rPr>
          <w:sz w:val="24"/>
          <w:szCs w:val="24"/>
        </w:rPr>
      </w:pPr>
      <w:r>
        <w:rPr>
          <w:sz w:val="24"/>
          <w:szCs w:val="24"/>
        </w:rPr>
        <w:t xml:space="preserve">- </w:t>
      </w:r>
      <w:r w:rsidRPr="00D25BD9">
        <w:rPr>
          <w:sz w:val="24"/>
          <w:szCs w:val="24"/>
        </w:rPr>
        <w:t>на официальном сайте МФЦ;</w:t>
      </w:r>
    </w:p>
    <w:p w:rsidR="00490CB4" w:rsidRPr="00D25BD9" w:rsidRDefault="00490CB4" w:rsidP="00490CB4">
      <w:pPr>
        <w:pStyle w:val="11"/>
        <w:numPr>
          <w:ilvl w:val="0"/>
          <w:numId w:val="0"/>
        </w:numPr>
        <w:ind w:firstLine="567"/>
        <w:rPr>
          <w:sz w:val="24"/>
          <w:szCs w:val="24"/>
        </w:rPr>
      </w:pPr>
      <w:r>
        <w:rPr>
          <w:sz w:val="24"/>
          <w:szCs w:val="24"/>
        </w:rPr>
        <w:t>- </w:t>
      </w:r>
      <w:r w:rsidRPr="00D25BD9">
        <w:rPr>
          <w:sz w:val="24"/>
          <w:szCs w:val="24"/>
        </w:rPr>
        <w:t>на порталах uslugi.mosreg.ru, gosuslugi.ru на страницах, посв</w:t>
      </w:r>
      <w:r>
        <w:rPr>
          <w:sz w:val="24"/>
          <w:szCs w:val="24"/>
        </w:rPr>
        <w:t>ященных Государственной услуге.</w:t>
      </w:r>
    </w:p>
    <w:p w:rsidR="00490CB4" w:rsidRPr="00977F87" w:rsidRDefault="00490CB4" w:rsidP="00490CB4">
      <w:pPr>
        <w:pStyle w:val="11"/>
        <w:numPr>
          <w:ilvl w:val="0"/>
          <w:numId w:val="0"/>
        </w:numPr>
        <w:ind w:firstLine="567"/>
        <w:rPr>
          <w:sz w:val="24"/>
          <w:szCs w:val="24"/>
        </w:rPr>
      </w:pPr>
      <w:r w:rsidRPr="00977F87">
        <w:rPr>
          <w:sz w:val="24"/>
          <w:szCs w:val="24"/>
        </w:rPr>
        <w:t xml:space="preserve">Порядок получения заинтересованными лицами информации по вопросам предоставления </w:t>
      </w:r>
      <w:r>
        <w:rPr>
          <w:sz w:val="24"/>
          <w:szCs w:val="24"/>
        </w:rPr>
        <w:t>Муниципальной</w:t>
      </w:r>
      <w:r w:rsidRPr="00977F87">
        <w:rPr>
          <w:sz w:val="24"/>
          <w:szCs w:val="24"/>
        </w:rPr>
        <w:t xml:space="preserve"> услуги, сведений о ходе предоставления </w:t>
      </w:r>
      <w:r>
        <w:rPr>
          <w:sz w:val="24"/>
          <w:szCs w:val="24"/>
        </w:rPr>
        <w:t xml:space="preserve">Муниципальной </w:t>
      </w:r>
      <w:r w:rsidRPr="00977F87">
        <w:rPr>
          <w:sz w:val="24"/>
          <w:szCs w:val="24"/>
        </w:rPr>
        <w:t xml:space="preserve">услуги, порядке, форме и месте размещения информации о порядке предоставления </w:t>
      </w:r>
      <w:r>
        <w:rPr>
          <w:sz w:val="24"/>
          <w:szCs w:val="24"/>
        </w:rPr>
        <w:t>Муниципальной</w:t>
      </w:r>
      <w:r w:rsidRPr="00977F87">
        <w:rPr>
          <w:sz w:val="24"/>
          <w:szCs w:val="24"/>
        </w:rPr>
        <w:t xml:space="preserve"> услуги приведены в Приложении </w:t>
      </w:r>
      <w:r>
        <w:rPr>
          <w:sz w:val="24"/>
          <w:szCs w:val="24"/>
        </w:rPr>
        <w:t>4</w:t>
      </w:r>
      <w:r w:rsidRPr="00977F87">
        <w:rPr>
          <w:sz w:val="24"/>
          <w:szCs w:val="24"/>
        </w:rPr>
        <w:t xml:space="preserve"> к настоящему Административному регламенту.</w:t>
      </w:r>
    </w:p>
    <w:p w:rsidR="00490CB4" w:rsidRPr="00BF2DE7" w:rsidRDefault="00490CB4" w:rsidP="00490CB4">
      <w:pPr>
        <w:pStyle w:val="1-"/>
        <w:rPr>
          <w:color w:val="000000" w:themeColor="text1"/>
          <w:sz w:val="24"/>
          <w:szCs w:val="24"/>
        </w:rPr>
      </w:pPr>
      <w:r w:rsidRPr="00BF2DE7">
        <w:rPr>
          <w:color w:val="000000" w:themeColor="text1"/>
          <w:sz w:val="24"/>
          <w:szCs w:val="24"/>
          <w:lang w:val="en-US"/>
        </w:rPr>
        <w:t>II</w:t>
      </w:r>
      <w:r w:rsidRPr="00BF2DE7">
        <w:rPr>
          <w:color w:val="000000" w:themeColor="text1"/>
          <w:sz w:val="24"/>
          <w:szCs w:val="24"/>
        </w:rPr>
        <w:t xml:space="preserve">. Стандарт предоставления </w:t>
      </w:r>
      <w:bookmarkEnd w:id="23"/>
      <w:bookmarkEnd w:id="24"/>
      <w:bookmarkEnd w:id="25"/>
      <w:bookmarkEnd w:id="26"/>
      <w:r w:rsidRPr="00BF2DE7">
        <w:rPr>
          <w:color w:val="000000" w:themeColor="text1"/>
          <w:spacing w:val="-1"/>
          <w:sz w:val="24"/>
          <w:szCs w:val="24"/>
        </w:rPr>
        <w:t>Муниципальной</w:t>
      </w:r>
      <w:r w:rsidRPr="00BF2DE7">
        <w:rPr>
          <w:color w:val="000000" w:themeColor="text1"/>
          <w:spacing w:val="-2"/>
          <w:sz w:val="24"/>
          <w:szCs w:val="24"/>
        </w:rPr>
        <w:t>услуги</w:t>
      </w:r>
      <w:bookmarkEnd w:id="27"/>
    </w:p>
    <w:p w:rsidR="00490CB4" w:rsidRPr="00BF2DE7" w:rsidRDefault="00490CB4" w:rsidP="00490CB4">
      <w:pPr>
        <w:pStyle w:val="2-"/>
        <w:numPr>
          <w:ilvl w:val="0"/>
          <w:numId w:val="21"/>
        </w:numPr>
        <w:rPr>
          <w:color w:val="000000" w:themeColor="text1"/>
          <w:sz w:val="24"/>
          <w:szCs w:val="24"/>
        </w:rPr>
      </w:pPr>
      <w:bookmarkStart w:id="28" w:name="_Toc437973281"/>
      <w:bookmarkStart w:id="29" w:name="_Toc438110022"/>
      <w:bookmarkStart w:id="30" w:name="_Toc438376226"/>
      <w:bookmarkStart w:id="31" w:name="_Toc441496537"/>
      <w:bookmarkStart w:id="32" w:name="_Toc502317083"/>
      <w:r w:rsidRPr="00BF2DE7">
        <w:rPr>
          <w:color w:val="000000" w:themeColor="text1"/>
          <w:sz w:val="24"/>
          <w:szCs w:val="24"/>
        </w:rPr>
        <w:t>Наименование Муниципальнойуслуги</w:t>
      </w:r>
      <w:bookmarkEnd w:id="28"/>
      <w:bookmarkEnd w:id="29"/>
      <w:bookmarkEnd w:id="30"/>
      <w:bookmarkEnd w:id="31"/>
      <w:bookmarkEnd w:id="32"/>
    </w:p>
    <w:p w:rsidR="00490CB4" w:rsidRPr="00BF2DE7" w:rsidRDefault="00490CB4" w:rsidP="00490CB4">
      <w:pPr>
        <w:pStyle w:val="11"/>
        <w:numPr>
          <w:ilvl w:val="1"/>
          <w:numId w:val="21"/>
        </w:numPr>
        <w:ind w:left="0" w:firstLine="567"/>
        <w:rPr>
          <w:color w:val="000000" w:themeColor="text1"/>
          <w:sz w:val="24"/>
          <w:szCs w:val="24"/>
        </w:rPr>
      </w:pPr>
      <w:r w:rsidRPr="00BF2DE7">
        <w:rPr>
          <w:color w:val="000000" w:themeColor="text1"/>
          <w:spacing w:val="-1"/>
          <w:sz w:val="24"/>
          <w:szCs w:val="24"/>
        </w:rPr>
        <w:t>Муниципальная</w:t>
      </w:r>
      <w:r w:rsidRPr="00BF2DE7">
        <w:rPr>
          <w:color w:val="000000" w:themeColor="text1"/>
          <w:spacing w:val="-2"/>
          <w:sz w:val="24"/>
          <w:szCs w:val="24"/>
        </w:rPr>
        <w:t>услуга</w:t>
      </w:r>
      <w:r w:rsidRPr="00BF2DE7">
        <w:rPr>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Pr="00BF2DE7">
        <w:rPr>
          <w:color w:val="000000" w:themeColor="text1"/>
          <w:spacing w:val="-1"/>
          <w:sz w:val="24"/>
          <w:szCs w:val="24"/>
        </w:rPr>
        <w:t>.</w:t>
      </w:r>
    </w:p>
    <w:p w:rsidR="00490CB4" w:rsidRPr="00BF2DE7" w:rsidRDefault="00490CB4" w:rsidP="00490CB4">
      <w:pPr>
        <w:pStyle w:val="2-"/>
        <w:numPr>
          <w:ilvl w:val="0"/>
          <w:numId w:val="19"/>
        </w:numPr>
        <w:rPr>
          <w:color w:val="000000" w:themeColor="text1"/>
          <w:sz w:val="24"/>
          <w:szCs w:val="24"/>
        </w:rPr>
      </w:pPr>
      <w:bookmarkStart w:id="33" w:name="_Toc437973284"/>
      <w:bookmarkStart w:id="34" w:name="_Toc438110025"/>
      <w:bookmarkStart w:id="35" w:name="_Toc438376229"/>
      <w:bookmarkStart w:id="36" w:name="_Toc441496539"/>
      <w:bookmarkStart w:id="37" w:name="_Toc502317084"/>
      <w:r w:rsidRPr="00BF2DE7">
        <w:rPr>
          <w:color w:val="000000" w:themeColor="text1"/>
          <w:sz w:val="24"/>
          <w:szCs w:val="24"/>
        </w:rPr>
        <w:t xml:space="preserve">Органы и организации, участвующие в предоставлении </w:t>
      </w:r>
      <w:bookmarkEnd w:id="33"/>
      <w:bookmarkEnd w:id="34"/>
      <w:bookmarkEnd w:id="35"/>
      <w:bookmarkEnd w:id="36"/>
      <w:r w:rsidRPr="00BF2DE7">
        <w:rPr>
          <w:color w:val="000000" w:themeColor="text1"/>
          <w:spacing w:val="-1"/>
          <w:sz w:val="24"/>
          <w:szCs w:val="24"/>
        </w:rPr>
        <w:t>Муниципальной</w:t>
      </w:r>
      <w:r w:rsidRPr="00BF2DE7">
        <w:rPr>
          <w:color w:val="000000" w:themeColor="text1"/>
          <w:spacing w:val="-2"/>
          <w:sz w:val="24"/>
          <w:szCs w:val="24"/>
        </w:rPr>
        <w:t>услуги</w:t>
      </w:r>
      <w:bookmarkEnd w:id="37"/>
    </w:p>
    <w:p w:rsidR="00490CB4" w:rsidRPr="001832F9" w:rsidRDefault="00490CB4" w:rsidP="00490CB4">
      <w:pPr>
        <w:ind w:firstLine="567"/>
        <w:jc w:val="both"/>
        <w:rPr>
          <w:color w:val="000000" w:themeColor="text1"/>
          <w:spacing w:val="-1"/>
          <w:sz w:val="24"/>
          <w:szCs w:val="24"/>
        </w:rPr>
      </w:pPr>
      <w:bookmarkStart w:id="38" w:name="_Toc476150363"/>
      <w:bookmarkStart w:id="39" w:name="_Toc476150486"/>
      <w:bookmarkStart w:id="40" w:name="_Toc437973285"/>
      <w:bookmarkStart w:id="41" w:name="_Toc438110026"/>
      <w:bookmarkStart w:id="42" w:name="_Toc438376230"/>
      <w:bookmarkStart w:id="43" w:name="_Toc441496540"/>
      <w:bookmarkStart w:id="44" w:name="_Toc502317085"/>
      <w:bookmarkEnd w:id="38"/>
      <w:bookmarkEnd w:id="39"/>
      <w:r w:rsidRPr="00D83D30">
        <w:t>5</w:t>
      </w:r>
      <w:r w:rsidRPr="001832F9">
        <w:rPr>
          <w:color w:val="000000" w:themeColor="text1"/>
          <w:spacing w:val="-1"/>
          <w:sz w:val="24"/>
          <w:szCs w:val="24"/>
        </w:rPr>
        <w:t>.1.</w:t>
      </w:r>
      <w:r w:rsidRPr="001832F9">
        <w:rPr>
          <w:color w:val="000000" w:themeColor="text1"/>
          <w:spacing w:val="-1"/>
          <w:sz w:val="24"/>
          <w:szCs w:val="24"/>
        </w:rPr>
        <w:tab/>
        <w:t xml:space="preserve"> 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городского округа или муниципального района, на территории которого расположен земельный участок, посредствам РПГУ, а также иным способом предусмотренным законодательством Российской Федерации. </w:t>
      </w:r>
    </w:p>
    <w:p w:rsidR="00490CB4" w:rsidRPr="001832F9" w:rsidRDefault="00490CB4" w:rsidP="00490CB4">
      <w:pPr>
        <w:ind w:firstLine="567"/>
        <w:jc w:val="both"/>
        <w:rPr>
          <w:color w:val="000000" w:themeColor="text1"/>
          <w:spacing w:val="-1"/>
          <w:sz w:val="24"/>
          <w:szCs w:val="24"/>
        </w:rPr>
      </w:pPr>
      <w:r w:rsidRPr="001832F9">
        <w:rPr>
          <w:color w:val="000000" w:themeColor="text1"/>
          <w:spacing w:val="-1"/>
          <w:sz w:val="24"/>
          <w:szCs w:val="24"/>
        </w:rPr>
        <w:t xml:space="preserve">5.2. </w:t>
      </w:r>
      <w:r w:rsidRPr="00126B04">
        <w:rPr>
          <w:color w:val="000000" w:themeColor="text1"/>
          <w:spacing w:val="-1"/>
          <w:sz w:val="24"/>
          <w:szCs w:val="24"/>
        </w:rPr>
        <w:t xml:space="preserve">Заявитель вправе обратиться за предоставлением </w:t>
      </w:r>
      <w:r>
        <w:rPr>
          <w:color w:val="000000" w:themeColor="text1"/>
          <w:spacing w:val="-1"/>
          <w:sz w:val="24"/>
          <w:szCs w:val="24"/>
        </w:rPr>
        <w:t>Муниципальной</w:t>
      </w:r>
      <w:r w:rsidRPr="00126B04">
        <w:rPr>
          <w:color w:val="000000" w:themeColor="text1"/>
          <w:spacing w:val="-1"/>
          <w:sz w:val="24"/>
          <w:szCs w:val="24"/>
        </w:rPr>
        <w:t xml:space="preserve"> услуги посредством РПГУ, МФЦ, почтового отправления и личного приема</w:t>
      </w:r>
      <w:r>
        <w:rPr>
          <w:rStyle w:val="aff"/>
          <w:color w:val="000000" w:themeColor="text1"/>
          <w:spacing w:val="-1"/>
          <w:sz w:val="24"/>
          <w:szCs w:val="24"/>
        </w:rPr>
        <w:footnoteReference w:id="2"/>
      </w:r>
      <w:r w:rsidRPr="00126B04">
        <w:rPr>
          <w:color w:val="000000" w:themeColor="text1"/>
          <w:spacing w:val="-1"/>
          <w:sz w:val="24"/>
          <w:szCs w:val="24"/>
        </w:rPr>
        <w:t>.</w:t>
      </w:r>
    </w:p>
    <w:p w:rsidR="00490CB4" w:rsidRPr="001832F9" w:rsidRDefault="00490CB4" w:rsidP="00490CB4">
      <w:pPr>
        <w:ind w:firstLine="567"/>
        <w:jc w:val="both"/>
        <w:rPr>
          <w:color w:val="000000" w:themeColor="text1"/>
          <w:spacing w:val="-1"/>
          <w:sz w:val="24"/>
          <w:szCs w:val="24"/>
        </w:rPr>
      </w:pPr>
      <w:r w:rsidRPr="001832F9">
        <w:rPr>
          <w:color w:val="000000" w:themeColor="text1"/>
          <w:spacing w:val="-1"/>
          <w:sz w:val="24"/>
          <w:szCs w:val="24"/>
        </w:rPr>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490CB4" w:rsidRPr="001832F9" w:rsidRDefault="00490CB4" w:rsidP="00490CB4">
      <w:pPr>
        <w:ind w:firstLine="567"/>
        <w:jc w:val="both"/>
        <w:rPr>
          <w:color w:val="000000" w:themeColor="text1"/>
          <w:spacing w:val="-1"/>
          <w:sz w:val="24"/>
          <w:szCs w:val="24"/>
        </w:rPr>
      </w:pPr>
      <w:r w:rsidRPr="001832F9">
        <w:rPr>
          <w:color w:val="000000" w:themeColor="text1"/>
          <w:spacing w:val="-1"/>
          <w:sz w:val="24"/>
          <w:szCs w:val="24"/>
        </w:rPr>
        <w:lastRenderedPageBreak/>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490CB4" w:rsidRPr="001832F9" w:rsidRDefault="00490CB4" w:rsidP="00490CB4">
      <w:pPr>
        <w:ind w:firstLine="567"/>
        <w:jc w:val="both"/>
        <w:rPr>
          <w:color w:val="000000" w:themeColor="text1"/>
          <w:spacing w:val="-1"/>
          <w:sz w:val="24"/>
          <w:szCs w:val="24"/>
        </w:rPr>
      </w:pPr>
      <w:r w:rsidRPr="001832F9">
        <w:rPr>
          <w:color w:val="000000" w:themeColor="text1"/>
          <w:spacing w:val="-1"/>
          <w:sz w:val="24"/>
          <w:szCs w:val="24"/>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490CB4" w:rsidRPr="00BF2DE7" w:rsidRDefault="00490CB4" w:rsidP="00490CB4">
      <w:pPr>
        <w:pStyle w:val="11"/>
        <w:numPr>
          <w:ilvl w:val="0"/>
          <w:numId w:val="0"/>
        </w:numPr>
        <w:ind w:firstLine="567"/>
        <w:rPr>
          <w:rFonts w:eastAsia="Times New Roman"/>
          <w:color w:val="000000" w:themeColor="text1"/>
          <w:sz w:val="24"/>
          <w:szCs w:val="24"/>
          <w:lang w:eastAsia="ar-SA"/>
        </w:rPr>
      </w:pPr>
      <w:r w:rsidRPr="001832F9">
        <w:rPr>
          <w:color w:val="000000" w:themeColor="text1"/>
          <w:spacing w:val="-1"/>
          <w:sz w:val="24"/>
          <w:szCs w:val="24"/>
        </w:rPr>
        <w:t>5.6.</w:t>
      </w:r>
      <w:r w:rsidRPr="001832F9">
        <w:rPr>
          <w:color w:val="000000" w:themeColor="text1"/>
          <w:spacing w:val="-1"/>
          <w:sz w:val="24"/>
          <w:szCs w:val="24"/>
        </w:rPr>
        <w:tab/>
        <w:t>Администрация не вправе</w:t>
      </w:r>
      <w:r w:rsidRPr="00BF2DE7">
        <w:rPr>
          <w:rFonts w:eastAsia="Times New Roman"/>
          <w:color w:val="000000" w:themeColor="text1"/>
          <w:sz w:val="24"/>
          <w:szCs w:val="24"/>
          <w:lang w:eastAsia="ar-SA"/>
        </w:rPr>
        <w:t xml:space="preserve"> требовать от Заявителя (представителя Заявителя) осуществления действий, в том числе согласований, необходимых для получения Муниципальной</w:t>
      </w:r>
      <w:r w:rsidRPr="00BF2DE7">
        <w:rPr>
          <w:color w:val="000000" w:themeColor="text1"/>
          <w:spacing w:val="-2"/>
          <w:sz w:val="24"/>
          <w:szCs w:val="24"/>
        </w:rPr>
        <w:t>услуги</w:t>
      </w:r>
      <w:r w:rsidRPr="00BF2DE7">
        <w:rPr>
          <w:rFonts w:eastAsia="Times New Roman"/>
          <w:color w:val="000000" w:themeColor="text1"/>
          <w:sz w:val="24"/>
          <w:szCs w:val="24"/>
          <w:lang w:eastAsia="ar-SA"/>
        </w:rPr>
        <w:t xml:space="preserve"> и связанных с обращением в иные государственные органы или органы местного самоуправления, организации.</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5.</w:t>
      </w:r>
      <w:r>
        <w:rPr>
          <w:color w:val="000000" w:themeColor="text1"/>
          <w:sz w:val="24"/>
          <w:szCs w:val="24"/>
        </w:rPr>
        <w:t>7</w:t>
      </w:r>
      <w:r w:rsidRPr="00BF2DE7">
        <w:rPr>
          <w:color w:val="000000" w:themeColor="text1"/>
          <w:sz w:val="24"/>
          <w:szCs w:val="24"/>
        </w:rPr>
        <w:t>.</w:t>
      </w:r>
      <w:r w:rsidRPr="00BF2DE7">
        <w:rPr>
          <w:color w:val="000000" w:themeColor="text1"/>
          <w:sz w:val="24"/>
          <w:szCs w:val="24"/>
        </w:rPr>
        <w:tab/>
        <w:t>В целях предоставления Муниципальной услуги Администрация взаимодействует с:</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5.</w:t>
      </w:r>
      <w:r>
        <w:rPr>
          <w:color w:val="000000" w:themeColor="text1"/>
          <w:sz w:val="24"/>
          <w:szCs w:val="24"/>
        </w:rPr>
        <w:t>7.1</w:t>
      </w:r>
      <w:r w:rsidRPr="00BF2DE7">
        <w:rPr>
          <w:color w:val="000000" w:themeColor="text1"/>
          <w:sz w:val="24"/>
          <w:szCs w:val="24"/>
        </w:rPr>
        <w:t>.</w:t>
      </w:r>
      <w:r w:rsidRPr="00BF2DE7">
        <w:rPr>
          <w:color w:val="000000" w:themeColor="text1"/>
          <w:sz w:val="24"/>
          <w:szCs w:val="24"/>
        </w:rPr>
        <w:tab/>
        <w:t xml:space="preserve">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5.</w:t>
      </w:r>
      <w:r>
        <w:rPr>
          <w:color w:val="000000" w:themeColor="text1"/>
          <w:sz w:val="24"/>
          <w:szCs w:val="24"/>
        </w:rPr>
        <w:t>7</w:t>
      </w:r>
      <w:r w:rsidRPr="00BF2DE7">
        <w:rPr>
          <w:color w:val="000000" w:themeColor="text1"/>
          <w:sz w:val="24"/>
          <w:szCs w:val="24"/>
        </w:rPr>
        <w:t>.</w:t>
      </w:r>
      <w:r>
        <w:rPr>
          <w:color w:val="000000" w:themeColor="text1"/>
          <w:sz w:val="24"/>
          <w:szCs w:val="24"/>
        </w:rPr>
        <w:t>2</w:t>
      </w:r>
      <w:r w:rsidRPr="00BF2DE7">
        <w:rPr>
          <w:color w:val="000000" w:themeColor="text1"/>
          <w:sz w:val="24"/>
          <w:szCs w:val="24"/>
        </w:rPr>
        <w:t>.</w:t>
      </w:r>
      <w:r w:rsidRPr="00BF2DE7">
        <w:rPr>
          <w:color w:val="000000" w:themeColor="text1"/>
          <w:sz w:val="24"/>
          <w:szCs w:val="24"/>
        </w:rPr>
        <w:tab/>
        <w:t>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земель или земельного участка (земельных участков).</w:t>
      </w:r>
    </w:p>
    <w:p w:rsidR="00490CB4" w:rsidRPr="00BF2DE7" w:rsidRDefault="00490CB4" w:rsidP="00490CB4">
      <w:pPr>
        <w:pStyle w:val="2-"/>
        <w:numPr>
          <w:ilvl w:val="0"/>
          <w:numId w:val="19"/>
        </w:numPr>
        <w:ind w:left="0" w:firstLine="0"/>
        <w:rPr>
          <w:color w:val="000000" w:themeColor="text1"/>
          <w:sz w:val="24"/>
          <w:szCs w:val="24"/>
        </w:rPr>
      </w:pPr>
      <w:r w:rsidRPr="00BF2DE7">
        <w:rPr>
          <w:color w:val="000000" w:themeColor="text1"/>
          <w:sz w:val="24"/>
          <w:szCs w:val="24"/>
        </w:rPr>
        <w:t xml:space="preserve">Основания для обращения и результаты предоставления </w:t>
      </w:r>
      <w:bookmarkEnd w:id="40"/>
      <w:bookmarkEnd w:id="41"/>
      <w:bookmarkEnd w:id="42"/>
      <w:bookmarkEnd w:id="43"/>
      <w:r w:rsidRPr="00BF2DE7">
        <w:rPr>
          <w:color w:val="000000" w:themeColor="text1"/>
          <w:sz w:val="24"/>
          <w:szCs w:val="24"/>
        </w:rPr>
        <w:t>Муниципальной</w:t>
      </w:r>
      <w:r w:rsidRPr="00BF2DE7">
        <w:rPr>
          <w:color w:val="000000" w:themeColor="text1"/>
          <w:spacing w:val="-2"/>
          <w:sz w:val="24"/>
          <w:szCs w:val="24"/>
        </w:rPr>
        <w:t>услуги</w:t>
      </w:r>
      <w:bookmarkEnd w:id="44"/>
    </w:p>
    <w:p w:rsidR="00490CB4" w:rsidRPr="00BF2DE7" w:rsidRDefault="00490CB4" w:rsidP="00490CB4">
      <w:pPr>
        <w:pStyle w:val="11"/>
        <w:numPr>
          <w:ilvl w:val="1"/>
          <w:numId w:val="19"/>
        </w:numPr>
        <w:ind w:left="0" w:firstLine="567"/>
        <w:rPr>
          <w:color w:val="000000" w:themeColor="text1"/>
          <w:sz w:val="24"/>
          <w:szCs w:val="24"/>
          <w:shd w:val="clear" w:color="auto" w:fill="FFFFFF"/>
        </w:rPr>
      </w:pPr>
      <w:r w:rsidRPr="00BF2DE7">
        <w:rPr>
          <w:color w:val="000000" w:themeColor="text1"/>
          <w:sz w:val="24"/>
          <w:szCs w:val="24"/>
        </w:rPr>
        <w:t>Заявитель (представитель Заявителя) обращается</w:t>
      </w:r>
      <w:r>
        <w:rPr>
          <w:color w:val="000000" w:themeColor="text1"/>
          <w:sz w:val="24"/>
          <w:szCs w:val="24"/>
        </w:rPr>
        <w:t xml:space="preserve">с Заявлением </w:t>
      </w:r>
      <w:r w:rsidRPr="00BF2DE7">
        <w:rPr>
          <w:color w:val="000000" w:themeColor="text1"/>
          <w:sz w:val="24"/>
          <w:szCs w:val="24"/>
        </w:rPr>
        <w:t xml:space="preserve">в Администрацию за получениемразрешения на размещение объекта,для которого не требуется получение разрешения на строительство, </w:t>
      </w:r>
      <w:r w:rsidRPr="00BF2DE7">
        <w:rPr>
          <w:color w:val="000000" w:themeColor="text1"/>
          <w:sz w:val="24"/>
          <w:szCs w:val="24"/>
          <w:shd w:val="clear" w:color="auto" w:fill="FFFFFF"/>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Pr="00BF2DE7">
        <w:rPr>
          <w:color w:val="000000" w:themeColor="text1"/>
          <w:sz w:val="24"/>
          <w:szCs w:val="24"/>
        </w:rPr>
        <w:t xml:space="preserve">. Перечень таких объектов установлен постановлением Правительства Российской Федерации от 03.12.2014 г. № 1300 </w:t>
      </w:r>
      <w:r w:rsidRPr="00BF2DE7">
        <w:rPr>
          <w:color w:val="000000" w:themeColor="text1"/>
          <w:sz w:val="24"/>
          <w:szCs w:val="24"/>
          <w:lang w:eastAsia="ru-RU"/>
        </w:rPr>
        <w:t xml:space="preserve">«Об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w:t>
      </w:r>
      <w:r w:rsidRPr="00BF2DE7">
        <w:rPr>
          <w:color w:val="000000" w:themeColor="text1"/>
          <w:sz w:val="24"/>
          <w:szCs w:val="24"/>
          <w:shd w:val="clear" w:color="auto" w:fill="FFFFFF"/>
        </w:rPr>
        <w:t>указан в Приложении 4 к настоящему Административному регламенту.</w:t>
      </w:r>
    </w:p>
    <w:p w:rsidR="00490CB4" w:rsidRPr="00BF2DE7" w:rsidRDefault="00490CB4" w:rsidP="00490CB4">
      <w:pPr>
        <w:ind w:firstLine="567"/>
        <w:jc w:val="both"/>
        <w:rPr>
          <w:color w:val="000000" w:themeColor="text1"/>
          <w:sz w:val="24"/>
          <w:szCs w:val="24"/>
          <w:u w:val="single"/>
          <w:shd w:val="clear" w:color="auto" w:fill="FFFFFF"/>
        </w:rPr>
      </w:pPr>
      <w:r w:rsidRPr="00BF2DE7">
        <w:rPr>
          <w:color w:val="000000" w:themeColor="text1"/>
          <w:sz w:val="24"/>
          <w:szCs w:val="24"/>
          <w:shd w:val="clear" w:color="auto" w:fill="FFFFFF"/>
        </w:rPr>
        <w:t>Случаи, при которых не требуется получение разрешения на строительство, приведены в Приложении 5 к настоящему Административному регламенту.</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6.2. Способы подачи Заявления о предоставлении Муниципальнойуслуги приведены в пункте 1</w:t>
      </w:r>
      <w:r>
        <w:rPr>
          <w:color w:val="000000" w:themeColor="text1"/>
          <w:sz w:val="24"/>
          <w:szCs w:val="24"/>
        </w:rPr>
        <w:t xml:space="preserve">6 </w:t>
      </w:r>
      <w:r w:rsidRPr="00BF2DE7">
        <w:rPr>
          <w:color w:val="000000" w:themeColor="text1"/>
          <w:sz w:val="24"/>
          <w:szCs w:val="24"/>
        </w:rPr>
        <w:t>настоящего Административного регламента.</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6.3. Результатом предоставления Муниципальной</w:t>
      </w:r>
      <w:r w:rsidRPr="00BF2DE7">
        <w:rPr>
          <w:color w:val="000000" w:themeColor="text1"/>
          <w:spacing w:val="-2"/>
          <w:sz w:val="24"/>
          <w:szCs w:val="24"/>
        </w:rPr>
        <w:t>услуги</w:t>
      </w:r>
      <w:r w:rsidRPr="00BF2DE7">
        <w:rPr>
          <w:color w:val="000000" w:themeColor="text1"/>
          <w:sz w:val="24"/>
          <w:szCs w:val="24"/>
        </w:rPr>
        <w:t xml:space="preserve"> является:</w:t>
      </w:r>
    </w:p>
    <w:p w:rsidR="00490CB4" w:rsidRPr="00BF2DE7" w:rsidRDefault="00490CB4" w:rsidP="00490CB4">
      <w:pPr>
        <w:pStyle w:val="111"/>
        <w:numPr>
          <w:ilvl w:val="0"/>
          <w:numId w:val="0"/>
        </w:numPr>
        <w:ind w:firstLine="567"/>
        <w:rPr>
          <w:color w:val="000000" w:themeColor="text1"/>
          <w:sz w:val="24"/>
          <w:szCs w:val="24"/>
        </w:rPr>
      </w:pPr>
      <w:r w:rsidRPr="00BF2DE7">
        <w:rPr>
          <w:color w:val="000000" w:themeColor="text1"/>
          <w:sz w:val="24"/>
          <w:szCs w:val="24"/>
        </w:rPr>
        <w:t xml:space="preserve">6.3.1. </w:t>
      </w:r>
      <w:r>
        <w:rPr>
          <w:color w:val="000000" w:themeColor="text1"/>
          <w:sz w:val="24"/>
          <w:szCs w:val="24"/>
        </w:rPr>
        <w:t>Решение о выдаче р</w:t>
      </w:r>
      <w:r w:rsidRPr="00BF2DE7">
        <w:rPr>
          <w:color w:val="000000" w:themeColor="text1"/>
          <w:sz w:val="24"/>
          <w:szCs w:val="24"/>
        </w:rPr>
        <w:t>азрешени</w:t>
      </w:r>
      <w:r>
        <w:rPr>
          <w:color w:val="000000" w:themeColor="text1"/>
          <w:sz w:val="24"/>
          <w:szCs w:val="24"/>
        </w:rPr>
        <w:t>я</w:t>
      </w:r>
      <w:r w:rsidRPr="00BF2DE7">
        <w:rPr>
          <w:color w:val="000000" w:themeColor="text1"/>
          <w:sz w:val="24"/>
          <w:szCs w:val="24"/>
        </w:rPr>
        <w:t>на размещение объекта(Приложение6 к настоящему Административному регламенту)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p>
    <w:p w:rsidR="00490CB4" w:rsidRPr="00BF2DE7" w:rsidRDefault="00490CB4" w:rsidP="00490CB4">
      <w:pPr>
        <w:pStyle w:val="111"/>
        <w:numPr>
          <w:ilvl w:val="0"/>
          <w:numId w:val="0"/>
        </w:numPr>
        <w:ind w:firstLine="567"/>
        <w:rPr>
          <w:color w:val="000000" w:themeColor="text1"/>
          <w:sz w:val="24"/>
          <w:szCs w:val="24"/>
        </w:rPr>
      </w:pPr>
      <w:r w:rsidRPr="00BF2DE7">
        <w:rPr>
          <w:color w:val="000000" w:themeColor="text1"/>
          <w:sz w:val="24"/>
          <w:szCs w:val="24"/>
        </w:rPr>
        <w:t>6.3.2. Решение об отказе в предоставленииМуниципальной</w:t>
      </w:r>
      <w:r w:rsidRPr="00BF2DE7">
        <w:rPr>
          <w:color w:val="000000" w:themeColor="text1"/>
          <w:spacing w:val="-2"/>
          <w:sz w:val="24"/>
          <w:szCs w:val="24"/>
        </w:rPr>
        <w:t>услуги</w:t>
      </w:r>
      <w:r w:rsidRPr="00BF2DE7">
        <w:rPr>
          <w:color w:val="000000" w:themeColor="text1"/>
          <w:sz w:val="24"/>
          <w:szCs w:val="24"/>
        </w:rPr>
        <w:t xml:space="preserve"> (Приложение7к настоящему Административному регламенту</w:t>
      </w:r>
      <w:r w:rsidRPr="00BF2DE7">
        <w:rPr>
          <w:rStyle w:val="aa"/>
          <w:color w:val="000000" w:themeColor="text1"/>
          <w:sz w:val="24"/>
          <w:szCs w:val="24"/>
        </w:rPr>
        <w:t>)</w:t>
      </w:r>
      <w:r w:rsidRPr="00BF2DE7">
        <w:rPr>
          <w:color w:val="000000" w:themeColor="text1"/>
          <w:sz w:val="24"/>
          <w:szCs w:val="24"/>
        </w:rPr>
        <w:t>.</w:t>
      </w:r>
    </w:p>
    <w:p w:rsidR="00490CB4" w:rsidRPr="00BF2DE7" w:rsidRDefault="00490CB4" w:rsidP="00490CB4">
      <w:pPr>
        <w:pStyle w:val="111"/>
        <w:numPr>
          <w:ilvl w:val="0"/>
          <w:numId w:val="0"/>
        </w:numPr>
        <w:ind w:firstLine="567"/>
        <w:rPr>
          <w:color w:val="000000" w:themeColor="text1"/>
          <w:sz w:val="24"/>
          <w:szCs w:val="24"/>
        </w:rPr>
      </w:pPr>
      <w:r w:rsidRPr="00BF2DE7">
        <w:rPr>
          <w:color w:val="000000" w:themeColor="text1"/>
          <w:sz w:val="24"/>
          <w:szCs w:val="24"/>
        </w:rPr>
        <w:t xml:space="preserve">6.4. Результат предоставления Муниципальной услуги, в виде электронного документа, подписанного усиленной квалифицированной электронной подписью </w:t>
      </w:r>
      <w:r>
        <w:rPr>
          <w:color w:val="000000" w:themeColor="text1"/>
          <w:sz w:val="24"/>
          <w:szCs w:val="24"/>
        </w:rPr>
        <w:t xml:space="preserve">(далее - ЭП) </w:t>
      </w:r>
      <w:r w:rsidRPr="00BF2DE7">
        <w:rPr>
          <w:color w:val="000000" w:themeColor="text1"/>
          <w:sz w:val="24"/>
          <w:szCs w:val="24"/>
        </w:rPr>
        <w:t>уполномоченного должностного лица Администрации,направляется специалистом Администрации вличный кабинет Заявителя (представителя Заявителя) на РПГУпосредством Модуля оказания услугединой информационной системы оказания государственных и муниципальных услуг Московской области (далее – Модуль оказания услуг ЕИС ОУ).</w:t>
      </w:r>
      <w:r w:rsidRPr="00ED414F">
        <w:rPr>
          <w:color w:val="000000" w:themeColor="text1"/>
          <w:sz w:val="24"/>
          <w:szCs w:val="24"/>
        </w:rPr>
        <w:tab/>
        <w:t xml:space="preserve">В </w:t>
      </w:r>
      <w:r w:rsidRPr="00ED414F">
        <w:rPr>
          <w:color w:val="000000" w:themeColor="text1"/>
          <w:sz w:val="24"/>
          <w:szCs w:val="24"/>
        </w:rPr>
        <w:lastRenderedPageBreak/>
        <w:t xml:space="preserve">бумажном виде результат предоставления Муниципальной услуги хранится </w:t>
      </w:r>
      <w:r>
        <w:rPr>
          <w:color w:val="000000" w:themeColor="text1"/>
          <w:sz w:val="24"/>
          <w:szCs w:val="24"/>
        </w:rPr>
        <w:t>в</w:t>
      </w:r>
      <w:r w:rsidRPr="00ED414F">
        <w:rPr>
          <w:color w:val="000000" w:themeColor="text1"/>
          <w:sz w:val="24"/>
          <w:szCs w:val="24"/>
        </w:rPr>
        <w:t xml:space="preserve"> Администрации в соответствии с установленными правилами делопроизводства.</w:t>
      </w:r>
    </w:p>
    <w:p w:rsidR="00490CB4" w:rsidRPr="001E00EE" w:rsidRDefault="00490CB4" w:rsidP="00490CB4">
      <w:pPr>
        <w:pStyle w:val="111"/>
        <w:numPr>
          <w:ilvl w:val="0"/>
          <w:numId w:val="0"/>
        </w:numPr>
        <w:ind w:firstLine="567"/>
        <w:rPr>
          <w:b/>
          <w:color w:val="000000" w:themeColor="text1"/>
          <w:sz w:val="24"/>
          <w:szCs w:val="24"/>
        </w:rPr>
      </w:pPr>
      <w:r w:rsidRPr="00BF2DE7">
        <w:rPr>
          <w:color w:val="000000" w:themeColor="text1"/>
          <w:sz w:val="24"/>
          <w:szCs w:val="24"/>
        </w:rPr>
        <w:t xml:space="preserve">6.4.1. </w:t>
      </w:r>
      <w:r w:rsidRPr="005D0D92">
        <w:rPr>
          <w:color w:val="000000" w:themeColor="text1"/>
          <w:sz w:val="24"/>
          <w:szCs w:val="24"/>
        </w:rPr>
        <w:t>В течение 10 рабочих дней с момента подписания уполномоченным должностным лицом Администрации разрешения на размещение объекта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специалист Администрации направляеткопию такого разрешенияв Управление Федеральной службы государственной регистрации, кадастра и картографии по Московской области.</w:t>
      </w:r>
    </w:p>
    <w:p w:rsidR="00490CB4" w:rsidRPr="00BF2DE7" w:rsidRDefault="00490CB4" w:rsidP="00490CB4">
      <w:pPr>
        <w:pStyle w:val="111"/>
        <w:numPr>
          <w:ilvl w:val="0"/>
          <w:numId w:val="0"/>
        </w:numPr>
        <w:ind w:firstLine="567"/>
        <w:rPr>
          <w:color w:val="000000" w:themeColor="text1"/>
          <w:sz w:val="24"/>
          <w:szCs w:val="24"/>
        </w:rPr>
      </w:pPr>
      <w:r w:rsidRPr="00BF2DE7">
        <w:rPr>
          <w:color w:val="000000" w:themeColor="text1"/>
          <w:sz w:val="24"/>
          <w:szCs w:val="24"/>
        </w:rPr>
        <w:t>6.5.</w:t>
      </w:r>
      <w:r>
        <w:rPr>
          <w:color w:val="000000" w:themeColor="text1"/>
          <w:sz w:val="24"/>
          <w:szCs w:val="24"/>
        </w:rPr>
        <w:t>З</w:t>
      </w:r>
      <w:r w:rsidRPr="00BF2DE7">
        <w:rPr>
          <w:color w:val="000000" w:themeColor="text1"/>
          <w:sz w:val="24"/>
          <w:szCs w:val="24"/>
        </w:rPr>
        <w:t>аявитель (представитель Заявителя)может получить результат предоставления Муниципальной услуги:</w:t>
      </w:r>
    </w:p>
    <w:p w:rsidR="00490CB4" w:rsidRPr="00BF2DE7" w:rsidRDefault="00490CB4" w:rsidP="00490CB4">
      <w:pPr>
        <w:pStyle w:val="111"/>
        <w:numPr>
          <w:ilvl w:val="0"/>
          <w:numId w:val="0"/>
        </w:numPr>
        <w:ind w:firstLine="567"/>
        <w:rPr>
          <w:color w:val="000000" w:themeColor="text1"/>
          <w:sz w:val="24"/>
          <w:szCs w:val="24"/>
        </w:rPr>
      </w:pPr>
      <w:r w:rsidRPr="00BF2DE7">
        <w:rPr>
          <w:color w:val="000000" w:themeColor="text1"/>
          <w:sz w:val="24"/>
          <w:szCs w:val="24"/>
        </w:rPr>
        <w:t>6.5.1. Через МФЦ,в этом случае специалистом МФЦ распечатывается</w:t>
      </w:r>
      <w:r>
        <w:rPr>
          <w:color w:val="000000" w:themeColor="text1"/>
          <w:sz w:val="24"/>
          <w:szCs w:val="24"/>
        </w:rPr>
        <w:t>экземпляр</w:t>
      </w:r>
      <w:r w:rsidRPr="00BF2DE7">
        <w:rPr>
          <w:color w:val="000000" w:themeColor="text1"/>
          <w:sz w:val="24"/>
          <w:szCs w:val="24"/>
        </w:rPr>
        <w:t>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490CB4" w:rsidRPr="00BF2DE7" w:rsidRDefault="00490CB4" w:rsidP="00490CB4">
      <w:pPr>
        <w:pStyle w:val="111"/>
        <w:numPr>
          <w:ilvl w:val="0"/>
          <w:numId w:val="0"/>
        </w:numPr>
        <w:ind w:firstLine="567"/>
        <w:rPr>
          <w:color w:val="000000" w:themeColor="text1"/>
          <w:sz w:val="24"/>
          <w:szCs w:val="24"/>
        </w:rPr>
      </w:pPr>
      <w:r w:rsidRPr="00BF2DE7">
        <w:rPr>
          <w:color w:val="000000" w:themeColor="text1"/>
          <w:sz w:val="24"/>
          <w:szCs w:val="24"/>
        </w:rPr>
        <w:t xml:space="preserve">6.5.2. По почте, в этом случае специалистом Администрации распечатывается </w:t>
      </w:r>
      <w:r>
        <w:rPr>
          <w:color w:val="000000" w:themeColor="text1"/>
          <w:sz w:val="24"/>
          <w:szCs w:val="24"/>
        </w:rPr>
        <w:t xml:space="preserve">экземпляр </w:t>
      </w:r>
      <w:r w:rsidRPr="00BF2DE7">
        <w:rPr>
          <w:color w:val="000000" w:themeColor="text1"/>
          <w:sz w:val="24"/>
          <w:szCs w:val="24"/>
        </w:rPr>
        <w:t>документа, заверяется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490CB4" w:rsidRDefault="00490CB4" w:rsidP="00490CB4">
      <w:pPr>
        <w:pStyle w:val="111"/>
        <w:numPr>
          <w:ilvl w:val="0"/>
          <w:numId w:val="0"/>
        </w:numPr>
        <w:ind w:firstLine="567"/>
        <w:rPr>
          <w:color w:val="000000" w:themeColor="text1"/>
          <w:sz w:val="24"/>
          <w:szCs w:val="24"/>
        </w:rPr>
      </w:pPr>
      <w:r w:rsidRPr="00BF2DE7">
        <w:rPr>
          <w:color w:val="000000" w:themeColor="text1"/>
          <w:sz w:val="24"/>
          <w:szCs w:val="24"/>
        </w:rPr>
        <w:t>6.6.Факт предоставления Муниципальной</w:t>
      </w:r>
      <w:r w:rsidRPr="00BF2DE7">
        <w:rPr>
          <w:color w:val="000000" w:themeColor="text1"/>
          <w:spacing w:val="-2"/>
          <w:sz w:val="24"/>
          <w:szCs w:val="24"/>
        </w:rPr>
        <w:t>услуги</w:t>
      </w:r>
      <w:r w:rsidRPr="00BF2DE7">
        <w:rPr>
          <w:color w:val="000000" w:themeColor="text1"/>
          <w:sz w:val="24"/>
          <w:szCs w:val="24"/>
        </w:rPr>
        <w:t>с приложением результата предоставленияМуниципальной услуги фиксируется в Модуле оказания услуг ЕИС ОУ.</w:t>
      </w:r>
    </w:p>
    <w:p w:rsidR="00490CB4" w:rsidRDefault="00490CB4" w:rsidP="00490CB4">
      <w:pPr>
        <w:pStyle w:val="111"/>
        <w:numPr>
          <w:ilvl w:val="0"/>
          <w:numId w:val="0"/>
        </w:numPr>
        <w:ind w:firstLine="567"/>
        <w:rPr>
          <w:color w:val="000000" w:themeColor="text1"/>
          <w:sz w:val="24"/>
          <w:szCs w:val="24"/>
        </w:rPr>
      </w:pPr>
      <w:r>
        <w:rPr>
          <w:color w:val="000000" w:themeColor="text1"/>
          <w:sz w:val="24"/>
          <w:szCs w:val="24"/>
        </w:rPr>
        <w:t xml:space="preserve">6.7. Настоящий Административный регламент не содержит оснований для приостановления предоставления Муниципальной услуги. </w:t>
      </w:r>
    </w:p>
    <w:p w:rsidR="00490CB4" w:rsidRPr="00260017" w:rsidRDefault="00490CB4" w:rsidP="00490CB4">
      <w:pPr>
        <w:pStyle w:val="2-"/>
        <w:numPr>
          <w:ilvl w:val="0"/>
          <w:numId w:val="18"/>
        </w:numPr>
        <w:rPr>
          <w:color w:val="000000" w:themeColor="text1"/>
          <w:sz w:val="24"/>
          <w:szCs w:val="24"/>
        </w:rPr>
      </w:pPr>
      <w:bookmarkStart w:id="45" w:name="_Toc473302449"/>
      <w:bookmarkStart w:id="46" w:name="_Toc476150365"/>
      <w:bookmarkStart w:id="47" w:name="_Toc476150488"/>
      <w:bookmarkStart w:id="48" w:name="_Toc473302450"/>
      <w:bookmarkStart w:id="49" w:name="_Toc476150366"/>
      <w:bookmarkStart w:id="50" w:name="_Toc476150489"/>
      <w:bookmarkStart w:id="51" w:name="_Toc502317086"/>
      <w:bookmarkEnd w:id="45"/>
      <w:bookmarkEnd w:id="46"/>
      <w:bookmarkEnd w:id="47"/>
      <w:bookmarkEnd w:id="48"/>
      <w:bookmarkEnd w:id="49"/>
      <w:bookmarkEnd w:id="50"/>
      <w:r w:rsidRPr="00BF2DE7">
        <w:rPr>
          <w:color w:val="000000" w:themeColor="text1"/>
          <w:sz w:val="24"/>
          <w:szCs w:val="24"/>
        </w:rPr>
        <w:t>Срок регистрации Заявления</w:t>
      </w:r>
      <w:bookmarkEnd w:id="51"/>
    </w:p>
    <w:p w:rsidR="00490CB4" w:rsidRPr="00BF2DE7" w:rsidRDefault="00490CB4" w:rsidP="00490CB4">
      <w:pPr>
        <w:ind w:firstLine="567"/>
        <w:jc w:val="both"/>
        <w:rPr>
          <w:color w:val="000000" w:themeColor="text1"/>
          <w:sz w:val="24"/>
          <w:szCs w:val="24"/>
        </w:rPr>
      </w:pPr>
      <w:r w:rsidRPr="00BF2DE7">
        <w:rPr>
          <w:color w:val="000000" w:themeColor="text1"/>
          <w:sz w:val="24"/>
          <w:szCs w:val="24"/>
        </w:rPr>
        <w:t>7.2.Заявление,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490CB4" w:rsidRPr="00BF2DE7" w:rsidRDefault="00490CB4" w:rsidP="00490CB4">
      <w:pPr>
        <w:pStyle w:val="2-"/>
        <w:numPr>
          <w:ilvl w:val="0"/>
          <w:numId w:val="17"/>
        </w:numPr>
        <w:rPr>
          <w:color w:val="000000" w:themeColor="text1"/>
          <w:sz w:val="24"/>
          <w:szCs w:val="24"/>
        </w:rPr>
      </w:pPr>
      <w:bookmarkStart w:id="52" w:name="_Toc437973287"/>
      <w:bookmarkStart w:id="53" w:name="_Toc438110028"/>
      <w:bookmarkStart w:id="54" w:name="_Toc438376232"/>
      <w:bookmarkStart w:id="55" w:name="_Toc441496541"/>
      <w:bookmarkStart w:id="56" w:name="_Toc502317087"/>
      <w:r w:rsidRPr="00BF2DE7">
        <w:rPr>
          <w:color w:val="000000" w:themeColor="text1"/>
          <w:sz w:val="24"/>
          <w:szCs w:val="24"/>
        </w:rPr>
        <w:t xml:space="preserve">Срок предоставления </w:t>
      </w:r>
      <w:bookmarkEnd w:id="52"/>
      <w:bookmarkEnd w:id="53"/>
      <w:bookmarkEnd w:id="54"/>
      <w:bookmarkEnd w:id="55"/>
      <w:r w:rsidRPr="00BF2DE7">
        <w:rPr>
          <w:color w:val="000000" w:themeColor="text1"/>
          <w:sz w:val="24"/>
          <w:szCs w:val="24"/>
        </w:rPr>
        <w:t>Муниципальнойуслуги</w:t>
      </w:r>
      <w:bookmarkEnd w:id="56"/>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 xml:space="preserve">8.1. </w:t>
      </w:r>
      <w:r w:rsidRPr="007658A1">
        <w:rPr>
          <w:color w:val="000000" w:themeColor="text1"/>
          <w:sz w:val="24"/>
          <w:szCs w:val="24"/>
        </w:rPr>
        <w:t xml:space="preserve">Решение о выдаче или об отказе в выдаче разрешения принимается уполномоченным органом в течение 6 рабочих дней со дня поступления заявления </w:t>
      </w:r>
      <w:r>
        <w:rPr>
          <w:color w:val="000000" w:themeColor="text1"/>
          <w:sz w:val="24"/>
          <w:szCs w:val="24"/>
        </w:rPr>
        <w:br/>
      </w:r>
      <w:r w:rsidRPr="007658A1">
        <w:rPr>
          <w:color w:val="000000" w:themeColor="text1"/>
          <w:sz w:val="24"/>
          <w:szCs w:val="24"/>
        </w:rPr>
        <w:t xml:space="preserve">и прилагаемых документов и в течение 2 рабочих дней с даты принятия указанного решения направляется заявителю заказным письмом с приложением представленных им документов или выдается нарочным заявителю или уполномоченному представителю заявителя </w:t>
      </w:r>
      <w:r>
        <w:rPr>
          <w:color w:val="000000" w:themeColor="text1"/>
          <w:sz w:val="24"/>
          <w:szCs w:val="24"/>
        </w:rPr>
        <w:br/>
      </w:r>
      <w:r w:rsidRPr="007658A1">
        <w:rPr>
          <w:color w:val="000000" w:themeColor="text1"/>
          <w:sz w:val="24"/>
          <w:szCs w:val="24"/>
        </w:rPr>
        <w:t>в зависимости от того, какой способ получения документов был указан в заявлении.</w:t>
      </w:r>
      <w:r w:rsidRPr="00BF2DE7">
        <w:rPr>
          <w:color w:val="000000" w:themeColor="text1"/>
          <w:sz w:val="24"/>
          <w:szCs w:val="24"/>
        </w:rPr>
        <w:t>Срок предоставления Муниципальной услуги</w:t>
      </w:r>
      <w:r>
        <w:rPr>
          <w:color w:val="000000" w:themeColor="text1"/>
          <w:sz w:val="24"/>
          <w:szCs w:val="24"/>
        </w:rPr>
        <w:t xml:space="preserve">при подаче заявления через РПГУ </w:t>
      </w:r>
      <w:r w:rsidRPr="00BF2DE7">
        <w:rPr>
          <w:color w:val="000000" w:themeColor="text1"/>
          <w:sz w:val="24"/>
          <w:szCs w:val="24"/>
        </w:rPr>
        <w:t xml:space="preserve">составляет </w:t>
      </w:r>
      <w:r>
        <w:rPr>
          <w:color w:val="000000" w:themeColor="text1"/>
          <w:sz w:val="24"/>
          <w:szCs w:val="24"/>
        </w:rPr>
        <w:br/>
      </w:r>
      <w:r w:rsidRPr="00BF2DE7">
        <w:rPr>
          <w:color w:val="000000" w:themeColor="text1"/>
          <w:sz w:val="24"/>
          <w:szCs w:val="24"/>
        </w:rPr>
        <w:t xml:space="preserve">не более </w:t>
      </w:r>
      <w:r>
        <w:rPr>
          <w:color w:val="000000" w:themeColor="text1"/>
          <w:sz w:val="24"/>
          <w:szCs w:val="24"/>
        </w:rPr>
        <w:t>8рабочих</w:t>
      </w:r>
      <w:r w:rsidRPr="00BF2DE7">
        <w:rPr>
          <w:color w:val="000000" w:themeColor="text1"/>
          <w:sz w:val="24"/>
          <w:szCs w:val="24"/>
        </w:rPr>
        <w:t>дней</w:t>
      </w:r>
      <w:r>
        <w:rPr>
          <w:color w:val="000000" w:themeColor="text1"/>
          <w:sz w:val="24"/>
          <w:szCs w:val="24"/>
        </w:rPr>
        <w:t>с даты поступленияЗаявления в Администрацию.</w:t>
      </w:r>
    </w:p>
    <w:p w:rsidR="00490CB4" w:rsidRPr="00BF2DE7" w:rsidRDefault="00490CB4" w:rsidP="00490CB4">
      <w:pPr>
        <w:pStyle w:val="2-"/>
        <w:numPr>
          <w:ilvl w:val="0"/>
          <w:numId w:val="16"/>
        </w:numPr>
        <w:rPr>
          <w:color w:val="000000" w:themeColor="text1"/>
          <w:sz w:val="24"/>
          <w:szCs w:val="24"/>
        </w:rPr>
      </w:pPr>
      <w:bookmarkStart w:id="57" w:name="_Toc476150369"/>
      <w:bookmarkStart w:id="58" w:name="_Toc476150492"/>
      <w:bookmarkStart w:id="59" w:name="_Toc476150370"/>
      <w:bookmarkStart w:id="60" w:name="_Toc476150493"/>
      <w:bookmarkStart w:id="61" w:name="_Toc502317088"/>
      <w:bookmarkEnd w:id="57"/>
      <w:bookmarkEnd w:id="58"/>
      <w:bookmarkEnd w:id="59"/>
      <w:bookmarkEnd w:id="60"/>
      <w:r w:rsidRPr="00BF2DE7">
        <w:rPr>
          <w:color w:val="000000" w:themeColor="text1"/>
          <w:sz w:val="24"/>
          <w:szCs w:val="24"/>
        </w:rPr>
        <w:t>Правовые основания предоставления Муниципальной услуги</w:t>
      </w:r>
      <w:bookmarkEnd w:id="61"/>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9.1. Основными нормативными правовыми актами, регулирующими предоставление Муниципальной услуги, являются:</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9.1.1. Земельный кодекс Российской Федерации.</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lastRenderedPageBreak/>
        <w:t>9.1.2.Постановление Правительства Российской Федерации от 03.12.2014 № 1300</w:t>
      </w:r>
      <w:r>
        <w:rPr>
          <w:color w:val="000000" w:themeColor="text1"/>
          <w:sz w:val="24"/>
          <w:szCs w:val="24"/>
        </w:rPr>
        <w:br/>
      </w:r>
      <w:r w:rsidRPr="00BF2DE7">
        <w:rPr>
          <w:color w:val="000000" w:themeColor="text1"/>
          <w:sz w:val="24"/>
          <w:szCs w:val="24"/>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490CB4" w:rsidRDefault="00490CB4" w:rsidP="00490CB4">
      <w:pPr>
        <w:ind w:firstLine="567"/>
        <w:jc w:val="both"/>
        <w:rPr>
          <w:color w:val="000000" w:themeColor="text1"/>
          <w:spacing w:val="3"/>
          <w:sz w:val="24"/>
          <w:szCs w:val="24"/>
        </w:rPr>
      </w:pPr>
      <w:r w:rsidRPr="00BF2DE7">
        <w:rPr>
          <w:color w:val="000000" w:themeColor="text1"/>
          <w:sz w:val="24"/>
          <w:szCs w:val="24"/>
        </w:rPr>
        <w:t>9.1.</w:t>
      </w:r>
      <w:r>
        <w:rPr>
          <w:color w:val="000000" w:themeColor="text1"/>
          <w:sz w:val="24"/>
          <w:szCs w:val="24"/>
        </w:rPr>
        <w:t>3</w:t>
      </w:r>
      <w:r w:rsidRPr="00BF2DE7">
        <w:rPr>
          <w:color w:val="000000" w:themeColor="text1"/>
          <w:sz w:val="24"/>
          <w:szCs w:val="24"/>
        </w:rPr>
        <w:t>.</w:t>
      </w:r>
      <w:r>
        <w:t> </w:t>
      </w:r>
      <w:r w:rsidRPr="00BF2DE7">
        <w:rPr>
          <w:color w:val="000000" w:themeColor="text1"/>
          <w:spacing w:val="3"/>
          <w:sz w:val="24"/>
          <w:szCs w:val="24"/>
        </w:rPr>
        <w:t xml:space="preserve">Закон Московской области от 10 октября 2014 года №124/2014-ОЗ </w:t>
      </w:r>
      <w:r>
        <w:rPr>
          <w:color w:val="000000" w:themeColor="text1"/>
          <w:spacing w:val="3"/>
          <w:sz w:val="24"/>
          <w:szCs w:val="24"/>
        </w:rPr>
        <w:br/>
        <w:t>«</w:t>
      </w:r>
      <w:r w:rsidRPr="00BF2DE7">
        <w:rPr>
          <w:color w:val="000000" w:themeColor="text1"/>
          <w:spacing w:val="3"/>
          <w:sz w:val="24"/>
          <w:szCs w:val="24"/>
        </w:rPr>
        <w:t>Об установлении случаев, при которых не требуется получение разрешения на строительство на территории Московской области</w:t>
      </w:r>
      <w:r>
        <w:rPr>
          <w:color w:val="000000" w:themeColor="text1"/>
          <w:spacing w:val="3"/>
          <w:sz w:val="24"/>
          <w:szCs w:val="24"/>
        </w:rPr>
        <w:t>»</w:t>
      </w:r>
      <w:r w:rsidRPr="00BF2DE7">
        <w:rPr>
          <w:color w:val="000000" w:themeColor="text1"/>
          <w:spacing w:val="3"/>
          <w:sz w:val="24"/>
          <w:szCs w:val="24"/>
        </w:rPr>
        <w:t>.</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9.1.</w:t>
      </w:r>
      <w:r>
        <w:rPr>
          <w:color w:val="000000" w:themeColor="text1"/>
          <w:sz w:val="24"/>
          <w:szCs w:val="24"/>
        </w:rPr>
        <w:t>4</w:t>
      </w:r>
      <w:r w:rsidRPr="00BF2DE7">
        <w:rPr>
          <w:color w:val="000000" w:themeColor="text1"/>
          <w:sz w:val="24"/>
          <w:szCs w:val="24"/>
        </w:rPr>
        <w:t xml:space="preserve">. Постановление Правительства Московской области от 08.04.2015 № 229/13 </w:t>
      </w:r>
      <w:r>
        <w:rPr>
          <w:color w:val="000000" w:themeColor="text1"/>
          <w:sz w:val="24"/>
          <w:szCs w:val="24"/>
        </w:rPr>
        <w:br/>
      </w:r>
      <w:r w:rsidRPr="00BF2DE7">
        <w:rPr>
          <w:color w:val="000000" w:themeColor="text1"/>
          <w:sz w:val="24"/>
          <w:szCs w:val="24"/>
        </w:rPr>
        <w:t>«Об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9.2. Список иных нормативных актов, применяемых при предоставлении Муниципальной услуги приведен в Приложении 8 к настоящему Административному регламенту.</w:t>
      </w:r>
    </w:p>
    <w:p w:rsidR="00490CB4" w:rsidRPr="00BF2DE7" w:rsidRDefault="00490CB4" w:rsidP="00490CB4">
      <w:pPr>
        <w:pStyle w:val="2-"/>
        <w:numPr>
          <w:ilvl w:val="0"/>
          <w:numId w:val="15"/>
        </w:numPr>
        <w:rPr>
          <w:color w:val="000000" w:themeColor="text1"/>
          <w:sz w:val="24"/>
          <w:szCs w:val="24"/>
        </w:rPr>
      </w:pPr>
      <w:bookmarkStart w:id="62" w:name="_Toc502317089"/>
      <w:r w:rsidRPr="00BF2DE7">
        <w:rPr>
          <w:color w:val="000000" w:themeColor="text1"/>
          <w:sz w:val="24"/>
          <w:szCs w:val="24"/>
        </w:rPr>
        <w:t>Исчерпывающий перечень документов, необходимых для предоставления Муниципальной услуги</w:t>
      </w:r>
      <w:bookmarkEnd w:id="62"/>
    </w:p>
    <w:p w:rsidR="00490CB4" w:rsidRPr="00BF2DE7" w:rsidRDefault="00490CB4" w:rsidP="00490CB4">
      <w:pPr>
        <w:pStyle w:val="a2"/>
        <w:numPr>
          <w:ilvl w:val="0"/>
          <w:numId w:val="0"/>
        </w:numPr>
        <w:spacing w:line="276" w:lineRule="auto"/>
        <w:ind w:firstLine="567"/>
        <w:rPr>
          <w:color w:val="000000" w:themeColor="text1"/>
        </w:rPr>
      </w:pPr>
      <w:r w:rsidRPr="00BF2DE7">
        <w:rPr>
          <w:color w:val="000000" w:themeColor="text1"/>
        </w:rPr>
        <w:t>10.</w:t>
      </w:r>
      <w:r>
        <w:rPr>
          <w:color w:val="000000" w:themeColor="text1"/>
        </w:rPr>
        <w:t>1</w:t>
      </w:r>
      <w:r w:rsidRPr="00BF2DE7">
        <w:rPr>
          <w:color w:val="000000" w:themeColor="text1"/>
        </w:rPr>
        <w:t>. В случае обращения за получением Муниципальной услуги н</w:t>
      </w:r>
      <w:r>
        <w:rPr>
          <w:color w:val="000000" w:themeColor="text1"/>
        </w:rPr>
        <w:t xml:space="preserve">епосредственно самим Заявителем </w:t>
      </w:r>
      <w:r w:rsidRPr="00BF2DE7">
        <w:rPr>
          <w:color w:val="000000" w:themeColor="text1"/>
        </w:rPr>
        <w:t>представляются следующие обязательные документы:</w:t>
      </w:r>
    </w:p>
    <w:p w:rsidR="00490CB4" w:rsidRPr="00BF2DE7" w:rsidRDefault="00490CB4" w:rsidP="00490CB4">
      <w:pPr>
        <w:tabs>
          <w:tab w:val="left" w:pos="9781"/>
        </w:tabs>
        <w:ind w:firstLine="567"/>
        <w:jc w:val="both"/>
        <w:rPr>
          <w:color w:val="000000" w:themeColor="text1"/>
          <w:sz w:val="24"/>
          <w:szCs w:val="24"/>
        </w:rPr>
      </w:pPr>
      <w:r w:rsidRPr="00BF2DE7">
        <w:rPr>
          <w:color w:val="000000" w:themeColor="text1"/>
          <w:sz w:val="24"/>
          <w:szCs w:val="24"/>
        </w:rPr>
        <w:t>10.</w:t>
      </w:r>
      <w:r>
        <w:rPr>
          <w:color w:val="000000" w:themeColor="text1"/>
          <w:sz w:val="24"/>
          <w:szCs w:val="24"/>
        </w:rPr>
        <w:t>1</w:t>
      </w:r>
      <w:r w:rsidRPr="00BF2DE7">
        <w:rPr>
          <w:color w:val="000000" w:themeColor="text1"/>
          <w:sz w:val="24"/>
          <w:szCs w:val="24"/>
        </w:rPr>
        <w:t>.1. Заявление, подписанное Заявителем,согласно Приложению10 к настоящему Административному регламенту (при подаче Заявления через РПГУ заполняется электронная форма Заявления)</w:t>
      </w:r>
      <w:r>
        <w:rPr>
          <w:color w:val="000000" w:themeColor="text1"/>
          <w:sz w:val="24"/>
          <w:szCs w:val="24"/>
        </w:rPr>
        <w:t>.</w:t>
      </w:r>
    </w:p>
    <w:p w:rsidR="00490CB4" w:rsidRPr="00BF2DE7" w:rsidRDefault="00490CB4" w:rsidP="00490CB4">
      <w:pPr>
        <w:tabs>
          <w:tab w:val="left" w:pos="9781"/>
        </w:tabs>
        <w:ind w:firstLine="567"/>
        <w:jc w:val="both"/>
        <w:rPr>
          <w:color w:val="000000" w:themeColor="text1"/>
          <w:sz w:val="24"/>
          <w:szCs w:val="24"/>
        </w:rPr>
      </w:pPr>
      <w:r w:rsidRPr="00BF2DE7">
        <w:rPr>
          <w:color w:val="000000" w:themeColor="text1"/>
          <w:sz w:val="24"/>
          <w:szCs w:val="24"/>
        </w:rPr>
        <w:t>10.</w:t>
      </w:r>
      <w:r>
        <w:rPr>
          <w:color w:val="000000" w:themeColor="text1"/>
          <w:sz w:val="24"/>
          <w:szCs w:val="24"/>
        </w:rPr>
        <w:t>1</w:t>
      </w:r>
      <w:r w:rsidRPr="00BF2DE7">
        <w:rPr>
          <w:color w:val="000000" w:themeColor="text1"/>
          <w:sz w:val="24"/>
          <w:szCs w:val="24"/>
        </w:rPr>
        <w:t>.2. Документ, удостоверяющий личность Заявителя.</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 При обращении за получением Муниципальнойуслуги представителя Заявителя, уполномоченного на подачу документов и получение результата предоставления Муниципальнойуслуги,представляются следующие обязательные документы:</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.1. Заявление, подписанное Заявителем;</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.2.Документ, удостоверяющий личность представителя Заявителя;</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.3.Документ, подтверждающий полномочия представителя Заявителя.</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3</w:t>
      </w:r>
      <w:r w:rsidRPr="00BF2DE7">
        <w:rPr>
          <w:color w:val="000000" w:themeColor="text1"/>
          <w:sz w:val="24"/>
          <w:szCs w:val="24"/>
        </w:rPr>
        <w:t>. При обращении за получением Муниципальнойуслуги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услуги,представляются следующие обязательные документы:</w:t>
      </w:r>
    </w:p>
    <w:p w:rsidR="00490CB4" w:rsidRPr="00BF2DE7" w:rsidRDefault="00490CB4" w:rsidP="00490CB4">
      <w:pPr>
        <w:tabs>
          <w:tab w:val="left" w:pos="9781"/>
        </w:tabs>
        <w:ind w:firstLine="567"/>
        <w:jc w:val="both"/>
        <w:rPr>
          <w:color w:val="000000" w:themeColor="text1"/>
          <w:sz w:val="24"/>
          <w:szCs w:val="24"/>
        </w:rPr>
      </w:pPr>
      <w:r w:rsidRPr="00BF2DE7">
        <w:rPr>
          <w:color w:val="000000" w:themeColor="text1"/>
          <w:sz w:val="24"/>
          <w:szCs w:val="24"/>
        </w:rPr>
        <w:t>10.</w:t>
      </w:r>
      <w:r>
        <w:rPr>
          <w:color w:val="000000" w:themeColor="text1"/>
          <w:sz w:val="24"/>
          <w:szCs w:val="24"/>
        </w:rPr>
        <w:t>3</w:t>
      </w:r>
      <w:r w:rsidRPr="00BF2DE7">
        <w:rPr>
          <w:color w:val="000000" w:themeColor="text1"/>
          <w:sz w:val="24"/>
          <w:szCs w:val="24"/>
        </w:rPr>
        <w:t>.1. Заявление, подписанное представителем Заявителя.</w:t>
      </w:r>
    </w:p>
    <w:p w:rsidR="00490CB4" w:rsidRPr="00BF2DE7" w:rsidRDefault="00490CB4" w:rsidP="00490CB4">
      <w:pPr>
        <w:tabs>
          <w:tab w:val="left" w:pos="9781"/>
        </w:tabs>
        <w:ind w:firstLine="567"/>
        <w:jc w:val="both"/>
        <w:rPr>
          <w:color w:val="000000" w:themeColor="text1"/>
          <w:sz w:val="24"/>
          <w:szCs w:val="24"/>
        </w:rPr>
      </w:pPr>
      <w:r w:rsidRPr="00BF2DE7">
        <w:rPr>
          <w:color w:val="000000" w:themeColor="text1"/>
          <w:sz w:val="24"/>
          <w:szCs w:val="24"/>
        </w:rPr>
        <w:t>10.</w:t>
      </w:r>
      <w:r>
        <w:rPr>
          <w:color w:val="000000" w:themeColor="text1"/>
          <w:sz w:val="24"/>
          <w:szCs w:val="24"/>
        </w:rPr>
        <w:t>3</w:t>
      </w:r>
      <w:r w:rsidRPr="00BF2DE7">
        <w:rPr>
          <w:color w:val="000000" w:themeColor="text1"/>
          <w:sz w:val="24"/>
          <w:szCs w:val="24"/>
        </w:rPr>
        <w:t>.2. Документ, удостоверяющий личность представителя Заявителя.</w:t>
      </w:r>
    </w:p>
    <w:p w:rsidR="00490CB4" w:rsidRDefault="00490CB4" w:rsidP="00490CB4">
      <w:pPr>
        <w:pStyle w:val="affff3"/>
        <w:tabs>
          <w:tab w:val="left" w:pos="9781"/>
        </w:tabs>
        <w:spacing w:after="0"/>
        <w:ind w:left="0"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Pr>
          <w:rFonts w:ascii="Times New Roman" w:hAnsi="Times New Roman"/>
          <w:color w:val="000000" w:themeColor="text1"/>
          <w:sz w:val="24"/>
          <w:szCs w:val="24"/>
        </w:rPr>
        <w:t>3</w:t>
      </w:r>
      <w:r w:rsidRPr="00BF2DE7">
        <w:rPr>
          <w:rFonts w:ascii="Times New Roman" w:hAnsi="Times New Roman"/>
          <w:color w:val="000000" w:themeColor="text1"/>
          <w:sz w:val="24"/>
          <w:szCs w:val="24"/>
        </w:rPr>
        <w:t>.3. Документ, подтверждающий полномочия представителя Заявителя.</w:t>
      </w:r>
    </w:p>
    <w:p w:rsidR="00490CB4" w:rsidRPr="00BF2DE7" w:rsidRDefault="00490CB4" w:rsidP="00490CB4">
      <w:pPr>
        <w:pStyle w:val="a2"/>
        <w:numPr>
          <w:ilvl w:val="0"/>
          <w:numId w:val="0"/>
        </w:numPr>
        <w:spacing w:line="276" w:lineRule="auto"/>
        <w:ind w:firstLine="567"/>
        <w:rPr>
          <w:color w:val="000000" w:themeColor="text1"/>
        </w:rPr>
      </w:pPr>
      <w:r>
        <w:rPr>
          <w:color w:val="000000" w:themeColor="text1"/>
        </w:rPr>
        <w:t xml:space="preserve">10.4. </w:t>
      </w:r>
      <w:r w:rsidRPr="00BF2DE7">
        <w:rPr>
          <w:color w:val="000000" w:themeColor="text1"/>
        </w:rPr>
        <w:t>Для предоставления Муниципальной услуги Заявителем (представителем Заявителя) дополнительно к документ</w:t>
      </w:r>
      <w:r>
        <w:rPr>
          <w:color w:val="000000" w:themeColor="text1"/>
        </w:rPr>
        <w:t>ам</w:t>
      </w:r>
      <w:r w:rsidRPr="00BF2DE7">
        <w:rPr>
          <w:color w:val="000000" w:themeColor="text1"/>
        </w:rPr>
        <w:t>, указанн</w:t>
      </w:r>
      <w:r>
        <w:rPr>
          <w:color w:val="000000" w:themeColor="text1"/>
        </w:rPr>
        <w:t>ым</w:t>
      </w:r>
      <w:r w:rsidRPr="00BF2DE7">
        <w:rPr>
          <w:color w:val="000000" w:themeColor="text1"/>
        </w:rPr>
        <w:t xml:space="preserve"> в пункт</w:t>
      </w:r>
      <w:r>
        <w:rPr>
          <w:color w:val="000000" w:themeColor="text1"/>
        </w:rPr>
        <w:t>ах 10.1. – 10.3</w:t>
      </w:r>
      <w:r w:rsidRPr="00BF2DE7">
        <w:rPr>
          <w:color w:val="000000" w:themeColor="text1"/>
        </w:rPr>
        <w:t>. настоящего Административного регламента, представля</w:t>
      </w:r>
      <w:r>
        <w:rPr>
          <w:color w:val="000000" w:themeColor="text1"/>
        </w:rPr>
        <w:t>ется</w:t>
      </w:r>
      <w:r w:rsidRPr="00BF2DE7">
        <w:rPr>
          <w:color w:val="000000" w:themeColor="text1"/>
        </w:rPr>
        <w:t>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приведена в Приложении 9 к настоящему Административному регламенту.</w:t>
      </w:r>
    </w:p>
    <w:p w:rsidR="00490CB4"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 xml:space="preserve">10.5. </w:t>
      </w:r>
      <w:r w:rsidRPr="00BF2DE7">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490CB4" w:rsidRPr="00BF2DE7" w:rsidRDefault="00490CB4" w:rsidP="00490CB4">
      <w:pPr>
        <w:pStyle w:val="11"/>
        <w:numPr>
          <w:ilvl w:val="0"/>
          <w:numId w:val="0"/>
        </w:numPr>
        <w:ind w:firstLine="567"/>
        <w:rPr>
          <w:color w:val="000000" w:themeColor="text1"/>
          <w:sz w:val="24"/>
          <w:szCs w:val="24"/>
        </w:rPr>
      </w:pPr>
      <w:r>
        <w:rPr>
          <w:color w:val="000000" w:themeColor="text1"/>
          <w:sz w:val="24"/>
          <w:szCs w:val="24"/>
        </w:rPr>
        <w:lastRenderedPageBreak/>
        <w:t xml:space="preserve">10.6. </w:t>
      </w:r>
      <w:r w:rsidRPr="007D58ED">
        <w:rPr>
          <w:color w:val="000000" w:themeColor="text1"/>
          <w:sz w:val="24"/>
          <w:szCs w:val="24"/>
        </w:rPr>
        <w:t xml:space="preserve">Электронные образы документов, предоставляемых Заявителем при обращении за предоставлением </w:t>
      </w:r>
      <w:r>
        <w:rPr>
          <w:color w:val="000000" w:themeColor="text1"/>
          <w:sz w:val="24"/>
          <w:szCs w:val="24"/>
        </w:rPr>
        <w:t>Муниципальной</w:t>
      </w:r>
      <w:r w:rsidRPr="007D58ED">
        <w:rPr>
          <w:color w:val="000000" w:themeColor="text1"/>
          <w:sz w:val="24"/>
          <w:szCs w:val="24"/>
        </w:rPr>
        <w:t xml:space="preserve"> услуги должны  позволять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7</w:t>
      </w:r>
      <w:r w:rsidRPr="00BF2DE7">
        <w:rPr>
          <w:color w:val="000000" w:themeColor="text1"/>
          <w:sz w:val="24"/>
          <w:szCs w:val="24"/>
        </w:rPr>
        <w:t>. Описание документов приведено в Приложении 11 к настоящему Административному регламенту.</w:t>
      </w:r>
    </w:p>
    <w:p w:rsidR="00490CB4" w:rsidRPr="00BF2DE7" w:rsidRDefault="00490CB4" w:rsidP="00490CB4">
      <w:pPr>
        <w:pStyle w:val="2-"/>
        <w:numPr>
          <w:ilvl w:val="0"/>
          <w:numId w:val="0"/>
        </w:numPr>
        <w:ind w:left="568"/>
        <w:rPr>
          <w:color w:val="000000" w:themeColor="text1"/>
          <w:sz w:val="24"/>
          <w:szCs w:val="24"/>
        </w:rPr>
      </w:pPr>
      <w:bookmarkStart w:id="63" w:name="_Toc502317090"/>
      <w:bookmarkStart w:id="64" w:name="_Toc437973290"/>
      <w:bookmarkStart w:id="65" w:name="_Toc438110031"/>
      <w:bookmarkStart w:id="66" w:name="_Toc438376235"/>
      <w:r w:rsidRPr="00BF2DE7">
        <w:rPr>
          <w:color w:val="000000" w:themeColor="text1"/>
          <w:sz w:val="24"/>
          <w:szCs w:val="24"/>
        </w:rPr>
        <w:t>11. Исчерпывающий перечень документов, необходимых для предоставления Муниципальнойуслуги, которые находятся в распоряжении Органов власти, Органов местного самоуправления или Организаций</w:t>
      </w:r>
      <w:bookmarkEnd w:id="63"/>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11.1.Для предоставленияМуниципальной услуги Администрацией запрашиваются следующие необходимые документы, находящиеся в распоряжении Органов власти:</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11.1.1. 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11.1.2. В случае обращения юридического лица - выписка из Единого государственного реестра юридических лиц, содержащая сведения о Заявителе из Федеральной налоговой службы России.</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11.1.3.</w:t>
      </w:r>
      <w:r>
        <w:rPr>
          <w:color w:val="000000" w:themeColor="text1"/>
          <w:sz w:val="24"/>
          <w:szCs w:val="24"/>
        </w:rPr>
        <w:t> </w:t>
      </w:r>
      <w:r w:rsidRPr="00BF2DE7">
        <w:rPr>
          <w:color w:val="000000" w:themeColor="text1"/>
          <w:sz w:val="24"/>
          <w:szCs w:val="24"/>
        </w:rPr>
        <w:t>Выписка из Единого государственного реестра недвижимости на испрашиваемый земельный участок из Управления Федеральной службы государственной регистрации, кадастра и картографии по Московской области.</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11.2. 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490CB4" w:rsidRPr="00BF2DE7" w:rsidRDefault="00490CB4" w:rsidP="00490CB4">
      <w:pPr>
        <w:pStyle w:val="affff8"/>
        <w:spacing w:line="276"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11.3. Администрация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 </w:t>
      </w:r>
    </w:p>
    <w:p w:rsidR="00490CB4" w:rsidRPr="00BF2DE7" w:rsidRDefault="00490CB4" w:rsidP="00490CB4">
      <w:pPr>
        <w:pStyle w:val="affff8"/>
        <w:spacing w:line="276"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11.4. Администрация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490CB4" w:rsidRDefault="00490CB4" w:rsidP="00490CB4">
      <w:pPr>
        <w:pStyle w:val="2-"/>
        <w:numPr>
          <w:ilvl w:val="0"/>
          <w:numId w:val="0"/>
        </w:numPr>
        <w:ind w:left="928"/>
        <w:rPr>
          <w:color w:val="000000" w:themeColor="text1"/>
          <w:sz w:val="24"/>
          <w:szCs w:val="24"/>
        </w:rPr>
      </w:pPr>
      <w:bookmarkStart w:id="67" w:name="_Toc502317091"/>
      <w:bookmarkEnd w:id="64"/>
      <w:bookmarkEnd w:id="65"/>
      <w:bookmarkEnd w:id="66"/>
    </w:p>
    <w:p w:rsidR="00490CB4" w:rsidRPr="00BF2DE7" w:rsidRDefault="00490CB4" w:rsidP="00490CB4">
      <w:pPr>
        <w:pStyle w:val="2-"/>
        <w:numPr>
          <w:ilvl w:val="0"/>
          <w:numId w:val="0"/>
        </w:numPr>
        <w:ind w:left="928"/>
        <w:rPr>
          <w:color w:val="000000" w:themeColor="text1"/>
          <w:sz w:val="24"/>
          <w:szCs w:val="24"/>
        </w:rPr>
      </w:pPr>
      <w:r w:rsidRPr="00BF2DE7">
        <w:rPr>
          <w:color w:val="000000" w:themeColor="text1"/>
          <w:sz w:val="24"/>
          <w:szCs w:val="24"/>
        </w:rPr>
        <w:t>12. Исчерпывающий перечень оснований для отказа в приемедокументов, необходимых для предоставленияМуниципальной услуги</w:t>
      </w:r>
      <w:bookmarkEnd w:id="67"/>
    </w:p>
    <w:p w:rsidR="00490CB4" w:rsidRPr="00BF2DE7" w:rsidRDefault="00490CB4" w:rsidP="00490CB4">
      <w:pPr>
        <w:pStyle w:val="11"/>
        <w:numPr>
          <w:ilvl w:val="0"/>
          <w:numId w:val="0"/>
        </w:numPr>
        <w:ind w:firstLine="556"/>
        <w:rPr>
          <w:color w:val="000000" w:themeColor="text1"/>
          <w:sz w:val="24"/>
          <w:szCs w:val="24"/>
        </w:rPr>
      </w:pPr>
      <w:r w:rsidRPr="00BF2DE7">
        <w:rPr>
          <w:color w:val="000000" w:themeColor="text1"/>
          <w:sz w:val="24"/>
          <w:szCs w:val="24"/>
        </w:rPr>
        <w:t>12.1. Основаниями для отказа в приеме и регистрации документов, необходимых для предоставления Муниципальной услуги, являются:</w:t>
      </w:r>
    </w:p>
    <w:p w:rsidR="00490CB4" w:rsidRPr="00352E6F" w:rsidRDefault="00490CB4" w:rsidP="00490CB4">
      <w:pPr>
        <w:pStyle w:val="111"/>
        <w:numPr>
          <w:ilvl w:val="0"/>
          <w:numId w:val="0"/>
        </w:numPr>
        <w:ind w:firstLine="567"/>
        <w:rPr>
          <w:sz w:val="24"/>
          <w:szCs w:val="24"/>
        </w:rPr>
      </w:pPr>
      <w:r>
        <w:rPr>
          <w:sz w:val="24"/>
          <w:szCs w:val="24"/>
        </w:rPr>
        <w:t>12.1.1.</w:t>
      </w: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490CB4" w:rsidRPr="00352E6F" w:rsidRDefault="00490CB4" w:rsidP="00490CB4">
      <w:pPr>
        <w:pStyle w:val="111"/>
        <w:numPr>
          <w:ilvl w:val="0"/>
          <w:numId w:val="0"/>
        </w:numPr>
        <w:ind w:firstLine="567"/>
        <w:rPr>
          <w:sz w:val="24"/>
          <w:szCs w:val="24"/>
        </w:rPr>
      </w:pPr>
      <w:r>
        <w:rPr>
          <w:sz w:val="24"/>
          <w:szCs w:val="24"/>
        </w:rPr>
        <w:t>12.1.2.</w:t>
      </w: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490CB4" w:rsidRPr="00352E6F" w:rsidRDefault="00490CB4" w:rsidP="00490CB4">
      <w:pPr>
        <w:pStyle w:val="111"/>
        <w:numPr>
          <w:ilvl w:val="0"/>
          <w:numId w:val="0"/>
        </w:numPr>
        <w:ind w:firstLine="567"/>
        <w:rPr>
          <w:sz w:val="24"/>
          <w:szCs w:val="24"/>
        </w:rPr>
      </w:pPr>
      <w:r>
        <w:rPr>
          <w:sz w:val="24"/>
          <w:szCs w:val="24"/>
        </w:rPr>
        <w:lastRenderedPageBreak/>
        <w:t>12.1.3.</w:t>
      </w:r>
      <w:r w:rsidRPr="00352E6F">
        <w:rPr>
          <w:sz w:val="24"/>
          <w:szCs w:val="24"/>
        </w:rPr>
        <w:t>Документы имеют исправления, не заверенные в установленном законодательством порядке.</w:t>
      </w:r>
    </w:p>
    <w:p w:rsidR="00490CB4" w:rsidRPr="00352E6F" w:rsidRDefault="00490CB4" w:rsidP="00490CB4">
      <w:pPr>
        <w:pStyle w:val="111"/>
        <w:numPr>
          <w:ilvl w:val="0"/>
          <w:numId w:val="0"/>
        </w:numPr>
        <w:ind w:firstLine="567"/>
        <w:rPr>
          <w:sz w:val="24"/>
          <w:szCs w:val="24"/>
        </w:rPr>
      </w:pPr>
      <w:r>
        <w:rPr>
          <w:sz w:val="24"/>
          <w:szCs w:val="24"/>
        </w:rPr>
        <w:t>12.1.5.</w:t>
      </w:r>
      <w:r w:rsidRPr="00352E6F">
        <w:rPr>
          <w:sz w:val="24"/>
          <w:szCs w:val="24"/>
        </w:rPr>
        <w:t xml:space="preserve">Документы утратили силу на момент обращения за предоставлением </w:t>
      </w:r>
      <w:r>
        <w:rPr>
          <w:sz w:val="24"/>
          <w:szCs w:val="24"/>
        </w:rPr>
        <w:t>Муниципальной</w:t>
      </w:r>
      <w:r w:rsidRPr="00352E6F">
        <w:rPr>
          <w:sz w:val="24"/>
          <w:szCs w:val="24"/>
        </w:rPr>
        <w:t xml:space="preserve"> услуги (документ, удостоверяющий личность, доверенность).</w:t>
      </w:r>
    </w:p>
    <w:p w:rsidR="00490CB4" w:rsidRPr="004E5E9B" w:rsidRDefault="00490CB4" w:rsidP="00490CB4">
      <w:pPr>
        <w:pStyle w:val="111"/>
        <w:numPr>
          <w:ilvl w:val="0"/>
          <w:numId w:val="0"/>
        </w:numPr>
        <w:ind w:firstLine="567"/>
      </w:pPr>
      <w:r>
        <w:rPr>
          <w:sz w:val="24"/>
          <w:szCs w:val="24"/>
        </w:rPr>
        <w:t>12.1.6.</w:t>
      </w:r>
      <w:r w:rsidRPr="00352E6F">
        <w:rPr>
          <w:sz w:val="24"/>
          <w:szCs w:val="24"/>
        </w:rPr>
        <w:t>Представление некачественных электронных документов (электронных образов документов),не позволяющих в полном объеме прочитать текст документа и/или распознать р</w:t>
      </w:r>
      <w:r>
        <w:rPr>
          <w:sz w:val="24"/>
          <w:szCs w:val="24"/>
        </w:rPr>
        <w:t>еквизиты документа</w:t>
      </w:r>
      <w:r w:rsidRPr="004E5E9B">
        <w:rPr>
          <w:sz w:val="24"/>
          <w:szCs w:val="24"/>
        </w:rPr>
        <w:t>.</w:t>
      </w:r>
    </w:p>
    <w:p w:rsidR="00490CB4" w:rsidRPr="00352E6F" w:rsidRDefault="00490CB4" w:rsidP="00490CB4">
      <w:pPr>
        <w:pStyle w:val="111"/>
        <w:numPr>
          <w:ilvl w:val="0"/>
          <w:numId w:val="0"/>
        </w:numPr>
        <w:ind w:firstLine="567"/>
        <w:rPr>
          <w:sz w:val="24"/>
          <w:szCs w:val="24"/>
        </w:rPr>
      </w:pPr>
      <w:r>
        <w:rPr>
          <w:sz w:val="24"/>
          <w:szCs w:val="24"/>
        </w:rPr>
        <w:t>12.1.7.</w:t>
      </w:r>
      <w:r w:rsidRPr="00352E6F">
        <w:rPr>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Pr>
          <w:sz w:val="24"/>
          <w:szCs w:val="24"/>
        </w:rPr>
        <w:t>10</w:t>
      </w:r>
      <w:r w:rsidRPr="00352E6F">
        <w:rPr>
          <w:sz w:val="24"/>
          <w:szCs w:val="24"/>
        </w:rPr>
        <w:t xml:space="preserve"> к настоящему Административному регламенту).</w:t>
      </w:r>
    </w:p>
    <w:p w:rsidR="00490CB4" w:rsidRDefault="00490CB4" w:rsidP="00490CB4">
      <w:pPr>
        <w:pStyle w:val="111"/>
        <w:numPr>
          <w:ilvl w:val="0"/>
          <w:numId w:val="0"/>
        </w:numPr>
        <w:ind w:firstLine="567"/>
        <w:rPr>
          <w:sz w:val="24"/>
          <w:szCs w:val="24"/>
        </w:rPr>
      </w:pPr>
      <w:r>
        <w:rPr>
          <w:sz w:val="24"/>
          <w:szCs w:val="24"/>
        </w:rPr>
        <w:t>12.1.8.</w:t>
      </w:r>
      <w:r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Pr>
          <w:sz w:val="24"/>
          <w:szCs w:val="24"/>
        </w:rPr>
        <w:t>м Административным регламентом).</w:t>
      </w:r>
    </w:p>
    <w:p w:rsidR="00490CB4" w:rsidRPr="00352E6F" w:rsidRDefault="00490CB4" w:rsidP="00490CB4">
      <w:pPr>
        <w:pStyle w:val="111"/>
        <w:numPr>
          <w:ilvl w:val="0"/>
          <w:numId w:val="0"/>
        </w:numPr>
        <w:ind w:firstLine="567"/>
      </w:pPr>
      <w:r>
        <w:rPr>
          <w:sz w:val="24"/>
          <w:szCs w:val="24"/>
        </w:rPr>
        <w:t xml:space="preserve">12.1.9. </w:t>
      </w:r>
      <w:r w:rsidRPr="003D5F36">
        <w:rPr>
          <w:sz w:val="24"/>
          <w:szCs w:val="24"/>
        </w:rPr>
        <w:t>Представлен не полный пакет документов, указанных в пункте 10 настоящего Административного регламента.</w:t>
      </w:r>
    </w:p>
    <w:p w:rsidR="00490CB4" w:rsidRDefault="00490CB4" w:rsidP="00490CB4">
      <w:pPr>
        <w:pStyle w:val="111"/>
        <w:numPr>
          <w:ilvl w:val="0"/>
          <w:numId w:val="0"/>
        </w:numPr>
        <w:ind w:firstLine="567"/>
        <w:rPr>
          <w:sz w:val="24"/>
          <w:szCs w:val="24"/>
        </w:rPr>
      </w:pPr>
      <w:r>
        <w:rPr>
          <w:sz w:val="24"/>
          <w:szCs w:val="24"/>
        </w:rPr>
        <w:t>12.1.10.</w:t>
      </w: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490CB4" w:rsidRPr="005B4482" w:rsidRDefault="00490CB4" w:rsidP="00490CB4">
      <w:pPr>
        <w:pStyle w:val="111"/>
        <w:numPr>
          <w:ilvl w:val="0"/>
          <w:numId w:val="0"/>
        </w:numPr>
        <w:ind w:firstLine="567"/>
        <w:rPr>
          <w:sz w:val="24"/>
          <w:szCs w:val="24"/>
        </w:rPr>
      </w:pPr>
      <w:r w:rsidRPr="005B4482">
        <w:rPr>
          <w:sz w:val="24"/>
          <w:szCs w:val="24"/>
        </w:rPr>
        <w:t>12.1.1</w:t>
      </w:r>
      <w:r>
        <w:rPr>
          <w:sz w:val="24"/>
          <w:szCs w:val="24"/>
        </w:rPr>
        <w:t>1</w:t>
      </w:r>
      <w:r w:rsidRPr="005B4482">
        <w:rPr>
          <w:sz w:val="24"/>
          <w:szCs w:val="24"/>
        </w:rPr>
        <w:t>.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490CB4" w:rsidRPr="00BF2DE7" w:rsidRDefault="00490CB4" w:rsidP="00490CB4">
      <w:pPr>
        <w:pStyle w:val="11"/>
        <w:numPr>
          <w:ilvl w:val="0"/>
          <w:numId w:val="0"/>
        </w:numPr>
        <w:ind w:firstLine="567"/>
        <w:rPr>
          <w:color w:val="000000" w:themeColor="text1"/>
          <w:sz w:val="24"/>
          <w:szCs w:val="24"/>
        </w:rPr>
      </w:pPr>
      <w:r>
        <w:rPr>
          <w:color w:val="000000" w:themeColor="text1"/>
          <w:sz w:val="24"/>
          <w:szCs w:val="24"/>
        </w:rPr>
        <w:t>12.2</w:t>
      </w:r>
      <w:r w:rsidRPr="00BF2DE7">
        <w:rPr>
          <w:color w:val="000000" w:themeColor="text1"/>
          <w:sz w:val="24"/>
          <w:szCs w:val="24"/>
        </w:rPr>
        <w:t>. Решение об отказе в приеме документов, необходимых для предоставления Муниципальной услуги, оформляется по форме согласно Приложению 12к настоящему Административному регламенту</w:t>
      </w:r>
      <w:r>
        <w:rPr>
          <w:rStyle w:val="aa"/>
          <w:color w:val="000000" w:themeColor="text1"/>
          <w:sz w:val="24"/>
          <w:szCs w:val="24"/>
        </w:rPr>
        <w:t xml:space="preserve">. </w:t>
      </w:r>
      <w:r w:rsidRPr="00BF2DE7">
        <w:rPr>
          <w:color w:val="000000" w:themeColor="text1"/>
          <w:sz w:val="24"/>
          <w:szCs w:val="24"/>
        </w:rPr>
        <w:t>При обращении через РПГУ,решение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РПГУне позднее первого рабочего дня, следующего за днем подачи Заявления.</w:t>
      </w:r>
    </w:p>
    <w:p w:rsidR="00490CB4" w:rsidRPr="00BF2DE7" w:rsidRDefault="00490CB4" w:rsidP="00490CB4">
      <w:pPr>
        <w:pStyle w:val="2-"/>
        <w:tabs>
          <w:tab w:val="clear" w:pos="360"/>
        </w:tabs>
        <w:ind w:left="928" w:hanging="360"/>
        <w:rPr>
          <w:color w:val="000000" w:themeColor="text1"/>
          <w:sz w:val="24"/>
          <w:szCs w:val="24"/>
        </w:rPr>
      </w:pPr>
      <w:bookmarkStart w:id="68" w:name="_Toc502317092"/>
      <w:r w:rsidRPr="00BF2DE7">
        <w:rPr>
          <w:color w:val="000000" w:themeColor="text1"/>
          <w:sz w:val="24"/>
          <w:szCs w:val="24"/>
        </w:rPr>
        <w:t>Исчерпывающий перечень оснований для отказа в предоставлении Муниципальной услуги</w:t>
      </w:r>
      <w:bookmarkEnd w:id="68"/>
    </w:p>
    <w:p w:rsidR="00490CB4" w:rsidRPr="00BF2DE7" w:rsidRDefault="00490CB4" w:rsidP="00490CB4">
      <w:pPr>
        <w:pStyle w:val="11"/>
        <w:numPr>
          <w:ilvl w:val="0"/>
          <w:numId w:val="0"/>
        </w:numPr>
        <w:ind w:firstLine="567"/>
        <w:rPr>
          <w:color w:val="000000" w:themeColor="text1"/>
          <w:sz w:val="24"/>
          <w:szCs w:val="24"/>
        </w:rPr>
      </w:pPr>
      <w:bookmarkStart w:id="69" w:name="_Toc439068368"/>
      <w:bookmarkStart w:id="70" w:name="_Toc439084272"/>
      <w:bookmarkStart w:id="71" w:name="_Toc439151286"/>
      <w:bookmarkStart w:id="72" w:name="_Toc439151364"/>
      <w:bookmarkStart w:id="73" w:name="_Toc439151441"/>
      <w:bookmarkStart w:id="74" w:name="_Toc439151950"/>
      <w:bookmarkStart w:id="75" w:name="_Toc441496547"/>
      <w:bookmarkStart w:id="76" w:name="_Toc437973294"/>
      <w:bookmarkStart w:id="77" w:name="_Toc438110035"/>
      <w:bookmarkStart w:id="78" w:name="_Toc438376240"/>
      <w:bookmarkEnd w:id="69"/>
      <w:bookmarkEnd w:id="70"/>
      <w:bookmarkEnd w:id="71"/>
      <w:bookmarkEnd w:id="72"/>
      <w:bookmarkEnd w:id="73"/>
      <w:bookmarkEnd w:id="74"/>
      <w:r w:rsidRPr="00BF2DE7">
        <w:rPr>
          <w:color w:val="000000" w:themeColor="text1"/>
          <w:sz w:val="24"/>
          <w:szCs w:val="24"/>
        </w:rPr>
        <w:t>13.1. Основания для отказа в предо</w:t>
      </w:r>
      <w:r>
        <w:rPr>
          <w:color w:val="000000" w:themeColor="text1"/>
          <w:sz w:val="24"/>
          <w:szCs w:val="24"/>
        </w:rPr>
        <w:t>ставлении Муниципальной услуги:</w:t>
      </w:r>
    </w:p>
    <w:p w:rsidR="00490CB4" w:rsidRDefault="00490CB4" w:rsidP="00490CB4">
      <w:pPr>
        <w:pStyle w:val="11"/>
        <w:numPr>
          <w:ilvl w:val="0"/>
          <w:numId w:val="0"/>
        </w:numPr>
        <w:tabs>
          <w:tab w:val="left" w:pos="284"/>
        </w:tabs>
        <w:ind w:firstLine="567"/>
        <w:rPr>
          <w:color w:val="000000" w:themeColor="text1"/>
          <w:sz w:val="24"/>
          <w:szCs w:val="24"/>
        </w:rPr>
      </w:pPr>
      <w:r w:rsidRPr="00BF2DE7">
        <w:rPr>
          <w:color w:val="000000" w:themeColor="text1"/>
          <w:sz w:val="24"/>
          <w:szCs w:val="24"/>
        </w:rPr>
        <w:t>13.1.</w:t>
      </w:r>
      <w:r>
        <w:rPr>
          <w:color w:val="000000" w:themeColor="text1"/>
          <w:sz w:val="24"/>
          <w:szCs w:val="24"/>
        </w:rPr>
        <w:t>1</w:t>
      </w:r>
      <w:r w:rsidRPr="00BF2DE7">
        <w:rPr>
          <w:color w:val="000000" w:themeColor="text1"/>
          <w:sz w:val="24"/>
          <w:szCs w:val="24"/>
        </w:rPr>
        <w:t xml:space="preserve">. </w:t>
      </w:r>
      <w:r w:rsidRPr="00DB6DB3">
        <w:rPr>
          <w:color w:val="000000" w:themeColor="text1"/>
          <w:sz w:val="24"/>
          <w:szCs w:val="24"/>
        </w:rPr>
        <w:t>Заявление подано с нарушением требований, установленных пунктами 4-6 Постановления Правительства МО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490CB4" w:rsidRPr="00BF2DE7" w:rsidRDefault="00490CB4" w:rsidP="00490CB4">
      <w:pPr>
        <w:pStyle w:val="11"/>
        <w:numPr>
          <w:ilvl w:val="0"/>
          <w:numId w:val="0"/>
        </w:numPr>
        <w:tabs>
          <w:tab w:val="left" w:pos="284"/>
        </w:tabs>
        <w:ind w:firstLine="567"/>
        <w:rPr>
          <w:color w:val="000000" w:themeColor="text1"/>
          <w:sz w:val="24"/>
          <w:szCs w:val="24"/>
        </w:rPr>
      </w:pPr>
      <w:r w:rsidRPr="00BF2DE7">
        <w:rPr>
          <w:color w:val="000000" w:themeColor="text1"/>
          <w:sz w:val="24"/>
          <w:szCs w:val="24"/>
        </w:rPr>
        <w:t>13.1.</w:t>
      </w:r>
      <w:r>
        <w:rPr>
          <w:color w:val="000000" w:themeColor="text1"/>
          <w:sz w:val="24"/>
          <w:szCs w:val="24"/>
        </w:rPr>
        <w:t>2</w:t>
      </w:r>
      <w:r w:rsidRPr="00BF2DE7">
        <w:rPr>
          <w:color w:val="000000" w:themeColor="text1"/>
          <w:sz w:val="24"/>
          <w:szCs w:val="24"/>
        </w:rPr>
        <w:t>. В Заявлении указаны объекты, не предусмотренные перечнем, указанным в Приложении 4 к настоящему Административному регламенту.</w:t>
      </w:r>
    </w:p>
    <w:p w:rsidR="00490CB4" w:rsidRDefault="00490CB4" w:rsidP="00490CB4">
      <w:pPr>
        <w:pStyle w:val="11"/>
        <w:numPr>
          <w:ilvl w:val="0"/>
          <w:numId w:val="0"/>
        </w:numPr>
        <w:ind w:firstLine="567"/>
        <w:rPr>
          <w:color w:val="000000" w:themeColor="text1"/>
          <w:sz w:val="24"/>
          <w:szCs w:val="24"/>
        </w:rPr>
      </w:pPr>
      <w:r>
        <w:rPr>
          <w:color w:val="000000" w:themeColor="text1"/>
          <w:sz w:val="24"/>
          <w:szCs w:val="24"/>
        </w:rPr>
        <w:t xml:space="preserve">13.1.3. </w:t>
      </w:r>
      <w:r w:rsidRPr="00BF2DE7">
        <w:rPr>
          <w:color w:val="000000" w:themeColor="text1"/>
          <w:sz w:val="24"/>
          <w:szCs w:val="24"/>
        </w:rPr>
        <w:t>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w:t>
      </w:r>
      <w:r>
        <w:rPr>
          <w:color w:val="000000" w:themeColor="text1"/>
          <w:sz w:val="24"/>
          <w:szCs w:val="24"/>
        </w:rPr>
        <w:t xml:space="preserve"> третьим лицам, либо находится в частной собственности, либо расположен в полосе отвода автомобильной дороги</w:t>
      </w:r>
      <w:r w:rsidRPr="00BF2DE7">
        <w:rPr>
          <w:color w:val="000000" w:themeColor="text1"/>
          <w:sz w:val="24"/>
          <w:szCs w:val="24"/>
        </w:rPr>
        <w:t xml:space="preserve"> федерально</w:t>
      </w:r>
      <w:r>
        <w:rPr>
          <w:color w:val="000000" w:themeColor="text1"/>
          <w:sz w:val="24"/>
          <w:szCs w:val="24"/>
        </w:rPr>
        <w:t>го</w:t>
      </w:r>
      <w:r w:rsidRPr="00BF2DE7">
        <w:rPr>
          <w:color w:val="000000" w:themeColor="text1"/>
          <w:sz w:val="24"/>
          <w:szCs w:val="24"/>
        </w:rPr>
        <w:t xml:space="preserve">, </w:t>
      </w:r>
      <w:r>
        <w:rPr>
          <w:color w:val="000000" w:themeColor="text1"/>
          <w:sz w:val="24"/>
          <w:szCs w:val="24"/>
        </w:rPr>
        <w:t>регионального или муниципального значения.</w:t>
      </w:r>
    </w:p>
    <w:p w:rsidR="00490CB4" w:rsidRPr="005B4482" w:rsidRDefault="00490CB4" w:rsidP="00490CB4">
      <w:pPr>
        <w:pStyle w:val="11"/>
        <w:numPr>
          <w:ilvl w:val="0"/>
          <w:numId w:val="0"/>
        </w:numPr>
        <w:tabs>
          <w:tab w:val="left" w:pos="284"/>
        </w:tabs>
        <w:ind w:firstLine="567"/>
        <w:rPr>
          <w:color w:val="000000" w:themeColor="text1"/>
          <w:sz w:val="24"/>
          <w:szCs w:val="24"/>
        </w:rPr>
      </w:pPr>
      <w:r>
        <w:rPr>
          <w:color w:val="000000" w:themeColor="text1"/>
          <w:sz w:val="24"/>
          <w:szCs w:val="24"/>
        </w:rPr>
        <w:lastRenderedPageBreak/>
        <w:t xml:space="preserve">13.1.4. </w:t>
      </w:r>
      <w:r w:rsidRPr="005B4482">
        <w:rPr>
          <w:color w:val="000000" w:themeColor="text1"/>
          <w:sz w:val="24"/>
          <w:szCs w:val="24"/>
        </w:rPr>
        <w:t>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490CB4" w:rsidRPr="005B4482" w:rsidRDefault="00490CB4" w:rsidP="00490CB4">
      <w:pPr>
        <w:pStyle w:val="11"/>
        <w:numPr>
          <w:ilvl w:val="0"/>
          <w:numId w:val="0"/>
        </w:numPr>
        <w:tabs>
          <w:tab w:val="left" w:pos="284"/>
        </w:tabs>
        <w:ind w:firstLine="567"/>
        <w:rPr>
          <w:color w:val="000000" w:themeColor="text1"/>
          <w:sz w:val="24"/>
          <w:szCs w:val="24"/>
        </w:rPr>
      </w:pPr>
      <w:r w:rsidRPr="005B4482">
        <w:rPr>
          <w:color w:val="000000" w:themeColor="text1"/>
          <w:sz w:val="24"/>
          <w:szCs w:val="24"/>
        </w:rPr>
        <w:t>13.1.</w:t>
      </w:r>
      <w:r>
        <w:rPr>
          <w:color w:val="000000" w:themeColor="text1"/>
          <w:sz w:val="24"/>
          <w:szCs w:val="24"/>
        </w:rPr>
        <w:t>4</w:t>
      </w:r>
      <w:r w:rsidRPr="005B4482">
        <w:rPr>
          <w:color w:val="000000" w:themeColor="text1"/>
          <w:sz w:val="24"/>
          <w:szCs w:val="24"/>
        </w:rPr>
        <w:t>.1.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490CB4" w:rsidRPr="00DB6DB3" w:rsidRDefault="00490CB4" w:rsidP="00490CB4">
      <w:pPr>
        <w:pStyle w:val="11"/>
        <w:numPr>
          <w:ilvl w:val="0"/>
          <w:numId w:val="0"/>
        </w:numPr>
        <w:tabs>
          <w:tab w:val="left" w:pos="284"/>
        </w:tabs>
        <w:ind w:firstLine="567"/>
        <w:rPr>
          <w:color w:val="000000" w:themeColor="text1"/>
          <w:sz w:val="24"/>
          <w:szCs w:val="24"/>
        </w:rPr>
      </w:pPr>
      <w:r w:rsidRPr="005B4482">
        <w:rPr>
          <w:color w:val="000000" w:themeColor="text1"/>
          <w:sz w:val="24"/>
          <w:szCs w:val="24"/>
        </w:rPr>
        <w:t>13.1.</w:t>
      </w:r>
      <w:r>
        <w:rPr>
          <w:color w:val="000000" w:themeColor="text1"/>
          <w:sz w:val="24"/>
          <w:szCs w:val="24"/>
        </w:rPr>
        <w:t>4</w:t>
      </w:r>
      <w:r w:rsidRPr="005B4482">
        <w:rPr>
          <w:color w:val="000000" w:themeColor="text1"/>
          <w:sz w:val="24"/>
          <w:szCs w:val="24"/>
        </w:rPr>
        <w:t>.2. Защитных зон объектов</w:t>
      </w:r>
      <w:r w:rsidRPr="00DB6DB3">
        <w:rPr>
          <w:color w:val="000000" w:themeColor="text1"/>
          <w:sz w:val="24"/>
          <w:szCs w:val="24"/>
        </w:rPr>
        <w:t xml:space="preserve"> культурного наследия, за исключением строительства и реконструкции линейных объектов;</w:t>
      </w:r>
    </w:p>
    <w:p w:rsidR="00490CB4" w:rsidRPr="00DB6DB3" w:rsidRDefault="00490CB4" w:rsidP="00490CB4">
      <w:pPr>
        <w:pStyle w:val="11"/>
        <w:numPr>
          <w:ilvl w:val="0"/>
          <w:numId w:val="0"/>
        </w:numPr>
        <w:tabs>
          <w:tab w:val="left" w:pos="284"/>
        </w:tabs>
        <w:ind w:firstLine="567"/>
        <w:rPr>
          <w:color w:val="000000" w:themeColor="text1"/>
          <w:sz w:val="24"/>
          <w:szCs w:val="24"/>
        </w:rPr>
      </w:pPr>
      <w:r w:rsidRPr="00DB6DB3">
        <w:rPr>
          <w:color w:val="000000" w:themeColor="text1"/>
          <w:sz w:val="24"/>
          <w:szCs w:val="24"/>
        </w:rPr>
        <w:t>13.1.</w:t>
      </w:r>
      <w:r>
        <w:rPr>
          <w:color w:val="000000" w:themeColor="text1"/>
          <w:sz w:val="24"/>
          <w:szCs w:val="24"/>
        </w:rPr>
        <w:t>4</w:t>
      </w:r>
      <w:r w:rsidRPr="00DB6DB3">
        <w:rPr>
          <w:color w:val="000000" w:themeColor="text1"/>
          <w:sz w:val="24"/>
          <w:szCs w:val="24"/>
        </w:rPr>
        <w:t>.3. Территорий объектов культурного наследия, режимы использования которых запрещают размещение объектов указанных в Заявлении</w:t>
      </w:r>
      <w:r>
        <w:rPr>
          <w:color w:val="000000" w:themeColor="text1"/>
          <w:sz w:val="24"/>
          <w:szCs w:val="24"/>
        </w:rPr>
        <w:t>;</w:t>
      </w:r>
    </w:p>
    <w:p w:rsidR="00490CB4" w:rsidRPr="00DB6DB3" w:rsidRDefault="00490CB4" w:rsidP="00490CB4">
      <w:pPr>
        <w:pStyle w:val="11"/>
        <w:numPr>
          <w:ilvl w:val="0"/>
          <w:numId w:val="0"/>
        </w:numPr>
        <w:tabs>
          <w:tab w:val="left" w:pos="284"/>
        </w:tabs>
        <w:ind w:firstLine="567"/>
        <w:rPr>
          <w:color w:val="000000" w:themeColor="text1"/>
          <w:sz w:val="24"/>
          <w:szCs w:val="24"/>
        </w:rPr>
      </w:pPr>
      <w:r w:rsidRPr="005B4482">
        <w:rPr>
          <w:color w:val="000000" w:themeColor="text1"/>
          <w:sz w:val="24"/>
          <w:szCs w:val="24"/>
        </w:rPr>
        <w:t>13.1.</w:t>
      </w:r>
      <w:r>
        <w:rPr>
          <w:color w:val="000000" w:themeColor="text1"/>
          <w:sz w:val="24"/>
          <w:szCs w:val="24"/>
        </w:rPr>
        <w:t>4</w:t>
      </w:r>
      <w:r w:rsidRPr="005B4482">
        <w:rPr>
          <w:color w:val="000000" w:themeColor="text1"/>
          <w:sz w:val="24"/>
          <w:szCs w:val="24"/>
        </w:rPr>
        <w:t xml:space="preserve">.4. </w:t>
      </w:r>
      <w:r w:rsidRPr="00DB6DB3">
        <w:rPr>
          <w:color w:val="000000" w:themeColor="text1"/>
          <w:sz w:val="24"/>
          <w:szCs w:val="24"/>
        </w:rPr>
        <w:t>Зон охраны объектов культурного наследия, особые режимы использования земель и требования к градостроительным регламентам которых запрещают размещение объектов, указанных в Заявлении.</w:t>
      </w:r>
    </w:p>
    <w:p w:rsidR="00490CB4" w:rsidRPr="005B4482" w:rsidRDefault="00490CB4" w:rsidP="00490CB4">
      <w:pPr>
        <w:pStyle w:val="11"/>
        <w:numPr>
          <w:ilvl w:val="0"/>
          <w:numId w:val="0"/>
        </w:numPr>
        <w:ind w:firstLine="567"/>
        <w:rPr>
          <w:color w:val="000000" w:themeColor="text1"/>
          <w:sz w:val="24"/>
          <w:szCs w:val="24"/>
        </w:rPr>
      </w:pPr>
      <w:r w:rsidRPr="005B4482">
        <w:rPr>
          <w:color w:val="000000" w:themeColor="text1"/>
          <w:sz w:val="24"/>
          <w:szCs w:val="24"/>
        </w:rPr>
        <w:t>13.1.</w:t>
      </w:r>
      <w:r>
        <w:rPr>
          <w:color w:val="000000" w:themeColor="text1"/>
          <w:sz w:val="24"/>
          <w:szCs w:val="24"/>
        </w:rPr>
        <w:t>5</w:t>
      </w:r>
      <w:r w:rsidRPr="005B4482">
        <w:rPr>
          <w:color w:val="000000" w:themeColor="text1"/>
          <w:sz w:val="24"/>
          <w:szCs w:val="24"/>
        </w:rPr>
        <w:t xml:space="preserve">. 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490CB4" w:rsidRPr="009079CE" w:rsidRDefault="00490CB4" w:rsidP="00490CB4">
      <w:pPr>
        <w:pStyle w:val="11"/>
        <w:numPr>
          <w:ilvl w:val="0"/>
          <w:numId w:val="0"/>
        </w:numPr>
        <w:ind w:firstLine="567"/>
        <w:rPr>
          <w:color w:val="000000" w:themeColor="text1"/>
          <w:sz w:val="24"/>
          <w:szCs w:val="24"/>
        </w:rPr>
      </w:pPr>
      <w:r w:rsidRPr="005870BF">
        <w:rPr>
          <w:color w:val="000000" w:themeColor="text1"/>
          <w:sz w:val="24"/>
          <w:szCs w:val="24"/>
        </w:rPr>
        <w:t>13.1.</w:t>
      </w:r>
      <w:r>
        <w:rPr>
          <w:color w:val="000000" w:themeColor="text1"/>
          <w:sz w:val="24"/>
          <w:szCs w:val="24"/>
        </w:rPr>
        <w:t>6</w:t>
      </w:r>
      <w:r w:rsidRPr="005870BF">
        <w:rPr>
          <w:color w:val="000000" w:themeColor="text1"/>
          <w:sz w:val="24"/>
          <w:szCs w:val="24"/>
        </w:rPr>
        <w:t xml:space="preserve">. </w:t>
      </w:r>
      <w:r w:rsidRPr="009079CE">
        <w:rPr>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Pr="009079CE">
        <w:rPr>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490CB4" w:rsidRPr="005870BF" w:rsidRDefault="00490CB4" w:rsidP="00490CB4">
      <w:pPr>
        <w:pStyle w:val="11"/>
        <w:numPr>
          <w:ilvl w:val="0"/>
          <w:numId w:val="0"/>
        </w:numPr>
        <w:ind w:firstLine="567"/>
        <w:rPr>
          <w:color w:val="000000" w:themeColor="text1"/>
          <w:sz w:val="24"/>
          <w:szCs w:val="24"/>
        </w:rPr>
      </w:pPr>
      <w:r w:rsidRPr="005870BF">
        <w:rPr>
          <w:color w:val="000000" w:themeColor="text1"/>
          <w:sz w:val="24"/>
          <w:szCs w:val="24"/>
        </w:rPr>
        <w:t>13.1.</w:t>
      </w:r>
      <w:r>
        <w:rPr>
          <w:color w:val="000000" w:themeColor="text1"/>
          <w:sz w:val="24"/>
          <w:szCs w:val="24"/>
        </w:rPr>
        <w:t>7</w:t>
      </w:r>
      <w:r w:rsidRPr="005870BF">
        <w:rPr>
          <w:color w:val="000000" w:themeColor="text1"/>
          <w:sz w:val="24"/>
          <w:szCs w:val="24"/>
        </w:rPr>
        <w:t xml:space="preserve">. </w:t>
      </w:r>
      <w:r>
        <w:rPr>
          <w:color w:val="000000" w:themeColor="text1"/>
          <w:sz w:val="24"/>
          <w:szCs w:val="24"/>
        </w:rPr>
        <w:t>О</w:t>
      </w:r>
      <w:r w:rsidRPr="005870BF">
        <w:rPr>
          <w:color w:val="000000" w:themeColor="text1"/>
          <w:sz w:val="24"/>
          <w:szCs w:val="24"/>
        </w:rPr>
        <w:t>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Pr>
          <w:color w:val="000000" w:themeColor="text1"/>
          <w:sz w:val="24"/>
          <w:szCs w:val="24"/>
        </w:rPr>
        <w:t>.</w:t>
      </w:r>
    </w:p>
    <w:p w:rsidR="00490CB4" w:rsidRPr="005870BF" w:rsidRDefault="00490CB4" w:rsidP="00490CB4">
      <w:pPr>
        <w:pStyle w:val="11"/>
        <w:numPr>
          <w:ilvl w:val="0"/>
          <w:numId w:val="0"/>
        </w:numPr>
        <w:ind w:firstLine="567"/>
        <w:rPr>
          <w:color w:val="000000" w:themeColor="text1"/>
          <w:sz w:val="24"/>
          <w:szCs w:val="24"/>
        </w:rPr>
      </w:pPr>
      <w:r w:rsidRPr="005870BF">
        <w:rPr>
          <w:color w:val="000000" w:themeColor="text1"/>
          <w:sz w:val="24"/>
          <w:szCs w:val="24"/>
        </w:rPr>
        <w:t>13.1.</w:t>
      </w:r>
      <w:r>
        <w:rPr>
          <w:color w:val="000000" w:themeColor="text1"/>
          <w:sz w:val="24"/>
          <w:szCs w:val="24"/>
        </w:rPr>
        <w:t>8</w:t>
      </w:r>
      <w:r w:rsidRPr="005870BF">
        <w:rPr>
          <w:color w:val="000000" w:themeColor="text1"/>
          <w:sz w:val="24"/>
          <w:szCs w:val="24"/>
        </w:rPr>
        <w:t xml:space="preserve">. </w:t>
      </w:r>
      <w:r>
        <w:rPr>
          <w:color w:val="000000" w:themeColor="text1"/>
          <w:sz w:val="24"/>
          <w:szCs w:val="24"/>
        </w:rPr>
        <w:t>В</w:t>
      </w:r>
      <w:r w:rsidRPr="005870BF">
        <w:rPr>
          <w:color w:val="000000" w:themeColor="text1"/>
          <w:sz w:val="24"/>
          <w:szCs w:val="24"/>
        </w:rPr>
        <w:t xml:space="preserve"> отношении земельного участка, на котором планируется размещение объекта, принято решение о предварительном согласовании его предоставления;</w:t>
      </w:r>
    </w:p>
    <w:p w:rsidR="00490CB4" w:rsidRPr="00137C5A" w:rsidRDefault="00490CB4" w:rsidP="00490CB4">
      <w:pPr>
        <w:pStyle w:val="11"/>
        <w:numPr>
          <w:ilvl w:val="0"/>
          <w:numId w:val="0"/>
        </w:numPr>
        <w:ind w:firstLine="567"/>
        <w:rPr>
          <w:color w:val="000000" w:themeColor="text1"/>
          <w:sz w:val="24"/>
          <w:szCs w:val="24"/>
        </w:rPr>
      </w:pPr>
      <w:r w:rsidRPr="005870BF">
        <w:rPr>
          <w:color w:val="000000" w:themeColor="text1"/>
          <w:sz w:val="24"/>
          <w:szCs w:val="24"/>
        </w:rPr>
        <w:t>13.1.</w:t>
      </w:r>
      <w:r>
        <w:rPr>
          <w:color w:val="000000" w:themeColor="text1"/>
          <w:sz w:val="24"/>
          <w:szCs w:val="24"/>
        </w:rPr>
        <w:t>9</w:t>
      </w:r>
      <w:r w:rsidRPr="005870BF">
        <w:rPr>
          <w:color w:val="000000" w:themeColor="text1"/>
          <w:sz w:val="24"/>
          <w:szCs w:val="24"/>
        </w:rPr>
        <w:t xml:space="preserve">. </w:t>
      </w:r>
      <w:r>
        <w:rPr>
          <w:color w:val="000000" w:themeColor="text1"/>
          <w:sz w:val="24"/>
          <w:szCs w:val="24"/>
        </w:rPr>
        <w:t>В</w:t>
      </w:r>
      <w:r w:rsidRPr="005870BF">
        <w:rPr>
          <w:color w:val="000000" w:themeColor="text1"/>
          <w:sz w:val="24"/>
          <w:szCs w:val="24"/>
        </w:rPr>
        <w:t xml:space="preserve"> радиусе равном 1/3 высоты размещаемого объекта расположены жилые и (или) многоквартирные дома</w:t>
      </w:r>
      <w:r>
        <w:rPr>
          <w:color w:val="000000" w:themeColor="text1"/>
          <w:sz w:val="24"/>
          <w:szCs w:val="24"/>
        </w:rPr>
        <w:t>.</w:t>
      </w:r>
    </w:p>
    <w:p w:rsidR="00490CB4" w:rsidRDefault="00490CB4" w:rsidP="00490CB4">
      <w:pPr>
        <w:ind w:firstLine="567"/>
        <w:jc w:val="both"/>
        <w:rPr>
          <w:color w:val="000000" w:themeColor="text1"/>
          <w:sz w:val="24"/>
          <w:szCs w:val="24"/>
        </w:rPr>
      </w:pPr>
      <w:r>
        <w:rPr>
          <w:color w:val="000000" w:themeColor="text1"/>
          <w:sz w:val="24"/>
          <w:szCs w:val="24"/>
        </w:rPr>
        <w:t xml:space="preserve">13.2. </w:t>
      </w:r>
      <w:r w:rsidRPr="006C37C6">
        <w:rPr>
          <w:color w:val="000000" w:themeColor="text1"/>
          <w:sz w:val="24"/>
          <w:szCs w:val="24"/>
        </w:rPr>
        <w:t xml:space="preserve">Заявитель (представитель Заявителя) вправе отказаться от получения </w:t>
      </w:r>
      <w:r>
        <w:rPr>
          <w:color w:val="000000" w:themeColor="text1"/>
          <w:sz w:val="24"/>
          <w:szCs w:val="24"/>
        </w:rPr>
        <w:t>Муниципальной</w:t>
      </w:r>
      <w:r w:rsidRPr="006C37C6">
        <w:rPr>
          <w:color w:val="000000" w:themeColor="text1"/>
          <w:sz w:val="24"/>
          <w:szCs w:val="24"/>
        </w:rPr>
        <w:t xml:space="preserve"> услуги на основании личного письменного заявления, написанного в  свободной форме, направив по адресу электронной почты</w:t>
      </w:r>
      <w:r>
        <w:rPr>
          <w:color w:val="000000" w:themeColor="text1"/>
          <w:sz w:val="24"/>
          <w:szCs w:val="24"/>
        </w:rPr>
        <w:t>.</w:t>
      </w:r>
    </w:p>
    <w:p w:rsidR="00490CB4" w:rsidRPr="006C37C6" w:rsidRDefault="00490CB4" w:rsidP="00490CB4">
      <w:pPr>
        <w:ind w:firstLine="567"/>
        <w:jc w:val="both"/>
        <w:rPr>
          <w:color w:val="000000" w:themeColor="text1"/>
          <w:sz w:val="24"/>
          <w:szCs w:val="24"/>
        </w:rPr>
      </w:pPr>
      <w:r>
        <w:rPr>
          <w:color w:val="000000" w:themeColor="text1"/>
          <w:sz w:val="24"/>
          <w:szCs w:val="24"/>
        </w:rPr>
        <w:t>13.3.</w:t>
      </w:r>
      <w:r w:rsidRPr="006C37C6">
        <w:rPr>
          <w:color w:val="000000" w:themeColor="text1"/>
          <w:sz w:val="24"/>
          <w:szCs w:val="24"/>
        </w:rPr>
        <w:tab/>
        <w:t xml:space="preserve">Отказ от предоставления </w:t>
      </w:r>
      <w:r>
        <w:rPr>
          <w:color w:val="000000" w:themeColor="text1"/>
          <w:sz w:val="24"/>
          <w:szCs w:val="24"/>
        </w:rPr>
        <w:t>Муниципальной</w:t>
      </w:r>
      <w:r w:rsidRPr="006C37C6">
        <w:rPr>
          <w:color w:val="000000" w:themeColor="text1"/>
          <w:sz w:val="24"/>
          <w:szCs w:val="24"/>
        </w:rPr>
        <w:t xml:space="preserve"> услуги не препятствует повторному обращению за предоставлением </w:t>
      </w:r>
      <w:r>
        <w:rPr>
          <w:color w:val="000000" w:themeColor="text1"/>
          <w:sz w:val="24"/>
          <w:szCs w:val="24"/>
        </w:rPr>
        <w:t>Муниципальной</w:t>
      </w:r>
      <w:r w:rsidRPr="006C37C6">
        <w:rPr>
          <w:color w:val="000000" w:themeColor="text1"/>
          <w:sz w:val="24"/>
          <w:szCs w:val="24"/>
        </w:rPr>
        <w:t xml:space="preserve"> услуги.</w:t>
      </w:r>
    </w:p>
    <w:p w:rsidR="00490CB4" w:rsidRPr="00BF2DE7" w:rsidRDefault="00490CB4" w:rsidP="00490CB4">
      <w:pPr>
        <w:pStyle w:val="2-"/>
        <w:numPr>
          <w:ilvl w:val="0"/>
          <w:numId w:val="0"/>
        </w:numPr>
        <w:ind w:firstLine="567"/>
        <w:rPr>
          <w:color w:val="000000" w:themeColor="text1"/>
          <w:sz w:val="24"/>
          <w:szCs w:val="24"/>
          <w:lang w:eastAsia="ar-SA"/>
        </w:rPr>
      </w:pPr>
      <w:bookmarkStart w:id="79" w:name="_Toc502317093"/>
      <w:r w:rsidRPr="00BF2DE7">
        <w:rPr>
          <w:color w:val="000000" w:themeColor="text1"/>
          <w:sz w:val="24"/>
          <w:szCs w:val="24"/>
          <w:lang w:eastAsia="ar-SA"/>
        </w:rPr>
        <w:t>1</w:t>
      </w:r>
      <w:r>
        <w:rPr>
          <w:color w:val="000000" w:themeColor="text1"/>
          <w:sz w:val="24"/>
          <w:szCs w:val="24"/>
          <w:lang w:eastAsia="ar-SA"/>
        </w:rPr>
        <w:t>4</w:t>
      </w:r>
      <w:r w:rsidRPr="00BF2DE7">
        <w:rPr>
          <w:color w:val="000000" w:themeColor="text1"/>
          <w:sz w:val="24"/>
          <w:szCs w:val="24"/>
          <w:lang w:eastAsia="ar-SA"/>
        </w:rPr>
        <w:t>.</w:t>
      </w:r>
      <w:r w:rsidRPr="00BF2DE7">
        <w:rPr>
          <w:color w:val="000000" w:themeColor="text1"/>
          <w:sz w:val="24"/>
          <w:szCs w:val="24"/>
          <w:lang w:eastAsia="ar-SA"/>
        </w:rPr>
        <w:tab/>
        <w:t>Порядок, размер и основания взимания государственной пошлины или иной платы, взимаемой за предоставление Муниципальной услуги</w:t>
      </w:r>
      <w:bookmarkEnd w:id="79"/>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1</w:t>
      </w:r>
      <w:r>
        <w:rPr>
          <w:color w:val="000000" w:themeColor="text1"/>
          <w:sz w:val="24"/>
          <w:szCs w:val="24"/>
        </w:rPr>
        <w:t>4</w:t>
      </w:r>
      <w:r w:rsidRPr="00BF2DE7">
        <w:rPr>
          <w:color w:val="000000" w:themeColor="text1"/>
          <w:sz w:val="24"/>
          <w:szCs w:val="24"/>
        </w:rPr>
        <w:t xml:space="preserve">.1. Муниципальная услуга предоставляется </w:t>
      </w:r>
      <w:r>
        <w:rPr>
          <w:color w:val="000000" w:themeColor="text1"/>
          <w:sz w:val="24"/>
          <w:szCs w:val="24"/>
        </w:rPr>
        <w:t>без взимания государственной пошлины.</w:t>
      </w:r>
    </w:p>
    <w:p w:rsidR="00490CB4" w:rsidRPr="00BF2DE7" w:rsidRDefault="00490CB4" w:rsidP="00490CB4">
      <w:pPr>
        <w:pStyle w:val="2-"/>
        <w:numPr>
          <w:ilvl w:val="0"/>
          <w:numId w:val="0"/>
        </w:numPr>
        <w:ind w:left="568"/>
        <w:rPr>
          <w:rFonts w:eastAsia="Times New Roman"/>
          <w:b w:val="0"/>
          <w:i w:val="0"/>
          <w:color w:val="000000" w:themeColor="text1"/>
          <w:lang w:eastAsia="ar-SA"/>
        </w:rPr>
      </w:pPr>
      <w:bookmarkStart w:id="80" w:name="_Toc502317094"/>
      <w:r>
        <w:rPr>
          <w:color w:val="000000" w:themeColor="text1"/>
          <w:sz w:val="24"/>
          <w:szCs w:val="24"/>
        </w:rPr>
        <w:t xml:space="preserve">15. </w:t>
      </w:r>
      <w:r w:rsidRPr="00BF2DE7">
        <w:rPr>
          <w:rStyle w:val="23"/>
          <w:rFonts w:eastAsia="Calibri"/>
          <w:color w:val="000000" w:themeColor="text1"/>
        </w:rPr>
        <w:t xml:space="preserve">Перечень услуг, необходимых и обязательных для предоставления Муниципальной услуги, в том числе порядок, </w:t>
      </w:r>
      <w:r w:rsidRPr="00BF2DE7">
        <w:rPr>
          <w:rStyle w:val="23"/>
          <w:rFonts w:eastAsia="Calibri"/>
          <w:color w:val="000000" w:themeColor="text1"/>
        </w:rPr>
        <w:lastRenderedPageBreak/>
        <w:t>размер и основания взимания платы за предоставление таких услуг</w:t>
      </w:r>
      <w:bookmarkEnd w:id="75"/>
      <w:bookmarkEnd w:id="80"/>
    </w:p>
    <w:p w:rsidR="00490CB4" w:rsidRPr="00BF2DE7" w:rsidRDefault="00490CB4" w:rsidP="00490CB4">
      <w:pPr>
        <w:pStyle w:val="11"/>
        <w:numPr>
          <w:ilvl w:val="0"/>
          <w:numId w:val="0"/>
        </w:numPr>
        <w:ind w:firstLine="567"/>
        <w:rPr>
          <w:color w:val="000000" w:themeColor="text1"/>
          <w:sz w:val="24"/>
          <w:szCs w:val="24"/>
          <w:lang w:eastAsia="ar-SA"/>
        </w:rPr>
      </w:pPr>
      <w:r w:rsidRPr="00BF2DE7">
        <w:rPr>
          <w:color w:val="000000" w:themeColor="text1"/>
          <w:sz w:val="24"/>
          <w:szCs w:val="24"/>
          <w:lang w:eastAsia="ar-SA"/>
        </w:rPr>
        <w:t>1</w:t>
      </w:r>
      <w:r>
        <w:rPr>
          <w:color w:val="000000" w:themeColor="text1"/>
          <w:sz w:val="24"/>
          <w:szCs w:val="24"/>
          <w:lang w:eastAsia="ar-SA"/>
        </w:rPr>
        <w:t>5</w:t>
      </w:r>
      <w:r w:rsidRPr="00BF2DE7">
        <w:rPr>
          <w:color w:val="000000" w:themeColor="text1"/>
          <w:sz w:val="24"/>
          <w:szCs w:val="24"/>
          <w:lang w:eastAsia="ar-SA"/>
        </w:rPr>
        <w:t>.1.Услуги, необходимые и обязательные для предоставленияМуниципальной</w:t>
      </w:r>
      <w:r w:rsidRPr="00BF2DE7">
        <w:rPr>
          <w:color w:val="000000" w:themeColor="text1"/>
          <w:sz w:val="24"/>
          <w:szCs w:val="24"/>
        </w:rPr>
        <w:t xml:space="preserve"> услуги</w:t>
      </w:r>
      <w:r w:rsidRPr="00BF2DE7">
        <w:rPr>
          <w:color w:val="000000" w:themeColor="text1"/>
          <w:sz w:val="24"/>
          <w:szCs w:val="24"/>
          <w:lang w:eastAsia="ar-SA"/>
        </w:rPr>
        <w:t>, отсутствуют.</w:t>
      </w:r>
    </w:p>
    <w:p w:rsidR="00490CB4" w:rsidRPr="001337EA" w:rsidRDefault="00490CB4" w:rsidP="00490CB4">
      <w:pPr>
        <w:pStyle w:val="2-"/>
        <w:numPr>
          <w:ilvl w:val="0"/>
          <w:numId w:val="30"/>
        </w:numPr>
        <w:rPr>
          <w:color w:val="000000" w:themeColor="text1"/>
          <w:sz w:val="24"/>
          <w:szCs w:val="24"/>
        </w:rPr>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41496549"/>
      <w:bookmarkStart w:id="116" w:name="_Toc458433893"/>
      <w:bookmarkStart w:id="117" w:name="_Toc502317095"/>
      <w:bookmarkStart w:id="118" w:name="_Toc437973295"/>
      <w:bookmarkEnd w:id="76"/>
      <w:bookmarkEnd w:id="77"/>
      <w:bookmarkEnd w:id="7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1337EA">
        <w:rPr>
          <w:color w:val="000000" w:themeColor="text1"/>
          <w:sz w:val="24"/>
          <w:szCs w:val="24"/>
        </w:rPr>
        <w:t>Способы предоставленияЗаявителем документов, необходимых дляполучения</w:t>
      </w:r>
      <w:bookmarkEnd w:id="113"/>
      <w:bookmarkEnd w:id="114"/>
      <w:bookmarkEnd w:id="115"/>
      <w:bookmarkEnd w:id="116"/>
      <w:r w:rsidRPr="001337EA">
        <w:rPr>
          <w:color w:val="000000" w:themeColor="text1"/>
          <w:sz w:val="24"/>
          <w:szCs w:val="24"/>
        </w:rPr>
        <w:t>Муниципальной услуги</w:t>
      </w:r>
      <w:bookmarkEnd w:id="117"/>
    </w:p>
    <w:p w:rsidR="00490CB4" w:rsidRPr="00BF2DE7" w:rsidRDefault="00490CB4" w:rsidP="00490CB4">
      <w:pPr>
        <w:pStyle w:val="11"/>
        <w:numPr>
          <w:ilvl w:val="1"/>
          <w:numId w:val="21"/>
        </w:numPr>
        <w:ind w:left="0" w:firstLine="567"/>
        <w:rPr>
          <w:color w:val="000000" w:themeColor="text1"/>
          <w:sz w:val="24"/>
          <w:szCs w:val="24"/>
        </w:rPr>
      </w:pPr>
      <w:bookmarkStart w:id="119" w:name="_Toc438110037"/>
      <w:bookmarkStart w:id="120" w:name="_Toc438376242"/>
      <w:bookmarkStart w:id="121" w:name="_Toc441496550"/>
      <w:bookmarkStart w:id="122" w:name="_Toc458433894"/>
      <w:r w:rsidRPr="00BF2DE7">
        <w:rPr>
          <w:color w:val="000000" w:themeColor="text1"/>
          <w:sz w:val="24"/>
          <w:szCs w:val="24"/>
        </w:rPr>
        <w:t>Обращение Заявителя (представителя Заявителя) посредством РПГУ с ЭП.</w:t>
      </w:r>
    </w:p>
    <w:p w:rsidR="00490CB4" w:rsidRPr="00BF2DE7" w:rsidRDefault="00490CB4" w:rsidP="00490CB4">
      <w:pPr>
        <w:pStyle w:val="111"/>
        <w:numPr>
          <w:ilvl w:val="2"/>
          <w:numId w:val="21"/>
        </w:numPr>
        <w:ind w:left="0" w:firstLine="567"/>
        <w:rPr>
          <w:color w:val="000000" w:themeColor="text1"/>
          <w:sz w:val="24"/>
          <w:szCs w:val="24"/>
        </w:rPr>
      </w:pPr>
      <w:r w:rsidRPr="00BF2DE7">
        <w:rPr>
          <w:color w:val="000000" w:themeColor="text1"/>
          <w:sz w:val="24"/>
          <w:szCs w:val="24"/>
        </w:rPr>
        <w:t>Для получения Муниципальной услуги Заявитель (представитель Заявителя) заполняет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w:t>
      </w:r>
      <w:r w:rsidRPr="00D12E7F">
        <w:rPr>
          <w:sz w:val="24"/>
          <w:szCs w:val="24"/>
        </w:rPr>
        <w:t>В случае обращения представителя Заявителя, не уполномоченного на подписание Заявления, представитель Заявителя прикрепляет Заявлени</w:t>
      </w:r>
      <w:r>
        <w:rPr>
          <w:sz w:val="24"/>
          <w:szCs w:val="24"/>
        </w:rPr>
        <w:t>е</w:t>
      </w:r>
      <w:r w:rsidRPr="00D12E7F">
        <w:rPr>
          <w:sz w:val="24"/>
          <w:szCs w:val="24"/>
        </w:rPr>
        <w:t>, подписанно</w:t>
      </w:r>
      <w:r>
        <w:rPr>
          <w:sz w:val="24"/>
          <w:szCs w:val="24"/>
        </w:rPr>
        <w:t>е</w:t>
      </w:r>
      <w:r w:rsidRPr="00D12E7F">
        <w:rPr>
          <w:sz w:val="24"/>
          <w:szCs w:val="24"/>
        </w:rPr>
        <w:t xml:space="preserve"> усиленной квалифицированной электронной подписью Заявителя.</w:t>
      </w:r>
    </w:p>
    <w:p w:rsidR="00490CB4" w:rsidRDefault="00490CB4" w:rsidP="00490CB4">
      <w:pPr>
        <w:pStyle w:val="111"/>
        <w:numPr>
          <w:ilvl w:val="2"/>
          <w:numId w:val="21"/>
        </w:numPr>
        <w:ind w:left="0" w:firstLine="567"/>
        <w:rPr>
          <w:color w:val="000000" w:themeColor="text1"/>
          <w:sz w:val="24"/>
          <w:szCs w:val="24"/>
        </w:rPr>
      </w:pPr>
      <w:r w:rsidRPr="00BF2DE7">
        <w:rPr>
          <w:color w:val="000000" w:themeColor="text1"/>
          <w:sz w:val="24"/>
          <w:szCs w:val="24"/>
        </w:rPr>
        <w:t>Отправленное Заявление и документы поступают в Модуль оказания услуг ЕИС ОУ.</w:t>
      </w:r>
    </w:p>
    <w:p w:rsidR="00490CB4" w:rsidRPr="00F4308A" w:rsidRDefault="00490CB4" w:rsidP="00490CB4">
      <w:pPr>
        <w:pStyle w:val="11"/>
        <w:numPr>
          <w:ilvl w:val="0"/>
          <w:numId w:val="0"/>
        </w:numPr>
        <w:ind w:left="567"/>
        <w:rPr>
          <w:sz w:val="24"/>
          <w:szCs w:val="24"/>
        </w:rPr>
      </w:pPr>
      <w:r>
        <w:rPr>
          <w:sz w:val="24"/>
          <w:szCs w:val="24"/>
        </w:rPr>
        <w:t xml:space="preserve">16.2. </w:t>
      </w:r>
      <w:r w:rsidRPr="00F4308A">
        <w:rPr>
          <w:sz w:val="24"/>
          <w:szCs w:val="24"/>
        </w:rPr>
        <w:t>Обращение Заявителя (Представителя Заявителя) посредством РПГУ без ЭП.</w:t>
      </w:r>
    </w:p>
    <w:p w:rsidR="00490CB4" w:rsidRPr="00F4308A" w:rsidRDefault="00490CB4" w:rsidP="00490CB4">
      <w:pPr>
        <w:ind w:firstLine="567"/>
        <w:jc w:val="both"/>
        <w:rPr>
          <w:sz w:val="24"/>
          <w:szCs w:val="24"/>
        </w:rPr>
      </w:pPr>
      <w:r>
        <w:rPr>
          <w:color w:val="000000" w:themeColor="text1"/>
          <w:sz w:val="24"/>
          <w:szCs w:val="24"/>
        </w:rPr>
        <w:t>16.2</w:t>
      </w:r>
      <w:r w:rsidRPr="00F4308A">
        <w:rPr>
          <w:color w:val="000000" w:themeColor="text1"/>
          <w:sz w:val="24"/>
          <w:szCs w:val="24"/>
        </w:rPr>
        <w:t xml:space="preserve">.2.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Pr="00F4308A">
        <w:rPr>
          <w:sz w:val="24"/>
          <w:szCs w:val="24"/>
        </w:rPr>
        <w:t>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490CB4" w:rsidRPr="00F4308A" w:rsidRDefault="00490CB4" w:rsidP="00490CB4">
      <w:pPr>
        <w:ind w:firstLine="567"/>
        <w:jc w:val="both"/>
        <w:rPr>
          <w:color w:val="000000" w:themeColor="text1"/>
          <w:sz w:val="24"/>
          <w:szCs w:val="24"/>
        </w:rPr>
      </w:pPr>
      <w:r>
        <w:rPr>
          <w:color w:val="000000" w:themeColor="text1"/>
          <w:sz w:val="24"/>
          <w:szCs w:val="24"/>
        </w:rPr>
        <w:t>16.2</w:t>
      </w:r>
      <w:r w:rsidRPr="00F4308A">
        <w:rPr>
          <w:color w:val="000000" w:themeColor="text1"/>
          <w:sz w:val="24"/>
          <w:szCs w:val="24"/>
        </w:rPr>
        <w:t>.3. Отправленное Заявление и документы поступают в Модуль оказания услуг ЕИС ОУ.</w:t>
      </w:r>
    </w:p>
    <w:p w:rsidR="00490CB4" w:rsidRPr="009C4C2D" w:rsidRDefault="00490CB4" w:rsidP="00490CB4">
      <w:pPr>
        <w:pStyle w:val="111"/>
        <w:numPr>
          <w:ilvl w:val="0"/>
          <w:numId w:val="0"/>
        </w:numPr>
        <w:ind w:firstLine="567"/>
        <w:rPr>
          <w:color w:val="000000"/>
          <w:sz w:val="24"/>
          <w:szCs w:val="24"/>
        </w:rPr>
      </w:pPr>
      <w:r>
        <w:rPr>
          <w:sz w:val="24"/>
          <w:szCs w:val="24"/>
        </w:rPr>
        <w:t>16.2</w:t>
      </w:r>
      <w:r w:rsidRPr="009C4C2D">
        <w:rPr>
          <w:sz w:val="24"/>
          <w:szCs w:val="24"/>
        </w:rPr>
        <w:t xml:space="preserve">.4. </w:t>
      </w:r>
      <w:r w:rsidRPr="00D7691D">
        <w:rPr>
          <w:sz w:val="24"/>
          <w:szCs w:val="24"/>
        </w:rPr>
        <w:t xml:space="preserve">В случае отсутствия оснований для отказа в предоставлении </w:t>
      </w:r>
      <w:r>
        <w:rPr>
          <w:sz w:val="24"/>
          <w:szCs w:val="24"/>
        </w:rPr>
        <w:t>Муниципальной</w:t>
      </w:r>
      <w:r w:rsidRPr="00D7691D">
        <w:rPr>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Pr>
          <w:sz w:val="24"/>
          <w:szCs w:val="24"/>
        </w:rPr>
        <w:t>3</w:t>
      </w:r>
      <w:r w:rsidRPr="00D7691D">
        <w:rPr>
          <w:sz w:val="24"/>
          <w:szCs w:val="24"/>
        </w:rPr>
        <w:t xml:space="preserve"> рабочих дней для сверки в МФЦ до </w:t>
      </w:r>
      <w:r>
        <w:rPr>
          <w:sz w:val="24"/>
          <w:szCs w:val="24"/>
        </w:rPr>
        <w:t>принятия решения</w:t>
      </w:r>
      <w:r w:rsidRPr="00D7691D">
        <w:rPr>
          <w:sz w:val="24"/>
          <w:szCs w:val="24"/>
        </w:rPr>
        <w:t xml:space="preserve">, </w:t>
      </w:r>
      <w:r>
        <w:rPr>
          <w:sz w:val="24"/>
          <w:szCs w:val="24"/>
        </w:rPr>
        <w:br/>
      </w:r>
      <w:r w:rsidRPr="00D7691D">
        <w:rPr>
          <w:sz w:val="24"/>
          <w:szCs w:val="24"/>
        </w:rPr>
        <w:t>с изменением текущего статуса Заявления в личном кабинете на РПГУ.</w:t>
      </w:r>
    </w:p>
    <w:p w:rsidR="00490CB4" w:rsidRPr="00E752D2" w:rsidRDefault="00490CB4" w:rsidP="00490CB4">
      <w:pPr>
        <w:ind w:firstLine="567"/>
        <w:jc w:val="both"/>
        <w:rPr>
          <w:sz w:val="24"/>
          <w:szCs w:val="28"/>
        </w:rPr>
      </w:pPr>
      <w:bookmarkStart w:id="123" w:name="_Toc476150380"/>
      <w:bookmarkStart w:id="124" w:name="_Toc476150503"/>
      <w:bookmarkStart w:id="125" w:name="_Toc476150381"/>
      <w:bookmarkStart w:id="126" w:name="_Toc476150504"/>
      <w:bookmarkStart w:id="127" w:name="_Toc476150382"/>
      <w:bookmarkStart w:id="128" w:name="_Toc476150505"/>
      <w:bookmarkEnd w:id="123"/>
      <w:bookmarkEnd w:id="124"/>
      <w:bookmarkEnd w:id="125"/>
      <w:bookmarkEnd w:id="126"/>
      <w:bookmarkEnd w:id="127"/>
      <w:bookmarkEnd w:id="128"/>
      <w:r w:rsidRPr="00E752D2">
        <w:rPr>
          <w:sz w:val="24"/>
          <w:szCs w:val="24"/>
        </w:rPr>
        <w:t>16.</w:t>
      </w:r>
      <w:r>
        <w:rPr>
          <w:sz w:val="24"/>
          <w:szCs w:val="24"/>
        </w:rPr>
        <w:t>3</w:t>
      </w:r>
      <w:r w:rsidRPr="00E752D2">
        <w:rPr>
          <w:sz w:val="24"/>
          <w:szCs w:val="24"/>
        </w:rPr>
        <w:t>.</w:t>
      </w:r>
      <w:r>
        <w:rPr>
          <w:sz w:val="24"/>
          <w:szCs w:val="24"/>
        </w:rPr>
        <w:t> </w:t>
      </w:r>
      <w:r w:rsidRPr="00E752D2">
        <w:rPr>
          <w:sz w:val="24"/>
          <w:szCs w:val="24"/>
        </w:rPr>
        <w:t>Порядок обеспечения личного приема Заявителей устанавливается организационно-распорядительным документом Администрации.</w:t>
      </w:r>
    </w:p>
    <w:p w:rsidR="00490CB4" w:rsidRDefault="00490CB4" w:rsidP="00490CB4">
      <w:pPr>
        <w:pStyle w:val="111"/>
        <w:numPr>
          <w:ilvl w:val="0"/>
          <w:numId w:val="0"/>
        </w:numPr>
        <w:ind w:firstLine="567"/>
        <w:rPr>
          <w:sz w:val="24"/>
          <w:szCs w:val="24"/>
        </w:rPr>
      </w:pPr>
      <w:r>
        <w:rPr>
          <w:sz w:val="24"/>
          <w:szCs w:val="24"/>
        </w:rPr>
        <w:t xml:space="preserve">16.4. </w:t>
      </w:r>
      <w:r w:rsidRPr="000E59AA">
        <w:rPr>
          <w:sz w:val="24"/>
          <w:szCs w:val="24"/>
        </w:rPr>
        <w:t xml:space="preserve">Выбор Заявителем способа подачи Заявления и документов, необходимых для получения </w:t>
      </w:r>
      <w:r>
        <w:rPr>
          <w:sz w:val="24"/>
          <w:szCs w:val="24"/>
        </w:rPr>
        <w:t>Муниципальной</w:t>
      </w:r>
      <w:r w:rsidRPr="000E59AA">
        <w:rPr>
          <w:sz w:val="24"/>
          <w:szCs w:val="24"/>
        </w:rPr>
        <w:t xml:space="preserve"> услуги,</w:t>
      </w:r>
      <w:r>
        <w:rPr>
          <w:sz w:val="24"/>
          <w:szCs w:val="24"/>
        </w:rPr>
        <w:t xml:space="preserve"> осуществляется в соответствии </w:t>
      </w:r>
      <w:r w:rsidRPr="000E59AA">
        <w:rPr>
          <w:sz w:val="24"/>
          <w:szCs w:val="24"/>
        </w:rPr>
        <w:t xml:space="preserve">с законодательством </w:t>
      </w:r>
      <w:r>
        <w:rPr>
          <w:sz w:val="24"/>
          <w:szCs w:val="24"/>
        </w:rPr>
        <w:t xml:space="preserve">Российской Федерации </w:t>
      </w:r>
      <w:r w:rsidRPr="000E59AA">
        <w:rPr>
          <w:sz w:val="24"/>
          <w:szCs w:val="24"/>
        </w:rPr>
        <w:t>и законодательством Московской области.</w:t>
      </w:r>
    </w:p>
    <w:p w:rsidR="00490CB4" w:rsidRPr="005E40B5" w:rsidRDefault="00490CB4" w:rsidP="00490CB4">
      <w:pPr>
        <w:pStyle w:val="2-"/>
        <w:numPr>
          <w:ilvl w:val="0"/>
          <w:numId w:val="21"/>
        </w:numPr>
        <w:rPr>
          <w:sz w:val="24"/>
          <w:szCs w:val="24"/>
        </w:rPr>
      </w:pPr>
      <w:bookmarkStart w:id="129" w:name="_Toc502317096"/>
      <w:r w:rsidRPr="005E40B5">
        <w:rPr>
          <w:sz w:val="24"/>
          <w:szCs w:val="24"/>
        </w:rPr>
        <w:t>Способы получения Заявителем результатов предоставленияМуниципальной услуги</w:t>
      </w:r>
      <w:bookmarkEnd w:id="129"/>
    </w:p>
    <w:bookmarkEnd w:id="118"/>
    <w:bookmarkEnd w:id="119"/>
    <w:bookmarkEnd w:id="120"/>
    <w:bookmarkEnd w:id="121"/>
    <w:bookmarkEnd w:id="122"/>
    <w:p w:rsidR="00490CB4" w:rsidRPr="00BF2DE7" w:rsidRDefault="00490CB4" w:rsidP="00490CB4">
      <w:pPr>
        <w:pStyle w:val="114"/>
        <w:ind w:firstLine="567"/>
        <w:rPr>
          <w:color w:val="000000" w:themeColor="text1"/>
          <w:sz w:val="24"/>
          <w:szCs w:val="24"/>
        </w:rPr>
      </w:pPr>
      <w:r w:rsidRPr="00BF2DE7">
        <w:rPr>
          <w:color w:val="000000" w:themeColor="text1"/>
          <w:sz w:val="24"/>
          <w:szCs w:val="24"/>
        </w:rPr>
        <w:t>1</w:t>
      </w:r>
      <w:r>
        <w:rPr>
          <w:color w:val="000000" w:themeColor="text1"/>
          <w:sz w:val="24"/>
          <w:szCs w:val="24"/>
        </w:rPr>
        <w:t>7</w:t>
      </w:r>
      <w:r w:rsidRPr="00BF2DE7">
        <w:rPr>
          <w:color w:val="000000" w:themeColor="text1"/>
          <w:sz w:val="24"/>
          <w:szCs w:val="24"/>
        </w:rPr>
        <w:t>.1.</w:t>
      </w:r>
      <w:r w:rsidRPr="00BF2DE7">
        <w:rPr>
          <w:color w:val="000000" w:themeColor="text1"/>
          <w:sz w:val="24"/>
          <w:szCs w:val="24"/>
        </w:rPr>
        <w:tab/>
        <w:t>Заявитель (представитель Заявителя) уведомляется о ходе рассмотрения и готовности результата предоставленияМуниципальной услуги следующими способами:</w:t>
      </w:r>
    </w:p>
    <w:p w:rsidR="00490CB4" w:rsidRDefault="00490CB4" w:rsidP="00490CB4">
      <w:pPr>
        <w:pStyle w:val="114"/>
        <w:ind w:firstLine="567"/>
        <w:rPr>
          <w:color w:val="000000" w:themeColor="text1"/>
          <w:sz w:val="24"/>
          <w:szCs w:val="24"/>
        </w:rPr>
      </w:pPr>
      <w:r w:rsidRPr="00BF2DE7">
        <w:rPr>
          <w:color w:val="000000" w:themeColor="text1"/>
          <w:sz w:val="24"/>
          <w:szCs w:val="24"/>
        </w:rPr>
        <w:t>1</w:t>
      </w:r>
      <w:r>
        <w:rPr>
          <w:color w:val="000000" w:themeColor="text1"/>
          <w:sz w:val="24"/>
          <w:szCs w:val="24"/>
        </w:rPr>
        <w:t>7</w:t>
      </w:r>
      <w:r w:rsidRPr="00BF2DE7">
        <w:rPr>
          <w:color w:val="000000" w:themeColor="text1"/>
          <w:sz w:val="24"/>
          <w:szCs w:val="24"/>
        </w:rPr>
        <w:t>.1.1.</w:t>
      </w:r>
      <w:r>
        <w:rPr>
          <w:color w:val="000000" w:themeColor="text1"/>
          <w:sz w:val="24"/>
          <w:szCs w:val="24"/>
        </w:rPr>
        <w:t> </w:t>
      </w:r>
      <w:r w:rsidRPr="00BF2DE7">
        <w:rPr>
          <w:color w:val="000000" w:themeColor="text1"/>
          <w:sz w:val="24"/>
          <w:szCs w:val="24"/>
        </w:rPr>
        <w:t>Через личный кабинет на РПГУ.</w:t>
      </w:r>
    </w:p>
    <w:p w:rsidR="00490CB4" w:rsidRPr="00BF2DE7" w:rsidRDefault="00490CB4" w:rsidP="00490CB4">
      <w:pPr>
        <w:pStyle w:val="114"/>
        <w:ind w:firstLine="567"/>
        <w:rPr>
          <w:color w:val="000000" w:themeColor="text1"/>
          <w:sz w:val="24"/>
          <w:szCs w:val="24"/>
        </w:rPr>
      </w:pPr>
      <w:r w:rsidRPr="00BF2DE7">
        <w:rPr>
          <w:color w:val="000000" w:themeColor="text1"/>
          <w:sz w:val="24"/>
          <w:szCs w:val="24"/>
        </w:rPr>
        <w:t>1</w:t>
      </w:r>
      <w:r>
        <w:rPr>
          <w:color w:val="000000" w:themeColor="text1"/>
          <w:sz w:val="24"/>
          <w:szCs w:val="24"/>
        </w:rPr>
        <w:t>7</w:t>
      </w:r>
      <w:r w:rsidRPr="00BF2DE7">
        <w:rPr>
          <w:color w:val="000000" w:themeColor="text1"/>
          <w:sz w:val="24"/>
          <w:szCs w:val="24"/>
        </w:rPr>
        <w:t>.1.</w:t>
      </w:r>
      <w:r>
        <w:rPr>
          <w:color w:val="000000" w:themeColor="text1"/>
          <w:sz w:val="24"/>
          <w:szCs w:val="24"/>
        </w:rPr>
        <w:t>2</w:t>
      </w:r>
      <w:r w:rsidRPr="00BF2DE7">
        <w:rPr>
          <w:color w:val="000000" w:themeColor="text1"/>
          <w:sz w:val="24"/>
          <w:szCs w:val="24"/>
        </w:rPr>
        <w:t>.</w:t>
      </w:r>
      <w:r>
        <w:rPr>
          <w:color w:val="000000" w:themeColor="text1"/>
          <w:sz w:val="24"/>
          <w:szCs w:val="24"/>
        </w:rPr>
        <w:t> </w:t>
      </w:r>
      <w:r w:rsidRPr="00BF2DE7">
        <w:rPr>
          <w:color w:val="000000" w:themeColor="text1"/>
          <w:sz w:val="24"/>
          <w:szCs w:val="24"/>
        </w:rPr>
        <w:t>По электронной почте.</w:t>
      </w:r>
    </w:p>
    <w:p w:rsidR="00490CB4" w:rsidRPr="00BF2DE7" w:rsidRDefault="00490CB4" w:rsidP="00490CB4">
      <w:pPr>
        <w:pStyle w:val="114"/>
        <w:ind w:firstLine="567"/>
        <w:rPr>
          <w:color w:val="000000" w:themeColor="text1"/>
          <w:sz w:val="24"/>
          <w:szCs w:val="24"/>
        </w:rPr>
      </w:pPr>
      <w:r w:rsidRPr="00BF2DE7">
        <w:rPr>
          <w:color w:val="000000" w:themeColor="text1"/>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w:t>
      </w:r>
      <w:r w:rsidRPr="00BF2DE7">
        <w:rPr>
          <w:color w:val="000000" w:themeColor="text1"/>
          <w:sz w:val="24"/>
          <w:szCs w:val="24"/>
        </w:rPr>
        <w:lastRenderedPageBreak/>
        <w:t>центра телефонного обслуживания населения Московской области 8(800)550-50-30, или посредством сервиса РПГУ «Узнать статус Заявления».</w:t>
      </w:r>
    </w:p>
    <w:p w:rsidR="00490CB4" w:rsidRPr="00BF2DE7" w:rsidRDefault="00490CB4" w:rsidP="00490CB4">
      <w:pPr>
        <w:pStyle w:val="114"/>
        <w:ind w:firstLine="567"/>
        <w:rPr>
          <w:color w:val="000000" w:themeColor="text1"/>
          <w:sz w:val="24"/>
          <w:szCs w:val="24"/>
        </w:rPr>
      </w:pPr>
      <w:r w:rsidRPr="00BF2DE7">
        <w:rPr>
          <w:color w:val="000000" w:themeColor="text1"/>
          <w:sz w:val="24"/>
          <w:szCs w:val="24"/>
        </w:rPr>
        <w:t>1</w:t>
      </w:r>
      <w:r>
        <w:rPr>
          <w:color w:val="000000" w:themeColor="text1"/>
          <w:sz w:val="24"/>
          <w:szCs w:val="24"/>
        </w:rPr>
        <w:t>7</w:t>
      </w:r>
      <w:r w:rsidRPr="00BF2DE7">
        <w:rPr>
          <w:color w:val="000000" w:themeColor="text1"/>
          <w:sz w:val="24"/>
          <w:szCs w:val="24"/>
        </w:rPr>
        <w:t>.2.</w:t>
      </w:r>
      <w:r w:rsidRPr="00BF2DE7">
        <w:rPr>
          <w:color w:val="000000" w:themeColor="text1"/>
          <w:sz w:val="24"/>
          <w:szCs w:val="24"/>
        </w:rPr>
        <w:tab/>
        <w:t>Результат предоставления Муниципальной услуги может быть получен следующими способами:</w:t>
      </w:r>
    </w:p>
    <w:p w:rsidR="00490CB4" w:rsidRPr="00BF2DE7" w:rsidRDefault="00490CB4" w:rsidP="00490CB4">
      <w:pPr>
        <w:pStyle w:val="114"/>
        <w:ind w:firstLine="567"/>
        <w:rPr>
          <w:color w:val="000000" w:themeColor="text1"/>
          <w:sz w:val="24"/>
          <w:szCs w:val="24"/>
          <w:lang w:eastAsia="ru-RU"/>
        </w:rPr>
      </w:pPr>
      <w:r w:rsidRPr="00BF2DE7">
        <w:rPr>
          <w:color w:val="000000" w:themeColor="text1"/>
          <w:sz w:val="24"/>
          <w:szCs w:val="24"/>
        </w:rPr>
        <w:t>1</w:t>
      </w:r>
      <w:r>
        <w:rPr>
          <w:color w:val="000000" w:themeColor="text1"/>
          <w:sz w:val="24"/>
          <w:szCs w:val="24"/>
        </w:rPr>
        <w:t>7</w:t>
      </w:r>
      <w:r w:rsidRPr="00BF2DE7">
        <w:rPr>
          <w:color w:val="000000" w:themeColor="text1"/>
          <w:sz w:val="24"/>
          <w:szCs w:val="24"/>
        </w:rPr>
        <w:t>.2.1.Через личный кабинет на РПГУ в виде электронного</w:t>
      </w:r>
      <w:r>
        <w:rPr>
          <w:color w:val="000000" w:themeColor="text1"/>
          <w:sz w:val="24"/>
          <w:szCs w:val="24"/>
        </w:rPr>
        <w:t xml:space="preserve"> документа</w:t>
      </w:r>
      <w:r w:rsidRPr="00BF2DE7">
        <w:rPr>
          <w:color w:val="000000" w:themeColor="text1"/>
          <w:sz w:val="24"/>
          <w:szCs w:val="24"/>
        </w:rPr>
        <w:t>.</w:t>
      </w:r>
    </w:p>
    <w:p w:rsidR="00490CB4" w:rsidRPr="00BF2DE7" w:rsidRDefault="00490CB4" w:rsidP="00490CB4">
      <w:pPr>
        <w:pStyle w:val="114"/>
        <w:ind w:firstLine="567"/>
        <w:rPr>
          <w:color w:val="000000" w:themeColor="text1"/>
          <w:sz w:val="24"/>
          <w:szCs w:val="24"/>
        </w:rPr>
      </w:pPr>
      <w:r w:rsidRPr="00BF2DE7">
        <w:rPr>
          <w:color w:val="000000" w:themeColor="text1"/>
          <w:sz w:val="24"/>
          <w:szCs w:val="24"/>
          <w:lang w:eastAsia="ru-RU"/>
        </w:rPr>
        <w:t>1</w:t>
      </w:r>
      <w:r>
        <w:rPr>
          <w:color w:val="000000" w:themeColor="text1"/>
          <w:sz w:val="24"/>
          <w:szCs w:val="24"/>
          <w:lang w:eastAsia="ru-RU"/>
        </w:rPr>
        <w:t>7</w:t>
      </w:r>
      <w:r w:rsidRPr="00BF2DE7">
        <w:rPr>
          <w:color w:val="000000" w:themeColor="text1"/>
          <w:sz w:val="24"/>
          <w:szCs w:val="24"/>
          <w:lang w:eastAsia="ru-RU"/>
        </w:rPr>
        <w:t>.2.2. Через МФЦ на бумажном носителе.</w:t>
      </w:r>
    </w:p>
    <w:p w:rsidR="00490CB4" w:rsidRDefault="00490CB4" w:rsidP="00490CB4">
      <w:pPr>
        <w:pStyle w:val="114"/>
        <w:ind w:firstLine="567"/>
        <w:rPr>
          <w:color w:val="000000" w:themeColor="text1"/>
          <w:sz w:val="24"/>
          <w:szCs w:val="24"/>
        </w:rPr>
      </w:pPr>
      <w:r w:rsidRPr="00BF2DE7">
        <w:rPr>
          <w:color w:val="000000" w:themeColor="text1"/>
          <w:sz w:val="24"/>
          <w:szCs w:val="24"/>
        </w:rPr>
        <w:t>1</w:t>
      </w:r>
      <w:r>
        <w:rPr>
          <w:color w:val="000000" w:themeColor="text1"/>
          <w:sz w:val="24"/>
          <w:szCs w:val="24"/>
        </w:rPr>
        <w:t>7</w:t>
      </w:r>
      <w:r w:rsidRPr="00BF2DE7">
        <w:rPr>
          <w:color w:val="000000" w:themeColor="text1"/>
          <w:sz w:val="24"/>
          <w:szCs w:val="24"/>
        </w:rPr>
        <w:t>.2.</w:t>
      </w:r>
      <w:r>
        <w:rPr>
          <w:color w:val="000000" w:themeColor="text1"/>
          <w:sz w:val="24"/>
          <w:szCs w:val="24"/>
        </w:rPr>
        <w:t>3</w:t>
      </w:r>
      <w:r w:rsidRPr="00BF2DE7">
        <w:rPr>
          <w:color w:val="000000" w:themeColor="text1"/>
          <w:sz w:val="24"/>
          <w:szCs w:val="24"/>
        </w:rPr>
        <w:t>.По почте на бумажном носителе.Дата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490CB4" w:rsidRPr="00BF2DE7" w:rsidRDefault="00490CB4" w:rsidP="00490CB4">
      <w:pPr>
        <w:pStyle w:val="2-"/>
        <w:numPr>
          <w:ilvl w:val="0"/>
          <w:numId w:val="21"/>
        </w:numPr>
        <w:rPr>
          <w:color w:val="000000" w:themeColor="text1"/>
          <w:sz w:val="24"/>
          <w:szCs w:val="24"/>
        </w:rPr>
      </w:pPr>
      <w:bookmarkStart w:id="130" w:name="_Toc502317097"/>
      <w:r w:rsidRPr="00BF2DE7">
        <w:rPr>
          <w:color w:val="000000" w:themeColor="text1"/>
          <w:sz w:val="24"/>
          <w:szCs w:val="24"/>
        </w:rPr>
        <w:t>Максимальный срок ожидания в очереди</w:t>
      </w:r>
      <w:bookmarkEnd w:id="130"/>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1</w:t>
      </w:r>
      <w:r>
        <w:rPr>
          <w:color w:val="000000" w:themeColor="text1"/>
          <w:sz w:val="24"/>
          <w:szCs w:val="24"/>
        </w:rPr>
        <w:t>8</w:t>
      </w:r>
      <w:r w:rsidRPr="00BF2DE7">
        <w:rPr>
          <w:color w:val="000000" w:themeColor="text1"/>
          <w:sz w:val="24"/>
          <w:szCs w:val="24"/>
        </w:rPr>
        <w:t xml:space="preserve">.1. Максимальный срок ожидания в </w:t>
      </w:r>
      <w:r>
        <w:rPr>
          <w:color w:val="000000" w:themeColor="text1"/>
          <w:sz w:val="24"/>
          <w:szCs w:val="24"/>
        </w:rPr>
        <w:t>очереди при</w:t>
      </w:r>
      <w:r w:rsidRPr="00BF2DE7">
        <w:rPr>
          <w:color w:val="000000" w:themeColor="text1"/>
          <w:sz w:val="24"/>
          <w:szCs w:val="24"/>
        </w:rPr>
        <w:t xml:space="preserve"> получении результата предоставленияМуниципальной услуги не должен превышать </w:t>
      </w:r>
      <w:r>
        <w:rPr>
          <w:color w:val="000000" w:themeColor="text1"/>
          <w:sz w:val="24"/>
          <w:szCs w:val="24"/>
        </w:rPr>
        <w:br/>
      </w:r>
      <w:r w:rsidRPr="00BF2DE7">
        <w:rPr>
          <w:color w:val="000000" w:themeColor="text1"/>
          <w:sz w:val="24"/>
          <w:szCs w:val="24"/>
        </w:rPr>
        <w:t>15 минут.</w:t>
      </w:r>
    </w:p>
    <w:p w:rsidR="00490CB4" w:rsidRPr="00BF2DE7" w:rsidRDefault="00490CB4" w:rsidP="00490CB4">
      <w:pPr>
        <w:pStyle w:val="2-"/>
        <w:numPr>
          <w:ilvl w:val="0"/>
          <w:numId w:val="21"/>
        </w:numPr>
        <w:rPr>
          <w:color w:val="000000" w:themeColor="text1"/>
          <w:sz w:val="24"/>
          <w:szCs w:val="24"/>
        </w:rPr>
      </w:pPr>
      <w:bookmarkStart w:id="131" w:name="_Toc439151302"/>
      <w:bookmarkStart w:id="132" w:name="_Toc439151380"/>
      <w:bookmarkStart w:id="133" w:name="_Toc439151457"/>
      <w:bookmarkStart w:id="134" w:name="_Toc439151966"/>
      <w:bookmarkStart w:id="135" w:name="_Toc437973297"/>
      <w:bookmarkStart w:id="136" w:name="_Toc438110039"/>
      <w:bookmarkStart w:id="137" w:name="_Toc438376244"/>
      <w:bookmarkStart w:id="138" w:name="_Toc441496552"/>
      <w:bookmarkStart w:id="139" w:name="_Toc502317098"/>
      <w:bookmarkEnd w:id="131"/>
      <w:bookmarkEnd w:id="132"/>
      <w:bookmarkEnd w:id="133"/>
      <w:bookmarkEnd w:id="134"/>
      <w:r w:rsidRPr="00BF2DE7">
        <w:rPr>
          <w:color w:val="000000" w:themeColor="text1"/>
          <w:sz w:val="24"/>
          <w:szCs w:val="24"/>
        </w:rPr>
        <w:t>Требования к помещениям, в которых предоставляется</w:t>
      </w:r>
      <w:bookmarkEnd w:id="135"/>
      <w:bookmarkEnd w:id="136"/>
      <w:bookmarkEnd w:id="137"/>
      <w:bookmarkEnd w:id="138"/>
      <w:r w:rsidRPr="00BF2DE7">
        <w:rPr>
          <w:color w:val="000000" w:themeColor="text1"/>
          <w:sz w:val="24"/>
          <w:szCs w:val="24"/>
        </w:rPr>
        <w:t>Муниципальная услуга</w:t>
      </w:r>
      <w:bookmarkEnd w:id="139"/>
    </w:p>
    <w:p w:rsidR="00490CB4" w:rsidRPr="00BF2DE7" w:rsidRDefault="00490CB4" w:rsidP="00490CB4">
      <w:pPr>
        <w:pStyle w:val="11"/>
        <w:numPr>
          <w:ilvl w:val="0"/>
          <w:numId w:val="0"/>
        </w:numPr>
        <w:ind w:firstLine="567"/>
        <w:rPr>
          <w:color w:val="000000" w:themeColor="text1"/>
          <w:sz w:val="24"/>
          <w:szCs w:val="24"/>
        </w:rPr>
      </w:pPr>
      <w:r>
        <w:rPr>
          <w:color w:val="000000" w:themeColor="text1"/>
          <w:sz w:val="24"/>
          <w:szCs w:val="24"/>
        </w:rPr>
        <w:t>19</w:t>
      </w:r>
      <w:r w:rsidRPr="00BF2DE7">
        <w:rPr>
          <w:color w:val="000000" w:themeColor="text1"/>
          <w:sz w:val="24"/>
          <w:szCs w:val="24"/>
        </w:rPr>
        <w:t xml:space="preserve">.1. Требования к помещениям, в которых предоставляетсяМуниципальная услуга, приведены в Приложении </w:t>
      </w:r>
      <w:r>
        <w:rPr>
          <w:color w:val="000000" w:themeColor="text1"/>
          <w:sz w:val="24"/>
          <w:szCs w:val="24"/>
        </w:rPr>
        <w:t>13</w:t>
      </w:r>
      <w:r w:rsidRPr="00BF2DE7">
        <w:rPr>
          <w:color w:val="000000" w:themeColor="text1"/>
          <w:sz w:val="24"/>
          <w:szCs w:val="24"/>
        </w:rPr>
        <w:t>к настоящему Административному регламенту.</w:t>
      </w:r>
    </w:p>
    <w:p w:rsidR="00490CB4" w:rsidRPr="00BF2DE7" w:rsidRDefault="00490CB4" w:rsidP="00490CB4">
      <w:pPr>
        <w:pStyle w:val="2-"/>
        <w:numPr>
          <w:ilvl w:val="0"/>
          <w:numId w:val="21"/>
        </w:numPr>
        <w:rPr>
          <w:color w:val="000000" w:themeColor="text1"/>
          <w:sz w:val="24"/>
          <w:szCs w:val="24"/>
        </w:rPr>
      </w:pPr>
      <w:bookmarkStart w:id="140" w:name="_Toc437973298"/>
      <w:bookmarkStart w:id="141" w:name="_Toc438110040"/>
      <w:bookmarkStart w:id="142" w:name="_Toc438376245"/>
      <w:bookmarkStart w:id="143" w:name="_Toc441496553"/>
      <w:bookmarkStart w:id="144" w:name="_Toc502317099"/>
      <w:r w:rsidRPr="00BF2DE7">
        <w:rPr>
          <w:color w:val="000000" w:themeColor="text1"/>
          <w:sz w:val="24"/>
          <w:szCs w:val="24"/>
        </w:rPr>
        <w:t xml:space="preserve">Показатели доступности и качества </w:t>
      </w:r>
      <w:bookmarkEnd w:id="140"/>
      <w:bookmarkEnd w:id="141"/>
      <w:bookmarkEnd w:id="142"/>
      <w:bookmarkEnd w:id="143"/>
      <w:r w:rsidRPr="00BF2DE7">
        <w:rPr>
          <w:color w:val="000000" w:themeColor="text1"/>
          <w:sz w:val="24"/>
          <w:szCs w:val="24"/>
        </w:rPr>
        <w:t>Муниципальной услуги</w:t>
      </w:r>
      <w:bookmarkEnd w:id="144"/>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0</w:t>
      </w:r>
      <w:r w:rsidRPr="00BF2DE7">
        <w:rPr>
          <w:color w:val="000000" w:themeColor="text1"/>
          <w:sz w:val="24"/>
          <w:szCs w:val="24"/>
        </w:rPr>
        <w:t>.1. Показатели доступности и качестваМуниципальной услуги приведены в Приложении 1</w:t>
      </w:r>
      <w:r>
        <w:rPr>
          <w:color w:val="000000" w:themeColor="text1"/>
          <w:sz w:val="24"/>
          <w:szCs w:val="24"/>
        </w:rPr>
        <w:t>4</w:t>
      </w:r>
      <w:r w:rsidRPr="00BF2DE7">
        <w:rPr>
          <w:color w:val="000000" w:themeColor="text1"/>
          <w:sz w:val="24"/>
          <w:szCs w:val="24"/>
        </w:rPr>
        <w:t>к настоящему Административному регламенту.</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0</w:t>
      </w:r>
      <w:r w:rsidRPr="00BF2DE7">
        <w:rPr>
          <w:color w:val="000000" w:themeColor="text1"/>
          <w:sz w:val="24"/>
          <w:szCs w:val="24"/>
        </w:rPr>
        <w:t xml:space="preserve">.2.  Требования к обеспечению доступности Муниципальной услуги для </w:t>
      </w:r>
      <w:r w:rsidRPr="00D16151">
        <w:rPr>
          <w:sz w:val="24"/>
          <w:szCs w:val="24"/>
        </w:rPr>
        <w:t xml:space="preserve">инвалидов </w:t>
      </w:r>
      <w:r>
        <w:rPr>
          <w:sz w:val="24"/>
          <w:szCs w:val="24"/>
        </w:rPr>
        <w:t xml:space="preserve">и лиц с ограниченными возможностями здоровья </w:t>
      </w:r>
      <w:r w:rsidRPr="00BF2DE7">
        <w:rPr>
          <w:color w:val="000000" w:themeColor="text1"/>
          <w:sz w:val="24"/>
          <w:szCs w:val="24"/>
        </w:rPr>
        <w:t>приведены в Приложении 1</w:t>
      </w:r>
      <w:r>
        <w:rPr>
          <w:color w:val="000000" w:themeColor="text1"/>
          <w:sz w:val="24"/>
          <w:szCs w:val="24"/>
        </w:rPr>
        <w:t>5</w:t>
      </w:r>
      <w:r w:rsidRPr="00BF2DE7">
        <w:rPr>
          <w:color w:val="000000" w:themeColor="text1"/>
          <w:sz w:val="24"/>
          <w:szCs w:val="24"/>
        </w:rPr>
        <w:t xml:space="preserve"> к настоящему Административному регламенту.</w:t>
      </w:r>
    </w:p>
    <w:p w:rsidR="00490CB4" w:rsidRPr="00BF2DE7" w:rsidRDefault="00490CB4" w:rsidP="00490CB4">
      <w:pPr>
        <w:pStyle w:val="2-"/>
        <w:numPr>
          <w:ilvl w:val="0"/>
          <w:numId w:val="21"/>
        </w:numPr>
        <w:rPr>
          <w:color w:val="000000" w:themeColor="text1"/>
          <w:sz w:val="24"/>
          <w:szCs w:val="24"/>
        </w:rPr>
      </w:pPr>
      <w:bookmarkStart w:id="145" w:name="_Toc437973299"/>
      <w:bookmarkStart w:id="146" w:name="_Toc438110041"/>
      <w:bookmarkStart w:id="147" w:name="_Toc438376246"/>
      <w:bookmarkStart w:id="148" w:name="_Toc441496554"/>
      <w:bookmarkStart w:id="149" w:name="_Toc502317100"/>
      <w:r w:rsidRPr="00BF2DE7">
        <w:rPr>
          <w:color w:val="000000" w:themeColor="text1"/>
          <w:sz w:val="24"/>
          <w:szCs w:val="24"/>
        </w:rPr>
        <w:t>Требования к организации предоставленияМуниципальной услуги в электронной форме</w:t>
      </w:r>
      <w:bookmarkEnd w:id="145"/>
      <w:bookmarkEnd w:id="146"/>
      <w:bookmarkEnd w:id="147"/>
      <w:bookmarkEnd w:id="148"/>
      <w:bookmarkEnd w:id="149"/>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1</w:t>
      </w:r>
      <w:r w:rsidRPr="00BF2DE7">
        <w:rPr>
          <w:color w:val="000000" w:themeColor="text1"/>
          <w:sz w:val="24"/>
          <w:szCs w:val="24"/>
        </w:rPr>
        <w:t>.1. В электронной форме документы, указанные в пункте 10настоящего Административного регламента, подаются посредством РПГУ.</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1</w:t>
      </w:r>
      <w:r w:rsidRPr="00BF2DE7">
        <w:rPr>
          <w:color w:val="000000" w:themeColor="text1"/>
          <w:sz w:val="24"/>
          <w:szCs w:val="24"/>
        </w:rPr>
        <w:t xml:space="preserve">.2. 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1</w:t>
      </w:r>
      <w:r w:rsidRPr="00BF2DE7">
        <w:rPr>
          <w:color w:val="000000" w:themeColor="text1"/>
          <w:sz w:val="24"/>
          <w:szCs w:val="24"/>
        </w:rPr>
        <w:t>.3. 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490CB4"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1</w:t>
      </w:r>
      <w:r w:rsidRPr="00BF2DE7">
        <w:rPr>
          <w:color w:val="000000" w:themeColor="text1"/>
          <w:sz w:val="24"/>
          <w:szCs w:val="24"/>
        </w:rPr>
        <w:t>.4. Заявитель (представитель Заявителя) имеет возможность отслеживать ход обработкидокументов в личном кабинетепри подаче заявления через РПГУ или с помощью сервиса РПГУ «Узнать статус Заявления».</w:t>
      </w:r>
      <w:bookmarkStart w:id="150" w:name="_Toc437973300"/>
      <w:bookmarkStart w:id="151" w:name="_Toc438110042"/>
    </w:p>
    <w:p w:rsidR="00490CB4" w:rsidRPr="005C1493" w:rsidRDefault="00490CB4" w:rsidP="00490CB4">
      <w:pPr>
        <w:pStyle w:val="2-"/>
        <w:numPr>
          <w:ilvl w:val="0"/>
          <w:numId w:val="21"/>
        </w:numPr>
        <w:rPr>
          <w:color w:val="000000" w:themeColor="text1"/>
          <w:sz w:val="24"/>
          <w:szCs w:val="24"/>
        </w:rPr>
      </w:pPr>
      <w:bookmarkStart w:id="152" w:name="_Toc438376247"/>
      <w:bookmarkStart w:id="153" w:name="_Toc441496555"/>
      <w:bookmarkStart w:id="154" w:name="_Toc502317101"/>
      <w:r w:rsidRPr="00BF2DE7">
        <w:rPr>
          <w:color w:val="000000" w:themeColor="text1"/>
          <w:sz w:val="24"/>
          <w:szCs w:val="24"/>
        </w:rPr>
        <w:lastRenderedPageBreak/>
        <w:t>Требования к организации предоставления Муниципальной услуги в МФЦ</w:t>
      </w:r>
      <w:bookmarkStart w:id="155" w:name="_Toc437973301"/>
      <w:bookmarkStart w:id="156" w:name="_Toc438110043"/>
      <w:bookmarkStart w:id="157" w:name="_Toc438376249"/>
      <w:bookmarkStart w:id="158" w:name="_Toc441496556"/>
      <w:bookmarkEnd w:id="150"/>
      <w:bookmarkEnd w:id="151"/>
      <w:bookmarkEnd w:id="152"/>
      <w:bookmarkEnd w:id="153"/>
      <w:bookmarkEnd w:id="154"/>
    </w:p>
    <w:p w:rsidR="00490CB4" w:rsidRDefault="00490CB4" w:rsidP="00490CB4">
      <w:pPr>
        <w:numPr>
          <w:ilvl w:val="1"/>
          <w:numId w:val="0"/>
        </w:numPr>
        <w:ind w:firstLine="568"/>
        <w:jc w:val="both"/>
        <w:rPr>
          <w:color w:val="000000" w:themeColor="text1"/>
          <w:sz w:val="24"/>
          <w:szCs w:val="24"/>
        </w:rPr>
      </w:pPr>
      <w:r w:rsidRPr="00AC6AB7">
        <w:rPr>
          <w:sz w:val="24"/>
          <w:szCs w:val="28"/>
        </w:rPr>
        <w:t>2</w:t>
      </w:r>
      <w:r>
        <w:rPr>
          <w:sz w:val="24"/>
          <w:szCs w:val="28"/>
        </w:rPr>
        <w:t>2</w:t>
      </w:r>
      <w:r w:rsidRPr="00AC6AB7">
        <w:rPr>
          <w:sz w:val="24"/>
          <w:szCs w:val="28"/>
        </w:rPr>
        <w:t xml:space="preserve">.8.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Pr>
          <w:sz w:val="24"/>
          <w:szCs w:val="28"/>
        </w:rPr>
        <w:t>№</w:t>
      </w:r>
      <w:r w:rsidRPr="00AC6AB7">
        <w:rPr>
          <w:sz w:val="24"/>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Pr>
          <w:sz w:val="24"/>
          <w:szCs w:val="28"/>
        </w:rPr>
        <w:t>№</w:t>
      </w:r>
      <w:r w:rsidRPr="00AC6AB7">
        <w:rPr>
          <w:sz w:val="24"/>
          <w:szCs w:val="28"/>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490CB4" w:rsidRDefault="00490CB4" w:rsidP="00490CB4">
      <w:pPr>
        <w:numPr>
          <w:ilvl w:val="1"/>
          <w:numId w:val="0"/>
        </w:numPr>
        <w:ind w:firstLine="568"/>
        <w:jc w:val="both"/>
        <w:rPr>
          <w:color w:val="000000" w:themeColor="text1"/>
          <w:sz w:val="24"/>
          <w:szCs w:val="24"/>
        </w:rPr>
      </w:pPr>
      <w:r w:rsidRPr="00AC6AB7">
        <w:rPr>
          <w:sz w:val="24"/>
          <w:szCs w:val="28"/>
        </w:rPr>
        <w:t>2</w:t>
      </w:r>
      <w:r>
        <w:rPr>
          <w:sz w:val="24"/>
          <w:szCs w:val="28"/>
        </w:rPr>
        <w:t>2</w:t>
      </w:r>
      <w:r w:rsidRPr="00AC6AB7">
        <w:rPr>
          <w:sz w:val="24"/>
          <w:szCs w:val="28"/>
        </w:rPr>
        <w:t>.9. Перечень МФЦ, в которых обеспечен бесплатный доступ к РПГУ приводится в Приложении 2 к Административному регламенту.</w:t>
      </w:r>
    </w:p>
    <w:p w:rsidR="00490CB4" w:rsidRDefault="00490CB4" w:rsidP="00490CB4">
      <w:pPr>
        <w:numPr>
          <w:ilvl w:val="1"/>
          <w:numId w:val="0"/>
        </w:numPr>
        <w:ind w:firstLine="568"/>
        <w:jc w:val="both"/>
        <w:rPr>
          <w:sz w:val="24"/>
          <w:szCs w:val="28"/>
        </w:rPr>
      </w:pPr>
      <w:r w:rsidRPr="00AC6AB7">
        <w:rPr>
          <w:sz w:val="24"/>
          <w:szCs w:val="28"/>
        </w:rPr>
        <w:t>2</w:t>
      </w:r>
      <w:r>
        <w:rPr>
          <w:sz w:val="24"/>
          <w:szCs w:val="28"/>
        </w:rPr>
        <w:t>2</w:t>
      </w:r>
      <w:r w:rsidRPr="00AC6AB7">
        <w:rPr>
          <w:sz w:val="24"/>
          <w:szCs w:val="28"/>
        </w:rPr>
        <w:t>.10.</w:t>
      </w:r>
      <w:r>
        <w:rPr>
          <w:sz w:val="24"/>
          <w:szCs w:val="28"/>
        </w:rPr>
        <w:t> </w:t>
      </w:r>
      <w:r w:rsidRPr="00AC6AB7">
        <w:rPr>
          <w:sz w:val="24"/>
          <w:szCs w:val="28"/>
        </w:rPr>
        <w:t xml:space="preserve">Консультирование Заявителей (представителей Заявителей) по порядку предоставления </w:t>
      </w:r>
      <w:r>
        <w:rPr>
          <w:sz w:val="24"/>
          <w:szCs w:val="28"/>
        </w:rPr>
        <w:t>Муниципальной</w:t>
      </w:r>
      <w:r w:rsidRPr="00AC6AB7">
        <w:rPr>
          <w:sz w:val="24"/>
          <w:szCs w:val="28"/>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490CB4" w:rsidRPr="00AC6AB7" w:rsidRDefault="00490CB4" w:rsidP="00490CB4">
      <w:pPr>
        <w:numPr>
          <w:ilvl w:val="1"/>
          <w:numId w:val="0"/>
        </w:numPr>
        <w:ind w:firstLine="568"/>
        <w:jc w:val="both"/>
        <w:rPr>
          <w:color w:val="000000" w:themeColor="text1"/>
          <w:sz w:val="24"/>
          <w:szCs w:val="24"/>
        </w:rPr>
      </w:pPr>
    </w:p>
    <w:p w:rsidR="00490CB4" w:rsidRPr="00BF2DE7" w:rsidRDefault="00490CB4" w:rsidP="00490CB4">
      <w:pPr>
        <w:pStyle w:val="12"/>
        <w:jc w:val="center"/>
        <w:rPr>
          <w:i w:val="0"/>
          <w:color w:val="000000" w:themeColor="text1"/>
        </w:rPr>
      </w:pPr>
      <w:bookmarkStart w:id="159" w:name="_Toc502317102"/>
      <w:r w:rsidRPr="00BF2DE7">
        <w:rPr>
          <w:i w:val="0"/>
          <w:color w:val="000000" w:themeColor="text1"/>
          <w:lang w:val="en-US"/>
        </w:rPr>
        <w:t>III</w:t>
      </w:r>
      <w:r w:rsidRPr="00BF2DE7">
        <w:rPr>
          <w:i w:val="0"/>
          <w:color w:val="000000" w:themeColor="text1"/>
        </w:rPr>
        <w:t>. Состав, последовательность и сроки выполнения административных процедур, требования к порядку их выполнения</w:t>
      </w:r>
      <w:bookmarkEnd w:id="155"/>
      <w:bookmarkEnd w:id="156"/>
      <w:bookmarkEnd w:id="157"/>
      <w:bookmarkEnd w:id="158"/>
      <w:bookmarkEnd w:id="159"/>
    </w:p>
    <w:p w:rsidR="00490CB4" w:rsidRPr="00BF2DE7" w:rsidRDefault="00490CB4" w:rsidP="00490CB4">
      <w:pPr>
        <w:pStyle w:val="2-"/>
        <w:numPr>
          <w:ilvl w:val="0"/>
          <w:numId w:val="21"/>
        </w:numPr>
        <w:rPr>
          <w:color w:val="000000" w:themeColor="text1"/>
          <w:sz w:val="24"/>
          <w:szCs w:val="24"/>
        </w:rPr>
      </w:pPr>
      <w:bookmarkStart w:id="160" w:name="_Toc437973302"/>
      <w:bookmarkStart w:id="161" w:name="_Toc438110044"/>
      <w:bookmarkStart w:id="162" w:name="_Toc438376250"/>
      <w:bookmarkStart w:id="163" w:name="_Toc502317103"/>
      <w:r w:rsidRPr="00BF2DE7">
        <w:rPr>
          <w:color w:val="000000" w:themeColor="text1"/>
          <w:sz w:val="24"/>
          <w:szCs w:val="24"/>
        </w:rPr>
        <w:t>Состав, последовательность и сроки выполненияадминистративных процедур при предоставлении</w:t>
      </w:r>
      <w:bookmarkEnd w:id="160"/>
      <w:bookmarkEnd w:id="161"/>
      <w:bookmarkEnd w:id="162"/>
      <w:r w:rsidRPr="00BF2DE7">
        <w:rPr>
          <w:color w:val="000000" w:themeColor="text1"/>
          <w:sz w:val="24"/>
          <w:szCs w:val="24"/>
        </w:rPr>
        <w:t>Муниципальной услуги</w:t>
      </w:r>
      <w:bookmarkEnd w:id="163"/>
    </w:p>
    <w:p w:rsidR="00490CB4" w:rsidRPr="0039330D" w:rsidRDefault="00490CB4" w:rsidP="00490CB4">
      <w:pPr>
        <w:numPr>
          <w:ilvl w:val="1"/>
          <w:numId w:val="0"/>
        </w:numPr>
        <w:ind w:firstLine="568"/>
        <w:jc w:val="both"/>
        <w:rPr>
          <w:sz w:val="24"/>
          <w:szCs w:val="28"/>
        </w:rPr>
      </w:pPr>
      <w:r w:rsidRPr="0039330D">
        <w:rPr>
          <w:sz w:val="24"/>
          <w:szCs w:val="28"/>
        </w:rPr>
        <w:t>23.1.</w:t>
      </w:r>
      <w:r w:rsidRPr="0039330D">
        <w:rPr>
          <w:sz w:val="24"/>
          <w:szCs w:val="28"/>
        </w:rPr>
        <w:tab/>
        <w:t>Прием Заявления и документов;</w:t>
      </w:r>
    </w:p>
    <w:p w:rsidR="00490CB4" w:rsidRPr="0039330D" w:rsidRDefault="00490CB4" w:rsidP="00490CB4">
      <w:pPr>
        <w:numPr>
          <w:ilvl w:val="1"/>
          <w:numId w:val="0"/>
        </w:numPr>
        <w:ind w:firstLine="568"/>
        <w:jc w:val="both"/>
        <w:rPr>
          <w:sz w:val="24"/>
          <w:szCs w:val="28"/>
        </w:rPr>
      </w:pPr>
      <w:r w:rsidRPr="0039330D">
        <w:rPr>
          <w:sz w:val="24"/>
          <w:szCs w:val="28"/>
        </w:rPr>
        <w:t>23.1.1. Заявитель (представитель Заявителя) имеет возможность направить Заявление и документы, необходимые для предоставления Государственной услуги, в электронном виде через РПГУ, в том числе на безе МФЦ посредствам бесплатного доступа к РПГУ.</w:t>
      </w:r>
    </w:p>
    <w:p w:rsidR="00490CB4" w:rsidRPr="0039330D" w:rsidRDefault="00490CB4" w:rsidP="00490CB4">
      <w:pPr>
        <w:numPr>
          <w:ilvl w:val="1"/>
          <w:numId w:val="0"/>
        </w:numPr>
        <w:ind w:firstLine="568"/>
        <w:jc w:val="both"/>
        <w:rPr>
          <w:sz w:val="24"/>
          <w:szCs w:val="28"/>
        </w:rPr>
      </w:pPr>
      <w:r w:rsidRPr="0039330D">
        <w:rPr>
          <w:sz w:val="24"/>
          <w:szCs w:val="28"/>
        </w:rPr>
        <w:t>23.1.2. Требования к документам в электронном виде установлены п. 21 настоящего Административного регламента.</w:t>
      </w:r>
    </w:p>
    <w:p w:rsidR="00490CB4" w:rsidRPr="0039330D" w:rsidRDefault="00490CB4" w:rsidP="00490CB4">
      <w:pPr>
        <w:numPr>
          <w:ilvl w:val="1"/>
          <w:numId w:val="0"/>
        </w:numPr>
        <w:ind w:firstLine="568"/>
        <w:jc w:val="both"/>
        <w:rPr>
          <w:sz w:val="24"/>
          <w:szCs w:val="28"/>
        </w:rPr>
      </w:pPr>
      <w:r w:rsidRPr="0039330D">
        <w:rPr>
          <w:sz w:val="24"/>
          <w:szCs w:val="28"/>
        </w:rPr>
        <w:t>23.1.3. Заявление и прилагаемые документы поступают в интегрированную с РПГУ в Модуль оказания услуг ЕИС ОУ.</w:t>
      </w:r>
    </w:p>
    <w:p w:rsidR="00490CB4" w:rsidRPr="0039330D" w:rsidRDefault="00490CB4" w:rsidP="00490CB4">
      <w:pPr>
        <w:numPr>
          <w:ilvl w:val="1"/>
          <w:numId w:val="0"/>
        </w:numPr>
        <w:ind w:firstLine="568"/>
        <w:jc w:val="both"/>
        <w:rPr>
          <w:sz w:val="24"/>
          <w:szCs w:val="28"/>
        </w:rPr>
      </w:pPr>
      <w:r w:rsidRPr="0039330D">
        <w:rPr>
          <w:sz w:val="24"/>
          <w:szCs w:val="28"/>
        </w:rPr>
        <w:t>23.2. Обработка и предварительное рассмотрение документов.</w:t>
      </w:r>
    </w:p>
    <w:p w:rsidR="00490CB4" w:rsidRPr="0039330D" w:rsidRDefault="00490CB4" w:rsidP="00490CB4">
      <w:pPr>
        <w:numPr>
          <w:ilvl w:val="1"/>
          <w:numId w:val="0"/>
        </w:numPr>
        <w:ind w:firstLine="568"/>
        <w:jc w:val="both"/>
        <w:rPr>
          <w:sz w:val="24"/>
          <w:szCs w:val="28"/>
        </w:rPr>
      </w:pPr>
      <w:r w:rsidRPr="0039330D">
        <w:rPr>
          <w:sz w:val="24"/>
          <w:szCs w:val="28"/>
        </w:rPr>
        <w:t>23.2.1.При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490CB4" w:rsidRPr="0039330D" w:rsidRDefault="00490CB4" w:rsidP="00490CB4">
      <w:pPr>
        <w:numPr>
          <w:ilvl w:val="1"/>
          <w:numId w:val="0"/>
        </w:numPr>
        <w:ind w:firstLine="568"/>
        <w:jc w:val="both"/>
        <w:rPr>
          <w:sz w:val="24"/>
          <w:szCs w:val="28"/>
        </w:rPr>
      </w:pPr>
      <w:r w:rsidRPr="0039330D">
        <w:rPr>
          <w:sz w:val="24"/>
          <w:szCs w:val="28"/>
        </w:rPr>
        <w:t>1) устанавливает предмет обращения, полномочия представителя Заявителя;</w:t>
      </w:r>
    </w:p>
    <w:p w:rsidR="00490CB4" w:rsidRPr="0039330D" w:rsidRDefault="00490CB4" w:rsidP="00490CB4">
      <w:pPr>
        <w:numPr>
          <w:ilvl w:val="1"/>
          <w:numId w:val="0"/>
        </w:numPr>
        <w:ind w:firstLine="568"/>
        <w:jc w:val="both"/>
        <w:rPr>
          <w:sz w:val="24"/>
          <w:szCs w:val="28"/>
        </w:rPr>
      </w:pPr>
      <w:r w:rsidRPr="0039330D">
        <w:rPr>
          <w:sz w:val="24"/>
          <w:szCs w:val="28"/>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490CB4" w:rsidRPr="0039330D" w:rsidRDefault="00490CB4" w:rsidP="00490CB4">
      <w:pPr>
        <w:numPr>
          <w:ilvl w:val="1"/>
          <w:numId w:val="0"/>
        </w:numPr>
        <w:ind w:firstLine="568"/>
        <w:jc w:val="both"/>
        <w:rPr>
          <w:sz w:val="24"/>
          <w:szCs w:val="28"/>
        </w:rPr>
      </w:pPr>
      <w:r w:rsidRPr="0039330D">
        <w:rPr>
          <w:sz w:val="24"/>
          <w:szCs w:val="28"/>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490CB4" w:rsidRPr="0039330D" w:rsidRDefault="00490CB4" w:rsidP="00490CB4">
      <w:pPr>
        <w:numPr>
          <w:ilvl w:val="1"/>
          <w:numId w:val="0"/>
        </w:numPr>
        <w:ind w:firstLine="568"/>
        <w:jc w:val="both"/>
        <w:rPr>
          <w:sz w:val="24"/>
          <w:szCs w:val="28"/>
        </w:rPr>
      </w:pPr>
      <w:r w:rsidRPr="0039330D">
        <w:rPr>
          <w:sz w:val="24"/>
          <w:szCs w:val="28"/>
        </w:rPr>
        <w:t>23.2.2.В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490CB4" w:rsidRPr="0039330D" w:rsidRDefault="00490CB4" w:rsidP="00490CB4">
      <w:pPr>
        <w:numPr>
          <w:ilvl w:val="1"/>
          <w:numId w:val="0"/>
        </w:numPr>
        <w:ind w:firstLine="568"/>
        <w:jc w:val="both"/>
        <w:rPr>
          <w:sz w:val="24"/>
          <w:szCs w:val="28"/>
        </w:rPr>
      </w:pPr>
      <w:r w:rsidRPr="0039330D">
        <w:rPr>
          <w:sz w:val="24"/>
          <w:szCs w:val="28"/>
        </w:rPr>
        <w:t>23.2.3.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490CB4" w:rsidRPr="0039330D" w:rsidRDefault="00490CB4" w:rsidP="00490CB4">
      <w:pPr>
        <w:numPr>
          <w:ilvl w:val="1"/>
          <w:numId w:val="0"/>
        </w:numPr>
        <w:ind w:firstLine="568"/>
        <w:jc w:val="both"/>
        <w:rPr>
          <w:sz w:val="24"/>
          <w:szCs w:val="28"/>
        </w:rPr>
      </w:pPr>
      <w:r w:rsidRPr="0039330D">
        <w:rPr>
          <w:sz w:val="24"/>
          <w:szCs w:val="28"/>
        </w:rPr>
        <w:t xml:space="preserve">23.2.4. 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490CB4" w:rsidRPr="0039330D" w:rsidRDefault="00490CB4" w:rsidP="00490CB4">
      <w:pPr>
        <w:numPr>
          <w:ilvl w:val="1"/>
          <w:numId w:val="0"/>
        </w:numPr>
        <w:ind w:firstLine="568"/>
        <w:jc w:val="both"/>
        <w:rPr>
          <w:sz w:val="24"/>
          <w:szCs w:val="28"/>
        </w:rPr>
      </w:pPr>
      <w:r w:rsidRPr="0039330D">
        <w:rPr>
          <w:sz w:val="24"/>
          <w:szCs w:val="28"/>
        </w:rPr>
        <w:t xml:space="preserve">23.2.5.В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w:t>
      </w:r>
      <w:r w:rsidRPr="0039330D">
        <w:rPr>
          <w:sz w:val="24"/>
          <w:szCs w:val="28"/>
        </w:rPr>
        <w:lastRenderedPageBreak/>
        <w:t>Муниципальной услуги, специалист Администрации регистрирует Заявление в Модуле оказания услуг ЕИС ОУ, осуществляется переход к административной процедуре «Принятие решения».</w:t>
      </w:r>
    </w:p>
    <w:p w:rsidR="00490CB4" w:rsidRPr="0039330D" w:rsidRDefault="00490CB4" w:rsidP="00490CB4">
      <w:pPr>
        <w:numPr>
          <w:ilvl w:val="1"/>
          <w:numId w:val="0"/>
        </w:numPr>
        <w:ind w:firstLine="568"/>
        <w:jc w:val="both"/>
        <w:rPr>
          <w:sz w:val="24"/>
          <w:szCs w:val="28"/>
        </w:rPr>
      </w:pPr>
      <w:r w:rsidRPr="0039330D">
        <w:rPr>
          <w:sz w:val="24"/>
          <w:szCs w:val="28"/>
        </w:rPr>
        <w:t>23.2.6.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490CB4" w:rsidRPr="0039330D" w:rsidRDefault="00490CB4" w:rsidP="00490CB4">
      <w:pPr>
        <w:numPr>
          <w:ilvl w:val="1"/>
          <w:numId w:val="0"/>
        </w:numPr>
        <w:ind w:firstLine="568"/>
        <w:jc w:val="both"/>
        <w:rPr>
          <w:sz w:val="24"/>
          <w:szCs w:val="28"/>
        </w:rPr>
      </w:pPr>
      <w:r w:rsidRPr="0039330D">
        <w:rPr>
          <w:sz w:val="24"/>
          <w:szCs w:val="28"/>
        </w:rPr>
        <w:t>23.3. Формирование и направление межведомственных запросов в органы (организации), участвующие в предоставлении Государственной услуги.</w:t>
      </w:r>
    </w:p>
    <w:p w:rsidR="00490CB4" w:rsidRPr="0039330D" w:rsidRDefault="00490CB4" w:rsidP="00490CB4">
      <w:pPr>
        <w:numPr>
          <w:ilvl w:val="1"/>
          <w:numId w:val="0"/>
        </w:numPr>
        <w:ind w:firstLine="568"/>
        <w:jc w:val="both"/>
        <w:rPr>
          <w:sz w:val="24"/>
          <w:szCs w:val="28"/>
        </w:rPr>
      </w:pPr>
      <w:r w:rsidRPr="0039330D">
        <w:rPr>
          <w:sz w:val="24"/>
          <w:szCs w:val="28"/>
        </w:rPr>
        <w:t>23.3.1.Если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490CB4" w:rsidRPr="0039330D" w:rsidRDefault="00490CB4" w:rsidP="00490CB4">
      <w:pPr>
        <w:numPr>
          <w:ilvl w:val="1"/>
          <w:numId w:val="0"/>
        </w:numPr>
        <w:ind w:firstLine="568"/>
        <w:jc w:val="both"/>
        <w:rPr>
          <w:sz w:val="24"/>
          <w:szCs w:val="28"/>
        </w:rPr>
      </w:pPr>
      <w:r w:rsidRPr="0039330D">
        <w:rPr>
          <w:sz w:val="24"/>
          <w:szCs w:val="28"/>
        </w:rPr>
        <w:t>23.3.2.Проверка поступления ответов на межведомственные запросы.</w:t>
      </w:r>
    </w:p>
    <w:p w:rsidR="00490CB4" w:rsidRPr="0039330D" w:rsidRDefault="00490CB4" w:rsidP="00490CB4">
      <w:pPr>
        <w:numPr>
          <w:ilvl w:val="1"/>
          <w:numId w:val="0"/>
        </w:numPr>
        <w:ind w:firstLine="568"/>
        <w:jc w:val="both"/>
        <w:rPr>
          <w:sz w:val="24"/>
          <w:szCs w:val="28"/>
        </w:rPr>
      </w:pPr>
      <w:r w:rsidRPr="0039330D">
        <w:rPr>
          <w:sz w:val="24"/>
          <w:szCs w:val="28"/>
        </w:rPr>
        <w:t>23.3.3.Ответы на межведомственные запросы поступают в Модуль оказания услуг ЕИС ОУ. В случае подачи документов с ЭП и поступлении ответов на запросы осуществляется переход к административной процедуре «Принятие решения»</w:t>
      </w:r>
    </w:p>
    <w:p w:rsidR="00490CB4" w:rsidRPr="0039330D" w:rsidRDefault="00490CB4" w:rsidP="00490CB4">
      <w:pPr>
        <w:numPr>
          <w:ilvl w:val="1"/>
          <w:numId w:val="0"/>
        </w:numPr>
        <w:ind w:firstLine="568"/>
        <w:jc w:val="both"/>
        <w:rPr>
          <w:sz w:val="24"/>
          <w:szCs w:val="28"/>
        </w:rPr>
      </w:pPr>
      <w:r w:rsidRPr="0039330D">
        <w:rPr>
          <w:sz w:val="24"/>
          <w:szCs w:val="28"/>
        </w:rPr>
        <w:t>23.3.4. При отсутствии оснований для отказа, в случае подачи документов без ЭП, в предоставлении Муниципальной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принятия решения, с изменением текущего статуса Заявления в Личном кабинете на РПГУ.</w:t>
      </w:r>
    </w:p>
    <w:p w:rsidR="00490CB4" w:rsidRPr="0039330D" w:rsidRDefault="00490CB4" w:rsidP="00490CB4">
      <w:pPr>
        <w:numPr>
          <w:ilvl w:val="1"/>
          <w:numId w:val="0"/>
        </w:numPr>
        <w:ind w:firstLine="568"/>
        <w:jc w:val="both"/>
        <w:rPr>
          <w:sz w:val="24"/>
          <w:szCs w:val="28"/>
        </w:rPr>
      </w:pPr>
      <w:r w:rsidRPr="0039330D">
        <w:rPr>
          <w:sz w:val="24"/>
          <w:szCs w:val="28"/>
        </w:rPr>
        <w:t>23.3.5.После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490CB4" w:rsidRPr="0039330D" w:rsidRDefault="00490CB4" w:rsidP="00490CB4">
      <w:pPr>
        <w:numPr>
          <w:ilvl w:val="1"/>
          <w:numId w:val="0"/>
        </w:numPr>
        <w:ind w:firstLine="568"/>
        <w:jc w:val="both"/>
        <w:rPr>
          <w:sz w:val="24"/>
          <w:szCs w:val="28"/>
        </w:rPr>
      </w:pPr>
      <w:r w:rsidRPr="0039330D">
        <w:rPr>
          <w:sz w:val="24"/>
          <w:szCs w:val="28"/>
        </w:rPr>
        <w:t>23.4. Подготовка проекта решения</w:t>
      </w:r>
    </w:p>
    <w:p w:rsidR="00490CB4" w:rsidRPr="0039330D" w:rsidRDefault="00490CB4" w:rsidP="00490CB4">
      <w:pPr>
        <w:numPr>
          <w:ilvl w:val="1"/>
          <w:numId w:val="0"/>
        </w:numPr>
        <w:ind w:firstLine="568"/>
        <w:jc w:val="both"/>
        <w:rPr>
          <w:sz w:val="24"/>
          <w:szCs w:val="28"/>
        </w:rPr>
      </w:pPr>
      <w:r w:rsidRPr="0039330D">
        <w:rPr>
          <w:sz w:val="24"/>
          <w:szCs w:val="28"/>
        </w:rPr>
        <w:t>23.4.1.Если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490CB4" w:rsidRPr="0039330D" w:rsidRDefault="00490CB4" w:rsidP="00490CB4">
      <w:pPr>
        <w:numPr>
          <w:ilvl w:val="1"/>
          <w:numId w:val="0"/>
        </w:numPr>
        <w:ind w:firstLine="568"/>
        <w:jc w:val="both"/>
        <w:rPr>
          <w:sz w:val="24"/>
          <w:szCs w:val="28"/>
        </w:rPr>
      </w:pPr>
      <w:r w:rsidRPr="0039330D">
        <w:rPr>
          <w:sz w:val="24"/>
          <w:szCs w:val="28"/>
        </w:rPr>
        <w:t>23.4.2.Проверка поступления ответов на межведомственные запросы.</w:t>
      </w:r>
    </w:p>
    <w:p w:rsidR="00490CB4" w:rsidRPr="0039330D" w:rsidRDefault="00490CB4" w:rsidP="00490CB4">
      <w:pPr>
        <w:numPr>
          <w:ilvl w:val="1"/>
          <w:numId w:val="0"/>
        </w:numPr>
        <w:ind w:firstLine="568"/>
        <w:jc w:val="both"/>
        <w:rPr>
          <w:sz w:val="24"/>
          <w:szCs w:val="28"/>
        </w:rPr>
      </w:pPr>
      <w:r w:rsidRPr="0039330D">
        <w:rPr>
          <w:sz w:val="24"/>
          <w:szCs w:val="28"/>
        </w:rPr>
        <w:t>23.4.3.Ответы на межведомственные запросы поступают в Модуль оказания услуг ЕИС ОУ.</w:t>
      </w:r>
    </w:p>
    <w:p w:rsidR="00490CB4" w:rsidRPr="0039330D" w:rsidRDefault="00490CB4" w:rsidP="00490CB4">
      <w:pPr>
        <w:numPr>
          <w:ilvl w:val="1"/>
          <w:numId w:val="0"/>
        </w:numPr>
        <w:ind w:firstLine="568"/>
        <w:jc w:val="both"/>
        <w:rPr>
          <w:sz w:val="24"/>
          <w:szCs w:val="28"/>
        </w:rPr>
      </w:pPr>
      <w:r w:rsidRPr="0039330D">
        <w:rPr>
          <w:sz w:val="24"/>
          <w:szCs w:val="28"/>
        </w:rPr>
        <w:t>23.4.4.В случае подачи документов с ЭП и поступлении ответов на запросы осуществляется переход к административной процедуре «Принятие решения»</w:t>
      </w:r>
    </w:p>
    <w:p w:rsidR="00490CB4" w:rsidRPr="0039330D" w:rsidRDefault="00490CB4" w:rsidP="00490CB4">
      <w:pPr>
        <w:numPr>
          <w:ilvl w:val="1"/>
          <w:numId w:val="0"/>
        </w:numPr>
        <w:ind w:firstLine="568"/>
        <w:jc w:val="both"/>
        <w:rPr>
          <w:sz w:val="24"/>
          <w:szCs w:val="28"/>
        </w:rPr>
      </w:pPr>
      <w:r w:rsidRPr="0039330D">
        <w:rPr>
          <w:sz w:val="24"/>
          <w:szCs w:val="28"/>
        </w:rPr>
        <w:t>23.4.5.При отсутствии оснований для отказа, в случае подачи документов без ЭП, в предоставлении Муниципальной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принятия решения, с изменением текущего статуса Заявления в Личном кабинете на РПГУ.</w:t>
      </w:r>
    </w:p>
    <w:p w:rsidR="00490CB4" w:rsidRPr="0039330D" w:rsidRDefault="00490CB4" w:rsidP="00490CB4">
      <w:pPr>
        <w:numPr>
          <w:ilvl w:val="1"/>
          <w:numId w:val="0"/>
        </w:numPr>
        <w:ind w:firstLine="568"/>
        <w:jc w:val="both"/>
        <w:rPr>
          <w:sz w:val="24"/>
          <w:szCs w:val="28"/>
        </w:rPr>
      </w:pPr>
      <w:r w:rsidRPr="0039330D">
        <w:rPr>
          <w:sz w:val="24"/>
          <w:szCs w:val="28"/>
        </w:rPr>
        <w:t>23.4.6.После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490CB4" w:rsidRPr="0039330D" w:rsidRDefault="00490CB4" w:rsidP="00490CB4">
      <w:pPr>
        <w:numPr>
          <w:ilvl w:val="1"/>
          <w:numId w:val="0"/>
        </w:numPr>
        <w:ind w:firstLine="568"/>
        <w:jc w:val="both"/>
        <w:rPr>
          <w:sz w:val="24"/>
          <w:szCs w:val="28"/>
        </w:rPr>
      </w:pPr>
      <w:r w:rsidRPr="0039330D">
        <w:rPr>
          <w:sz w:val="24"/>
          <w:szCs w:val="28"/>
        </w:rPr>
        <w:t xml:space="preserve"> 23.4.7.Осуществляется переход к административной процедуре «Принятие решения»</w:t>
      </w:r>
    </w:p>
    <w:p w:rsidR="00490CB4" w:rsidRPr="0039330D" w:rsidRDefault="00490CB4" w:rsidP="00490CB4">
      <w:pPr>
        <w:numPr>
          <w:ilvl w:val="1"/>
          <w:numId w:val="0"/>
        </w:numPr>
        <w:ind w:firstLine="568"/>
        <w:jc w:val="both"/>
        <w:rPr>
          <w:sz w:val="24"/>
          <w:szCs w:val="28"/>
        </w:rPr>
      </w:pPr>
      <w:r w:rsidRPr="0039330D">
        <w:rPr>
          <w:sz w:val="24"/>
          <w:szCs w:val="28"/>
        </w:rPr>
        <w:t>23.5. Направление (выдача) результата</w:t>
      </w:r>
    </w:p>
    <w:p w:rsidR="00490CB4" w:rsidRPr="0039330D" w:rsidRDefault="00490CB4" w:rsidP="00490CB4">
      <w:pPr>
        <w:numPr>
          <w:ilvl w:val="1"/>
          <w:numId w:val="0"/>
        </w:numPr>
        <w:ind w:firstLine="568"/>
        <w:jc w:val="both"/>
        <w:rPr>
          <w:sz w:val="24"/>
          <w:szCs w:val="28"/>
        </w:rPr>
      </w:pPr>
      <w:r w:rsidRPr="0039330D">
        <w:rPr>
          <w:sz w:val="24"/>
          <w:szCs w:val="28"/>
        </w:rPr>
        <w:t>23.5.1. Через РПГУ:</w:t>
      </w:r>
    </w:p>
    <w:p w:rsidR="00490CB4" w:rsidRPr="0039330D" w:rsidRDefault="00490CB4" w:rsidP="00490CB4">
      <w:pPr>
        <w:numPr>
          <w:ilvl w:val="1"/>
          <w:numId w:val="0"/>
        </w:numPr>
        <w:ind w:firstLine="568"/>
        <w:jc w:val="both"/>
        <w:rPr>
          <w:sz w:val="24"/>
          <w:szCs w:val="28"/>
        </w:rPr>
      </w:pPr>
      <w:r w:rsidRPr="0039330D">
        <w:rPr>
          <w:sz w:val="24"/>
          <w:szCs w:val="28"/>
        </w:rPr>
        <w:t>1)</w:t>
      </w:r>
      <w:r w:rsidRPr="0039330D">
        <w:rPr>
          <w:sz w:val="24"/>
          <w:szCs w:val="28"/>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490CB4" w:rsidRPr="0039330D" w:rsidRDefault="00490CB4" w:rsidP="00490CB4">
      <w:pPr>
        <w:numPr>
          <w:ilvl w:val="1"/>
          <w:numId w:val="0"/>
        </w:numPr>
        <w:ind w:firstLine="568"/>
        <w:jc w:val="both"/>
        <w:rPr>
          <w:sz w:val="24"/>
          <w:szCs w:val="28"/>
        </w:rPr>
      </w:pPr>
      <w:r w:rsidRPr="0039330D">
        <w:rPr>
          <w:sz w:val="24"/>
          <w:szCs w:val="28"/>
        </w:rPr>
        <w:t>2)</w:t>
      </w:r>
      <w:r w:rsidRPr="0039330D">
        <w:rPr>
          <w:sz w:val="24"/>
          <w:szCs w:val="28"/>
        </w:rPr>
        <w:tab/>
        <w:t xml:space="preserve"> Направленный Заявителю (представителю Заявителя) результат фиксируется специалистом Администрации в Модуле оказания услуг ЕИС ОУ.</w:t>
      </w:r>
    </w:p>
    <w:p w:rsidR="00490CB4" w:rsidRPr="0039330D" w:rsidRDefault="00490CB4" w:rsidP="00490CB4">
      <w:pPr>
        <w:numPr>
          <w:ilvl w:val="1"/>
          <w:numId w:val="0"/>
        </w:numPr>
        <w:ind w:firstLine="568"/>
        <w:jc w:val="both"/>
        <w:rPr>
          <w:sz w:val="24"/>
          <w:szCs w:val="28"/>
        </w:rPr>
      </w:pPr>
      <w:r w:rsidRPr="0039330D">
        <w:rPr>
          <w:sz w:val="24"/>
          <w:szCs w:val="28"/>
        </w:rPr>
        <w:lastRenderedPageBreak/>
        <w:t>Разрешение на размещение объекта с приложением схемы границ специалистом Администрации в течение 10 рабочих дней направляется в Управление Федеральной службы государственной регистрации, кадастра и картографии по Московской области.</w:t>
      </w:r>
    </w:p>
    <w:p w:rsidR="00490CB4" w:rsidRPr="0039330D" w:rsidRDefault="00490CB4" w:rsidP="00490CB4">
      <w:pPr>
        <w:numPr>
          <w:ilvl w:val="1"/>
          <w:numId w:val="0"/>
        </w:numPr>
        <w:ind w:firstLine="568"/>
        <w:jc w:val="both"/>
        <w:rPr>
          <w:sz w:val="24"/>
          <w:szCs w:val="28"/>
        </w:rPr>
      </w:pPr>
      <w:r w:rsidRPr="0039330D">
        <w:rPr>
          <w:sz w:val="24"/>
          <w:szCs w:val="28"/>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490CB4" w:rsidRPr="0039330D" w:rsidRDefault="00490CB4" w:rsidP="00490CB4">
      <w:pPr>
        <w:numPr>
          <w:ilvl w:val="1"/>
          <w:numId w:val="0"/>
        </w:numPr>
        <w:ind w:firstLine="568"/>
        <w:jc w:val="both"/>
        <w:rPr>
          <w:sz w:val="24"/>
          <w:szCs w:val="28"/>
        </w:rPr>
      </w:pPr>
      <w:r w:rsidRPr="0039330D">
        <w:rPr>
          <w:sz w:val="24"/>
          <w:szCs w:val="28"/>
        </w:rPr>
        <w:t>23.5.2. Через МФЦ:</w:t>
      </w:r>
    </w:p>
    <w:p w:rsidR="00490CB4" w:rsidRPr="0039330D" w:rsidRDefault="00490CB4" w:rsidP="00490CB4">
      <w:pPr>
        <w:numPr>
          <w:ilvl w:val="1"/>
          <w:numId w:val="0"/>
        </w:numPr>
        <w:ind w:firstLine="568"/>
        <w:jc w:val="both"/>
        <w:rPr>
          <w:sz w:val="24"/>
          <w:szCs w:val="28"/>
        </w:rPr>
      </w:pPr>
      <w:r w:rsidRPr="0039330D">
        <w:rPr>
          <w:sz w:val="24"/>
          <w:szCs w:val="28"/>
        </w:rPr>
        <w:t>1)</w:t>
      </w:r>
      <w:r w:rsidRPr="0039330D">
        <w:rPr>
          <w:sz w:val="24"/>
          <w:szCs w:val="28"/>
        </w:rPr>
        <w:tab/>
        <w:t xml:space="preserve"> В этом случае специалистом МФЦ распечатывается экземпляр электронного документа на бумажном носителе, заверяется подписью специалиста МФЦ и печатью МФЦ.</w:t>
      </w:r>
    </w:p>
    <w:p w:rsidR="00490CB4" w:rsidRPr="0039330D" w:rsidRDefault="00490CB4" w:rsidP="00490CB4">
      <w:pPr>
        <w:numPr>
          <w:ilvl w:val="1"/>
          <w:numId w:val="0"/>
        </w:numPr>
        <w:ind w:firstLine="568"/>
        <w:jc w:val="both"/>
        <w:rPr>
          <w:sz w:val="24"/>
          <w:szCs w:val="28"/>
        </w:rPr>
      </w:pPr>
      <w:r w:rsidRPr="0039330D">
        <w:rPr>
          <w:sz w:val="24"/>
          <w:szCs w:val="28"/>
        </w:rPr>
        <w:t>2)</w:t>
      </w:r>
      <w:r w:rsidRPr="0039330D">
        <w:rPr>
          <w:sz w:val="24"/>
          <w:szCs w:val="28"/>
        </w:rPr>
        <w:tab/>
        <w:t xml:space="preserve"> Специалист МФЦ выдает Заявителю (представителю Заявителя) результат, принимает у Заявителя (представителя Заявителя) выписки о получении результата.</w:t>
      </w:r>
    </w:p>
    <w:p w:rsidR="00490CB4" w:rsidRPr="0039330D" w:rsidRDefault="00490CB4" w:rsidP="00490CB4">
      <w:pPr>
        <w:numPr>
          <w:ilvl w:val="1"/>
          <w:numId w:val="0"/>
        </w:numPr>
        <w:ind w:firstLine="568"/>
        <w:jc w:val="both"/>
        <w:rPr>
          <w:sz w:val="24"/>
          <w:szCs w:val="28"/>
        </w:rPr>
      </w:pPr>
      <w:r w:rsidRPr="0039330D">
        <w:rPr>
          <w:sz w:val="24"/>
          <w:szCs w:val="28"/>
        </w:rPr>
        <w:t>3)</w:t>
      </w:r>
      <w:r w:rsidRPr="0039330D">
        <w:rPr>
          <w:sz w:val="24"/>
          <w:szCs w:val="28"/>
        </w:rPr>
        <w:tab/>
        <w:t xml:space="preserve"> Проставляет отметку о выдаче результата в Модуле МФЦ ЕИС ОУ.</w:t>
      </w:r>
    </w:p>
    <w:p w:rsidR="00490CB4" w:rsidRPr="0039330D" w:rsidRDefault="00490CB4" w:rsidP="00490CB4">
      <w:pPr>
        <w:numPr>
          <w:ilvl w:val="1"/>
          <w:numId w:val="0"/>
        </w:numPr>
        <w:ind w:firstLine="568"/>
        <w:jc w:val="both"/>
        <w:rPr>
          <w:sz w:val="24"/>
          <w:szCs w:val="28"/>
        </w:rPr>
      </w:pPr>
      <w:r w:rsidRPr="0039330D">
        <w:rPr>
          <w:sz w:val="24"/>
          <w:szCs w:val="28"/>
        </w:rPr>
        <w:t>23.5.3. Заявитель (представитель Заявителя) может получить результат посредством почтового отправления, при условии указания соответствующего способа получения результата в Заявлении.</w:t>
      </w:r>
    </w:p>
    <w:p w:rsidR="00490CB4" w:rsidRPr="0039330D" w:rsidRDefault="00490CB4" w:rsidP="00490CB4">
      <w:pPr>
        <w:pStyle w:val="11"/>
        <w:numPr>
          <w:ilvl w:val="0"/>
          <w:numId w:val="0"/>
        </w:numPr>
        <w:ind w:firstLine="567"/>
        <w:rPr>
          <w:color w:val="000000" w:themeColor="text1"/>
          <w:sz w:val="24"/>
          <w:szCs w:val="24"/>
        </w:rPr>
      </w:pPr>
      <w:r w:rsidRPr="0039330D">
        <w:rPr>
          <w:color w:val="000000" w:themeColor="text1"/>
          <w:sz w:val="24"/>
          <w:szCs w:val="24"/>
        </w:rPr>
        <w:t>23.6.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16 к настоящему Административному регламенту.</w:t>
      </w:r>
    </w:p>
    <w:p w:rsidR="00490CB4" w:rsidRPr="0039330D" w:rsidRDefault="00490CB4" w:rsidP="00490CB4">
      <w:pPr>
        <w:pStyle w:val="11"/>
        <w:numPr>
          <w:ilvl w:val="0"/>
          <w:numId w:val="0"/>
        </w:numPr>
        <w:ind w:firstLine="567"/>
        <w:rPr>
          <w:color w:val="000000" w:themeColor="text1"/>
          <w:sz w:val="24"/>
          <w:szCs w:val="24"/>
        </w:rPr>
      </w:pPr>
      <w:r w:rsidRPr="0039330D">
        <w:rPr>
          <w:color w:val="000000" w:themeColor="text1"/>
          <w:sz w:val="24"/>
          <w:szCs w:val="24"/>
        </w:rPr>
        <w:t>23.7. Блок-схема предоставления Муниципальной услуги приведена в Приложении 17</w:t>
      </w:r>
      <w:r>
        <w:rPr>
          <w:color w:val="000000" w:themeColor="text1"/>
          <w:sz w:val="24"/>
          <w:szCs w:val="24"/>
        </w:rPr>
        <w:br/>
      </w:r>
      <w:r w:rsidRPr="0039330D">
        <w:rPr>
          <w:color w:val="000000" w:themeColor="text1"/>
          <w:sz w:val="24"/>
          <w:szCs w:val="24"/>
        </w:rPr>
        <w:t>к настоящему Административному регламенту.</w:t>
      </w:r>
    </w:p>
    <w:p w:rsidR="00490CB4" w:rsidRPr="00BF2DE7" w:rsidRDefault="00490CB4" w:rsidP="00490CB4">
      <w:pPr>
        <w:pStyle w:val="1-"/>
        <w:rPr>
          <w:color w:val="000000" w:themeColor="text1"/>
          <w:sz w:val="24"/>
          <w:szCs w:val="24"/>
        </w:rPr>
      </w:pPr>
      <w:bookmarkStart w:id="164" w:name="_Toc437973303"/>
      <w:bookmarkStart w:id="165" w:name="_Toc438110045"/>
      <w:bookmarkStart w:id="166" w:name="_Toc438376251"/>
      <w:bookmarkStart w:id="167" w:name="_Toc502317104"/>
      <w:r w:rsidRPr="00BF2DE7">
        <w:rPr>
          <w:color w:val="000000" w:themeColor="text1"/>
          <w:sz w:val="24"/>
          <w:szCs w:val="24"/>
          <w:lang w:val="en-US"/>
        </w:rPr>
        <w:t>IV</w:t>
      </w:r>
      <w:r w:rsidRPr="00BF2DE7">
        <w:rPr>
          <w:color w:val="000000" w:themeColor="text1"/>
          <w:sz w:val="24"/>
          <w:szCs w:val="24"/>
        </w:rPr>
        <w:t xml:space="preserve">. </w:t>
      </w:r>
      <w:bookmarkStart w:id="168" w:name="_Toc438727100"/>
      <w:bookmarkStart w:id="169" w:name="_Toc437973305"/>
      <w:bookmarkStart w:id="170" w:name="_Toc438110047"/>
      <w:bookmarkStart w:id="171" w:name="_Toc438376258"/>
      <w:bookmarkStart w:id="172" w:name="_Toc441496565"/>
      <w:bookmarkEnd w:id="164"/>
      <w:bookmarkEnd w:id="165"/>
      <w:bookmarkEnd w:id="166"/>
      <w:r w:rsidRPr="00BF2DE7">
        <w:rPr>
          <w:color w:val="000000" w:themeColor="text1"/>
          <w:sz w:val="24"/>
          <w:szCs w:val="24"/>
        </w:rPr>
        <w:t xml:space="preserve">Порядок и формы контроля за исполнением Административного </w:t>
      </w:r>
      <w:bookmarkEnd w:id="168"/>
      <w:r w:rsidRPr="00BF2DE7">
        <w:rPr>
          <w:color w:val="000000" w:themeColor="text1"/>
          <w:sz w:val="24"/>
          <w:szCs w:val="24"/>
        </w:rPr>
        <w:t>регламента</w:t>
      </w:r>
      <w:bookmarkEnd w:id="167"/>
    </w:p>
    <w:p w:rsidR="00490CB4" w:rsidRPr="00BF2DE7" w:rsidRDefault="00490CB4" w:rsidP="00490CB4">
      <w:pPr>
        <w:pStyle w:val="2-"/>
        <w:numPr>
          <w:ilvl w:val="0"/>
          <w:numId w:val="21"/>
        </w:numPr>
        <w:rPr>
          <w:color w:val="000000" w:themeColor="text1"/>
          <w:sz w:val="24"/>
          <w:szCs w:val="24"/>
        </w:rPr>
      </w:pPr>
      <w:bookmarkStart w:id="173" w:name="_Toc438376252"/>
      <w:bookmarkStart w:id="174" w:name="_Toc438727101"/>
      <w:bookmarkStart w:id="175" w:name="_Toc502317105"/>
      <w:r w:rsidRPr="00BF2DE7">
        <w:rPr>
          <w:color w:val="000000" w:themeColor="text1"/>
          <w:sz w:val="24"/>
          <w:szCs w:val="24"/>
        </w:rPr>
        <w:t>Порядок осуществления контроля за соблюдением и исполнением должностными лицами, муниципальными служащими</w:t>
      </w:r>
      <w:r w:rsidRPr="00BF2DE7">
        <w:rPr>
          <w:color w:val="000000" w:themeColor="text1"/>
          <w:sz w:val="24"/>
          <w:szCs w:val="24"/>
        </w:rPr>
        <w:br/>
        <w:t>и специалистамиАдминистрации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73"/>
      <w:bookmarkEnd w:id="174"/>
      <w:bookmarkEnd w:id="175"/>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4</w:t>
      </w:r>
      <w:r w:rsidRPr="00BF2DE7">
        <w:rPr>
          <w:color w:val="000000" w:themeColor="text1"/>
          <w:sz w:val="24"/>
          <w:szCs w:val="24"/>
        </w:rPr>
        <w:t>.1. 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предоставлениюМуниципальной услугиосуществляется в форме:</w:t>
      </w:r>
    </w:p>
    <w:p w:rsidR="00490CB4" w:rsidRPr="00BF2DE7" w:rsidRDefault="00490CB4" w:rsidP="00490CB4">
      <w:pPr>
        <w:pStyle w:val="11"/>
        <w:numPr>
          <w:ilvl w:val="0"/>
          <w:numId w:val="11"/>
        </w:numPr>
        <w:ind w:left="851" w:hanging="284"/>
        <w:rPr>
          <w:color w:val="000000" w:themeColor="text1"/>
          <w:sz w:val="24"/>
          <w:szCs w:val="24"/>
        </w:rPr>
      </w:pPr>
      <w:r w:rsidRPr="00BF2DE7">
        <w:rPr>
          <w:color w:val="000000" w:themeColor="text1"/>
          <w:sz w:val="24"/>
          <w:szCs w:val="24"/>
        </w:rPr>
        <w:t>текущего контроля за соблюдением полноты и качества предоставления Муниципальной услуги (далее –Текущий контроль);</w:t>
      </w:r>
    </w:p>
    <w:p w:rsidR="00490CB4" w:rsidRPr="00BF2DE7" w:rsidRDefault="00490CB4" w:rsidP="00490CB4">
      <w:pPr>
        <w:pStyle w:val="11"/>
        <w:numPr>
          <w:ilvl w:val="0"/>
          <w:numId w:val="11"/>
        </w:numPr>
        <w:ind w:left="851" w:hanging="284"/>
        <w:rPr>
          <w:color w:val="000000" w:themeColor="text1"/>
          <w:sz w:val="24"/>
          <w:szCs w:val="24"/>
        </w:rPr>
      </w:pPr>
      <w:r w:rsidRPr="00BF2DE7">
        <w:rPr>
          <w:color w:val="000000" w:themeColor="text1"/>
          <w:sz w:val="24"/>
          <w:szCs w:val="24"/>
        </w:rPr>
        <w:t>контроля за соблюдением порядка предоставленияМуниципальной услуги.</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4</w:t>
      </w:r>
      <w:r w:rsidRPr="00BF2DE7">
        <w:rPr>
          <w:color w:val="000000" w:themeColor="text1"/>
          <w:sz w:val="24"/>
          <w:szCs w:val="24"/>
        </w:rPr>
        <w:t>.2. Текущий контроль осуществляет заместитель руководителяАдминистрации</w:t>
      </w:r>
      <w:r w:rsidRPr="00BF2DE7">
        <w:rPr>
          <w:color w:val="000000" w:themeColor="text1"/>
          <w:sz w:val="24"/>
          <w:szCs w:val="24"/>
        </w:rPr>
        <w:br/>
        <w:t xml:space="preserve">в соответствии с приказом о распределении обязанностей и уполномоченные </w:t>
      </w:r>
      <w:r w:rsidRPr="00BF2DE7">
        <w:rPr>
          <w:color w:val="000000" w:themeColor="text1"/>
          <w:sz w:val="24"/>
          <w:szCs w:val="24"/>
        </w:rPr>
        <w:br/>
        <w:t>им должностные лица.</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4</w:t>
      </w:r>
      <w:r w:rsidRPr="00BF2DE7">
        <w:rPr>
          <w:color w:val="000000" w:themeColor="text1"/>
          <w:sz w:val="24"/>
          <w:szCs w:val="24"/>
        </w:rPr>
        <w:t>.3. Текущий контроль осуществляется в порядке, установленном руководителемАдминистрации для контроля за исполнением правовых актов Администрации.</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4</w:t>
      </w:r>
      <w:r w:rsidRPr="00BF2DE7">
        <w:rPr>
          <w:color w:val="000000" w:themeColor="text1"/>
          <w:sz w:val="24"/>
          <w:szCs w:val="24"/>
        </w:rPr>
        <w:t xml:space="preserve">.4.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w:t>
      </w:r>
      <w:r w:rsidRPr="00BF2DE7">
        <w:rPr>
          <w:color w:val="000000" w:themeColor="text1"/>
          <w:sz w:val="24"/>
          <w:szCs w:val="24"/>
        </w:rPr>
        <w:lastRenderedPageBreak/>
        <w:t xml:space="preserve">Московской области» и на основании Закона Московской области от 4 мая 2016 года </w:t>
      </w:r>
      <w:r>
        <w:rPr>
          <w:color w:val="000000" w:themeColor="text1"/>
          <w:sz w:val="24"/>
          <w:szCs w:val="24"/>
        </w:rPr>
        <w:br/>
      </w:r>
      <w:r w:rsidRPr="00BF2DE7">
        <w:rPr>
          <w:color w:val="000000" w:themeColor="text1"/>
          <w:sz w:val="24"/>
          <w:szCs w:val="24"/>
        </w:rPr>
        <w:t>№ 37/2016-ОЗ «Кодекс Московской области об административных правонарушениях».</w:t>
      </w:r>
    </w:p>
    <w:p w:rsidR="00490CB4" w:rsidRPr="00BF2DE7" w:rsidRDefault="00490CB4" w:rsidP="00490CB4">
      <w:pPr>
        <w:pStyle w:val="2-"/>
        <w:numPr>
          <w:ilvl w:val="0"/>
          <w:numId w:val="21"/>
        </w:numPr>
        <w:rPr>
          <w:color w:val="000000" w:themeColor="text1"/>
          <w:sz w:val="24"/>
          <w:szCs w:val="24"/>
        </w:rPr>
      </w:pPr>
      <w:bookmarkStart w:id="176" w:name="_Toc438376253"/>
      <w:bookmarkStart w:id="177" w:name="_Toc438727102"/>
      <w:bookmarkStart w:id="178" w:name="_Toc502317106"/>
      <w:r w:rsidRPr="00BF2DE7">
        <w:rPr>
          <w:color w:val="000000" w:themeColor="text1"/>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w:t>
      </w:r>
      <w:bookmarkEnd w:id="176"/>
      <w:bookmarkEnd w:id="177"/>
      <w:r w:rsidRPr="00BF2DE7">
        <w:rPr>
          <w:color w:val="000000" w:themeColor="text1"/>
          <w:sz w:val="24"/>
          <w:szCs w:val="24"/>
        </w:rPr>
        <w:t>Муниципальной услуги</w:t>
      </w:r>
      <w:bookmarkEnd w:id="178"/>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5</w:t>
      </w:r>
      <w:r w:rsidRPr="00BF2DE7">
        <w:rPr>
          <w:color w:val="000000" w:themeColor="text1"/>
          <w:sz w:val="24"/>
          <w:szCs w:val="24"/>
        </w:rPr>
        <w:t>.1. Текущий контроль осуществляется в форме постоянного мониторинга решений и действий участвующих в предоставленииМуниципальной услуги должностных лиц, муниципальныхслужащих и специалистовАдминистрации,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5</w:t>
      </w:r>
      <w:r w:rsidRPr="00BF2DE7">
        <w:rPr>
          <w:color w:val="000000" w:themeColor="text1"/>
          <w:sz w:val="24"/>
          <w:szCs w:val="24"/>
        </w:rPr>
        <w:t>.2. Порядок осуществления Текущего контроля утверждается руководителемАдминистрации.</w:t>
      </w:r>
    </w:p>
    <w:p w:rsidR="00490CB4"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5</w:t>
      </w:r>
      <w:r w:rsidRPr="00BF2DE7">
        <w:rPr>
          <w:color w:val="000000" w:themeColor="text1"/>
          <w:sz w:val="24"/>
          <w:szCs w:val="24"/>
        </w:rPr>
        <w:t>.3.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Pr>
          <w:color w:val="000000" w:themeColor="text1"/>
          <w:sz w:val="24"/>
          <w:szCs w:val="24"/>
        </w:rPr>
        <w:t>.</w:t>
      </w:r>
    </w:p>
    <w:p w:rsidR="00490CB4" w:rsidRDefault="00490CB4" w:rsidP="00490CB4">
      <w:pPr>
        <w:pStyle w:val="11"/>
        <w:numPr>
          <w:ilvl w:val="0"/>
          <w:numId w:val="0"/>
        </w:numPr>
        <w:ind w:firstLine="567"/>
        <w:rPr>
          <w:sz w:val="24"/>
          <w:szCs w:val="24"/>
        </w:rPr>
      </w:pPr>
      <w:r w:rsidRPr="00BF2DE7">
        <w:rPr>
          <w:color w:val="000000" w:themeColor="text1"/>
          <w:sz w:val="24"/>
          <w:szCs w:val="24"/>
        </w:rPr>
        <w:t>2</w:t>
      </w:r>
      <w:r>
        <w:rPr>
          <w:color w:val="000000" w:themeColor="text1"/>
          <w:sz w:val="24"/>
          <w:szCs w:val="24"/>
        </w:rPr>
        <w:t>5</w:t>
      </w:r>
      <w:r w:rsidRPr="00BF2DE7">
        <w:rPr>
          <w:color w:val="000000" w:themeColor="text1"/>
          <w:sz w:val="24"/>
          <w:szCs w:val="24"/>
        </w:rPr>
        <w:t>.4. </w:t>
      </w:r>
      <w:r w:rsidRPr="00C07224">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490CB4" w:rsidRDefault="00490CB4" w:rsidP="00490CB4">
      <w:pPr>
        <w:pStyle w:val="11"/>
        <w:numPr>
          <w:ilvl w:val="0"/>
          <w:numId w:val="0"/>
        </w:numPr>
        <w:ind w:firstLine="567"/>
        <w:rPr>
          <w:sz w:val="24"/>
          <w:szCs w:val="24"/>
        </w:rPr>
      </w:pPr>
      <w:r>
        <w:rPr>
          <w:sz w:val="24"/>
          <w:szCs w:val="24"/>
        </w:rPr>
        <w:t xml:space="preserve">25.5. </w:t>
      </w:r>
      <w:r w:rsidRPr="00C07224">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w:t>
      </w:r>
      <w:r>
        <w:rPr>
          <w:sz w:val="24"/>
          <w:szCs w:val="24"/>
        </w:rPr>
        <w:t>юридических лиц</w:t>
      </w:r>
      <w:r w:rsidRPr="00C07224">
        <w:rPr>
          <w:sz w:val="24"/>
          <w:szCs w:val="24"/>
        </w:rPr>
        <w:t xml:space="preserve"> и полученной от государственных органов информации о фактах нарушений законодательства Российской Федерации</w:t>
      </w:r>
      <w:r>
        <w:rPr>
          <w:sz w:val="24"/>
          <w:szCs w:val="24"/>
        </w:rPr>
        <w:t>,</w:t>
      </w:r>
      <w:r w:rsidRPr="00C07224">
        <w:rPr>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490CB4" w:rsidRPr="00BE0553" w:rsidRDefault="00490CB4" w:rsidP="00490CB4">
      <w:pPr>
        <w:pStyle w:val="11"/>
        <w:numPr>
          <w:ilvl w:val="0"/>
          <w:numId w:val="0"/>
        </w:numPr>
        <w:ind w:firstLine="567"/>
        <w:rPr>
          <w:sz w:val="24"/>
          <w:szCs w:val="24"/>
        </w:rPr>
      </w:pPr>
      <w:r>
        <w:rPr>
          <w:sz w:val="24"/>
          <w:szCs w:val="24"/>
        </w:rPr>
        <w:t xml:space="preserve">25.6. </w:t>
      </w:r>
      <w:r w:rsidRPr="00C07224">
        <w:rPr>
          <w:sz w:val="24"/>
          <w:szCs w:val="24"/>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w:t>
      </w:r>
      <w:r w:rsidRPr="00BE0553">
        <w:rPr>
          <w:sz w:val="24"/>
          <w:szCs w:val="24"/>
        </w:rPr>
        <w:t>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490CB4" w:rsidRPr="00BE0553" w:rsidRDefault="00490CB4" w:rsidP="00490CB4">
      <w:pPr>
        <w:ind w:left="567"/>
        <w:jc w:val="both"/>
        <w:rPr>
          <w:sz w:val="24"/>
          <w:szCs w:val="24"/>
        </w:rPr>
      </w:pPr>
      <w:r w:rsidRPr="00BE0553">
        <w:rPr>
          <w:sz w:val="24"/>
          <w:szCs w:val="24"/>
        </w:rPr>
        <w:t xml:space="preserve">25.7. Администрация вправе принять решение об отмене ранее принятого решения </w:t>
      </w:r>
    </w:p>
    <w:p w:rsidR="00490CB4" w:rsidRPr="00BE0553" w:rsidRDefault="00490CB4" w:rsidP="00490CB4">
      <w:pPr>
        <w:jc w:val="both"/>
        <w:rPr>
          <w:sz w:val="24"/>
          <w:szCs w:val="24"/>
        </w:rPr>
      </w:pPr>
      <w:r w:rsidRPr="00BE0553">
        <w:rPr>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490CB4" w:rsidRPr="00BE0553" w:rsidRDefault="00490CB4" w:rsidP="00490CB4">
      <w:pPr>
        <w:jc w:val="both"/>
        <w:rPr>
          <w:sz w:val="24"/>
          <w:szCs w:val="24"/>
        </w:rPr>
      </w:pPr>
      <w:r w:rsidRPr="00BE0553">
        <w:rPr>
          <w:sz w:val="24"/>
          <w:szCs w:val="24"/>
        </w:rPr>
        <w:lastRenderedPageBreak/>
        <w:t>в случае признания его не соответствующим действующему законодательству Российской Федерации и Московской области.</w:t>
      </w:r>
    </w:p>
    <w:p w:rsidR="00490CB4" w:rsidRPr="00BF2DE7" w:rsidRDefault="00490CB4" w:rsidP="00490CB4">
      <w:pPr>
        <w:pStyle w:val="2-"/>
        <w:numPr>
          <w:ilvl w:val="0"/>
          <w:numId w:val="21"/>
        </w:numPr>
        <w:rPr>
          <w:color w:val="000000" w:themeColor="text1"/>
          <w:sz w:val="24"/>
          <w:szCs w:val="24"/>
        </w:rPr>
      </w:pPr>
      <w:bookmarkStart w:id="179" w:name="_Toc438376254"/>
      <w:bookmarkStart w:id="180" w:name="_Toc438727103"/>
      <w:bookmarkStart w:id="181" w:name="_Toc502317107"/>
      <w:r w:rsidRPr="00BF2DE7">
        <w:rPr>
          <w:color w:val="000000" w:themeColor="text1"/>
          <w:sz w:val="24"/>
          <w:szCs w:val="24"/>
        </w:rPr>
        <w:t xml:space="preserve">Ответственность должностных лиц, муниципальныхслужащих и специалистов Администрации за решения и действия (бездействие), принимаемые (осуществляемые) ими в ходе предоставления </w:t>
      </w:r>
      <w:bookmarkEnd w:id="179"/>
      <w:bookmarkEnd w:id="180"/>
      <w:r w:rsidRPr="00BF2DE7">
        <w:rPr>
          <w:color w:val="000000" w:themeColor="text1"/>
          <w:sz w:val="24"/>
          <w:szCs w:val="24"/>
        </w:rPr>
        <w:t>Муниципальной услуги</w:t>
      </w:r>
      <w:bookmarkEnd w:id="181"/>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6</w:t>
      </w:r>
      <w:r w:rsidRPr="00BF2DE7">
        <w:rPr>
          <w:color w:val="000000" w:themeColor="text1"/>
          <w:sz w:val="24"/>
          <w:szCs w:val="24"/>
        </w:rPr>
        <w:t>.1. Должностные лица, муниципальныеслужащие и специалисты Администрации, ответственные за предоставление Муниципальной услуги и участвующие в предоставленииМуниципальной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6</w:t>
      </w:r>
      <w:r w:rsidRPr="00BF2DE7">
        <w:rPr>
          <w:color w:val="000000" w:themeColor="text1"/>
          <w:sz w:val="24"/>
          <w:szCs w:val="24"/>
        </w:rPr>
        <w:t>.2. 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490CB4" w:rsidRPr="00BF2DE7" w:rsidRDefault="00490CB4" w:rsidP="00490CB4">
      <w:pPr>
        <w:pStyle w:val="11"/>
        <w:numPr>
          <w:ilvl w:val="0"/>
          <w:numId w:val="0"/>
        </w:numPr>
        <w:tabs>
          <w:tab w:val="left" w:pos="1134"/>
        </w:tabs>
        <w:ind w:firstLine="567"/>
        <w:rPr>
          <w:color w:val="000000" w:themeColor="text1"/>
          <w:sz w:val="24"/>
          <w:szCs w:val="24"/>
        </w:rPr>
      </w:pPr>
      <w:r w:rsidRPr="00BF2DE7">
        <w:rPr>
          <w:color w:val="000000" w:themeColor="text1"/>
          <w:sz w:val="24"/>
          <w:szCs w:val="24"/>
        </w:rPr>
        <w:t>2</w:t>
      </w:r>
      <w:r>
        <w:rPr>
          <w:color w:val="000000" w:themeColor="text1"/>
          <w:sz w:val="24"/>
          <w:szCs w:val="24"/>
        </w:rPr>
        <w:t>6</w:t>
      </w:r>
      <w:r w:rsidRPr="00BF2DE7">
        <w:rPr>
          <w:color w:val="000000" w:themeColor="text1"/>
          <w:sz w:val="24"/>
          <w:szCs w:val="24"/>
        </w:rPr>
        <w:t>.3. 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490CB4" w:rsidRPr="00BF2DE7" w:rsidRDefault="00490CB4" w:rsidP="00490CB4">
      <w:pPr>
        <w:pStyle w:val="11"/>
        <w:numPr>
          <w:ilvl w:val="0"/>
          <w:numId w:val="0"/>
        </w:numPr>
        <w:tabs>
          <w:tab w:val="left" w:pos="1134"/>
        </w:tabs>
        <w:ind w:firstLine="567"/>
        <w:rPr>
          <w:color w:val="000000" w:themeColor="text1"/>
          <w:sz w:val="24"/>
          <w:szCs w:val="24"/>
        </w:rPr>
      </w:pPr>
      <w:r>
        <w:rPr>
          <w:color w:val="000000" w:themeColor="text1"/>
          <w:sz w:val="24"/>
          <w:szCs w:val="24"/>
        </w:rPr>
        <w:t>26.3.1.</w:t>
      </w:r>
      <w:r w:rsidRPr="00BF2DE7">
        <w:rPr>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490CB4" w:rsidRPr="00B22335" w:rsidRDefault="00490CB4" w:rsidP="00490CB4">
      <w:pPr>
        <w:widowControl w:val="0"/>
        <w:numPr>
          <w:ilvl w:val="0"/>
          <w:numId w:val="28"/>
        </w:numPr>
        <w:tabs>
          <w:tab w:val="left" w:pos="284"/>
          <w:tab w:val="left" w:pos="851"/>
          <w:tab w:val="left" w:pos="1418"/>
        </w:tabs>
        <w:overflowPunct/>
        <w:autoSpaceDE/>
        <w:autoSpaceDN/>
        <w:adjustRightInd/>
        <w:spacing w:line="276" w:lineRule="auto"/>
        <w:ind w:left="0" w:firstLine="567"/>
        <w:contextualSpacing/>
        <w:jc w:val="both"/>
        <w:textAlignment w:val="auto"/>
        <w:rPr>
          <w:color w:val="000000" w:themeColor="text1"/>
          <w:sz w:val="24"/>
          <w:szCs w:val="24"/>
        </w:rPr>
      </w:pPr>
      <w:r w:rsidRPr="00B22335">
        <w:rPr>
          <w:color w:val="000000" w:themeColor="text1"/>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490CB4" w:rsidRPr="00B22335" w:rsidRDefault="00490CB4" w:rsidP="00490CB4">
      <w:pPr>
        <w:widowControl w:val="0"/>
        <w:numPr>
          <w:ilvl w:val="0"/>
          <w:numId w:val="28"/>
        </w:numPr>
        <w:tabs>
          <w:tab w:val="left" w:pos="284"/>
          <w:tab w:val="left" w:pos="851"/>
          <w:tab w:val="left" w:pos="1418"/>
        </w:tabs>
        <w:overflowPunct/>
        <w:autoSpaceDE/>
        <w:autoSpaceDN/>
        <w:adjustRightInd/>
        <w:spacing w:line="276" w:lineRule="auto"/>
        <w:ind w:left="0" w:firstLine="567"/>
        <w:contextualSpacing/>
        <w:jc w:val="both"/>
        <w:textAlignment w:val="auto"/>
        <w:rPr>
          <w:color w:val="000000" w:themeColor="text1"/>
          <w:sz w:val="24"/>
          <w:szCs w:val="24"/>
        </w:rPr>
      </w:pPr>
      <w:r w:rsidRPr="00B22335">
        <w:rPr>
          <w:color w:val="000000" w:themeColor="text1"/>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490CB4" w:rsidRPr="00B22335" w:rsidRDefault="00490CB4" w:rsidP="00490CB4">
      <w:pPr>
        <w:widowControl w:val="0"/>
        <w:numPr>
          <w:ilvl w:val="0"/>
          <w:numId w:val="28"/>
        </w:numPr>
        <w:tabs>
          <w:tab w:val="left" w:pos="284"/>
          <w:tab w:val="left" w:pos="851"/>
          <w:tab w:val="left" w:pos="1418"/>
        </w:tabs>
        <w:overflowPunct/>
        <w:autoSpaceDE/>
        <w:autoSpaceDN/>
        <w:adjustRightInd/>
        <w:spacing w:line="276" w:lineRule="auto"/>
        <w:ind w:left="0" w:firstLine="567"/>
        <w:contextualSpacing/>
        <w:jc w:val="both"/>
        <w:textAlignment w:val="auto"/>
        <w:rPr>
          <w:color w:val="000000" w:themeColor="text1"/>
          <w:sz w:val="24"/>
          <w:szCs w:val="24"/>
        </w:rPr>
      </w:pPr>
      <w:r w:rsidRPr="00B22335">
        <w:rPr>
          <w:color w:val="000000" w:themeColor="text1"/>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490CB4" w:rsidRPr="00B22335" w:rsidRDefault="00490CB4" w:rsidP="00490CB4">
      <w:pPr>
        <w:widowControl w:val="0"/>
        <w:numPr>
          <w:ilvl w:val="0"/>
          <w:numId w:val="28"/>
        </w:numPr>
        <w:tabs>
          <w:tab w:val="left" w:pos="284"/>
          <w:tab w:val="left" w:pos="851"/>
          <w:tab w:val="left" w:pos="1418"/>
        </w:tabs>
        <w:overflowPunct/>
        <w:autoSpaceDE/>
        <w:autoSpaceDN/>
        <w:adjustRightInd/>
        <w:spacing w:line="276" w:lineRule="auto"/>
        <w:ind w:left="0" w:firstLine="567"/>
        <w:contextualSpacing/>
        <w:jc w:val="both"/>
        <w:textAlignment w:val="auto"/>
        <w:rPr>
          <w:color w:val="000000" w:themeColor="text1"/>
          <w:sz w:val="24"/>
          <w:szCs w:val="24"/>
        </w:rPr>
      </w:pPr>
      <w:r w:rsidRPr="00B22335">
        <w:rPr>
          <w:color w:val="000000" w:themeColor="text1"/>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490CB4" w:rsidRPr="00B22335" w:rsidRDefault="00490CB4" w:rsidP="00490CB4">
      <w:pPr>
        <w:widowControl w:val="0"/>
        <w:numPr>
          <w:ilvl w:val="0"/>
          <w:numId w:val="28"/>
        </w:numPr>
        <w:tabs>
          <w:tab w:val="left" w:pos="284"/>
          <w:tab w:val="left" w:pos="851"/>
          <w:tab w:val="left" w:pos="1418"/>
        </w:tabs>
        <w:overflowPunct/>
        <w:autoSpaceDE/>
        <w:autoSpaceDN/>
        <w:adjustRightInd/>
        <w:spacing w:line="276" w:lineRule="auto"/>
        <w:ind w:left="0" w:firstLine="567"/>
        <w:contextualSpacing/>
        <w:jc w:val="both"/>
        <w:textAlignment w:val="auto"/>
        <w:rPr>
          <w:color w:val="000000" w:themeColor="text1"/>
          <w:sz w:val="24"/>
          <w:szCs w:val="24"/>
        </w:rPr>
      </w:pPr>
      <w:r w:rsidRPr="00B22335">
        <w:rPr>
          <w:color w:val="000000" w:themeColor="text1"/>
          <w:sz w:val="24"/>
          <w:szCs w:val="24"/>
        </w:rPr>
        <w:t>нарушение срока предоставления Муниципальной услуги, установленного Административным регламентом;</w:t>
      </w:r>
    </w:p>
    <w:p w:rsidR="00490CB4" w:rsidRPr="00B22335" w:rsidRDefault="00490CB4" w:rsidP="00490CB4">
      <w:pPr>
        <w:widowControl w:val="0"/>
        <w:numPr>
          <w:ilvl w:val="0"/>
          <w:numId w:val="28"/>
        </w:numPr>
        <w:tabs>
          <w:tab w:val="left" w:pos="284"/>
          <w:tab w:val="left" w:pos="851"/>
          <w:tab w:val="left" w:pos="1418"/>
        </w:tabs>
        <w:overflowPunct/>
        <w:autoSpaceDE/>
        <w:autoSpaceDN/>
        <w:adjustRightInd/>
        <w:spacing w:line="276" w:lineRule="auto"/>
        <w:ind w:left="0" w:firstLine="567"/>
        <w:contextualSpacing/>
        <w:jc w:val="both"/>
        <w:textAlignment w:val="auto"/>
        <w:rPr>
          <w:color w:val="000000" w:themeColor="text1"/>
          <w:sz w:val="24"/>
          <w:szCs w:val="24"/>
        </w:rPr>
      </w:pPr>
      <w:r w:rsidRPr="00B22335">
        <w:rPr>
          <w:color w:val="000000" w:themeColor="text1"/>
          <w:sz w:val="24"/>
          <w:szCs w:val="24"/>
        </w:rPr>
        <w:t xml:space="preserve">отказ в приеме документов у Заявителя (представителя Заявителя), если основания </w:t>
      </w:r>
      <w:r w:rsidRPr="00B22335">
        <w:rPr>
          <w:color w:val="000000" w:themeColor="text1"/>
          <w:sz w:val="24"/>
          <w:szCs w:val="24"/>
        </w:rPr>
        <w:lastRenderedPageBreak/>
        <w:t>отказа не предусмотрены настоящим Административным регламентом;</w:t>
      </w:r>
    </w:p>
    <w:p w:rsidR="00490CB4" w:rsidRPr="00B22335" w:rsidRDefault="00490CB4" w:rsidP="00490CB4">
      <w:pPr>
        <w:widowControl w:val="0"/>
        <w:numPr>
          <w:ilvl w:val="0"/>
          <w:numId w:val="28"/>
        </w:numPr>
        <w:tabs>
          <w:tab w:val="left" w:pos="284"/>
          <w:tab w:val="left" w:pos="851"/>
          <w:tab w:val="left" w:pos="1418"/>
        </w:tabs>
        <w:overflowPunct/>
        <w:autoSpaceDE/>
        <w:autoSpaceDN/>
        <w:adjustRightInd/>
        <w:spacing w:line="276" w:lineRule="auto"/>
        <w:ind w:left="0" w:firstLine="567"/>
        <w:contextualSpacing/>
        <w:jc w:val="both"/>
        <w:textAlignment w:val="auto"/>
        <w:rPr>
          <w:color w:val="000000" w:themeColor="text1"/>
          <w:sz w:val="24"/>
          <w:szCs w:val="24"/>
        </w:rPr>
      </w:pPr>
      <w:r w:rsidRPr="00B22335">
        <w:rPr>
          <w:color w:val="000000" w:themeColor="text1"/>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490CB4" w:rsidRPr="00B22335" w:rsidRDefault="00490CB4" w:rsidP="00490CB4">
      <w:pPr>
        <w:widowControl w:val="0"/>
        <w:numPr>
          <w:ilvl w:val="0"/>
          <w:numId w:val="28"/>
        </w:numPr>
        <w:tabs>
          <w:tab w:val="left" w:pos="284"/>
          <w:tab w:val="left" w:pos="851"/>
          <w:tab w:val="left" w:pos="1418"/>
        </w:tabs>
        <w:overflowPunct/>
        <w:autoSpaceDE/>
        <w:autoSpaceDN/>
        <w:adjustRightInd/>
        <w:spacing w:line="276" w:lineRule="auto"/>
        <w:ind w:left="0" w:firstLine="567"/>
        <w:contextualSpacing/>
        <w:jc w:val="both"/>
        <w:textAlignment w:val="auto"/>
        <w:rPr>
          <w:color w:val="000000" w:themeColor="text1"/>
          <w:sz w:val="24"/>
          <w:szCs w:val="24"/>
        </w:rPr>
      </w:pPr>
      <w:r w:rsidRPr="00B22335">
        <w:rPr>
          <w:color w:val="000000" w:themeColor="text1"/>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490CB4" w:rsidRPr="00B22335" w:rsidRDefault="00490CB4" w:rsidP="00490CB4">
      <w:pPr>
        <w:widowControl w:val="0"/>
        <w:numPr>
          <w:ilvl w:val="0"/>
          <w:numId w:val="28"/>
        </w:numPr>
        <w:tabs>
          <w:tab w:val="left" w:pos="284"/>
          <w:tab w:val="left" w:pos="851"/>
          <w:tab w:val="left" w:pos="1418"/>
        </w:tabs>
        <w:overflowPunct/>
        <w:autoSpaceDE/>
        <w:autoSpaceDN/>
        <w:adjustRightInd/>
        <w:spacing w:line="276" w:lineRule="auto"/>
        <w:ind w:left="0" w:firstLine="567"/>
        <w:contextualSpacing/>
        <w:jc w:val="both"/>
        <w:textAlignment w:val="auto"/>
        <w:rPr>
          <w:color w:val="000000" w:themeColor="text1"/>
          <w:sz w:val="24"/>
          <w:szCs w:val="24"/>
        </w:rPr>
      </w:pPr>
      <w:r w:rsidRPr="00B22335">
        <w:rPr>
          <w:color w:val="000000" w:themeColor="text1"/>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90CB4" w:rsidRPr="0093230F" w:rsidRDefault="00490CB4" w:rsidP="00490CB4">
      <w:pPr>
        <w:pStyle w:val="11"/>
        <w:numPr>
          <w:ilvl w:val="1"/>
          <w:numId w:val="29"/>
        </w:numPr>
        <w:ind w:left="0" w:firstLine="567"/>
        <w:rPr>
          <w:rFonts w:eastAsia="Times New Roman"/>
          <w:sz w:val="24"/>
          <w:szCs w:val="24"/>
        </w:rPr>
      </w:pPr>
      <w:r w:rsidRPr="0093230F">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490CB4" w:rsidRPr="00BF2DE7" w:rsidRDefault="00490CB4" w:rsidP="00490CB4">
      <w:pPr>
        <w:pStyle w:val="2-"/>
        <w:numPr>
          <w:ilvl w:val="0"/>
          <w:numId w:val="21"/>
        </w:numPr>
        <w:rPr>
          <w:color w:val="000000" w:themeColor="text1"/>
          <w:sz w:val="24"/>
          <w:szCs w:val="24"/>
        </w:rPr>
      </w:pPr>
      <w:bookmarkStart w:id="182" w:name="_Toc476150395"/>
      <w:bookmarkStart w:id="183" w:name="_Toc476150518"/>
      <w:bookmarkStart w:id="184" w:name="_Toc438376255"/>
      <w:bookmarkStart w:id="185" w:name="_Toc438727104"/>
      <w:bookmarkStart w:id="186" w:name="_Toc502317108"/>
      <w:bookmarkEnd w:id="182"/>
      <w:bookmarkEnd w:id="183"/>
      <w:r w:rsidRPr="00BF2DE7">
        <w:rPr>
          <w:color w:val="000000" w:themeColor="text1"/>
          <w:sz w:val="24"/>
          <w:szCs w:val="24"/>
        </w:rPr>
        <w:t xml:space="preserve">Положения, характеризующие требования к порядку и формам контроля </w:t>
      </w:r>
      <w:r w:rsidRPr="00BF2DE7">
        <w:rPr>
          <w:color w:val="000000" w:themeColor="text1"/>
          <w:sz w:val="24"/>
          <w:szCs w:val="24"/>
        </w:rPr>
        <w:br/>
        <w:t>за предоставлениемМуниципальной услуги, в том числе со стороны граждан, их объединений и организаций</w:t>
      </w:r>
      <w:bookmarkEnd w:id="184"/>
      <w:bookmarkEnd w:id="185"/>
      <w:bookmarkEnd w:id="186"/>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7</w:t>
      </w:r>
      <w:r w:rsidRPr="00BF2DE7">
        <w:rPr>
          <w:color w:val="000000" w:themeColor="text1"/>
          <w:sz w:val="24"/>
          <w:szCs w:val="24"/>
        </w:rPr>
        <w:t>.1. Требованиями к порядку и формам Текущего контроля за предоставлением Муниципальной услуги являются:</w:t>
      </w:r>
    </w:p>
    <w:p w:rsidR="00490CB4" w:rsidRPr="00BF2DE7" w:rsidRDefault="00490CB4" w:rsidP="00490CB4">
      <w:pPr>
        <w:pStyle w:val="10"/>
        <w:numPr>
          <w:ilvl w:val="0"/>
          <w:numId w:val="0"/>
        </w:numPr>
        <w:ind w:firstLine="567"/>
        <w:rPr>
          <w:color w:val="000000" w:themeColor="text1"/>
          <w:sz w:val="24"/>
          <w:szCs w:val="24"/>
        </w:rPr>
      </w:pPr>
      <w:r w:rsidRPr="00BF2DE7">
        <w:rPr>
          <w:color w:val="000000" w:themeColor="text1"/>
          <w:sz w:val="24"/>
          <w:szCs w:val="24"/>
        </w:rPr>
        <w:t>- независимость;</w:t>
      </w:r>
    </w:p>
    <w:p w:rsidR="00490CB4" w:rsidRPr="00BF2DE7" w:rsidRDefault="00490CB4" w:rsidP="00490CB4">
      <w:pPr>
        <w:pStyle w:val="10"/>
        <w:numPr>
          <w:ilvl w:val="0"/>
          <w:numId w:val="0"/>
        </w:numPr>
        <w:ind w:firstLine="567"/>
        <w:rPr>
          <w:color w:val="000000" w:themeColor="text1"/>
          <w:sz w:val="24"/>
          <w:szCs w:val="24"/>
        </w:rPr>
      </w:pPr>
      <w:r w:rsidRPr="00BF2DE7">
        <w:rPr>
          <w:color w:val="000000" w:themeColor="text1"/>
          <w:sz w:val="24"/>
          <w:szCs w:val="24"/>
        </w:rPr>
        <w:t>- тщательность.</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7</w:t>
      </w:r>
      <w:r w:rsidRPr="00BF2DE7">
        <w:rPr>
          <w:color w:val="000000" w:themeColor="text1"/>
          <w:sz w:val="24"/>
          <w:szCs w:val="24"/>
        </w:rPr>
        <w:t>.2. 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муниципальногослужащего, специалиста Администрации, участвующего в предоставленииМуниципальной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7</w:t>
      </w:r>
      <w:r w:rsidRPr="00BF2DE7">
        <w:rPr>
          <w:color w:val="000000" w:themeColor="text1"/>
          <w:sz w:val="24"/>
          <w:szCs w:val="24"/>
        </w:rPr>
        <w:t>.3. 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предоставленииМуниципальной услуги.</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7</w:t>
      </w:r>
      <w:r w:rsidRPr="00BF2DE7">
        <w:rPr>
          <w:color w:val="000000" w:themeColor="text1"/>
          <w:sz w:val="24"/>
          <w:szCs w:val="24"/>
        </w:rPr>
        <w:t>.4. 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7</w:t>
      </w:r>
      <w:r w:rsidRPr="00BF2DE7">
        <w:rPr>
          <w:color w:val="000000" w:themeColor="text1"/>
          <w:sz w:val="24"/>
          <w:szCs w:val="24"/>
        </w:rPr>
        <w:t>.5. </w:t>
      </w:r>
      <w:r w:rsidRPr="00BF2DE7">
        <w:rPr>
          <w:color w:val="000000" w:themeColor="text1"/>
          <w:sz w:val="24"/>
          <w:szCs w:val="24"/>
        </w:rPr>
        <w:tab/>
        <w:t>Граждане, их объединения и организации для осуществления контроля за предоставлениемМуниципальной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7</w:t>
      </w:r>
      <w:r w:rsidRPr="00BF2DE7">
        <w:rPr>
          <w:color w:val="000000" w:themeColor="text1"/>
          <w:sz w:val="24"/>
          <w:szCs w:val="24"/>
        </w:rPr>
        <w:t>.6. Граждане, их объединения и организации для осуществления контроля за предоставлениемМуниципальной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предоставлениемМуниципальной услуги.</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lastRenderedPageBreak/>
        <w:t>2</w:t>
      </w:r>
      <w:r>
        <w:rPr>
          <w:color w:val="000000" w:themeColor="text1"/>
          <w:sz w:val="24"/>
          <w:szCs w:val="24"/>
        </w:rPr>
        <w:t>7</w:t>
      </w:r>
      <w:r w:rsidRPr="00BF2DE7">
        <w:rPr>
          <w:color w:val="000000" w:themeColor="text1"/>
          <w:sz w:val="24"/>
          <w:szCs w:val="24"/>
        </w:rPr>
        <w:t>.7. Контроль за предоставлениемМуниципальной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предоставленииМуниципальной услуги, получения полной, актуальной и достоверной информации о порядке предоставленияМуниципальной услуги и возможности досудебного рассмотрения обращений (жалоб) в процессе полученияМуниципальной услуги.</w:t>
      </w:r>
    </w:p>
    <w:p w:rsidR="00490CB4" w:rsidRPr="00BF2DE7" w:rsidRDefault="00490CB4" w:rsidP="00490CB4">
      <w:pPr>
        <w:pStyle w:val="11"/>
        <w:numPr>
          <w:ilvl w:val="0"/>
          <w:numId w:val="0"/>
        </w:numPr>
        <w:ind w:firstLine="567"/>
        <w:rPr>
          <w:color w:val="000000" w:themeColor="text1"/>
          <w:sz w:val="24"/>
          <w:szCs w:val="24"/>
        </w:rPr>
      </w:pPr>
      <w:r w:rsidRPr="00BF2DE7">
        <w:rPr>
          <w:color w:val="000000" w:themeColor="text1"/>
          <w:sz w:val="24"/>
          <w:szCs w:val="24"/>
        </w:rPr>
        <w:t>2</w:t>
      </w:r>
      <w:r>
        <w:rPr>
          <w:color w:val="000000" w:themeColor="text1"/>
          <w:sz w:val="24"/>
          <w:szCs w:val="24"/>
        </w:rPr>
        <w:t>7</w:t>
      </w:r>
      <w:r w:rsidRPr="00BF2DE7">
        <w:rPr>
          <w:color w:val="000000" w:themeColor="text1"/>
          <w:sz w:val="24"/>
          <w:szCs w:val="24"/>
        </w:rPr>
        <w:t>.8. Заявители (представители Заявителя) могут контролировать предоставление Муниципальной услуги путем получения информации о ходе предоставленияМуниципальнойуслуги,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490CB4" w:rsidRPr="00BF2DE7" w:rsidRDefault="00490CB4" w:rsidP="00490CB4">
      <w:pPr>
        <w:pStyle w:val="1-"/>
        <w:rPr>
          <w:color w:val="000000" w:themeColor="text1"/>
          <w:sz w:val="24"/>
          <w:szCs w:val="24"/>
        </w:rPr>
      </w:pPr>
      <w:bookmarkStart w:id="187" w:name="_Toc437973304"/>
      <w:bookmarkStart w:id="188" w:name="_Toc438110046"/>
      <w:bookmarkStart w:id="189" w:name="_Toc438376256"/>
      <w:bookmarkStart w:id="190" w:name="_Toc438727105"/>
      <w:bookmarkStart w:id="191" w:name="_Toc502317109"/>
      <w:r w:rsidRPr="00BF2DE7">
        <w:rPr>
          <w:color w:val="000000" w:themeColor="text1"/>
          <w:sz w:val="24"/>
          <w:szCs w:val="24"/>
          <w:lang w:val="en-US"/>
        </w:rPr>
        <w:t>V</w:t>
      </w:r>
      <w:r w:rsidRPr="00BF2DE7">
        <w:rPr>
          <w:color w:val="000000" w:themeColor="text1"/>
          <w:sz w:val="24"/>
          <w:szCs w:val="24"/>
        </w:rPr>
        <w:t xml:space="preserve">. </w:t>
      </w:r>
      <w:bookmarkEnd w:id="187"/>
      <w:bookmarkEnd w:id="188"/>
      <w:bookmarkEnd w:id="189"/>
      <w:bookmarkEnd w:id="190"/>
      <w:r w:rsidRPr="00BF2DE7">
        <w:rPr>
          <w:color w:val="000000" w:themeColor="text1"/>
          <w:sz w:val="24"/>
          <w:szCs w:val="24"/>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специалистами МФЦ,участвующих в предоставленииМуниципальнойУслуги</w:t>
      </w:r>
      <w:bookmarkEnd w:id="191"/>
    </w:p>
    <w:p w:rsidR="00490CB4" w:rsidRPr="00BF2DE7" w:rsidRDefault="00490CB4" w:rsidP="00490CB4">
      <w:pPr>
        <w:pStyle w:val="2-"/>
        <w:numPr>
          <w:ilvl w:val="0"/>
          <w:numId w:val="21"/>
        </w:numPr>
        <w:ind w:left="0" w:firstLine="0"/>
        <w:rPr>
          <w:color w:val="000000" w:themeColor="text1"/>
        </w:rPr>
      </w:pPr>
      <w:bookmarkStart w:id="192" w:name="_Toc468470753"/>
      <w:bookmarkStart w:id="193" w:name="_Toc502317110"/>
      <w:r w:rsidRPr="00BF2DE7">
        <w:rPr>
          <w:color w:val="000000" w:themeColor="text1"/>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предоставленииМуниципальной услуги</w:t>
      </w:r>
      <w:bookmarkStart w:id="194" w:name="_Toc468462713"/>
      <w:bookmarkEnd w:id="192"/>
      <w:bookmarkEnd w:id="193"/>
      <w:bookmarkEnd w:id="194"/>
    </w:p>
    <w:p w:rsidR="00490CB4" w:rsidRDefault="00490CB4" w:rsidP="00490CB4">
      <w:pPr>
        <w:numPr>
          <w:ilvl w:val="1"/>
          <w:numId w:val="0"/>
        </w:numPr>
        <w:ind w:firstLine="568"/>
        <w:jc w:val="both"/>
        <w:rPr>
          <w:color w:val="000000" w:themeColor="text1"/>
          <w:sz w:val="24"/>
          <w:szCs w:val="24"/>
          <w:lang w:eastAsia="ar-SA"/>
        </w:rPr>
      </w:pPr>
      <w:bookmarkStart w:id="195" w:name="_Toc438371846"/>
      <w:bookmarkStart w:id="196" w:name="_Toc438372091"/>
      <w:bookmarkStart w:id="197" w:name="_Toc438374277"/>
      <w:bookmarkStart w:id="198" w:name="_Toc438375737"/>
      <w:bookmarkStart w:id="199" w:name="_Toc438376257"/>
      <w:bookmarkStart w:id="200" w:name="_Toc438480270"/>
      <w:bookmarkStart w:id="201" w:name="_Toc438726330"/>
      <w:bookmarkStart w:id="202" w:name="_Toc438727047"/>
      <w:bookmarkStart w:id="203" w:name="_Toc438727106"/>
      <w:bookmarkStart w:id="204" w:name="_Toc454478676"/>
      <w:bookmarkStart w:id="205" w:name="_Toc458008863"/>
      <w:bookmarkStart w:id="206" w:name="_Toc458433908"/>
      <w:bookmarkEnd w:id="195"/>
      <w:bookmarkEnd w:id="196"/>
      <w:bookmarkEnd w:id="197"/>
      <w:bookmarkEnd w:id="198"/>
      <w:bookmarkEnd w:id="199"/>
      <w:bookmarkEnd w:id="200"/>
      <w:bookmarkEnd w:id="201"/>
      <w:bookmarkEnd w:id="202"/>
      <w:bookmarkEnd w:id="203"/>
      <w:bookmarkEnd w:id="204"/>
      <w:bookmarkEnd w:id="205"/>
      <w:r w:rsidRPr="00BF2DE7">
        <w:rPr>
          <w:color w:val="000000" w:themeColor="text1"/>
          <w:sz w:val="24"/>
          <w:szCs w:val="24"/>
          <w:lang w:eastAsia="ar-SA"/>
        </w:rPr>
        <w:t>2</w:t>
      </w:r>
      <w:r>
        <w:rPr>
          <w:color w:val="000000" w:themeColor="text1"/>
          <w:sz w:val="24"/>
          <w:szCs w:val="24"/>
          <w:lang w:eastAsia="ar-SA"/>
        </w:rPr>
        <w:t>8</w:t>
      </w:r>
      <w:r w:rsidRPr="00BF2DE7">
        <w:rPr>
          <w:color w:val="000000" w:themeColor="text1"/>
          <w:sz w:val="24"/>
          <w:szCs w:val="24"/>
          <w:lang w:eastAsia="ar-SA"/>
        </w:rPr>
        <w:t>.1.</w:t>
      </w:r>
      <w:r w:rsidRPr="00BF2DE7">
        <w:rPr>
          <w:color w:val="000000" w:themeColor="text1"/>
          <w:sz w:val="24"/>
          <w:szCs w:val="24"/>
          <w:lang w:eastAsia="ar-SA"/>
        </w:rPr>
        <w:tab/>
      </w:r>
      <w:r w:rsidRPr="00420049">
        <w:rPr>
          <w:color w:val="000000" w:themeColor="text1"/>
          <w:sz w:val="24"/>
          <w:szCs w:val="24"/>
          <w:lang w:eastAsia="ar-SA"/>
        </w:rPr>
        <w:t xml:space="preserve">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w:t>
      </w:r>
      <w:r>
        <w:rPr>
          <w:color w:val="000000" w:themeColor="text1"/>
          <w:sz w:val="24"/>
          <w:szCs w:val="24"/>
          <w:lang w:eastAsia="ar-SA"/>
        </w:rPr>
        <w:t>Муниципальной</w:t>
      </w:r>
      <w:r w:rsidRPr="00420049">
        <w:rPr>
          <w:color w:val="000000" w:themeColor="text1"/>
          <w:sz w:val="24"/>
          <w:szCs w:val="24"/>
          <w:lang w:eastAsia="ar-SA"/>
        </w:rPr>
        <w:t xml:space="preserve"> услуги в случае  нарушения порядка предоставления </w:t>
      </w:r>
      <w:r>
        <w:rPr>
          <w:color w:val="000000" w:themeColor="text1"/>
          <w:sz w:val="24"/>
          <w:szCs w:val="24"/>
          <w:lang w:eastAsia="ar-SA"/>
        </w:rPr>
        <w:t>Муниципальной</w:t>
      </w:r>
      <w:r w:rsidRPr="00420049">
        <w:rPr>
          <w:color w:val="000000" w:themeColor="text1"/>
          <w:sz w:val="24"/>
          <w:szCs w:val="24"/>
          <w:lang w:eastAsia="ar-SA"/>
        </w:rPr>
        <w:t xml:space="preserve"> услуги, выразившееся в неправомерных решениях и действиях (бездействии) Администрации, их должностных лиц, муниципальных служащих, а также специалистов МФЦ. </w:t>
      </w:r>
    </w:p>
    <w:p w:rsidR="00490CB4" w:rsidRPr="00551603" w:rsidRDefault="00490CB4" w:rsidP="00490CB4">
      <w:pPr>
        <w:ind w:firstLine="567"/>
        <w:jc w:val="both"/>
        <w:rPr>
          <w:sz w:val="24"/>
          <w:szCs w:val="24"/>
          <w:lang w:eastAsia="ar-SA"/>
        </w:rPr>
      </w:pPr>
      <w:r w:rsidRPr="00551603">
        <w:rPr>
          <w:sz w:val="24"/>
          <w:szCs w:val="24"/>
          <w:lang w:eastAsia="ar-SA"/>
        </w:rPr>
        <w:t>28.2.</w:t>
      </w:r>
      <w:r w:rsidRPr="00551603">
        <w:rPr>
          <w:sz w:val="24"/>
          <w:szCs w:val="24"/>
          <w:lang w:eastAsia="ar-SA"/>
        </w:rPr>
        <w:tab/>
        <w:t>Заявитель (представитель Заявителя) им</w:t>
      </w:r>
      <w:r>
        <w:rPr>
          <w:sz w:val="24"/>
          <w:szCs w:val="24"/>
          <w:lang w:eastAsia="ar-SA"/>
        </w:rPr>
        <w:t xml:space="preserve">еет право обратиться с жалобой, </w:t>
      </w:r>
      <w:r w:rsidRPr="00551603">
        <w:rPr>
          <w:sz w:val="24"/>
          <w:szCs w:val="24"/>
          <w:lang w:eastAsia="ar-SA"/>
        </w:rPr>
        <w:t xml:space="preserve">в том числе в следующих случаях: </w:t>
      </w:r>
    </w:p>
    <w:p w:rsidR="00490CB4" w:rsidRPr="00551603" w:rsidRDefault="00490CB4" w:rsidP="00490CB4">
      <w:pPr>
        <w:ind w:firstLine="567"/>
        <w:jc w:val="both"/>
        <w:rPr>
          <w:sz w:val="24"/>
          <w:szCs w:val="24"/>
          <w:lang w:eastAsia="ar-SA"/>
        </w:rPr>
      </w:pPr>
      <w:r w:rsidRPr="00551603">
        <w:rPr>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490CB4" w:rsidRPr="00551603" w:rsidRDefault="00490CB4" w:rsidP="00490CB4">
      <w:pPr>
        <w:ind w:firstLine="567"/>
        <w:jc w:val="both"/>
        <w:rPr>
          <w:sz w:val="24"/>
          <w:szCs w:val="24"/>
          <w:lang w:eastAsia="ar-SA"/>
        </w:rPr>
      </w:pPr>
      <w:r w:rsidRPr="00551603">
        <w:rPr>
          <w:sz w:val="24"/>
          <w:szCs w:val="24"/>
          <w:lang w:eastAsia="ar-SA"/>
        </w:rPr>
        <w:t>2)</w:t>
      </w:r>
      <w:r w:rsidRPr="00551603">
        <w:rPr>
          <w:sz w:val="24"/>
          <w:szCs w:val="24"/>
          <w:lang w:eastAsia="ar-SA"/>
        </w:rPr>
        <w:tab/>
        <w:t>нарушение срока предоставления Муниципальной услуги, установленного настоящим Административным регламентом;</w:t>
      </w:r>
    </w:p>
    <w:p w:rsidR="00490CB4" w:rsidRPr="00551603" w:rsidRDefault="00490CB4" w:rsidP="00490CB4">
      <w:pPr>
        <w:ind w:firstLine="567"/>
        <w:jc w:val="both"/>
        <w:rPr>
          <w:sz w:val="24"/>
          <w:szCs w:val="24"/>
          <w:lang w:eastAsia="ar-SA"/>
        </w:rPr>
      </w:pPr>
      <w:r w:rsidRPr="00551603">
        <w:rPr>
          <w:sz w:val="24"/>
          <w:szCs w:val="24"/>
          <w:lang w:eastAsia="ar-SA"/>
        </w:rPr>
        <w:t>3)</w:t>
      </w:r>
      <w:r w:rsidRPr="00551603">
        <w:rPr>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490CB4" w:rsidRPr="00551603" w:rsidRDefault="00490CB4" w:rsidP="00490CB4">
      <w:pPr>
        <w:ind w:firstLine="567"/>
        <w:jc w:val="both"/>
        <w:rPr>
          <w:sz w:val="24"/>
          <w:szCs w:val="24"/>
          <w:lang w:eastAsia="ar-SA"/>
        </w:rPr>
      </w:pPr>
      <w:r w:rsidRPr="00551603">
        <w:rPr>
          <w:sz w:val="24"/>
          <w:szCs w:val="24"/>
          <w:lang w:eastAsia="ar-SA"/>
        </w:rPr>
        <w:t>4)</w:t>
      </w:r>
      <w:r w:rsidRPr="00551603">
        <w:rPr>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490CB4" w:rsidRPr="00551603" w:rsidRDefault="00490CB4" w:rsidP="00490CB4">
      <w:pPr>
        <w:ind w:firstLine="567"/>
        <w:jc w:val="both"/>
        <w:rPr>
          <w:sz w:val="24"/>
          <w:szCs w:val="24"/>
          <w:lang w:eastAsia="ar-SA"/>
        </w:rPr>
      </w:pPr>
      <w:r w:rsidRPr="00551603">
        <w:rPr>
          <w:sz w:val="24"/>
          <w:szCs w:val="24"/>
          <w:lang w:eastAsia="ar-SA"/>
        </w:rPr>
        <w:t>5)</w:t>
      </w:r>
      <w:r w:rsidRPr="00551603">
        <w:rPr>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490CB4" w:rsidRPr="00551603" w:rsidRDefault="00490CB4" w:rsidP="00490CB4">
      <w:pPr>
        <w:ind w:firstLine="567"/>
        <w:jc w:val="both"/>
        <w:rPr>
          <w:sz w:val="24"/>
          <w:szCs w:val="24"/>
          <w:lang w:eastAsia="ar-SA"/>
        </w:rPr>
      </w:pPr>
      <w:r w:rsidRPr="00551603">
        <w:rPr>
          <w:sz w:val="24"/>
          <w:szCs w:val="24"/>
          <w:lang w:eastAsia="ar-SA"/>
        </w:rPr>
        <w:t>6)</w:t>
      </w:r>
      <w:r w:rsidRPr="00551603">
        <w:rPr>
          <w:sz w:val="24"/>
          <w:szCs w:val="24"/>
          <w:lang w:eastAsia="ar-SA"/>
        </w:rPr>
        <w:tab/>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490CB4" w:rsidRPr="00551603" w:rsidRDefault="00490CB4" w:rsidP="00490CB4">
      <w:pPr>
        <w:ind w:firstLine="567"/>
        <w:jc w:val="both"/>
        <w:rPr>
          <w:sz w:val="24"/>
          <w:szCs w:val="24"/>
          <w:lang w:eastAsia="ar-SA"/>
        </w:rPr>
      </w:pPr>
      <w:r w:rsidRPr="00551603">
        <w:rPr>
          <w:sz w:val="24"/>
          <w:szCs w:val="24"/>
          <w:lang w:eastAsia="ar-SA"/>
        </w:rPr>
        <w:t>7)</w:t>
      </w:r>
      <w:r w:rsidRPr="00551603">
        <w:rPr>
          <w:sz w:val="24"/>
          <w:szCs w:val="24"/>
          <w:lang w:eastAsia="ar-SA"/>
        </w:rPr>
        <w:tab/>
        <w:t>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90CB4" w:rsidRPr="00551603" w:rsidRDefault="00490CB4" w:rsidP="00490CB4">
      <w:pPr>
        <w:ind w:firstLine="567"/>
        <w:jc w:val="both"/>
        <w:rPr>
          <w:sz w:val="24"/>
          <w:szCs w:val="24"/>
          <w:lang w:eastAsia="ar-SA"/>
        </w:rPr>
      </w:pPr>
      <w:r w:rsidRPr="00551603">
        <w:rPr>
          <w:sz w:val="24"/>
          <w:szCs w:val="24"/>
          <w:lang w:eastAsia="ar-SA"/>
        </w:rPr>
        <w:t>8) нарушение срока или порядка выдачи документов по результатам предоставления Государственной услуги;</w:t>
      </w:r>
    </w:p>
    <w:p w:rsidR="00490CB4" w:rsidRDefault="00490CB4" w:rsidP="00490CB4">
      <w:pPr>
        <w:ind w:firstLine="567"/>
        <w:jc w:val="both"/>
        <w:rPr>
          <w:sz w:val="24"/>
          <w:szCs w:val="24"/>
          <w:lang w:eastAsia="ar-SA"/>
        </w:rPr>
      </w:pPr>
      <w:r w:rsidRPr="00551603">
        <w:rPr>
          <w:sz w:val="24"/>
          <w:szCs w:val="24"/>
          <w:lang w:eastAsia="ar-SA"/>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rsidR="00490CB4" w:rsidRPr="008E49E3" w:rsidRDefault="00490CB4" w:rsidP="00490CB4">
      <w:pPr>
        <w:ind w:firstLine="567"/>
        <w:jc w:val="both"/>
        <w:rPr>
          <w:sz w:val="24"/>
          <w:szCs w:val="24"/>
          <w:lang w:eastAsia="ar-SA"/>
        </w:rPr>
      </w:pPr>
      <w:r>
        <w:rPr>
          <w:sz w:val="24"/>
          <w:szCs w:val="24"/>
          <w:lang w:eastAsia="ar-SA"/>
        </w:rPr>
        <w:t>28.3.</w:t>
      </w:r>
      <w:r w:rsidRPr="00551603">
        <w:rPr>
          <w:sz w:val="24"/>
          <w:szCs w:val="24"/>
          <w:lang w:eastAsia="ar-SA"/>
        </w:rPr>
        <w:tab/>
      </w:r>
      <w:r w:rsidRPr="007D58ED">
        <w:rPr>
          <w:sz w:val="24"/>
          <w:szCs w:val="24"/>
          <w:lang w:eastAsia="ar-SA"/>
        </w:rPr>
        <w:t xml:space="preserve">Жалоба подается  в Администрацию, предоставляющую </w:t>
      </w:r>
      <w:r>
        <w:rPr>
          <w:sz w:val="24"/>
          <w:szCs w:val="24"/>
          <w:lang w:eastAsia="ar-SA"/>
        </w:rPr>
        <w:t>Муниципальную</w:t>
      </w:r>
      <w:r w:rsidRPr="007D58ED">
        <w:rPr>
          <w:sz w:val="24"/>
          <w:szCs w:val="24"/>
          <w:lang w:eastAsia="ar-SA"/>
        </w:rPr>
        <w:t xml:space="preserve"> услугу, МФЦ, а также в орган местного самоуправления,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490CB4" w:rsidRPr="00F43354" w:rsidRDefault="00490CB4" w:rsidP="00490CB4">
      <w:pPr>
        <w:pStyle w:val="11"/>
        <w:numPr>
          <w:ilvl w:val="0"/>
          <w:numId w:val="0"/>
        </w:numPr>
        <w:ind w:firstLine="567"/>
        <w:rPr>
          <w:rFonts w:eastAsia="Times New Roman"/>
          <w:sz w:val="24"/>
          <w:szCs w:val="24"/>
          <w:lang w:eastAsia="ar-SA"/>
        </w:rPr>
      </w:pPr>
      <w:r>
        <w:rPr>
          <w:sz w:val="24"/>
          <w:szCs w:val="24"/>
          <w:lang w:eastAsia="ar-SA"/>
        </w:rPr>
        <w:t xml:space="preserve">28.4. </w:t>
      </w:r>
      <w:r w:rsidRPr="00F43354">
        <w:rPr>
          <w:sz w:val="24"/>
          <w:szCs w:val="24"/>
          <w:lang w:eastAsia="ar-SA"/>
        </w:rPr>
        <w:t>В случае если обжалуются решения руководителя Администрации, предоставляюще</w:t>
      </w:r>
      <w:r>
        <w:rPr>
          <w:sz w:val="24"/>
          <w:szCs w:val="24"/>
          <w:lang w:eastAsia="ar-SA"/>
        </w:rPr>
        <w:t>го Муниципальную</w:t>
      </w:r>
      <w:r w:rsidRPr="00F43354">
        <w:rPr>
          <w:sz w:val="24"/>
          <w:szCs w:val="24"/>
          <w:lang w:eastAsia="ar-SA"/>
        </w:rPr>
        <w:t xml:space="preserve"> услугу, жалоба подается  вышестоящ</w:t>
      </w:r>
      <w:r>
        <w:rPr>
          <w:sz w:val="24"/>
          <w:szCs w:val="24"/>
          <w:lang w:eastAsia="ar-SA"/>
        </w:rPr>
        <w:t>ий орган - Министерство имущественных отношений Московской области.</w:t>
      </w:r>
    </w:p>
    <w:p w:rsidR="00490CB4" w:rsidRPr="00F43354" w:rsidRDefault="00490CB4" w:rsidP="00490CB4">
      <w:pPr>
        <w:pStyle w:val="11"/>
        <w:numPr>
          <w:ilvl w:val="0"/>
          <w:numId w:val="0"/>
        </w:numPr>
        <w:ind w:firstLine="567"/>
        <w:rPr>
          <w:rFonts w:eastAsia="Times New Roman"/>
          <w:sz w:val="24"/>
          <w:szCs w:val="24"/>
          <w:lang w:eastAsia="ar-SA"/>
        </w:rPr>
      </w:pPr>
      <w:r w:rsidRPr="00BF2DE7">
        <w:rPr>
          <w:color w:val="000000" w:themeColor="text1"/>
          <w:sz w:val="24"/>
          <w:szCs w:val="24"/>
          <w:lang w:eastAsia="ar-SA"/>
        </w:rPr>
        <w:t>2</w:t>
      </w:r>
      <w:r>
        <w:rPr>
          <w:color w:val="000000" w:themeColor="text1"/>
          <w:sz w:val="24"/>
          <w:szCs w:val="24"/>
          <w:lang w:eastAsia="ar-SA"/>
        </w:rPr>
        <w:t>8</w:t>
      </w:r>
      <w:r w:rsidRPr="00BF2DE7">
        <w:rPr>
          <w:color w:val="000000" w:themeColor="text1"/>
          <w:sz w:val="24"/>
          <w:szCs w:val="24"/>
          <w:lang w:eastAsia="ar-SA"/>
        </w:rPr>
        <w:t>.</w:t>
      </w:r>
      <w:r>
        <w:rPr>
          <w:color w:val="000000" w:themeColor="text1"/>
          <w:sz w:val="24"/>
          <w:szCs w:val="24"/>
          <w:lang w:eastAsia="ar-SA"/>
        </w:rPr>
        <w:t>5</w:t>
      </w:r>
      <w:r w:rsidRPr="00BF2DE7">
        <w:rPr>
          <w:color w:val="000000" w:themeColor="text1"/>
          <w:sz w:val="24"/>
          <w:szCs w:val="24"/>
          <w:lang w:eastAsia="ar-SA"/>
        </w:rPr>
        <w:t>.</w:t>
      </w:r>
      <w:r w:rsidRPr="00BF2DE7">
        <w:rPr>
          <w:color w:val="000000" w:themeColor="text1"/>
          <w:sz w:val="24"/>
          <w:szCs w:val="24"/>
          <w:lang w:eastAsia="ar-SA"/>
        </w:rPr>
        <w:tab/>
      </w:r>
      <w:r w:rsidRPr="00F43354">
        <w:rPr>
          <w:rFonts w:eastAsia="Times New Roman"/>
          <w:sz w:val="24"/>
          <w:szCs w:val="24"/>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N 210-ФЗ </w:t>
      </w:r>
      <w:r>
        <w:rPr>
          <w:rFonts w:eastAsia="Times New Roman"/>
          <w:sz w:val="24"/>
          <w:szCs w:val="24"/>
          <w:lang w:eastAsia="ar-SA"/>
        </w:rPr>
        <w:br/>
      </w:r>
      <w:r w:rsidRPr="00F43354">
        <w:rPr>
          <w:rFonts w:eastAsia="Times New Roman"/>
          <w:sz w:val="24"/>
          <w:szCs w:val="24"/>
          <w:lang w:eastAsia="ar-SA"/>
        </w:rPr>
        <w:t>«Об организации предоставления государственных и муниципальных услуг», подаются руководителям этих организаций.</w:t>
      </w:r>
    </w:p>
    <w:p w:rsidR="00490CB4" w:rsidRPr="00F23F8A" w:rsidRDefault="00490CB4" w:rsidP="00490CB4">
      <w:pPr>
        <w:pStyle w:val="11"/>
        <w:numPr>
          <w:ilvl w:val="0"/>
          <w:numId w:val="0"/>
        </w:numPr>
        <w:ind w:firstLine="567"/>
        <w:rPr>
          <w:sz w:val="24"/>
          <w:szCs w:val="24"/>
          <w:lang w:eastAsia="ar-SA"/>
        </w:rPr>
      </w:pPr>
      <w:r w:rsidRPr="00BF2DE7">
        <w:rPr>
          <w:color w:val="000000" w:themeColor="text1"/>
          <w:sz w:val="24"/>
          <w:szCs w:val="24"/>
          <w:lang w:eastAsia="ar-SA"/>
        </w:rPr>
        <w:t>2</w:t>
      </w:r>
      <w:r>
        <w:rPr>
          <w:color w:val="000000" w:themeColor="text1"/>
          <w:sz w:val="24"/>
          <w:szCs w:val="24"/>
          <w:lang w:eastAsia="ar-SA"/>
        </w:rPr>
        <w:t>8</w:t>
      </w:r>
      <w:r w:rsidRPr="00BF2DE7">
        <w:rPr>
          <w:color w:val="000000" w:themeColor="text1"/>
          <w:sz w:val="24"/>
          <w:szCs w:val="24"/>
          <w:lang w:eastAsia="ar-SA"/>
        </w:rPr>
        <w:t>.</w:t>
      </w:r>
      <w:r>
        <w:rPr>
          <w:color w:val="000000" w:themeColor="text1"/>
          <w:sz w:val="24"/>
          <w:szCs w:val="24"/>
          <w:lang w:eastAsia="ar-SA"/>
        </w:rPr>
        <w:t>6</w:t>
      </w:r>
      <w:r w:rsidRPr="00BF2DE7">
        <w:rPr>
          <w:color w:val="000000" w:themeColor="text1"/>
          <w:sz w:val="24"/>
          <w:szCs w:val="24"/>
          <w:lang w:eastAsia="ar-SA"/>
        </w:rPr>
        <w:t>.</w:t>
      </w:r>
      <w:r w:rsidRPr="00BF2DE7">
        <w:rPr>
          <w:color w:val="000000" w:themeColor="text1"/>
          <w:sz w:val="24"/>
          <w:szCs w:val="24"/>
          <w:lang w:eastAsia="ar-SA"/>
        </w:rPr>
        <w:tab/>
      </w:r>
      <w:r w:rsidRPr="00F23F8A">
        <w:rPr>
          <w:sz w:val="24"/>
          <w:szCs w:val="24"/>
          <w:lang w:eastAsia="ar-SA"/>
        </w:rPr>
        <w:t xml:space="preserve">Жалоба </w:t>
      </w:r>
      <w:r>
        <w:rPr>
          <w:sz w:val="24"/>
          <w:szCs w:val="24"/>
          <w:lang w:eastAsia="ar-SA"/>
        </w:rPr>
        <w:t>н</w:t>
      </w:r>
      <w:r w:rsidRPr="00BD4F2D">
        <w:rPr>
          <w:sz w:val="24"/>
          <w:szCs w:val="24"/>
          <w:lang w:eastAsia="ar-SA"/>
        </w:rPr>
        <w:t xml:space="preserve">а решения и действия (бездействие) </w:t>
      </w:r>
      <w:r>
        <w:rPr>
          <w:sz w:val="24"/>
          <w:szCs w:val="24"/>
          <w:lang w:eastAsia="ar-SA"/>
        </w:rPr>
        <w:t>Администрации,</w:t>
      </w:r>
      <w:r w:rsidRPr="00BD4F2D">
        <w:rPr>
          <w:sz w:val="24"/>
          <w:szCs w:val="24"/>
          <w:lang w:eastAsia="ar-SA"/>
        </w:rPr>
        <w:t xml:space="preserve"> должностного лица </w:t>
      </w:r>
      <w:r>
        <w:rPr>
          <w:sz w:val="24"/>
          <w:szCs w:val="24"/>
          <w:lang w:eastAsia="ar-SA"/>
        </w:rPr>
        <w:t>Администрации</w:t>
      </w:r>
      <w:r w:rsidRPr="00BD4F2D">
        <w:rPr>
          <w:sz w:val="24"/>
          <w:szCs w:val="24"/>
          <w:lang w:eastAsia="ar-SA"/>
        </w:rPr>
        <w:t>, муниципального служащего</w:t>
      </w:r>
      <w:r>
        <w:rPr>
          <w:sz w:val="24"/>
          <w:szCs w:val="24"/>
          <w:lang w:eastAsia="ar-SA"/>
        </w:rPr>
        <w:t xml:space="preserve"> Администрации</w:t>
      </w:r>
      <w:r w:rsidRPr="00BD4F2D">
        <w:rPr>
          <w:sz w:val="24"/>
          <w:szCs w:val="24"/>
          <w:lang w:eastAsia="ar-SA"/>
        </w:rPr>
        <w:t xml:space="preserve">, </w:t>
      </w:r>
      <w:r>
        <w:rPr>
          <w:sz w:val="24"/>
          <w:szCs w:val="24"/>
          <w:lang w:eastAsia="ar-SA"/>
        </w:rPr>
        <w:t xml:space="preserve">либо должностного лица МФЦ, специалистов МФЦ </w:t>
      </w:r>
      <w:r w:rsidRPr="00F23F8A">
        <w:rPr>
          <w:sz w:val="24"/>
          <w:szCs w:val="24"/>
          <w:lang w:eastAsia="ar-SA"/>
        </w:rPr>
        <w:t>может быть направлена по почте, через МФЦ, с использованием информационно-телекоммуникационной сети «Интернет», официального сайта</w:t>
      </w:r>
      <w:r w:rsidRPr="00F23F8A">
        <w:rPr>
          <w:sz w:val="24"/>
          <w:szCs w:val="24"/>
        </w:rPr>
        <w:t xml:space="preserve"> Администрации</w:t>
      </w:r>
      <w:r w:rsidRPr="00F23F8A">
        <w:rPr>
          <w:sz w:val="24"/>
          <w:szCs w:val="24"/>
          <w:lang w:eastAsia="ar-SA"/>
        </w:rPr>
        <w:t xml:space="preserve">, </w:t>
      </w:r>
      <w:r w:rsidRPr="00F23F8A">
        <w:rPr>
          <w:sz w:val="24"/>
          <w:szCs w:val="24"/>
        </w:rPr>
        <w:t xml:space="preserve">порталов </w:t>
      </w:r>
      <w:r w:rsidRPr="00F23F8A">
        <w:rPr>
          <w:sz w:val="24"/>
          <w:szCs w:val="24"/>
          <w:lang w:val="en-US"/>
        </w:rPr>
        <w:t>uslugi</w:t>
      </w:r>
      <w:r w:rsidRPr="00F23F8A">
        <w:rPr>
          <w:sz w:val="24"/>
          <w:szCs w:val="24"/>
        </w:rPr>
        <w:t>.</w:t>
      </w:r>
      <w:r w:rsidRPr="00F23F8A">
        <w:rPr>
          <w:sz w:val="24"/>
          <w:szCs w:val="24"/>
          <w:lang w:val="en-US"/>
        </w:rPr>
        <w:t>mosreg</w:t>
      </w:r>
      <w:r w:rsidRPr="00F23F8A">
        <w:rPr>
          <w:sz w:val="24"/>
          <w:szCs w:val="24"/>
        </w:rPr>
        <w:t>.</w:t>
      </w:r>
      <w:r w:rsidRPr="00F23F8A">
        <w:rPr>
          <w:sz w:val="24"/>
          <w:szCs w:val="24"/>
          <w:lang w:val="en-US"/>
        </w:rPr>
        <w:t>ru</w:t>
      </w:r>
      <w:r w:rsidRPr="00F23F8A">
        <w:rPr>
          <w:sz w:val="24"/>
          <w:szCs w:val="24"/>
        </w:rPr>
        <w:t xml:space="preserve">, </w:t>
      </w:r>
      <w:r w:rsidRPr="00F23F8A">
        <w:rPr>
          <w:sz w:val="24"/>
          <w:szCs w:val="24"/>
          <w:lang w:val="en-US"/>
        </w:rPr>
        <w:t>gosuslugi</w:t>
      </w:r>
      <w:r w:rsidRPr="00F23F8A">
        <w:rPr>
          <w:sz w:val="24"/>
          <w:szCs w:val="24"/>
        </w:rPr>
        <w:t>.</w:t>
      </w:r>
      <w:r w:rsidRPr="00F23F8A">
        <w:rPr>
          <w:sz w:val="24"/>
          <w:szCs w:val="24"/>
          <w:lang w:val="en-US"/>
        </w:rPr>
        <w:t>ru</w:t>
      </w:r>
      <w:r w:rsidRPr="00F23F8A">
        <w:rPr>
          <w:sz w:val="24"/>
          <w:szCs w:val="24"/>
          <w:lang w:eastAsia="ar-SA"/>
        </w:rPr>
        <w:t xml:space="preserve">, </w:t>
      </w:r>
      <w:r w:rsidRPr="00F23F8A">
        <w:rPr>
          <w:sz w:val="24"/>
          <w:szCs w:val="24"/>
          <w:lang w:val="en-US" w:eastAsia="ar-SA"/>
        </w:rPr>
        <w:t>vmeste</w:t>
      </w:r>
      <w:r w:rsidRPr="00F23F8A">
        <w:rPr>
          <w:sz w:val="24"/>
          <w:szCs w:val="24"/>
          <w:lang w:eastAsia="ar-SA"/>
        </w:rPr>
        <w:t>.</w:t>
      </w:r>
      <w:r w:rsidRPr="00F23F8A">
        <w:rPr>
          <w:sz w:val="24"/>
          <w:szCs w:val="24"/>
          <w:lang w:val="en-US" w:eastAsia="ar-SA"/>
        </w:rPr>
        <w:t>mosreg</w:t>
      </w:r>
      <w:r w:rsidRPr="00F23F8A">
        <w:rPr>
          <w:sz w:val="24"/>
          <w:szCs w:val="24"/>
          <w:lang w:eastAsia="ar-SA"/>
        </w:rPr>
        <w:t>.</w:t>
      </w:r>
      <w:r w:rsidRPr="00F23F8A">
        <w:rPr>
          <w:sz w:val="24"/>
          <w:szCs w:val="24"/>
          <w:lang w:val="en-US" w:eastAsia="ar-SA"/>
        </w:rPr>
        <w:t>ru</w:t>
      </w:r>
      <w:r w:rsidRPr="00F23F8A">
        <w:rPr>
          <w:sz w:val="24"/>
          <w:szCs w:val="24"/>
          <w:lang w:eastAsia="ar-SA"/>
        </w:rPr>
        <w:t xml:space="preserve">,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w:t>
      </w:r>
      <w:r>
        <w:rPr>
          <w:sz w:val="24"/>
          <w:szCs w:val="24"/>
          <w:lang w:eastAsia="ar-SA"/>
        </w:rPr>
        <w:t>«</w:t>
      </w:r>
      <w:r w:rsidRPr="00F23F8A">
        <w:rPr>
          <w:sz w:val="24"/>
          <w:szCs w:val="24"/>
          <w:lang w:eastAsia="ar-SA"/>
        </w:rPr>
        <w:t>Интернет</w:t>
      </w:r>
      <w:r>
        <w:rPr>
          <w:sz w:val="24"/>
          <w:szCs w:val="24"/>
          <w:lang w:eastAsia="ar-SA"/>
        </w:rPr>
        <w:t>»</w:t>
      </w:r>
      <w:r w:rsidRPr="00F23F8A">
        <w:rPr>
          <w:sz w:val="24"/>
          <w:szCs w:val="24"/>
          <w:lang w:eastAsia="ar-SA"/>
        </w:rPr>
        <w:t>.</w:t>
      </w:r>
    </w:p>
    <w:p w:rsidR="00490CB4" w:rsidRPr="00551603" w:rsidRDefault="00490CB4" w:rsidP="00490CB4">
      <w:pPr>
        <w:numPr>
          <w:ilvl w:val="1"/>
          <w:numId w:val="0"/>
        </w:numPr>
        <w:ind w:firstLine="568"/>
        <w:jc w:val="both"/>
        <w:rPr>
          <w:color w:val="000000" w:themeColor="text1"/>
          <w:sz w:val="24"/>
          <w:szCs w:val="24"/>
          <w:lang w:eastAsia="ar-SA"/>
        </w:rPr>
      </w:pPr>
      <w:r w:rsidRPr="00BF2DE7">
        <w:rPr>
          <w:color w:val="000000" w:themeColor="text1"/>
          <w:sz w:val="24"/>
          <w:szCs w:val="24"/>
          <w:lang w:eastAsia="ar-SA"/>
        </w:rPr>
        <w:t>2</w:t>
      </w:r>
      <w:r>
        <w:rPr>
          <w:color w:val="000000" w:themeColor="text1"/>
          <w:sz w:val="24"/>
          <w:szCs w:val="24"/>
          <w:lang w:eastAsia="ar-SA"/>
        </w:rPr>
        <w:t>8</w:t>
      </w:r>
      <w:r w:rsidRPr="00BF2DE7">
        <w:rPr>
          <w:color w:val="000000" w:themeColor="text1"/>
          <w:sz w:val="24"/>
          <w:szCs w:val="24"/>
          <w:lang w:eastAsia="ar-SA"/>
        </w:rPr>
        <w:t>.</w:t>
      </w:r>
      <w:r>
        <w:rPr>
          <w:color w:val="000000" w:themeColor="text1"/>
          <w:sz w:val="24"/>
          <w:szCs w:val="24"/>
          <w:lang w:eastAsia="ar-SA"/>
        </w:rPr>
        <w:t>7</w:t>
      </w:r>
      <w:r w:rsidRPr="00BF2DE7">
        <w:rPr>
          <w:color w:val="000000" w:themeColor="text1"/>
          <w:sz w:val="24"/>
          <w:szCs w:val="24"/>
          <w:lang w:eastAsia="ar-SA"/>
        </w:rPr>
        <w:t>.</w:t>
      </w:r>
      <w:r w:rsidRPr="00BF2DE7">
        <w:rPr>
          <w:color w:val="000000" w:themeColor="text1"/>
          <w:sz w:val="24"/>
          <w:szCs w:val="24"/>
          <w:lang w:eastAsia="ar-SA"/>
        </w:rPr>
        <w:tab/>
      </w:r>
      <w:r w:rsidRPr="00551603">
        <w:rPr>
          <w:color w:val="000000" w:themeColor="text1"/>
          <w:sz w:val="24"/>
          <w:szCs w:val="24"/>
          <w:lang w:eastAsia="ar-SA"/>
        </w:rPr>
        <w:t>Жалоба должна содержать:</w:t>
      </w:r>
    </w:p>
    <w:p w:rsidR="00490CB4" w:rsidRPr="00551603" w:rsidRDefault="00490CB4" w:rsidP="00490CB4">
      <w:pPr>
        <w:numPr>
          <w:ilvl w:val="1"/>
          <w:numId w:val="0"/>
        </w:numPr>
        <w:ind w:firstLine="568"/>
        <w:jc w:val="both"/>
        <w:rPr>
          <w:color w:val="000000" w:themeColor="text1"/>
          <w:sz w:val="24"/>
          <w:szCs w:val="24"/>
          <w:lang w:eastAsia="ar-SA"/>
        </w:rPr>
      </w:pPr>
      <w:r>
        <w:rPr>
          <w:color w:val="000000" w:themeColor="text1"/>
          <w:sz w:val="24"/>
          <w:szCs w:val="24"/>
          <w:lang w:eastAsia="ar-SA"/>
        </w:rPr>
        <w:t>1)</w:t>
      </w:r>
      <w:r w:rsidRPr="00551603">
        <w:rPr>
          <w:color w:val="000000" w:themeColor="text1"/>
          <w:sz w:val="24"/>
          <w:szCs w:val="24"/>
          <w:lang w:eastAsia="ar-SA"/>
        </w:rPr>
        <w:tab/>
        <w:t>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490CB4" w:rsidRPr="00551603" w:rsidRDefault="00490CB4" w:rsidP="00490CB4">
      <w:pPr>
        <w:numPr>
          <w:ilvl w:val="1"/>
          <w:numId w:val="0"/>
        </w:numPr>
        <w:ind w:firstLine="568"/>
        <w:jc w:val="both"/>
        <w:rPr>
          <w:color w:val="000000" w:themeColor="text1"/>
          <w:sz w:val="24"/>
          <w:szCs w:val="24"/>
          <w:lang w:eastAsia="ar-SA"/>
        </w:rPr>
      </w:pPr>
      <w:r>
        <w:rPr>
          <w:color w:val="000000" w:themeColor="text1"/>
          <w:sz w:val="24"/>
          <w:szCs w:val="24"/>
          <w:lang w:eastAsia="ar-SA"/>
        </w:rPr>
        <w:t>2)</w:t>
      </w:r>
      <w:r w:rsidRPr="00551603">
        <w:rPr>
          <w:color w:val="000000" w:themeColor="text1"/>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
    <w:p w:rsidR="00490CB4" w:rsidRPr="00551603" w:rsidRDefault="00490CB4" w:rsidP="00490CB4">
      <w:pPr>
        <w:numPr>
          <w:ilvl w:val="1"/>
          <w:numId w:val="0"/>
        </w:numPr>
        <w:ind w:firstLine="568"/>
        <w:jc w:val="both"/>
        <w:rPr>
          <w:color w:val="000000" w:themeColor="text1"/>
          <w:sz w:val="24"/>
          <w:szCs w:val="24"/>
          <w:lang w:eastAsia="ar-SA"/>
        </w:rPr>
      </w:pPr>
      <w:r>
        <w:rPr>
          <w:color w:val="000000" w:themeColor="text1"/>
          <w:sz w:val="24"/>
          <w:szCs w:val="24"/>
          <w:lang w:eastAsia="ar-SA"/>
        </w:rPr>
        <w:t>3)</w:t>
      </w:r>
      <w:r w:rsidRPr="00551603">
        <w:rPr>
          <w:color w:val="000000" w:themeColor="text1"/>
          <w:sz w:val="24"/>
          <w:szCs w:val="24"/>
          <w:lang w:eastAsia="ar-SA"/>
        </w:rPr>
        <w:tab/>
        <w:t>сведения об обжалуемых решениях и действиях (бездействиях);</w:t>
      </w:r>
    </w:p>
    <w:p w:rsidR="00490CB4" w:rsidRPr="00551603" w:rsidRDefault="00490CB4" w:rsidP="00490CB4">
      <w:pPr>
        <w:numPr>
          <w:ilvl w:val="1"/>
          <w:numId w:val="0"/>
        </w:numPr>
        <w:ind w:firstLine="568"/>
        <w:jc w:val="both"/>
        <w:rPr>
          <w:color w:val="000000" w:themeColor="text1"/>
          <w:sz w:val="24"/>
          <w:szCs w:val="24"/>
          <w:lang w:eastAsia="ar-SA"/>
        </w:rPr>
      </w:pPr>
      <w:r>
        <w:rPr>
          <w:color w:val="000000" w:themeColor="text1"/>
          <w:sz w:val="24"/>
          <w:szCs w:val="24"/>
          <w:lang w:eastAsia="ar-SA"/>
        </w:rPr>
        <w:t>4)</w:t>
      </w:r>
      <w:r w:rsidRPr="00551603">
        <w:rPr>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490CB4" w:rsidRDefault="00490CB4" w:rsidP="00490CB4">
      <w:pPr>
        <w:numPr>
          <w:ilvl w:val="1"/>
          <w:numId w:val="0"/>
        </w:numPr>
        <w:ind w:firstLine="568"/>
        <w:jc w:val="both"/>
        <w:rPr>
          <w:color w:val="000000" w:themeColor="text1"/>
          <w:sz w:val="24"/>
          <w:szCs w:val="24"/>
          <w:lang w:eastAsia="ar-SA"/>
        </w:rPr>
      </w:pPr>
      <w:r w:rsidRPr="00551603">
        <w:rPr>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490CB4" w:rsidRPr="00551603" w:rsidRDefault="00490CB4" w:rsidP="00490CB4">
      <w:pPr>
        <w:numPr>
          <w:ilvl w:val="1"/>
          <w:numId w:val="0"/>
        </w:numPr>
        <w:ind w:firstLine="568"/>
        <w:jc w:val="both"/>
        <w:rPr>
          <w:color w:val="000000" w:themeColor="text1"/>
          <w:sz w:val="24"/>
          <w:szCs w:val="24"/>
          <w:lang w:eastAsia="ar-SA"/>
        </w:rPr>
      </w:pPr>
      <w:r w:rsidRPr="00BF2DE7">
        <w:rPr>
          <w:color w:val="000000" w:themeColor="text1"/>
          <w:sz w:val="24"/>
          <w:szCs w:val="24"/>
          <w:lang w:eastAsia="ar-SA"/>
        </w:rPr>
        <w:t>2</w:t>
      </w:r>
      <w:r>
        <w:rPr>
          <w:color w:val="000000" w:themeColor="text1"/>
          <w:sz w:val="24"/>
          <w:szCs w:val="24"/>
          <w:lang w:eastAsia="ar-SA"/>
        </w:rPr>
        <w:t>8</w:t>
      </w:r>
      <w:r w:rsidRPr="00BF2DE7">
        <w:rPr>
          <w:color w:val="000000" w:themeColor="text1"/>
          <w:sz w:val="24"/>
          <w:szCs w:val="24"/>
          <w:lang w:eastAsia="ar-SA"/>
        </w:rPr>
        <w:t>.</w:t>
      </w:r>
      <w:r>
        <w:rPr>
          <w:color w:val="000000" w:themeColor="text1"/>
          <w:sz w:val="24"/>
          <w:szCs w:val="24"/>
          <w:lang w:eastAsia="ar-SA"/>
        </w:rPr>
        <w:t>8</w:t>
      </w:r>
      <w:r w:rsidRPr="00BF2DE7">
        <w:rPr>
          <w:color w:val="000000" w:themeColor="text1"/>
          <w:sz w:val="24"/>
          <w:szCs w:val="24"/>
          <w:lang w:eastAsia="ar-SA"/>
        </w:rPr>
        <w:t>.</w:t>
      </w:r>
      <w:r w:rsidRPr="00BF2DE7">
        <w:rPr>
          <w:color w:val="000000" w:themeColor="text1"/>
          <w:sz w:val="24"/>
          <w:szCs w:val="24"/>
          <w:lang w:eastAsia="ar-SA"/>
        </w:rPr>
        <w:tab/>
      </w:r>
      <w:r w:rsidRPr="00551603">
        <w:rPr>
          <w:color w:val="000000" w:themeColor="text1"/>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490CB4" w:rsidRPr="00F23F8A" w:rsidRDefault="00490CB4" w:rsidP="00490CB4">
      <w:pPr>
        <w:pStyle w:val="11"/>
        <w:numPr>
          <w:ilvl w:val="0"/>
          <w:numId w:val="0"/>
        </w:numPr>
        <w:ind w:left="284"/>
        <w:rPr>
          <w:sz w:val="24"/>
          <w:szCs w:val="24"/>
          <w:lang w:eastAsia="ar-SA"/>
        </w:rPr>
      </w:pPr>
      <w:r w:rsidRPr="00A207CB">
        <w:rPr>
          <w:color w:val="000000" w:themeColor="text1"/>
          <w:sz w:val="24"/>
          <w:szCs w:val="24"/>
          <w:lang w:eastAsia="ar-SA"/>
        </w:rPr>
        <w:t>28.9.</w:t>
      </w:r>
      <w:r w:rsidRPr="00A207CB">
        <w:rPr>
          <w:color w:val="000000" w:themeColor="text1"/>
          <w:sz w:val="24"/>
          <w:szCs w:val="24"/>
          <w:lang w:eastAsia="ar-SA"/>
        </w:rPr>
        <w:tab/>
      </w:r>
      <w:r>
        <w:rPr>
          <w:sz w:val="24"/>
          <w:szCs w:val="24"/>
          <w:lang w:eastAsia="ar-SA"/>
        </w:rPr>
        <w:t xml:space="preserve">Жалоба </w:t>
      </w:r>
      <w:r w:rsidRPr="00F23F8A">
        <w:rPr>
          <w:sz w:val="24"/>
          <w:szCs w:val="24"/>
          <w:lang w:eastAsia="ar-SA"/>
        </w:rPr>
        <w:t>подлежит рассмотрению должностным лицом, уполномоченным на рассмотрение жалоб, который обеспечивает:</w:t>
      </w:r>
    </w:p>
    <w:p w:rsidR="00490CB4" w:rsidRPr="00551603" w:rsidRDefault="00490CB4" w:rsidP="00490CB4">
      <w:pPr>
        <w:numPr>
          <w:ilvl w:val="1"/>
          <w:numId w:val="0"/>
        </w:numPr>
        <w:ind w:firstLine="568"/>
        <w:jc w:val="both"/>
        <w:rPr>
          <w:color w:val="000000" w:themeColor="text1"/>
          <w:sz w:val="24"/>
          <w:szCs w:val="24"/>
          <w:lang w:eastAsia="ar-SA"/>
        </w:rPr>
      </w:pPr>
      <w:r w:rsidRPr="00551603">
        <w:rPr>
          <w:color w:val="000000" w:themeColor="text1"/>
          <w:sz w:val="24"/>
          <w:szCs w:val="24"/>
          <w:lang w:eastAsia="ar-SA"/>
        </w:rPr>
        <w:t>1)</w:t>
      </w:r>
      <w:r w:rsidRPr="00551603">
        <w:rPr>
          <w:color w:val="000000" w:themeColor="text1"/>
          <w:sz w:val="24"/>
          <w:szCs w:val="24"/>
          <w:lang w:eastAsia="ar-SA"/>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490CB4" w:rsidRDefault="00490CB4" w:rsidP="00490CB4">
      <w:pPr>
        <w:numPr>
          <w:ilvl w:val="1"/>
          <w:numId w:val="0"/>
        </w:numPr>
        <w:ind w:firstLine="568"/>
        <w:jc w:val="both"/>
        <w:rPr>
          <w:color w:val="000000" w:themeColor="text1"/>
          <w:sz w:val="24"/>
          <w:szCs w:val="24"/>
          <w:lang w:eastAsia="ar-SA"/>
        </w:rPr>
      </w:pPr>
      <w:r w:rsidRPr="00551603">
        <w:rPr>
          <w:color w:val="000000" w:themeColor="text1"/>
          <w:sz w:val="24"/>
          <w:szCs w:val="24"/>
          <w:lang w:eastAsia="ar-SA"/>
        </w:rPr>
        <w:lastRenderedPageBreak/>
        <w:t>2)</w:t>
      </w:r>
      <w:r w:rsidRPr="00551603">
        <w:rPr>
          <w:color w:val="000000" w:themeColor="text1"/>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490CB4" w:rsidRDefault="00490CB4" w:rsidP="00490CB4">
      <w:pPr>
        <w:numPr>
          <w:ilvl w:val="1"/>
          <w:numId w:val="0"/>
        </w:numPr>
        <w:ind w:firstLine="568"/>
        <w:jc w:val="both"/>
        <w:rPr>
          <w:color w:val="000000" w:themeColor="text1"/>
          <w:sz w:val="24"/>
          <w:szCs w:val="24"/>
          <w:lang w:eastAsia="ar-SA"/>
        </w:rPr>
      </w:pPr>
      <w:r w:rsidRPr="00551603">
        <w:rPr>
          <w:color w:val="000000" w:themeColor="text1"/>
          <w:sz w:val="24"/>
          <w:szCs w:val="24"/>
          <w:lang w:eastAsia="ar-SA"/>
        </w:rPr>
        <w:t>28.10.</w:t>
      </w:r>
      <w:r w:rsidRPr="00551603">
        <w:rPr>
          <w:color w:val="000000" w:themeColor="text1"/>
          <w:sz w:val="24"/>
          <w:szCs w:val="24"/>
          <w:lang w:eastAsia="ar-SA"/>
        </w:rPr>
        <w:tab/>
        <w:t>Жалоба подлежит регистрации не позднее следующего рабочего дня со дня ее поступления.</w:t>
      </w:r>
      <w:bookmarkStart w:id="207" w:name="_Ref438371566"/>
    </w:p>
    <w:p w:rsidR="00490CB4" w:rsidRPr="00A207CB" w:rsidRDefault="00490CB4" w:rsidP="00490CB4">
      <w:pPr>
        <w:numPr>
          <w:ilvl w:val="1"/>
          <w:numId w:val="0"/>
        </w:numPr>
        <w:tabs>
          <w:tab w:val="left" w:pos="284"/>
        </w:tabs>
        <w:ind w:firstLine="567"/>
        <w:jc w:val="both"/>
        <w:rPr>
          <w:color w:val="000000" w:themeColor="text1"/>
          <w:sz w:val="24"/>
          <w:szCs w:val="24"/>
          <w:lang w:eastAsia="ar-SA"/>
        </w:rPr>
      </w:pPr>
      <w:r w:rsidRPr="00A207CB">
        <w:rPr>
          <w:color w:val="000000" w:themeColor="text1"/>
          <w:sz w:val="24"/>
          <w:szCs w:val="24"/>
          <w:lang w:eastAsia="ar-SA"/>
        </w:rPr>
        <w:t xml:space="preserve">28.11. </w:t>
      </w:r>
      <w:bookmarkEnd w:id="207"/>
      <w:r w:rsidRPr="00A207CB">
        <w:rPr>
          <w:color w:val="000000" w:themeColor="text1"/>
          <w:sz w:val="24"/>
          <w:szCs w:val="24"/>
          <w:lang w:eastAsia="ar-SA"/>
        </w:rPr>
        <w:t>Жалоба подлежит рассмотрению:</w:t>
      </w:r>
    </w:p>
    <w:p w:rsidR="00490CB4" w:rsidRPr="00A207CB" w:rsidRDefault="00490CB4" w:rsidP="00490CB4">
      <w:pPr>
        <w:pStyle w:val="a2"/>
        <w:numPr>
          <w:ilvl w:val="0"/>
          <w:numId w:val="20"/>
        </w:numPr>
        <w:tabs>
          <w:tab w:val="left" w:pos="284"/>
        </w:tabs>
        <w:ind w:left="0" w:firstLine="567"/>
        <w:rPr>
          <w:i/>
          <w:color w:val="000000" w:themeColor="text1"/>
          <w:lang w:eastAsia="ar-SA"/>
        </w:rPr>
      </w:pPr>
      <w:r w:rsidRPr="00A207CB">
        <w:rPr>
          <w:color w:val="000000" w:themeColor="text1"/>
          <w:lang w:eastAsia="ar-SA"/>
        </w:rPr>
        <w:t>в течение 15 рабочих дней со дня ее регистрации в Администрации;</w:t>
      </w:r>
    </w:p>
    <w:p w:rsidR="00490CB4" w:rsidRPr="00A207CB" w:rsidRDefault="00490CB4" w:rsidP="00490CB4">
      <w:pPr>
        <w:pStyle w:val="a2"/>
        <w:numPr>
          <w:ilvl w:val="0"/>
          <w:numId w:val="20"/>
        </w:numPr>
        <w:tabs>
          <w:tab w:val="left" w:pos="284"/>
        </w:tabs>
        <w:ind w:left="0" w:firstLine="567"/>
        <w:rPr>
          <w:color w:val="000000" w:themeColor="text1"/>
          <w:lang w:eastAsia="ar-SA"/>
        </w:rPr>
      </w:pPr>
      <w:r w:rsidRPr="00A207CB">
        <w:rPr>
          <w:color w:val="000000" w:themeColor="text1"/>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490CB4" w:rsidRPr="00A207CB" w:rsidRDefault="00490CB4" w:rsidP="00490CB4">
      <w:pPr>
        <w:pStyle w:val="11"/>
        <w:numPr>
          <w:ilvl w:val="0"/>
          <w:numId w:val="0"/>
        </w:numPr>
        <w:ind w:firstLine="567"/>
        <w:rPr>
          <w:sz w:val="24"/>
          <w:szCs w:val="24"/>
          <w:lang w:eastAsia="ar-SA"/>
        </w:rPr>
      </w:pPr>
      <w:r w:rsidRPr="00A207CB">
        <w:rPr>
          <w:color w:val="000000" w:themeColor="text1"/>
          <w:sz w:val="24"/>
          <w:szCs w:val="24"/>
          <w:lang w:eastAsia="ar-SA"/>
        </w:rPr>
        <w:t>28.12.</w:t>
      </w:r>
      <w:r w:rsidRPr="00A207CB">
        <w:rPr>
          <w:color w:val="000000" w:themeColor="text1"/>
          <w:sz w:val="24"/>
          <w:szCs w:val="24"/>
          <w:lang w:eastAsia="ar-SA"/>
        </w:rPr>
        <w:tab/>
      </w:r>
      <w:r w:rsidRPr="00A207CB">
        <w:rPr>
          <w:sz w:val="24"/>
          <w:szCs w:val="24"/>
          <w:lang w:eastAsia="ar-SA"/>
        </w:rPr>
        <w:t xml:space="preserve">В случае если Заявителем </w:t>
      </w:r>
      <w:r w:rsidRPr="00A207CB">
        <w:rPr>
          <w:sz w:val="24"/>
          <w:szCs w:val="24"/>
        </w:rPr>
        <w:t>(представителем Заявителя)</w:t>
      </w:r>
      <w:r w:rsidRPr="00A207CB">
        <w:rPr>
          <w:sz w:val="24"/>
          <w:szCs w:val="24"/>
          <w:lang w:eastAsia="ar-SA"/>
        </w:rPr>
        <w:t xml:space="preserve"> подана жалоба в Администрацию, рассмотрение котор</w:t>
      </w:r>
      <w:r>
        <w:rPr>
          <w:sz w:val="24"/>
          <w:szCs w:val="24"/>
          <w:lang w:eastAsia="ar-SA"/>
        </w:rPr>
        <w:t xml:space="preserve">ой не входит в его компетенцию, </w:t>
      </w:r>
      <w:r w:rsidRPr="00A207CB">
        <w:rPr>
          <w:sz w:val="24"/>
          <w:szCs w:val="24"/>
          <w:lang w:eastAsia="ar-SA"/>
        </w:rPr>
        <w:t xml:space="preserve">в течение 3 рабочих дней со дня ее регистрации в </w:t>
      </w:r>
      <w:r w:rsidRPr="00A207CB">
        <w:rPr>
          <w:sz w:val="24"/>
          <w:szCs w:val="24"/>
        </w:rPr>
        <w:t>Администрации жалоба</w:t>
      </w:r>
      <w:r w:rsidRPr="00A207CB">
        <w:rPr>
          <w:sz w:val="24"/>
          <w:szCs w:val="24"/>
          <w:lang w:eastAsia="ar-SA"/>
        </w:rPr>
        <w:t xml:space="preserve"> перенаправляется вуполномоченный на ее рассмотрение орган, о чем в письменной форме информируется Заявитель </w:t>
      </w:r>
      <w:r w:rsidRPr="00A207CB">
        <w:rPr>
          <w:sz w:val="24"/>
          <w:szCs w:val="24"/>
        </w:rPr>
        <w:t>(представитель Заявителя)</w:t>
      </w:r>
      <w:r w:rsidRPr="00A207CB">
        <w:rPr>
          <w:sz w:val="24"/>
          <w:szCs w:val="24"/>
          <w:lang w:eastAsia="ar-SA"/>
        </w:rPr>
        <w:t>.</w:t>
      </w:r>
    </w:p>
    <w:p w:rsidR="00490CB4" w:rsidRDefault="00490CB4" w:rsidP="00490CB4">
      <w:pPr>
        <w:ind w:firstLine="567"/>
        <w:jc w:val="both"/>
        <w:rPr>
          <w:sz w:val="24"/>
          <w:szCs w:val="24"/>
        </w:rPr>
      </w:pPr>
      <w:r w:rsidRPr="00A207CB">
        <w:rPr>
          <w:sz w:val="24"/>
          <w:szCs w:val="24"/>
        </w:rPr>
        <w:t>При этом срок рассмотрения жалобы исчисляется со дня регистрации жалобы в уполномоченном на ее рассмотрение органе.</w:t>
      </w:r>
    </w:p>
    <w:p w:rsidR="00490CB4" w:rsidRPr="00A207CB" w:rsidRDefault="00490CB4" w:rsidP="00490CB4">
      <w:pPr>
        <w:ind w:firstLine="567"/>
        <w:jc w:val="both"/>
        <w:rPr>
          <w:sz w:val="24"/>
          <w:szCs w:val="24"/>
          <w:lang w:eastAsia="ar-SA"/>
        </w:rPr>
      </w:pPr>
      <w:r w:rsidRPr="00A207CB">
        <w:rPr>
          <w:color w:val="000000" w:themeColor="text1"/>
          <w:sz w:val="24"/>
          <w:szCs w:val="24"/>
          <w:lang w:eastAsia="ar-SA"/>
        </w:rPr>
        <w:t>28.13</w:t>
      </w:r>
      <w:r w:rsidRPr="00A207CB">
        <w:rPr>
          <w:sz w:val="24"/>
          <w:szCs w:val="24"/>
        </w:rPr>
        <w:t>.</w:t>
      </w:r>
      <w:r w:rsidRPr="00A207CB">
        <w:rPr>
          <w:sz w:val="24"/>
          <w:szCs w:val="24"/>
        </w:rPr>
        <w:tab/>
      </w:r>
      <w:r w:rsidRPr="00A207CB">
        <w:rPr>
          <w:sz w:val="24"/>
          <w:szCs w:val="24"/>
          <w:lang w:eastAsia="ar-SA"/>
        </w:rPr>
        <w:t>По результатам рассмотрения жалобы принимается одно из следующих решений:</w:t>
      </w:r>
    </w:p>
    <w:p w:rsidR="00490CB4" w:rsidRPr="00A207CB" w:rsidRDefault="00490CB4" w:rsidP="00490CB4">
      <w:pPr>
        <w:numPr>
          <w:ilvl w:val="0"/>
          <w:numId w:val="4"/>
        </w:numPr>
        <w:overflowPunct/>
        <w:spacing w:line="276" w:lineRule="auto"/>
        <w:ind w:left="0" w:firstLine="567"/>
        <w:jc w:val="both"/>
        <w:textAlignment w:val="auto"/>
        <w:rPr>
          <w:sz w:val="24"/>
          <w:szCs w:val="24"/>
          <w:lang w:eastAsia="ar-SA"/>
        </w:rPr>
      </w:pPr>
      <w:r w:rsidRPr="00A207CB">
        <w:rPr>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sz w:val="24"/>
          <w:szCs w:val="24"/>
        </w:rPr>
        <w:t>Муниципальной</w:t>
      </w:r>
      <w:r w:rsidRPr="00A207CB">
        <w:rPr>
          <w:sz w:val="24"/>
          <w:szCs w:val="24"/>
        </w:rPr>
        <w:t xml:space="preserve"> услуги</w:t>
      </w:r>
      <w:r w:rsidRPr="00A207CB">
        <w:rPr>
          <w:sz w:val="24"/>
          <w:szCs w:val="24"/>
          <w:lang w:eastAsia="ar-SA"/>
        </w:rPr>
        <w:t xml:space="preserve"> документах, возврата Заявителю денежных средств, взимание которых не предусмотрено законодательством  Российской Федерации, законодательством Московской области;</w:t>
      </w:r>
    </w:p>
    <w:p w:rsidR="00490CB4" w:rsidRPr="00A207CB" w:rsidRDefault="00490CB4" w:rsidP="00490CB4">
      <w:pPr>
        <w:ind w:firstLine="567"/>
        <w:jc w:val="both"/>
        <w:rPr>
          <w:sz w:val="24"/>
          <w:szCs w:val="24"/>
          <w:lang w:eastAsia="ar-SA"/>
        </w:rPr>
      </w:pPr>
      <w:r w:rsidRPr="00A207CB">
        <w:rPr>
          <w:sz w:val="24"/>
          <w:szCs w:val="24"/>
          <w:lang w:eastAsia="ar-SA"/>
        </w:rPr>
        <w:t>2)</w:t>
      </w:r>
      <w:r w:rsidRPr="00A207CB">
        <w:rPr>
          <w:sz w:val="24"/>
          <w:szCs w:val="24"/>
          <w:lang w:eastAsia="ar-SA"/>
        </w:rPr>
        <w:tab/>
        <w:t>в удовлетворении жалобы отказывается.</w:t>
      </w:r>
    </w:p>
    <w:p w:rsidR="00490CB4" w:rsidRDefault="00490CB4" w:rsidP="00490CB4">
      <w:pPr>
        <w:pStyle w:val="a2"/>
        <w:numPr>
          <w:ilvl w:val="0"/>
          <w:numId w:val="0"/>
        </w:numPr>
        <w:tabs>
          <w:tab w:val="clear" w:pos="992"/>
          <w:tab w:val="clear" w:pos="1134"/>
          <w:tab w:val="clear" w:pos="9781"/>
        </w:tabs>
        <w:spacing w:line="276" w:lineRule="auto"/>
        <w:ind w:firstLine="567"/>
        <w:rPr>
          <w:color w:val="000000" w:themeColor="text1"/>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 xml:space="preserve">4. </w:t>
      </w:r>
      <w:r w:rsidRPr="00A207CB">
        <w:rPr>
          <w:color w:val="000000" w:themeColor="text1"/>
        </w:rPr>
        <w:t xml:space="preserve">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w:t>
      </w:r>
      <w:r>
        <w:rPr>
          <w:color w:val="000000" w:themeColor="text1"/>
        </w:rPr>
        <w:t>Муниципальной</w:t>
      </w:r>
      <w:r w:rsidRPr="00A207CB">
        <w:rPr>
          <w:color w:val="000000" w:themeColor="text1"/>
        </w:rPr>
        <w:t xml:space="preserve"> услуги, не позднее срока, установленного разделом 8 настоящего Административного регламента.</w:t>
      </w:r>
    </w:p>
    <w:p w:rsidR="00490CB4" w:rsidRPr="00BF2DE7" w:rsidRDefault="00490CB4" w:rsidP="00490CB4">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Pr>
          <w:color w:val="000000" w:themeColor="text1"/>
        </w:rPr>
        <w:t>8</w:t>
      </w:r>
      <w:r w:rsidRPr="00BF2DE7">
        <w:rPr>
          <w:color w:val="000000" w:themeColor="text1"/>
        </w:rPr>
        <w:t>.1</w:t>
      </w:r>
      <w:r>
        <w:rPr>
          <w:color w:val="000000" w:themeColor="text1"/>
        </w:rPr>
        <w:t>5</w:t>
      </w:r>
      <w:r w:rsidRPr="00BF2DE7">
        <w:rPr>
          <w:color w:val="000000" w:themeColor="text1"/>
        </w:rPr>
        <w:t>.</w:t>
      </w:r>
      <w:r w:rsidRPr="00BF2DE7">
        <w:rPr>
          <w:color w:val="000000" w:themeColor="text1"/>
        </w:rPr>
        <w:tab/>
        <w:t>Администрация отказывает</w:t>
      </w:r>
      <w:r w:rsidRPr="00BF2DE7">
        <w:rPr>
          <w:color w:val="000000" w:themeColor="text1"/>
          <w:lang w:eastAsia="ar-SA"/>
        </w:rPr>
        <w:t xml:space="preserve"> в удовлетворении жалобы в следующих случаях:</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1)</w:t>
      </w:r>
      <w:r w:rsidRPr="00BF2DE7">
        <w:rPr>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2)</w:t>
      </w:r>
      <w:r w:rsidRPr="00BF2DE7">
        <w:rPr>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3)</w:t>
      </w:r>
      <w:r w:rsidRPr="00BF2DE7">
        <w:rPr>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4)</w:t>
      </w:r>
      <w:r w:rsidRPr="00BF2DE7">
        <w:rPr>
          <w:color w:val="000000" w:themeColor="text1"/>
          <w:sz w:val="24"/>
          <w:szCs w:val="24"/>
        </w:rPr>
        <w:tab/>
        <w:t>признания жалобы необоснованной.</w:t>
      </w:r>
    </w:p>
    <w:p w:rsidR="00490CB4" w:rsidRPr="00BF2DE7" w:rsidRDefault="00490CB4" w:rsidP="00490CB4">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6</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w:t>
      </w:r>
      <w:r>
        <w:rPr>
          <w:color w:val="000000" w:themeColor="text1"/>
          <w:lang w:eastAsia="ar-SA"/>
        </w:rPr>
        <w:t xml:space="preserve">в органы прокуратуры и </w:t>
      </w:r>
      <w:r w:rsidRPr="00BF2DE7">
        <w:rPr>
          <w:color w:val="000000" w:themeColor="text1"/>
          <w:lang w:eastAsia="ar-SA"/>
        </w:rPr>
        <w:t>Министерство государственного управления, информационных технологий и связи Московской области.</w:t>
      </w:r>
    </w:p>
    <w:p w:rsidR="00490CB4" w:rsidRPr="00BF2DE7" w:rsidRDefault="00490CB4" w:rsidP="00490CB4">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7</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Pr>
          <w:color w:val="000000" w:themeColor="text1"/>
          <w:lang w:eastAsia="ar-SA"/>
        </w:rPr>
        <w:t>предварительного расследования</w:t>
      </w:r>
      <w:r w:rsidRPr="00BF2DE7">
        <w:rPr>
          <w:color w:val="000000" w:themeColor="text1"/>
          <w:lang w:eastAsia="ar-SA"/>
        </w:rPr>
        <w:t>.</w:t>
      </w:r>
    </w:p>
    <w:p w:rsidR="00490CB4" w:rsidRPr="00BF2DE7" w:rsidRDefault="00490CB4" w:rsidP="00490CB4">
      <w:pPr>
        <w:numPr>
          <w:ilvl w:val="1"/>
          <w:numId w:val="0"/>
        </w:numPr>
        <w:ind w:firstLine="567"/>
        <w:jc w:val="both"/>
        <w:rPr>
          <w:color w:val="000000" w:themeColor="text1"/>
          <w:sz w:val="24"/>
          <w:szCs w:val="24"/>
          <w:lang w:eastAsia="ar-SA"/>
        </w:rPr>
      </w:pPr>
      <w:r w:rsidRPr="00BF2DE7">
        <w:rPr>
          <w:color w:val="000000" w:themeColor="text1"/>
          <w:sz w:val="24"/>
          <w:szCs w:val="24"/>
          <w:lang w:eastAsia="ar-SA"/>
        </w:rPr>
        <w:t>2</w:t>
      </w:r>
      <w:r>
        <w:rPr>
          <w:color w:val="000000" w:themeColor="text1"/>
          <w:sz w:val="24"/>
          <w:szCs w:val="24"/>
          <w:lang w:eastAsia="ar-SA"/>
        </w:rPr>
        <w:t>8</w:t>
      </w:r>
      <w:r w:rsidRPr="00BF2DE7">
        <w:rPr>
          <w:color w:val="000000" w:themeColor="text1"/>
          <w:sz w:val="24"/>
          <w:szCs w:val="24"/>
          <w:lang w:eastAsia="ar-SA"/>
        </w:rPr>
        <w:t>.1</w:t>
      </w:r>
      <w:r>
        <w:rPr>
          <w:color w:val="000000" w:themeColor="text1"/>
          <w:sz w:val="24"/>
          <w:szCs w:val="24"/>
          <w:lang w:eastAsia="ar-SA"/>
        </w:rPr>
        <w:t>8</w:t>
      </w:r>
      <w:r w:rsidRPr="00BF2DE7">
        <w:rPr>
          <w:color w:val="000000" w:themeColor="text1"/>
          <w:sz w:val="24"/>
          <w:szCs w:val="24"/>
          <w:lang w:eastAsia="ar-SA"/>
        </w:rPr>
        <w:t>.</w:t>
      </w:r>
      <w:r w:rsidRPr="00BF2DE7">
        <w:rPr>
          <w:color w:val="000000" w:themeColor="text1"/>
          <w:sz w:val="24"/>
          <w:szCs w:val="24"/>
          <w:lang w:eastAsia="ar-SA"/>
        </w:rPr>
        <w:tab/>
        <w:t>В ответе по результатам рассмотрения жалобы указываются:</w:t>
      </w:r>
    </w:p>
    <w:p w:rsidR="00490CB4" w:rsidRPr="00BF2DE7" w:rsidRDefault="00490CB4" w:rsidP="00490CB4">
      <w:pPr>
        <w:ind w:firstLine="567"/>
        <w:jc w:val="both"/>
        <w:rPr>
          <w:color w:val="000000" w:themeColor="text1"/>
          <w:sz w:val="24"/>
          <w:szCs w:val="24"/>
          <w:lang w:eastAsia="ar-SA"/>
        </w:rPr>
      </w:pPr>
      <w:r w:rsidRPr="00BF2DE7">
        <w:rPr>
          <w:color w:val="000000" w:themeColor="text1"/>
          <w:sz w:val="24"/>
          <w:szCs w:val="24"/>
          <w:lang w:eastAsia="ar-SA"/>
        </w:rPr>
        <w:lastRenderedPageBreak/>
        <w:t>1)</w:t>
      </w:r>
      <w:r w:rsidRPr="00BF2DE7">
        <w:rPr>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490CB4" w:rsidRPr="00BF2DE7" w:rsidRDefault="00490CB4" w:rsidP="00490CB4">
      <w:pPr>
        <w:ind w:firstLine="567"/>
        <w:jc w:val="both"/>
        <w:rPr>
          <w:color w:val="000000" w:themeColor="text1"/>
          <w:sz w:val="24"/>
          <w:szCs w:val="24"/>
          <w:lang w:eastAsia="ar-SA"/>
        </w:rPr>
      </w:pPr>
      <w:r w:rsidRPr="00BF2DE7">
        <w:rPr>
          <w:color w:val="000000" w:themeColor="text1"/>
          <w:sz w:val="24"/>
          <w:szCs w:val="24"/>
          <w:lang w:eastAsia="ar-SA"/>
        </w:rPr>
        <w:t>2)</w:t>
      </w:r>
      <w:r w:rsidRPr="00BF2DE7">
        <w:rPr>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490CB4" w:rsidRPr="00BF2DE7" w:rsidRDefault="00490CB4" w:rsidP="00490CB4">
      <w:pPr>
        <w:ind w:firstLine="567"/>
        <w:jc w:val="both"/>
        <w:rPr>
          <w:color w:val="000000" w:themeColor="text1"/>
          <w:sz w:val="24"/>
          <w:szCs w:val="24"/>
          <w:lang w:eastAsia="ar-SA"/>
        </w:rPr>
      </w:pPr>
      <w:r w:rsidRPr="00BF2DE7">
        <w:rPr>
          <w:color w:val="000000" w:themeColor="text1"/>
          <w:sz w:val="24"/>
          <w:szCs w:val="24"/>
          <w:lang w:eastAsia="ar-SA"/>
        </w:rPr>
        <w:t>3)</w:t>
      </w:r>
      <w:r w:rsidRPr="00BF2DE7">
        <w:rPr>
          <w:color w:val="000000" w:themeColor="text1"/>
          <w:sz w:val="24"/>
          <w:szCs w:val="24"/>
          <w:lang w:eastAsia="ar-SA"/>
        </w:rPr>
        <w:tab/>
        <w:t>фамилия, имя, отчество (при наличии) или наименование Заявителя;</w:t>
      </w:r>
    </w:p>
    <w:p w:rsidR="00490CB4" w:rsidRPr="00BF2DE7" w:rsidRDefault="00490CB4" w:rsidP="00490CB4">
      <w:pPr>
        <w:ind w:firstLine="567"/>
        <w:jc w:val="both"/>
        <w:rPr>
          <w:color w:val="000000" w:themeColor="text1"/>
          <w:sz w:val="24"/>
          <w:szCs w:val="24"/>
          <w:lang w:eastAsia="ar-SA"/>
        </w:rPr>
      </w:pPr>
      <w:r w:rsidRPr="00BF2DE7">
        <w:rPr>
          <w:color w:val="000000" w:themeColor="text1"/>
          <w:sz w:val="24"/>
          <w:szCs w:val="24"/>
          <w:lang w:eastAsia="ar-SA"/>
        </w:rPr>
        <w:t>4)</w:t>
      </w:r>
      <w:r w:rsidRPr="00BF2DE7">
        <w:rPr>
          <w:color w:val="000000" w:themeColor="text1"/>
          <w:sz w:val="24"/>
          <w:szCs w:val="24"/>
          <w:lang w:eastAsia="ar-SA"/>
        </w:rPr>
        <w:tab/>
        <w:t>основания для принятия решения по жалобе;</w:t>
      </w:r>
    </w:p>
    <w:p w:rsidR="00490CB4" w:rsidRPr="00BF2DE7" w:rsidRDefault="00490CB4" w:rsidP="00490CB4">
      <w:pPr>
        <w:ind w:firstLine="567"/>
        <w:jc w:val="both"/>
        <w:rPr>
          <w:color w:val="000000" w:themeColor="text1"/>
          <w:sz w:val="24"/>
          <w:szCs w:val="24"/>
          <w:lang w:eastAsia="ar-SA"/>
        </w:rPr>
      </w:pPr>
      <w:r w:rsidRPr="00BF2DE7">
        <w:rPr>
          <w:color w:val="000000" w:themeColor="text1"/>
          <w:sz w:val="24"/>
          <w:szCs w:val="24"/>
          <w:lang w:eastAsia="ar-SA"/>
        </w:rPr>
        <w:t>5)</w:t>
      </w:r>
      <w:r w:rsidRPr="00BF2DE7">
        <w:rPr>
          <w:color w:val="000000" w:themeColor="text1"/>
          <w:sz w:val="24"/>
          <w:szCs w:val="24"/>
          <w:lang w:eastAsia="ar-SA"/>
        </w:rPr>
        <w:tab/>
        <w:t>принятое по жалобе решение;</w:t>
      </w:r>
    </w:p>
    <w:p w:rsidR="00490CB4" w:rsidRPr="00BF2DE7" w:rsidRDefault="00490CB4" w:rsidP="00490CB4">
      <w:pPr>
        <w:ind w:firstLine="567"/>
        <w:jc w:val="both"/>
        <w:rPr>
          <w:color w:val="000000" w:themeColor="text1"/>
          <w:sz w:val="24"/>
          <w:szCs w:val="24"/>
          <w:lang w:eastAsia="ar-SA"/>
        </w:rPr>
      </w:pPr>
      <w:r w:rsidRPr="00BF2DE7">
        <w:rPr>
          <w:color w:val="000000" w:themeColor="text1"/>
          <w:sz w:val="24"/>
          <w:szCs w:val="24"/>
          <w:lang w:eastAsia="ar-SA"/>
        </w:rPr>
        <w:t>6)</w:t>
      </w:r>
      <w:r w:rsidRPr="00BF2DE7">
        <w:rPr>
          <w:color w:val="000000" w:themeColor="text1"/>
          <w:sz w:val="24"/>
          <w:szCs w:val="24"/>
          <w:lang w:eastAsia="ar-SA"/>
        </w:rPr>
        <w:tab/>
        <w:t>в случае если жалоба признана обоснованной – сроки устранения выявленных нарушений, в том числе срок предоставления результатаМуниципальной</w:t>
      </w:r>
      <w:r w:rsidRPr="00BF2DE7">
        <w:rPr>
          <w:color w:val="000000" w:themeColor="text1"/>
          <w:sz w:val="24"/>
          <w:szCs w:val="24"/>
        </w:rPr>
        <w:t>у</w:t>
      </w:r>
      <w:r w:rsidRPr="00BF2DE7">
        <w:rPr>
          <w:color w:val="000000" w:themeColor="text1"/>
          <w:sz w:val="24"/>
          <w:szCs w:val="24"/>
          <w:lang w:eastAsia="ar-SA"/>
        </w:rPr>
        <w:t>слуги;</w:t>
      </w:r>
    </w:p>
    <w:p w:rsidR="00490CB4" w:rsidRPr="00BF2DE7" w:rsidRDefault="00490CB4" w:rsidP="00490CB4">
      <w:pPr>
        <w:ind w:firstLine="567"/>
        <w:jc w:val="both"/>
        <w:rPr>
          <w:color w:val="000000" w:themeColor="text1"/>
          <w:sz w:val="24"/>
          <w:szCs w:val="24"/>
          <w:lang w:eastAsia="ar-SA"/>
        </w:rPr>
      </w:pPr>
      <w:r w:rsidRPr="00BF2DE7">
        <w:rPr>
          <w:color w:val="000000" w:themeColor="text1"/>
          <w:sz w:val="24"/>
          <w:szCs w:val="24"/>
          <w:lang w:eastAsia="ar-SA"/>
        </w:rPr>
        <w:t>7)</w:t>
      </w:r>
      <w:r w:rsidRPr="00BF2DE7">
        <w:rPr>
          <w:color w:val="000000" w:themeColor="text1"/>
          <w:sz w:val="24"/>
          <w:szCs w:val="24"/>
          <w:lang w:eastAsia="ar-SA"/>
        </w:rPr>
        <w:tab/>
        <w:t>в случае если жалоба признана необоснованной, - причины признания жалобы необоснованной и информация о праве Заявителя</w:t>
      </w:r>
      <w:r w:rsidRPr="00BF2DE7">
        <w:rPr>
          <w:color w:val="000000" w:themeColor="text1"/>
          <w:sz w:val="24"/>
          <w:szCs w:val="24"/>
        </w:rPr>
        <w:t>(представителя Заявителя)</w:t>
      </w:r>
      <w:r w:rsidRPr="00BF2DE7">
        <w:rPr>
          <w:color w:val="000000" w:themeColor="text1"/>
          <w:sz w:val="24"/>
          <w:szCs w:val="24"/>
          <w:lang w:eastAsia="ar-SA"/>
        </w:rPr>
        <w:t xml:space="preserve"> обжаловать принятое решение в судебном порядке;</w:t>
      </w:r>
    </w:p>
    <w:p w:rsidR="00490CB4" w:rsidRPr="00BF2DE7" w:rsidRDefault="00490CB4" w:rsidP="00490CB4">
      <w:pPr>
        <w:ind w:firstLine="567"/>
        <w:jc w:val="both"/>
        <w:rPr>
          <w:color w:val="000000" w:themeColor="text1"/>
          <w:sz w:val="24"/>
          <w:szCs w:val="24"/>
          <w:lang w:eastAsia="ar-SA"/>
        </w:rPr>
      </w:pPr>
      <w:r w:rsidRPr="00BF2DE7">
        <w:rPr>
          <w:color w:val="000000" w:themeColor="text1"/>
          <w:sz w:val="24"/>
          <w:szCs w:val="24"/>
          <w:lang w:eastAsia="ar-SA"/>
        </w:rPr>
        <w:t>8)сведения о порядке обжалования принятого по жалобе решения.</w:t>
      </w:r>
    </w:p>
    <w:p w:rsidR="00490CB4" w:rsidRPr="00BF2DE7" w:rsidRDefault="00490CB4" w:rsidP="00490CB4">
      <w:pPr>
        <w:ind w:firstLine="567"/>
        <w:jc w:val="both"/>
        <w:rPr>
          <w:color w:val="000000" w:themeColor="text1"/>
          <w:sz w:val="24"/>
          <w:szCs w:val="24"/>
          <w:lang w:eastAsia="ar-SA"/>
        </w:rPr>
      </w:pPr>
      <w:r w:rsidRPr="00BF2DE7">
        <w:rPr>
          <w:color w:val="000000" w:themeColor="text1"/>
          <w:sz w:val="24"/>
          <w:szCs w:val="24"/>
          <w:lang w:eastAsia="ar-SA"/>
        </w:rPr>
        <w:t>2</w:t>
      </w:r>
      <w:r>
        <w:rPr>
          <w:color w:val="000000" w:themeColor="text1"/>
          <w:sz w:val="24"/>
          <w:szCs w:val="24"/>
          <w:lang w:eastAsia="ar-SA"/>
        </w:rPr>
        <w:t>8</w:t>
      </w:r>
      <w:r w:rsidRPr="00BF2DE7">
        <w:rPr>
          <w:color w:val="000000" w:themeColor="text1"/>
          <w:sz w:val="24"/>
          <w:szCs w:val="24"/>
          <w:lang w:eastAsia="ar-SA"/>
        </w:rPr>
        <w:t>.1</w:t>
      </w:r>
      <w:r>
        <w:rPr>
          <w:color w:val="000000" w:themeColor="text1"/>
          <w:sz w:val="24"/>
          <w:szCs w:val="24"/>
          <w:lang w:eastAsia="ar-SA"/>
        </w:rPr>
        <w:t>9</w:t>
      </w:r>
      <w:r w:rsidRPr="00BF2DE7">
        <w:rPr>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BF2DE7">
        <w:rPr>
          <w:color w:val="000000" w:themeColor="text1"/>
          <w:sz w:val="24"/>
          <w:szCs w:val="24"/>
        </w:rPr>
        <w:t>.</w:t>
      </w:r>
    </w:p>
    <w:p w:rsidR="00490CB4" w:rsidRPr="001B1D24" w:rsidRDefault="00490CB4" w:rsidP="00490CB4">
      <w:pPr>
        <w:ind w:firstLine="567"/>
        <w:jc w:val="both"/>
        <w:rPr>
          <w:sz w:val="24"/>
          <w:szCs w:val="24"/>
          <w:lang w:eastAsia="ar-SA"/>
        </w:rPr>
      </w:pPr>
      <w:r w:rsidRPr="00BF2DE7">
        <w:rPr>
          <w:color w:val="000000" w:themeColor="text1"/>
          <w:sz w:val="24"/>
          <w:szCs w:val="24"/>
          <w:lang w:eastAsia="ar-SA"/>
        </w:rPr>
        <w:t>2</w:t>
      </w:r>
      <w:r>
        <w:rPr>
          <w:color w:val="000000" w:themeColor="text1"/>
          <w:sz w:val="24"/>
          <w:szCs w:val="24"/>
          <w:lang w:eastAsia="ar-SA"/>
        </w:rPr>
        <w:t>8</w:t>
      </w:r>
      <w:r w:rsidRPr="00BF2DE7">
        <w:rPr>
          <w:color w:val="000000" w:themeColor="text1"/>
          <w:sz w:val="24"/>
          <w:szCs w:val="24"/>
          <w:lang w:eastAsia="ar-SA"/>
        </w:rPr>
        <w:t>.</w:t>
      </w:r>
      <w:r>
        <w:rPr>
          <w:color w:val="000000" w:themeColor="text1"/>
          <w:sz w:val="24"/>
          <w:szCs w:val="24"/>
          <w:lang w:eastAsia="ar-SA"/>
        </w:rPr>
        <w:t>20</w:t>
      </w:r>
      <w:r w:rsidRPr="00BF2DE7">
        <w:rPr>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490CB4" w:rsidRPr="00BF2DE7" w:rsidRDefault="00490CB4" w:rsidP="00490CB4">
      <w:pPr>
        <w:ind w:firstLine="567"/>
        <w:jc w:val="both"/>
        <w:rPr>
          <w:color w:val="000000" w:themeColor="text1"/>
          <w:sz w:val="24"/>
          <w:szCs w:val="24"/>
          <w:lang w:eastAsia="ar-SA"/>
        </w:rPr>
      </w:pPr>
      <w:r w:rsidRPr="00BF2DE7">
        <w:rPr>
          <w:color w:val="000000" w:themeColor="text1"/>
          <w:sz w:val="24"/>
          <w:szCs w:val="24"/>
          <w:lang w:eastAsia="ar-SA"/>
        </w:rPr>
        <w:t>2</w:t>
      </w:r>
      <w:r>
        <w:rPr>
          <w:color w:val="000000" w:themeColor="text1"/>
          <w:sz w:val="24"/>
          <w:szCs w:val="24"/>
          <w:lang w:eastAsia="ar-SA"/>
        </w:rPr>
        <w:t>8</w:t>
      </w:r>
      <w:r w:rsidRPr="00BF2DE7">
        <w:rPr>
          <w:color w:val="000000" w:themeColor="text1"/>
          <w:sz w:val="24"/>
          <w:szCs w:val="24"/>
          <w:lang w:eastAsia="ar-SA"/>
        </w:rPr>
        <w:t>.2</w:t>
      </w:r>
      <w:r>
        <w:rPr>
          <w:color w:val="000000" w:themeColor="text1"/>
          <w:sz w:val="24"/>
          <w:szCs w:val="24"/>
          <w:lang w:eastAsia="ar-SA"/>
        </w:rPr>
        <w:t>1</w:t>
      </w:r>
      <w:r w:rsidRPr="00BF2DE7">
        <w:rPr>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BF2DE7">
        <w:rPr>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оМинистерстве государственного управления, информационных технологий и связи Московской области»</w:t>
      </w:r>
      <w:r w:rsidRPr="00BF2DE7">
        <w:rPr>
          <w:color w:val="000000" w:themeColor="text1"/>
          <w:sz w:val="24"/>
          <w:szCs w:val="24"/>
          <w:lang w:eastAsia="ar-SA"/>
        </w:rPr>
        <w:t>.</w:t>
      </w:r>
    </w:p>
    <w:p w:rsidR="00490CB4" w:rsidRPr="00BF2DE7" w:rsidRDefault="00490CB4" w:rsidP="00490CB4">
      <w:pPr>
        <w:pStyle w:val="1-"/>
        <w:rPr>
          <w:color w:val="000000" w:themeColor="text1"/>
          <w:sz w:val="24"/>
          <w:szCs w:val="24"/>
        </w:rPr>
      </w:pPr>
      <w:bookmarkStart w:id="208" w:name="_Toc502317111"/>
      <w:r w:rsidRPr="00BF2DE7">
        <w:rPr>
          <w:color w:val="000000" w:themeColor="text1"/>
          <w:sz w:val="24"/>
          <w:szCs w:val="24"/>
          <w:lang w:val="en-US"/>
        </w:rPr>
        <w:t>VI</w:t>
      </w:r>
      <w:r w:rsidRPr="00BF2DE7">
        <w:rPr>
          <w:color w:val="000000" w:themeColor="text1"/>
          <w:sz w:val="24"/>
          <w:szCs w:val="24"/>
        </w:rPr>
        <w:t>. Правила обработки персональных данных при предоставлении</w:t>
      </w:r>
      <w:bookmarkEnd w:id="169"/>
      <w:bookmarkEnd w:id="170"/>
      <w:bookmarkEnd w:id="171"/>
      <w:bookmarkEnd w:id="172"/>
      <w:bookmarkEnd w:id="206"/>
      <w:r w:rsidRPr="00BF2DE7">
        <w:rPr>
          <w:color w:val="000000" w:themeColor="text1"/>
          <w:sz w:val="24"/>
          <w:szCs w:val="24"/>
        </w:rPr>
        <w:t>Муниципальной услуги</w:t>
      </w:r>
      <w:bookmarkEnd w:id="208"/>
    </w:p>
    <w:p w:rsidR="00490CB4" w:rsidRPr="00BF2DE7" w:rsidRDefault="00490CB4" w:rsidP="00490CB4">
      <w:pPr>
        <w:pStyle w:val="2-"/>
        <w:numPr>
          <w:ilvl w:val="0"/>
          <w:numId w:val="21"/>
        </w:numPr>
        <w:rPr>
          <w:color w:val="000000" w:themeColor="text1"/>
          <w:sz w:val="24"/>
          <w:szCs w:val="24"/>
          <w:lang w:eastAsia="ru-RU"/>
        </w:rPr>
      </w:pPr>
      <w:bookmarkStart w:id="209" w:name="_Toc438372093"/>
      <w:bookmarkStart w:id="210" w:name="_Toc438374279"/>
      <w:bookmarkStart w:id="211" w:name="_Toc438375739"/>
      <w:bookmarkStart w:id="212" w:name="_Toc438376259"/>
      <w:bookmarkStart w:id="213" w:name="_Toc438480272"/>
      <w:bookmarkStart w:id="214" w:name="_Toc441496566"/>
      <w:bookmarkStart w:id="215" w:name="_Toc502317112"/>
      <w:bookmarkEnd w:id="209"/>
      <w:bookmarkEnd w:id="210"/>
      <w:bookmarkEnd w:id="211"/>
      <w:bookmarkEnd w:id="212"/>
      <w:bookmarkEnd w:id="213"/>
      <w:r w:rsidRPr="00BF2DE7">
        <w:rPr>
          <w:color w:val="000000" w:themeColor="text1"/>
          <w:sz w:val="24"/>
          <w:szCs w:val="24"/>
        </w:rPr>
        <w:t xml:space="preserve">Правила обработки персональных данных при предоставлении </w:t>
      </w:r>
      <w:bookmarkEnd w:id="214"/>
      <w:r w:rsidRPr="00BF2DE7">
        <w:rPr>
          <w:color w:val="000000" w:themeColor="text1"/>
          <w:sz w:val="24"/>
          <w:szCs w:val="24"/>
        </w:rPr>
        <w:t>Муниципальной</w:t>
      </w:r>
      <w:r w:rsidRPr="00BF2DE7">
        <w:rPr>
          <w:color w:val="000000" w:themeColor="text1"/>
          <w:sz w:val="24"/>
          <w:szCs w:val="24"/>
          <w:lang w:eastAsia="ru-RU"/>
        </w:rPr>
        <w:t xml:space="preserve"> услуги</w:t>
      </w:r>
      <w:bookmarkStart w:id="216" w:name="_Toc476150401"/>
      <w:bookmarkStart w:id="217" w:name="_Toc476150524"/>
      <w:bookmarkEnd w:id="215"/>
      <w:bookmarkEnd w:id="216"/>
      <w:bookmarkEnd w:id="217"/>
    </w:p>
    <w:p w:rsidR="00490CB4" w:rsidRPr="00BF2DE7" w:rsidRDefault="00490CB4" w:rsidP="00490CB4">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Pr="00BF2DE7">
        <w:rPr>
          <w:color w:val="000000" w:themeColor="text1"/>
          <w:sz w:val="24"/>
          <w:szCs w:val="24"/>
          <w:lang w:eastAsia="ru-RU"/>
        </w:rPr>
        <w:t>.1. Обработка персональных данных при предоставленииМуниципальной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90CB4" w:rsidRPr="00BF2DE7" w:rsidRDefault="00490CB4" w:rsidP="00490CB4">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Pr="00BF2DE7">
        <w:rPr>
          <w:color w:val="000000" w:themeColor="text1"/>
          <w:sz w:val="24"/>
          <w:szCs w:val="24"/>
          <w:lang w:eastAsia="ru-RU"/>
        </w:rPr>
        <w:t>.2. Обработка персональных данных при предоставленииМуниципальной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490CB4" w:rsidRPr="00BF2DE7" w:rsidRDefault="00490CB4" w:rsidP="00490CB4">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Pr="00BF2DE7">
        <w:rPr>
          <w:color w:val="000000" w:themeColor="text1"/>
          <w:sz w:val="24"/>
          <w:szCs w:val="24"/>
          <w:lang w:eastAsia="ru-RU"/>
        </w:rPr>
        <w:t xml:space="preserve">.3. Обработке подлежат только персональные данные, которые отвечают целям </w:t>
      </w:r>
      <w:r w:rsidRPr="00BF2DE7">
        <w:rPr>
          <w:color w:val="000000" w:themeColor="text1"/>
          <w:sz w:val="24"/>
          <w:szCs w:val="24"/>
          <w:lang w:eastAsia="ru-RU"/>
        </w:rPr>
        <w:br/>
        <w:t>их обработки.</w:t>
      </w:r>
    </w:p>
    <w:p w:rsidR="00490CB4" w:rsidRPr="00BF2DE7" w:rsidRDefault="00490CB4" w:rsidP="00490CB4">
      <w:pPr>
        <w:pStyle w:val="11"/>
        <w:numPr>
          <w:ilvl w:val="0"/>
          <w:numId w:val="0"/>
        </w:numPr>
        <w:ind w:firstLine="567"/>
        <w:rPr>
          <w:color w:val="000000" w:themeColor="text1"/>
          <w:sz w:val="24"/>
          <w:szCs w:val="24"/>
          <w:lang w:eastAsia="ru-RU"/>
        </w:rPr>
      </w:pPr>
      <w:bookmarkStart w:id="218" w:name="_Ref438372417"/>
      <w:r>
        <w:rPr>
          <w:color w:val="000000" w:themeColor="text1"/>
          <w:sz w:val="24"/>
          <w:szCs w:val="24"/>
          <w:lang w:eastAsia="ru-RU"/>
        </w:rPr>
        <w:t>29</w:t>
      </w:r>
      <w:r w:rsidRPr="00BF2DE7">
        <w:rPr>
          <w:color w:val="000000" w:themeColor="text1"/>
          <w:sz w:val="24"/>
          <w:szCs w:val="24"/>
          <w:lang w:eastAsia="ru-RU"/>
        </w:rPr>
        <w:t xml:space="preserve">.4. Целью обработки персональных данных является исполнение должностных обязанностей и полномочий </w:t>
      </w:r>
      <w:r w:rsidRPr="00BF2DE7">
        <w:rPr>
          <w:rFonts w:eastAsia="Times New Roman"/>
          <w:color w:val="000000" w:themeColor="text1"/>
          <w:sz w:val="24"/>
          <w:szCs w:val="24"/>
        </w:rPr>
        <w:t>специалист</w:t>
      </w:r>
      <w:r w:rsidRPr="00BF2DE7">
        <w:rPr>
          <w:color w:val="000000" w:themeColor="text1"/>
          <w:sz w:val="24"/>
          <w:szCs w:val="24"/>
          <w:lang w:eastAsia="ru-RU"/>
        </w:rPr>
        <w:t>ами</w:t>
      </w:r>
      <w:r w:rsidRPr="00BF2DE7">
        <w:rPr>
          <w:color w:val="000000" w:themeColor="text1"/>
          <w:sz w:val="24"/>
          <w:szCs w:val="24"/>
        </w:rPr>
        <w:t xml:space="preserve">Администрации </w:t>
      </w:r>
      <w:r w:rsidRPr="00BF2DE7">
        <w:rPr>
          <w:color w:val="000000" w:themeColor="text1"/>
          <w:sz w:val="24"/>
          <w:szCs w:val="24"/>
          <w:lang w:eastAsia="ru-RU"/>
        </w:rPr>
        <w:t>в процессепредоставленияМуниципальной услуги, а также осуществления установленных законодательством Российской Федерации государственных функций по обработкерезультатов предоставленнойМуниципальной услуги.</w:t>
      </w:r>
      <w:bookmarkEnd w:id="218"/>
    </w:p>
    <w:p w:rsidR="00490CB4" w:rsidRPr="00BF2DE7" w:rsidRDefault="00490CB4" w:rsidP="00490CB4">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Pr="00BF2DE7">
        <w:rPr>
          <w:color w:val="000000" w:themeColor="text1"/>
          <w:sz w:val="24"/>
          <w:szCs w:val="24"/>
          <w:lang w:eastAsia="ru-RU"/>
        </w:rPr>
        <w:t>.5. При обработке персональных данных в целях предоставленияМуниципальной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90CB4" w:rsidRPr="00BF2DE7" w:rsidRDefault="00490CB4" w:rsidP="00490CB4">
      <w:pPr>
        <w:pStyle w:val="11"/>
        <w:numPr>
          <w:ilvl w:val="0"/>
          <w:numId w:val="0"/>
        </w:numPr>
        <w:ind w:firstLine="567"/>
        <w:rPr>
          <w:color w:val="000000" w:themeColor="text1"/>
          <w:sz w:val="24"/>
          <w:szCs w:val="24"/>
          <w:lang w:eastAsia="ru-RU"/>
        </w:rPr>
      </w:pPr>
      <w:r>
        <w:rPr>
          <w:color w:val="000000" w:themeColor="text1"/>
          <w:sz w:val="24"/>
          <w:szCs w:val="24"/>
          <w:lang w:eastAsia="ru-RU"/>
        </w:rPr>
        <w:lastRenderedPageBreak/>
        <w:t>29</w:t>
      </w:r>
      <w:r w:rsidRPr="00BF2DE7">
        <w:rPr>
          <w:color w:val="000000" w:themeColor="text1"/>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BF2DE7">
        <w:rPr>
          <w:color w:val="000000" w:themeColor="text1"/>
          <w:sz w:val="24"/>
          <w:szCs w:val="24"/>
          <w:lang w:eastAsia="ru-RU"/>
        </w:rPr>
        <w:br/>
        <w:t>не должны быть избыточными по отношению к заявленной цели их обработки.</w:t>
      </w:r>
    </w:p>
    <w:p w:rsidR="00490CB4" w:rsidRPr="00BF2DE7" w:rsidRDefault="00490CB4" w:rsidP="00490CB4">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Pr="00BF2DE7">
        <w:rPr>
          <w:color w:val="000000" w:themeColor="text1"/>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BF2DE7">
        <w:rPr>
          <w:color w:val="000000" w:themeColor="text1"/>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BF2DE7">
        <w:rPr>
          <w:color w:val="000000" w:themeColor="text1"/>
          <w:sz w:val="24"/>
          <w:szCs w:val="24"/>
          <w:lang w:eastAsia="ru-RU"/>
        </w:rPr>
        <w:br/>
        <w:t>их принятие по удалению или уточнению неполных или неточных данных.</w:t>
      </w:r>
    </w:p>
    <w:p w:rsidR="00490CB4" w:rsidRPr="00BF2DE7" w:rsidRDefault="00490CB4" w:rsidP="00490CB4">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Pr="00BF2DE7">
        <w:rPr>
          <w:color w:val="000000" w:themeColor="text1"/>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Pr="00BF2DE7">
        <w:rPr>
          <w:color w:val="000000" w:themeColor="text1"/>
          <w:sz w:val="24"/>
          <w:szCs w:val="24"/>
          <w:lang w:eastAsia="ru-RU"/>
        </w:rPr>
        <w:br/>
        <w:t>в достижении этих целей, если иное не предусмотрено законодательством.</w:t>
      </w:r>
    </w:p>
    <w:p w:rsidR="00490CB4" w:rsidRPr="00BF2DE7" w:rsidRDefault="00490CB4" w:rsidP="00490CB4">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Pr="00BF2DE7">
        <w:rPr>
          <w:color w:val="000000" w:themeColor="text1"/>
          <w:sz w:val="24"/>
          <w:szCs w:val="24"/>
          <w:lang w:eastAsia="ru-RU"/>
        </w:rPr>
        <w:t xml:space="preserve">.9. В соответствии с целью обработки персональных данных, указанной в пункте </w:t>
      </w:r>
      <w:r>
        <w:rPr>
          <w:color w:val="000000" w:themeColor="text1"/>
          <w:sz w:val="24"/>
          <w:szCs w:val="24"/>
          <w:lang w:eastAsia="ru-RU"/>
        </w:rPr>
        <w:t>29</w:t>
      </w:r>
      <w:r w:rsidRPr="00BF2DE7">
        <w:rPr>
          <w:color w:val="000000" w:themeColor="text1"/>
          <w:sz w:val="24"/>
          <w:szCs w:val="24"/>
          <w:lang w:eastAsia="ru-RU"/>
        </w:rPr>
        <w:t>.4. настоящего Административного регламента, в Администрации обрабатываются персональные данные указанные в Заявлении (Приложение 10 к настоящему Административному регламенту) и прилагаемых к нему документах.</w:t>
      </w:r>
    </w:p>
    <w:p w:rsidR="00490CB4" w:rsidRPr="00BF2DE7" w:rsidRDefault="00490CB4" w:rsidP="00490CB4">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Pr="00BF2DE7">
        <w:rPr>
          <w:color w:val="000000" w:themeColor="text1"/>
          <w:sz w:val="24"/>
          <w:szCs w:val="24"/>
          <w:lang w:eastAsia="ru-RU"/>
        </w:rPr>
        <w:t xml:space="preserve">.10. В соответствии с целью обработки персональных данных, указанной в пункте </w:t>
      </w:r>
      <w:r>
        <w:rPr>
          <w:color w:val="000000" w:themeColor="text1"/>
          <w:sz w:val="24"/>
          <w:szCs w:val="24"/>
          <w:lang w:eastAsia="ru-RU"/>
        </w:rPr>
        <w:t>29</w:t>
      </w:r>
      <w:r w:rsidRPr="00BF2DE7">
        <w:rPr>
          <w:color w:val="000000" w:themeColor="text1"/>
          <w:sz w:val="24"/>
          <w:szCs w:val="24"/>
          <w:lang w:eastAsia="ru-RU"/>
        </w:rPr>
        <w:t>.4.настоящего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490CB4" w:rsidRPr="00BF2DE7" w:rsidRDefault="00490CB4" w:rsidP="00490CB4">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Pr="00BF2DE7">
        <w:rPr>
          <w:color w:val="000000" w:themeColor="text1"/>
          <w:sz w:val="24"/>
          <w:szCs w:val="24"/>
          <w:lang w:eastAsia="ru-RU"/>
        </w:rPr>
        <w:t>.11.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490CB4" w:rsidRPr="00BF2DE7" w:rsidRDefault="00490CB4" w:rsidP="00490CB4">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Pr="00BF2DE7">
        <w:rPr>
          <w:color w:val="000000" w:themeColor="text1"/>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90CB4" w:rsidRPr="00BF2DE7" w:rsidRDefault="00490CB4" w:rsidP="00490CB4">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Pr="00BF2DE7">
        <w:rPr>
          <w:color w:val="000000" w:themeColor="text1"/>
          <w:sz w:val="24"/>
          <w:szCs w:val="24"/>
          <w:lang w:eastAsia="ru-RU"/>
        </w:rPr>
        <w:t xml:space="preserve">.13. В случае отзыва субъектом персональных данных согласия на обработку его персональных данных Администрация должнапрекратить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w:t>
      </w:r>
      <w:r w:rsidRPr="00BF2DE7">
        <w:rPr>
          <w:color w:val="000000" w:themeColor="text1"/>
          <w:sz w:val="24"/>
          <w:szCs w:val="24"/>
          <w:lang w:eastAsia="ru-RU"/>
        </w:rPr>
        <w:lastRenderedPageBreak/>
        <w:t>персональных данных осуществляетсядругим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90CB4" w:rsidRPr="00BF2DE7" w:rsidRDefault="00490CB4" w:rsidP="00490CB4">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Pr="00BF2DE7">
        <w:rPr>
          <w:color w:val="000000" w:themeColor="text1"/>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90CB4" w:rsidRPr="00BF2DE7" w:rsidRDefault="00490CB4" w:rsidP="00490CB4">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Pr="00BF2DE7">
        <w:rPr>
          <w:color w:val="000000" w:themeColor="text1"/>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490CB4" w:rsidRPr="00BF2DE7" w:rsidRDefault="00490CB4" w:rsidP="00490CB4">
      <w:pPr>
        <w:pStyle w:val="10"/>
        <w:numPr>
          <w:ilvl w:val="0"/>
          <w:numId w:val="6"/>
        </w:numPr>
        <w:ind w:left="0" w:firstLine="567"/>
        <w:rPr>
          <w:color w:val="000000" w:themeColor="text1"/>
          <w:sz w:val="24"/>
          <w:szCs w:val="24"/>
          <w:lang w:eastAsia="ru-RU"/>
        </w:rPr>
      </w:pPr>
      <w:r w:rsidRPr="00BF2DE7">
        <w:rPr>
          <w:color w:val="000000" w:themeColor="text1"/>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490CB4" w:rsidRPr="00BF2DE7" w:rsidRDefault="00490CB4" w:rsidP="00490CB4">
      <w:pPr>
        <w:pStyle w:val="10"/>
        <w:numPr>
          <w:ilvl w:val="0"/>
          <w:numId w:val="6"/>
        </w:numPr>
        <w:ind w:left="0" w:firstLine="567"/>
        <w:rPr>
          <w:color w:val="000000" w:themeColor="text1"/>
          <w:sz w:val="24"/>
          <w:szCs w:val="24"/>
          <w:lang w:eastAsia="ru-RU"/>
        </w:rPr>
      </w:pPr>
      <w:r w:rsidRPr="00BF2DE7">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90CB4" w:rsidRPr="00BF2DE7" w:rsidRDefault="00490CB4" w:rsidP="00490CB4">
      <w:pPr>
        <w:pStyle w:val="10"/>
        <w:ind w:left="0" w:firstLine="567"/>
        <w:rPr>
          <w:color w:val="000000" w:themeColor="text1"/>
          <w:sz w:val="24"/>
          <w:szCs w:val="24"/>
          <w:lang w:eastAsia="ru-RU"/>
        </w:rPr>
      </w:pPr>
      <w:r w:rsidRPr="00BF2DE7">
        <w:rPr>
          <w:color w:val="000000" w:themeColor="text1"/>
          <w:sz w:val="24"/>
          <w:szCs w:val="24"/>
          <w:lang w:eastAsia="ru-RU"/>
        </w:rPr>
        <w:t xml:space="preserve">соблюдать правила использования персональных данных, порядок их учета </w:t>
      </w:r>
      <w:r w:rsidRPr="00BF2DE7">
        <w:rPr>
          <w:color w:val="000000" w:themeColor="text1"/>
          <w:sz w:val="24"/>
          <w:szCs w:val="24"/>
          <w:lang w:eastAsia="ru-RU"/>
        </w:rPr>
        <w:br/>
        <w:t>и хранения, исключить доступ к ним посторонних лиц;</w:t>
      </w:r>
    </w:p>
    <w:p w:rsidR="00490CB4" w:rsidRPr="00BF2DE7" w:rsidRDefault="00490CB4" w:rsidP="00490CB4">
      <w:pPr>
        <w:pStyle w:val="10"/>
        <w:ind w:left="0" w:firstLine="567"/>
        <w:rPr>
          <w:color w:val="000000" w:themeColor="text1"/>
          <w:sz w:val="24"/>
          <w:szCs w:val="24"/>
          <w:lang w:eastAsia="ru-RU"/>
        </w:rPr>
      </w:pPr>
      <w:r w:rsidRPr="00BF2DE7">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rsidR="00490CB4" w:rsidRPr="00BF2DE7" w:rsidRDefault="00490CB4" w:rsidP="00490CB4">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Pr="00BF2DE7">
        <w:rPr>
          <w:color w:val="000000" w:themeColor="text1"/>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90CB4" w:rsidRPr="00BF2DE7" w:rsidRDefault="00490CB4" w:rsidP="00490CB4">
      <w:pPr>
        <w:pStyle w:val="10"/>
        <w:numPr>
          <w:ilvl w:val="0"/>
          <w:numId w:val="7"/>
        </w:numPr>
        <w:ind w:left="0" w:firstLine="567"/>
        <w:rPr>
          <w:color w:val="000000" w:themeColor="text1"/>
          <w:sz w:val="24"/>
          <w:szCs w:val="24"/>
          <w:lang w:eastAsia="ru-RU"/>
        </w:rPr>
      </w:pPr>
      <w:r w:rsidRPr="00BF2DE7">
        <w:rPr>
          <w:color w:val="000000" w:themeColor="text1"/>
          <w:sz w:val="24"/>
          <w:szCs w:val="24"/>
          <w:lang w:eastAsia="ru-RU"/>
        </w:rPr>
        <w:t xml:space="preserve">использовать сведения, содержащие персональные данные, в неслужебных целях, </w:t>
      </w:r>
      <w:r w:rsidRPr="00BF2DE7">
        <w:rPr>
          <w:color w:val="000000" w:themeColor="text1"/>
          <w:sz w:val="24"/>
          <w:szCs w:val="24"/>
          <w:lang w:eastAsia="ru-RU"/>
        </w:rPr>
        <w:br/>
        <w:t>а также в служебных целях - при ведении переговоров по телефонной сети, в открытой переписке, статьях и выступлениях;</w:t>
      </w:r>
    </w:p>
    <w:p w:rsidR="00490CB4" w:rsidRPr="00BF2DE7" w:rsidRDefault="00490CB4" w:rsidP="00490CB4">
      <w:pPr>
        <w:pStyle w:val="10"/>
        <w:ind w:left="0" w:firstLine="567"/>
        <w:rPr>
          <w:color w:val="000000" w:themeColor="text1"/>
          <w:sz w:val="24"/>
          <w:szCs w:val="24"/>
          <w:lang w:eastAsia="ru-RU"/>
        </w:rPr>
      </w:pPr>
      <w:r w:rsidRPr="00BF2DE7">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490CB4" w:rsidRPr="00BF2DE7" w:rsidRDefault="00490CB4" w:rsidP="00490CB4">
      <w:pPr>
        <w:pStyle w:val="10"/>
        <w:ind w:left="0" w:firstLine="567"/>
        <w:rPr>
          <w:color w:val="000000" w:themeColor="text1"/>
          <w:sz w:val="24"/>
          <w:szCs w:val="24"/>
          <w:lang w:eastAsia="ru-RU"/>
        </w:rPr>
      </w:pPr>
      <w:r w:rsidRPr="00BF2DE7">
        <w:rPr>
          <w:color w:val="000000" w:themeColor="text1"/>
          <w:sz w:val="24"/>
          <w:szCs w:val="24"/>
          <w:lang w:eastAsia="ru-RU"/>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w:t>
      </w:r>
      <w:r w:rsidRPr="00BF2DE7">
        <w:rPr>
          <w:color w:val="000000" w:themeColor="text1"/>
          <w:sz w:val="24"/>
          <w:szCs w:val="24"/>
          <w:lang w:eastAsia="ru-RU"/>
        </w:rPr>
        <w:br/>
        <w:t>из места их хранения.</w:t>
      </w:r>
    </w:p>
    <w:p w:rsidR="00490CB4" w:rsidRDefault="00490CB4" w:rsidP="00490CB4">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Pr="00AC6AB7">
        <w:rPr>
          <w:color w:val="000000" w:themeColor="text1"/>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490CB4" w:rsidRPr="00BF2DE7" w:rsidRDefault="00490CB4" w:rsidP="00490CB4">
      <w:pPr>
        <w:pStyle w:val="11"/>
        <w:numPr>
          <w:ilvl w:val="0"/>
          <w:numId w:val="0"/>
        </w:numPr>
        <w:ind w:firstLine="567"/>
        <w:rPr>
          <w:rFonts w:eastAsia="Times New Roman"/>
          <w:color w:val="000000" w:themeColor="text1"/>
          <w:sz w:val="24"/>
          <w:szCs w:val="24"/>
          <w:lang w:eastAsia="ru-RU"/>
        </w:rPr>
      </w:pPr>
      <w:r>
        <w:rPr>
          <w:color w:val="000000" w:themeColor="text1"/>
          <w:sz w:val="24"/>
          <w:szCs w:val="24"/>
          <w:lang w:eastAsia="ru-RU"/>
        </w:rPr>
        <w:t>29</w:t>
      </w:r>
      <w:r w:rsidRPr="00BF2DE7">
        <w:rPr>
          <w:color w:val="000000" w:themeColor="text1"/>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Pr="00BF2DE7">
        <w:rPr>
          <w:rFonts w:eastAsia="Times New Roman"/>
          <w:color w:val="000000" w:themeColor="text1"/>
          <w:sz w:val="24"/>
          <w:szCs w:val="24"/>
          <w:lang w:eastAsia="ru-RU"/>
        </w:rPr>
        <w:br w:type="page"/>
      </w:r>
    </w:p>
    <w:p w:rsidR="00490CB4" w:rsidRPr="001526E8" w:rsidRDefault="00490CB4" w:rsidP="00490CB4">
      <w:pPr>
        <w:pStyle w:val="12"/>
        <w:ind w:left="5103"/>
        <w:jc w:val="left"/>
        <w:rPr>
          <w:b w:val="0"/>
          <w:i w:val="0"/>
          <w:color w:val="000000" w:themeColor="text1"/>
          <w:sz w:val="20"/>
          <w:szCs w:val="20"/>
        </w:rPr>
      </w:pPr>
      <w:bookmarkStart w:id="219" w:name="_Toc502317113"/>
      <w:bookmarkStart w:id="220" w:name="Приложение1"/>
      <w:bookmarkStart w:id="221" w:name="_Toc441496567"/>
      <w:r w:rsidRPr="001526E8">
        <w:rPr>
          <w:b w:val="0"/>
          <w:i w:val="0"/>
          <w:color w:val="000000" w:themeColor="text1"/>
          <w:sz w:val="20"/>
          <w:szCs w:val="20"/>
        </w:rPr>
        <w:lastRenderedPageBreak/>
        <w:t>Приложение 1</w:t>
      </w:r>
      <w:bookmarkEnd w:id="219"/>
    </w:p>
    <w:bookmarkEnd w:id="220"/>
    <w:p w:rsidR="00490CB4" w:rsidRDefault="00490CB4" w:rsidP="00490CB4">
      <w:pPr>
        <w:keepNext/>
        <w:ind w:left="5103"/>
        <w:rPr>
          <w:bCs/>
          <w:iCs/>
          <w:color w:val="000000" w:themeColor="text1"/>
          <w:sz w:val="20"/>
        </w:rPr>
      </w:pPr>
      <w:r w:rsidRPr="001526E8">
        <w:rPr>
          <w:bCs/>
          <w:iCs/>
          <w:color w:val="000000" w:themeColor="text1"/>
          <w:sz w:val="20"/>
        </w:rPr>
        <w:t>к Административному регламенту</w:t>
      </w:r>
    </w:p>
    <w:p w:rsidR="00490CB4" w:rsidRPr="001526E8" w:rsidRDefault="00490CB4" w:rsidP="00490CB4">
      <w:pPr>
        <w:keepNext/>
        <w:ind w:left="5103"/>
        <w:rPr>
          <w:bCs/>
          <w:iCs/>
          <w:color w:val="000000" w:themeColor="text1"/>
          <w:sz w:val="20"/>
        </w:rPr>
      </w:pPr>
      <w:r w:rsidRPr="001526E8">
        <w:rPr>
          <w:bCs/>
          <w:iCs/>
          <w:color w:val="000000" w:themeColor="text1"/>
          <w:sz w:val="20"/>
        </w:rPr>
        <w:t xml:space="preserve">предоставления Муниципальной услуги </w:t>
      </w:r>
    </w:p>
    <w:p w:rsidR="00490CB4" w:rsidRPr="00BF2DE7" w:rsidRDefault="00490CB4" w:rsidP="00490CB4">
      <w:pPr>
        <w:keepNext/>
        <w:ind w:left="5103"/>
        <w:rPr>
          <w:bCs/>
          <w:iCs/>
          <w:color w:val="000000" w:themeColor="text1"/>
          <w:sz w:val="24"/>
          <w:szCs w:val="24"/>
        </w:rPr>
      </w:pPr>
    </w:p>
    <w:p w:rsidR="00490CB4" w:rsidRPr="00BF2DE7" w:rsidRDefault="00490CB4" w:rsidP="00490CB4">
      <w:pPr>
        <w:pStyle w:val="12"/>
        <w:jc w:val="center"/>
        <w:rPr>
          <w:i w:val="0"/>
          <w:color w:val="000000" w:themeColor="text1"/>
        </w:rPr>
      </w:pPr>
      <w:bookmarkStart w:id="222" w:name="_Toc470127599"/>
      <w:bookmarkStart w:id="223" w:name="_Toc502317114"/>
      <w:bookmarkStart w:id="224" w:name="_Ref437561441"/>
      <w:bookmarkStart w:id="225" w:name="_Ref437561184"/>
      <w:bookmarkStart w:id="226" w:name="_Ref437561208"/>
      <w:bookmarkStart w:id="227" w:name="_Toc437973306"/>
      <w:bookmarkStart w:id="228" w:name="_Toc438110048"/>
      <w:bookmarkStart w:id="229" w:name="_Toc438376260"/>
      <w:bookmarkEnd w:id="221"/>
      <w:r w:rsidRPr="00BF2DE7">
        <w:rPr>
          <w:i w:val="0"/>
          <w:color w:val="000000" w:themeColor="text1"/>
        </w:rPr>
        <w:t>Термины и определения</w:t>
      </w:r>
      <w:bookmarkEnd w:id="222"/>
      <w:bookmarkEnd w:id="223"/>
    </w:p>
    <w:p w:rsidR="00490CB4" w:rsidRDefault="00490CB4" w:rsidP="00490CB4">
      <w:pPr>
        <w:pStyle w:val="affff4"/>
        <w:tabs>
          <w:tab w:val="left" w:pos="993"/>
        </w:tabs>
        <w:ind w:firstLine="0"/>
        <w:rPr>
          <w:color w:val="000000" w:themeColor="text1"/>
          <w:sz w:val="24"/>
          <w:szCs w:val="24"/>
        </w:rPr>
      </w:pPr>
      <w:r w:rsidRPr="00BF2DE7">
        <w:rPr>
          <w:color w:val="000000" w:themeColor="text1"/>
          <w:sz w:val="24"/>
          <w:szCs w:val="24"/>
        </w:rPr>
        <w:t>В Административном регламенте используются следующие термины и определения:</w:t>
      </w:r>
    </w:p>
    <w:p w:rsidR="00490CB4" w:rsidRPr="00BF2DE7" w:rsidRDefault="00490CB4" w:rsidP="00490CB4">
      <w:pPr>
        <w:pStyle w:val="affff4"/>
        <w:tabs>
          <w:tab w:val="left" w:pos="993"/>
        </w:tabs>
        <w:ind w:firstLine="0"/>
        <w:rPr>
          <w:color w:val="000000" w:themeColor="text1"/>
          <w:sz w:val="24"/>
          <w:szCs w:val="24"/>
        </w:rPr>
      </w:pPr>
    </w:p>
    <w:tbl>
      <w:tblPr>
        <w:tblStyle w:val="a7"/>
        <w:tblW w:w="10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76"/>
        <w:gridCol w:w="284"/>
        <w:gridCol w:w="7483"/>
      </w:tblGrid>
      <w:tr w:rsidR="00490CB4" w:rsidRPr="00BF2DE7" w:rsidTr="0094669A">
        <w:tc>
          <w:tcPr>
            <w:tcW w:w="2376" w:type="dxa"/>
          </w:tcPr>
          <w:p w:rsidR="00490CB4" w:rsidRPr="00BF2DE7" w:rsidRDefault="00490CB4" w:rsidP="0094669A">
            <w:pPr>
              <w:pStyle w:val="affff4"/>
              <w:tabs>
                <w:tab w:val="left" w:pos="993"/>
              </w:tabs>
              <w:ind w:firstLine="0"/>
              <w:rPr>
                <w:color w:val="000000" w:themeColor="text1"/>
                <w:sz w:val="24"/>
                <w:szCs w:val="24"/>
              </w:rPr>
            </w:pPr>
            <w:r w:rsidRPr="00BF2DE7">
              <w:rPr>
                <w:color w:val="000000" w:themeColor="text1"/>
                <w:sz w:val="24"/>
                <w:szCs w:val="24"/>
              </w:rPr>
              <w:t>Администрация</w:t>
            </w:r>
          </w:p>
        </w:tc>
        <w:tc>
          <w:tcPr>
            <w:tcW w:w="284" w:type="dxa"/>
          </w:tcPr>
          <w:p w:rsidR="00490CB4" w:rsidRPr="00BF2DE7" w:rsidRDefault="00490CB4" w:rsidP="0094669A">
            <w:pPr>
              <w:pStyle w:val="affff4"/>
              <w:tabs>
                <w:tab w:val="left" w:pos="993"/>
              </w:tabs>
              <w:ind w:left="-11" w:firstLine="0"/>
              <w:rPr>
                <w:color w:val="000000" w:themeColor="text1"/>
                <w:sz w:val="24"/>
                <w:szCs w:val="24"/>
              </w:rPr>
            </w:pPr>
          </w:p>
        </w:tc>
        <w:tc>
          <w:tcPr>
            <w:tcW w:w="7483" w:type="dxa"/>
          </w:tcPr>
          <w:p w:rsidR="00490CB4" w:rsidRDefault="00490CB4" w:rsidP="0094669A">
            <w:pPr>
              <w:pStyle w:val="affff4"/>
              <w:tabs>
                <w:tab w:val="left" w:pos="993"/>
              </w:tabs>
              <w:ind w:firstLine="0"/>
              <w:rPr>
                <w:color w:val="000000" w:themeColor="text1"/>
                <w:sz w:val="24"/>
                <w:szCs w:val="24"/>
              </w:rPr>
            </w:pPr>
            <w:r w:rsidRPr="00BF2DE7">
              <w:rPr>
                <w:color w:val="000000" w:themeColor="text1"/>
                <w:sz w:val="24"/>
                <w:szCs w:val="24"/>
              </w:rPr>
              <w:t>орган местного самоуправления, уполномоченный на предоставление Муниципальной услуги;</w:t>
            </w:r>
          </w:p>
          <w:p w:rsidR="00490CB4" w:rsidRPr="00BF2DE7" w:rsidRDefault="00490CB4" w:rsidP="0094669A">
            <w:pPr>
              <w:pStyle w:val="affff4"/>
              <w:tabs>
                <w:tab w:val="left" w:pos="993"/>
              </w:tabs>
              <w:ind w:firstLine="0"/>
              <w:rPr>
                <w:color w:val="000000" w:themeColor="text1"/>
                <w:sz w:val="24"/>
                <w:szCs w:val="24"/>
              </w:rPr>
            </w:pPr>
          </w:p>
        </w:tc>
      </w:tr>
      <w:tr w:rsidR="00490CB4" w:rsidRPr="00BF2DE7" w:rsidTr="0094669A">
        <w:tc>
          <w:tcPr>
            <w:tcW w:w="2376" w:type="dxa"/>
          </w:tcPr>
          <w:p w:rsidR="00490CB4" w:rsidRPr="00BF2DE7" w:rsidRDefault="00490CB4" w:rsidP="0094669A">
            <w:pPr>
              <w:pStyle w:val="affff4"/>
              <w:tabs>
                <w:tab w:val="left" w:pos="993"/>
              </w:tabs>
              <w:ind w:firstLine="0"/>
              <w:rPr>
                <w:color w:val="000000" w:themeColor="text1"/>
                <w:sz w:val="24"/>
                <w:szCs w:val="24"/>
              </w:rPr>
            </w:pPr>
            <w:r>
              <w:rPr>
                <w:color w:val="000000" w:themeColor="text1"/>
                <w:sz w:val="24"/>
                <w:szCs w:val="24"/>
              </w:rPr>
              <w:t>А</w:t>
            </w:r>
            <w:r w:rsidRPr="00BF2DE7">
              <w:rPr>
                <w:color w:val="000000" w:themeColor="text1"/>
                <w:sz w:val="24"/>
                <w:szCs w:val="24"/>
              </w:rPr>
              <w:t xml:space="preserve">дминистративный регламент </w:t>
            </w:r>
          </w:p>
          <w:p w:rsidR="00490CB4" w:rsidRDefault="00490CB4" w:rsidP="0094669A">
            <w:pPr>
              <w:pStyle w:val="affff4"/>
              <w:tabs>
                <w:tab w:val="left" w:pos="993"/>
              </w:tabs>
              <w:ind w:firstLine="0"/>
              <w:rPr>
                <w:color w:val="000000" w:themeColor="text1"/>
                <w:sz w:val="24"/>
                <w:szCs w:val="24"/>
              </w:rPr>
            </w:pPr>
          </w:p>
        </w:tc>
        <w:tc>
          <w:tcPr>
            <w:tcW w:w="284" w:type="dxa"/>
          </w:tcPr>
          <w:p w:rsidR="00490CB4" w:rsidRPr="00BF2DE7" w:rsidRDefault="00490CB4" w:rsidP="0094669A">
            <w:pPr>
              <w:pStyle w:val="affff4"/>
              <w:tabs>
                <w:tab w:val="left" w:pos="993"/>
              </w:tabs>
              <w:ind w:left="-11" w:firstLine="0"/>
              <w:rPr>
                <w:color w:val="000000" w:themeColor="text1"/>
                <w:sz w:val="24"/>
                <w:szCs w:val="24"/>
              </w:rPr>
            </w:pPr>
          </w:p>
        </w:tc>
        <w:tc>
          <w:tcPr>
            <w:tcW w:w="7483" w:type="dxa"/>
          </w:tcPr>
          <w:p w:rsidR="00490CB4" w:rsidRDefault="00490CB4" w:rsidP="0094669A">
            <w:pPr>
              <w:pStyle w:val="affff4"/>
              <w:tabs>
                <w:tab w:val="left" w:pos="993"/>
              </w:tabs>
              <w:ind w:firstLine="0"/>
              <w:rPr>
                <w:color w:val="000000" w:themeColor="text1"/>
                <w:sz w:val="24"/>
                <w:szCs w:val="24"/>
              </w:rPr>
            </w:pPr>
            <w:r w:rsidRPr="00BF2DE7">
              <w:rPr>
                <w:color w:val="000000" w:themeColor="text1"/>
                <w:sz w:val="24"/>
                <w:szCs w:val="24"/>
              </w:rPr>
              <w:t xml:space="preserve">административный регламент </w:t>
            </w:r>
            <w:r>
              <w:rPr>
                <w:color w:val="000000" w:themeColor="text1"/>
                <w:sz w:val="24"/>
                <w:szCs w:val="24"/>
              </w:rPr>
              <w:t xml:space="preserve">по </w:t>
            </w:r>
            <w:r w:rsidRPr="00BF2DE7">
              <w:rPr>
                <w:color w:val="000000" w:themeColor="text1"/>
                <w:sz w:val="24"/>
                <w:szCs w:val="24"/>
              </w:rPr>
              <w:t>предоставлени</w:t>
            </w:r>
            <w:r>
              <w:rPr>
                <w:color w:val="000000" w:themeColor="text1"/>
                <w:sz w:val="24"/>
                <w:szCs w:val="24"/>
              </w:rPr>
              <w:t>ю</w:t>
            </w:r>
            <w:r w:rsidRPr="00BF2DE7">
              <w:rPr>
                <w:color w:val="000000" w:themeColor="text1"/>
                <w:sz w:val="24"/>
                <w:szCs w:val="24"/>
              </w:rPr>
              <w:t xml:space="preserve">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490CB4" w:rsidRPr="00BF2DE7" w:rsidRDefault="00490CB4" w:rsidP="0094669A">
            <w:pPr>
              <w:pStyle w:val="affff4"/>
              <w:tabs>
                <w:tab w:val="left" w:pos="993"/>
              </w:tabs>
              <w:ind w:firstLine="0"/>
              <w:rPr>
                <w:color w:val="000000" w:themeColor="text1"/>
                <w:sz w:val="24"/>
                <w:szCs w:val="24"/>
              </w:rPr>
            </w:pPr>
          </w:p>
        </w:tc>
      </w:tr>
      <w:tr w:rsidR="00490CB4" w:rsidRPr="00BF2DE7" w:rsidTr="0094669A">
        <w:tc>
          <w:tcPr>
            <w:tcW w:w="2376" w:type="dxa"/>
          </w:tcPr>
          <w:p w:rsidR="00490CB4" w:rsidRPr="00BF2DE7" w:rsidRDefault="00490CB4" w:rsidP="0094669A">
            <w:pPr>
              <w:pStyle w:val="affff4"/>
              <w:tabs>
                <w:tab w:val="left" w:pos="993"/>
              </w:tabs>
              <w:ind w:firstLine="0"/>
              <w:rPr>
                <w:color w:val="000000" w:themeColor="text1"/>
                <w:sz w:val="24"/>
                <w:szCs w:val="24"/>
              </w:rPr>
            </w:pPr>
            <w:r>
              <w:rPr>
                <w:color w:val="000000" w:themeColor="text1"/>
                <w:sz w:val="24"/>
                <w:szCs w:val="24"/>
              </w:rPr>
              <w:t>З</w:t>
            </w:r>
            <w:r w:rsidRPr="00BF2DE7">
              <w:rPr>
                <w:color w:val="000000" w:themeColor="text1"/>
                <w:sz w:val="24"/>
                <w:szCs w:val="24"/>
              </w:rPr>
              <w:t xml:space="preserve">аявление </w:t>
            </w:r>
          </w:p>
        </w:tc>
        <w:tc>
          <w:tcPr>
            <w:tcW w:w="284" w:type="dxa"/>
          </w:tcPr>
          <w:p w:rsidR="00490CB4" w:rsidRPr="00BF2DE7" w:rsidRDefault="00490CB4" w:rsidP="0094669A">
            <w:pPr>
              <w:pStyle w:val="affff4"/>
              <w:tabs>
                <w:tab w:val="left" w:pos="993"/>
              </w:tabs>
              <w:ind w:firstLine="0"/>
              <w:rPr>
                <w:color w:val="000000" w:themeColor="text1"/>
                <w:sz w:val="24"/>
                <w:szCs w:val="24"/>
              </w:rPr>
            </w:pPr>
          </w:p>
        </w:tc>
        <w:tc>
          <w:tcPr>
            <w:tcW w:w="7483" w:type="dxa"/>
          </w:tcPr>
          <w:p w:rsidR="00490CB4" w:rsidRDefault="00490CB4" w:rsidP="0094669A">
            <w:pPr>
              <w:pStyle w:val="affff4"/>
              <w:tabs>
                <w:tab w:val="left" w:pos="993"/>
              </w:tabs>
              <w:ind w:firstLine="0"/>
              <w:rPr>
                <w:color w:val="000000" w:themeColor="text1"/>
                <w:sz w:val="24"/>
                <w:szCs w:val="24"/>
              </w:rPr>
            </w:pPr>
            <w:r w:rsidRPr="00BF2DE7">
              <w:rPr>
                <w:color w:val="000000" w:themeColor="text1"/>
                <w:sz w:val="24"/>
                <w:szCs w:val="24"/>
              </w:rPr>
              <w:t>запрос о предоставлении Муниципальной услуги, представленный любым предусмотренным Административным регламентом способом;</w:t>
            </w:r>
          </w:p>
          <w:p w:rsidR="00490CB4" w:rsidRPr="00BF2DE7" w:rsidRDefault="00490CB4" w:rsidP="0094669A">
            <w:pPr>
              <w:pStyle w:val="affff4"/>
              <w:tabs>
                <w:tab w:val="left" w:pos="993"/>
              </w:tabs>
              <w:ind w:firstLine="0"/>
              <w:rPr>
                <w:color w:val="000000" w:themeColor="text1"/>
                <w:sz w:val="24"/>
                <w:szCs w:val="24"/>
              </w:rPr>
            </w:pPr>
          </w:p>
        </w:tc>
      </w:tr>
      <w:tr w:rsidR="00490CB4" w:rsidRPr="00BF2DE7" w:rsidTr="0094669A">
        <w:tc>
          <w:tcPr>
            <w:tcW w:w="2376" w:type="dxa"/>
          </w:tcPr>
          <w:p w:rsidR="00490CB4" w:rsidRPr="00BF2DE7" w:rsidRDefault="00490CB4" w:rsidP="0094669A">
            <w:pPr>
              <w:pStyle w:val="affff4"/>
              <w:tabs>
                <w:tab w:val="left" w:pos="993"/>
              </w:tabs>
              <w:ind w:firstLine="0"/>
              <w:rPr>
                <w:color w:val="000000" w:themeColor="text1"/>
                <w:sz w:val="24"/>
                <w:szCs w:val="24"/>
              </w:rPr>
            </w:pPr>
            <w:r w:rsidRPr="00BF2DE7">
              <w:rPr>
                <w:color w:val="000000" w:themeColor="text1"/>
                <w:sz w:val="24"/>
                <w:szCs w:val="24"/>
              </w:rPr>
              <w:t xml:space="preserve">ИС </w:t>
            </w:r>
          </w:p>
        </w:tc>
        <w:tc>
          <w:tcPr>
            <w:tcW w:w="284" w:type="dxa"/>
          </w:tcPr>
          <w:p w:rsidR="00490CB4" w:rsidRPr="00BF2DE7" w:rsidRDefault="00490CB4" w:rsidP="0094669A">
            <w:pPr>
              <w:pStyle w:val="affff4"/>
              <w:tabs>
                <w:tab w:val="left" w:pos="993"/>
              </w:tabs>
              <w:ind w:firstLine="0"/>
              <w:rPr>
                <w:color w:val="000000" w:themeColor="text1"/>
                <w:sz w:val="24"/>
                <w:szCs w:val="24"/>
              </w:rPr>
            </w:pPr>
          </w:p>
        </w:tc>
        <w:tc>
          <w:tcPr>
            <w:tcW w:w="7483" w:type="dxa"/>
          </w:tcPr>
          <w:p w:rsidR="00490CB4" w:rsidRDefault="00490CB4" w:rsidP="0094669A">
            <w:pPr>
              <w:pStyle w:val="affff4"/>
              <w:tabs>
                <w:tab w:val="left" w:pos="993"/>
              </w:tabs>
              <w:ind w:firstLine="0"/>
              <w:rPr>
                <w:color w:val="000000" w:themeColor="text1"/>
                <w:sz w:val="24"/>
                <w:szCs w:val="24"/>
              </w:rPr>
            </w:pPr>
            <w:r w:rsidRPr="00BF2DE7">
              <w:rPr>
                <w:color w:val="000000" w:themeColor="text1"/>
                <w:sz w:val="24"/>
                <w:szCs w:val="24"/>
              </w:rPr>
              <w:t>информационная система;</w:t>
            </w:r>
          </w:p>
          <w:p w:rsidR="00490CB4" w:rsidRPr="00BF2DE7" w:rsidRDefault="00490CB4" w:rsidP="0094669A">
            <w:pPr>
              <w:pStyle w:val="affff4"/>
              <w:tabs>
                <w:tab w:val="left" w:pos="993"/>
              </w:tabs>
              <w:ind w:firstLine="0"/>
              <w:rPr>
                <w:color w:val="000000" w:themeColor="text1"/>
                <w:sz w:val="24"/>
                <w:szCs w:val="24"/>
              </w:rPr>
            </w:pPr>
          </w:p>
        </w:tc>
      </w:tr>
      <w:tr w:rsidR="00490CB4" w:rsidRPr="00BF2DE7" w:rsidTr="0094669A">
        <w:tc>
          <w:tcPr>
            <w:tcW w:w="2376" w:type="dxa"/>
          </w:tcPr>
          <w:p w:rsidR="00490CB4" w:rsidRPr="00BF2DE7" w:rsidRDefault="00490CB4" w:rsidP="0094669A">
            <w:pPr>
              <w:pStyle w:val="affff4"/>
              <w:tabs>
                <w:tab w:val="left" w:pos="993"/>
              </w:tabs>
              <w:ind w:firstLine="0"/>
              <w:rPr>
                <w:color w:val="000000" w:themeColor="text1"/>
                <w:sz w:val="24"/>
                <w:szCs w:val="24"/>
              </w:rPr>
            </w:pPr>
            <w:r w:rsidRPr="00BF2DE7">
              <w:rPr>
                <w:color w:val="000000" w:themeColor="text1"/>
                <w:sz w:val="24"/>
                <w:szCs w:val="24"/>
              </w:rPr>
              <w:t>ИСОГД</w:t>
            </w:r>
          </w:p>
        </w:tc>
        <w:tc>
          <w:tcPr>
            <w:tcW w:w="284" w:type="dxa"/>
          </w:tcPr>
          <w:p w:rsidR="00490CB4" w:rsidRPr="00BF2DE7" w:rsidRDefault="00490CB4" w:rsidP="0094669A">
            <w:pPr>
              <w:pStyle w:val="affff4"/>
              <w:tabs>
                <w:tab w:val="left" w:pos="993"/>
              </w:tabs>
              <w:ind w:firstLine="0"/>
              <w:rPr>
                <w:color w:val="000000" w:themeColor="text1"/>
                <w:sz w:val="24"/>
                <w:szCs w:val="24"/>
              </w:rPr>
            </w:pPr>
          </w:p>
        </w:tc>
        <w:tc>
          <w:tcPr>
            <w:tcW w:w="7483" w:type="dxa"/>
          </w:tcPr>
          <w:p w:rsidR="00490CB4" w:rsidRDefault="00490CB4" w:rsidP="0094669A">
            <w:pPr>
              <w:pStyle w:val="affff4"/>
              <w:tabs>
                <w:tab w:val="left" w:pos="993"/>
              </w:tabs>
              <w:ind w:firstLine="0"/>
              <w:rPr>
                <w:color w:val="000000" w:themeColor="text1"/>
                <w:sz w:val="24"/>
                <w:szCs w:val="24"/>
              </w:rPr>
            </w:pPr>
            <w:r w:rsidRPr="00BF2DE7">
              <w:rPr>
                <w:color w:val="000000" w:themeColor="text1"/>
                <w:sz w:val="24"/>
                <w:szCs w:val="24"/>
              </w:rPr>
              <w:t>информационная система обеспечения градостроительной деятельности;</w:t>
            </w:r>
          </w:p>
          <w:p w:rsidR="00490CB4" w:rsidRPr="00BF2DE7" w:rsidRDefault="00490CB4" w:rsidP="0094669A">
            <w:pPr>
              <w:pStyle w:val="affff4"/>
              <w:tabs>
                <w:tab w:val="left" w:pos="993"/>
              </w:tabs>
              <w:ind w:firstLine="0"/>
              <w:rPr>
                <w:color w:val="000000" w:themeColor="text1"/>
                <w:sz w:val="24"/>
                <w:szCs w:val="24"/>
              </w:rPr>
            </w:pPr>
          </w:p>
        </w:tc>
      </w:tr>
      <w:tr w:rsidR="00490CB4" w:rsidRPr="00BF2DE7" w:rsidTr="0094669A">
        <w:tc>
          <w:tcPr>
            <w:tcW w:w="2376" w:type="dxa"/>
          </w:tcPr>
          <w:p w:rsidR="00490CB4" w:rsidRPr="00BF2DE7" w:rsidRDefault="00490CB4" w:rsidP="0094669A">
            <w:pPr>
              <w:pStyle w:val="affff4"/>
              <w:tabs>
                <w:tab w:val="left" w:pos="993"/>
              </w:tabs>
              <w:ind w:firstLine="0"/>
              <w:rPr>
                <w:color w:val="000000" w:themeColor="text1"/>
                <w:sz w:val="24"/>
                <w:szCs w:val="24"/>
              </w:rPr>
            </w:pPr>
            <w:r w:rsidRPr="00BF2DE7">
              <w:rPr>
                <w:color w:val="000000" w:themeColor="text1"/>
                <w:sz w:val="24"/>
                <w:szCs w:val="24"/>
              </w:rPr>
              <w:t>личный кабинет</w:t>
            </w:r>
          </w:p>
        </w:tc>
        <w:tc>
          <w:tcPr>
            <w:tcW w:w="284" w:type="dxa"/>
          </w:tcPr>
          <w:p w:rsidR="00490CB4" w:rsidRPr="00BF2DE7" w:rsidRDefault="00490CB4" w:rsidP="0094669A">
            <w:pPr>
              <w:pStyle w:val="affff4"/>
              <w:tabs>
                <w:tab w:val="left" w:pos="993"/>
              </w:tabs>
              <w:ind w:firstLine="0"/>
              <w:rPr>
                <w:color w:val="000000" w:themeColor="text1"/>
                <w:sz w:val="24"/>
                <w:szCs w:val="24"/>
              </w:rPr>
            </w:pPr>
          </w:p>
        </w:tc>
        <w:tc>
          <w:tcPr>
            <w:tcW w:w="7483" w:type="dxa"/>
          </w:tcPr>
          <w:p w:rsidR="00490CB4" w:rsidRDefault="00490CB4" w:rsidP="0094669A">
            <w:pPr>
              <w:pStyle w:val="affff4"/>
              <w:tabs>
                <w:tab w:val="left" w:pos="993"/>
              </w:tabs>
              <w:ind w:firstLine="0"/>
              <w:rPr>
                <w:color w:val="000000" w:themeColor="text1"/>
                <w:sz w:val="24"/>
                <w:szCs w:val="24"/>
              </w:rPr>
            </w:pPr>
            <w:r w:rsidRPr="00BF2DE7">
              <w:rPr>
                <w:color w:val="000000" w:themeColor="text1"/>
                <w:sz w:val="24"/>
                <w:szCs w:val="24"/>
              </w:rPr>
              <w:t>сервис РПГУ, позволяющий Заявителю получать информацию о ходе обработки Заявлений, поданных посредством РПГУ;</w:t>
            </w:r>
          </w:p>
          <w:p w:rsidR="00490CB4" w:rsidRPr="00BF2DE7" w:rsidRDefault="00490CB4" w:rsidP="0094669A">
            <w:pPr>
              <w:pStyle w:val="affff4"/>
              <w:tabs>
                <w:tab w:val="left" w:pos="993"/>
              </w:tabs>
              <w:ind w:firstLine="0"/>
              <w:rPr>
                <w:color w:val="000000" w:themeColor="text1"/>
                <w:sz w:val="24"/>
                <w:szCs w:val="24"/>
              </w:rPr>
            </w:pPr>
          </w:p>
        </w:tc>
      </w:tr>
      <w:tr w:rsidR="00490CB4" w:rsidRPr="00BF2DE7" w:rsidTr="0094669A">
        <w:tc>
          <w:tcPr>
            <w:tcW w:w="2376" w:type="dxa"/>
          </w:tcPr>
          <w:p w:rsidR="00490CB4" w:rsidRPr="00BF2DE7" w:rsidRDefault="00490CB4" w:rsidP="0094669A">
            <w:pPr>
              <w:pStyle w:val="affff4"/>
              <w:tabs>
                <w:tab w:val="left" w:pos="993"/>
              </w:tabs>
              <w:ind w:firstLine="0"/>
              <w:rPr>
                <w:color w:val="000000" w:themeColor="text1"/>
                <w:sz w:val="24"/>
                <w:szCs w:val="24"/>
              </w:rPr>
            </w:pPr>
            <w:r>
              <w:rPr>
                <w:color w:val="000000" w:themeColor="text1"/>
                <w:sz w:val="24"/>
                <w:szCs w:val="24"/>
              </w:rPr>
              <w:t>М</w:t>
            </w:r>
            <w:r w:rsidRPr="00BF2DE7">
              <w:rPr>
                <w:color w:val="000000" w:themeColor="text1"/>
                <w:sz w:val="24"/>
                <w:szCs w:val="24"/>
              </w:rPr>
              <w:t>униципальная услуга</w:t>
            </w:r>
          </w:p>
        </w:tc>
        <w:tc>
          <w:tcPr>
            <w:tcW w:w="284" w:type="dxa"/>
          </w:tcPr>
          <w:p w:rsidR="00490CB4" w:rsidRPr="00BF2DE7" w:rsidRDefault="00490CB4" w:rsidP="0094669A">
            <w:pPr>
              <w:pStyle w:val="affff4"/>
              <w:tabs>
                <w:tab w:val="left" w:pos="993"/>
              </w:tabs>
              <w:ind w:firstLine="0"/>
              <w:rPr>
                <w:color w:val="000000" w:themeColor="text1"/>
                <w:sz w:val="24"/>
                <w:szCs w:val="24"/>
              </w:rPr>
            </w:pPr>
          </w:p>
        </w:tc>
        <w:tc>
          <w:tcPr>
            <w:tcW w:w="7483" w:type="dxa"/>
          </w:tcPr>
          <w:p w:rsidR="00490CB4" w:rsidRDefault="00490CB4" w:rsidP="0094669A">
            <w:pPr>
              <w:pStyle w:val="affff4"/>
              <w:tabs>
                <w:tab w:val="left" w:pos="993"/>
              </w:tabs>
              <w:ind w:firstLine="0"/>
              <w:rPr>
                <w:color w:val="000000" w:themeColor="text1"/>
                <w:sz w:val="24"/>
                <w:szCs w:val="24"/>
              </w:rPr>
            </w:pPr>
            <w:r w:rsidRPr="00BF2DE7">
              <w:rPr>
                <w:color w:val="000000" w:themeColor="text1"/>
                <w:sz w:val="24"/>
                <w:szCs w:val="24"/>
              </w:rPr>
              <w:t>муниципальная услуга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490CB4" w:rsidRPr="00BF2DE7" w:rsidRDefault="00490CB4" w:rsidP="0094669A">
            <w:pPr>
              <w:pStyle w:val="affff4"/>
              <w:tabs>
                <w:tab w:val="left" w:pos="993"/>
              </w:tabs>
              <w:ind w:firstLine="0"/>
              <w:rPr>
                <w:color w:val="000000" w:themeColor="text1"/>
                <w:sz w:val="24"/>
                <w:szCs w:val="24"/>
              </w:rPr>
            </w:pPr>
          </w:p>
        </w:tc>
      </w:tr>
      <w:tr w:rsidR="00490CB4" w:rsidRPr="00BF2DE7" w:rsidTr="0094669A">
        <w:tc>
          <w:tcPr>
            <w:tcW w:w="2376" w:type="dxa"/>
          </w:tcPr>
          <w:p w:rsidR="00490CB4" w:rsidRDefault="00490CB4" w:rsidP="0094669A">
            <w:pPr>
              <w:pStyle w:val="affff4"/>
              <w:tabs>
                <w:tab w:val="left" w:pos="993"/>
              </w:tabs>
              <w:ind w:firstLine="0"/>
              <w:rPr>
                <w:color w:val="000000" w:themeColor="text1"/>
                <w:sz w:val="24"/>
                <w:szCs w:val="24"/>
              </w:rPr>
            </w:pPr>
            <w:r w:rsidRPr="00DA14BF">
              <w:rPr>
                <w:color w:val="000000" w:themeColor="text1"/>
                <w:sz w:val="24"/>
                <w:szCs w:val="24"/>
              </w:rPr>
              <w:t>МФЦ</w:t>
            </w:r>
          </w:p>
        </w:tc>
        <w:tc>
          <w:tcPr>
            <w:tcW w:w="284" w:type="dxa"/>
          </w:tcPr>
          <w:p w:rsidR="00490CB4" w:rsidRPr="00BF2DE7" w:rsidRDefault="00490CB4" w:rsidP="0094669A">
            <w:pPr>
              <w:pStyle w:val="affff4"/>
              <w:tabs>
                <w:tab w:val="left" w:pos="993"/>
              </w:tabs>
              <w:ind w:firstLine="0"/>
              <w:rPr>
                <w:color w:val="000000" w:themeColor="text1"/>
                <w:sz w:val="24"/>
                <w:szCs w:val="24"/>
              </w:rPr>
            </w:pPr>
          </w:p>
        </w:tc>
        <w:tc>
          <w:tcPr>
            <w:tcW w:w="7483" w:type="dxa"/>
          </w:tcPr>
          <w:p w:rsidR="00490CB4" w:rsidRDefault="00490CB4" w:rsidP="0094669A">
            <w:pPr>
              <w:pStyle w:val="affff4"/>
              <w:tabs>
                <w:tab w:val="left" w:pos="993"/>
              </w:tabs>
              <w:ind w:firstLine="0"/>
              <w:rPr>
                <w:color w:val="000000" w:themeColor="text1"/>
                <w:sz w:val="24"/>
                <w:szCs w:val="24"/>
              </w:rPr>
            </w:pPr>
            <w:r w:rsidRPr="00BF2DE7">
              <w:rPr>
                <w:color w:val="000000" w:themeColor="text1"/>
                <w:sz w:val="24"/>
                <w:szCs w:val="24"/>
              </w:rPr>
              <w:t>многофункциональный центр предоставления государственных и муниципальных услуг;</w:t>
            </w:r>
          </w:p>
          <w:p w:rsidR="00490CB4" w:rsidRPr="00BF2DE7" w:rsidRDefault="00490CB4" w:rsidP="0094669A">
            <w:pPr>
              <w:pStyle w:val="affff4"/>
              <w:tabs>
                <w:tab w:val="left" w:pos="993"/>
              </w:tabs>
              <w:ind w:firstLine="0"/>
              <w:rPr>
                <w:color w:val="000000" w:themeColor="text1"/>
                <w:sz w:val="24"/>
                <w:szCs w:val="24"/>
              </w:rPr>
            </w:pPr>
          </w:p>
        </w:tc>
      </w:tr>
      <w:tr w:rsidR="00490CB4" w:rsidRPr="00BF2DE7" w:rsidTr="0094669A">
        <w:tc>
          <w:tcPr>
            <w:tcW w:w="2376" w:type="dxa"/>
          </w:tcPr>
          <w:p w:rsidR="00490CB4" w:rsidRPr="00BF2DE7" w:rsidRDefault="00490CB4" w:rsidP="0094669A">
            <w:pPr>
              <w:pStyle w:val="affff4"/>
              <w:tabs>
                <w:tab w:val="left" w:pos="993"/>
              </w:tabs>
              <w:ind w:firstLine="0"/>
              <w:rPr>
                <w:color w:val="000000" w:themeColor="text1"/>
                <w:sz w:val="24"/>
                <w:szCs w:val="24"/>
              </w:rPr>
            </w:pPr>
            <w:r w:rsidRPr="00BF2DE7">
              <w:rPr>
                <w:color w:val="000000" w:themeColor="text1"/>
                <w:sz w:val="24"/>
                <w:szCs w:val="24"/>
              </w:rPr>
              <w:t xml:space="preserve">органы власти </w:t>
            </w:r>
          </w:p>
          <w:p w:rsidR="00490CB4" w:rsidRPr="00DA14BF" w:rsidRDefault="00490CB4" w:rsidP="0094669A">
            <w:pPr>
              <w:pStyle w:val="affff4"/>
              <w:tabs>
                <w:tab w:val="left" w:pos="993"/>
              </w:tabs>
              <w:ind w:firstLine="0"/>
              <w:rPr>
                <w:color w:val="000000" w:themeColor="text1"/>
                <w:sz w:val="24"/>
                <w:szCs w:val="24"/>
              </w:rPr>
            </w:pPr>
          </w:p>
        </w:tc>
        <w:tc>
          <w:tcPr>
            <w:tcW w:w="284" w:type="dxa"/>
          </w:tcPr>
          <w:p w:rsidR="00490CB4" w:rsidRPr="00BF2DE7" w:rsidRDefault="00490CB4" w:rsidP="0094669A">
            <w:pPr>
              <w:pStyle w:val="affff4"/>
              <w:tabs>
                <w:tab w:val="left" w:pos="993"/>
              </w:tabs>
              <w:ind w:firstLine="0"/>
              <w:rPr>
                <w:color w:val="000000" w:themeColor="text1"/>
                <w:sz w:val="24"/>
                <w:szCs w:val="24"/>
              </w:rPr>
            </w:pPr>
          </w:p>
        </w:tc>
        <w:tc>
          <w:tcPr>
            <w:tcW w:w="7483" w:type="dxa"/>
          </w:tcPr>
          <w:p w:rsidR="00490CB4" w:rsidRDefault="00490CB4" w:rsidP="0094669A">
            <w:pPr>
              <w:pStyle w:val="affff4"/>
              <w:tabs>
                <w:tab w:val="left" w:pos="993"/>
              </w:tabs>
              <w:ind w:firstLine="0"/>
              <w:rPr>
                <w:color w:val="000000" w:themeColor="text1"/>
                <w:sz w:val="24"/>
                <w:szCs w:val="24"/>
              </w:rPr>
            </w:pPr>
            <w:r w:rsidRPr="00BF2DE7">
              <w:rPr>
                <w:color w:val="000000" w:themeColor="text1"/>
                <w:sz w:val="24"/>
                <w:szCs w:val="24"/>
              </w:rPr>
              <w:t>государственные органы, органы местного самоуправления, участвующие в предоставлении государственных или муниципальных услуг;</w:t>
            </w:r>
          </w:p>
          <w:p w:rsidR="00490CB4" w:rsidRPr="00BF2DE7" w:rsidRDefault="00490CB4" w:rsidP="0094669A">
            <w:pPr>
              <w:pStyle w:val="affff4"/>
              <w:tabs>
                <w:tab w:val="left" w:pos="993"/>
              </w:tabs>
              <w:ind w:firstLine="0"/>
              <w:rPr>
                <w:color w:val="000000" w:themeColor="text1"/>
                <w:sz w:val="24"/>
                <w:szCs w:val="24"/>
              </w:rPr>
            </w:pPr>
          </w:p>
        </w:tc>
      </w:tr>
      <w:tr w:rsidR="00490CB4" w:rsidRPr="00BF2DE7" w:rsidTr="0094669A">
        <w:tc>
          <w:tcPr>
            <w:tcW w:w="2376" w:type="dxa"/>
          </w:tcPr>
          <w:p w:rsidR="00490CB4" w:rsidRPr="00BF2DE7" w:rsidRDefault="00490CB4" w:rsidP="0094669A">
            <w:pPr>
              <w:pStyle w:val="affff4"/>
              <w:tabs>
                <w:tab w:val="left" w:pos="993"/>
              </w:tabs>
              <w:ind w:firstLine="0"/>
              <w:rPr>
                <w:color w:val="000000" w:themeColor="text1"/>
                <w:sz w:val="24"/>
                <w:szCs w:val="24"/>
              </w:rPr>
            </w:pPr>
            <w:r w:rsidRPr="00BF2DE7">
              <w:rPr>
                <w:color w:val="000000" w:themeColor="text1"/>
                <w:sz w:val="24"/>
                <w:szCs w:val="24"/>
              </w:rPr>
              <w:t>организация</w:t>
            </w:r>
          </w:p>
        </w:tc>
        <w:tc>
          <w:tcPr>
            <w:tcW w:w="284" w:type="dxa"/>
          </w:tcPr>
          <w:p w:rsidR="00490CB4" w:rsidRPr="00BF2DE7" w:rsidRDefault="00490CB4" w:rsidP="0094669A">
            <w:pPr>
              <w:pStyle w:val="affff4"/>
              <w:tabs>
                <w:tab w:val="left" w:pos="993"/>
              </w:tabs>
              <w:ind w:firstLine="0"/>
              <w:rPr>
                <w:color w:val="000000" w:themeColor="text1"/>
                <w:sz w:val="24"/>
                <w:szCs w:val="24"/>
              </w:rPr>
            </w:pPr>
          </w:p>
        </w:tc>
        <w:tc>
          <w:tcPr>
            <w:tcW w:w="7483" w:type="dxa"/>
          </w:tcPr>
          <w:p w:rsidR="00490CB4" w:rsidRDefault="00490CB4" w:rsidP="0094669A">
            <w:pPr>
              <w:pStyle w:val="affff4"/>
              <w:tabs>
                <w:tab w:val="left" w:pos="993"/>
              </w:tabs>
              <w:ind w:firstLine="0"/>
              <w:rPr>
                <w:color w:val="000000" w:themeColor="text1"/>
                <w:sz w:val="24"/>
                <w:szCs w:val="24"/>
              </w:rPr>
            </w:pPr>
            <w:r w:rsidRPr="00BF2DE7">
              <w:rPr>
                <w:color w:val="000000" w:themeColor="text1"/>
                <w:sz w:val="24"/>
                <w:szCs w:val="24"/>
              </w:rPr>
              <w:t>организации, участвующие в предоставлении государственных или муниципальных услуг (в том числе подведомственные учреждения);</w:t>
            </w:r>
          </w:p>
          <w:p w:rsidR="00490CB4" w:rsidRPr="00BF2DE7" w:rsidRDefault="00490CB4" w:rsidP="0094669A">
            <w:pPr>
              <w:pStyle w:val="affff4"/>
              <w:tabs>
                <w:tab w:val="left" w:pos="993"/>
              </w:tabs>
              <w:ind w:firstLine="0"/>
              <w:rPr>
                <w:color w:val="000000" w:themeColor="text1"/>
                <w:sz w:val="24"/>
                <w:szCs w:val="24"/>
              </w:rPr>
            </w:pPr>
          </w:p>
        </w:tc>
      </w:tr>
      <w:tr w:rsidR="00490CB4" w:rsidRPr="00BF2DE7" w:rsidTr="0094669A">
        <w:tc>
          <w:tcPr>
            <w:tcW w:w="2376" w:type="dxa"/>
          </w:tcPr>
          <w:p w:rsidR="00490CB4" w:rsidRPr="00BF2DE7" w:rsidRDefault="00490CB4" w:rsidP="0094669A">
            <w:pPr>
              <w:pStyle w:val="affff4"/>
              <w:tabs>
                <w:tab w:val="left" w:pos="993"/>
              </w:tabs>
              <w:ind w:firstLine="0"/>
              <w:rPr>
                <w:color w:val="000000" w:themeColor="text1"/>
                <w:sz w:val="24"/>
                <w:szCs w:val="24"/>
              </w:rPr>
            </w:pPr>
            <w:r w:rsidRPr="00BF2DE7">
              <w:rPr>
                <w:color w:val="000000" w:themeColor="text1"/>
                <w:sz w:val="24"/>
                <w:szCs w:val="24"/>
              </w:rPr>
              <w:t>простая электронная подпись</w:t>
            </w:r>
          </w:p>
        </w:tc>
        <w:tc>
          <w:tcPr>
            <w:tcW w:w="284" w:type="dxa"/>
          </w:tcPr>
          <w:p w:rsidR="00490CB4" w:rsidRPr="00BF2DE7" w:rsidRDefault="00490CB4" w:rsidP="0094669A">
            <w:pPr>
              <w:pStyle w:val="affff4"/>
              <w:tabs>
                <w:tab w:val="left" w:pos="993"/>
              </w:tabs>
              <w:ind w:firstLine="0"/>
              <w:rPr>
                <w:color w:val="000000" w:themeColor="text1"/>
                <w:sz w:val="24"/>
                <w:szCs w:val="24"/>
              </w:rPr>
            </w:pPr>
          </w:p>
        </w:tc>
        <w:tc>
          <w:tcPr>
            <w:tcW w:w="7483" w:type="dxa"/>
          </w:tcPr>
          <w:p w:rsidR="00490CB4" w:rsidRDefault="00490CB4" w:rsidP="0094669A">
            <w:pPr>
              <w:pStyle w:val="affff4"/>
              <w:tabs>
                <w:tab w:val="left" w:pos="993"/>
              </w:tabs>
              <w:ind w:firstLine="0"/>
              <w:rPr>
                <w:color w:val="000000" w:themeColor="text1"/>
                <w:sz w:val="24"/>
                <w:szCs w:val="24"/>
              </w:rPr>
            </w:pPr>
            <w:r w:rsidRPr="00BF2DE7">
              <w:rPr>
                <w:color w:val="000000" w:themeColor="text1"/>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490CB4" w:rsidRPr="00BF2DE7" w:rsidRDefault="00490CB4" w:rsidP="0094669A">
            <w:pPr>
              <w:pStyle w:val="affff4"/>
              <w:tabs>
                <w:tab w:val="left" w:pos="993"/>
              </w:tabs>
              <w:ind w:firstLine="0"/>
              <w:rPr>
                <w:color w:val="000000" w:themeColor="text1"/>
                <w:sz w:val="24"/>
                <w:szCs w:val="24"/>
              </w:rPr>
            </w:pPr>
          </w:p>
        </w:tc>
      </w:tr>
      <w:tr w:rsidR="00490CB4" w:rsidRPr="00BF2DE7" w:rsidTr="0094669A">
        <w:tc>
          <w:tcPr>
            <w:tcW w:w="2376" w:type="dxa"/>
          </w:tcPr>
          <w:p w:rsidR="00490CB4" w:rsidRPr="00BF2DE7" w:rsidRDefault="00490CB4" w:rsidP="0094669A">
            <w:pPr>
              <w:pStyle w:val="affff4"/>
              <w:tabs>
                <w:tab w:val="left" w:pos="993"/>
              </w:tabs>
              <w:ind w:firstLine="0"/>
              <w:rPr>
                <w:color w:val="000000" w:themeColor="text1"/>
                <w:sz w:val="24"/>
                <w:szCs w:val="24"/>
              </w:rPr>
            </w:pPr>
            <w:r w:rsidRPr="00DA14BF">
              <w:rPr>
                <w:color w:val="000000" w:themeColor="text1"/>
                <w:sz w:val="24"/>
                <w:szCs w:val="24"/>
              </w:rPr>
              <w:t>РПГУ</w:t>
            </w:r>
          </w:p>
        </w:tc>
        <w:tc>
          <w:tcPr>
            <w:tcW w:w="284" w:type="dxa"/>
          </w:tcPr>
          <w:p w:rsidR="00490CB4" w:rsidRPr="00BF2DE7" w:rsidRDefault="00490CB4" w:rsidP="0094669A">
            <w:pPr>
              <w:pStyle w:val="affff4"/>
              <w:tabs>
                <w:tab w:val="left" w:pos="993"/>
              </w:tabs>
              <w:ind w:firstLine="0"/>
              <w:rPr>
                <w:color w:val="000000" w:themeColor="text1"/>
                <w:sz w:val="24"/>
                <w:szCs w:val="24"/>
              </w:rPr>
            </w:pPr>
          </w:p>
        </w:tc>
        <w:tc>
          <w:tcPr>
            <w:tcW w:w="7483" w:type="dxa"/>
          </w:tcPr>
          <w:p w:rsidR="00490CB4" w:rsidRDefault="00490CB4" w:rsidP="0094669A">
            <w:pPr>
              <w:pStyle w:val="affff4"/>
              <w:tabs>
                <w:tab w:val="left" w:pos="993"/>
              </w:tabs>
              <w:ind w:firstLine="0"/>
              <w:rPr>
                <w:iCs/>
                <w:color w:val="000000" w:themeColor="text1"/>
                <w:sz w:val="24"/>
                <w:szCs w:val="24"/>
              </w:rPr>
            </w:pPr>
            <w:r w:rsidRPr="00BF2DE7">
              <w:rPr>
                <w:color w:val="000000" w:themeColor="text1"/>
                <w:sz w:val="24"/>
                <w:szCs w:val="24"/>
              </w:rPr>
              <w:t xml:space="preserve">государственная информационная система Московской области «Портал государственных и муниципальных услуг Московской </w:t>
            </w:r>
            <w:r w:rsidRPr="00BF2DE7">
              <w:rPr>
                <w:color w:val="000000" w:themeColor="text1"/>
                <w:sz w:val="24"/>
                <w:szCs w:val="24"/>
              </w:rPr>
              <w:lastRenderedPageBreak/>
              <w:t xml:space="preserve">области», расположенная в сети Интернет по адресу </w:t>
            </w:r>
            <w:hyperlink r:id="rId8" w:history="1">
              <w:r w:rsidRPr="00BF2DE7">
                <w:rPr>
                  <w:rStyle w:val="aa"/>
                  <w:color w:val="000000" w:themeColor="text1"/>
                  <w:sz w:val="24"/>
                  <w:szCs w:val="24"/>
                  <w:lang w:val="en-US"/>
                </w:rPr>
                <w:t>http</w:t>
              </w:r>
              <w:r w:rsidRPr="00BF2DE7">
                <w:rPr>
                  <w:rStyle w:val="aa"/>
                  <w:color w:val="000000" w:themeColor="text1"/>
                  <w:sz w:val="24"/>
                  <w:szCs w:val="24"/>
                </w:rPr>
                <w:t>://</w:t>
              </w:r>
              <w:r w:rsidRPr="00BF2DE7">
                <w:rPr>
                  <w:rStyle w:val="aa"/>
                  <w:color w:val="000000" w:themeColor="text1"/>
                  <w:sz w:val="24"/>
                  <w:szCs w:val="24"/>
                  <w:lang w:val="en-US"/>
                </w:rPr>
                <w:t>uslugi</w:t>
              </w:r>
              <w:r w:rsidRPr="00BF2DE7">
                <w:rPr>
                  <w:rStyle w:val="aa"/>
                  <w:color w:val="000000" w:themeColor="text1"/>
                  <w:sz w:val="24"/>
                  <w:szCs w:val="24"/>
                </w:rPr>
                <w:t>.</w:t>
              </w:r>
              <w:r w:rsidRPr="00BF2DE7">
                <w:rPr>
                  <w:rStyle w:val="aa"/>
                  <w:color w:val="000000" w:themeColor="text1"/>
                  <w:sz w:val="24"/>
                  <w:szCs w:val="24"/>
                  <w:lang w:val="en-US"/>
                </w:rPr>
                <w:t>mosreg</w:t>
              </w:r>
              <w:r w:rsidRPr="00BF2DE7">
                <w:rPr>
                  <w:rStyle w:val="aa"/>
                  <w:color w:val="000000" w:themeColor="text1"/>
                  <w:sz w:val="24"/>
                  <w:szCs w:val="24"/>
                </w:rPr>
                <w:t>.</w:t>
              </w:r>
              <w:r w:rsidRPr="00BF2DE7">
                <w:rPr>
                  <w:rStyle w:val="aa"/>
                  <w:color w:val="000000" w:themeColor="text1"/>
                  <w:sz w:val="24"/>
                  <w:szCs w:val="24"/>
                  <w:lang w:val="en-US"/>
                </w:rPr>
                <w:t>ru</w:t>
              </w:r>
            </w:hyperlink>
            <w:r w:rsidRPr="00BF2DE7">
              <w:rPr>
                <w:iCs/>
                <w:color w:val="000000" w:themeColor="text1"/>
                <w:sz w:val="24"/>
                <w:szCs w:val="24"/>
              </w:rPr>
              <w:t>;</w:t>
            </w:r>
          </w:p>
          <w:p w:rsidR="00490CB4" w:rsidRPr="00BF2DE7" w:rsidRDefault="00490CB4" w:rsidP="0094669A">
            <w:pPr>
              <w:pStyle w:val="affff4"/>
              <w:tabs>
                <w:tab w:val="left" w:pos="993"/>
              </w:tabs>
              <w:ind w:firstLine="0"/>
              <w:rPr>
                <w:color w:val="000000" w:themeColor="text1"/>
                <w:sz w:val="24"/>
                <w:szCs w:val="24"/>
              </w:rPr>
            </w:pPr>
          </w:p>
        </w:tc>
      </w:tr>
      <w:tr w:rsidR="00490CB4" w:rsidRPr="00BF2DE7" w:rsidTr="0094669A">
        <w:tc>
          <w:tcPr>
            <w:tcW w:w="2376" w:type="dxa"/>
          </w:tcPr>
          <w:p w:rsidR="00490CB4" w:rsidRDefault="00490CB4" w:rsidP="0094669A">
            <w:pPr>
              <w:pStyle w:val="affff4"/>
              <w:tabs>
                <w:tab w:val="left" w:pos="993"/>
              </w:tabs>
              <w:ind w:firstLine="0"/>
              <w:rPr>
                <w:color w:val="000000" w:themeColor="text1"/>
                <w:sz w:val="24"/>
                <w:szCs w:val="24"/>
              </w:rPr>
            </w:pPr>
            <w:r w:rsidRPr="00BF2DE7">
              <w:rPr>
                <w:color w:val="000000" w:themeColor="text1"/>
                <w:sz w:val="24"/>
                <w:szCs w:val="24"/>
              </w:rPr>
              <w:lastRenderedPageBreak/>
              <w:t>сервис РПГУ «Узнать статус Заявления»</w:t>
            </w:r>
          </w:p>
          <w:p w:rsidR="00490CB4" w:rsidRPr="00DA14BF" w:rsidRDefault="00490CB4" w:rsidP="0094669A">
            <w:pPr>
              <w:pStyle w:val="affff4"/>
              <w:tabs>
                <w:tab w:val="left" w:pos="993"/>
              </w:tabs>
              <w:ind w:firstLine="0"/>
              <w:rPr>
                <w:color w:val="000000" w:themeColor="text1"/>
                <w:sz w:val="24"/>
                <w:szCs w:val="24"/>
              </w:rPr>
            </w:pPr>
          </w:p>
        </w:tc>
        <w:tc>
          <w:tcPr>
            <w:tcW w:w="284" w:type="dxa"/>
          </w:tcPr>
          <w:p w:rsidR="00490CB4" w:rsidRPr="00BF2DE7" w:rsidRDefault="00490CB4" w:rsidP="0094669A">
            <w:pPr>
              <w:pStyle w:val="affff4"/>
              <w:tabs>
                <w:tab w:val="left" w:pos="993"/>
              </w:tabs>
              <w:ind w:firstLine="0"/>
              <w:rPr>
                <w:color w:val="000000" w:themeColor="text1"/>
                <w:sz w:val="24"/>
                <w:szCs w:val="24"/>
              </w:rPr>
            </w:pPr>
          </w:p>
        </w:tc>
        <w:tc>
          <w:tcPr>
            <w:tcW w:w="7483" w:type="dxa"/>
          </w:tcPr>
          <w:p w:rsidR="00490CB4" w:rsidRPr="00BF2DE7" w:rsidRDefault="00490CB4" w:rsidP="0094669A">
            <w:pPr>
              <w:pStyle w:val="15"/>
              <w:autoSpaceDE w:val="0"/>
              <w:autoSpaceDN w:val="0"/>
              <w:adjustRightInd w:val="0"/>
              <w:spacing w:after="200" w:line="276" w:lineRule="auto"/>
              <w:ind w:left="34"/>
              <w:rPr>
                <w:color w:val="000000" w:themeColor="text1"/>
                <w:sz w:val="24"/>
                <w:szCs w:val="24"/>
              </w:rPr>
            </w:pPr>
            <w:r w:rsidRPr="00BF2DE7">
              <w:rPr>
                <w:color w:val="000000" w:themeColor="text1"/>
                <w:sz w:val="24"/>
                <w:szCs w:val="24"/>
              </w:rPr>
              <w:t>сервис РПГУ, позволяющий получить актуальную информацию о текущем статусе (этапе) ранее поданного Заявления;</w:t>
            </w:r>
          </w:p>
        </w:tc>
      </w:tr>
      <w:tr w:rsidR="00490CB4" w:rsidRPr="00BF2DE7" w:rsidTr="0094669A">
        <w:tc>
          <w:tcPr>
            <w:tcW w:w="2376" w:type="dxa"/>
          </w:tcPr>
          <w:p w:rsidR="00490CB4" w:rsidRPr="00BF2DE7" w:rsidRDefault="00490CB4" w:rsidP="0094669A">
            <w:pPr>
              <w:pStyle w:val="affff4"/>
              <w:tabs>
                <w:tab w:val="left" w:pos="993"/>
              </w:tabs>
              <w:ind w:firstLine="0"/>
              <w:rPr>
                <w:color w:val="000000" w:themeColor="text1"/>
                <w:sz w:val="24"/>
                <w:szCs w:val="24"/>
              </w:rPr>
            </w:pPr>
            <w:r w:rsidRPr="00BF2DE7">
              <w:rPr>
                <w:color w:val="000000" w:themeColor="text1"/>
                <w:sz w:val="24"/>
                <w:szCs w:val="24"/>
              </w:rPr>
              <w:t>усиленная квалифицированная электронная подпись (ЭП)</w:t>
            </w:r>
          </w:p>
          <w:p w:rsidR="00490CB4" w:rsidRPr="00BF2DE7" w:rsidRDefault="00490CB4" w:rsidP="0094669A">
            <w:pPr>
              <w:pStyle w:val="affff4"/>
              <w:tabs>
                <w:tab w:val="left" w:pos="993"/>
              </w:tabs>
              <w:ind w:firstLine="0"/>
              <w:rPr>
                <w:color w:val="000000" w:themeColor="text1"/>
                <w:sz w:val="24"/>
                <w:szCs w:val="24"/>
              </w:rPr>
            </w:pPr>
          </w:p>
        </w:tc>
        <w:tc>
          <w:tcPr>
            <w:tcW w:w="284" w:type="dxa"/>
          </w:tcPr>
          <w:p w:rsidR="00490CB4" w:rsidRPr="00BF2DE7" w:rsidRDefault="00490CB4" w:rsidP="0094669A">
            <w:pPr>
              <w:pStyle w:val="affff4"/>
              <w:tabs>
                <w:tab w:val="left" w:pos="993"/>
              </w:tabs>
              <w:ind w:firstLine="0"/>
              <w:rPr>
                <w:color w:val="000000" w:themeColor="text1"/>
                <w:sz w:val="24"/>
                <w:szCs w:val="24"/>
              </w:rPr>
            </w:pPr>
          </w:p>
        </w:tc>
        <w:tc>
          <w:tcPr>
            <w:tcW w:w="7483" w:type="dxa"/>
          </w:tcPr>
          <w:p w:rsidR="00490CB4" w:rsidRDefault="00490CB4" w:rsidP="0094669A">
            <w:pPr>
              <w:pStyle w:val="affff4"/>
              <w:tabs>
                <w:tab w:val="left" w:pos="993"/>
              </w:tabs>
              <w:ind w:firstLine="0"/>
              <w:rPr>
                <w:color w:val="000000" w:themeColor="text1"/>
                <w:sz w:val="24"/>
                <w:szCs w:val="24"/>
              </w:rPr>
            </w:pPr>
            <w:r w:rsidRPr="00BF2DE7">
              <w:rPr>
                <w:color w:val="000000" w:themeColor="text1"/>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490CB4" w:rsidRPr="00BF2DE7" w:rsidRDefault="00490CB4" w:rsidP="0094669A">
            <w:pPr>
              <w:pStyle w:val="affff4"/>
              <w:tabs>
                <w:tab w:val="left" w:pos="993"/>
              </w:tabs>
              <w:ind w:firstLine="0"/>
              <w:rPr>
                <w:color w:val="000000" w:themeColor="text1"/>
                <w:sz w:val="24"/>
                <w:szCs w:val="24"/>
              </w:rPr>
            </w:pPr>
          </w:p>
        </w:tc>
      </w:tr>
      <w:tr w:rsidR="00490CB4" w:rsidRPr="00BF2DE7" w:rsidTr="0094669A">
        <w:tc>
          <w:tcPr>
            <w:tcW w:w="2376" w:type="dxa"/>
          </w:tcPr>
          <w:p w:rsidR="00490CB4" w:rsidRPr="00BF2DE7" w:rsidRDefault="00490CB4" w:rsidP="0094669A">
            <w:pPr>
              <w:pStyle w:val="affff4"/>
              <w:tabs>
                <w:tab w:val="left" w:pos="993"/>
              </w:tabs>
              <w:ind w:firstLine="0"/>
              <w:rPr>
                <w:color w:val="000000" w:themeColor="text1"/>
                <w:sz w:val="24"/>
                <w:szCs w:val="24"/>
              </w:rPr>
            </w:pPr>
            <w:r w:rsidRPr="00BF2DE7">
              <w:rPr>
                <w:color w:val="000000" w:themeColor="text1"/>
                <w:sz w:val="24"/>
                <w:szCs w:val="24"/>
              </w:rPr>
              <w:t>электронный документ</w:t>
            </w:r>
          </w:p>
        </w:tc>
        <w:tc>
          <w:tcPr>
            <w:tcW w:w="284" w:type="dxa"/>
          </w:tcPr>
          <w:p w:rsidR="00490CB4" w:rsidRPr="00BF2DE7" w:rsidRDefault="00490CB4" w:rsidP="0094669A">
            <w:pPr>
              <w:pStyle w:val="affff4"/>
              <w:tabs>
                <w:tab w:val="left" w:pos="993"/>
              </w:tabs>
              <w:ind w:firstLine="0"/>
              <w:rPr>
                <w:color w:val="000000" w:themeColor="text1"/>
                <w:sz w:val="24"/>
                <w:szCs w:val="24"/>
              </w:rPr>
            </w:pPr>
          </w:p>
        </w:tc>
        <w:tc>
          <w:tcPr>
            <w:tcW w:w="7483" w:type="dxa"/>
          </w:tcPr>
          <w:p w:rsidR="00490CB4" w:rsidRDefault="00490CB4" w:rsidP="0094669A">
            <w:pPr>
              <w:pStyle w:val="affff4"/>
              <w:tabs>
                <w:tab w:val="left" w:pos="993"/>
              </w:tabs>
              <w:ind w:firstLine="0"/>
              <w:rPr>
                <w:color w:val="000000" w:themeColor="text1"/>
                <w:sz w:val="24"/>
                <w:szCs w:val="24"/>
              </w:rPr>
            </w:pPr>
            <w:r w:rsidRPr="00BF2DE7">
              <w:rPr>
                <w:color w:val="000000" w:themeColor="text1"/>
                <w:sz w:val="24"/>
                <w:szCs w:val="24"/>
              </w:rPr>
              <w:t>документ, информация которого предоставлена в электронной форме и подписана усиленной квалифицированной электронной подписью;</w:t>
            </w:r>
          </w:p>
          <w:p w:rsidR="00490CB4" w:rsidRPr="00BF2DE7" w:rsidRDefault="00490CB4" w:rsidP="0094669A">
            <w:pPr>
              <w:pStyle w:val="affff4"/>
              <w:tabs>
                <w:tab w:val="left" w:pos="993"/>
              </w:tabs>
              <w:ind w:firstLine="0"/>
              <w:rPr>
                <w:color w:val="000000" w:themeColor="text1"/>
                <w:sz w:val="24"/>
                <w:szCs w:val="24"/>
              </w:rPr>
            </w:pPr>
          </w:p>
        </w:tc>
      </w:tr>
      <w:tr w:rsidR="00490CB4" w:rsidRPr="00BF2DE7" w:rsidTr="0094669A">
        <w:tc>
          <w:tcPr>
            <w:tcW w:w="2376" w:type="dxa"/>
          </w:tcPr>
          <w:p w:rsidR="00490CB4" w:rsidRPr="00BF2DE7" w:rsidRDefault="00490CB4" w:rsidP="0094669A">
            <w:pPr>
              <w:pStyle w:val="affff4"/>
              <w:tabs>
                <w:tab w:val="left" w:pos="993"/>
              </w:tabs>
              <w:ind w:firstLine="0"/>
              <w:rPr>
                <w:color w:val="000000" w:themeColor="text1"/>
                <w:sz w:val="24"/>
                <w:szCs w:val="24"/>
              </w:rPr>
            </w:pPr>
            <w:r w:rsidRPr="00BF2DE7">
              <w:rPr>
                <w:color w:val="000000" w:themeColor="text1"/>
                <w:sz w:val="24"/>
                <w:szCs w:val="24"/>
              </w:rPr>
              <w:t>электронный образ документа</w:t>
            </w:r>
          </w:p>
        </w:tc>
        <w:tc>
          <w:tcPr>
            <w:tcW w:w="284" w:type="dxa"/>
          </w:tcPr>
          <w:p w:rsidR="00490CB4" w:rsidRPr="00BF2DE7" w:rsidRDefault="00490CB4" w:rsidP="0094669A">
            <w:pPr>
              <w:pStyle w:val="affff4"/>
              <w:tabs>
                <w:tab w:val="left" w:pos="993"/>
              </w:tabs>
              <w:ind w:firstLine="0"/>
              <w:rPr>
                <w:color w:val="000000" w:themeColor="text1"/>
                <w:sz w:val="24"/>
                <w:szCs w:val="24"/>
              </w:rPr>
            </w:pPr>
          </w:p>
        </w:tc>
        <w:tc>
          <w:tcPr>
            <w:tcW w:w="7483" w:type="dxa"/>
          </w:tcPr>
          <w:p w:rsidR="00490CB4" w:rsidRPr="00BF2DE7" w:rsidRDefault="00490CB4" w:rsidP="0094669A">
            <w:pPr>
              <w:pStyle w:val="affff4"/>
              <w:tabs>
                <w:tab w:val="left" w:pos="993"/>
              </w:tabs>
              <w:ind w:firstLine="0"/>
              <w:rPr>
                <w:color w:val="000000" w:themeColor="text1"/>
                <w:sz w:val="24"/>
                <w:szCs w:val="24"/>
              </w:rPr>
            </w:pPr>
            <w:r w:rsidRPr="00BF2DE7">
              <w:rPr>
                <w:color w:val="000000" w:themeColor="text1"/>
                <w:sz w:val="24"/>
                <w:szCs w:val="24"/>
              </w:rPr>
              <w:t>документ на бумажном носителе, преобразованный в электронную форму путем сканирования с сохранением его реквизитов.</w:t>
            </w:r>
          </w:p>
        </w:tc>
      </w:tr>
    </w:tbl>
    <w:p w:rsidR="00490CB4" w:rsidRDefault="00490CB4" w:rsidP="00490CB4">
      <w:pPr>
        <w:tabs>
          <w:tab w:val="left" w:pos="993"/>
        </w:tabs>
        <w:ind w:firstLine="567"/>
        <w:jc w:val="both"/>
        <w:rPr>
          <w:b/>
          <w:bCs/>
          <w:iCs/>
          <w:color w:val="000000" w:themeColor="text1"/>
          <w:sz w:val="24"/>
          <w:szCs w:val="24"/>
        </w:rPr>
      </w:pPr>
    </w:p>
    <w:p w:rsidR="00490CB4" w:rsidRDefault="00490CB4" w:rsidP="00490CB4">
      <w:pPr>
        <w:rPr>
          <w:b/>
          <w:bCs/>
          <w:iCs/>
          <w:color w:val="000000" w:themeColor="text1"/>
          <w:sz w:val="24"/>
          <w:szCs w:val="24"/>
        </w:rPr>
      </w:pPr>
      <w:r>
        <w:rPr>
          <w:b/>
          <w:bCs/>
          <w:iCs/>
          <w:color w:val="000000" w:themeColor="text1"/>
          <w:sz w:val="24"/>
          <w:szCs w:val="24"/>
        </w:rPr>
        <w:br w:type="page"/>
      </w:r>
    </w:p>
    <w:p w:rsidR="00490CB4" w:rsidRPr="00BF2DE7" w:rsidRDefault="00490CB4" w:rsidP="00490CB4">
      <w:pPr>
        <w:tabs>
          <w:tab w:val="left" w:pos="993"/>
        </w:tabs>
        <w:ind w:firstLine="567"/>
        <w:jc w:val="both"/>
        <w:rPr>
          <w:b/>
          <w:bCs/>
          <w:iCs/>
          <w:color w:val="000000" w:themeColor="text1"/>
          <w:sz w:val="24"/>
          <w:szCs w:val="24"/>
        </w:rPr>
      </w:pPr>
    </w:p>
    <w:p w:rsidR="00490CB4" w:rsidRPr="00F92A50" w:rsidRDefault="00490CB4" w:rsidP="00490CB4">
      <w:pPr>
        <w:pStyle w:val="1-"/>
        <w:spacing w:before="0" w:after="0"/>
        <w:ind w:left="5103"/>
        <w:jc w:val="left"/>
        <w:rPr>
          <w:b w:val="0"/>
          <w:color w:val="000000" w:themeColor="text1"/>
          <w:sz w:val="20"/>
          <w:szCs w:val="20"/>
        </w:rPr>
      </w:pPr>
      <w:bookmarkStart w:id="230" w:name="_Toc502317115"/>
      <w:bookmarkStart w:id="231" w:name="Приложение2"/>
      <w:bookmarkStart w:id="232" w:name="_Ref437728886"/>
      <w:bookmarkStart w:id="233" w:name="_Ref437728890"/>
      <w:bookmarkStart w:id="234" w:name="_Ref437728891"/>
      <w:bookmarkStart w:id="235" w:name="_Ref437728892"/>
      <w:bookmarkStart w:id="236" w:name="_Ref437728900"/>
      <w:bookmarkStart w:id="237" w:name="_Ref437728907"/>
      <w:bookmarkStart w:id="238" w:name="_Ref437729729"/>
      <w:bookmarkStart w:id="239" w:name="_Ref437729738"/>
      <w:bookmarkStart w:id="240" w:name="_Toc437973323"/>
      <w:bookmarkStart w:id="241" w:name="_Toc438110065"/>
      <w:bookmarkStart w:id="242" w:name="_Toc438376277"/>
      <w:bookmarkStart w:id="243" w:name="_Toc441496568"/>
      <w:r w:rsidRPr="00F92A50">
        <w:rPr>
          <w:b w:val="0"/>
          <w:color w:val="000000" w:themeColor="text1"/>
          <w:sz w:val="20"/>
          <w:szCs w:val="20"/>
        </w:rPr>
        <w:t>Приложение 2</w:t>
      </w:r>
      <w:bookmarkEnd w:id="230"/>
    </w:p>
    <w:bookmarkEnd w:id="231"/>
    <w:p w:rsidR="00490CB4" w:rsidRDefault="00490CB4" w:rsidP="00490CB4">
      <w:pPr>
        <w:keepNext/>
        <w:ind w:left="5103"/>
        <w:rPr>
          <w:bCs/>
          <w:iCs/>
          <w:color w:val="000000" w:themeColor="text1"/>
          <w:sz w:val="20"/>
        </w:rPr>
      </w:pPr>
      <w:r w:rsidRPr="00F92A50">
        <w:rPr>
          <w:bCs/>
          <w:iCs/>
          <w:color w:val="000000" w:themeColor="text1"/>
          <w:sz w:val="20"/>
        </w:rPr>
        <w:t>к Административному регламенту</w:t>
      </w:r>
    </w:p>
    <w:p w:rsidR="00490CB4" w:rsidRPr="00F92A50" w:rsidRDefault="00490CB4" w:rsidP="00490CB4">
      <w:pPr>
        <w:keepNext/>
        <w:ind w:left="5103"/>
        <w:rPr>
          <w:bCs/>
          <w:iCs/>
          <w:color w:val="000000" w:themeColor="text1"/>
          <w:sz w:val="20"/>
        </w:rPr>
      </w:pPr>
      <w:r w:rsidRPr="00F92A50">
        <w:rPr>
          <w:bCs/>
          <w:iCs/>
          <w:color w:val="000000" w:themeColor="text1"/>
          <w:sz w:val="20"/>
        </w:rPr>
        <w:t xml:space="preserve">предоставления Муниципальной услуги </w:t>
      </w:r>
    </w:p>
    <w:p w:rsidR="00490CB4" w:rsidRPr="00BF2DE7" w:rsidRDefault="00490CB4" w:rsidP="00490CB4">
      <w:pPr>
        <w:pStyle w:val="1-"/>
        <w:spacing w:before="0" w:after="0"/>
        <w:ind w:left="5103"/>
        <w:jc w:val="left"/>
        <w:outlineLvl w:val="9"/>
        <w:rPr>
          <w:b w:val="0"/>
          <w:color w:val="000000" w:themeColor="text1"/>
          <w:sz w:val="24"/>
          <w:szCs w:val="24"/>
        </w:rPr>
      </w:pPr>
    </w:p>
    <w:p w:rsidR="00490CB4" w:rsidRPr="00BF2DE7" w:rsidRDefault="00490CB4" w:rsidP="00490CB4">
      <w:pPr>
        <w:pStyle w:val="1-"/>
        <w:tabs>
          <w:tab w:val="left" w:pos="993"/>
        </w:tabs>
        <w:spacing w:before="0"/>
        <w:rPr>
          <w:color w:val="000000" w:themeColor="text1"/>
          <w:sz w:val="24"/>
          <w:szCs w:val="24"/>
        </w:rPr>
      </w:pPr>
      <w:bookmarkStart w:id="244" w:name="_Toc470127601"/>
      <w:bookmarkStart w:id="245" w:name="_Toc502317116"/>
      <w:r w:rsidRPr="00BF2DE7">
        <w:rPr>
          <w:color w:val="000000" w:themeColor="text1"/>
          <w:sz w:val="24"/>
          <w:szCs w:val="24"/>
        </w:rPr>
        <w:t>Справочная информация о месте нахождения, графике работы, контактных телефонах, адресах электронной почтыАдминистрации и организаций, участвующих в предоставлении и информировании о порядке предоставленияМуниципальной услуги</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490CB4" w:rsidRPr="00354ED1" w:rsidRDefault="00490CB4" w:rsidP="00490CB4">
      <w:pPr>
        <w:jc w:val="both"/>
        <w:rPr>
          <w:b/>
          <w:sz w:val="24"/>
          <w:szCs w:val="24"/>
          <w:lang w:eastAsia="ar-SA"/>
        </w:rPr>
      </w:pPr>
      <w:r w:rsidRPr="00354ED1">
        <w:rPr>
          <w:b/>
          <w:sz w:val="24"/>
          <w:szCs w:val="24"/>
          <w:lang w:eastAsia="ar-SA"/>
        </w:rPr>
        <w:t>1. Администрация городского округа Лыткарино Московской области.</w:t>
      </w:r>
    </w:p>
    <w:p w:rsidR="00490CB4" w:rsidRPr="00354ED1" w:rsidRDefault="00490CB4" w:rsidP="00490CB4">
      <w:pPr>
        <w:suppressAutoHyphens/>
        <w:jc w:val="both"/>
        <w:rPr>
          <w:sz w:val="24"/>
          <w:szCs w:val="24"/>
          <w:lang w:eastAsia="ar-SA"/>
        </w:rPr>
      </w:pPr>
      <w:r w:rsidRPr="00354ED1">
        <w:rPr>
          <w:sz w:val="24"/>
          <w:szCs w:val="24"/>
          <w:lang w:eastAsia="ar-SA"/>
        </w:rPr>
        <w:t>Место нахождения:Московская область, г. Лыткарино, ул. Первомайская, д. 7/7.</w:t>
      </w:r>
    </w:p>
    <w:p w:rsidR="00490CB4" w:rsidRPr="00354ED1" w:rsidRDefault="00490CB4" w:rsidP="00490CB4">
      <w:pPr>
        <w:suppressAutoHyphens/>
        <w:jc w:val="both"/>
        <w:rPr>
          <w:sz w:val="24"/>
          <w:szCs w:val="24"/>
          <w:lang w:eastAsia="ar-SA"/>
        </w:rPr>
      </w:pPr>
      <w:r w:rsidRPr="00354ED1">
        <w:rPr>
          <w:sz w:val="24"/>
          <w:szCs w:val="24"/>
        </w:rPr>
        <w:t>Почтовый адрес:</w:t>
      </w:r>
      <w:r w:rsidRPr="00354ED1">
        <w:rPr>
          <w:sz w:val="24"/>
          <w:szCs w:val="24"/>
          <w:lang w:eastAsia="ar-SA"/>
        </w:rPr>
        <w:t>ул. Первомайская, д. 7/7</w:t>
      </w:r>
      <w:r w:rsidRPr="00354ED1">
        <w:rPr>
          <w:sz w:val="24"/>
          <w:szCs w:val="24"/>
        </w:rPr>
        <w:t xml:space="preserve">, </w:t>
      </w:r>
      <w:r w:rsidRPr="00354ED1">
        <w:rPr>
          <w:sz w:val="24"/>
          <w:szCs w:val="24"/>
          <w:lang w:eastAsia="ar-SA"/>
        </w:rPr>
        <w:t>г. Лыткарино</w:t>
      </w:r>
      <w:r>
        <w:rPr>
          <w:sz w:val="24"/>
          <w:szCs w:val="24"/>
          <w:lang w:eastAsia="ar-SA"/>
        </w:rPr>
        <w:t xml:space="preserve">, </w:t>
      </w:r>
      <w:r w:rsidRPr="00354ED1">
        <w:rPr>
          <w:sz w:val="24"/>
          <w:szCs w:val="24"/>
          <w:lang w:eastAsia="ar-SA"/>
        </w:rPr>
        <w:t>Московская область,</w:t>
      </w:r>
      <w:r w:rsidRPr="00354ED1">
        <w:rPr>
          <w:sz w:val="24"/>
          <w:szCs w:val="24"/>
        </w:rPr>
        <w:t>140081</w:t>
      </w:r>
      <w:r>
        <w:rPr>
          <w:sz w:val="24"/>
          <w:szCs w:val="24"/>
        </w:rPr>
        <w:t>.</w:t>
      </w:r>
    </w:p>
    <w:p w:rsidR="00490CB4" w:rsidRPr="00354ED1" w:rsidRDefault="00490CB4" w:rsidP="00490CB4">
      <w:pPr>
        <w:suppressAutoHyphens/>
        <w:ind w:firstLine="540"/>
        <w:rPr>
          <w:sz w:val="24"/>
          <w:szCs w:val="24"/>
          <w:lang w:eastAsia="ar-SA"/>
        </w:rPr>
      </w:pPr>
      <w:r w:rsidRPr="00354ED1">
        <w:rPr>
          <w:sz w:val="24"/>
          <w:szCs w:val="24"/>
          <w:lang w:eastAsia="ar-SA"/>
        </w:rPr>
        <w:t>График приема Заявлений последний четверг месяца</w:t>
      </w:r>
    </w:p>
    <w:p w:rsidR="00490CB4" w:rsidRPr="00354ED1" w:rsidRDefault="00490CB4" w:rsidP="00490CB4">
      <w:pPr>
        <w:suppressAutoHyphens/>
        <w:ind w:firstLine="540"/>
        <w:rPr>
          <w:sz w:val="24"/>
          <w:szCs w:val="24"/>
          <w:lang w:eastAsia="ar-SA"/>
        </w:rPr>
      </w:pPr>
      <w:r w:rsidRPr="00354ED1">
        <w:rPr>
          <w:sz w:val="24"/>
          <w:szCs w:val="24"/>
          <w:lang w:eastAsia="ar-SA"/>
        </w:rPr>
        <w:t>График работы:</w:t>
      </w:r>
    </w:p>
    <w:tbl>
      <w:tblPr>
        <w:tblW w:w="4794" w:type="pct"/>
        <w:jc w:val="center"/>
        <w:tblInd w:w="-179" w:type="dxa"/>
        <w:tblCellMar>
          <w:left w:w="0" w:type="dxa"/>
          <w:right w:w="0" w:type="dxa"/>
        </w:tblCellMar>
        <w:tblLook w:val="04A0"/>
      </w:tblPr>
      <w:tblGrid>
        <w:gridCol w:w="2337"/>
        <w:gridCol w:w="7111"/>
      </w:tblGrid>
      <w:tr w:rsidR="00490CB4" w:rsidRPr="00354ED1" w:rsidTr="0094669A">
        <w:trPr>
          <w:jc w:val="center"/>
        </w:trPr>
        <w:tc>
          <w:tcPr>
            <w:tcW w:w="1237" w:type="pct"/>
            <w:tcMar>
              <w:top w:w="0" w:type="dxa"/>
              <w:left w:w="108" w:type="dxa"/>
              <w:bottom w:w="0" w:type="dxa"/>
              <w:right w:w="108" w:type="dxa"/>
            </w:tcMar>
            <w:hideMark/>
          </w:tcPr>
          <w:p w:rsidR="00490CB4" w:rsidRPr="00354ED1" w:rsidRDefault="00490CB4" w:rsidP="0094669A">
            <w:pPr>
              <w:spacing w:line="293" w:lineRule="atLeast"/>
              <w:ind w:hanging="7"/>
              <w:rPr>
                <w:sz w:val="24"/>
                <w:szCs w:val="24"/>
              </w:rPr>
            </w:pPr>
            <w:r w:rsidRPr="00354ED1">
              <w:rPr>
                <w:sz w:val="24"/>
                <w:szCs w:val="24"/>
                <w:lang w:val="en-US"/>
              </w:rPr>
              <w:t>Понедельник:</w:t>
            </w:r>
          </w:p>
        </w:tc>
        <w:tc>
          <w:tcPr>
            <w:tcW w:w="3763" w:type="pct"/>
            <w:tcMar>
              <w:top w:w="0" w:type="dxa"/>
              <w:left w:w="108" w:type="dxa"/>
              <w:bottom w:w="0" w:type="dxa"/>
              <w:right w:w="108" w:type="dxa"/>
            </w:tcMar>
            <w:hideMark/>
          </w:tcPr>
          <w:p w:rsidR="00490CB4" w:rsidRPr="00354ED1" w:rsidRDefault="00490CB4" w:rsidP="0094669A">
            <w:pPr>
              <w:spacing w:line="293" w:lineRule="atLeast"/>
              <w:ind w:right="-108" w:firstLine="567"/>
              <w:jc w:val="center"/>
              <w:rPr>
                <w:sz w:val="24"/>
                <w:szCs w:val="24"/>
              </w:rPr>
            </w:pPr>
            <w:r w:rsidRPr="00354ED1">
              <w:rPr>
                <w:sz w:val="24"/>
                <w:szCs w:val="24"/>
              </w:rPr>
              <w:t>с 09:00 до 18:15, перерыв с 13:00 до 14:00</w:t>
            </w:r>
          </w:p>
        </w:tc>
      </w:tr>
      <w:tr w:rsidR="00490CB4" w:rsidRPr="00354ED1" w:rsidTr="0094669A">
        <w:trPr>
          <w:jc w:val="center"/>
        </w:trPr>
        <w:tc>
          <w:tcPr>
            <w:tcW w:w="1237" w:type="pct"/>
            <w:tcMar>
              <w:top w:w="0" w:type="dxa"/>
              <w:left w:w="108" w:type="dxa"/>
              <w:bottom w:w="0" w:type="dxa"/>
              <w:right w:w="108" w:type="dxa"/>
            </w:tcMar>
            <w:hideMark/>
          </w:tcPr>
          <w:p w:rsidR="00490CB4" w:rsidRPr="00354ED1" w:rsidRDefault="00490CB4" w:rsidP="0094669A">
            <w:pPr>
              <w:spacing w:line="293" w:lineRule="atLeast"/>
              <w:ind w:hanging="7"/>
              <w:rPr>
                <w:sz w:val="24"/>
                <w:szCs w:val="24"/>
              </w:rPr>
            </w:pPr>
            <w:r w:rsidRPr="00354ED1">
              <w:rPr>
                <w:sz w:val="24"/>
                <w:szCs w:val="24"/>
              </w:rPr>
              <w:t>Вторник</w:t>
            </w:r>
            <w:r w:rsidRPr="00354ED1">
              <w:rPr>
                <w:sz w:val="24"/>
                <w:szCs w:val="24"/>
                <w:lang w:val="en-US"/>
              </w:rPr>
              <w:t>:</w:t>
            </w:r>
          </w:p>
        </w:tc>
        <w:tc>
          <w:tcPr>
            <w:tcW w:w="3763" w:type="pct"/>
            <w:tcMar>
              <w:top w:w="0" w:type="dxa"/>
              <w:left w:w="108" w:type="dxa"/>
              <w:bottom w:w="0" w:type="dxa"/>
              <w:right w:w="108" w:type="dxa"/>
            </w:tcMar>
          </w:tcPr>
          <w:p w:rsidR="00490CB4" w:rsidRPr="00354ED1" w:rsidRDefault="00490CB4" w:rsidP="0094669A">
            <w:pPr>
              <w:spacing w:line="293" w:lineRule="atLeast"/>
              <w:ind w:right="-108" w:firstLine="567"/>
              <w:jc w:val="center"/>
              <w:rPr>
                <w:sz w:val="24"/>
                <w:szCs w:val="24"/>
              </w:rPr>
            </w:pPr>
            <w:r w:rsidRPr="00354ED1">
              <w:rPr>
                <w:sz w:val="24"/>
                <w:szCs w:val="24"/>
              </w:rPr>
              <w:t>с 09:00 до 18:15, перерыв с 13:00 до 14:00</w:t>
            </w:r>
          </w:p>
        </w:tc>
      </w:tr>
      <w:tr w:rsidR="00490CB4" w:rsidRPr="00354ED1" w:rsidTr="0094669A">
        <w:trPr>
          <w:jc w:val="center"/>
        </w:trPr>
        <w:tc>
          <w:tcPr>
            <w:tcW w:w="1237" w:type="pct"/>
            <w:tcMar>
              <w:top w:w="0" w:type="dxa"/>
              <w:left w:w="108" w:type="dxa"/>
              <w:bottom w:w="0" w:type="dxa"/>
              <w:right w:w="108" w:type="dxa"/>
            </w:tcMar>
            <w:hideMark/>
          </w:tcPr>
          <w:p w:rsidR="00490CB4" w:rsidRPr="00354ED1" w:rsidRDefault="00490CB4" w:rsidP="0094669A">
            <w:pPr>
              <w:spacing w:line="293" w:lineRule="atLeast"/>
              <w:ind w:hanging="7"/>
              <w:rPr>
                <w:sz w:val="24"/>
                <w:szCs w:val="24"/>
              </w:rPr>
            </w:pPr>
            <w:r w:rsidRPr="00354ED1">
              <w:rPr>
                <w:sz w:val="24"/>
                <w:szCs w:val="24"/>
                <w:lang w:val="en-US"/>
              </w:rPr>
              <w:t>С</w:t>
            </w:r>
            <w:r w:rsidRPr="00354ED1">
              <w:rPr>
                <w:sz w:val="24"/>
                <w:szCs w:val="24"/>
              </w:rPr>
              <w:t>реда</w:t>
            </w:r>
          </w:p>
        </w:tc>
        <w:tc>
          <w:tcPr>
            <w:tcW w:w="3763" w:type="pct"/>
            <w:tcMar>
              <w:top w:w="0" w:type="dxa"/>
              <w:left w:w="108" w:type="dxa"/>
              <w:bottom w:w="0" w:type="dxa"/>
              <w:right w:w="108" w:type="dxa"/>
            </w:tcMar>
          </w:tcPr>
          <w:p w:rsidR="00490CB4" w:rsidRPr="00354ED1" w:rsidRDefault="00490CB4" w:rsidP="0094669A">
            <w:pPr>
              <w:spacing w:line="293" w:lineRule="atLeast"/>
              <w:ind w:right="-108" w:firstLine="567"/>
              <w:jc w:val="center"/>
              <w:rPr>
                <w:sz w:val="24"/>
                <w:szCs w:val="24"/>
              </w:rPr>
            </w:pPr>
            <w:r w:rsidRPr="00354ED1">
              <w:rPr>
                <w:sz w:val="24"/>
                <w:szCs w:val="24"/>
              </w:rPr>
              <w:t>с 09:00 до 18:15, перерыв с 13:00 до 14:00</w:t>
            </w:r>
          </w:p>
        </w:tc>
      </w:tr>
      <w:tr w:rsidR="00490CB4" w:rsidRPr="00354ED1" w:rsidTr="0094669A">
        <w:trPr>
          <w:jc w:val="center"/>
        </w:trPr>
        <w:tc>
          <w:tcPr>
            <w:tcW w:w="1237" w:type="pct"/>
            <w:tcMar>
              <w:top w:w="0" w:type="dxa"/>
              <w:left w:w="108" w:type="dxa"/>
              <w:bottom w:w="0" w:type="dxa"/>
              <w:right w:w="108" w:type="dxa"/>
            </w:tcMar>
            <w:hideMark/>
          </w:tcPr>
          <w:p w:rsidR="00490CB4" w:rsidRPr="00354ED1" w:rsidRDefault="00490CB4" w:rsidP="0094669A">
            <w:pPr>
              <w:spacing w:line="293" w:lineRule="atLeast"/>
              <w:ind w:hanging="7"/>
              <w:rPr>
                <w:sz w:val="24"/>
                <w:szCs w:val="24"/>
              </w:rPr>
            </w:pPr>
            <w:r w:rsidRPr="00354ED1">
              <w:rPr>
                <w:sz w:val="24"/>
                <w:szCs w:val="24"/>
              </w:rPr>
              <w:t>Четверг</w:t>
            </w:r>
            <w:r w:rsidRPr="00354ED1">
              <w:rPr>
                <w:sz w:val="24"/>
                <w:szCs w:val="24"/>
                <w:lang w:val="en-US"/>
              </w:rPr>
              <w:t>:</w:t>
            </w:r>
          </w:p>
        </w:tc>
        <w:tc>
          <w:tcPr>
            <w:tcW w:w="3763" w:type="pct"/>
            <w:tcMar>
              <w:top w:w="0" w:type="dxa"/>
              <w:left w:w="108" w:type="dxa"/>
              <w:bottom w:w="0" w:type="dxa"/>
              <w:right w:w="108" w:type="dxa"/>
            </w:tcMar>
          </w:tcPr>
          <w:p w:rsidR="00490CB4" w:rsidRPr="00354ED1" w:rsidRDefault="00490CB4" w:rsidP="0094669A">
            <w:pPr>
              <w:spacing w:line="293" w:lineRule="atLeast"/>
              <w:ind w:right="-108" w:firstLine="567"/>
              <w:jc w:val="center"/>
              <w:rPr>
                <w:sz w:val="24"/>
                <w:szCs w:val="24"/>
              </w:rPr>
            </w:pPr>
            <w:r w:rsidRPr="00354ED1">
              <w:rPr>
                <w:sz w:val="24"/>
                <w:szCs w:val="24"/>
              </w:rPr>
              <w:t>с 09:00 до 18:15, перерыв с 13:00 до 14:00</w:t>
            </w:r>
          </w:p>
        </w:tc>
      </w:tr>
      <w:tr w:rsidR="00490CB4" w:rsidRPr="00354ED1" w:rsidTr="0094669A">
        <w:trPr>
          <w:jc w:val="center"/>
        </w:trPr>
        <w:tc>
          <w:tcPr>
            <w:tcW w:w="1237" w:type="pct"/>
            <w:tcMar>
              <w:top w:w="0" w:type="dxa"/>
              <w:left w:w="108" w:type="dxa"/>
              <w:bottom w:w="0" w:type="dxa"/>
              <w:right w:w="108" w:type="dxa"/>
            </w:tcMar>
            <w:hideMark/>
          </w:tcPr>
          <w:p w:rsidR="00490CB4" w:rsidRPr="00354ED1" w:rsidRDefault="00490CB4" w:rsidP="0094669A">
            <w:pPr>
              <w:spacing w:line="293" w:lineRule="atLeast"/>
              <w:ind w:hanging="7"/>
              <w:rPr>
                <w:sz w:val="24"/>
                <w:szCs w:val="24"/>
              </w:rPr>
            </w:pPr>
            <w:r w:rsidRPr="00354ED1">
              <w:rPr>
                <w:sz w:val="24"/>
                <w:szCs w:val="24"/>
                <w:lang w:val="en-US"/>
              </w:rPr>
              <w:t>Пятница:</w:t>
            </w:r>
          </w:p>
        </w:tc>
        <w:tc>
          <w:tcPr>
            <w:tcW w:w="3763" w:type="pct"/>
            <w:tcMar>
              <w:top w:w="0" w:type="dxa"/>
              <w:left w:w="108" w:type="dxa"/>
              <w:bottom w:w="0" w:type="dxa"/>
              <w:right w:w="108" w:type="dxa"/>
            </w:tcMar>
            <w:hideMark/>
          </w:tcPr>
          <w:p w:rsidR="00490CB4" w:rsidRPr="00354ED1" w:rsidRDefault="00490CB4" w:rsidP="0094669A">
            <w:pPr>
              <w:spacing w:line="293" w:lineRule="atLeast"/>
              <w:ind w:right="-108" w:firstLine="567"/>
              <w:jc w:val="center"/>
              <w:rPr>
                <w:sz w:val="24"/>
                <w:szCs w:val="24"/>
              </w:rPr>
            </w:pPr>
            <w:r w:rsidRPr="00354ED1">
              <w:rPr>
                <w:sz w:val="24"/>
                <w:szCs w:val="24"/>
              </w:rPr>
              <w:t>с 09:00 до 17:00, перерыв с 13:00 до 14:00</w:t>
            </w:r>
          </w:p>
        </w:tc>
      </w:tr>
      <w:tr w:rsidR="00490CB4" w:rsidRPr="00354ED1" w:rsidTr="0094669A">
        <w:trPr>
          <w:jc w:val="center"/>
        </w:trPr>
        <w:tc>
          <w:tcPr>
            <w:tcW w:w="1237" w:type="pct"/>
            <w:tcMar>
              <w:top w:w="0" w:type="dxa"/>
              <w:left w:w="108" w:type="dxa"/>
              <w:bottom w:w="0" w:type="dxa"/>
              <w:right w:w="108" w:type="dxa"/>
            </w:tcMar>
            <w:hideMark/>
          </w:tcPr>
          <w:p w:rsidR="00490CB4" w:rsidRPr="00354ED1" w:rsidRDefault="00490CB4" w:rsidP="0094669A">
            <w:pPr>
              <w:spacing w:line="293" w:lineRule="atLeast"/>
              <w:ind w:hanging="7"/>
              <w:rPr>
                <w:sz w:val="24"/>
                <w:szCs w:val="24"/>
              </w:rPr>
            </w:pPr>
            <w:r w:rsidRPr="00354ED1">
              <w:rPr>
                <w:sz w:val="24"/>
                <w:szCs w:val="24"/>
                <w:lang w:val="en-US"/>
              </w:rPr>
              <w:t>Суббота</w:t>
            </w:r>
          </w:p>
        </w:tc>
        <w:tc>
          <w:tcPr>
            <w:tcW w:w="3763" w:type="pct"/>
            <w:tcMar>
              <w:top w:w="0" w:type="dxa"/>
              <w:left w:w="108" w:type="dxa"/>
              <w:bottom w:w="0" w:type="dxa"/>
              <w:right w:w="108" w:type="dxa"/>
            </w:tcMar>
            <w:hideMark/>
          </w:tcPr>
          <w:p w:rsidR="00490CB4" w:rsidRPr="00354ED1" w:rsidRDefault="00490CB4" w:rsidP="0094669A">
            <w:pPr>
              <w:spacing w:line="293" w:lineRule="atLeast"/>
              <w:ind w:right="-108" w:firstLine="567"/>
              <w:jc w:val="center"/>
              <w:rPr>
                <w:sz w:val="24"/>
                <w:szCs w:val="24"/>
              </w:rPr>
            </w:pPr>
            <w:r w:rsidRPr="00354ED1">
              <w:rPr>
                <w:sz w:val="24"/>
                <w:szCs w:val="24"/>
              </w:rPr>
              <w:t>выходной день</w:t>
            </w:r>
          </w:p>
        </w:tc>
      </w:tr>
      <w:tr w:rsidR="00490CB4" w:rsidRPr="00354ED1" w:rsidTr="0094669A">
        <w:trPr>
          <w:jc w:val="center"/>
        </w:trPr>
        <w:tc>
          <w:tcPr>
            <w:tcW w:w="1237" w:type="pct"/>
            <w:tcMar>
              <w:top w:w="0" w:type="dxa"/>
              <w:left w:w="108" w:type="dxa"/>
              <w:bottom w:w="0" w:type="dxa"/>
              <w:right w:w="108" w:type="dxa"/>
            </w:tcMar>
            <w:hideMark/>
          </w:tcPr>
          <w:p w:rsidR="00490CB4" w:rsidRPr="00354ED1" w:rsidRDefault="00490CB4" w:rsidP="0094669A">
            <w:pPr>
              <w:spacing w:line="293" w:lineRule="atLeast"/>
              <w:ind w:hanging="7"/>
              <w:rPr>
                <w:sz w:val="24"/>
                <w:szCs w:val="24"/>
              </w:rPr>
            </w:pPr>
            <w:r w:rsidRPr="00354ED1">
              <w:rPr>
                <w:sz w:val="24"/>
                <w:szCs w:val="24"/>
                <w:lang w:val="en-US"/>
              </w:rPr>
              <w:t>Воскресенье:</w:t>
            </w:r>
          </w:p>
        </w:tc>
        <w:tc>
          <w:tcPr>
            <w:tcW w:w="3763" w:type="pct"/>
            <w:tcMar>
              <w:top w:w="0" w:type="dxa"/>
              <w:left w:w="108" w:type="dxa"/>
              <w:bottom w:w="0" w:type="dxa"/>
              <w:right w:w="108" w:type="dxa"/>
            </w:tcMar>
            <w:hideMark/>
          </w:tcPr>
          <w:p w:rsidR="00490CB4" w:rsidRPr="00354ED1" w:rsidRDefault="00490CB4" w:rsidP="0094669A">
            <w:pPr>
              <w:spacing w:line="293" w:lineRule="atLeast"/>
              <w:ind w:firstLine="567"/>
              <w:jc w:val="center"/>
              <w:rPr>
                <w:sz w:val="24"/>
                <w:szCs w:val="24"/>
              </w:rPr>
            </w:pPr>
            <w:r w:rsidRPr="00354ED1">
              <w:rPr>
                <w:sz w:val="24"/>
                <w:szCs w:val="24"/>
              </w:rPr>
              <w:t>выходной день</w:t>
            </w:r>
          </w:p>
        </w:tc>
      </w:tr>
    </w:tbl>
    <w:p w:rsidR="00490CB4" w:rsidRPr="00354ED1" w:rsidRDefault="00490CB4" w:rsidP="00490CB4">
      <w:pPr>
        <w:jc w:val="both"/>
        <w:rPr>
          <w:sz w:val="24"/>
          <w:szCs w:val="24"/>
        </w:rPr>
      </w:pPr>
      <w:r w:rsidRPr="00354ED1">
        <w:rPr>
          <w:sz w:val="24"/>
          <w:szCs w:val="24"/>
        </w:rPr>
        <w:t>Контактный телефон: 8 495 552-86-18.</w:t>
      </w:r>
    </w:p>
    <w:p w:rsidR="00490CB4" w:rsidRPr="00354ED1" w:rsidRDefault="00490CB4" w:rsidP="00490CB4">
      <w:pPr>
        <w:jc w:val="both"/>
        <w:rPr>
          <w:sz w:val="24"/>
          <w:szCs w:val="24"/>
        </w:rPr>
      </w:pPr>
      <w:r w:rsidRPr="00354ED1">
        <w:rPr>
          <w:sz w:val="24"/>
          <w:szCs w:val="24"/>
        </w:rPr>
        <w:t>Официальный сайт в информационно-коммуникационной сети «Интернет»: http://</w:t>
      </w:r>
      <w:r w:rsidRPr="00354ED1">
        <w:rPr>
          <w:sz w:val="24"/>
          <w:szCs w:val="24"/>
          <w:lang w:val="en-US"/>
        </w:rPr>
        <w:t>www</w:t>
      </w:r>
      <w:r w:rsidRPr="00354ED1">
        <w:rPr>
          <w:sz w:val="24"/>
          <w:szCs w:val="24"/>
        </w:rPr>
        <w:t>.</w:t>
      </w:r>
      <w:r w:rsidRPr="00354ED1">
        <w:rPr>
          <w:sz w:val="24"/>
          <w:szCs w:val="24"/>
          <w:lang w:val="en-US"/>
        </w:rPr>
        <w:t>lytkarino</w:t>
      </w:r>
      <w:r w:rsidRPr="00354ED1">
        <w:rPr>
          <w:sz w:val="24"/>
          <w:szCs w:val="24"/>
        </w:rPr>
        <w:t>.</w:t>
      </w:r>
      <w:r w:rsidRPr="00354ED1">
        <w:rPr>
          <w:sz w:val="24"/>
          <w:szCs w:val="24"/>
          <w:lang w:val="en-US"/>
        </w:rPr>
        <w:t>com</w:t>
      </w:r>
    </w:p>
    <w:p w:rsidR="00490CB4" w:rsidRPr="00354ED1" w:rsidRDefault="00490CB4" w:rsidP="00490CB4">
      <w:pPr>
        <w:jc w:val="both"/>
        <w:rPr>
          <w:sz w:val="24"/>
          <w:szCs w:val="24"/>
        </w:rPr>
      </w:pPr>
      <w:r w:rsidRPr="00354ED1">
        <w:rPr>
          <w:sz w:val="24"/>
          <w:szCs w:val="24"/>
        </w:rPr>
        <w:t xml:space="preserve">Адрес электронной почты в сети </w:t>
      </w:r>
      <w:r>
        <w:rPr>
          <w:sz w:val="24"/>
          <w:szCs w:val="24"/>
        </w:rPr>
        <w:t>«</w:t>
      </w:r>
      <w:r w:rsidRPr="00354ED1">
        <w:rPr>
          <w:sz w:val="24"/>
          <w:szCs w:val="24"/>
        </w:rPr>
        <w:t>Интернет</w:t>
      </w:r>
      <w:r>
        <w:rPr>
          <w:sz w:val="24"/>
          <w:szCs w:val="24"/>
        </w:rPr>
        <w:t>»</w:t>
      </w:r>
      <w:r w:rsidRPr="00354ED1">
        <w:rPr>
          <w:sz w:val="24"/>
          <w:szCs w:val="24"/>
        </w:rPr>
        <w:t xml:space="preserve">: </w:t>
      </w:r>
      <w:r w:rsidRPr="00354ED1">
        <w:rPr>
          <w:sz w:val="24"/>
          <w:szCs w:val="24"/>
          <w:lang w:val="en-US"/>
        </w:rPr>
        <w:t>lytkarino</w:t>
      </w:r>
      <w:r w:rsidRPr="00354ED1">
        <w:rPr>
          <w:sz w:val="24"/>
          <w:szCs w:val="24"/>
        </w:rPr>
        <w:t>@</w:t>
      </w:r>
      <w:r w:rsidRPr="00354ED1">
        <w:rPr>
          <w:sz w:val="24"/>
          <w:szCs w:val="24"/>
          <w:lang w:val="en-US"/>
        </w:rPr>
        <w:t>mosreg</w:t>
      </w:r>
      <w:r w:rsidRPr="00354ED1">
        <w:rPr>
          <w:sz w:val="24"/>
          <w:szCs w:val="24"/>
        </w:rPr>
        <w:t>.</w:t>
      </w:r>
      <w:r w:rsidRPr="00354ED1">
        <w:rPr>
          <w:sz w:val="24"/>
          <w:szCs w:val="24"/>
          <w:lang w:val="en-US"/>
        </w:rPr>
        <w:t>ru</w:t>
      </w:r>
    </w:p>
    <w:p w:rsidR="00490CB4" w:rsidRPr="00354ED1" w:rsidRDefault="00490CB4" w:rsidP="00490CB4">
      <w:pPr>
        <w:jc w:val="both"/>
        <w:rPr>
          <w:sz w:val="24"/>
          <w:szCs w:val="24"/>
        </w:rPr>
      </w:pPr>
      <w:r w:rsidRPr="00354ED1">
        <w:rPr>
          <w:sz w:val="24"/>
          <w:szCs w:val="24"/>
        </w:rPr>
        <w:t>Горячая линия Губернатора Московской области: 8-800-550-50-30.</w:t>
      </w:r>
    </w:p>
    <w:p w:rsidR="00490CB4" w:rsidRPr="00354ED1" w:rsidRDefault="00490CB4" w:rsidP="00490CB4">
      <w:pPr>
        <w:suppressAutoHyphens/>
        <w:rPr>
          <w:sz w:val="24"/>
          <w:szCs w:val="24"/>
        </w:rPr>
      </w:pPr>
    </w:p>
    <w:p w:rsidR="00490CB4" w:rsidRPr="00354ED1" w:rsidRDefault="00490CB4" w:rsidP="00490CB4">
      <w:pPr>
        <w:shd w:val="clear" w:color="auto" w:fill="FFFFFF"/>
        <w:jc w:val="both"/>
        <w:rPr>
          <w:b/>
          <w:bCs/>
          <w:color w:val="000000"/>
          <w:sz w:val="24"/>
          <w:szCs w:val="24"/>
        </w:rPr>
      </w:pPr>
      <w:r w:rsidRPr="00354ED1">
        <w:rPr>
          <w:b/>
          <w:bCs/>
          <w:color w:val="000000"/>
          <w:sz w:val="24"/>
          <w:szCs w:val="24"/>
        </w:rPr>
        <w:t>2. Муниципальное бюджетное учреждение «Многофункциональный центр предоставления государственных и муниципальных услуг Лыткарино»</w:t>
      </w:r>
    </w:p>
    <w:p w:rsidR="00490CB4" w:rsidRDefault="00490CB4" w:rsidP="00490CB4">
      <w:pPr>
        <w:rPr>
          <w:sz w:val="24"/>
          <w:szCs w:val="24"/>
        </w:rPr>
      </w:pPr>
      <w:r w:rsidRPr="00354ED1">
        <w:rPr>
          <w:color w:val="000000"/>
          <w:sz w:val="24"/>
          <w:szCs w:val="24"/>
        </w:rPr>
        <w:t>Место нахождения:</w:t>
      </w:r>
      <w:r w:rsidRPr="00354ED1">
        <w:rPr>
          <w:sz w:val="24"/>
          <w:szCs w:val="24"/>
        </w:rPr>
        <w:t xml:space="preserve"> Московская область, г. Лыткарино</w:t>
      </w:r>
      <w:r>
        <w:rPr>
          <w:sz w:val="24"/>
          <w:szCs w:val="24"/>
        </w:rPr>
        <w:t xml:space="preserve">, </w:t>
      </w:r>
      <w:r w:rsidRPr="00354ED1">
        <w:rPr>
          <w:sz w:val="24"/>
          <w:szCs w:val="24"/>
        </w:rPr>
        <w:t>квартал 3 а, д. 9.</w:t>
      </w:r>
    </w:p>
    <w:p w:rsidR="00490CB4" w:rsidRPr="00354ED1" w:rsidRDefault="00490CB4" w:rsidP="00490CB4">
      <w:pPr>
        <w:jc w:val="both"/>
        <w:rPr>
          <w:sz w:val="24"/>
          <w:szCs w:val="24"/>
        </w:rPr>
      </w:pPr>
      <w:r w:rsidRPr="00354ED1">
        <w:rPr>
          <w:sz w:val="24"/>
          <w:szCs w:val="24"/>
        </w:rPr>
        <w:t>Почтовый адрес: квартал 3 а, д. 9, г. Лыткарино, Московская область, 140083.</w:t>
      </w:r>
    </w:p>
    <w:p w:rsidR="00490CB4" w:rsidRPr="00354ED1" w:rsidRDefault="00490CB4" w:rsidP="00490CB4">
      <w:pPr>
        <w:shd w:val="clear" w:color="auto" w:fill="FFFFFF"/>
        <w:ind w:left="708" w:firstLine="1"/>
        <w:rPr>
          <w:rFonts w:ascii="Tahoma" w:hAnsi="Tahoma" w:cs="Tahoma"/>
          <w:color w:val="000000"/>
          <w:sz w:val="24"/>
          <w:szCs w:val="24"/>
        </w:rPr>
      </w:pPr>
      <w:r w:rsidRPr="00354ED1">
        <w:rPr>
          <w:color w:val="000000"/>
          <w:sz w:val="24"/>
          <w:szCs w:val="24"/>
        </w:rPr>
        <w:t>График работы:</w:t>
      </w:r>
    </w:p>
    <w:tbl>
      <w:tblPr>
        <w:tblW w:w="4671" w:type="pct"/>
        <w:tblInd w:w="250" w:type="dxa"/>
        <w:tblCellMar>
          <w:left w:w="0" w:type="dxa"/>
          <w:right w:w="0" w:type="dxa"/>
        </w:tblCellMar>
        <w:tblLook w:val="04A0"/>
      </w:tblPr>
      <w:tblGrid>
        <w:gridCol w:w="2160"/>
        <w:gridCol w:w="7046"/>
      </w:tblGrid>
      <w:tr w:rsidR="00490CB4" w:rsidRPr="00354ED1" w:rsidTr="0094669A">
        <w:tc>
          <w:tcPr>
            <w:tcW w:w="1173" w:type="pct"/>
            <w:tcMar>
              <w:top w:w="0" w:type="dxa"/>
              <w:left w:w="108" w:type="dxa"/>
              <w:bottom w:w="0" w:type="dxa"/>
              <w:right w:w="108" w:type="dxa"/>
            </w:tcMar>
            <w:hideMark/>
          </w:tcPr>
          <w:p w:rsidR="00490CB4" w:rsidRPr="00354ED1" w:rsidRDefault="00490CB4" w:rsidP="0094669A">
            <w:pPr>
              <w:rPr>
                <w:rFonts w:ascii="Tahoma" w:hAnsi="Tahoma" w:cs="Tahoma"/>
                <w:sz w:val="24"/>
                <w:szCs w:val="24"/>
              </w:rPr>
            </w:pPr>
            <w:r w:rsidRPr="00354ED1">
              <w:rPr>
                <w:sz w:val="24"/>
                <w:szCs w:val="24"/>
              </w:rPr>
              <w:t>Понедельник:</w:t>
            </w:r>
          </w:p>
        </w:tc>
        <w:tc>
          <w:tcPr>
            <w:tcW w:w="3827" w:type="pct"/>
            <w:tcMar>
              <w:top w:w="0" w:type="dxa"/>
              <w:left w:w="108" w:type="dxa"/>
              <w:bottom w:w="0" w:type="dxa"/>
              <w:right w:w="108" w:type="dxa"/>
            </w:tcMar>
            <w:hideMark/>
          </w:tcPr>
          <w:p w:rsidR="00490CB4" w:rsidRPr="00354ED1" w:rsidRDefault="00490CB4" w:rsidP="0094669A">
            <w:pPr>
              <w:jc w:val="center"/>
              <w:rPr>
                <w:rFonts w:ascii="Tahoma" w:hAnsi="Tahoma" w:cs="Tahoma"/>
                <w:sz w:val="24"/>
                <w:szCs w:val="24"/>
              </w:rPr>
            </w:pPr>
            <w:r w:rsidRPr="00354ED1">
              <w:rPr>
                <w:sz w:val="24"/>
                <w:szCs w:val="24"/>
              </w:rPr>
              <w:t>с 08.00 до 20.00 (без перерыва)</w:t>
            </w:r>
          </w:p>
        </w:tc>
      </w:tr>
      <w:tr w:rsidR="00490CB4" w:rsidRPr="00354ED1" w:rsidTr="0094669A">
        <w:tc>
          <w:tcPr>
            <w:tcW w:w="1173" w:type="pct"/>
            <w:tcMar>
              <w:top w:w="0" w:type="dxa"/>
              <w:left w:w="108" w:type="dxa"/>
              <w:bottom w:w="0" w:type="dxa"/>
              <w:right w:w="108" w:type="dxa"/>
            </w:tcMar>
            <w:hideMark/>
          </w:tcPr>
          <w:p w:rsidR="00490CB4" w:rsidRPr="00354ED1" w:rsidRDefault="00490CB4" w:rsidP="0094669A">
            <w:pPr>
              <w:rPr>
                <w:rFonts w:ascii="Tahoma" w:hAnsi="Tahoma" w:cs="Tahoma"/>
                <w:sz w:val="24"/>
                <w:szCs w:val="24"/>
              </w:rPr>
            </w:pPr>
            <w:r w:rsidRPr="00354ED1">
              <w:rPr>
                <w:sz w:val="24"/>
                <w:szCs w:val="24"/>
              </w:rPr>
              <w:t>Вторник:</w:t>
            </w:r>
          </w:p>
        </w:tc>
        <w:tc>
          <w:tcPr>
            <w:tcW w:w="3827" w:type="pct"/>
            <w:tcMar>
              <w:top w:w="0" w:type="dxa"/>
              <w:left w:w="108" w:type="dxa"/>
              <w:bottom w:w="0" w:type="dxa"/>
              <w:right w:w="108" w:type="dxa"/>
            </w:tcMar>
          </w:tcPr>
          <w:p w:rsidR="00490CB4" w:rsidRPr="00354ED1" w:rsidRDefault="00490CB4" w:rsidP="0094669A">
            <w:pPr>
              <w:jc w:val="center"/>
              <w:rPr>
                <w:rFonts w:ascii="Tahoma" w:hAnsi="Tahoma" w:cs="Tahoma"/>
                <w:sz w:val="24"/>
                <w:szCs w:val="24"/>
              </w:rPr>
            </w:pPr>
            <w:r w:rsidRPr="00354ED1">
              <w:rPr>
                <w:sz w:val="24"/>
                <w:szCs w:val="24"/>
              </w:rPr>
              <w:t>с 08.00 до 20.00 (без перерыва)</w:t>
            </w:r>
          </w:p>
        </w:tc>
      </w:tr>
      <w:tr w:rsidR="00490CB4" w:rsidRPr="00354ED1" w:rsidTr="0094669A">
        <w:tc>
          <w:tcPr>
            <w:tcW w:w="1173" w:type="pct"/>
            <w:tcMar>
              <w:top w:w="0" w:type="dxa"/>
              <w:left w:w="108" w:type="dxa"/>
              <w:bottom w:w="0" w:type="dxa"/>
              <w:right w:w="108" w:type="dxa"/>
            </w:tcMar>
            <w:hideMark/>
          </w:tcPr>
          <w:p w:rsidR="00490CB4" w:rsidRPr="00354ED1" w:rsidRDefault="00490CB4" w:rsidP="0094669A">
            <w:pPr>
              <w:rPr>
                <w:rFonts w:ascii="Tahoma" w:hAnsi="Tahoma" w:cs="Tahoma"/>
                <w:sz w:val="24"/>
                <w:szCs w:val="24"/>
              </w:rPr>
            </w:pPr>
            <w:r w:rsidRPr="00354ED1">
              <w:rPr>
                <w:sz w:val="24"/>
                <w:szCs w:val="24"/>
                <w:lang w:val="en-US"/>
              </w:rPr>
              <w:t>С</w:t>
            </w:r>
            <w:r w:rsidRPr="00354ED1">
              <w:rPr>
                <w:sz w:val="24"/>
                <w:szCs w:val="24"/>
              </w:rPr>
              <w:t>реда:</w:t>
            </w:r>
          </w:p>
        </w:tc>
        <w:tc>
          <w:tcPr>
            <w:tcW w:w="3827" w:type="pct"/>
            <w:tcMar>
              <w:top w:w="0" w:type="dxa"/>
              <w:left w:w="108" w:type="dxa"/>
              <w:bottom w:w="0" w:type="dxa"/>
              <w:right w:w="108" w:type="dxa"/>
            </w:tcMar>
          </w:tcPr>
          <w:p w:rsidR="00490CB4" w:rsidRPr="00354ED1" w:rsidRDefault="00490CB4" w:rsidP="0094669A">
            <w:pPr>
              <w:jc w:val="center"/>
              <w:rPr>
                <w:rFonts w:ascii="Tahoma" w:hAnsi="Tahoma" w:cs="Tahoma"/>
                <w:sz w:val="24"/>
                <w:szCs w:val="24"/>
              </w:rPr>
            </w:pPr>
            <w:r w:rsidRPr="00354ED1">
              <w:rPr>
                <w:sz w:val="24"/>
                <w:szCs w:val="24"/>
              </w:rPr>
              <w:t>с 08.00 до 20.00 (без перерыва)</w:t>
            </w:r>
          </w:p>
        </w:tc>
      </w:tr>
      <w:tr w:rsidR="00490CB4" w:rsidRPr="00354ED1" w:rsidTr="0094669A">
        <w:tc>
          <w:tcPr>
            <w:tcW w:w="1173" w:type="pct"/>
            <w:tcMar>
              <w:top w:w="0" w:type="dxa"/>
              <w:left w:w="108" w:type="dxa"/>
              <w:bottom w:w="0" w:type="dxa"/>
              <w:right w:w="108" w:type="dxa"/>
            </w:tcMar>
            <w:hideMark/>
          </w:tcPr>
          <w:p w:rsidR="00490CB4" w:rsidRPr="00354ED1" w:rsidRDefault="00490CB4" w:rsidP="0094669A">
            <w:pPr>
              <w:rPr>
                <w:rFonts w:ascii="Tahoma" w:hAnsi="Tahoma" w:cs="Tahoma"/>
                <w:sz w:val="24"/>
                <w:szCs w:val="24"/>
              </w:rPr>
            </w:pPr>
            <w:r w:rsidRPr="00354ED1">
              <w:rPr>
                <w:sz w:val="24"/>
                <w:szCs w:val="24"/>
              </w:rPr>
              <w:t>Четверг</w:t>
            </w:r>
            <w:r w:rsidRPr="00354ED1">
              <w:rPr>
                <w:sz w:val="24"/>
                <w:szCs w:val="24"/>
                <w:lang w:val="en-US"/>
              </w:rPr>
              <w:t>:</w:t>
            </w:r>
          </w:p>
        </w:tc>
        <w:tc>
          <w:tcPr>
            <w:tcW w:w="3827" w:type="pct"/>
            <w:tcMar>
              <w:top w:w="0" w:type="dxa"/>
              <w:left w:w="108" w:type="dxa"/>
              <w:bottom w:w="0" w:type="dxa"/>
              <w:right w:w="108" w:type="dxa"/>
            </w:tcMar>
          </w:tcPr>
          <w:p w:rsidR="00490CB4" w:rsidRPr="00354ED1" w:rsidRDefault="00490CB4" w:rsidP="0094669A">
            <w:pPr>
              <w:jc w:val="center"/>
              <w:rPr>
                <w:rFonts w:ascii="Tahoma" w:hAnsi="Tahoma" w:cs="Tahoma"/>
                <w:sz w:val="24"/>
                <w:szCs w:val="24"/>
              </w:rPr>
            </w:pPr>
            <w:r w:rsidRPr="00354ED1">
              <w:rPr>
                <w:sz w:val="24"/>
                <w:szCs w:val="24"/>
              </w:rPr>
              <w:t>с 08.00 до 20.00 (без перерыва)</w:t>
            </w:r>
          </w:p>
        </w:tc>
      </w:tr>
      <w:tr w:rsidR="00490CB4" w:rsidRPr="00354ED1" w:rsidTr="0094669A">
        <w:tc>
          <w:tcPr>
            <w:tcW w:w="1173" w:type="pct"/>
            <w:tcMar>
              <w:top w:w="0" w:type="dxa"/>
              <w:left w:w="108" w:type="dxa"/>
              <w:bottom w:w="0" w:type="dxa"/>
              <w:right w:w="108" w:type="dxa"/>
            </w:tcMar>
            <w:hideMark/>
          </w:tcPr>
          <w:p w:rsidR="00490CB4" w:rsidRPr="00354ED1" w:rsidRDefault="00490CB4" w:rsidP="0094669A">
            <w:pPr>
              <w:rPr>
                <w:rFonts w:ascii="Tahoma" w:hAnsi="Tahoma" w:cs="Tahoma"/>
                <w:sz w:val="24"/>
                <w:szCs w:val="24"/>
              </w:rPr>
            </w:pPr>
            <w:r w:rsidRPr="00354ED1">
              <w:rPr>
                <w:sz w:val="24"/>
                <w:szCs w:val="24"/>
                <w:lang w:val="en-US"/>
              </w:rPr>
              <w:t>Пятница:</w:t>
            </w:r>
          </w:p>
        </w:tc>
        <w:tc>
          <w:tcPr>
            <w:tcW w:w="3827" w:type="pct"/>
            <w:tcMar>
              <w:top w:w="0" w:type="dxa"/>
              <w:left w:w="108" w:type="dxa"/>
              <w:bottom w:w="0" w:type="dxa"/>
              <w:right w:w="108" w:type="dxa"/>
            </w:tcMar>
          </w:tcPr>
          <w:p w:rsidR="00490CB4" w:rsidRPr="00354ED1" w:rsidRDefault="00490CB4" w:rsidP="0094669A">
            <w:pPr>
              <w:jc w:val="center"/>
              <w:rPr>
                <w:rFonts w:ascii="Tahoma" w:hAnsi="Tahoma" w:cs="Tahoma"/>
                <w:sz w:val="24"/>
                <w:szCs w:val="24"/>
              </w:rPr>
            </w:pPr>
            <w:r w:rsidRPr="00354ED1">
              <w:rPr>
                <w:sz w:val="24"/>
                <w:szCs w:val="24"/>
              </w:rPr>
              <w:t>с 08.00 до 20.00 (без перерыва)</w:t>
            </w:r>
          </w:p>
        </w:tc>
      </w:tr>
      <w:tr w:rsidR="00490CB4" w:rsidRPr="00354ED1" w:rsidTr="0094669A">
        <w:tc>
          <w:tcPr>
            <w:tcW w:w="1173" w:type="pct"/>
            <w:tcMar>
              <w:top w:w="0" w:type="dxa"/>
              <w:left w:w="108" w:type="dxa"/>
              <w:bottom w:w="0" w:type="dxa"/>
              <w:right w:w="108" w:type="dxa"/>
            </w:tcMar>
            <w:hideMark/>
          </w:tcPr>
          <w:p w:rsidR="00490CB4" w:rsidRPr="00354ED1" w:rsidRDefault="00490CB4" w:rsidP="0094669A">
            <w:pPr>
              <w:rPr>
                <w:rFonts w:ascii="Tahoma" w:hAnsi="Tahoma" w:cs="Tahoma"/>
                <w:sz w:val="24"/>
                <w:szCs w:val="24"/>
              </w:rPr>
            </w:pPr>
            <w:r w:rsidRPr="00354ED1">
              <w:rPr>
                <w:sz w:val="24"/>
                <w:szCs w:val="24"/>
                <w:lang w:val="en-US"/>
              </w:rPr>
              <w:t>Суббота</w:t>
            </w:r>
            <w:r w:rsidRPr="00354ED1">
              <w:rPr>
                <w:sz w:val="24"/>
                <w:szCs w:val="24"/>
              </w:rPr>
              <w:t>:</w:t>
            </w:r>
          </w:p>
        </w:tc>
        <w:tc>
          <w:tcPr>
            <w:tcW w:w="3827" w:type="pct"/>
            <w:tcMar>
              <w:top w:w="0" w:type="dxa"/>
              <w:left w:w="108" w:type="dxa"/>
              <w:bottom w:w="0" w:type="dxa"/>
              <w:right w:w="108" w:type="dxa"/>
            </w:tcMar>
          </w:tcPr>
          <w:p w:rsidR="00490CB4" w:rsidRPr="00354ED1" w:rsidRDefault="00490CB4" w:rsidP="0094669A">
            <w:pPr>
              <w:jc w:val="center"/>
              <w:rPr>
                <w:rFonts w:ascii="Tahoma" w:hAnsi="Tahoma" w:cs="Tahoma"/>
                <w:sz w:val="24"/>
                <w:szCs w:val="24"/>
              </w:rPr>
            </w:pPr>
            <w:r w:rsidRPr="00354ED1">
              <w:rPr>
                <w:sz w:val="24"/>
                <w:szCs w:val="24"/>
              </w:rPr>
              <w:t>с 08.00 до 20.00 (без перерыва)</w:t>
            </w:r>
          </w:p>
        </w:tc>
      </w:tr>
      <w:tr w:rsidR="00490CB4" w:rsidRPr="00354ED1" w:rsidTr="0094669A">
        <w:tc>
          <w:tcPr>
            <w:tcW w:w="1173" w:type="pct"/>
            <w:tcMar>
              <w:top w:w="0" w:type="dxa"/>
              <w:left w:w="108" w:type="dxa"/>
              <w:bottom w:w="0" w:type="dxa"/>
              <w:right w:w="108" w:type="dxa"/>
            </w:tcMar>
            <w:hideMark/>
          </w:tcPr>
          <w:p w:rsidR="00490CB4" w:rsidRPr="00354ED1" w:rsidRDefault="00490CB4" w:rsidP="0094669A">
            <w:pPr>
              <w:rPr>
                <w:rFonts w:ascii="Tahoma" w:hAnsi="Tahoma" w:cs="Tahoma"/>
                <w:sz w:val="24"/>
                <w:szCs w:val="24"/>
              </w:rPr>
            </w:pPr>
            <w:r w:rsidRPr="00354ED1">
              <w:rPr>
                <w:sz w:val="24"/>
                <w:szCs w:val="24"/>
                <w:lang w:val="en-US"/>
              </w:rPr>
              <w:t>Воскресенье:</w:t>
            </w:r>
          </w:p>
        </w:tc>
        <w:tc>
          <w:tcPr>
            <w:tcW w:w="3827" w:type="pct"/>
            <w:tcMar>
              <w:top w:w="0" w:type="dxa"/>
              <w:left w:w="108" w:type="dxa"/>
              <w:bottom w:w="0" w:type="dxa"/>
              <w:right w:w="108" w:type="dxa"/>
            </w:tcMar>
            <w:hideMark/>
          </w:tcPr>
          <w:p w:rsidR="00490CB4" w:rsidRPr="00354ED1" w:rsidRDefault="00490CB4" w:rsidP="0094669A">
            <w:pPr>
              <w:jc w:val="center"/>
              <w:rPr>
                <w:rFonts w:ascii="Tahoma" w:hAnsi="Tahoma" w:cs="Tahoma"/>
                <w:sz w:val="24"/>
                <w:szCs w:val="24"/>
              </w:rPr>
            </w:pPr>
            <w:r w:rsidRPr="00354ED1">
              <w:rPr>
                <w:sz w:val="24"/>
                <w:szCs w:val="24"/>
                <w:lang w:val="en-US"/>
              </w:rPr>
              <w:t>выходнойдень</w:t>
            </w:r>
          </w:p>
        </w:tc>
      </w:tr>
    </w:tbl>
    <w:p w:rsidR="00490CB4" w:rsidRPr="00354ED1" w:rsidRDefault="00490CB4" w:rsidP="00490CB4">
      <w:pPr>
        <w:spacing w:line="288" w:lineRule="auto"/>
        <w:rPr>
          <w:sz w:val="24"/>
          <w:szCs w:val="24"/>
        </w:rPr>
      </w:pPr>
      <w:r w:rsidRPr="00354ED1">
        <w:rPr>
          <w:sz w:val="24"/>
          <w:szCs w:val="24"/>
        </w:rPr>
        <w:t xml:space="preserve">Телефон </w:t>
      </w:r>
      <w:r w:rsidRPr="00354ED1">
        <w:rPr>
          <w:sz w:val="24"/>
          <w:szCs w:val="24"/>
          <w:lang w:val="en-US"/>
        </w:rPr>
        <w:t>Call</w:t>
      </w:r>
      <w:r w:rsidRPr="00354ED1">
        <w:rPr>
          <w:sz w:val="24"/>
          <w:szCs w:val="24"/>
        </w:rPr>
        <w:t>-центра: 8(495)775-58-86, 8(495)775-48-38.</w:t>
      </w:r>
    </w:p>
    <w:p w:rsidR="00490CB4" w:rsidRPr="00354ED1" w:rsidRDefault="00490CB4" w:rsidP="00490CB4">
      <w:pPr>
        <w:spacing w:line="288" w:lineRule="auto"/>
        <w:rPr>
          <w:sz w:val="24"/>
          <w:szCs w:val="24"/>
        </w:rPr>
      </w:pPr>
      <w:r w:rsidRPr="00354ED1">
        <w:rPr>
          <w:sz w:val="24"/>
          <w:szCs w:val="24"/>
        </w:rPr>
        <w:t xml:space="preserve">Официальный сайтв информационно-коммуникационной сети «Интернет»: </w:t>
      </w:r>
      <w:r w:rsidRPr="00354ED1">
        <w:rPr>
          <w:sz w:val="24"/>
          <w:szCs w:val="24"/>
          <w:lang w:val="en-US"/>
        </w:rPr>
        <w:t>www</w:t>
      </w:r>
      <w:r w:rsidRPr="00354ED1">
        <w:rPr>
          <w:sz w:val="24"/>
          <w:szCs w:val="24"/>
        </w:rPr>
        <w:t>.</w:t>
      </w:r>
      <w:r w:rsidRPr="00354ED1">
        <w:rPr>
          <w:sz w:val="24"/>
          <w:szCs w:val="24"/>
          <w:lang w:val="en-US"/>
        </w:rPr>
        <w:t>mfc</w:t>
      </w:r>
      <w:r w:rsidRPr="00354ED1">
        <w:rPr>
          <w:sz w:val="24"/>
          <w:szCs w:val="24"/>
        </w:rPr>
        <w:t>50.</w:t>
      </w:r>
      <w:r w:rsidRPr="00354ED1">
        <w:rPr>
          <w:sz w:val="24"/>
          <w:szCs w:val="24"/>
          <w:lang w:val="en-US"/>
        </w:rPr>
        <w:t>ru</w:t>
      </w:r>
    </w:p>
    <w:p w:rsidR="00490CB4" w:rsidRPr="00354ED1" w:rsidRDefault="00490CB4" w:rsidP="00490CB4">
      <w:pPr>
        <w:rPr>
          <w:sz w:val="24"/>
          <w:szCs w:val="24"/>
        </w:rPr>
      </w:pPr>
      <w:r w:rsidRPr="00354ED1">
        <w:rPr>
          <w:color w:val="000000"/>
          <w:sz w:val="24"/>
          <w:szCs w:val="24"/>
        </w:rPr>
        <w:t xml:space="preserve">Адрес электронной почты  в сети </w:t>
      </w:r>
      <w:r>
        <w:rPr>
          <w:color w:val="000000"/>
          <w:sz w:val="24"/>
          <w:szCs w:val="24"/>
        </w:rPr>
        <w:t>«</w:t>
      </w:r>
      <w:r w:rsidRPr="00354ED1">
        <w:rPr>
          <w:color w:val="000000"/>
          <w:sz w:val="24"/>
          <w:szCs w:val="24"/>
        </w:rPr>
        <w:t>Интернет</w:t>
      </w:r>
      <w:r>
        <w:rPr>
          <w:color w:val="000000"/>
          <w:sz w:val="24"/>
          <w:szCs w:val="24"/>
        </w:rPr>
        <w:t>»</w:t>
      </w:r>
      <w:r w:rsidRPr="00354ED1">
        <w:rPr>
          <w:sz w:val="24"/>
          <w:szCs w:val="24"/>
        </w:rPr>
        <w:t xml:space="preserve">: </w:t>
      </w:r>
      <w:hyperlink r:id="rId9" w:history="1">
        <w:r w:rsidRPr="00354ED1">
          <w:rPr>
            <w:sz w:val="24"/>
            <w:szCs w:val="24"/>
          </w:rPr>
          <w:t>mfc-lytkarino@mosreg.ru</w:t>
        </w:r>
      </w:hyperlink>
    </w:p>
    <w:p w:rsidR="00490CB4" w:rsidRPr="00BF2DE7" w:rsidRDefault="00490CB4" w:rsidP="00490CB4">
      <w:pPr>
        <w:contextualSpacing/>
        <w:jc w:val="center"/>
        <w:rPr>
          <w:b/>
          <w:color w:val="000000" w:themeColor="text1"/>
          <w:sz w:val="18"/>
          <w:szCs w:val="24"/>
        </w:rPr>
      </w:pPr>
    </w:p>
    <w:p w:rsidR="00490CB4" w:rsidRPr="00BF2DE7" w:rsidRDefault="00490CB4" w:rsidP="00490CB4">
      <w:pPr>
        <w:pStyle w:val="affff3"/>
        <w:spacing w:after="0"/>
        <w:ind w:left="0"/>
        <w:rPr>
          <w:rFonts w:ascii="Times New Roman" w:hAnsi="Times New Roman"/>
          <w:b/>
          <w:color w:val="000000" w:themeColor="text1"/>
          <w:sz w:val="24"/>
          <w:szCs w:val="24"/>
        </w:rPr>
      </w:pPr>
      <w:r>
        <w:rPr>
          <w:rFonts w:ascii="Times New Roman" w:hAnsi="Times New Roman"/>
          <w:b/>
          <w:color w:val="000000" w:themeColor="text1"/>
          <w:sz w:val="24"/>
          <w:szCs w:val="24"/>
        </w:rPr>
        <w:t xml:space="preserve">3. </w:t>
      </w:r>
      <w:r w:rsidRPr="00BF2DE7">
        <w:rPr>
          <w:rFonts w:ascii="Times New Roman" w:hAnsi="Times New Roman"/>
          <w:b/>
          <w:color w:val="000000" w:themeColor="text1"/>
          <w:sz w:val="24"/>
          <w:szCs w:val="24"/>
        </w:rPr>
        <w:t>Справочная информация о месте нахождения МФЦ, графике работы, контактных телефонах, адресах электронной почты</w:t>
      </w:r>
    </w:p>
    <w:p w:rsidR="00490CB4" w:rsidRPr="00BF2DE7" w:rsidRDefault="00490CB4" w:rsidP="00490CB4">
      <w:pPr>
        <w:ind w:left="708"/>
        <w:rPr>
          <w:color w:val="000000" w:themeColor="text1"/>
          <w:sz w:val="24"/>
          <w:szCs w:val="24"/>
        </w:rPr>
      </w:pPr>
      <w:r w:rsidRPr="00BF2DE7">
        <w:rPr>
          <w:color w:val="000000" w:themeColor="text1"/>
          <w:sz w:val="24"/>
          <w:szCs w:val="24"/>
        </w:rPr>
        <w:t>Информация приведена на сайтах:</w:t>
      </w:r>
    </w:p>
    <w:p w:rsidR="00490CB4" w:rsidRPr="00BF2DE7" w:rsidRDefault="00490CB4" w:rsidP="00490CB4">
      <w:pPr>
        <w:ind w:left="708"/>
        <w:rPr>
          <w:color w:val="000000" w:themeColor="text1"/>
          <w:sz w:val="24"/>
          <w:szCs w:val="24"/>
        </w:rPr>
      </w:pPr>
      <w:r w:rsidRPr="00BF2DE7">
        <w:rPr>
          <w:color w:val="000000" w:themeColor="text1"/>
          <w:sz w:val="24"/>
          <w:szCs w:val="24"/>
        </w:rPr>
        <w:t>- РПГУ: uslugi.mosreg.ru</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 МФЦ: mfc.mosreg.ru</w:t>
      </w:r>
      <w:r w:rsidRPr="00BF2DE7">
        <w:rPr>
          <w:b/>
          <w:color w:val="000000" w:themeColor="text1"/>
          <w:sz w:val="24"/>
          <w:szCs w:val="24"/>
        </w:rPr>
        <w:t>1</w:t>
      </w:r>
    </w:p>
    <w:p w:rsidR="00490CB4" w:rsidRPr="00BF2DE7" w:rsidRDefault="00490CB4" w:rsidP="00490CB4">
      <w:pPr>
        <w:ind w:left="708"/>
        <w:rPr>
          <w:color w:val="000000" w:themeColor="text1"/>
          <w:sz w:val="24"/>
          <w:szCs w:val="24"/>
        </w:rPr>
      </w:pPr>
      <w:r w:rsidRPr="00BF2DE7">
        <w:rPr>
          <w:color w:val="000000" w:themeColor="text1"/>
          <w:sz w:val="24"/>
          <w:szCs w:val="24"/>
        </w:rPr>
        <w:br w:type="page"/>
      </w:r>
    </w:p>
    <w:p w:rsidR="00490CB4" w:rsidRPr="00F92A50" w:rsidRDefault="00490CB4" w:rsidP="00490CB4">
      <w:pPr>
        <w:pStyle w:val="1-"/>
        <w:spacing w:before="0" w:after="0"/>
        <w:ind w:left="5103"/>
        <w:jc w:val="left"/>
        <w:rPr>
          <w:b w:val="0"/>
          <w:color w:val="000000" w:themeColor="text1"/>
          <w:sz w:val="20"/>
          <w:szCs w:val="20"/>
        </w:rPr>
      </w:pPr>
      <w:bookmarkStart w:id="246" w:name="_Приложение_№_9."/>
      <w:bookmarkStart w:id="247" w:name="Приложение3СписокНормативнАктов"/>
      <w:bookmarkStart w:id="248" w:name="_Toc502317117"/>
      <w:bookmarkStart w:id="249" w:name="_Toc441496569"/>
      <w:bookmarkStart w:id="250" w:name="Приложение3"/>
      <w:bookmarkEnd w:id="246"/>
      <w:r w:rsidRPr="00F92A50">
        <w:rPr>
          <w:b w:val="0"/>
          <w:color w:val="000000" w:themeColor="text1"/>
          <w:sz w:val="20"/>
          <w:szCs w:val="20"/>
        </w:rPr>
        <w:lastRenderedPageBreak/>
        <w:t xml:space="preserve">Приложение </w:t>
      </w:r>
      <w:bookmarkEnd w:id="247"/>
      <w:r w:rsidRPr="00F92A50">
        <w:rPr>
          <w:b w:val="0"/>
          <w:color w:val="000000" w:themeColor="text1"/>
          <w:sz w:val="20"/>
          <w:szCs w:val="20"/>
        </w:rPr>
        <w:t>3</w:t>
      </w:r>
      <w:bookmarkEnd w:id="248"/>
      <w:bookmarkEnd w:id="249"/>
    </w:p>
    <w:bookmarkEnd w:id="250"/>
    <w:p w:rsidR="00490CB4" w:rsidRDefault="00490CB4" w:rsidP="00490CB4">
      <w:pPr>
        <w:keepNext/>
        <w:ind w:left="5103"/>
        <w:rPr>
          <w:bCs/>
          <w:iCs/>
          <w:color w:val="000000" w:themeColor="text1"/>
          <w:sz w:val="20"/>
        </w:rPr>
      </w:pPr>
      <w:r w:rsidRPr="00F92A50">
        <w:rPr>
          <w:bCs/>
          <w:iCs/>
          <w:color w:val="000000" w:themeColor="text1"/>
          <w:sz w:val="20"/>
        </w:rPr>
        <w:t>к Административному регламенту</w:t>
      </w:r>
    </w:p>
    <w:p w:rsidR="00490CB4" w:rsidRPr="00F92A50" w:rsidRDefault="00490CB4" w:rsidP="00490CB4">
      <w:pPr>
        <w:keepNext/>
        <w:ind w:left="5103"/>
        <w:rPr>
          <w:bCs/>
          <w:iCs/>
          <w:color w:val="000000" w:themeColor="text1"/>
          <w:sz w:val="20"/>
        </w:rPr>
      </w:pPr>
      <w:r w:rsidRPr="00F92A50">
        <w:rPr>
          <w:bCs/>
          <w:iCs/>
          <w:color w:val="000000" w:themeColor="text1"/>
          <w:sz w:val="20"/>
        </w:rPr>
        <w:t xml:space="preserve">предоставления Муниципальной услуги </w:t>
      </w:r>
    </w:p>
    <w:p w:rsidR="00490CB4" w:rsidRPr="00BF2DE7" w:rsidRDefault="00490CB4" w:rsidP="00490CB4">
      <w:pPr>
        <w:pStyle w:val="1-"/>
        <w:spacing w:before="0" w:after="0"/>
        <w:ind w:left="5103" w:right="-143"/>
        <w:jc w:val="left"/>
        <w:outlineLvl w:val="9"/>
        <w:rPr>
          <w:b w:val="0"/>
          <w:color w:val="000000" w:themeColor="text1"/>
          <w:sz w:val="24"/>
          <w:szCs w:val="24"/>
        </w:rPr>
      </w:pPr>
    </w:p>
    <w:p w:rsidR="00490CB4" w:rsidRPr="00BF2DE7" w:rsidRDefault="00490CB4" w:rsidP="00490CB4">
      <w:pPr>
        <w:pStyle w:val="1-"/>
        <w:spacing w:before="0"/>
        <w:ind w:right="-143"/>
        <w:rPr>
          <w:color w:val="000000" w:themeColor="text1"/>
          <w:sz w:val="24"/>
          <w:szCs w:val="24"/>
        </w:rPr>
      </w:pPr>
      <w:bookmarkStart w:id="251" w:name="_Toc470127603"/>
      <w:bookmarkStart w:id="252" w:name="_Toc502317118"/>
      <w:r w:rsidRPr="00BF2DE7">
        <w:rPr>
          <w:color w:val="000000" w:themeColor="text1"/>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предоставленияМуниципальной услуги, порядке, форме и месте размещения информации о порядке предоставления Муниципальной услуги</w:t>
      </w:r>
      <w:bookmarkEnd w:id="251"/>
      <w:bookmarkEnd w:id="252"/>
    </w:p>
    <w:p w:rsidR="00490CB4" w:rsidRPr="00E324BD" w:rsidRDefault="00490CB4" w:rsidP="00490CB4">
      <w:pPr>
        <w:numPr>
          <w:ilvl w:val="0"/>
          <w:numId w:val="2"/>
        </w:numPr>
        <w:overflowPunct/>
        <w:spacing w:line="23" w:lineRule="atLeast"/>
        <w:ind w:left="0" w:right="-143" w:firstLine="426"/>
        <w:jc w:val="both"/>
        <w:textAlignment w:val="auto"/>
        <w:rPr>
          <w:sz w:val="24"/>
          <w:szCs w:val="24"/>
        </w:rPr>
      </w:pPr>
      <w:r w:rsidRPr="00E324BD">
        <w:rPr>
          <w:sz w:val="24"/>
          <w:szCs w:val="24"/>
        </w:rPr>
        <w:t xml:space="preserve">Информация о предоставлении </w:t>
      </w:r>
      <w:r>
        <w:rPr>
          <w:sz w:val="24"/>
          <w:szCs w:val="24"/>
        </w:rPr>
        <w:t>Муниципальной</w:t>
      </w:r>
      <w:r w:rsidRPr="00E324BD">
        <w:rPr>
          <w:sz w:val="24"/>
          <w:szCs w:val="24"/>
        </w:rPr>
        <w:t xml:space="preserve"> услуги размещается в электронном виде:</w:t>
      </w:r>
    </w:p>
    <w:p w:rsidR="00490CB4" w:rsidRPr="00E324BD" w:rsidRDefault="00490CB4" w:rsidP="00490CB4">
      <w:pPr>
        <w:numPr>
          <w:ilvl w:val="0"/>
          <w:numId w:val="9"/>
        </w:numPr>
        <w:overflowPunct/>
        <w:autoSpaceDE/>
        <w:autoSpaceDN/>
        <w:adjustRightInd/>
        <w:spacing w:line="23" w:lineRule="atLeast"/>
        <w:ind w:left="0" w:right="-143" w:firstLine="426"/>
        <w:contextualSpacing/>
        <w:jc w:val="both"/>
        <w:textAlignment w:val="auto"/>
        <w:rPr>
          <w:sz w:val="24"/>
          <w:szCs w:val="24"/>
          <w:lang w:eastAsia="ar-SA"/>
        </w:rPr>
      </w:pPr>
      <w:r w:rsidRPr="00E324BD">
        <w:rPr>
          <w:sz w:val="24"/>
          <w:szCs w:val="24"/>
          <w:lang w:eastAsia="ar-SA"/>
        </w:rPr>
        <w:t>на официальном сайте Администрации.</w:t>
      </w:r>
    </w:p>
    <w:p w:rsidR="00490CB4" w:rsidRPr="00E324BD" w:rsidRDefault="00490CB4" w:rsidP="00490CB4">
      <w:pPr>
        <w:numPr>
          <w:ilvl w:val="0"/>
          <w:numId w:val="9"/>
        </w:numPr>
        <w:overflowPunct/>
        <w:autoSpaceDE/>
        <w:autoSpaceDN/>
        <w:adjustRightInd/>
        <w:spacing w:line="23" w:lineRule="atLeast"/>
        <w:ind w:left="0" w:right="-143" w:firstLine="426"/>
        <w:contextualSpacing/>
        <w:jc w:val="both"/>
        <w:textAlignment w:val="auto"/>
        <w:rPr>
          <w:sz w:val="24"/>
          <w:szCs w:val="24"/>
          <w:lang w:eastAsia="ar-SA"/>
        </w:rPr>
      </w:pPr>
      <w:r w:rsidRPr="00E324BD">
        <w:rPr>
          <w:sz w:val="24"/>
          <w:szCs w:val="24"/>
          <w:lang w:eastAsia="ar-SA"/>
        </w:rPr>
        <w:t>на официальном сайте МФЦ;</w:t>
      </w:r>
    </w:p>
    <w:p w:rsidR="00490CB4" w:rsidRPr="00E324BD" w:rsidRDefault="00490CB4" w:rsidP="00490CB4">
      <w:pPr>
        <w:numPr>
          <w:ilvl w:val="0"/>
          <w:numId w:val="9"/>
        </w:numPr>
        <w:overflowPunct/>
        <w:autoSpaceDE/>
        <w:autoSpaceDN/>
        <w:adjustRightInd/>
        <w:spacing w:line="23" w:lineRule="atLeast"/>
        <w:ind w:left="0" w:right="-143" w:firstLine="426"/>
        <w:contextualSpacing/>
        <w:jc w:val="both"/>
        <w:textAlignment w:val="auto"/>
        <w:rPr>
          <w:sz w:val="24"/>
          <w:szCs w:val="24"/>
          <w:lang w:eastAsia="ar-SA"/>
        </w:rPr>
      </w:pPr>
      <w:r w:rsidRPr="00E324BD">
        <w:rPr>
          <w:sz w:val="24"/>
          <w:szCs w:val="24"/>
          <w:lang w:eastAsia="ar-SA"/>
        </w:rPr>
        <w:t xml:space="preserve">на порталах </w:t>
      </w:r>
      <w:r w:rsidRPr="00E324BD">
        <w:rPr>
          <w:sz w:val="24"/>
          <w:szCs w:val="24"/>
          <w:lang w:val="en-US" w:eastAsia="ar-SA"/>
        </w:rPr>
        <w:t>uslugi</w:t>
      </w:r>
      <w:r w:rsidRPr="00E324BD">
        <w:rPr>
          <w:sz w:val="24"/>
          <w:szCs w:val="24"/>
          <w:lang w:eastAsia="ar-SA"/>
        </w:rPr>
        <w:t>.</w:t>
      </w:r>
      <w:r w:rsidRPr="00E324BD">
        <w:rPr>
          <w:sz w:val="24"/>
          <w:szCs w:val="24"/>
          <w:lang w:val="en-US" w:eastAsia="ar-SA"/>
        </w:rPr>
        <w:t>mosreg</w:t>
      </w:r>
      <w:r w:rsidRPr="00E324BD">
        <w:rPr>
          <w:sz w:val="24"/>
          <w:szCs w:val="24"/>
          <w:lang w:eastAsia="ar-SA"/>
        </w:rPr>
        <w:t>.</w:t>
      </w:r>
      <w:r w:rsidRPr="00E324BD">
        <w:rPr>
          <w:sz w:val="24"/>
          <w:szCs w:val="24"/>
          <w:lang w:val="en-US" w:eastAsia="ar-SA"/>
        </w:rPr>
        <w:t>ru</w:t>
      </w:r>
      <w:r w:rsidRPr="00E324BD">
        <w:rPr>
          <w:sz w:val="24"/>
          <w:szCs w:val="24"/>
          <w:lang w:eastAsia="ar-SA"/>
        </w:rPr>
        <w:t xml:space="preserve">, </w:t>
      </w:r>
      <w:r w:rsidRPr="00E324BD">
        <w:rPr>
          <w:sz w:val="24"/>
          <w:szCs w:val="24"/>
          <w:lang w:val="en-US" w:eastAsia="ar-SA"/>
        </w:rPr>
        <w:t>gosuslugi</w:t>
      </w:r>
      <w:r w:rsidRPr="00E324BD">
        <w:rPr>
          <w:sz w:val="24"/>
          <w:szCs w:val="24"/>
          <w:lang w:eastAsia="ar-SA"/>
        </w:rPr>
        <w:t>.</w:t>
      </w:r>
      <w:r w:rsidRPr="00E324BD">
        <w:rPr>
          <w:sz w:val="24"/>
          <w:szCs w:val="24"/>
          <w:lang w:val="en-US" w:eastAsia="ar-SA"/>
        </w:rPr>
        <w:t>ru</w:t>
      </w:r>
      <w:r w:rsidRPr="00E324BD">
        <w:rPr>
          <w:sz w:val="24"/>
          <w:szCs w:val="24"/>
          <w:lang w:eastAsia="ar-SA"/>
        </w:rPr>
        <w:t xml:space="preserve"> на страницах, посвященных </w:t>
      </w:r>
      <w:r>
        <w:rPr>
          <w:sz w:val="24"/>
          <w:szCs w:val="24"/>
          <w:lang w:eastAsia="ar-SA"/>
        </w:rPr>
        <w:t>Муниципальной</w:t>
      </w:r>
      <w:r w:rsidRPr="00E324BD">
        <w:rPr>
          <w:sz w:val="24"/>
          <w:szCs w:val="24"/>
          <w:lang w:eastAsia="ar-SA"/>
        </w:rPr>
        <w:t xml:space="preserve"> услуге.</w:t>
      </w:r>
    </w:p>
    <w:p w:rsidR="00490CB4" w:rsidRPr="00E324BD" w:rsidRDefault="00490CB4" w:rsidP="00490CB4">
      <w:pPr>
        <w:numPr>
          <w:ilvl w:val="0"/>
          <w:numId w:val="2"/>
        </w:numPr>
        <w:overflowPunct/>
        <w:spacing w:line="23" w:lineRule="atLeast"/>
        <w:ind w:left="0" w:right="-143" w:firstLine="426"/>
        <w:jc w:val="both"/>
        <w:textAlignment w:val="auto"/>
        <w:rPr>
          <w:sz w:val="24"/>
          <w:szCs w:val="24"/>
        </w:rPr>
      </w:pPr>
      <w:r w:rsidRPr="00E324BD">
        <w:rPr>
          <w:sz w:val="24"/>
          <w:szCs w:val="24"/>
        </w:rPr>
        <w:t xml:space="preserve">Размещенная в электронном виде информация об предоставлении </w:t>
      </w:r>
      <w:r>
        <w:rPr>
          <w:sz w:val="24"/>
          <w:szCs w:val="24"/>
          <w:lang w:eastAsia="ar-SA"/>
        </w:rPr>
        <w:t>Муниципальной</w:t>
      </w:r>
      <w:r w:rsidRPr="00E324BD">
        <w:rPr>
          <w:sz w:val="24"/>
          <w:szCs w:val="24"/>
        </w:rPr>
        <w:t xml:space="preserve"> услуги должна включать в себя:</w:t>
      </w:r>
    </w:p>
    <w:p w:rsidR="00490CB4" w:rsidRPr="00E324BD" w:rsidRDefault="00490CB4" w:rsidP="00490CB4">
      <w:pPr>
        <w:numPr>
          <w:ilvl w:val="0"/>
          <w:numId w:val="34"/>
        </w:numPr>
        <w:overflowPunct/>
        <w:autoSpaceDE/>
        <w:autoSpaceDN/>
        <w:adjustRightInd/>
        <w:spacing w:line="23" w:lineRule="atLeast"/>
        <w:ind w:left="0" w:right="-143" w:firstLine="426"/>
        <w:contextualSpacing/>
        <w:jc w:val="both"/>
        <w:textAlignment w:val="auto"/>
        <w:rPr>
          <w:sz w:val="24"/>
          <w:szCs w:val="24"/>
          <w:lang w:eastAsia="ar-SA"/>
        </w:rPr>
      </w:pPr>
      <w:r w:rsidRPr="00E324BD">
        <w:rPr>
          <w:sz w:val="24"/>
          <w:szCs w:val="24"/>
          <w:lang w:eastAsia="ar-SA"/>
        </w:rPr>
        <w:t>наименование, почтовые адреса, справочные номера телефонов, адреса электронной почты, адреса сайтов и МФЦ;</w:t>
      </w:r>
    </w:p>
    <w:p w:rsidR="00490CB4" w:rsidRPr="00E324BD" w:rsidRDefault="00490CB4" w:rsidP="00490CB4">
      <w:pPr>
        <w:numPr>
          <w:ilvl w:val="0"/>
          <w:numId w:val="34"/>
        </w:numPr>
        <w:overflowPunct/>
        <w:autoSpaceDE/>
        <w:autoSpaceDN/>
        <w:adjustRightInd/>
        <w:spacing w:line="23" w:lineRule="atLeast"/>
        <w:ind w:left="0" w:right="-143" w:firstLine="426"/>
        <w:contextualSpacing/>
        <w:jc w:val="both"/>
        <w:textAlignment w:val="auto"/>
        <w:rPr>
          <w:sz w:val="24"/>
          <w:szCs w:val="24"/>
          <w:lang w:eastAsia="ar-SA"/>
        </w:rPr>
      </w:pPr>
      <w:r w:rsidRPr="00E324BD">
        <w:rPr>
          <w:sz w:val="24"/>
          <w:szCs w:val="24"/>
          <w:lang w:eastAsia="ar-SA"/>
        </w:rPr>
        <w:t>график работы Администрации и МФЦ;</w:t>
      </w:r>
    </w:p>
    <w:p w:rsidR="00490CB4" w:rsidRPr="00E324BD" w:rsidRDefault="00490CB4" w:rsidP="00490CB4">
      <w:pPr>
        <w:numPr>
          <w:ilvl w:val="0"/>
          <w:numId w:val="34"/>
        </w:numPr>
        <w:overflowPunct/>
        <w:autoSpaceDE/>
        <w:autoSpaceDN/>
        <w:adjustRightInd/>
        <w:spacing w:line="23" w:lineRule="atLeast"/>
        <w:ind w:left="0" w:right="-143" w:firstLine="426"/>
        <w:contextualSpacing/>
        <w:jc w:val="both"/>
        <w:textAlignment w:val="auto"/>
        <w:rPr>
          <w:sz w:val="24"/>
          <w:szCs w:val="24"/>
          <w:lang w:eastAsia="ar-SA"/>
        </w:rPr>
      </w:pPr>
      <w:r w:rsidRPr="00E324BD">
        <w:rPr>
          <w:sz w:val="24"/>
          <w:szCs w:val="24"/>
          <w:lang w:eastAsia="ar-SA"/>
        </w:rPr>
        <w:t>требования к заявлению и прилагаемым к нему документам (включая их перечень);</w:t>
      </w:r>
    </w:p>
    <w:p w:rsidR="00490CB4" w:rsidRPr="00E324BD" w:rsidRDefault="00490CB4" w:rsidP="00490CB4">
      <w:pPr>
        <w:numPr>
          <w:ilvl w:val="0"/>
          <w:numId w:val="34"/>
        </w:numPr>
        <w:overflowPunct/>
        <w:autoSpaceDE/>
        <w:autoSpaceDN/>
        <w:adjustRightInd/>
        <w:spacing w:line="23" w:lineRule="atLeast"/>
        <w:ind w:left="0" w:right="-143" w:firstLine="426"/>
        <w:contextualSpacing/>
        <w:jc w:val="both"/>
        <w:textAlignment w:val="auto"/>
        <w:rPr>
          <w:sz w:val="24"/>
          <w:szCs w:val="24"/>
          <w:lang w:eastAsia="ar-SA"/>
        </w:rPr>
      </w:pPr>
      <w:r w:rsidRPr="00E324BD">
        <w:rPr>
          <w:sz w:val="24"/>
          <w:szCs w:val="24"/>
          <w:lang w:eastAsia="ar-SA"/>
        </w:rPr>
        <w:t xml:space="preserve">выдержки из правовых актов, в части касающейся </w:t>
      </w:r>
      <w:r>
        <w:rPr>
          <w:sz w:val="24"/>
          <w:szCs w:val="24"/>
          <w:lang w:eastAsia="ar-SA"/>
        </w:rPr>
        <w:t>Муниципальной</w:t>
      </w:r>
      <w:r w:rsidRPr="00E324BD">
        <w:rPr>
          <w:sz w:val="24"/>
          <w:szCs w:val="24"/>
          <w:lang w:eastAsia="ar-SA"/>
        </w:rPr>
        <w:t xml:space="preserve"> услуги;</w:t>
      </w:r>
    </w:p>
    <w:p w:rsidR="00490CB4" w:rsidRPr="00E324BD" w:rsidRDefault="00490CB4" w:rsidP="00490CB4">
      <w:pPr>
        <w:numPr>
          <w:ilvl w:val="0"/>
          <w:numId w:val="34"/>
        </w:numPr>
        <w:overflowPunct/>
        <w:autoSpaceDE/>
        <w:autoSpaceDN/>
        <w:adjustRightInd/>
        <w:spacing w:line="23" w:lineRule="atLeast"/>
        <w:ind w:left="0" w:right="-143" w:firstLine="426"/>
        <w:contextualSpacing/>
        <w:jc w:val="both"/>
        <w:textAlignment w:val="auto"/>
        <w:rPr>
          <w:sz w:val="24"/>
          <w:szCs w:val="24"/>
          <w:lang w:eastAsia="ar-SA"/>
        </w:rPr>
      </w:pPr>
      <w:r w:rsidRPr="00E324BD">
        <w:rPr>
          <w:sz w:val="24"/>
          <w:szCs w:val="24"/>
          <w:lang w:eastAsia="ar-SA"/>
        </w:rPr>
        <w:t>текст Административного регламента с приложениями;</w:t>
      </w:r>
    </w:p>
    <w:p w:rsidR="00490CB4" w:rsidRPr="00E324BD" w:rsidRDefault="00490CB4" w:rsidP="00490CB4">
      <w:pPr>
        <w:numPr>
          <w:ilvl w:val="0"/>
          <w:numId w:val="34"/>
        </w:numPr>
        <w:overflowPunct/>
        <w:autoSpaceDE/>
        <w:autoSpaceDN/>
        <w:adjustRightInd/>
        <w:spacing w:line="23" w:lineRule="atLeast"/>
        <w:ind w:left="0" w:right="-143" w:firstLine="426"/>
        <w:contextualSpacing/>
        <w:jc w:val="both"/>
        <w:textAlignment w:val="auto"/>
        <w:rPr>
          <w:sz w:val="24"/>
          <w:szCs w:val="24"/>
          <w:lang w:eastAsia="ar-SA"/>
        </w:rPr>
      </w:pPr>
      <w:r w:rsidRPr="00E324BD">
        <w:rPr>
          <w:sz w:val="24"/>
          <w:szCs w:val="24"/>
          <w:lang w:eastAsia="ar-SA"/>
        </w:rPr>
        <w:t xml:space="preserve">краткое описание порядка предоставления </w:t>
      </w:r>
      <w:r>
        <w:rPr>
          <w:sz w:val="24"/>
          <w:szCs w:val="24"/>
          <w:lang w:eastAsia="ar-SA"/>
        </w:rPr>
        <w:t>Муниципальной</w:t>
      </w:r>
      <w:r w:rsidRPr="00E324BD">
        <w:rPr>
          <w:sz w:val="24"/>
          <w:szCs w:val="24"/>
          <w:lang w:eastAsia="ar-SA"/>
        </w:rPr>
        <w:t xml:space="preserve"> услуги; </w:t>
      </w:r>
    </w:p>
    <w:p w:rsidR="00490CB4" w:rsidRPr="00E324BD" w:rsidRDefault="00490CB4" w:rsidP="00490CB4">
      <w:pPr>
        <w:numPr>
          <w:ilvl w:val="0"/>
          <w:numId w:val="34"/>
        </w:numPr>
        <w:overflowPunct/>
        <w:autoSpaceDE/>
        <w:autoSpaceDN/>
        <w:adjustRightInd/>
        <w:spacing w:line="23" w:lineRule="atLeast"/>
        <w:ind w:left="0" w:right="-143" w:firstLine="426"/>
        <w:contextualSpacing/>
        <w:jc w:val="both"/>
        <w:textAlignment w:val="auto"/>
        <w:rPr>
          <w:sz w:val="24"/>
          <w:szCs w:val="24"/>
          <w:lang w:eastAsia="ar-SA"/>
        </w:rPr>
      </w:pPr>
      <w:r w:rsidRPr="00E324BD">
        <w:rPr>
          <w:sz w:val="24"/>
          <w:szCs w:val="24"/>
          <w:lang w:eastAsia="ar-SA"/>
        </w:rPr>
        <w:t xml:space="preserve">образцы оформления документов, необходимых для получения </w:t>
      </w:r>
      <w:r>
        <w:rPr>
          <w:sz w:val="24"/>
          <w:szCs w:val="24"/>
          <w:lang w:eastAsia="ar-SA"/>
        </w:rPr>
        <w:t>Муниципальной</w:t>
      </w:r>
      <w:r w:rsidRPr="00E324BD">
        <w:rPr>
          <w:sz w:val="24"/>
          <w:szCs w:val="24"/>
          <w:lang w:eastAsia="ar-SA"/>
        </w:rPr>
        <w:t xml:space="preserve"> услуги, и требования к ним;</w:t>
      </w:r>
    </w:p>
    <w:p w:rsidR="00490CB4" w:rsidRPr="00E324BD" w:rsidRDefault="00490CB4" w:rsidP="00490CB4">
      <w:pPr>
        <w:numPr>
          <w:ilvl w:val="0"/>
          <w:numId w:val="34"/>
        </w:numPr>
        <w:overflowPunct/>
        <w:autoSpaceDE/>
        <w:autoSpaceDN/>
        <w:adjustRightInd/>
        <w:spacing w:line="23" w:lineRule="atLeast"/>
        <w:ind w:left="0" w:right="-143" w:firstLine="426"/>
        <w:contextualSpacing/>
        <w:jc w:val="both"/>
        <w:textAlignment w:val="auto"/>
        <w:rPr>
          <w:sz w:val="24"/>
          <w:szCs w:val="24"/>
          <w:lang w:eastAsia="ar-SA"/>
        </w:rPr>
      </w:pPr>
      <w:r w:rsidRPr="00E324BD">
        <w:rPr>
          <w:sz w:val="24"/>
          <w:szCs w:val="24"/>
          <w:lang w:eastAsia="ar-SA"/>
        </w:rPr>
        <w:t xml:space="preserve">перечень типовых, наиболее актуальных вопросов, относящихся к </w:t>
      </w:r>
      <w:r>
        <w:rPr>
          <w:sz w:val="24"/>
          <w:szCs w:val="24"/>
          <w:lang w:eastAsia="ar-SA"/>
        </w:rPr>
        <w:t>Муниципальной</w:t>
      </w:r>
      <w:r w:rsidRPr="00E324BD">
        <w:rPr>
          <w:sz w:val="24"/>
          <w:szCs w:val="24"/>
          <w:lang w:eastAsia="ar-SA"/>
        </w:rPr>
        <w:t xml:space="preserve"> услуге, и ответы на них.</w:t>
      </w:r>
    </w:p>
    <w:p w:rsidR="00490CB4" w:rsidRPr="00E324BD" w:rsidRDefault="00490CB4" w:rsidP="00490CB4">
      <w:pPr>
        <w:numPr>
          <w:ilvl w:val="0"/>
          <w:numId w:val="2"/>
        </w:numPr>
        <w:overflowPunct/>
        <w:spacing w:line="23" w:lineRule="atLeast"/>
        <w:ind w:left="0" w:right="-143" w:firstLine="426"/>
        <w:jc w:val="both"/>
        <w:textAlignment w:val="auto"/>
        <w:rPr>
          <w:sz w:val="24"/>
          <w:szCs w:val="24"/>
        </w:rPr>
      </w:pPr>
      <w:r w:rsidRPr="00E324BD">
        <w:rPr>
          <w:sz w:val="24"/>
          <w:szCs w:val="24"/>
        </w:rPr>
        <w:t>Информация, указанная в пункте 3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490CB4" w:rsidRPr="00E324BD" w:rsidRDefault="00490CB4" w:rsidP="00490CB4">
      <w:pPr>
        <w:numPr>
          <w:ilvl w:val="0"/>
          <w:numId w:val="33"/>
        </w:numPr>
        <w:overflowPunct/>
        <w:autoSpaceDE/>
        <w:autoSpaceDN/>
        <w:adjustRightInd/>
        <w:spacing w:line="23" w:lineRule="atLeast"/>
        <w:ind w:left="0" w:right="-143" w:firstLine="426"/>
        <w:contextualSpacing/>
        <w:jc w:val="both"/>
        <w:textAlignment w:val="auto"/>
        <w:rPr>
          <w:sz w:val="24"/>
          <w:szCs w:val="24"/>
          <w:lang w:eastAsia="ar-SA"/>
        </w:rPr>
      </w:pPr>
      <w:r w:rsidRPr="00E324BD">
        <w:rPr>
          <w:sz w:val="24"/>
          <w:szCs w:val="24"/>
          <w:lang w:eastAsia="ar-SA"/>
        </w:rPr>
        <w:t>лично;</w:t>
      </w:r>
    </w:p>
    <w:p w:rsidR="00490CB4" w:rsidRPr="00E324BD" w:rsidRDefault="00490CB4" w:rsidP="00490CB4">
      <w:pPr>
        <w:numPr>
          <w:ilvl w:val="0"/>
          <w:numId w:val="33"/>
        </w:numPr>
        <w:overflowPunct/>
        <w:autoSpaceDE/>
        <w:autoSpaceDN/>
        <w:adjustRightInd/>
        <w:spacing w:line="23" w:lineRule="atLeast"/>
        <w:ind w:left="0" w:right="-143" w:firstLine="426"/>
        <w:contextualSpacing/>
        <w:jc w:val="both"/>
        <w:textAlignment w:val="auto"/>
        <w:rPr>
          <w:sz w:val="24"/>
          <w:szCs w:val="24"/>
          <w:lang w:eastAsia="ar-SA"/>
        </w:rPr>
      </w:pPr>
      <w:r w:rsidRPr="00E324BD">
        <w:rPr>
          <w:sz w:val="24"/>
          <w:szCs w:val="24"/>
          <w:lang w:eastAsia="ar-SA"/>
        </w:rPr>
        <w:t>по почте, в том числе электронной;</w:t>
      </w:r>
    </w:p>
    <w:p w:rsidR="00490CB4" w:rsidRPr="00E324BD" w:rsidRDefault="00490CB4" w:rsidP="00490CB4">
      <w:pPr>
        <w:numPr>
          <w:ilvl w:val="0"/>
          <w:numId w:val="33"/>
        </w:numPr>
        <w:overflowPunct/>
        <w:autoSpaceDE/>
        <w:autoSpaceDN/>
        <w:adjustRightInd/>
        <w:spacing w:line="23" w:lineRule="atLeast"/>
        <w:ind w:left="0" w:right="-143" w:firstLine="426"/>
        <w:contextualSpacing/>
        <w:jc w:val="both"/>
        <w:textAlignment w:val="auto"/>
        <w:rPr>
          <w:sz w:val="24"/>
          <w:szCs w:val="24"/>
          <w:lang w:eastAsia="ar-SA"/>
        </w:rPr>
      </w:pPr>
      <w:r w:rsidRPr="00E324BD">
        <w:rPr>
          <w:sz w:val="24"/>
          <w:szCs w:val="24"/>
          <w:lang w:eastAsia="ar-SA"/>
        </w:rPr>
        <w:t>по телефонам, указанным в Приложении 2 к настоящему Административному регламенту.</w:t>
      </w:r>
    </w:p>
    <w:p w:rsidR="00490CB4" w:rsidRPr="00E324BD" w:rsidRDefault="00490CB4" w:rsidP="00490CB4">
      <w:pPr>
        <w:numPr>
          <w:ilvl w:val="0"/>
          <w:numId w:val="2"/>
        </w:numPr>
        <w:overflowPunct/>
        <w:spacing w:line="23" w:lineRule="atLeast"/>
        <w:ind w:left="0" w:right="-143" w:firstLine="426"/>
        <w:jc w:val="both"/>
        <w:textAlignment w:val="auto"/>
        <w:rPr>
          <w:sz w:val="24"/>
          <w:szCs w:val="24"/>
        </w:rPr>
      </w:pPr>
      <w:r w:rsidRPr="00E324BD">
        <w:rPr>
          <w:sz w:val="24"/>
          <w:szCs w:val="24"/>
        </w:rPr>
        <w:t xml:space="preserve">Консультирование по вопросам предоставления </w:t>
      </w:r>
      <w:r>
        <w:rPr>
          <w:sz w:val="24"/>
          <w:szCs w:val="24"/>
          <w:lang w:eastAsia="ar-SA"/>
        </w:rPr>
        <w:t>Муниципальной</w:t>
      </w:r>
      <w:r w:rsidRPr="00E324BD">
        <w:rPr>
          <w:sz w:val="24"/>
          <w:szCs w:val="24"/>
        </w:rPr>
        <w:t xml:space="preserve"> услуги специалистами МФЦ и Администрации осуществляется бесплатно.</w:t>
      </w:r>
    </w:p>
    <w:p w:rsidR="00490CB4" w:rsidRPr="00E324BD" w:rsidRDefault="00490CB4" w:rsidP="00490CB4">
      <w:pPr>
        <w:numPr>
          <w:ilvl w:val="0"/>
          <w:numId w:val="2"/>
        </w:numPr>
        <w:overflowPunct/>
        <w:spacing w:line="23" w:lineRule="atLeast"/>
        <w:ind w:left="0" w:right="-143" w:firstLine="426"/>
        <w:jc w:val="both"/>
        <w:textAlignment w:val="auto"/>
        <w:rPr>
          <w:sz w:val="24"/>
          <w:szCs w:val="24"/>
        </w:rPr>
      </w:pPr>
      <w:r w:rsidRPr="00E324BD">
        <w:rPr>
          <w:sz w:val="24"/>
          <w:szCs w:val="24"/>
        </w:rPr>
        <w:t xml:space="preserve">Информирование Заявителей (представителей Заявителей) о порядке предоставления </w:t>
      </w:r>
      <w:r>
        <w:rPr>
          <w:sz w:val="24"/>
          <w:szCs w:val="24"/>
          <w:lang w:eastAsia="ar-SA"/>
        </w:rPr>
        <w:t>Муниципальной</w:t>
      </w:r>
      <w:r w:rsidRPr="00E324BD">
        <w:rPr>
          <w:sz w:val="24"/>
          <w:szCs w:val="24"/>
        </w:rPr>
        <w:t xml:space="preserve"> услуги осуществляется также по телефону «горячей линии» 8-800-550-50-30.</w:t>
      </w:r>
    </w:p>
    <w:p w:rsidR="00490CB4" w:rsidRPr="00E324BD" w:rsidRDefault="00490CB4" w:rsidP="00490CB4">
      <w:pPr>
        <w:numPr>
          <w:ilvl w:val="0"/>
          <w:numId w:val="2"/>
        </w:numPr>
        <w:overflowPunct/>
        <w:spacing w:line="23" w:lineRule="atLeast"/>
        <w:ind w:left="0" w:right="-143" w:firstLine="426"/>
        <w:jc w:val="both"/>
        <w:textAlignment w:val="auto"/>
        <w:rPr>
          <w:sz w:val="24"/>
          <w:szCs w:val="24"/>
        </w:rPr>
      </w:pPr>
      <w:r w:rsidRPr="00E324BD">
        <w:rPr>
          <w:sz w:val="24"/>
          <w:szCs w:val="24"/>
        </w:rPr>
        <w:t xml:space="preserve">Информация об предоставлении </w:t>
      </w:r>
      <w:r>
        <w:rPr>
          <w:sz w:val="24"/>
          <w:szCs w:val="24"/>
          <w:lang w:eastAsia="ar-SA"/>
        </w:rPr>
        <w:t>Муниципальной</w:t>
      </w:r>
      <w:r w:rsidRPr="00E324BD">
        <w:rPr>
          <w:sz w:val="24"/>
          <w:szCs w:val="24"/>
        </w:rPr>
        <w:t xml:space="preserve"> услуги размещается в помещениях Администрации и МФЦ, предназначенных для приема Заявителей (представителей Заявителей). </w:t>
      </w:r>
    </w:p>
    <w:p w:rsidR="00490CB4" w:rsidRPr="00E324BD" w:rsidRDefault="00490CB4" w:rsidP="00490CB4">
      <w:pPr>
        <w:numPr>
          <w:ilvl w:val="0"/>
          <w:numId w:val="2"/>
        </w:numPr>
        <w:overflowPunct/>
        <w:spacing w:line="23" w:lineRule="atLeast"/>
        <w:ind w:left="0" w:right="-143" w:firstLine="426"/>
        <w:jc w:val="both"/>
        <w:textAlignment w:val="auto"/>
        <w:rPr>
          <w:sz w:val="24"/>
          <w:szCs w:val="24"/>
        </w:rPr>
      </w:pPr>
      <w:r w:rsidRPr="00E324BD">
        <w:rPr>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490CB4" w:rsidRPr="00E324BD" w:rsidRDefault="00490CB4" w:rsidP="00490CB4">
      <w:pPr>
        <w:numPr>
          <w:ilvl w:val="0"/>
          <w:numId w:val="2"/>
        </w:numPr>
        <w:overflowPunct/>
        <w:spacing w:line="23" w:lineRule="atLeast"/>
        <w:ind w:left="0" w:right="-143" w:firstLine="426"/>
        <w:jc w:val="both"/>
        <w:textAlignment w:val="auto"/>
        <w:rPr>
          <w:sz w:val="24"/>
          <w:szCs w:val="24"/>
        </w:rPr>
      </w:pPr>
      <w:r w:rsidRPr="00E324BD">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2016.г.  № 10-57/РВ. </w:t>
      </w:r>
    </w:p>
    <w:p w:rsidR="00490CB4" w:rsidRPr="00F92A50" w:rsidRDefault="00490CB4" w:rsidP="00490CB4">
      <w:pPr>
        <w:pStyle w:val="1-"/>
        <w:spacing w:before="0" w:after="0"/>
        <w:ind w:left="5103" w:right="-143"/>
        <w:jc w:val="left"/>
        <w:rPr>
          <w:b w:val="0"/>
          <w:color w:val="000000" w:themeColor="text1"/>
          <w:sz w:val="20"/>
          <w:szCs w:val="20"/>
        </w:rPr>
      </w:pPr>
      <w:r w:rsidRPr="00BF2DE7">
        <w:rPr>
          <w:color w:val="000000" w:themeColor="text1"/>
          <w:sz w:val="24"/>
          <w:szCs w:val="24"/>
        </w:rPr>
        <w:br w:type="page"/>
      </w:r>
      <w:bookmarkStart w:id="253" w:name="_Toc502317119"/>
      <w:bookmarkStart w:id="254" w:name="Приложение4"/>
      <w:r w:rsidRPr="00F92A50">
        <w:rPr>
          <w:b w:val="0"/>
          <w:color w:val="000000" w:themeColor="text1"/>
          <w:sz w:val="20"/>
          <w:szCs w:val="20"/>
        </w:rPr>
        <w:lastRenderedPageBreak/>
        <w:t>Приложение 4</w:t>
      </w:r>
      <w:bookmarkEnd w:id="253"/>
    </w:p>
    <w:bookmarkEnd w:id="254"/>
    <w:p w:rsidR="00490CB4" w:rsidRDefault="00490CB4" w:rsidP="00490CB4">
      <w:pPr>
        <w:keepNext/>
        <w:ind w:left="5103"/>
        <w:rPr>
          <w:bCs/>
          <w:iCs/>
          <w:color w:val="000000" w:themeColor="text1"/>
          <w:sz w:val="20"/>
        </w:rPr>
      </w:pPr>
      <w:r w:rsidRPr="00F92A50">
        <w:rPr>
          <w:bCs/>
          <w:iCs/>
          <w:color w:val="000000" w:themeColor="text1"/>
          <w:sz w:val="20"/>
        </w:rPr>
        <w:t>к Административному регламенту</w:t>
      </w:r>
    </w:p>
    <w:p w:rsidR="00490CB4" w:rsidRPr="00F92A50" w:rsidRDefault="00490CB4" w:rsidP="00490CB4">
      <w:pPr>
        <w:keepNext/>
        <w:ind w:left="5103"/>
        <w:rPr>
          <w:bCs/>
          <w:iCs/>
          <w:color w:val="000000" w:themeColor="text1"/>
          <w:sz w:val="20"/>
        </w:rPr>
      </w:pPr>
      <w:r w:rsidRPr="00F92A50">
        <w:rPr>
          <w:bCs/>
          <w:iCs/>
          <w:color w:val="000000" w:themeColor="text1"/>
          <w:sz w:val="20"/>
        </w:rPr>
        <w:t xml:space="preserve">предоставления Муниципальной услуги </w:t>
      </w:r>
    </w:p>
    <w:p w:rsidR="00490CB4" w:rsidRPr="00BF2DE7" w:rsidRDefault="00490CB4" w:rsidP="00490CB4">
      <w:pPr>
        <w:keepNext/>
        <w:ind w:left="5103"/>
        <w:rPr>
          <w:bCs/>
          <w:iCs/>
          <w:color w:val="000000" w:themeColor="text1"/>
          <w:sz w:val="24"/>
          <w:szCs w:val="24"/>
        </w:rPr>
      </w:pPr>
    </w:p>
    <w:p w:rsidR="00490CB4" w:rsidRPr="00BF2DE7" w:rsidRDefault="00490CB4" w:rsidP="00490CB4">
      <w:pPr>
        <w:pStyle w:val="12"/>
        <w:jc w:val="center"/>
        <w:rPr>
          <w:i w:val="0"/>
          <w:color w:val="000000" w:themeColor="text1"/>
        </w:rPr>
      </w:pPr>
      <w:bookmarkStart w:id="255" w:name="_Toc502317120"/>
      <w:r w:rsidRPr="00BF2DE7">
        <w:rPr>
          <w:i w:val="0"/>
          <w:color w:val="000000" w:themeColor="text1"/>
        </w:rPr>
        <w:t xml:space="preserve">Перечень видов объектов, размещение которых может осуществляться </w:t>
      </w:r>
      <w:r w:rsidRPr="00BF2DE7">
        <w:rPr>
          <w:i w:val="0"/>
          <w:color w:val="000000" w:themeColor="text1"/>
        </w:rPr>
        <w:br/>
        <w:t>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bookmarkEnd w:id="255"/>
    </w:p>
    <w:p w:rsidR="00490CB4" w:rsidRPr="00BF2DE7" w:rsidRDefault="00490CB4" w:rsidP="00490CB4">
      <w:pPr>
        <w:rPr>
          <w:i/>
          <w:color w:val="000000" w:themeColor="text1"/>
        </w:rPr>
      </w:pP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Перечень объектов, в отношении которых может быть выдано разрешение на размещение:</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2. Водопроводы и водоводы всех видов, для размещения которых не требуется разрешения на строительство.</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3. Линейные сооружения канализации (в том числе ливневой) и водоотведения, для размещения которых не требуется разрешения на строительство.</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4. 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 xml:space="preserve">5. 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w:t>
      </w:r>
      <w:r w:rsidRPr="00BF2DE7">
        <w:rPr>
          <w:color w:val="000000" w:themeColor="text1"/>
          <w:sz w:val="24"/>
          <w:szCs w:val="24"/>
        </w:rPr>
        <w:br/>
        <w:t xml:space="preserve">для осуществления передачи электрической энергии оборудование, для размещения которых </w:t>
      </w:r>
      <w:r w:rsidRPr="00BF2DE7">
        <w:rPr>
          <w:color w:val="000000" w:themeColor="text1"/>
          <w:sz w:val="24"/>
          <w:szCs w:val="24"/>
        </w:rPr>
        <w:br/>
        <w:t>не требуется разрешения на строительство.</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7. Тепловые сети всех видов, включая сети горячего водоснабжения, для размещения которых не требуется разрешения на строительство.</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8. Геодезические, межевые, предупреждающие и иные знаки, включая информационные табло (стелы) и флагштоки.</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 xml:space="preserve">9. Защитные сооружения, для размещения которых не требуется разрешения </w:t>
      </w:r>
      <w:r w:rsidRPr="00BF2DE7">
        <w:rPr>
          <w:color w:val="000000" w:themeColor="text1"/>
          <w:sz w:val="24"/>
          <w:szCs w:val="24"/>
        </w:rPr>
        <w:br/>
        <w:t>на строительство.</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10. Объекты, предназначенные для обеспечения пользования недрами, для размещения которых не требуется разрешения на строительство.</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 xml:space="preserve">11. Линии связи, линейно-кабельные сооружения связи и иные сооружения связи, </w:t>
      </w:r>
      <w:r w:rsidRPr="00BF2DE7">
        <w:rPr>
          <w:color w:val="000000" w:themeColor="text1"/>
          <w:sz w:val="24"/>
          <w:szCs w:val="24"/>
        </w:rPr>
        <w:br/>
        <w:t>для размещения которых не требуется разрешения на строительство.</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12. Проезды, в том числе вдольтрассовые, и подъездные дороги, для размещения которых не требуется разрешения на строительство.</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13. Пожарные водоемы и места сосредоточения средств пожаротушения.</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14. Пруды-испарители.</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15. Отдельно стоящие ветроэнергетические установки и солнечные батареи, для размещения которых не требуется разрешения на строительство.</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 xml:space="preserve">16. Пункты охраны правопорядка и стационарные посты дорожно-патрульной службы, </w:t>
      </w:r>
      <w:r w:rsidRPr="00BF2DE7">
        <w:rPr>
          <w:color w:val="000000" w:themeColor="text1"/>
          <w:sz w:val="24"/>
          <w:szCs w:val="24"/>
        </w:rPr>
        <w:br/>
        <w:t>для размещения которых не требуется разрешения на строительство.</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17. Пункты весового контроля автомобилей, для размещения которых не требуется разрешения на строительство.</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18.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 xml:space="preserve">19. Нестационарные объекты для организации обслуживания зон отдыха населения, </w:t>
      </w:r>
      <w:r w:rsidRPr="00BF2DE7">
        <w:rPr>
          <w:color w:val="000000" w:themeColor="text1"/>
          <w:sz w:val="24"/>
          <w:szCs w:val="24"/>
        </w:rPr>
        <w:br/>
        <w:t xml:space="preserve">в том числе на пляжных территориях в прибрежных защитных полосах водных объектов </w:t>
      </w:r>
      <w:r w:rsidRPr="00BF2DE7">
        <w:rPr>
          <w:color w:val="000000" w:themeColor="text1"/>
          <w:sz w:val="24"/>
          <w:szCs w:val="24"/>
        </w:rPr>
        <w:lastRenderedPageBreak/>
        <w:t>(теневые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 xml:space="preserve">20. Лодочные станции, для размещения которых не требуется разрешения </w:t>
      </w:r>
      <w:r w:rsidRPr="00BF2DE7">
        <w:rPr>
          <w:color w:val="000000" w:themeColor="text1"/>
          <w:sz w:val="24"/>
          <w:szCs w:val="24"/>
        </w:rPr>
        <w:br/>
        <w:t>на строительство.</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 xml:space="preserve">21.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w:t>
      </w:r>
      <w:r w:rsidRPr="00BF2DE7">
        <w:rPr>
          <w:color w:val="000000" w:themeColor="text1"/>
          <w:sz w:val="24"/>
          <w:szCs w:val="24"/>
        </w:rPr>
        <w:br/>
        <w:t>на строительство.</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22. Пункты приема вторичного сырья, для размещения которых не требуется разрешения на строительство.</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23. Передвижные цирки, передвижные зоопарки и передвижные луна-парки.</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24. Сезонные аттракционы.</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велопарковки.</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26. Спортивные и детские площадки.</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27. Площадки для дрессировки собак, площадки для выгула собак, а также голубятни.</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28. Платежные терминалы для оплаты услуг и штрафов.</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29. Общественные туалеты нестационарного типа.</w:t>
      </w:r>
    </w:p>
    <w:p w:rsidR="00490CB4" w:rsidRPr="00BF2DE7" w:rsidRDefault="00490CB4" w:rsidP="00490CB4">
      <w:pPr>
        <w:tabs>
          <w:tab w:val="left" w:pos="993"/>
        </w:tabs>
        <w:ind w:firstLine="567"/>
        <w:jc w:val="both"/>
        <w:rPr>
          <w:color w:val="000000" w:themeColor="text1"/>
          <w:sz w:val="24"/>
          <w:szCs w:val="24"/>
        </w:rPr>
      </w:pPr>
      <w:r w:rsidRPr="00BF2DE7">
        <w:rPr>
          <w:color w:val="000000" w:themeColor="text1"/>
          <w:sz w:val="24"/>
          <w:szCs w:val="24"/>
        </w:rPr>
        <w:t>30. Зарядные станции (терминалы) для электротранспорта.</w:t>
      </w:r>
    </w:p>
    <w:p w:rsidR="00490CB4" w:rsidRPr="00F92A50" w:rsidRDefault="00490CB4" w:rsidP="00490CB4">
      <w:pPr>
        <w:pStyle w:val="15"/>
        <w:ind w:left="5103"/>
        <w:rPr>
          <w:rFonts w:ascii="Times New Roman" w:hAnsi="Times New Roman"/>
          <w:sz w:val="20"/>
          <w:szCs w:val="20"/>
        </w:rPr>
      </w:pPr>
      <w:r w:rsidRPr="00025C47">
        <w:br w:type="page"/>
      </w:r>
      <w:r w:rsidRPr="00F92A50">
        <w:rPr>
          <w:rFonts w:ascii="Times New Roman" w:hAnsi="Times New Roman"/>
          <w:sz w:val="20"/>
          <w:szCs w:val="20"/>
        </w:rPr>
        <w:lastRenderedPageBreak/>
        <w:t>Приложение 5</w:t>
      </w:r>
    </w:p>
    <w:p w:rsidR="00490CB4" w:rsidRDefault="00490CB4" w:rsidP="00490CB4">
      <w:pPr>
        <w:keepNext/>
        <w:ind w:left="5103"/>
        <w:rPr>
          <w:bCs/>
          <w:iCs/>
          <w:color w:val="000000" w:themeColor="text1"/>
          <w:sz w:val="20"/>
        </w:rPr>
      </w:pPr>
      <w:r w:rsidRPr="00F92A50">
        <w:rPr>
          <w:bCs/>
          <w:iCs/>
          <w:color w:val="000000" w:themeColor="text1"/>
          <w:sz w:val="20"/>
        </w:rPr>
        <w:t>к Административному регламенту</w:t>
      </w:r>
    </w:p>
    <w:p w:rsidR="00490CB4" w:rsidRPr="00F92A50" w:rsidRDefault="00490CB4" w:rsidP="00490CB4">
      <w:pPr>
        <w:keepNext/>
        <w:ind w:left="5103"/>
        <w:rPr>
          <w:bCs/>
          <w:iCs/>
          <w:color w:val="000000" w:themeColor="text1"/>
          <w:sz w:val="20"/>
        </w:rPr>
      </w:pPr>
      <w:r w:rsidRPr="00F92A50">
        <w:rPr>
          <w:bCs/>
          <w:iCs/>
          <w:color w:val="000000" w:themeColor="text1"/>
          <w:sz w:val="20"/>
        </w:rPr>
        <w:t xml:space="preserve">предоставления Муниципальной услуги </w:t>
      </w:r>
    </w:p>
    <w:p w:rsidR="00490CB4" w:rsidRPr="00BF2DE7" w:rsidRDefault="00490CB4" w:rsidP="00490CB4">
      <w:pPr>
        <w:keepNext/>
        <w:ind w:left="5103"/>
        <w:rPr>
          <w:bCs/>
          <w:iCs/>
          <w:color w:val="000000" w:themeColor="text1"/>
          <w:sz w:val="24"/>
          <w:szCs w:val="24"/>
        </w:rPr>
      </w:pPr>
    </w:p>
    <w:p w:rsidR="00490CB4" w:rsidRPr="00BF2DE7" w:rsidRDefault="00490CB4" w:rsidP="00490CB4">
      <w:pPr>
        <w:pStyle w:val="12"/>
        <w:ind w:right="-285"/>
        <w:jc w:val="center"/>
        <w:rPr>
          <w:i w:val="0"/>
          <w:color w:val="000000" w:themeColor="text1"/>
        </w:rPr>
      </w:pPr>
      <w:bookmarkStart w:id="256" w:name="_Toc502317121"/>
      <w:r w:rsidRPr="00BF2DE7">
        <w:rPr>
          <w:i w:val="0"/>
          <w:color w:val="000000" w:themeColor="text1"/>
        </w:rPr>
        <w:t>Перечень случаев, при которых не требуется получение разрешения на строительство на территории Московской области</w:t>
      </w:r>
      <w:bookmarkEnd w:id="256"/>
    </w:p>
    <w:p w:rsidR="00490CB4" w:rsidRPr="00BF2DE7" w:rsidRDefault="00490CB4" w:rsidP="00490CB4">
      <w:pPr>
        <w:ind w:right="-285"/>
        <w:rPr>
          <w:i/>
          <w:color w:val="000000" w:themeColor="text1"/>
        </w:rPr>
      </w:pPr>
    </w:p>
    <w:p w:rsidR="00490CB4" w:rsidRDefault="00490CB4" w:rsidP="00490CB4">
      <w:pPr>
        <w:ind w:right="-285" w:firstLine="540"/>
        <w:jc w:val="both"/>
        <w:rPr>
          <w:color w:val="000000" w:themeColor="text1"/>
          <w:sz w:val="24"/>
          <w:szCs w:val="24"/>
        </w:rPr>
      </w:pPr>
      <w:r w:rsidRPr="00BF2DE7">
        <w:rPr>
          <w:color w:val="000000" w:themeColor="text1"/>
          <w:sz w:val="24"/>
          <w:szCs w:val="24"/>
        </w:rPr>
        <w:t>1. Получение разрешения на строительство не требуется в следующих случаях, установленных Законом Московской области № 124/2014-ОЗ «Об установлении случаев, при которых не требуется получение разрешения на строительство на территории Московской области», а именно:</w:t>
      </w:r>
    </w:p>
    <w:p w:rsidR="00490CB4" w:rsidRPr="00B151CC" w:rsidRDefault="00490CB4" w:rsidP="00490CB4">
      <w:pPr>
        <w:ind w:right="-285" w:firstLine="540"/>
        <w:jc w:val="both"/>
        <w:rPr>
          <w:color w:val="000000" w:themeColor="text1"/>
          <w:sz w:val="24"/>
          <w:szCs w:val="24"/>
        </w:rPr>
      </w:pPr>
      <w:r w:rsidRPr="00B151CC">
        <w:rPr>
          <w:color w:val="000000" w:themeColor="text1"/>
          <w:sz w:val="24"/>
          <w:szCs w:val="24"/>
        </w:rPr>
        <w:t>1) строительств</w:t>
      </w:r>
      <w:r>
        <w:rPr>
          <w:color w:val="000000" w:themeColor="text1"/>
          <w:sz w:val="24"/>
          <w:szCs w:val="24"/>
        </w:rPr>
        <w:t>о</w:t>
      </w:r>
      <w:r w:rsidRPr="00B151CC">
        <w:rPr>
          <w:color w:val="000000" w:themeColor="text1"/>
          <w:sz w:val="24"/>
          <w:szCs w:val="24"/>
        </w:rPr>
        <w:t xml:space="preserve">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490CB4" w:rsidRPr="00B151CC" w:rsidRDefault="00490CB4" w:rsidP="00490CB4">
      <w:pPr>
        <w:ind w:right="-285" w:firstLine="540"/>
        <w:jc w:val="both"/>
        <w:rPr>
          <w:color w:val="000000" w:themeColor="text1"/>
          <w:sz w:val="24"/>
          <w:szCs w:val="24"/>
        </w:rPr>
      </w:pPr>
      <w:r w:rsidRPr="00B151CC">
        <w:rPr>
          <w:color w:val="000000" w:themeColor="text1"/>
          <w:sz w:val="24"/>
          <w:szCs w:val="24"/>
        </w:rPr>
        <w:t>2) строительств</w:t>
      </w:r>
      <w:r>
        <w:rPr>
          <w:color w:val="000000" w:themeColor="text1"/>
          <w:sz w:val="24"/>
          <w:szCs w:val="24"/>
        </w:rPr>
        <w:t>о</w:t>
      </w:r>
      <w:r w:rsidRPr="00B151CC">
        <w:rPr>
          <w:color w:val="000000" w:themeColor="text1"/>
          <w:sz w:val="24"/>
          <w:szCs w:val="24"/>
        </w:rPr>
        <w:t>, реконструкции объектов, не являющихся объектами капитального строительства (киосков, навесов и других);</w:t>
      </w:r>
    </w:p>
    <w:p w:rsidR="00490CB4" w:rsidRPr="00B151CC" w:rsidRDefault="00490CB4" w:rsidP="00490CB4">
      <w:pPr>
        <w:ind w:right="-285" w:firstLine="540"/>
        <w:jc w:val="both"/>
        <w:rPr>
          <w:color w:val="000000" w:themeColor="text1"/>
          <w:sz w:val="24"/>
          <w:szCs w:val="24"/>
        </w:rPr>
      </w:pPr>
      <w:r w:rsidRPr="00B151CC">
        <w:rPr>
          <w:color w:val="000000" w:themeColor="text1"/>
          <w:sz w:val="24"/>
          <w:szCs w:val="24"/>
        </w:rPr>
        <w:t>3) строительств</w:t>
      </w:r>
      <w:r>
        <w:rPr>
          <w:color w:val="000000" w:themeColor="text1"/>
          <w:sz w:val="24"/>
          <w:szCs w:val="24"/>
        </w:rPr>
        <w:t>о</w:t>
      </w:r>
      <w:r w:rsidRPr="00B151CC">
        <w:rPr>
          <w:color w:val="000000" w:themeColor="text1"/>
          <w:sz w:val="24"/>
          <w:szCs w:val="24"/>
        </w:rPr>
        <w:t xml:space="preserve"> на земельном участке строений и сооружений вспомогательного использования;</w:t>
      </w:r>
    </w:p>
    <w:p w:rsidR="00490CB4" w:rsidRPr="00B151CC" w:rsidRDefault="00490CB4" w:rsidP="00490CB4">
      <w:pPr>
        <w:ind w:right="-285" w:firstLine="540"/>
        <w:jc w:val="both"/>
        <w:rPr>
          <w:color w:val="000000" w:themeColor="text1"/>
          <w:sz w:val="24"/>
          <w:szCs w:val="24"/>
        </w:rPr>
      </w:pPr>
      <w:r w:rsidRPr="00B151CC">
        <w:rPr>
          <w:color w:val="000000" w:themeColor="text1"/>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490CB4" w:rsidRPr="00B151CC" w:rsidRDefault="00490CB4" w:rsidP="00490CB4">
      <w:pPr>
        <w:ind w:right="-285" w:firstLine="540"/>
        <w:jc w:val="both"/>
        <w:rPr>
          <w:color w:val="000000" w:themeColor="text1"/>
          <w:sz w:val="24"/>
          <w:szCs w:val="24"/>
        </w:rPr>
      </w:pPr>
      <w:r>
        <w:rPr>
          <w:color w:val="000000" w:themeColor="text1"/>
          <w:sz w:val="24"/>
          <w:szCs w:val="24"/>
        </w:rPr>
        <w:t>А.</w:t>
      </w:r>
      <w:r w:rsidRPr="00B151CC">
        <w:rPr>
          <w:color w:val="000000" w:themeColor="text1"/>
          <w:sz w:val="24"/>
          <w:szCs w:val="24"/>
        </w:rPr>
        <w:t xml:space="preserve"> капитального ремонта объектов капитального строительства;</w:t>
      </w:r>
    </w:p>
    <w:p w:rsidR="00490CB4" w:rsidRDefault="00490CB4" w:rsidP="00490CB4">
      <w:pPr>
        <w:ind w:right="-285" w:firstLine="540"/>
        <w:jc w:val="both"/>
        <w:rPr>
          <w:color w:val="000000" w:themeColor="text1"/>
          <w:sz w:val="24"/>
          <w:szCs w:val="24"/>
        </w:rPr>
      </w:pPr>
      <w:r>
        <w:rPr>
          <w:color w:val="000000" w:themeColor="text1"/>
          <w:sz w:val="24"/>
          <w:szCs w:val="24"/>
        </w:rPr>
        <w:t>Б. </w:t>
      </w:r>
      <w:r w:rsidRPr="00B151CC">
        <w:rPr>
          <w:color w:val="000000" w:themeColor="text1"/>
          <w:sz w:val="24"/>
          <w:szCs w:val="24"/>
        </w:rPr>
        <w:t>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490CB4" w:rsidRPr="00BF2DE7" w:rsidRDefault="00490CB4" w:rsidP="00490CB4">
      <w:pPr>
        <w:ind w:right="-285" w:firstLine="540"/>
        <w:jc w:val="both"/>
        <w:rPr>
          <w:color w:val="000000" w:themeColor="text1"/>
          <w:sz w:val="24"/>
          <w:szCs w:val="24"/>
        </w:rPr>
      </w:pPr>
      <w:r>
        <w:rPr>
          <w:color w:val="000000" w:themeColor="text1"/>
          <w:sz w:val="24"/>
          <w:szCs w:val="24"/>
        </w:rPr>
        <w:t>5</w:t>
      </w:r>
      <w:r w:rsidRPr="00BF2DE7">
        <w:rPr>
          <w:color w:val="000000" w:themeColor="text1"/>
          <w:sz w:val="24"/>
          <w:szCs w:val="24"/>
        </w:rPr>
        <w:t>) строительства объектов электросетевого хозяйства классом напряжения до 20 киловольт включительно;</w:t>
      </w:r>
    </w:p>
    <w:p w:rsidR="00490CB4" w:rsidRPr="00BF2DE7" w:rsidRDefault="00490CB4" w:rsidP="00490CB4">
      <w:pPr>
        <w:ind w:right="-285" w:firstLine="540"/>
        <w:jc w:val="both"/>
        <w:rPr>
          <w:color w:val="000000" w:themeColor="text1"/>
          <w:sz w:val="24"/>
          <w:szCs w:val="24"/>
        </w:rPr>
      </w:pPr>
      <w:r>
        <w:rPr>
          <w:color w:val="000000" w:themeColor="text1"/>
          <w:sz w:val="24"/>
          <w:szCs w:val="24"/>
        </w:rPr>
        <w:t>6</w:t>
      </w:r>
      <w:r w:rsidRPr="00BF2DE7">
        <w:rPr>
          <w:color w:val="000000" w:themeColor="text1"/>
          <w:sz w:val="24"/>
          <w:szCs w:val="24"/>
        </w:rPr>
        <w:t>) реконструкции объектов электросетевого хозяйства, не являющихся линейными объектами, классом напряжения до 20 киловольт включительно;</w:t>
      </w:r>
    </w:p>
    <w:p w:rsidR="00490CB4" w:rsidRPr="00BF2DE7" w:rsidRDefault="00490CB4" w:rsidP="00490CB4">
      <w:pPr>
        <w:ind w:right="-285" w:firstLine="540"/>
        <w:jc w:val="both"/>
        <w:rPr>
          <w:color w:val="000000" w:themeColor="text1"/>
          <w:sz w:val="24"/>
          <w:szCs w:val="24"/>
        </w:rPr>
      </w:pPr>
      <w:bookmarkStart w:id="257" w:name="Par3"/>
      <w:bookmarkEnd w:id="257"/>
      <w:r>
        <w:rPr>
          <w:color w:val="000000" w:themeColor="text1"/>
          <w:sz w:val="24"/>
          <w:szCs w:val="24"/>
        </w:rPr>
        <w:t>7</w:t>
      </w:r>
      <w:r w:rsidRPr="00BF2DE7">
        <w:rPr>
          <w:color w:val="000000" w:themeColor="text1"/>
          <w:sz w:val="24"/>
          <w:szCs w:val="24"/>
        </w:rPr>
        <w:t>) строительства и (или) реконструкции линейно-кабельных сооружений связи и кабельных линий электросвязи;</w:t>
      </w:r>
    </w:p>
    <w:p w:rsidR="00490CB4" w:rsidRPr="00BF2DE7" w:rsidRDefault="00490CB4" w:rsidP="00490CB4">
      <w:pPr>
        <w:ind w:right="-285" w:firstLine="540"/>
        <w:jc w:val="both"/>
        <w:rPr>
          <w:color w:val="000000" w:themeColor="text1"/>
          <w:sz w:val="24"/>
          <w:szCs w:val="24"/>
        </w:rPr>
      </w:pPr>
      <w:bookmarkStart w:id="258" w:name="Par4"/>
      <w:bookmarkEnd w:id="258"/>
      <w:r>
        <w:rPr>
          <w:color w:val="000000" w:themeColor="text1"/>
          <w:sz w:val="24"/>
          <w:szCs w:val="24"/>
        </w:rPr>
        <w:t>8</w:t>
      </w:r>
      <w:r w:rsidRPr="00BF2DE7">
        <w:rPr>
          <w:color w:val="000000" w:themeColor="text1"/>
          <w:sz w:val="24"/>
          <w:szCs w:val="24"/>
        </w:rPr>
        <w:t>) строительства, реконструкции сетей газопотребления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rsidR="00490CB4" w:rsidRPr="00BF2DE7" w:rsidRDefault="00490CB4" w:rsidP="00490CB4">
      <w:pPr>
        <w:ind w:right="-285" w:firstLine="540"/>
        <w:jc w:val="both"/>
        <w:rPr>
          <w:color w:val="000000" w:themeColor="text1"/>
          <w:sz w:val="24"/>
          <w:szCs w:val="24"/>
        </w:rPr>
      </w:pPr>
      <w:r>
        <w:rPr>
          <w:color w:val="000000" w:themeColor="text1"/>
          <w:sz w:val="24"/>
          <w:szCs w:val="24"/>
        </w:rPr>
        <w:t>9</w:t>
      </w:r>
      <w:r w:rsidRPr="00BF2DE7">
        <w:rPr>
          <w:color w:val="000000" w:themeColor="text1"/>
          <w:sz w:val="24"/>
          <w:szCs w:val="24"/>
        </w:rPr>
        <w:t xml:space="preserve">) реконструкции линий электропередачи, линий связи, газопроводов, водопроводов, канализационных сетей, не указанных в </w:t>
      </w:r>
      <w:hyperlink w:anchor="Par3" w:history="1">
        <w:r w:rsidRPr="00BF2DE7">
          <w:rPr>
            <w:color w:val="000000" w:themeColor="text1"/>
            <w:sz w:val="24"/>
            <w:szCs w:val="24"/>
          </w:rPr>
          <w:t>пунктах 3</w:t>
        </w:r>
      </w:hyperlink>
      <w:r w:rsidRPr="00BF2DE7">
        <w:rPr>
          <w:color w:val="000000" w:themeColor="text1"/>
          <w:sz w:val="24"/>
          <w:szCs w:val="24"/>
        </w:rPr>
        <w:t xml:space="preserve"> и </w:t>
      </w:r>
      <w:hyperlink w:anchor="Par4" w:history="1">
        <w:r w:rsidRPr="00BF2DE7">
          <w:rPr>
            <w:color w:val="000000" w:themeColor="text1"/>
            <w:sz w:val="24"/>
            <w:szCs w:val="24"/>
          </w:rPr>
          <w:t>4</w:t>
        </w:r>
      </w:hyperlink>
      <w:r w:rsidRPr="00BF2DE7">
        <w:rPr>
          <w:color w:val="000000" w:themeColor="text1"/>
          <w:sz w:val="24"/>
          <w:szCs w:val="24"/>
        </w:rPr>
        <w:t>, не требующей увеличения размеров охранных зон таких объектов;</w:t>
      </w:r>
    </w:p>
    <w:p w:rsidR="00490CB4" w:rsidRPr="00BF2DE7" w:rsidRDefault="00490CB4" w:rsidP="00490CB4">
      <w:pPr>
        <w:ind w:right="-285" w:firstLine="540"/>
        <w:jc w:val="both"/>
        <w:rPr>
          <w:color w:val="000000" w:themeColor="text1"/>
          <w:sz w:val="24"/>
          <w:szCs w:val="24"/>
        </w:rPr>
      </w:pPr>
      <w:r>
        <w:rPr>
          <w:color w:val="000000" w:themeColor="text1"/>
          <w:sz w:val="24"/>
          <w:szCs w:val="24"/>
        </w:rPr>
        <w:t>10</w:t>
      </w:r>
      <w:r w:rsidRPr="00BF2DE7">
        <w:rPr>
          <w:color w:val="000000" w:themeColor="text1"/>
          <w:sz w:val="24"/>
          <w:szCs w:val="24"/>
        </w:rPr>
        <w:t>) строительства и (или) реконструкции тепловых сетей;</w:t>
      </w:r>
    </w:p>
    <w:p w:rsidR="00490CB4" w:rsidRPr="00BF2DE7" w:rsidRDefault="00490CB4" w:rsidP="00490CB4">
      <w:pPr>
        <w:ind w:right="-285" w:firstLine="540"/>
        <w:jc w:val="both"/>
        <w:rPr>
          <w:color w:val="000000" w:themeColor="text1"/>
          <w:sz w:val="24"/>
          <w:szCs w:val="24"/>
        </w:rPr>
      </w:pPr>
      <w:r>
        <w:rPr>
          <w:color w:val="000000" w:themeColor="text1"/>
          <w:sz w:val="24"/>
          <w:szCs w:val="24"/>
        </w:rPr>
        <w:t>11</w:t>
      </w:r>
      <w:r w:rsidRPr="00BF2DE7">
        <w:rPr>
          <w:color w:val="000000" w:themeColor="text1"/>
          <w:sz w:val="24"/>
          <w:szCs w:val="24"/>
        </w:rPr>
        <w:t>)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rsidR="00490CB4" w:rsidRPr="00BF2DE7" w:rsidRDefault="00490CB4" w:rsidP="00490CB4">
      <w:pPr>
        <w:ind w:right="-285" w:firstLine="540"/>
        <w:jc w:val="both"/>
        <w:rPr>
          <w:color w:val="000000" w:themeColor="text1"/>
          <w:sz w:val="24"/>
          <w:szCs w:val="24"/>
        </w:rPr>
      </w:pPr>
      <w:r>
        <w:rPr>
          <w:color w:val="000000" w:themeColor="text1"/>
          <w:sz w:val="24"/>
          <w:szCs w:val="24"/>
        </w:rPr>
        <w:t>12</w:t>
      </w:r>
      <w:r w:rsidRPr="00BF2DE7">
        <w:rPr>
          <w:color w:val="000000" w:themeColor="text1"/>
          <w:sz w:val="24"/>
          <w:szCs w:val="24"/>
        </w:rPr>
        <w:t>)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rsidR="00490CB4" w:rsidRPr="00BF2DE7" w:rsidRDefault="00490CB4" w:rsidP="00490CB4">
      <w:pPr>
        <w:ind w:right="-285" w:firstLine="540"/>
        <w:jc w:val="both"/>
        <w:rPr>
          <w:bCs/>
          <w:iCs/>
          <w:color w:val="000000" w:themeColor="text1"/>
          <w:sz w:val="24"/>
          <w:szCs w:val="24"/>
        </w:rPr>
      </w:pPr>
      <w:r>
        <w:rPr>
          <w:color w:val="000000" w:themeColor="text1"/>
          <w:sz w:val="24"/>
          <w:szCs w:val="24"/>
        </w:rPr>
        <w:t>13</w:t>
      </w:r>
      <w:r w:rsidRPr="00BF2DE7">
        <w:rPr>
          <w:color w:val="000000" w:themeColor="text1"/>
          <w:sz w:val="24"/>
          <w:szCs w:val="24"/>
        </w:rPr>
        <w:t>) строительства, реконструкции антенно-мачтовых сооружений связи, предназначенных для размещения средств подвижной радиотелефонной связи и 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bookmarkStart w:id="259" w:name="Приложение5"/>
      <w:bookmarkEnd w:id="224"/>
      <w:bookmarkEnd w:id="225"/>
      <w:bookmarkEnd w:id="226"/>
      <w:bookmarkEnd w:id="227"/>
      <w:bookmarkEnd w:id="228"/>
      <w:bookmarkEnd w:id="229"/>
      <w:r w:rsidRPr="00BF2DE7">
        <w:rPr>
          <w:b/>
          <w:i/>
          <w:color w:val="000000" w:themeColor="text1"/>
        </w:rPr>
        <w:br w:type="page"/>
      </w:r>
    </w:p>
    <w:p w:rsidR="00490CB4" w:rsidRPr="00F92A50" w:rsidRDefault="00490CB4" w:rsidP="00490CB4">
      <w:pPr>
        <w:pStyle w:val="12"/>
        <w:ind w:left="5103"/>
        <w:jc w:val="left"/>
        <w:rPr>
          <w:b w:val="0"/>
          <w:i w:val="0"/>
          <w:color w:val="000000" w:themeColor="text1"/>
          <w:sz w:val="20"/>
          <w:szCs w:val="20"/>
        </w:rPr>
      </w:pPr>
      <w:bookmarkStart w:id="260" w:name="_Toc502317122"/>
      <w:r w:rsidRPr="00F92A50">
        <w:rPr>
          <w:b w:val="0"/>
          <w:i w:val="0"/>
          <w:color w:val="000000" w:themeColor="text1"/>
          <w:sz w:val="20"/>
          <w:szCs w:val="20"/>
        </w:rPr>
        <w:lastRenderedPageBreak/>
        <w:t>Приложение 6</w:t>
      </w:r>
      <w:bookmarkEnd w:id="260"/>
    </w:p>
    <w:bookmarkEnd w:id="259"/>
    <w:p w:rsidR="00490CB4" w:rsidRDefault="00490CB4" w:rsidP="00490CB4">
      <w:pPr>
        <w:keepNext/>
        <w:ind w:left="5103"/>
        <w:rPr>
          <w:bCs/>
          <w:iCs/>
          <w:color w:val="000000" w:themeColor="text1"/>
          <w:sz w:val="20"/>
        </w:rPr>
      </w:pPr>
      <w:r w:rsidRPr="00F92A50">
        <w:rPr>
          <w:bCs/>
          <w:iCs/>
          <w:color w:val="000000" w:themeColor="text1"/>
          <w:sz w:val="20"/>
        </w:rPr>
        <w:t>к Административному регламенту</w:t>
      </w:r>
    </w:p>
    <w:p w:rsidR="00490CB4" w:rsidRPr="00F92A50" w:rsidRDefault="00490CB4" w:rsidP="00490CB4">
      <w:pPr>
        <w:keepNext/>
        <w:ind w:left="5103"/>
        <w:rPr>
          <w:bCs/>
          <w:iCs/>
          <w:color w:val="000000" w:themeColor="text1"/>
          <w:sz w:val="20"/>
        </w:rPr>
      </w:pPr>
      <w:r w:rsidRPr="00F92A50">
        <w:rPr>
          <w:bCs/>
          <w:iCs/>
          <w:color w:val="000000" w:themeColor="text1"/>
          <w:sz w:val="20"/>
        </w:rPr>
        <w:t xml:space="preserve"> предоставления Муниципальной услуги </w:t>
      </w:r>
    </w:p>
    <w:p w:rsidR="00490CB4" w:rsidRDefault="00490CB4" w:rsidP="00490CB4">
      <w:pPr>
        <w:keepNext/>
        <w:ind w:left="5103"/>
        <w:rPr>
          <w:bCs/>
          <w:iCs/>
          <w:color w:val="000000" w:themeColor="text1"/>
          <w:sz w:val="24"/>
          <w:szCs w:val="24"/>
        </w:rPr>
      </w:pPr>
    </w:p>
    <w:p w:rsidR="00490CB4" w:rsidRPr="00BF2DE7" w:rsidRDefault="00490CB4" w:rsidP="00490CB4">
      <w:pPr>
        <w:keepNext/>
        <w:ind w:left="5103"/>
        <w:rPr>
          <w:bCs/>
          <w:iCs/>
          <w:color w:val="000000" w:themeColor="text1"/>
          <w:sz w:val="24"/>
          <w:szCs w:val="24"/>
        </w:rPr>
      </w:pPr>
    </w:p>
    <w:p w:rsidR="00490CB4" w:rsidRPr="00BF2DE7" w:rsidRDefault="00490CB4" w:rsidP="00490CB4">
      <w:pPr>
        <w:pStyle w:val="12"/>
        <w:jc w:val="center"/>
        <w:rPr>
          <w:color w:val="000000" w:themeColor="text1"/>
        </w:rPr>
      </w:pPr>
      <w:bookmarkStart w:id="261" w:name="_Toc502317123"/>
      <w:bookmarkStart w:id="262" w:name="_Toc470127606"/>
      <w:r w:rsidRPr="00BF2DE7">
        <w:rPr>
          <w:i w:val="0"/>
          <w:color w:val="000000" w:themeColor="text1"/>
        </w:rPr>
        <w:t xml:space="preserve">Форма </w:t>
      </w:r>
      <w:r>
        <w:rPr>
          <w:i w:val="0"/>
          <w:color w:val="000000" w:themeColor="text1"/>
        </w:rPr>
        <w:t xml:space="preserve">решения о выдаче </w:t>
      </w:r>
      <w:r w:rsidRPr="00BF2DE7">
        <w:rPr>
          <w:i w:val="0"/>
          <w:color w:val="000000" w:themeColor="text1"/>
        </w:rPr>
        <w:t>разрешения на размещение объекта</w:t>
      </w:r>
      <w:bookmarkEnd w:id="261"/>
      <w:bookmarkEnd w:id="262"/>
    </w:p>
    <w:p w:rsidR="00490CB4" w:rsidRPr="00B5640B" w:rsidRDefault="00490CB4" w:rsidP="00490CB4">
      <w:pPr>
        <w:jc w:val="both"/>
        <w:rPr>
          <w:color w:val="000000" w:themeColor="text1"/>
          <w:sz w:val="24"/>
          <w:szCs w:val="24"/>
        </w:rPr>
      </w:pPr>
    </w:p>
    <w:p w:rsidR="00490CB4" w:rsidRPr="00B5640B" w:rsidRDefault="00490CB4" w:rsidP="00490CB4">
      <w:pPr>
        <w:jc w:val="both"/>
        <w:rPr>
          <w:rFonts w:eastAsiaTheme="minorHAnsi"/>
          <w:color w:val="000000" w:themeColor="text1"/>
          <w:sz w:val="20"/>
        </w:rPr>
      </w:pPr>
      <w:bookmarkStart w:id="263" w:name="Приложение6"/>
    </w:p>
    <w:p w:rsidR="00490CB4" w:rsidRPr="007E51A3" w:rsidRDefault="00490CB4" w:rsidP="00490CB4">
      <w:pPr>
        <w:jc w:val="center"/>
        <w:rPr>
          <w:rFonts w:eastAsiaTheme="minorHAnsi"/>
          <w:color w:val="000000" w:themeColor="text1"/>
          <w:sz w:val="20"/>
        </w:rPr>
      </w:pPr>
      <w:r w:rsidRPr="007E51A3">
        <w:rPr>
          <w:rFonts w:eastAsiaTheme="minorHAnsi"/>
          <w:color w:val="000000" w:themeColor="text1"/>
          <w:sz w:val="20"/>
        </w:rPr>
        <w:t>РАЗРЕШЕНИЕ</w:t>
      </w:r>
    </w:p>
    <w:p w:rsidR="00490CB4" w:rsidRDefault="00490CB4" w:rsidP="00490CB4">
      <w:pPr>
        <w:jc w:val="center"/>
        <w:rPr>
          <w:rFonts w:eastAsiaTheme="minorHAnsi"/>
          <w:color w:val="000000" w:themeColor="text1"/>
          <w:sz w:val="20"/>
        </w:rPr>
      </w:pPr>
      <w:r w:rsidRPr="007E51A3">
        <w:rPr>
          <w:rFonts w:eastAsiaTheme="minorHAnsi"/>
          <w:color w:val="000000" w:themeColor="text1"/>
          <w:sz w:val="20"/>
        </w:rPr>
        <w:t>на размещение объекта №</w:t>
      </w:r>
    </w:p>
    <w:p w:rsidR="00490CB4" w:rsidRPr="007E51A3" w:rsidRDefault="00490CB4" w:rsidP="00490CB4">
      <w:pPr>
        <w:jc w:val="center"/>
        <w:rPr>
          <w:rFonts w:eastAsiaTheme="minorHAnsi"/>
          <w:color w:val="000000" w:themeColor="text1"/>
          <w:sz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490CB4" w:rsidTr="0094669A">
        <w:tc>
          <w:tcPr>
            <w:tcW w:w="4927" w:type="dxa"/>
          </w:tcPr>
          <w:p w:rsidR="00490CB4" w:rsidRDefault="00490CB4" w:rsidP="0094669A">
            <w:pPr>
              <w:jc w:val="both"/>
              <w:rPr>
                <w:rFonts w:eastAsiaTheme="minorHAnsi"/>
                <w:color w:val="000000" w:themeColor="text1"/>
                <w:sz w:val="20"/>
              </w:rPr>
            </w:pPr>
            <w:r w:rsidRPr="007E51A3">
              <w:rPr>
                <w:rFonts w:eastAsiaTheme="minorHAnsi"/>
                <w:color w:val="000000" w:themeColor="text1"/>
                <w:sz w:val="20"/>
              </w:rPr>
              <w:t xml:space="preserve">Место выдачи                                                    </w:t>
            </w:r>
          </w:p>
        </w:tc>
        <w:tc>
          <w:tcPr>
            <w:tcW w:w="4927" w:type="dxa"/>
          </w:tcPr>
          <w:p w:rsidR="00490CB4" w:rsidRDefault="00490CB4" w:rsidP="0094669A">
            <w:pPr>
              <w:jc w:val="right"/>
              <w:rPr>
                <w:rFonts w:eastAsiaTheme="minorHAnsi"/>
                <w:color w:val="000000" w:themeColor="text1"/>
                <w:sz w:val="20"/>
              </w:rPr>
            </w:pPr>
            <w:r w:rsidRPr="007E51A3">
              <w:rPr>
                <w:rFonts w:eastAsiaTheme="minorHAnsi"/>
                <w:color w:val="000000" w:themeColor="text1"/>
                <w:sz w:val="20"/>
              </w:rPr>
              <w:t>Дата выдачи</w:t>
            </w:r>
          </w:p>
        </w:tc>
      </w:tr>
    </w:tbl>
    <w:p w:rsidR="00490CB4" w:rsidRDefault="00490CB4" w:rsidP="00490CB4">
      <w:pPr>
        <w:jc w:val="both"/>
        <w:rPr>
          <w:rFonts w:eastAsiaTheme="minorHAnsi"/>
          <w:color w:val="000000" w:themeColor="text1"/>
          <w:sz w:val="20"/>
        </w:rPr>
      </w:pPr>
    </w:p>
    <w:p w:rsidR="00490CB4" w:rsidRPr="007E51A3" w:rsidRDefault="00490CB4" w:rsidP="00490CB4">
      <w:pPr>
        <w:jc w:val="both"/>
        <w:rPr>
          <w:rFonts w:eastAsiaTheme="minorHAnsi"/>
          <w:color w:val="000000" w:themeColor="text1"/>
          <w:sz w:val="20"/>
        </w:rPr>
      </w:pPr>
    </w:p>
    <w:p w:rsidR="00490CB4" w:rsidRPr="007E51A3" w:rsidRDefault="00490CB4" w:rsidP="00490CB4">
      <w:pPr>
        <w:jc w:val="both"/>
        <w:rPr>
          <w:rFonts w:eastAsiaTheme="minorHAnsi"/>
          <w:color w:val="000000" w:themeColor="text1"/>
          <w:sz w:val="20"/>
        </w:rPr>
      </w:pPr>
    </w:p>
    <w:p w:rsidR="00490CB4" w:rsidRPr="007E51A3" w:rsidRDefault="00490CB4" w:rsidP="00490CB4">
      <w:pPr>
        <w:jc w:val="both"/>
        <w:rPr>
          <w:rFonts w:eastAsiaTheme="minorHAnsi"/>
          <w:color w:val="000000" w:themeColor="text1"/>
          <w:sz w:val="20"/>
        </w:rPr>
      </w:pPr>
      <w:r w:rsidRPr="007E51A3">
        <w:rPr>
          <w:rFonts w:eastAsiaTheme="minorHAnsi"/>
          <w:color w:val="000000" w:themeColor="text1"/>
          <w:sz w:val="20"/>
        </w:rPr>
        <w:t>_____________</w:t>
      </w:r>
      <w:r>
        <w:rPr>
          <w:rFonts w:eastAsiaTheme="minorHAnsi"/>
          <w:color w:val="000000" w:themeColor="text1"/>
          <w:sz w:val="20"/>
        </w:rPr>
        <w:t>___________________</w:t>
      </w:r>
      <w:r w:rsidRPr="007E51A3">
        <w:rPr>
          <w:rFonts w:eastAsiaTheme="minorHAnsi"/>
          <w:color w:val="000000" w:themeColor="text1"/>
          <w:sz w:val="20"/>
        </w:rPr>
        <w:t>______________________________________________________________</w:t>
      </w:r>
    </w:p>
    <w:p w:rsidR="00490CB4" w:rsidRPr="007E51A3" w:rsidRDefault="00490CB4" w:rsidP="00490CB4">
      <w:pPr>
        <w:jc w:val="center"/>
        <w:rPr>
          <w:rFonts w:eastAsiaTheme="minorHAnsi"/>
          <w:color w:val="000000" w:themeColor="text1"/>
          <w:sz w:val="16"/>
          <w:szCs w:val="16"/>
        </w:rPr>
      </w:pPr>
      <w:r w:rsidRPr="007E51A3">
        <w:rPr>
          <w:rFonts w:eastAsiaTheme="minorHAnsi"/>
          <w:color w:val="000000" w:themeColor="text1"/>
          <w:sz w:val="16"/>
          <w:szCs w:val="16"/>
        </w:rPr>
        <w:t>(наименование уполномоченного органа, осуществляющего выдачу</w:t>
      </w:r>
    </w:p>
    <w:p w:rsidR="00490CB4" w:rsidRPr="007E51A3" w:rsidRDefault="00490CB4" w:rsidP="00490CB4">
      <w:pPr>
        <w:jc w:val="center"/>
        <w:rPr>
          <w:rFonts w:eastAsiaTheme="minorHAnsi"/>
          <w:color w:val="000000" w:themeColor="text1"/>
          <w:sz w:val="16"/>
          <w:szCs w:val="16"/>
        </w:rPr>
      </w:pPr>
      <w:r w:rsidRPr="007E51A3">
        <w:rPr>
          <w:rFonts w:eastAsiaTheme="minorHAnsi"/>
          <w:color w:val="000000" w:themeColor="text1"/>
          <w:sz w:val="16"/>
          <w:szCs w:val="16"/>
        </w:rPr>
        <w:t>разрешения на размещение объекта)</w:t>
      </w:r>
    </w:p>
    <w:p w:rsidR="00490CB4" w:rsidRPr="007E51A3" w:rsidRDefault="00490CB4" w:rsidP="00490CB4">
      <w:pPr>
        <w:jc w:val="both"/>
        <w:rPr>
          <w:rFonts w:eastAsiaTheme="minorHAnsi"/>
          <w:color w:val="000000" w:themeColor="text1"/>
          <w:sz w:val="20"/>
        </w:rPr>
      </w:pPr>
      <w:r w:rsidRPr="007E51A3">
        <w:rPr>
          <w:rFonts w:eastAsiaTheme="minorHAnsi"/>
          <w:color w:val="000000" w:themeColor="text1"/>
          <w:sz w:val="20"/>
        </w:rPr>
        <w:t>разрешает</w:t>
      </w:r>
    </w:p>
    <w:p w:rsidR="00490CB4" w:rsidRPr="007E51A3" w:rsidRDefault="00490CB4" w:rsidP="00490CB4">
      <w:pPr>
        <w:jc w:val="both"/>
        <w:rPr>
          <w:rFonts w:eastAsiaTheme="minorHAnsi"/>
          <w:color w:val="000000" w:themeColor="text1"/>
          <w:sz w:val="20"/>
        </w:rPr>
      </w:pPr>
      <w:r w:rsidRPr="007E51A3">
        <w:rPr>
          <w:rFonts w:eastAsiaTheme="minorHAnsi"/>
          <w:color w:val="000000" w:themeColor="text1"/>
          <w:sz w:val="20"/>
        </w:rPr>
        <w:t>_______________________________</w:t>
      </w:r>
      <w:r>
        <w:rPr>
          <w:rFonts w:eastAsiaTheme="minorHAnsi"/>
          <w:color w:val="000000" w:themeColor="text1"/>
          <w:sz w:val="20"/>
        </w:rPr>
        <w:t>__________________</w:t>
      </w:r>
      <w:r w:rsidRPr="007E51A3">
        <w:rPr>
          <w:rFonts w:eastAsiaTheme="minorHAnsi"/>
          <w:color w:val="000000" w:themeColor="text1"/>
          <w:sz w:val="20"/>
        </w:rPr>
        <w:t>____________________________________________</w:t>
      </w:r>
    </w:p>
    <w:p w:rsidR="00490CB4" w:rsidRPr="007E51A3" w:rsidRDefault="00490CB4" w:rsidP="00490CB4">
      <w:pPr>
        <w:jc w:val="center"/>
        <w:rPr>
          <w:rFonts w:eastAsiaTheme="minorHAnsi"/>
          <w:color w:val="000000" w:themeColor="text1"/>
          <w:sz w:val="16"/>
          <w:szCs w:val="16"/>
        </w:rPr>
      </w:pPr>
      <w:r w:rsidRPr="007E51A3">
        <w:rPr>
          <w:rFonts w:eastAsiaTheme="minorHAnsi"/>
          <w:color w:val="000000" w:themeColor="text1"/>
          <w:sz w:val="16"/>
          <w:szCs w:val="16"/>
        </w:rPr>
        <w:t>(наименование заявителя,</w:t>
      </w:r>
    </w:p>
    <w:p w:rsidR="00490CB4" w:rsidRPr="007E51A3" w:rsidRDefault="00490CB4" w:rsidP="00490CB4">
      <w:pPr>
        <w:jc w:val="both"/>
        <w:rPr>
          <w:rFonts w:eastAsiaTheme="minorHAnsi"/>
          <w:color w:val="000000" w:themeColor="text1"/>
          <w:sz w:val="20"/>
        </w:rPr>
      </w:pPr>
      <w:r w:rsidRPr="007E51A3">
        <w:rPr>
          <w:rFonts w:eastAsiaTheme="minorHAnsi"/>
          <w:color w:val="000000" w:themeColor="text1"/>
          <w:sz w:val="20"/>
        </w:rPr>
        <w:t>________________________________________________</w:t>
      </w:r>
      <w:r>
        <w:rPr>
          <w:rFonts w:eastAsiaTheme="minorHAnsi"/>
          <w:color w:val="000000" w:themeColor="text1"/>
          <w:sz w:val="20"/>
        </w:rPr>
        <w:t>_________________</w:t>
      </w:r>
      <w:r w:rsidRPr="007E51A3">
        <w:rPr>
          <w:rFonts w:eastAsiaTheme="minorHAnsi"/>
          <w:color w:val="000000" w:themeColor="text1"/>
          <w:sz w:val="20"/>
        </w:rPr>
        <w:t>___________________________</w:t>
      </w:r>
    </w:p>
    <w:p w:rsidR="00490CB4" w:rsidRPr="007E51A3" w:rsidRDefault="00490CB4" w:rsidP="00490CB4">
      <w:pPr>
        <w:jc w:val="center"/>
        <w:rPr>
          <w:rFonts w:eastAsiaTheme="minorHAnsi"/>
          <w:color w:val="000000" w:themeColor="text1"/>
          <w:sz w:val="16"/>
          <w:szCs w:val="16"/>
        </w:rPr>
      </w:pPr>
      <w:r w:rsidRPr="007E51A3">
        <w:rPr>
          <w:rFonts w:eastAsiaTheme="minorHAnsi"/>
          <w:color w:val="000000" w:themeColor="text1"/>
          <w:sz w:val="16"/>
          <w:szCs w:val="16"/>
        </w:rPr>
        <w:t>его почтовый индекс и адрес, телефон, адрес электронной почты)</w:t>
      </w:r>
    </w:p>
    <w:p w:rsidR="00490CB4" w:rsidRPr="007E51A3" w:rsidRDefault="00490CB4" w:rsidP="00490CB4">
      <w:pPr>
        <w:jc w:val="both"/>
        <w:rPr>
          <w:rFonts w:eastAsiaTheme="minorHAnsi"/>
          <w:color w:val="000000" w:themeColor="text1"/>
          <w:sz w:val="20"/>
        </w:rPr>
      </w:pPr>
      <w:r w:rsidRPr="007E51A3">
        <w:rPr>
          <w:rFonts w:eastAsiaTheme="minorHAnsi"/>
          <w:color w:val="000000" w:themeColor="text1"/>
          <w:sz w:val="20"/>
        </w:rPr>
        <w:t>размещение объекта</w:t>
      </w:r>
    </w:p>
    <w:p w:rsidR="00490CB4" w:rsidRPr="007E51A3" w:rsidRDefault="00490CB4" w:rsidP="00490CB4">
      <w:pPr>
        <w:jc w:val="both"/>
        <w:rPr>
          <w:rFonts w:eastAsiaTheme="minorHAnsi"/>
          <w:color w:val="000000" w:themeColor="text1"/>
          <w:sz w:val="20"/>
        </w:rPr>
      </w:pPr>
      <w:r w:rsidRPr="007E51A3">
        <w:rPr>
          <w:rFonts w:eastAsiaTheme="minorHAnsi"/>
          <w:color w:val="000000" w:themeColor="text1"/>
          <w:sz w:val="20"/>
        </w:rPr>
        <w:t>_________________________________________________________________</w:t>
      </w:r>
      <w:r>
        <w:rPr>
          <w:rFonts w:eastAsiaTheme="minorHAnsi"/>
          <w:color w:val="000000" w:themeColor="text1"/>
          <w:sz w:val="20"/>
        </w:rPr>
        <w:t>__________________</w:t>
      </w:r>
      <w:r w:rsidRPr="007E51A3">
        <w:rPr>
          <w:rFonts w:eastAsiaTheme="minorHAnsi"/>
          <w:color w:val="000000" w:themeColor="text1"/>
          <w:sz w:val="20"/>
        </w:rPr>
        <w:t>__________</w:t>
      </w:r>
    </w:p>
    <w:p w:rsidR="00490CB4" w:rsidRPr="007E51A3" w:rsidRDefault="00490CB4" w:rsidP="00490CB4">
      <w:pPr>
        <w:jc w:val="center"/>
        <w:rPr>
          <w:rFonts w:eastAsiaTheme="minorHAnsi"/>
          <w:color w:val="000000" w:themeColor="text1"/>
          <w:sz w:val="20"/>
        </w:rPr>
      </w:pPr>
      <w:r w:rsidRPr="007E51A3">
        <w:rPr>
          <w:rFonts w:eastAsiaTheme="minorHAnsi"/>
          <w:color w:val="000000" w:themeColor="text1"/>
          <w:sz w:val="20"/>
        </w:rPr>
        <w:t>(наименование объекта в соответствии с заявлением)</w:t>
      </w:r>
    </w:p>
    <w:p w:rsidR="00490CB4" w:rsidRPr="007E51A3" w:rsidRDefault="00490CB4" w:rsidP="00490CB4">
      <w:pPr>
        <w:rPr>
          <w:rFonts w:eastAsiaTheme="minorHAnsi"/>
          <w:color w:val="000000" w:themeColor="text1"/>
          <w:sz w:val="20"/>
        </w:rPr>
      </w:pPr>
      <w:r w:rsidRPr="007E51A3">
        <w:rPr>
          <w:rFonts w:eastAsiaTheme="minorHAnsi"/>
          <w:color w:val="000000" w:themeColor="text1"/>
          <w:sz w:val="20"/>
        </w:rPr>
        <w:t>на землях ________________________________________________________________________</w:t>
      </w:r>
      <w:r>
        <w:rPr>
          <w:rFonts w:eastAsiaTheme="minorHAnsi"/>
          <w:color w:val="000000" w:themeColor="text1"/>
          <w:sz w:val="20"/>
        </w:rPr>
        <w:t>_______________</w:t>
      </w:r>
    </w:p>
    <w:p w:rsidR="00490CB4" w:rsidRPr="007E51A3" w:rsidRDefault="00490CB4" w:rsidP="00490CB4">
      <w:pPr>
        <w:jc w:val="center"/>
        <w:rPr>
          <w:rFonts w:eastAsiaTheme="minorHAnsi"/>
          <w:color w:val="000000" w:themeColor="text1"/>
          <w:sz w:val="16"/>
          <w:szCs w:val="16"/>
        </w:rPr>
      </w:pPr>
      <w:r w:rsidRPr="007E51A3">
        <w:rPr>
          <w:rFonts w:eastAsiaTheme="minorHAnsi"/>
          <w:color w:val="000000" w:themeColor="text1"/>
          <w:sz w:val="16"/>
          <w:szCs w:val="16"/>
        </w:rPr>
        <w:t>(муниципального образования, илигосударственная собственность на которые не разграничена)</w:t>
      </w:r>
    </w:p>
    <w:p w:rsidR="00490CB4" w:rsidRPr="007E51A3" w:rsidRDefault="00490CB4" w:rsidP="00490CB4">
      <w:pPr>
        <w:jc w:val="both"/>
        <w:rPr>
          <w:rFonts w:eastAsiaTheme="minorHAnsi"/>
          <w:color w:val="000000" w:themeColor="text1"/>
          <w:sz w:val="20"/>
        </w:rPr>
      </w:pPr>
      <w:r w:rsidRPr="007E51A3">
        <w:rPr>
          <w:rFonts w:eastAsiaTheme="minorHAnsi"/>
          <w:color w:val="000000" w:themeColor="text1"/>
          <w:sz w:val="20"/>
        </w:rPr>
        <w:t>Местоположение: ____________________________</w:t>
      </w:r>
      <w:r>
        <w:rPr>
          <w:rFonts w:eastAsiaTheme="minorHAnsi"/>
          <w:color w:val="000000" w:themeColor="text1"/>
          <w:sz w:val="20"/>
        </w:rPr>
        <w:t>___________________________________________________</w:t>
      </w:r>
    </w:p>
    <w:p w:rsidR="00490CB4" w:rsidRPr="007E51A3" w:rsidRDefault="00490CB4" w:rsidP="00490CB4">
      <w:pPr>
        <w:jc w:val="center"/>
        <w:rPr>
          <w:rFonts w:eastAsiaTheme="minorHAnsi"/>
          <w:color w:val="000000" w:themeColor="text1"/>
          <w:sz w:val="16"/>
          <w:szCs w:val="16"/>
        </w:rPr>
      </w:pPr>
      <w:r w:rsidRPr="007E51A3">
        <w:rPr>
          <w:rFonts w:eastAsiaTheme="minorHAnsi"/>
          <w:color w:val="000000" w:themeColor="text1"/>
          <w:sz w:val="16"/>
          <w:szCs w:val="16"/>
        </w:rPr>
        <w:t>(адрес места размещения объекта)</w:t>
      </w:r>
    </w:p>
    <w:p w:rsidR="00490CB4" w:rsidRPr="007E51A3" w:rsidRDefault="00490CB4" w:rsidP="00490CB4">
      <w:pPr>
        <w:jc w:val="both"/>
        <w:rPr>
          <w:rFonts w:eastAsiaTheme="minorHAnsi"/>
          <w:color w:val="000000" w:themeColor="text1"/>
          <w:sz w:val="20"/>
        </w:rPr>
      </w:pPr>
      <w:r w:rsidRPr="007E51A3">
        <w:rPr>
          <w:rFonts w:eastAsiaTheme="minorHAnsi"/>
          <w:color w:val="000000" w:themeColor="text1"/>
          <w:sz w:val="20"/>
        </w:rPr>
        <w:t>___________________________________________________________________________</w:t>
      </w:r>
      <w:r>
        <w:rPr>
          <w:rFonts w:eastAsiaTheme="minorHAnsi"/>
          <w:color w:val="000000" w:themeColor="text1"/>
          <w:sz w:val="20"/>
        </w:rPr>
        <w:t>__________________</w:t>
      </w:r>
    </w:p>
    <w:p w:rsidR="00490CB4" w:rsidRPr="007E51A3" w:rsidRDefault="00490CB4" w:rsidP="00490CB4">
      <w:pPr>
        <w:jc w:val="both"/>
        <w:rPr>
          <w:rFonts w:eastAsiaTheme="minorHAnsi"/>
          <w:color w:val="000000" w:themeColor="text1"/>
          <w:sz w:val="20"/>
        </w:rPr>
      </w:pPr>
      <w:r w:rsidRPr="007E51A3">
        <w:rPr>
          <w:rFonts w:eastAsiaTheme="minorHAnsi"/>
          <w:color w:val="000000" w:themeColor="text1"/>
          <w:sz w:val="20"/>
        </w:rPr>
        <w:t>___________________________________________________________________________</w:t>
      </w:r>
      <w:r>
        <w:rPr>
          <w:rFonts w:eastAsiaTheme="minorHAnsi"/>
          <w:color w:val="000000" w:themeColor="text1"/>
          <w:sz w:val="20"/>
        </w:rPr>
        <w:t>___________________</w:t>
      </w:r>
    </w:p>
    <w:p w:rsidR="00490CB4" w:rsidRPr="007E51A3" w:rsidRDefault="00490CB4" w:rsidP="00490CB4">
      <w:pPr>
        <w:jc w:val="both"/>
        <w:rPr>
          <w:rFonts w:eastAsiaTheme="minorHAnsi"/>
          <w:color w:val="000000" w:themeColor="text1"/>
          <w:sz w:val="20"/>
        </w:rPr>
      </w:pPr>
      <w:r w:rsidRPr="007E51A3">
        <w:rPr>
          <w:rFonts w:eastAsiaTheme="minorHAnsi"/>
          <w:color w:val="000000" w:themeColor="text1"/>
          <w:sz w:val="20"/>
        </w:rPr>
        <w:t>Разрешение выдано на срок __________________________________________________</w:t>
      </w:r>
      <w:r>
        <w:rPr>
          <w:rFonts w:eastAsiaTheme="minorHAnsi"/>
          <w:color w:val="000000" w:themeColor="text1"/>
          <w:sz w:val="20"/>
        </w:rPr>
        <w:t>____________________</w:t>
      </w:r>
    </w:p>
    <w:p w:rsidR="00490CB4" w:rsidRPr="007E51A3" w:rsidRDefault="00490CB4" w:rsidP="00490CB4">
      <w:pPr>
        <w:jc w:val="both"/>
        <w:rPr>
          <w:rFonts w:eastAsiaTheme="minorHAnsi"/>
          <w:color w:val="000000" w:themeColor="text1"/>
          <w:sz w:val="20"/>
        </w:rPr>
      </w:pPr>
    </w:p>
    <w:p w:rsidR="00490CB4" w:rsidRPr="007E51A3" w:rsidRDefault="00490CB4" w:rsidP="00490CB4">
      <w:pPr>
        <w:jc w:val="both"/>
        <w:rPr>
          <w:rFonts w:eastAsiaTheme="minorHAnsi"/>
          <w:color w:val="000000" w:themeColor="text1"/>
          <w:sz w:val="20"/>
        </w:rPr>
      </w:pPr>
      <w:r w:rsidRPr="007E51A3">
        <w:rPr>
          <w:rFonts w:eastAsiaTheme="minorHAnsi"/>
          <w:color w:val="000000" w:themeColor="text1"/>
          <w:sz w:val="20"/>
        </w:rPr>
        <w:t>_______________________</w:t>
      </w:r>
      <w:r>
        <w:rPr>
          <w:rFonts w:eastAsiaTheme="minorHAnsi"/>
          <w:color w:val="000000" w:themeColor="text1"/>
          <w:sz w:val="20"/>
        </w:rPr>
        <w:t>______</w:t>
      </w:r>
      <w:r w:rsidRPr="007E51A3">
        <w:rPr>
          <w:rFonts w:eastAsiaTheme="minorHAnsi"/>
          <w:color w:val="000000" w:themeColor="text1"/>
          <w:sz w:val="20"/>
        </w:rPr>
        <w:t xml:space="preserve">_______ ________________  </w:t>
      </w:r>
      <w:r>
        <w:rPr>
          <w:rFonts w:eastAsiaTheme="minorHAnsi"/>
          <w:color w:val="000000" w:themeColor="text1"/>
          <w:sz w:val="20"/>
        </w:rPr>
        <w:t>___________</w:t>
      </w:r>
      <w:r w:rsidRPr="007E51A3">
        <w:rPr>
          <w:rFonts w:eastAsiaTheme="minorHAnsi"/>
          <w:color w:val="000000" w:themeColor="text1"/>
          <w:sz w:val="20"/>
        </w:rPr>
        <w:t xml:space="preserve"> ___________________________</w:t>
      </w:r>
    </w:p>
    <w:p w:rsidR="00490CB4" w:rsidRPr="007E51A3" w:rsidRDefault="00490CB4" w:rsidP="00490CB4">
      <w:pPr>
        <w:jc w:val="both"/>
        <w:rPr>
          <w:rFonts w:eastAsiaTheme="minorHAnsi"/>
          <w:color w:val="000000" w:themeColor="text1"/>
          <w:sz w:val="16"/>
          <w:szCs w:val="16"/>
        </w:rPr>
      </w:pPr>
      <w:r w:rsidRPr="007E51A3">
        <w:rPr>
          <w:rFonts w:eastAsiaTheme="minorHAnsi"/>
          <w:color w:val="000000" w:themeColor="text1"/>
          <w:sz w:val="20"/>
        </w:rPr>
        <w:t>(</w:t>
      </w:r>
      <w:r w:rsidRPr="007E51A3">
        <w:rPr>
          <w:rFonts w:eastAsiaTheme="minorHAnsi"/>
          <w:color w:val="000000" w:themeColor="text1"/>
          <w:sz w:val="16"/>
          <w:szCs w:val="16"/>
        </w:rPr>
        <w:t>должность уполномоченного                                            (подпись)                              (расшифровка подписи)</w:t>
      </w:r>
    </w:p>
    <w:p w:rsidR="00490CB4" w:rsidRPr="007E51A3" w:rsidRDefault="00490CB4" w:rsidP="00490CB4">
      <w:pPr>
        <w:jc w:val="both"/>
        <w:rPr>
          <w:rFonts w:eastAsiaTheme="minorHAnsi"/>
          <w:color w:val="000000" w:themeColor="text1"/>
          <w:sz w:val="16"/>
          <w:szCs w:val="16"/>
        </w:rPr>
      </w:pPr>
      <w:r w:rsidRPr="007E51A3">
        <w:rPr>
          <w:rFonts w:eastAsiaTheme="minorHAnsi"/>
          <w:color w:val="000000" w:themeColor="text1"/>
          <w:sz w:val="16"/>
          <w:szCs w:val="16"/>
        </w:rPr>
        <w:t xml:space="preserve">    сотрудника органа,</w:t>
      </w:r>
    </w:p>
    <w:p w:rsidR="00490CB4" w:rsidRPr="007E51A3" w:rsidRDefault="00490CB4" w:rsidP="00490CB4">
      <w:pPr>
        <w:jc w:val="both"/>
        <w:rPr>
          <w:rFonts w:eastAsiaTheme="minorHAnsi"/>
          <w:color w:val="000000" w:themeColor="text1"/>
          <w:sz w:val="16"/>
          <w:szCs w:val="16"/>
        </w:rPr>
      </w:pPr>
      <w:r w:rsidRPr="007E51A3">
        <w:rPr>
          <w:rFonts w:eastAsiaTheme="minorHAnsi"/>
          <w:color w:val="000000" w:themeColor="text1"/>
          <w:sz w:val="16"/>
          <w:szCs w:val="16"/>
        </w:rPr>
        <w:t>осуществляющего выдачу</w:t>
      </w:r>
    </w:p>
    <w:p w:rsidR="00490CB4" w:rsidRPr="007E51A3" w:rsidRDefault="00490CB4" w:rsidP="00490CB4">
      <w:pPr>
        <w:jc w:val="both"/>
        <w:rPr>
          <w:rFonts w:eastAsiaTheme="minorHAnsi"/>
          <w:color w:val="000000" w:themeColor="text1"/>
          <w:sz w:val="16"/>
          <w:szCs w:val="16"/>
        </w:rPr>
      </w:pPr>
      <w:r w:rsidRPr="007E51A3">
        <w:rPr>
          <w:rFonts w:eastAsiaTheme="minorHAnsi"/>
          <w:color w:val="000000" w:themeColor="text1"/>
          <w:sz w:val="16"/>
          <w:szCs w:val="16"/>
        </w:rPr>
        <w:t xml:space="preserve">          разрешения)</w:t>
      </w:r>
    </w:p>
    <w:p w:rsidR="00490CB4" w:rsidRPr="00E258BD" w:rsidRDefault="00490CB4" w:rsidP="00490CB4">
      <w:pPr>
        <w:pStyle w:val="affff8"/>
        <w:jc w:val="center"/>
        <w:rPr>
          <w:lang w:eastAsia="ru-RU"/>
        </w:rPr>
        <w:sectPr w:rsidR="00490CB4" w:rsidRPr="00E258BD" w:rsidSect="00B23862">
          <w:footerReference w:type="default" r:id="rId10"/>
          <w:footerReference w:type="first" r:id="rId11"/>
          <w:pgSz w:w="11906" w:h="16838" w:code="9"/>
          <w:pgMar w:top="1134" w:right="1134" w:bottom="992" w:left="1134" w:header="720" w:footer="720" w:gutter="0"/>
          <w:cols w:space="720"/>
          <w:noEndnote/>
          <w:docGrid w:linePitch="299"/>
        </w:sectPr>
      </w:pPr>
      <w:r w:rsidRPr="00E258BD">
        <w:rPr>
          <w:rFonts w:ascii="Times New Roman" w:hAnsi="Times New Roman"/>
        </w:rPr>
        <w:t xml:space="preserve">М.П.       </w:t>
      </w:r>
    </w:p>
    <w:p w:rsidR="00490CB4" w:rsidRPr="00F92A50" w:rsidRDefault="00490CB4" w:rsidP="00490CB4">
      <w:pPr>
        <w:keepNext/>
        <w:ind w:left="5103"/>
        <w:outlineLvl w:val="0"/>
        <w:rPr>
          <w:bCs/>
          <w:iCs/>
          <w:color w:val="000000" w:themeColor="text1"/>
          <w:sz w:val="20"/>
        </w:rPr>
      </w:pPr>
      <w:bookmarkStart w:id="264" w:name="_Toc502317124"/>
      <w:r w:rsidRPr="00F92A50">
        <w:rPr>
          <w:bCs/>
          <w:iCs/>
          <w:color w:val="000000" w:themeColor="text1"/>
          <w:sz w:val="20"/>
        </w:rPr>
        <w:lastRenderedPageBreak/>
        <w:t>Приложение 7</w:t>
      </w:r>
      <w:bookmarkEnd w:id="264"/>
    </w:p>
    <w:bookmarkEnd w:id="263"/>
    <w:p w:rsidR="00490CB4" w:rsidRDefault="00490CB4" w:rsidP="00490CB4">
      <w:pPr>
        <w:keepNext/>
        <w:ind w:left="5103"/>
        <w:rPr>
          <w:bCs/>
          <w:iCs/>
          <w:color w:val="000000" w:themeColor="text1"/>
          <w:sz w:val="20"/>
        </w:rPr>
      </w:pPr>
      <w:r w:rsidRPr="00F92A50">
        <w:rPr>
          <w:bCs/>
          <w:iCs/>
          <w:color w:val="000000" w:themeColor="text1"/>
          <w:sz w:val="20"/>
        </w:rPr>
        <w:t>к Административному  регламенту</w:t>
      </w:r>
    </w:p>
    <w:p w:rsidR="00490CB4" w:rsidRPr="00F92A50" w:rsidRDefault="00490CB4" w:rsidP="00490CB4">
      <w:pPr>
        <w:keepNext/>
        <w:ind w:left="5103"/>
        <w:rPr>
          <w:bCs/>
          <w:iCs/>
          <w:color w:val="000000" w:themeColor="text1"/>
          <w:sz w:val="20"/>
        </w:rPr>
      </w:pPr>
      <w:r w:rsidRPr="00F92A50">
        <w:rPr>
          <w:bCs/>
          <w:iCs/>
          <w:color w:val="000000" w:themeColor="text1"/>
          <w:sz w:val="20"/>
        </w:rPr>
        <w:t xml:space="preserve"> предоставления Муниципальной услуги </w:t>
      </w:r>
    </w:p>
    <w:p w:rsidR="00490CB4" w:rsidRPr="00BF2DE7" w:rsidRDefault="00490CB4" w:rsidP="00490CB4">
      <w:pPr>
        <w:pStyle w:val="1-"/>
        <w:rPr>
          <w:color w:val="000000" w:themeColor="text1"/>
          <w:sz w:val="24"/>
          <w:szCs w:val="24"/>
        </w:rPr>
      </w:pPr>
      <w:bookmarkStart w:id="265" w:name="_Toc470127608"/>
      <w:bookmarkStart w:id="266" w:name="_Toc502317125"/>
      <w:r w:rsidRPr="00BF2DE7">
        <w:rPr>
          <w:color w:val="000000" w:themeColor="text1"/>
          <w:sz w:val="24"/>
          <w:szCs w:val="24"/>
        </w:rPr>
        <w:t>Форма решения об отказе в предоставлении Муниципальной услуги</w:t>
      </w:r>
      <w:bookmarkEnd w:id="265"/>
      <w:bookmarkEnd w:id="266"/>
    </w:p>
    <w:p w:rsidR="00490CB4" w:rsidRDefault="00490CB4" w:rsidP="00490CB4">
      <w:pPr>
        <w:ind w:firstLine="567"/>
        <w:jc w:val="center"/>
        <w:rPr>
          <w:color w:val="000000" w:themeColor="text1"/>
          <w:sz w:val="24"/>
          <w:szCs w:val="24"/>
        </w:rPr>
      </w:pPr>
      <w:r w:rsidRPr="00BF2DE7">
        <w:rPr>
          <w:color w:val="000000" w:themeColor="text1"/>
          <w:sz w:val="24"/>
          <w:szCs w:val="24"/>
        </w:rPr>
        <w:t>Оформляется на официальном бланке Администрации</w:t>
      </w:r>
    </w:p>
    <w:p w:rsidR="00490CB4" w:rsidRPr="00BF2DE7" w:rsidRDefault="00490CB4" w:rsidP="00490CB4">
      <w:pPr>
        <w:ind w:firstLine="567"/>
        <w:jc w:val="center"/>
        <w:rPr>
          <w:color w:val="000000" w:themeColor="text1"/>
          <w:sz w:val="24"/>
          <w:szCs w:val="24"/>
        </w:rPr>
      </w:pPr>
    </w:p>
    <w:p w:rsidR="00490CB4" w:rsidRPr="00B45B72" w:rsidRDefault="00490CB4" w:rsidP="00490CB4">
      <w:pPr>
        <w:ind w:left="5103"/>
        <w:rPr>
          <w:sz w:val="24"/>
          <w:szCs w:val="24"/>
        </w:rPr>
      </w:pPr>
      <w:r w:rsidRPr="00634D79">
        <w:rPr>
          <w:sz w:val="24"/>
          <w:szCs w:val="24"/>
        </w:rPr>
        <w:t>Кому:</w:t>
      </w:r>
      <w:r>
        <w:rPr>
          <w:sz w:val="24"/>
          <w:szCs w:val="24"/>
        </w:rPr>
        <w:t>________________________________</w:t>
      </w:r>
    </w:p>
    <w:p w:rsidR="00490CB4" w:rsidRPr="00634D79" w:rsidRDefault="00490CB4" w:rsidP="00490CB4">
      <w:pPr>
        <w:ind w:left="5103"/>
        <w:jc w:val="both"/>
        <w:rPr>
          <w:sz w:val="24"/>
          <w:szCs w:val="24"/>
        </w:rPr>
      </w:pPr>
    </w:p>
    <w:p w:rsidR="00490CB4" w:rsidRPr="00634D79" w:rsidRDefault="00490CB4" w:rsidP="00490CB4">
      <w:pPr>
        <w:ind w:left="5103"/>
        <w:jc w:val="both"/>
        <w:rPr>
          <w:sz w:val="24"/>
          <w:szCs w:val="24"/>
        </w:rPr>
      </w:pPr>
      <w:r w:rsidRPr="00634D79">
        <w:rPr>
          <w:sz w:val="24"/>
          <w:szCs w:val="24"/>
        </w:rPr>
        <w:t>Номер заявления:</w:t>
      </w:r>
      <w:r>
        <w:rPr>
          <w:sz w:val="24"/>
          <w:szCs w:val="24"/>
        </w:rPr>
        <w:t>______________________</w:t>
      </w:r>
    </w:p>
    <w:p w:rsidR="00490CB4" w:rsidRPr="00BF2DE7" w:rsidRDefault="00490CB4" w:rsidP="00490CB4">
      <w:pPr>
        <w:ind w:left="7513"/>
        <w:jc w:val="both"/>
        <w:rPr>
          <w:color w:val="000000" w:themeColor="text1"/>
          <w:sz w:val="24"/>
          <w:szCs w:val="24"/>
        </w:rPr>
      </w:pPr>
    </w:p>
    <w:p w:rsidR="00490CB4" w:rsidRPr="00BF2DE7" w:rsidRDefault="00490CB4" w:rsidP="00490CB4">
      <w:pPr>
        <w:ind w:left="7513"/>
        <w:jc w:val="both"/>
        <w:rPr>
          <w:color w:val="000000" w:themeColor="text1"/>
          <w:sz w:val="24"/>
          <w:szCs w:val="24"/>
        </w:rPr>
      </w:pPr>
    </w:p>
    <w:p w:rsidR="00490CB4" w:rsidRPr="00BF2DE7" w:rsidRDefault="00490CB4" w:rsidP="00490CB4">
      <w:pPr>
        <w:jc w:val="center"/>
        <w:rPr>
          <w:color w:val="000000" w:themeColor="text1"/>
          <w:sz w:val="24"/>
          <w:szCs w:val="24"/>
        </w:rPr>
      </w:pPr>
      <w:r w:rsidRPr="00BF2DE7">
        <w:rPr>
          <w:color w:val="000000" w:themeColor="text1"/>
          <w:sz w:val="24"/>
          <w:szCs w:val="24"/>
        </w:rPr>
        <w:t>Решение</w:t>
      </w:r>
    </w:p>
    <w:p w:rsidR="00490CB4" w:rsidRPr="00BF2DE7" w:rsidRDefault="00490CB4" w:rsidP="00490CB4">
      <w:pPr>
        <w:jc w:val="center"/>
        <w:rPr>
          <w:color w:val="000000" w:themeColor="text1"/>
          <w:sz w:val="24"/>
          <w:szCs w:val="24"/>
        </w:rPr>
      </w:pPr>
      <w:r w:rsidRPr="00BF2DE7">
        <w:rPr>
          <w:color w:val="000000" w:themeColor="text1"/>
          <w:sz w:val="24"/>
          <w:szCs w:val="24"/>
        </w:rPr>
        <w:t>об отказе в предоставлении</w:t>
      </w:r>
      <w:r>
        <w:rPr>
          <w:color w:val="000000" w:themeColor="text1"/>
          <w:sz w:val="24"/>
          <w:szCs w:val="24"/>
        </w:rPr>
        <w:t>М</w:t>
      </w:r>
      <w:r w:rsidRPr="00BF2DE7">
        <w:rPr>
          <w:color w:val="000000" w:themeColor="text1"/>
          <w:sz w:val="24"/>
          <w:szCs w:val="24"/>
        </w:rPr>
        <w:t>униципальной услуги</w:t>
      </w:r>
    </w:p>
    <w:p w:rsidR="00490CB4" w:rsidRPr="00BF2DE7" w:rsidRDefault="00490CB4" w:rsidP="00490CB4">
      <w:pPr>
        <w:jc w:val="center"/>
        <w:rPr>
          <w:color w:val="000000" w:themeColor="text1"/>
          <w:sz w:val="24"/>
          <w:szCs w:val="24"/>
        </w:rPr>
      </w:pPr>
      <w:r w:rsidRPr="00BF2DE7">
        <w:rPr>
          <w:color w:val="000000" w:themeColor="text1"/>
          <w:sz w:val="24"/>
          <w:szCs w:val="24"/>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r>
        <w:rPr>
          <w:color w:val="000000" w:themeColor="text1"/>
          <w:sz w:val="24"/>
          <w:szCs w:val="24"/>
        </w:rPr>
        <w:t>»</w:t>
      </w:r>
    </w:p>
    <w:p w:rsidR="00490CB4" w:rsidRPr="00BF2DE7" w:rsidRDefault="00490CB4" w:rsidP="00490CB4">
      <w:pPr>
        <w:jc w:val="both"/>
        <w:rPr>
          <w:color w:val="000000" w:themeColor="text1"/>
          <w:sz w:val="24"/>
          <w:szCs w:val="24"/>
        </w:rPr>
      </w:pPr>
    </w:p>
    <w:p w:rsidR="00490CB4" w:rsidRPr="00BF2DE7" w:rsidRDefault="00490CB4" w:rsidP="00490CB4">
      <w:pPr>
        <w:jc w:val="center"/>
        <w:rPr>
          <w:color w:val="000000" w:themeColor="text1"/>
          <w:sz w:val="24"/>
          <w:szCs w:val="24"/>
        </w:rPr>
      </w:pPr>
      <w:r>
        <w:rPr>
          <w:color w:val="000000" w:themeColor="text1"/>
          <w:sz w:val="24"/>
          <w:szCs w:val="24"/>
        </w:rPr>
        <w:t>от___№____</w:t>
      </w:r>
    </w:p>
    <w:p w:rsidR="00490CB4" w:rsidRDefault="00490CB4" w:rsidP="00490CB4">
      <w:pPr>
        <w:widowControl w:val="0"/>
        <w:spacing w:before="120"/>
        <w:ind w:firstLine="567"/>
        <w:jc w:val="both"/>
        <w:rPr>
          <w:color w:val="000000" w:themeColor="text1"/>
          <w:sz w:val="24"/>
          <w:szCs w:val="24"/>
        </w:rPr>
      </w:pPr>
      <w:r w:rsidRPr="00BF2DE7">
        <w:rPr>
          <w:color w:val="000000" w:themeColor="text1"/>
          <w:sz w:val="24"/>
          <w:szCs w:val="24"/>
        </w:rPr>
        <w:t xml:space="preserve">В предоставлении </w:t>
      </w:r>
      <w:r>
        <w:rPr>
          <w:color w:val="000000" w:themeColor="text1"/>
          <w:sz w:val="24"/>
          <w:szCs w:val="24"/>
        </w:rPr>
        <w:t>м</w:t>
      </w:r>
      <w:r w:rsidRPr="00BF2DE7">
        <w:rPr>
          <w:color w:val="000000" w:themeColor="text1"/>
          <w:sz w:val="24"/>
          <w:szCs w:val="24"/>
        </w:rPr>
        <w:t>униципальной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 следующи</w:t>
      </w:r>
      <w:r>
        <w:rPr>
          <w:color w:val="000000" w:themeColor="text1"/>
          <w:sz w:val="24"/>
          <w:szCs w:val="24"/>
        </w:rPr>
        <w:t>м основаниям</w:t>
      </w:r>
      <w:r w:rsidRPr="00BF2DE7">
        <w:rPr>
          <w:color w:val="000000" w:themeColor="text1"/>
          <w:sz w:val="24"/>
          <w:szCs w:val="24"/>
        </w:rPr>
        <w:t>:</w:t>
      </w:r>
    </w:p>
    <w:p w:rsidR="00490CB4" w:rsidRDefault="00490CB4" w:rsidP="00490CB4">
      <w:pPr>
        <w:pStyle w:val="11"/>
        <w:numPr>
          <w:ilvl w:val="0"/>
          <w:numId w:val="40"/>
        </w:numPr>
        <w:tabs>
          <w:tab w:val="left" w:pos="284"/>
        </w:tabs>
        <w:ind w:left="567" w:firstLine="567"/>
        <w:rPr>
          <w:color w:val="000000" w:themeColor="text1"/>
          <w:sz w:val="24"/>
          <w:szCs w:val="24"/>
        </w:rPr>
      </w:pPr>
      <w:r w:rsidRPr="00DB6DB3">
        <w:rPr>
          <w:color w:val="000000" w:themeColor="text1"/>
          <w:sz w:val="24"/>
          <w:szCs w:val="24"/>
        </w:rPr>
        <w:t>Заявление подано с нарушением требований, установленных пунктами 4-6 Постановления Правительства МО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490CB4" w:rsidRPr="00BF2DE7" w:rsidRDefault="00490CB4" w:rsidP="00490CB4">
      <w:pPr>
        <w:pStyle w:val="11"/>
        <w:numPr>
          <w:ilvl w:val="0"/>
          <w:numId w:val="40"/>
        </w:numPr>
        <w:tabs>
          <w:tab w:val="left" w:pos="284"/>
        </w:tabs>
        <w:ind w:left="567" w:firstLine="567"/>
        <w:rPr>
          <w:color w:val="000000" w:themeColor="text1"/>
          <w:sz w:val="24"/>
          <w:szCs w:val="24"/>
        </w:rPr>
      </w:pPr>
      <w:r w:rsidRPr="00BF2DE7">
        <w:rPr>
          <w:color w:val="000000" w:themeColor="text1"/>
          <w:sz w:val="24"/>
          <w:szCs w:val="24"/>
        </w:rPr>
        <w:t>В Заявлении указаны объекты, не предусмотренные перечнем, указанным в Приложении 4 к настоящему Административному регламенту.</w:t>
      </w:r>
    </w:p>
    <w:p w:rsidR="00490CB4" w:rsidRDefault="00490CB4" w:rsidP="00490CB4">
      <w:pPr>
        <w:pStyle w:val="11"/>
        <w:numPr>
          <w:ilvl w:val="0"/>
          <w:numId w:val="40"/>
        </w:numPr>
        <w:ind w:left="567" w:firstLine="567"/>
        <w:rPr>
          <w:color w:val="000000" w:themeColor="text1"/>
          <w:sz w:val="24"/>
          <w:szCs w:val="24"/>
        </w:rPr>
      </w:pPr>
      <w:r w:rsidRPr="00BF2DE7">
        <w:rPr>
          <w:color w:val="000000" w:themeColor="text1"/>
          <w:sz w:val="24"/>
          <w:szCs w:val="24"/>
        </w:rPr>
        <w:t>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w:t>
      </w:r>
      <w:r>
        <w:rPr>
          <w:color w:val="000000" w:themeColor="text1"/>
          <w:sz w:val="24"/>
          <w:szCs w:val="24"/>
        </w:rPr>
        <w:t xml:space="preserve"> третьим лицам, либо находится в частной собственности, либо расположен в полосе отвода автомобильной дороги</w:t>
      </w:r>
      <w:r w:rsidRPr="00BF2DE7">
        <w:rPr>
          <w:color w:val="000000" w:themeColor="text1"/>
          <w:sz w:val="24"/>
          <w:szCs w:val="24"/>
        </w:rPr>
        <w:t xml:space="preserve"> федерально</w:t>
      </w:r>
      <w:r>
        <w:rPr>
          <w:color w:val="000000" w:themeColor="text1"/>
          <w:sz w:val="24"/>
          <w:szCs w:val="24"/>
        </w:rPr>
        <w:t>го</w:t>
      </w:r>
      <w:r w:rsidRPr="00BF2DE7">
        <w:rPr>
          <w:color w:val="000000" w:themeColor="text1"/>
          <w:sz w:val="24"/>
          <w:szCs w:val="24"/>
        </w:rPr>
        <w:t xml:space="preserve">, </w:t>
      </w:r>
      <w:r>
        <w:rPr>
          <w:color w:val="000000" w:themeColor="text1"/>
          <w:sz w:val="24"/>
          <w:szCs w:val="24"/>
        </w:rPr>
        <w:t>регионального или муниципального значения.</w:t>
      </w:r>
    </w:p>
    <w:p w:rsidR="00490CB4" w:rsidRPr="005B4482" w:rsidRDefault="00490CB4" w:rsidP="00490CB4">
      <w:pPr>
        <w:pStyle w:val="11"/>
        <w:numPr>
          <w:ilvl w:val="0"/>
          <w:numId w:val="40"/>
        </w:numPr>
        <w:tabs>
          <w:tab w:val="left" w:pos="284"/>
        </w:tabs>
        <w:ind w:left="567" w:firstLine="567"/>
        <w:rPr>
          <w:color w:val="000000" w:themeColor="text1"/>
          <w:sz w:val="24"/>
          <w:szCs w:val="24"/>
        </w:rPr>
      </w:pPr>
      <w:r w:rsidRPr="005B4482">
        <w:rPr>
          <w:color w:val="000000" w:themeColor="text1"/>
          <w:sz w:val="24"/>
          <w:szCs w:val="24"/>
        </w:rPr>
        <w:t>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490CB4" w:rsidRPr="005B4482" w:rsidRDefault="00490CB4" w:rsidP="00490CB4">
      <w:pPr>
        <w:pStyle w:val="11"/>
        <w:numPr>
          <w:ilvl w:val="0"/>
          <w:numId w:val="40"/>
        </w:numPr>
        <w:tabs>
          <w:tab w:val="left" w:pos="284"/>
        </w:tabs>
        <w:ind w:left="567" w:firstLine="567"/>
        <w:rPr>
          <w:color w:val="000000" w:themeColor="text1"/>
          <w:sz w:val="24"/>
          <w:szCs w:val="24"/>
        </w:rPr>
      </w:pPr>
      <w:r w:rsidRPr="005B4482">
        <w:rPr>
          <w:color w:val="000000" w:themeColor="text1"/>
          <w:sz w:val="24"/>
          <w:szCs w:val="24"/>
        </w:rPr>
        <w:t>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490CB4" w:rsidRPr="00DB6DB3" w:rsidRDefault="00490CB4" w:rsidP="00490CB4">
      <w:pPr>
        <w:pStyle w:val="11"/>
        <w:numPr>
          <w:ilvl w:val="0"/>
          <w:numId w:val="40"/>
        </w:numPr>
        <w:tabs>
          <w:tab w:val="left" w:pos="284"/>
        </w:tabs>
        <w:ind w:left="567" w:firstLine="567"/>
        <w:rPr>
          <w:color w:val="000000" w:themeColor="text1"/>
          <w:sz w:val="24"/>
          <w:szCs w:val="24"/>
        </w:rPr>
      </w:pPr>
      <w:r w:rsidRPr="005B4482">
        <w:rPr>
          <w:color w:val="000000" w:themeColor="text1"/>
          <w:sz w:val="24"/>
          <w:szCs w:val="24"/>
        </w:rPr>
        <w:t>Защитных зон объектов</w:t>
      </w:r>
      <w:r w:rsidRPr="00DB6DB3">
        <w:rPr>
          <w:color w:val="000000" w:themeColor="text1"/>
          <w:sz w:val="24"/>
          <w:szCs w:val="24"/>
        </w:rPr>
        <w:t xml:space="preserve"> культурного наследия, за исключением строительства и реконструкции линейных объектов;</w:t>
      </w:r>
    </w:p>
    <w:p w:rsidR="00490CB4" w:rsidRPr="00DB6DB3" w:rsidRDefault="00490CB4" w:rsidP="00490CB4">
      <w:pPr>
        <w:pStyle w:val="11"/>
        <w:numPr>
          <w:ilvl w:val="0"/>
          <w:numId w:val="40"/>
        </w:numPr>
        <w:tabs>
          <w:tab w:val="left" w:pos="284"/>
        </w:tabs>
        <w:ind w:left="567" w:firstLine="567"/>
        <w:rPr>
          <w:color w:val="000000" w:themeColor="text1"/>
          <w:sz w:val="24"/>
          <w:szCs w:val="24"/>
        </w:rPr>
      </w:pPr>
      <w:r w:rsidRPr="00DB6DB3">
        <w:rPr>
          <w:color w:val="000000" w:themeColor="text1"/>
          <w:sz w:val="24"/>
          <w:szCs w:val="24"/>
        </w:rPr>
        <w:lastRenderedPageBreak/>
        <w:t>Территорий объектов культурного наследия, режимы использования которых запрещают размещение объектов указанных в Заявлении</w:t>
      </w:r>
      <w:r>
        <w:rPr>
          <w:color w:val="000000" w:themeColor="text1"/>
          <w:sz w:val="24"/>
          <w:szCs w:val="24"/>
        </w:rPr>
        <w:t>;</w:t>
      </w:r>
    </w:p>
    <w:p w:rsidR="00490CB4" w:rsidRPr="00DB6DB3" w:rsidRDefault="00490CB4" w:rsidP="00490CB4">
      <w:pPr>
        <w:pStyle w:val="11"/>
        <w:numPr>
          <w:ilvl w:val="0"/>
          <w:numId w:val="40"/>
        </w:numPr>
        <w:tabs>
          <w:tab w:val="left" w:pos="284"/>
        </w:tabs>
        <w:ind w:left="567" w:firstLine="567"/>
        <w:rPr>
          <w:color w:val="000000" w:themeColor="text1"/>
          <w:sz w:val="24"/>
          <w:szCs w:val="24"/>
        </w:rPr>
      </w:pPr>
      <w:r w:rsidRPr="00DB6DB3">
        <w:rPr>
          <w:color w:val="000000" w:themeColor="text1"/>
          <w:sz w:val="24"/>
          <w:szCs w:val="24"/>
        </w:rPr>
        <w:t>Зон охраны объектов культурного наследия, особые режимы использования земель и требования к градостроительным регламентам которых запрещают размещение объектов, указанных в Заявлении.</w:t>
      </w:r>
    </w:p>
    <w:p w:rsidR="00490CB4" w:rsidRPr="005B4482" w:rsidRDefault="00490CB4" w:rsidP="00490CB4">
      <w:pPr>
        <w:pStyle w:val="11"/>
        <w:numPr>
          <w:ilvl w:val="0"/>
          <w:numId w:val="40"/>
        </w:numPr>
        <w:ind w:left="567" w:firstLine="567"/>
        <w:rPr>
          <w:color w:val="000000" w:themeColor="text1"/>
          <w:sz w:val="24"/>
          <w:szCs w:val="24"/>
        </w:rPr>
      </w:pPr>
      <w:r w:rsidRPr="005B4482">
        <w:rPr>
          <w:color w:val="000000" w:themeColor="text1"/>
          <w:sz w:val="24"/>
          <w:szCs w:val="24"/>
        </w:rPr>
        <w:t xml:space="preserve">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490CB4" w:rsidRPr="009079CE" w:rsidRDefault="00490CB4" w:rsidP="00490CB4">
      <w:pPr>
        <w:pStyle w:val="11"/>
        <w:numPr>
          <w:ilvl w:val="0"/>
          <w:numId w:val="40"/>
        </w:numPr>
        <w:ind w:left="567" w:firstLine="567"/>
        <w:rPr>
          <w:color w:val="000000" w:themeColor="text1"/>
          <w:sz w:val="24"/>
          <w:szCs w:val="24"/>
        </w:rPr>
      </w:pPr>
      <w:r w:rsidRPr="009079CE">
        <w:rPr>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Pr="009079CE">
        <w:rPr>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490CB4" w:rsidRPr="005870BF" w:rsidRDefault="00490CB4" w:rsidP="00490CB4">
      <w:pPr>
        <w:pStyle w:val="11"/>
        <w:numPr>
          <w:ilvl w:val="0"/>
          <w:numId w:val="40"/>
        </w:numPr>
        <w:ind w:left="567" w:firstLine="567"/>
        <w:rPr>
          <w:color w:val="000000" w:themeColor="text1"/>
          <w:sz w:val="24"/>
          <w:szCs w:val="24"/>
        </w:rPr>
      </w:pPr>
      <w:r>
        <w:rPr>
          <w:color w:val="000000" w:themeColor="text1"/>
          <w:sz w:val="24"/>
          <w:szCs w:val="24"/>
        </w:rPr>
        <w:t>О</w:t>
      </w:r>
      <w:r w:rsidRPr="005870BF">
        <w:rPr>
          <w:color w:val="000000" w:themeColor="text1"/>
          <w:sz w:val="24"/>
          <w:szCs w:val="24"/>
        </w:rPr>
        <w:t>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Pr>
          <w:color w:val="000000" w:themeColor="text1"/>
          <w:sz w:val="24"/>
          <w:szCs w:val="24"/>
        </w:rPr>
        <w:t>.</w:t>
      </w:r>
    </w:p>
    <w:p w:rsidR="00490CB4" w:rsidRPr="005870BF" w:rsidRDefault="00490CB4" w:rsidP="00490CB4">
      <w:pPr>
        <w:pStyle w:val="11"/>
        <w:numPr>
          <w:ilvl w:val="0"/>
          <w:numId w:val="40"/>
        </w:numPr>
        <w:ind w:left="567" w:firstLine="567"/>
        <w:rPr>
          <w:color w:val="000000" w:themeColor="text1"/>
          <w:sz w:val="24"/>
          <w:szCs w:val="24"/>
        </w:rPr>
      </w:pPr>
      <w:r>
        <w:rPr>
          <w:color w:val="000000" w:themeColor="text1"/>
          <w:sz w:val="24"/>
          <w:szCs w:val="24"/>
        </w:rPr>
        <w:t>В</w:t>
      </w:r>
      <w:r w:rsidRPr="005870BF">
        <w:rPr>
          <w:color w:val="000000" w:themeColor="text1"/>
          <w:sz w:val="24"/>
          <w:szCs w:val="24"/>
        </w:rPr>
        <w:t xml:space="preserve"> отношении земельного участка, на котором планируется размещение объекта, принято решение о предварительном согласовании его предоставления;</w:t>
      </w:r>
    </w:p>
    <w:p w:rsidR="00490CB4" w:rsidRPr="00137C5A" w:rsidRDefault="00490CB4" w:rsidP="00490CB4">
      <w:pPr>
        <w:pStyle w:val="11"/>
        <w:numPr>
          <w:ilvl w:val="0"/>
          <w:numId w:val="40"/>
        </w:numPr>
        <w:ind w:left="567" w:firstLine="567"/>
        <w:rPr>
          <w:color w:val="000000" w:themeColor="text1"/>
          <w:sz w:val="24"/>
          <w:szCs w:val="24"/>
        </w:rPr>
      </w:pPr>
      <w:r>
        <w:rPr>
          <w:color w:val="000000" w:themeColor="text1"/>
          <w:sz w:val="24"/>
          <w:szCs w:val="24"/>
        </w:rPr>
        <w:t>В</w:t>
      </w:r>
      <w:r w:rsidRPr="005870BF">
        <w:rPr>
          <w:color w:val="000000" w:themeColor="text1"/>
          <w:sz w:val="24"/>
          <w:szCs w:val="24"/>
        </w:rPr>
        <w:t xml:space="preserve"> радиусе равном 1/3 высоты размещаемого объекта расположены жилые и (или) многоквартирные дома</w:t>
      </w:r>
      <w:r>
        <w:rPr>
          <w:color w:val="000000" w:themeColor="text1"/>
          <w:sz w:val="24"/>
          <w:szCs w:val="24"/>
        </w:rPr>
        <w:t>.</w:t>
      </w:r>
    </w:p>
    <w:p w:rsidR="00490CB4" w:rsidRPr="00BF2DE7" w:rsidRDefault="00490CB4" w:rsidP="00490CB4">
      <w:pPr>
        <w:pStyle w:val="11"/>
        <w:numPr>
          <w:ilvl w:val="0"/>
          <w:numId w:val="0"/>
        </w:numPr>
        <w:ind w:firstLine="567"/>
        <w:rPr>
          <w:color w:val="000000" w:themeColor="text1"/>
          <w:sz w:val="24"/>
          <w:szCs w:val="24"/>
        </w:rPr>
      </w:pPr>
    </w:p>
    <w:p w:rsidR="00490CB4" w:rsidRPr="00BF2DE7" w:rsidRDefault="00490CB4" w:rsidP="00490CB4">
      <w:pPr>
        <w:pStyle w:val="11"/>
        <w:numPr>
          <w:ilvl w:val="0"/>
          <w:numId w:val="0"/>
        </w:numPr>
        <w:ind w:firstLine="567"/>
        <w:rPr>
          <w:color w:val="000000" w:themeColor="text1"/>
          <w:sz w:val="24"/>
          <w:szCs w:val="24"/>
        </w:rPr>
      </w:pPr>
    </w:p>
    <w:p w:rsidR="00490CB4" w:rsidRPr="00BF2DE7" w:rsidRDefault="00490CB4" w:rsidP="00490CB4">
      <w:pPr>
        <w:ind w:firstLine="567"/>
        <w:jc w:val="both"/>
        <w:rPr>
          <w:color w:val="000000" w:themeColor="text1"/>
          <w:sz w:val="24"/>
          <w:szCs w:val="24"/>
        </w:rPr>
      </w:pPr>
      <w:r w:rsidRPr="00BF2DE7">
        <w:rPr>
          <w:color w:val="000000" w:themeColor="text1"/>
          <w:sz w:val="24"/>
          <w:szCs w:val="24"/>
        </w:rPr>
        <w:t>Разъяснения о порядке действий для получения положительного результата по</w:t>
      </w:r>
      <w:r>
        <w:rPr>
          <w:color w:val="000000" w:themeColor="text1"/>
          <w:sz w:val="24"/>
          <w:szCs w:val="24"/>
        </w:rPr>
        <w:t xml:space="preserve"> предоставлению Муниципальной</w:t>
      </w:r>
      <w:r w:rsidRPr="00BF2DE7">
        <w:rPr>
          <w:color w:val="000000" w:themeColor="text1"/>
          <w:sz w:val="24"/>
          <w:szCs w:val="24"/>
        </w:rPr>
        <w:t xml:space="preserve"> услуг</w:t>
      </w:r>
      <w:r>
        <w:rPr>
          <w:color w:val="000000" w:themeColor="text1"/>
          <w:sz w:val="24"/>
          <w:szCs w:val="24"/>
        </w:rPr>
        <w:t>и</w:t>
      </w:r>
      <w:r w:rsidRPr="00BF2DE7">
        <w:rPr>
          <w:color w:val="000000" w:themeColor="text1"/>
          <w:sz w:val="24"/>
          <w:szCs w:val="24"/>
        </w:rPr>
        <w:t xml:space="preserve"> (указываются конкретные рекомендации) ________________________________________________________________________________________________________________________________________________________________</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Данное решение, может быть обжаловано в Администрации или в судебном порядке.</w:t>
      </w:r>
    </w:p>
    <w:p w:rsidR="00490CB4" w:rsidRPr="00BF2DE7" w:rsidRDefault="00490CB4" w:rsidP="00490CB4">
      <w:pPr>
        <w:ind w:firstLine="567"/>
        <w:jc w:val="both"/>
        <w:rPr>
          <w:color w:val="000000" w:themeColor="text1"/>
          <w:sz w:val="24"/>
          <w:szCs w:val="24"/>
        </w:rPr>
      </w:pPr>
    </w:p>
    <w:p w:rsidR="00490CB4" w:rsidRPr="00BF2DE7" w:rsidRDefault="00490CB4" w:rsidP="00490CB4">
      <w:pPr>
        <w:tabs>
          <w:tab w:val="left" w:pos="1741"/>
        </w:tabs>
        <w:ind w:firstLine="567"/>
        <w:jc w:val="both"/>
        <w:rPr>
          <w:color w:val="000000" w:themeColor="text1"/>
          <w:sz w:val="24"/>
          <w:szCs w:val="24"/>
        </w:rPr>
      </w:pPr>
      <w:r w:rsidRPr="00BF2DE7">
        <w:rPr>
          <w:color w:val="000000" w:themeColor="text1"/>
          <w:sz w:val="24"/>
          <w:szCs w:val="24"/>
        </w:rPr>
        <w:tab/>
      </w:r>
    </w:p>
    <w:p w:rsidR="00490CB4" w:rsidRDefault="00490CB4" w:rsidP="00490CB4">
      <w:pPr>
        <w:ind w:firstLine="567"/>
        <w:jc w:val="both"/>
        <w:rPr>
          <w:color w:val="000000" w:themeColor="text1"/>
          <w:sz w:val="24"/>
          <w:szCs w:val="24"/>
        </w:rPr>
      </w:pPr>
      <w:r>
        <w:rPr>
          <w:color w:val="000000" w:themeColor="text1"/>
          <w:sz w:val="24"/>
          <w:szCs w:val="24"/>
        </w:rPr>
        <w:t>Д</w:t>
      </w:r>
      <w:r w:rsidRPr="00BF2DE7">
        <w:rPr>
          <w:color w:val="000000" w:themeColor="text1"/>
          <w:sz w:val="24"/>
          <w:szCs w:val="24"/>
        </w:rPr>
        <w:t>олжностное лицо ___________________</w:t>
      </w:r>
      <w:r>
        <w:rPr>
          <w:color w:val="000000" w:themeColor="text1"/>
          <w:sz w:val="24"/>
          <w:szCs w:val="24"/>
        </w:rPr>
        <w:t>____________</w:t>
      </w:r>
      <w:r w:rsidRPr="00BF2DE7">
        <w:rPr>
          <w:color w:val="000000" w:themeColor="text1"/>
          <w:sz w:val="24"/>
          <w:szCs w:val="24"/>
        </w:rPr>
        <w:t xml:space="preserve"> (подпись, фамилия, инициалы)</w:t>
      </w:r>
    </w:p>
    <w:p w:rsidR="00490CB4" w:rsidRPr="00BF2DE7" w:rsidRDefault="00490CB4" w:rsidP="00490CB4">
      <w:pPr>
        <w:ind w:firstLine="567"/>
        <w:jc w:val="both"/>
        <w:rPr>
          <w:bCs/>
          <w:iCs/>
          <w:color w:val="000000" w:themeColor="text1"/>
          <w:sz w:val="24"/>
          <w:szCs w:val="24"/>
        </w:rPr>
      </w:pPr>
      <w:bookmarkStart w:id="267" w:name="Приложение7"/>
      <w:r w:rsidRPr="00BF2DE7">
        <w:rPr>
          <w:b/>
          <w:color w:val="000000" w:themeColor="text1"/>
          <w:sz w:val="24"/>
          <w:szCs w:val="24"/>
        </w:rPr>
        <w:br w:type="page"/>
      </w:r>
    </w:p>
    <w:p w:rsidR="00490CB4" w:rsidRPr="00F92A50" w:rsidRDefault="00490CB4" w:rsidP="00490CB4">
      <w:pPr>
        <w:pStyle w:val="1-"/>
        <w:spacing w:before="0" w:after="0"/>
        <w:ind w:left="5103"/>
        <w:jc w:val="left"/>
        <w:rPr>
          <w:b w:val="0"/>
          <w:color w:val="000000" w:themeColor="text1"/>
          <w:sz w:val="20"/>
          <w:szCs w:val="20"/>
        </w:rPr>
      </w:pPr>
      <w:bookmarkStart w:id="268" w:name="_Toc502317126"/>
      <w:r w:rsidRPr="00F92A50">
        <w:rPr>
          <w:b w:val="0"/>
          <w:color w:val="000000" w:themeColor="text1"/>
          <w:sz w:val="20"/>
          <w:szCs w:val="20"/>
        </w:rPr>
        <w:lastRenderedPageBreak/>
        <w:t>Приложение 8</w:t>
      </w:r>
      <w:bookmarkEnd w:id="268"/>
    </w:p>
    <w:bookmarkEnd w:id="267"/>
    <w:p w:rsidR="00490CB4" w:rsidRDefault="00490CB4" w:rsidP="00490CB4">
      <w:pPr>
        <w:keepNext/>
        <w:ind w:left="5103"/>
        <w:rPr>
          <w:bCs/>
          <w:iCs/>
          <w:color w:val="000000" w:themeColor="text1"/>
          <w:sz w:val="20"/>
        </w:rPr>
      </w:pPr>
      <w:r w:rsidRPr="00F92A50">
        <w:rPr>
          <w:bCs/>
          <w:iCs/>
          <w:color w:val="000000" w:themeColor="text1"/>
          <w:sz w:val="20"/>
        </w:rPr>
        <w:t>к Административному регламенту</w:t>
      </w:r>
    </w:p>
    <w:p w:rsidR="00490CB4" w:rsidRPr="00F92A50" w:rsidRDefault="00490CB4" w:rsidP="00490CB4">
      <w:pPr>
        <w:keepNext/>
        <w:ind w:left="5103"/>
        <w:rPr>
          <w:bCs/>
          <w:iCs/>
          <w:color w:val="000000" w:themeColor="text1"/>
          <w:sz w:val="20"/>
        </w:rPr>
      </w:pPr>
      <w:r w:rsidRPr="00F92A50">
        <w:rPr>
          <w:bCs/>
          <w:iCs/>
          <w:color w:val="000000" w:themeColor="text1"/>
          <w:sz w:val="20"/>
        </w:rPr>
        <w:t xml:space="preserve">предоставления Муниципальной услуги </w:t>
      </w:r>
    </w:p>
    <w:p w:rsidR="00490CB4" w:rsidRPr="00F92A50" w:rsidRDefault="00490CB4" w:rsidP="00490CB4">
      <w:pPr>
        <w:ind w:firstLine="567"/>
        <w:jc w:val="both"/>
        <w:rPr>
          <w:color w:val="000000" w:themeColor="text1"/>
          <w:sz w:val="20"/>
        </w:rPr>
      </w:pPr>
    </w:p>
    <w:p w:rsidR="00490CB4" w:rsidRPr="00BF2DE7" w:rsidRDefault="00490CB4" w:rsidP="00490CB4">
      <w:pPr>
        <w:pStyle w:val="12"/>
        <w:jc w:val="center"/>
        <w:rPr>
          <w:i w:val="0"/>
          <w:color w:val="000000" w:themeColor="text1"/>
        </w:rPr>
      </w:pPr>
      <w:bookmarkStart w:id="269" w:name="_Toc502317127"/>
      <w:r w:rsidRPr="00BF2DE7">
        <w:rPr>
          <w:i w:val="0"/>
          <w:color w:val="000000" w:themeColor="text1"/>
        </w:rPr>
        <w:t>Список нормативных актов, в соответствии с которыми осуществляется предоставление Муниципальной услуги</w:t>
      </w:r>
      <w:bookmarkEnd w:id="269"/>
    </w:p>
    <w:p w:rsidR="00490CB4" w:rsidRPr="00BF2DE7" w:rsidRDefault="00490CB4" w:rsidP="00490CB4">
      <w:pPr>
        <w:ind w:firstLine="567"/>
        <w:jc w:val="center"/>
        <w:rPr>
          <w:b/>
          <w:color w:val="000000" w:themeColor="text1"/>
          <w:sz w:val="24"/>
          <w:szCs w:val="24"/>
        </w:rPr>
      </w:pPr>
    </w:p>
    <w:p w:rsidR="00490CB4" w:rsidRPr="00BF2DE7" w:rsidRDefault="00490CB4" w:rsidP="00490CB4">
      <w:pPr>
        <w:ind w:firstLine="567"/>
        <w:jc w:val="both"/>
        <w:rPr>
          <w:color w:val="000000" w:themeColor="text1"/>
          <w:sz w:val="24"/>
          <w:szCs w:val="24"/>
        </w:rPr>
      </w:pPr>
      <w:r w:rsidRPr="00BF2DE7">
        <w:rPr>
          <w:color w:val="000000" w:themeColor="text1"/>
          <w:sz w:val="24"/>
          <w:szCs w:val="24"/>
        </w:rPr>
        <w:t xml:space="preserve">Предоставление Муниципальной услуги осуществляется в соответствии с: </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1.</w:t>
      </w:r>
      <w:r w:rsidRPr="00BF2DE7">
        <w:rPr>
          <w:color w:val="000000" w:themeColor="text1"/>
          <w:sz w:val="24"/>
          <w:szCs w:val="24"/>
        </w:rPr>
        <w:tab/>
        <w:t>Конституцией Российской Федерации, принятой всенародным голосованием, 12.12.1993;</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2.</w:t>
      </w:r>
      <w:r w:rsidRPr="00BF2DE7">
        <w:rPr>
          <w:color w:val="000000" w:themeColor="text1"/>
          <w:sz w:val="24"/>
          <w:szCs w:val="24"/>
        </w:rPr>
        <w:tab/>
        <w:t>Гражданским кодексом Российской Федерации (часть 1,2);</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3.</w:t>
      </w:r>
      <w:r w:rsidRPr="00BF2DE7">
        <w:rPr>
          <w:color w:val="000000" w:themeColor="text1"/>
          <w:sz w:val="24"/>
          <w:szCs w:val="24"/>
        </w:rPr>
        <w:tab/>
        <w:t>Земельным кодексом Российской Федерации;</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4.</w:t>
      </w:r>
      <w:r w:rsidRPr="00BF2DE7">
        <w:rPr>
          <w:color w:val="000000" w:themeColor="text1"/>
          <w:sz w:val="24"/>
          <w:szCs w:val="24"/>
        </w:rPr>
        <w:tab/>
        <w:t>Градостроительным кодексом Российской Федерации;</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5.</w:t>
      </w:r>
      <w:r w:rsidRPr="00BF2DE7">
        <w:rPr>
          <w:color w:val="000000" w:themeColor="text1"/>
          <w:sz w:val="24"/>
          <w:szCs w:val="24"/>
        </w:rPr>
        <w:tab/>
        <w:t>Федеральным законом от 21.07.1997 № 122-ФЗ «О государственной регистрации прав на недвижимое имущество и сделок с ним»;</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6.</w:t>
      </w:r>
      <w:r w:rsidRPr="00BF2DE7">
        <w:rPr>
          <w:color w:val="000000" w:themeColor="text1"/>
          <w:sz w:val="24"/>
          <w:szCs w:val="24"/>
        </w:rPr>
        <w:tab/>
        <w:t>Федеральным законом от 25.10.2001 № 137-ФЗ «О введении в действие Земельного кодекса Российской Федерации»;</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7.</w:t>
      </w:r>
      <w:r w:rsidRPr="00BF2DE7">
        <w:rPr>
          <w:color w:val="000000" w:themeColor="text1"/>
          <w:sz w:val="24"/>
          <w:szCs w:val="24"/>
        </w:rPr>
        <w:tab/>
        <w:t>Федеральным законом от 29.12.2004 № 191-ФЗ «О введении в действие Градостроительного кодекса Российской Федерации»;</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8.</w:t>
      </w:r>
      <w:r w:rsidRPr="00BF2DE7">
        <w:rPr>
          <w:color w:val="000000" w:themeColor="text1"/>
          <w:sz w:val="24"/>
          <w:szCs w:val="24"/>
        </w:rPr>
        <w:tab/>
        <w:t>Федеральным законом от 24.07.2007 № 221-ФЗ «О государственном кадастре недвижимости»;</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9.</w:t>
      </w:r>
      <w:r w:rsidRPr="00BF2DE7">
        <w:rPr>
          <w:color w:val="000000" w:themeColor="text1"/>
          <w:sz w:val="24"/>
          <w:szCs w:val="24"/>
        </w:rPr>
        <w:tab/>
        <w:t xml:space="preserve"> Федеральным законом от 27.07.2010 № 210-ФЗ «Об организации предоставления государственных и муниципальных услуг»;</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10.</w:t>
      </w:r>
      <w:r w:rsidRPr="00BF2DE7">
        <w:rPr>
          <w:color w:val="000000" w:themeColor="text1"/>
          <w:sz w:val="24"/>
          <w:szCs w:val="24"/>
        </w:rPr>
        <w:tab/>
        <w:t xml:space="preserve"> Федеральным законом от 06.04.2011 № 63-ФЗ «Об электронной подписи»;</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11.</w:t>
      </w:r>
      <w:r w:rsidRPr="00BF2DE7">
        <w:rPr>
          <w:color w:val="000000" w:themeColor="text1"/>
          <w:sz w:val="24"/>
          <w:szCs w:val="24"/>
        </w:rPr>
        <w:tab/>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12.</w:t>
      </w:r>
      <w:r w:rsidRPr="00BF2DE7">
        <w:rPr>
          <w:color w:val="000000" w:themeColor="text1"/>
          <w:sz w:val="24"/>
          <w:szCs w:val="24"/>
        </w:rPr>
        <w:tab/>
        <w:t>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13.</w:t>
      </w:r>
      <w:r w:rsidRPr="00BF2DE7">
        <w:rPr>
          <w:color w:val="000000" w:themeColor="text1"/>
          <w:sz w:val="24"/>
          <w:szCs w:val="24"/>
        </w:rPr>
        <w:tab/>
        <w:t>Законом Московской области от 07.06.1996 № 23/96-ОЗ «О регулировании земельных отношений в Московской области»;</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14.</w:t>
      </w:r>
      <w:r w:rsidRPr="00BF2DE7">
        <w:rPr>
          <w:color w:val="000000" w:themeColor="text1"/>
          <w:sz w:val="24"/>
          <w:szCs w:val="24"/>
        </w:rPr>
        <w:tab/>
        <w:t>Законом Московской области от 10.10.2014 №124/2014-ОЗ «Об установлении случаев, при которых не требуется получение разрешения на строительство на территории Московской области»;</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 xml:space="preserve">15. </w:t>
      </w:r>
      <w:r>
        <w:rPr>
          <w:color w:val="000000" w:themeColor="text1"/>
          <w:sz w:val="24"/>
          <w:szCs w:val="24"/>
        </w:rPr>
        <w:t>П</w:t>
      </w:r>
      <w:r w:rsidRPr="00BF2DE7">
        <w:rPr>
          <w:color w:val="000000" w:themeColor="text1"/>
          <w:sz w:val="24"/>
          <w:szCs w:val="24"/>
        </w:rPr>
        <w:t>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490CB4" w:rsidRDefault="00490CB4" w:rsidP="00490CB4">
      <w:pPr>
        <w:ind w:firstLine="567"/>
        <w:jc w:val="both"/>
        <w:rPr>
          <w:color w:val="000000" w:themeColor="text1"/>
          <w:sz w:val="24"/>
          <w:szCs w:val="24"/>
        </w:rPr>
      </w:pPr>
      <w:r w:rsidRPr="00BF2DE7">
        <w:rPr>
          <w:color w:val="000000" w:themeColor="text1"/>
          <w:sz w:val="24"/>
          <w:szCs w:val="24"/>
        </w:rPr>
        <w:t>16.</w:t>
      </w:r>
      <w:r w:rsidRPr="00BF2DE7">
        <w:rPr>
          <w:color w:val="000000" w:themeColor="text1"/>
          <w:sz w:val="24"/>
          <w:szCs w:val="24"/>
        </w:rPr>
        <w:tab/>
        <w:t>Уставом муниципального образования Московской области.</w:t>
      </w:r>
    </w:p>
    <w:p w:rsidR="00490CB4" w:rsidRPr="00AC6AB7" w:rsidRDefault="00490CB4" w:rsidP="00490CB4">
      <w:pPr>
        <w:ind w:firstLine="567"/>
        <w:jc w:val="both"/>
        <w:rPr>
          <w:color w:val="000000" w:themeColor="text1"/>
          <w:sz w:val="24"/>
          <w:szCs w:val="24"/>
        </w:rPr>
      </w:pPr>
      <w:r>
        <w:rPr>
          <w:color w:val="000000" w:themeColor="text1"/>
          <w:sz w:val="24"/>
          <w:szCs w:val="24"/>
        </w:rPr>
        <w:t xml:space="preserve">17. </w:t>
      </w:r>
      <w:r w:rsidRPr="00AC6AB7">
        <w:rPr>
          <w:sz w:val="24"/>
          <w:szCs w:val="24"/>
        </w:rPr>
        <w:t xml:space="preserve">Распоряжением Министерства государственного управления, информационных технологий и связи от 21.07.2016 </w:t>
      </w:r>
      <w:r>
        <w:rPr>
          <w:sz w:val="24"/>
          <w:szCs w:val="24"/>
        </w:rPr>
        <w:t xml:space="preserve">№ </w:t>
      </w:r>
      <w:r w:rsidRPr="00AC6AB7">
        <w:rPr>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sz w:val="24"/>
          <w:szCs w:val="24"/>
        </w:rPr>
        <w:t>.</w:t>
      </w:r>
    </w:p>
    <w:p w:rsidR="00490CB4" w:rsidRPr="00BF2DE7" w:rsidRDefault="00490CB4" w:rsidP="00490CB4">
      <w:pPr>
        <w:ind w:firstLine="567"/>
        <w:jc w:val="both"/>
        <w:rPr>
          <w:color w:val="000000" w:themeColor="text1"/>
          <w:sz w:val="24"/>
          <w:szCs w:val="24"/>
        </w:rPr>
      </w:pPr>
    </w:p>
    <w:p w:rsidR="00490CB4" w:rsidRPr="00BF2DE7" w:rsidRDefault="00490CB4" w:rsidP="00490CB4">
      <w:pPr>
        <w:ind w:firstLine="567"/>
        <w:jc w:val="both"/>
        <w:rPr>
          <w:color w:val="000000" w:themeColor="text1"/>
          <w:sz w:val="24"/>
          <w:szCs w:val="24"/>
        </w:rPr>
      </w:pPr>
    </w:p>
    <w:p w:rsidR="00490CB4" w:rsidRPr="00BF2DE7" w:rsidRDefault="00490CB4" w:rsidP="00490CB4">
      <w:pPr>
        <w:rPr>
          <w:color w:val="000000" w:themeColor="text1"/>
          <w:sz w:val="24"/>
          <w:szCs w:val="24"/>
        </w:rPr>
      </w:pPr>
      <w:r w:rsidRPr="00BF2DE7">
        <w:rPr>
          <w:color w:val="000000" w:themeColor="text1"/>
          <w:sz w:val="24"/>
          <w:szCs w:val="24"/>
        </w:rPr>
        <w:br w:type="page"/>
      </w:r>
    </w:p>
    <w:p w:rsidR="00490CB4" w:rsidRPr="00F92A50" w:rsidRDefault="00490CB4" w:rsidP="00490CB4">
      <w:pPr>
        <w:pStyle w:val="1-"/>
        <w:spacing w:before="0" w:after="0"/>
        <w:ind w:left="5103"/>
        <w:jc w:val="left"/>
        <w:rPr>
          <w:b w:val="0"/>
          <w:color w:val="000000" w:themeColor="text1"/>
          <w:sz w:val="20"/>
          <w:szCs w:val="20"/>
        </w:rPr>
      </w:pPr>
      <w:bookmarkStart w:id="270" w:name="_Toc502317128"/>
      <w:bookmarkStart w:id="271" w:name="Приложение8"/>
      <w:r w:rsidRPr="00F92A50">
        <w:rPr>
          <w:b w:val="0"/>
          <w:color w:val="000000" w:themeColor="text1"/>
          <w:sz w:val="20"/>
          <w:szCs w:val="20"/>
        </w:rPr>
        <w:lastRenderedPageBreak/>
        <w:t>Приложение 9</w:t>
      </w:r>
      <w:bookmarkEnd w:id="270"/>
    </w:p>
    <w:bookmarkEnd w:id="271"/>
    <w:p w:rsidR="00490CB4" w:rsidRDefault="00490CB4" w:rsidP="00490CB4">
      <w:pPr>
        <w:keepNext/>
        <w:ind w:left="5103"/>
        <w:rPr>
          <w:bCs/>
          <w:iCs/>
          <w:color w:val="000000" w:themeColor="text1"/>
          <w:sz w:val="20"/>
        </w:rPr>
      </w:pPr>
      <w:r w:rsidRPr="00F92A50">
        <w:rPr>
          <w:bCs/>
          <w:iCs/>
          <w:color w:val="000000" w:themeColor="text1"/>
          <w:sz w:val="20"/>
        </w:rPr>
        <w:t>к Административному регламенту</w:t>
      </w:r>
    </w:p>
    <w:p w:rsidR="00490CB4" w:rsidRPr="00F92A50" w:rsidRDefault="00490CB4" w:rsidP="00490CB4">
      <w:pPr>
        <w:keepNext/>
        <w:ind w:left="5103"/>
        <w:rPr>
          <w:bCs/>
          <w:iCs/>
          <w:color w:val="000000" w:themeColor="text1"/>
          <w:sz w:val="20"/>
        </w:rPr>
      </w:pPr>
      <w:r w:rsidRPr="00F92A50">
        <w:rPr>
          <w:bCs/>
          <w:iCs/>
          <w:color w:val="000000" w:themeColor="text1"/>
          <w:sz w:val="20"/>
        </w:rPr>
        <w:t xml:space="preserve">предоставления Муниципальной услуги </w:t>
      </w:r>
    </w:p>
    <w:p w:rsidR="00490CB4" w:rsidRPr="001D5B3D" w:rsidRDefault="00490CB4" w:rsidP="00490CB4">
      <w:pPr>
        <w:keepNext/>
        <w:spacing w:before="240" w:after="240"/>
        <w:ind w:left="5103"/>
        <w:outlineLvl w:val="0"/>
        <w:rPr>
          <w:bCs/>
          <w:iCs/>
          <w:sz w:val="24"/>
          <w:szCs w:val="24"/>
        </w:rPr>
      </w:pPr>
      <w:bookmarkStart w:id="272" w:name="_Toc502317129"/>
      <w:r w:rsidRPr="001D5B3D">
        <w:rPr>
          <w:bCs/>
          <w:iCs/>
          <w:sz w:val="24"/>
          <w:szCs w:val="24"/>
        </w:rPr>
        <w:t>Утверждена Постановлением Правительства М</w:t>
      </w:r>
      <w:r>
        <w:rPr>
          <w:bCs/>
          <w:iCs/>
          <w:sz w:val="24"/>
          <w:szCs w:val="24"/>
        </w:rPr>
        <w:t>осковской области</w:t>
      </w:r>
      <w:r>
        <w:rPr>
          <w:bCs/>
          <w:iCs/>
          <w:sz w:val="24"/>
          <w:szCs w:val="24"/>
        </w:rPr>
        <w:br/>
      </w:r>
      <w:r w:rsidRPr="001D5B3D">
        <w:rPr>
          <w:bCs/>
          <w:iCs/>
          <w:sz w:val="24"/>
          <w:szCs w:val="24"/>
        </w:rPr>
        <w:t>от 08.04.2015 № 229/13</w:t>
      </w:r>
      <w:bookmarkEnd w:id="272"/>
    </w:p>
    <w:p w:rsidR="00490CB4" w:rsidRPr="00BF2DE7" w:rsidRDefault="00490CB4" w:rsidP="00490CB4">
      <w:pPr>
        <w:keepNext/>
        <w:spacing w:before="240" w:after="240"/>
        <w:jc w:val="center"/>
        <w:outlineLvl w:val="0"/>
        <w:rPr>
          <w:b/>
          <w:bCs/>
          <w:iCs/>
          <w:color w:val="000000" w:themeColor="text1"/>
          <w:sz w:val="24"/>
          <w:szCs w:val="24"/>
        </w:rPr>
      </w:pPr>
      <w:bookmarkStart w:id="273" w:name="_Toc502317130"/>
      <w:r w:rsidRPr="00BF2DE7">
        <w:rPr>
          <w:b/>
          <w:bCs/>
          <w:iCs/>
          <w:color w:val="000000" w:themeColor="text1"/>
          <w:sz w:val="24"/>
          <w:szCs w:val="24"/>
        </w:rPr>
        <w:t>Форма Схемы границ земель или части земельного участка на кадастровом плане территории</w:t>
      </w:r>
      <w:bookmarkEnd w:id="273"/>
    </w:p>
    <w:p w:rsidR="00490CB4" w:rsidRDefault="00490CB4" w:rsidP="00490CB4">
      <w:pPr>
        <w:jc w:val="center"/>
        <w:rPr>
          <w:b/>
          <w:bCs/>
          <w:color w:val="000000" w:themeColor="text1"/>
          <w:sz w:val="24"/>
          <w:szCs w:val="24"/>
        </w:rPr>
      </w:pPr>
    </w:p>
    <w:p w:rsidR="00490CB4" w:rsidRPr="00BF2DE7" w:rsidRDefault="00490CB4" w:rsidP="00490CB4">
      <w:pPr>
        <w:jc w:val="center"/>
        <w:rPr>
          <w:b/>
          <w:bCs/>
          <w:color w:val="000000" w:themeColor="text1"/>
          <w:sz w:val="24"/>
          <w:szCs w:val="24"/>
        </w:rPr>
      </w:pPr>
      <w:r w:rsidRPr="00BF2DE7">
        <w:rPr>
          <w:b/>
          <w:bCs/>
          <w:color w:val="000000" w:themeColor="text1"/>
          <w:sz w:val="24"/>
          <w:szCs w:val="24"/>
        </w:rPr>
        <w:t>СХЕМА ГРАНИЦ</w:t>
      </w:r>
    </w:p>
    <w:p w:rsidR="00490CB4" w:rsidRPr="00BF2DE7" w:rsidRDefault="00490CB4" w:rsidP="00490CB4">
      <w:pPr>
        <w:jc w:val="both"/>
        <w:rPr>
          <w:b/>
          <w:bCs/>
          <w:color w:val="000000" w:themeColor="text1"/>
          <w:sz w:val="24"/>
          <w:szCs w:val="24"/>
        </w:rPr>
      </w:pPr>
    </w:p>
    <w:p w:rsidR="00490CB4" w:rsidRPr="00BF2DE7" w:rsidRDefault="00490CB4" w:rsidP="00490CB4">
      <w:pPr>
        <w:jc w:val="both"/>
        <w:rPr>
          <w:color w:val="000000" w:themeColor="text1"/>
          <w:sz w:val="24"/>
          <w:szCs w:val="24"/>
        </w:rPr>
      </w:pPr>
      <w:r w:rsidRPr="00BF2DE7">
        <w:rPr>
          <w:color w:val="000000" w:themeColor="text1"/>
          <w:sz w:val="24"/>
          <w:szCs w:val="24"/>
        </w:rPr>
        <w:t>Объект: _________________________________________________________________________</w:t>
      </w:r>
    </w:p>
    <w:p w:rsidR="00490CB4" w:rsidRPr="00BF2DE7" w:rsidRDefault="00490CB4" w:rsidP="00490CB4">
      <w:pPr>
        <w:jc w:val="both"/>
        <w:rPr>
          <w:color w:val="000000" w:themeColor="text1"/>
          <w:sz w:val="24"/>
          <w:szCs w:val="24"/>
        </w:rPr>
      </w:pPr>
      <w:r w:rsidRPr="00BF2DE7">
        <w:rPr>
          <w:color w:val="000000" w:themeColor="text1"/>
          <w:sz w:val="24"/>
          <w:szCs w:val="24"/>
        </w:rPr>
        <w:t>________________________________________________________________________________</w:t>
      </w:r>
    </w:p>
    <w:p w:rsidR="00490CB4" w:rsidRPr="00BF2DE7" w:rsidRDefault="00490CB4" w:rsidP="00490CB4">
      <w:pPr>
        <w:jc w:val="both"/>
        <w:rPr>
          <w:color w:val="000000" w:themeColor="text1"/>
          <w:sz w:val="24"/>
          <w:szCs w:val="24"/>
        </w:rPr>
      </w:pPr>
      <w:r w:rsidRPr="00BF2DE7">
        <w:rPr>
          <w:color w:val="000000" w:themeColor="text1"/>
          <w:sz w:val="24"/>
          <w:szCs w:val="24"/>
        </w:rPr>
        <w:t>Местоположение/кадастровый №:</w:t>
      </w:r>
    </w:p>
    <w:p w:rsidR="00490CB4" w:rsidRPr="00BF2DE7" w:rsidRDefault="00490CB4" w:rsidP="00490CB4">
      <w:pPr>
        <w:jc w:val="both"/>
        <w:rPr>
          <w:color w:val="000000" w:themeColor="text1"/>
          <w:sz w:val="24"/>
          <w:szCs w:val="24"/>
        </w:rPr>
      </w:pPr>
      <w:r w:rsidRPr="00BF2DE7">
        <w:rPr>
          <w:color w:val="000000" w:themeColor="text1"/>
          <w:sz w:val="24"/>
          <w:szCs w:val="24"/>
        </w:rPr>
        <w:t>________________________________________________________________________________</w:t>
      </w:r>
    </w:p>
    <w:p w:rsidR="00490CB4" w:rsidRPr="00BF2DE7" w:rsidRDefault="00490CB4" w:rsidP="00490CB4">
      <w:pPr>
        <w:jc w:val="both"/>
        <w:rPr>
          <w:color w:val="000000" w:themeColor="text1"/>
          <w:sz w:val="24"/>
          <w:szCs w:val="24"/>
        </w:rPr>
      </w:pPr>
      <w:r w:rsidRPr="00BF2DE7">
        <w:rPr>
          <w:color w:val="000000" w:themeColor="text1"/>
          <w:sz w:val="24"/>
          <w:szCs w:val="24"/>
        </w:rPr>
        <w:t xml:space="preserve">                      (земельного участка, квартала)</w:t>
      </w:r>
    </w:p>
    <w:p w:rsidR="00490CB4" w:rsidRPr="00BF2DE7" w:rsidRDefault="00490CB4" w:rsidP="00490CB4">
      <w:pPr>
        <w:jc w:val="both"/>
        <w:rPr>
          <w:color w:val="000000" w:themeColor="text1"/>
          <w:sz w:val="24"/>
          <w:szCs w:val="24"/>
        </w:rPr>
      </w:pPr>
      <w:r w:rsidRPr="00BF2DE7">
        <w:rPr>
          <w:color w:val="000000" w:themeColor="text1"/>
          <w:sz w:val="24"/>
          <w:szCs w:val="24"/>
        </w:rPr>
        <w:t>________________________________________________________________________________</w:t>
      </w:r>
    </w:p>
    <w:p w:rsidR="00490CB4" w:rsidRPr="00BF2DE7" w:rsidRDefault="00490CB4" w:rsidP="00490CB4">
      <w:pPr>
        <w:jc w:val="both"/>
        <w:rPr>
          <w:color w:val="000000" w:themeColor="text1"/>
          <w:sz w:val="24"/>
          <w:szCs w:val="24"/>
        </w:rPr>
      </w:pPr>
      <w:r w:rsidRPr="00BF2DE7">
        <w:rPr>
          <w:color w:val="000000" w:themeColor="text1"/>
          <w:sz w:val="24"/>
          <w:szCs w:val="24"/>
        </w:rPr>
        <w:t>Площадь земельного участка: ______________________________________________________</w:t>
      </w:r>
    </w:p>
    <w:p w:rsidR="00490CB4" w:rsidRPr="00BF2DE7" w:rsidRDefault="00490CB4" w:rsidP="00490CB4">
      <w:pPr>
        <w:jc w:val="both"/>
        <w:rPr>
          <w:color w:val="000000" w:themeColor="text1"/>
          <w:sz w:val="24"/>
          <w:szCs w:val="24"/>
        </w:rPr>
      </w:pPr>
      <w:r w:rsidRPr="00BF2DE7">
        <w:rPr>
          <w:color w:val="000000" w:themeColor="text1"/>
          <w:sz w:val="24"/>
          <w:szCs w:val="24"/>
        </w:rPr>
        <w:t>Категория земель: ________________________________________________________________</w:t>
      </w:r>
    </w:p>
    <w:p w:rsidR="00490CB4" w:rsidRPr="00BF2DE7" w:rsidRDefault="00490CB4" w:rsidP="00490CB4">
      <w:pPr>
        <w:jc w:val="both"/>
        <w:rPr>
          <w:color w:val="000000" w:themeColor="text1"/>
          <w:sz w:val="24"/>
          <w:szCs w:val="24"/>
        </w:rPr>
      </w:pPr>
      <w:r w:rsidRPr="00BF2DE7">
        <w:rPr>
          <w:color w:val="000000" w:themeColor="text1"/>
          <w:sz w:val="24"/>
          <w:szCs w:val="24"/>
        </w:rPr>
        <w:t xml:space="preserve">                                        (при наличии)</w:t>
      </w:r>
    </w:p>
    <w:p w:rsidR="00490CB4" w:rsidRPr="00BF2DE7" w:rsidRDefault="00490CB4" w:rsidP="00490CB4">
      <w:pPr>
        <w:jc w:val="both"/>
        <w:rPr>
          <w:color w:val="000000" w:themeColor="text1"/>
          <w:sz w:val="24"/>
          <w:szCs w:val="24"/>
        </w:rPr>
      </w:pPr>
      <w:r w:rsidRPr="00BF2DE7">
        <w:rPr>
          <w:color w:val="000000" w:themeColor="text1"/>
          <w:sz w:val="24"/>
          <w:szCs w:val="24"/>
        </w:rPr>
        <w:t>Вид разрешенного использования: __________________________________________________</w:t>
      </w:r>
    </w:p>
    <w:p w:rsidR="00490CB4" w:rsidRPr="00BF2DE7" w:rsidRDefault="00490CB4" w:rsidP="00490CB4">
      <w:pPr>
        <w:jc w:val="both"/>
        <w:rPr>
          <w:color w:val="000000" w:themeColor="text1"/>
          <w:sz w:val="24"/>
          <w:szCs w:val="24"/>
        </w:rPr>
      </w:pPr>
      <w:r w:rsidRPr="00BF2DE7">
        <w:rPr>
          <w:color w:val="000000" w:themeColor="text1"/>
          <w:sz w:val="24"/>
          <w:szCs w:val="24"/>
        </w:rPr>
        <w:t>________________________________________________________________________________</w:t>
      </w:r>
    </w:p>
    <w:p w:rsidR="00490CB4" w:rsidRPr="00BF2DE7" w:rsidRDefault="00490CB4" w:rsidP="00490CB4">
      <w:pPr>
        <w:jc w:val="both"/>
        <w:rPr>
          <w:b/>
          <w:bCs/>
          <w:color w:val="000000" w:themeColor="text1"/>
          <w:sz w:val="24"/>
          <w:szCs w:val="24"/>
        </w:rPr>
      </w:pPr>
    </w:p>
    <w:tbl>
      <w:tblPr>
        <w:tblW w:w="0" w:type="auto"/>
        <w:tblInd w:w="62" w:type="dxa"/>
        <w:tblLayout w:type="fixed"/>
        <w:tblCellMar>
          <w:top w:w="102" w:type="dxa"/>
          <w:left w:w="62" w:type="dxa"/>
          <w:bottom w:w="102" w:type="dxa"/>
          <w:right w:w="62" w:type="dxa"/>
        </w:tblCellMar>
        <w:tblLook w:val="0000"/>
      </w:tblPr>
      <w:tblGrid>
        <w:gridCol w:w="1304"/>
        <w:gridCol w:w="3458"/>
        <w:gridCol w:w="2381"/>
        <w:gridCol w:w="2494"/>
      </w:tblGrid>
      <w:tr w:rsidR="00490CB4" w:rsidRPr="00BF2DE7" w:rsidTr="0094669A">
        <w:tc>
          <w:tcPr>
            <w:tcW w:w="9637" w:type="dxa"/>
            <w:gridSpan w:val="4"/>
            <w:tcBorders>
              <w:top w:val="single" w:sz="4" w:space="0" w:color="auto"/>
              <w:left w:val="single" w:sz="4" w:space="0" w:color="auto"/>
              <w:bottom w:val="single" w:sz="4" w:space="0" w:color="auto"/>
              <w:right w:val="single" w:sz="4" w:space="0" w:color="auto"/>
            </w:tcBorders>
          </w:tcPr>
          <w:p w:rsidR="00490CB4" w:rsidRPr="00BF2DE7" w:rsidRDefault="00490CB4" w:rsidP="0094669A">
            <w:pPr>
              <w:jc w:val="center"/>
              <w:rPr>
                <w:b/>
                <w:bCs/>
                <w:color w:val="000000" w:themeColor="text1"/>
                <w:sz w:val="24"/>
                <w:szCs w:val="24"/>
              </w:rPr>
            </w:pPr>
            <w:r w:rsidRPr="00BF2DE7">
              <w:rPr>
                <w:b/>
                <w:bCs/>
                <w:color w:val="000000" w:themeColor="text1"/>
                <w:sz w:val="24"/>
                <w:szCs w:val="24"/>
              </w:rPr>
              <w:t>Каталог координат</w:t>
            </w:r>
          </w:p>
        </w:tc>
      </w:tr>
      <w:tr w:rsidR="00490CB4" w:rsidRPr="00BF2DE7" w:rsidTr="0094669A">
        <w:tc>
          <w:tcPr>
            <w:tcW w:w="1304"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jc w:val="center"/>
              <w:rPr>
                <w:b/>
                <w:bCs/>
                <w:color w:val="000000" w:themeColor="text1"/>
                <w:sz w:val="24"/>
                <w:szCs w:val="24"/>
              </w:rPr>
            </w:pPr>
            <w:r w:rsidRPr="00BF2DE7">
              <w:rPr>
                <w:b/>
                <w:bCs/>
                <w:color w:val="000000" w:themeColor="text1"/>
                <w:sz w:val="24"/>
                <w:szCs w:val="24"/>
              </w:rPr>
              <w:t>N точки</w:t>
            </w:r>
          </w:p>
        </w:tc>
        <w:tc>
          <w:tcPr>
            <w:tcW w:w="3458"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jc w:val="center"/>
              <w:rPr>
                <w:b/>
                <w:bCs/>
                <w:color w:val="000000" w:themeColor="text1"/>
                <w:sz w:val="24"/>
                <w:szCs w:val="24"/>
              </w:rPr>
            </w:pPr>
            <w:r w:rsidRPr="00BF2DE7">
              <w:rPr>
                <w:b/>
                <w:bCs/>
                <w:color w:val="000000" w:themeColor="text1"/>
                <w:sz w:val="24"/>
                <w:szCs w:val="24"/>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jc w:val="center"/>
              <w:rPr>
                <w:b/>
                <w:bCs/>
                <w:color w:val="000000" w:themeColor="text1"/>
                <w:sz w:val="24"/>
                <w:szCs w:val="24"/>
              </w:rPr>
            </w:pPr>
            <w:r w:rsidRPr="00BF2DE7">
              <w:rPr>
                <w:b/>
                <w:bCs/>
                <w:color w:val="000000" w:themeColor="text1"/>
                <w:sz w:val="24"/>
                <w:szCs w:val="24"/>
              </w:rPr>
              <w:t>X</w:t>
            </w:r>
          </w:p>
        </w:tc>
        <w:tc>
          <w:tcPr>
            <w:tcW w:w="2494"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jc w:val="center"/>
              <w:rPr>
                <w:b/>
                <w:bCs/>
                <w:color w:val="000000" w:themeColor="text1"/>
                <w:sz w:val="24"/>
                <w:szCs w:val="24"/>
              </w:rPr>
            </w:pPr>
            <w:r w:rsidRPr="00BF2DE7">
              <w:rPr>
                <w:b/>
                <w:bCs/>
                <w:color w:val="000000" w:themeColor="text1"/>
                <w:sz w:val="24"/>
                <w:szCs w:val="24"/>
              </w:rPr>
              <w:t>Y</w:t>
            </w:r>
          </w:p>
        </w:tc>
      </w:tr>
      <w:tr w:rsidR="00490CB4" w:rsidRPr="00BF2DE7" w:rsidTr="0094669A">
        <w:tc>
          <w:tcPr>
            <w:tcW w:w="1304"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rPr>
                <w:b/>
                <w:bCs/>
                <w:color w:val="000000" w:themeColor="text1"/>
                <w:sz w:val="24"/>
                <w:szCs w:val="24"/>
              </w:rPr>
            </w:pPr>
          </w:p>
        </w:tc>
        <w:tc>
          <w:tcPr>
            <w:tcW w:w="3458"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rPr>
                <w:b/>
                <w:bCs/>
                <w:color w:val="000000" w:themeColor="text1"/>
                <w:sz w:val="24"/>
                <w:szCs w:val="24"/>
              </w:rPr>
            </w:pPr>
          </w:p>
        </w:tc>
        <w:tc>
          <w:tcPr>
            <w:tcW w:w="2381"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rPr>
                <w:b/>
                <w:bCs/>
                <w:color w:val="000000" w:themeColor="text1"/>
                <w:sz w:val="24"/>
                <w:szCs w:val="24"/>
              </w:rPr>
            </w:pPr>
          </w:p>
        </w:tc>
        <w:tc>
          <w:tcPr>
            <w:tcW w:w="2494"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rPr>
                <w:b/>
                <w:bCs/>
                <w:color w:val="000000" w:themeColor="text1"/>
                <w:sz w:val="24"/>
                <w:szCs w:val="24"/>
              </w:rPr>
            </w:pPr>
          </w:p>
        </w:tc>
      </w:tr>
    </w:tbl>
    <w:p w:rsidR="00490CB4" w:rsidRPr="00BF2DE7" w:rsidRDefault="00490CB4" w:rsidP="00490CB4">
      <w:pPr>
        <w:jc w:val="both"/>
        <w:rPr>
          <w:b/>
          <w:bCs/>
          <w:color w:val="000000" w:themeColor="text1"/>
          <w:sz w:val="24"/>
          <w:szCs w:val="24"/>
        </w:rPr>
      </w:pPr>
    </w:p>
    <w:p w:rsidR="00490CB4" w:rsidRPr="00BF2DE7" w:rsidRDefault="00490CB4" w:rsidP="00490CB4">
      <w:pPr>
        <w:jc w:val="both"/>
        <w:rPr>
          <w:color w:val="000000" w:themeColor="text1"/>
          <w:sz w:val="24"/>
          <w:szCs w:val="24"/>
        </w:rPr>
      </w:pPr>
      <w:r w:rsidRPr="00BF2DE7">
        <w:rPr>
          <w:color w:val="000000" w:themeColor="text1"/>
          <w:sz w:val="24"/>
          <w:szCs w:val="24"/>
        </w:rPr>
        <w:t>Описание границ смежных землепользователей:</w:t>
      </w:r>
    </w:p>
    <w:p w:rsidR="00490CB4" w:rsidRPr="00BF2DE7" w:rsidRDefault="00490CB4" w:rsidP="00490CB4">
      <w:pPr>
        <w:jc w:val="both"/>
        <w:rPr>
          <w:color w:val="000000" w:themeColor="text1"/>
          <w:sz w:val="24"/>
          <w:szCs w:val="24"/>
        </w:rPr>
      </w:pPr>
      <w:r w:rsidRPr="00BF2DE7">
        <w:rPr>
          <w:color w:val="000000" w:themeColor="text1"/>
          <w:sz w:val="24"/>
          <w:szCs w:val="24"/>
        </w:rPr>
        <w:t>От ____ точки до ____ точки -</w:t>
      </w:r>
    </w:p>
    <w:p w:rsidR="00490CB4" w:rsidRPr="00BF2DE7" w:rsidRDefault="00490CB4" w:rsidP="00490CB4">
      <w:pPr>
        <w:jc w:val="both"/>
        <w:rPr>
          <w:color w:val="000000" w:themeColor="text1"/>
          <w:sz w:val="24"/>
          <w:szCs w:val="24"/>
        </w:rPr>
      </w:pPr>
      <w:r w:rsidRPr="00BF2DE7">
        <w:rPr>
          <w:color w:val="000000" w:themeColor="text1"/>
          <w:sz w:val="24"/>
          <w:szCs w:val="24"/>
        </w:rPr>
        <w:t>__________________________________________________________________________</w:t>
      </w:r>
    </w:p>
    <w:p w:rsidR="00490CB4" w:rsidRPr="00BF2DE7" w:rsidRDefault="00490CB4" w:rsidP="00490CB4">
      <w:pPr>
        <w:jc w:val="both"/>
        <w:rPr>
          <w:color w:val="000000" w:themeColor="text1"/>
          <w:sz w:val="24"/>
          <w:szCs w:val="24"/>
        </w:rPr>
      </w:pPr>
    </w:p>
    <w:p w:rsidR="00490CB4" w:rsidRPr="00BF2DE7" w:rsidRDefault="00490CB4" w:rsidP="00490CB4">
      <w:pPr>
        <w:widowControl w:val="0"/>
        <w:jc w:val="both"/>
        <w:rPr>
          <w:rFonts w:ascii="Courier New" w:hAnsi="Courier New" w:cs="Courier New"/>
          <w:color w:val="000000" w:themeColor="text1"/>
          <w:sz w:val="20"/>
        </w:rPr>
      </w:pPr>
      <w:r w:rsidRPr="00BF2DE7">
        <w:rPr>
          <w:rFonts w:ascii="Courier New" w:hAnsi="Courier New" w:cs="Courier New"/>
          <w:color w:val="000000" w:themeColor="text1"/>
          <w:sz w:val="20"/>
        </w:rPr>
        <w:t>┌────────────────────────┐                       ┌────────────────────────┐</w:t>
      </w:r>
    </w:p>
    <w:p w:rsidR="00490CB4" w:rsidRPr="00BF2DE7" w:rsidRDefault="00490CB4" w:rsidP="00490CB4">
      <w:pPr>
        <w:widowControl w:val="0"/>
        <w:jc w:val="both"/>
        <w:rPr>
          <w:rFonts w:ascii="Courier New" w:hAnsi="Courier New" w:cs="Courier New"/>
          <w:color w:val="000000" w:themeColor="text1"/>
          <w:sz w:val="20"/>
        </w:rPr>
      </w:pPr>
      <w:r w:rsidRPr="00BF2DE7">
        <w:rPr>
          <w:rFonts w:ascii="Courier New" w:hAnsi="Courier New" w:cs="Courier New"/>
          <w:color w:val="000000" w:themeColor="text1"/>
          <w:sz w:val="20"/>
        </w:rPr>
        <w:t>│  Условные обозначения  │                       │   Экспликация земель   │</w:t>
      </w:r>
    </w:p>
    <w:p w:rsidR="00490CB4" w:rsidRPr="00BF2DE7" w:rsidRDefault="00490CB4" w:rsidP="00490CB4">
      <w:pPr>
        <w:widowControl w:val="0"/>
        <w:jc w:val="both"/>
        <w:rPr>
          <w:rFonts w:ascii="Courier New" w:hAnsi="Courier New" w:cs="Courier New"/>
          <w:color w:val="000000" w:themeColor="text1"/>
          <w:sz w:val="20"/>
        </w:rPr>
      </w:pPr>
      <w:r w:rsidRPr="00BF2DE7">
        <w:rPr>
          <w:rFonts w:ascii="Courier New" w:hAnsi="Courier New" w:cs="Courier New"/>
          <w:color w:val="000000" w:themeColor="text1"/>
          <w:sz w:val="20"/>
        </w:rPr>
        <w:t>├────────────────────────┤                       ├────────────────────────┤</w:t>
      </w:r>
    </w:p>
    <w:p w:rsidR="00490CB4" w:rsidRPr="00BF2DE7" w:rsidRDefault="00490CB4" w:rsidP="00490CB4">
      <w:pPr>
        <w:widowControl w:val="0"/>
        <w:jc w:val="both"/>
        <w:rPr>
          <w:rFonts w:ascii="Courier New" w:hAnsi="Courier New" w:cs="Courier New"/>
          <w:color w:val="000000" w:themeColor="text1"/>
          <w:sz w:val="20"/>
        </w:rPr>
      </w:pPr>
      <w:r w:rsidRPr="00BF2DE7">
        <w:rPr>
          <w:rFonts w:ascii="Courier New" w:hAnsi="Courier New" w:cs="Courier New"/>
          <w:color w:val="000000" w:themeColor="text1"/>
          <w:sz w:val="20"/>
        </w:rPr>
        <w:t>│                        │                       │                        │</w:t>
      </w:r>
    </w:p>
    <w:p w:rsidR="00490CB4" w:rsidRPr="00BF2DE7" w:rsidRDefault="00490CB4" w:rsidP="00490CB4">
      <w:pPr>
        <w:widowControl w:val="0"/>
        <w:jc w:val="both"/>
        <w:rPr>
          <w:rFonts w:ascii="Courier New" w:hAnsi="Courier New" w:cs="Courier New"/>
          <w:color w:val="000000" w:themeColor="text1"/>
          <w:sz w:val="20"/>
        </w:rPr>
      </w:pPr>
      <w:r w:rsidRPr="00BF2DE7">
        <w:rPr>
          <w:rFonts w:ascii="Courier New" w:hAnsi="Courier New" w:cs="Courier New"/>
          <w:color w:val="000000" w:themeColor="text1"/>
          <w:sz w:val="20"/>
        </w:rPr>
        <w:t>└────────────────────────┘                       └────────────────────────┘</w:t>
      </w:r>
    </w:p>
    <w:p w:rsidR="00490CB4" w:rsidRPr="00BF2DE7" w:rsidRDefault="00490CB4" w:rsidP="00490CB4">
      <w:pPr>
        <w:jc w:val="both"/>
        <w:rPr>
          <w:color w:val="000000" w:themeColor="text1"/>
          <w:sz w:val="24"/>
          <w:szCs w:val="24"/>
        </w:rPr>
      </w:pPr>
    </w:p>
    <w:p w:rsidR="00490CB4" w:rsidRPr="00BF2DE7" w:rsidRDefault="00490CB4" w:rsidP="00490CB4">
      <w:pPr>
        <w:jc w:val="both"/>
        <w:rPr>
          <w:color w:val="000000" w:themeColor="text1"/>
          <w:sz w:val="24"/>
          <w:szCs w:val="24"/>
        </w:rPr>
      </w:pPr>
      <w:r w:rsidRPr="00BF2DE7">
        <w:rPr>
          <w:color w:val="000000" w:themeColor="text1"/>
          <w:sz w:val="24"/>
          <w:szCs w:val="24"/>
        </w:rPr>
        <w:t>Заявитель ________________________________</w:t>
      </w:r>
    </w:p>
    <w:p w:rsidR="00490CB4" w:rsidRPr="00BF2DE7" w:rsidRDefault="00490CB4" w:rsidP="00490CB4">
      <w:pPr>
        <w:jc w:val="both"/>
        <w:rPr>
          <w:color w:val="000000" w:themeColor="text1"/>
          <w:sz w:val="24"/>
          <w:szCs w:val="24"/>
        </w:rPr>
      </w:pPr>
      <w:r w:rsidRPr="00BF2DE7">
        <w:rPr>
          <w:color w:val="000000" w:themeColor="text1"/>
          <w:sz w:val="24"/>
          <w:szCs w:val="24"/>
        </w:rPr>
        <w:t xml:space="preserve">           (подпись, расшифровка подписи)</w:t>
      </w:r>
    </w:p>
    <w:p w:rsidR="00490CB4" w:rsidRPr="00BF2DE7" w:rsidRDefault="00490CB4" w:rsidP="00490CB4">
      <w:pPr>
        <w:jc w:val="both"/>
        <w:rPr>
          <w:color w:val="000000" w:themeColor="text1"/>
          <w:sz w:val="24"/>
          <w:szCs w:val="24"/>
        </w:rPr>
      </w:pPr>
    </w:p>
    <w:p w:rsidR="00490CB4" w:rsidRPr="00BF2DE7" w:rsidRDefault="00490CB4" w:rsidP="00490CB4">
      <w:pPr>
        <w:jc w:val="both"/>
        <w:rPr>
          <w:color w:val="000000" w:themeColor="text1"/>
          <w:sz w:val="24"/>
          <w:szCs w:val="24"/>
        </w:rPr>
      </w:pPr>
      <w:r w:rsidRPr="00BF2DE7">
        <w:rPr>
          <w:color w:val="000000" w:themeColor="text1"/>
          <w:sz w:val="24"/>
          <w:szCs w:val="24"/>
        </w:rPr>
        <w:t>М.П.</w:t>
      </w:r>
    </w:p>
    <w:p w:rsidR="00490CB4" w:rsidRPr="00BF2DE7" w:rsidRDefault="00490CB4" w:rsidP="00490CB4">
      <w:pPr>
        <w:jc w:val="both"/>
        <w:rPr>
          <w:color w:val="000000" w:themeColor="text1"/>
          <w:sz w:val="24"/>
          <w:szCs w:val="24"/>
        </w:rPr>
      </w:pPr>
      <w:r w:rsidRPr="00BF2DE7">
        <w:rPr>
          <w:color w:val="000000" w:themeColor="text1"/>
          <w:sz w:val="24"/>
          <w:szCs w:val="24"/>
        </w:rPr>
        <w:t>(для юридических лиц и</w:t>
      </w:r>
    </w:p>
    <w:p w:rsidR="00490CB4" w:rsidRPr="00BF2DE7" w:rsidRDefault="00490CB4" w:rsidP="00490CB4">
      <w:pPr>
        <w:jc w:val="both"/>
        <w:rPr>
          <w:color w:val="000000" w:themeColor="text1"/>
          <w:sz w:val="24"/>
          <w:szCs w:val="24"/>
        </w:rPr>
      </w:pPr>
      <w:r w:rsidRPr="00BF2DE7">
        <w:rPr>
          <w:color w:val="000000" w:themeColor="text1"/>
          <w:sz w:val="24"/>
          <w:szCs w:val="24"/>
        </w:rPr>
        <w:t>индивидуальных предпринимателей)</w:t>
      </w:r>
    </w:p>
    <w:p w:rsidR="00490CB4" w:rsidRPr="00BF2DE7" w:rsidRDefault="00490CB4" w:rsidP="00490CB4">
      <w:pPr>
        <w:ind w:firstLine="567"/>
        <w:jc w:val="both"/>
        <w:rPr>
          <w:color w:val="000000" w:themeColor="text1"/>
          <w:sz w:val="24"/>
          <w:szCs w:val="24"/>
        </w:rPr>
      </w:pPr>
    </w:p>
    <w:p w:rsidR="00490CB4" w:rsidRPr="00BF2DE7" w:rsidRDefault="00490CB4" w:rsidP="00490CB4">
      <w:pPr>
        <w:jc w:val="both"/>
        <w:rPr>
          <w:color w:val="000000" w:themeColor="text1"/>
          <w:sz w:val="24"/>
          <w:szCs w:val="24"/>
        </w:rPr>
      </w:pPr>
    </w:p>
    <w:p w:rsidR="00490CB4" w:rsidRPr="00BF2DE7" w:rsidRDefault="00490CB4" w:rsidP="00490CB4">
      <w:pPr>
        <w:rPr>
          <w:color w:val="000000" w:themeColor="text1"/>
          <w:sz w:val="24"/>
          <w:szCs w:val="24"/>
        </w:rPr>
        <w:sectPr w:rsidR="00490CB4" w:rsidRPr="00BF2DE7" w:rsidSect="00B23862">
          <w:footerReference w:type="default" r:id="rId12"/>
          <w:footerReference w:type="first" r:id="rId13"/>
          <w:pgSz w:w="11906" w:h="16838" w:code="9"/>
          <w:pgMar w:top="1134" w:right="1134" w:bottom="992" w:left="1134" w:header="720" w:footer="720" w:gutter="0"/>
          <w:cols w:space="720"/>
          <w:noEndnote/>
          <w:docGrid w:linePitch="299"/>
        </w:sectPr>
      </w:pPr>
      <w:r w:rsidRPr="00BF2DE7">
        <w:rPr>
          <w:color w:val="000000" w:themeColor="text1"/>
          <w:sz w:val="24"/>
          <w:szCs w:val="24"/>
        </w:rPr>
        <w:br w:type="page"/>
      </w:r>
    </w:p>
    <w:p w:rsidR="00490CB4" w:rsidRPr="00BF2DE7" w:rsidRDefault="00490CB4" w:rsidP="00490CB4">
      <w:pPr>
        <w:ind w:firstLine="567"/>
        <w:jc w:val="both"/>
        <w:rPr>
          <w:color w:val="000000" w:themeColor="text1"/>
          <w:sz w:val="24"/>
          <w:szCs w:val="24"/>
        </w:rPr>
      </w:pPr>
    </w:p>
    <w:p w:rsidR="00490CB4" w:rsidRPr="00B45B72" w:rsidRDefault="00490CB4" w:rsidP="00490CB4">
      <w:pPr>
        <w:keepNext/>
        <w:ind w:left="5103"/>
        <w:outlineLvl w:val="0"/>
        <w:rPr>
          <w:bCs/>
          <w:iCs/>
          <w:color w:val="000000" w:themeColor="text1"/>
          <w:sz w:val="20"/>
        </w:rPr>
      </w:pPr>
      <w:bookmarkStart w:id="274" w:name="_Toc502317131"/>
      <w:bookmarkStart w:id="275" w:name="Приложение9"/>
      <w:r w:rsidRPr="00B45B72">
        <w:rPr>
          <w:bCs/>
          <w:iCs/>
          <w:color w:val="000000" w:themeColor="text1"/>
          <w:sz w:val="20"/>
        </w:rPr>
        <w:t>Приложение 10</w:t>
      </w:r>
      <w:bookmarkEnd w:id="274"/>
    </w:p>
    <w:bookmarkEnd w:id="275"/>
    <w:p w:rsidR="00490CB4" w:rsidRDefault="00490CB4" w:rsidP="00490CB4">
      <w:pPr>
        <w:keepNext/>
        <w:ind w:left="5103"/>
        <w:rPr>
          <w:bCs/>
          <w:iCs/>
          <w:color w:val="000000" w:themeColor="text1"/>
          <w:sz w:val="20"/>
        </w:rPr>
      </w:pPr>
      <w:r w:rsidRPr="00B45B72">
        <w:rPr>
          <w:bCs/>
          <w:iCs/>
          <w:color w:val="000000" w:themeColor="text1"/>
          <w:sz w:val="20"/>
        </w:rPr>
        <w:t>к Административному регламенту</w:t>
      </w:r>
    </w:p>
    <w:p w:rsidR="00490CB4" w:rsidRPr="00B45B72" w:rsidRDefault="00490CB4" w:rsidP="00490CB4">
      <w:pPr>
        <w:keepNext/>
        <w:ind w:left="5103"/>
        <w:rPr>
          <w:bCs/>
          <w:iCs/>
          <w:color w:val="000000" w:themeColor="text1"/>
          <w:sz w:val="20"/>
        </w:rPr>
      </w:pPr>
      <w:r w:rsidRPr="00B45B72">
        <w:rPr>
          <w:bCs/>
          <w:iCs/>
          <w:color w:val="000000" w:themeColor="text1"/>
          <w:sz w:val="20"/>
        </w:rPr>
        <w:t xml:space="preserve"> предоставления Муниципальной услуги </w:t>
      </w:r>
    </w:p>
    <w:p w:rsidR="00490CB4" w:rsidRPr="00BF2DE7" w:rsidRDefault="00490CB4" w:rsidP="00490CB4">
      <w:pPr>
        <w:keepNext/>
        <w:ind w:left="5103"/>
        <w:rPr>
          <w:bCs/>
          <w:iCs/>
          <w:color w:val="000000" w:themeColor="text1"/>
          <w:sz w:val="24"/>
          <w:szCs w:val="24"/>
        </w:rPr>
      </w:pPr>
    </w:p>
    <w:p w:rsidR="00490CB4" w:rsidRPr="00BF2DE7" w:rsidRDefault="00490CB4" w:rsidP="00490CB4">
      <w:pPr>
        <w:keepNext/>
        <w:tabs>
          <w:tab w:val="left" w:pos="142"/>
        </w:tabs>
        <w:jc w:val="center"/>
        <w:outlineLvl w:val="0"/>
        <w:rPr>
          <w:b/>
          <w:bCs/>
          <w:iCs/>
          <w:color w:val="000000" w:themeColor="text1"/>
          <w:sz w:val="24"/>
          <w:szCs w:val="24"/>
        </w:rPr>
      </w:pPr>
      <w:bookmarkStart w:id="276" w:name="_Toc502317132"/>
      <w:bookmarkStart w:id="277" w:name="_Toc470127614"/>
      <w:r w:rsidRPr="00BF2DE7">
        <w:rPr>
          <w:b/>
          <w:bCs/>
          <w:iCs/>
          <w:color w:val="000000" w:themeColor="text1"/>
          <w:sz w:val="24"/>
          <w:szCs w:val="24"/>
        </w:rPr>
        <w:t>Форма Заявления о предоставлении Муниципальной услуги</w:t>
      </w:r>
      <w:bookmarkEnd w:id="276"/>
    </w:p>
    <w:p w:rsidR="00490CB4" w:rsidRPr="00BF2DE7" w:rsidRDefault="00490CB4" w:rsidP="00490CB4">
      <w:pPr>
        <w:jc w:val="both"/>
        <w:rPr>
          <w:color w:val="000000" w:themeColor="text1"/>
          <w:sz w:val="24"/>
          <w:szCs w:val="24"/>
        </w:rPr>
      </w:pPr>
    </w:p>
    <w:p w:rsidR="00490CB4" w:rsidRPr="00BF2DE7" w:rsidRDefault="00490CB4" w:rsidP="00490CB4">
      <w:pPr>
        <w:widowControl w:val="0"/>
        <w:jc w:val="center"/>
        <w:rPr>
          <w:b/>
          <w:color w:val="000000" w:themeColor="text1"/>
          <w:sz w:val="24"/>
          <w:szCs w:val="24"/>
        </w:rPr>
      </w:pPr>
      <w:r w:rsidRPr="00BF2DE7">
        <w:rPr>
          <w:b/>
          <w:color w:val="000000" w:themeColor="text1"/>
          <w:sz w:val="24"/>
          <w:szCs w:val="24"/>
        </w:rPr>
        <w:t>Заявление</w:t>
      </w:r>
    </w:p>
    <w:p w:rsidR="00490CB4" w:rsidRPr="00BF2DE7" w:rsidRDefault="00490CB4" w:rsidP="00490CB4">
      <w:pPr>
        <w:jc w:val="center"/>
        <w:rPr>
          <w:color w:val="000000" w:themeColor="text1"/>
          <w:sz w:val="24"/>
          <w:szCs w:val="24"/>
        </w:rPr>
      </w:pPr>
      <w:r w:rsidRPr="00BF2DE7">
        <w:rPr>
          <w:color w:val="000000" w:themeColor="text1"/>
          <w:sz w:val="24"/>
          <w:szCs w:val="24"/>
          <w:shd w:val="clear" w:color="auto" w:fill="FFFFFF"/>
        </w:rPr>
        <w:t xml:space="preserve">о </w:t>
      </w:r>
      <w:r>
        <w:rPr>
          <w:color w:val="000000" w:themeColor="text1"/>
          <w:sz w:val="24"/>
          <w:szCs w:val="24"/>
        </w:rPr>
        <w:t>предоставлении м</w:t>
      </w:r>
      <w:r w:rsidRPr="00BF2DE7">
        <w:rPr>
          <w:color w:val="000000" w:themeColor="text1"/>
          <w:sz w:val="24"/>
          <w:szCs w:val="24"/>
        </w:rPr>
        <w:t xml:space="preserve">униципальной услуги </w:t>
      </w:r>
    </w:p>
    <w:p w:rsidR="00490CB4" w:rsidRPr="00BF2DE7" w:rsidRDefault="00490CB4" w:rsidP="00490CB4">
      <w:pPr>
        <w:jc w:val="center"/>
        <w:rPr>
          <w:color w:val="000000" w:themeColor="text1"/>
          <w:sz w:val="24"/>
          <w:szCs w:val="24"/>
        </w:rPr>
      </w:pPr>
      <w:r w:rsidRPr="00BF2DE7">
        <w:rPr>
          <w:color w:val="000000" w:themeColor="text1"/>
          <w:sz w:val="24"/>
          <w:szCs w:val="24"/>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490CB4" w:rsidRPr="00BF2DE7" w:rsidRDefault="00490CB4" w:rsidP="00490CB4">
      <w:pPr>
        <w:widowControl w:val="0"/>
        <w:jc w:val="both"/>
        <w:rPr>
          <w:b/>
          <w:color w:val="000000" w:themeColor="text1"/>
          <w:sz w:val="24"/>
          <w:szCs w:val="24"/>
          <w:shd w:val="clear" w:color="auto" w:fill="FFFFFF"/>
        </w:rPr>
      </w:pPr>
    </w:p>
    <w:p w:rsidR="00490CB4" w:rsidRPr="00BF2DE7" w:rsidRDefault="00490CB4" w:rsidP="00490CB4">
      <w:pPr>
        <w:jc w:val="both"/>
        <w:rPr>
          <w:color w:val="000000" w:themeColor="text1"/>
          <w:sz w:val="24"/>
          <w:szCs w:val="24"/>
        </w:rPr>
      </w:pPr>
      <w:r w:rsidRPr="00BF2DE7">
        <w:rPr>
          <w:color w:val="000000" w:themeColor="text1"/>
          <w:sz w:val="24"/>
          <w:szCs w:val="24"/>
        </w:rPr>
        <w:t xml:space="preserve">В Администрацию </w:t>
      </w:r>
      <w:r>
        <w:rPr>
          <w:color w:val="000000" w:themeColor="text1"/>
          <w:sz w:val="24"/>
          <w:szCs w:val="24"/>
        </w:rPr>
        <w:t>городского округа Лыткарино</w:t>
      </w:r>
    </w:p>
    <w:p w:rsidR="00490CB4" w:rsidRPr="00BF2DE7" w:rsidRDefault="00490CB4" w:rsidP="00490CB4">
      <w:pPr>
        <w:jc w:val="both"/>
        <w:rPr>
          <w:color w:val="000000" w:themeColor="text1"/>
          <w:sz w:val="24"/>
          <w:szCs w:val="24"/>
        </w:rPr>
      </w:pPr>
      <w:r w:rsidRPr="00BF2DE7">
        <w:rPr>
          <w:color w:val="000000" w:themeColor="text1"/>
          <w:sz w:val="24"/>
          <w:szCs w:val="24"/>
        </w:rPr>
        <w:t xml:space="preserve">от Заявителя </w:t>
      </w:r>
    </w:p>
    <w:tbl>
      <w:tblPr>
        <w:tblW w:w="10235" w:type="dxa"/>
        <w:tblInd w:w="28" w:type="dxa"/>
        <w:tblLayout w:type="fixed"/>
        <w:tblCellMar>
          <w:left w:w="28" w:type="dxa"/>
          <w:right w:w="28" w:type="dxa"/>
        </w:tblCellMar>
        <w:tblLook w:val="0000"/>
      </w:tblPr>
      <w:tblGrid>
        <w:gridCol w:w="10206"/>
        <w:gridCol w:w="29"/>
      </w:tblGrid>
      <w:tr w:rsidR="00490CB4" w:rsidRPr="00BF2DE7" w:rsidTr="0094669A">
        <w:trPr>
          <w:gridAfter w:val="1"/>
          <w:wAfter w:w="29" w:type="dxa"/>
        </w:trPr>
        <w:tc>
          <w:tcPr>
            <w:tcW w:w="10206" w:type="dxa"/>
            <w:tcBorders>
              <w:top w:val="nil"/>
              <w:left w:val="nil"/>
              <w:bottom w:val="single" w:sz="4" w:space="0" w:color="auto"/>
              <w:right w:val="nil"/>
            </w:tcBorders>
            <w:vAlign w:val="bottom"/>
          </w:tcPr>
          <w:p w:rsidR="00490CB4" w:rsidRPr="00BF2DE7" w:rsidRDefault="00490CB4" w:rsidP="0094669A">
            <w:pPr>
              <w:spacing w:before="120"/>
              <w:jc w:val="both"/>
              <w:rPr>
                <w:color w:val="000000" w:themeColor="text1"/>
                <w:sz w:val="24"/>
                <w:szCs w:val="24"/>
              </w:rPr>
            </w:pPr>
          </w:p>
        </w:tc>
      </w:tr>
      <w:tr w:rsidR="00490CB4" w:rsidRPr="00BF2DE7" w:rsidTr="0094669A">
        <w:trPr>
          <w:gridAfter w:val="1"/>
          <w:wAfter w:w="29" w:type="dxa"/>
          <w:cantSplit/>
        </w:trPr>
        <w:tc>
          <w:tcPr>
            <w:tcW w:w="10206" w:type="dxa"/>
            <w:tcBorders>
              <w:top w:val="nil"/>
              <w:left w:val="nil"/>
              <w:bottom w:val="nil"/>
              <w:right w:val="nil"/>
            </w:tcBorders>
          </w:tcPr>
          <w:p w:rsidR="00490CB4" w:rsidRPr="00BF2DE7" w:rsidRDefault="00490CB4" w:rsidP="0094669A">
            <w:pPr>
              <w:jc w:val="center"/>
              <w:rPr>
                <w:color w:val="000000" w:themeColor="text1"/>
                <w:sz w:val="20"/>
              </w:rPr>
            </w:pPr>
          </w:p>
        </w:tc>
      </w:tr>
      <w:tr w:rsidR="00490CB4" w:rsidRPr="00BF2DE7" w:rsidTr="0094669A">
        <w:tc>
          <w:tcPr>
            <w:tcW w:w="10235" w:type="dxa"/>
            <w:gridSpan w:val="2"/>
            <w:tcBorders>
              <w:top w:val="nil"/>
              <w:left w:val="nil"/>
              <w:bottom w:val="single" w:sz="4" w:space="0" w:color="auto"/>
              <w:right w:val="nil"/>
            </w:tcBorders>
            <w:vAlign w:val="bottom"/>
          </w:tcPr>
          <w:p w:rsidR="00490CB4" w:rsidRPr="00BF2DE7" w:rsidRDefault="00490CB4" w:rsidP="0094669A">
            <w:pPr>
              <w:spacing w:before="120"/>
              <w:jc w:val="both"/>
              <w:rPr>
                <w:color w:val="000000" w:themeColor="text1"/>
                <w:sz w:val="24"/>
                <w:szCs w:val="24"/>
              </w:rPr>
            </w:pPr>
          </w:p>
        </w:tc>
      </w:tr>
      <w:tr w:rsidR="00490CB4" w:rsidRPr="00BF2DE7" w:rsidTr="0094669A">
        <w:tc>
          <w:tcPr>
            <w:tcW w:w="10235" w:type="dxa"/>
            <w:gridSpan w:val="2"/>
            <w:tcBorders>
              <w:top w:val="nil"/>
              <w:left w:val="nil"/>
              <w:bottom w:val="nil"/>
              <w:right w:val="nil"/>
            </w:tcBorders>
          </w:tcPr>
          <w:p w:rsidR="00490CB4" w:rsidRPr="00E82B1E" w:rsidRDefault="00490CB4" w:rsidP="0094669A">
            <w:pPr>
              <w:jc w:val="center"/>
              <w:rPr>
                <w:color w:val="000000" w:themeColor="text1"/>
                <w:sz w:val="24"/>
                <w:szCs w:val="24"/>
              </w:rPr>
            </w:pPr>
            <w:r w:rsidRPr="00BF2DE7">
              <w:rPr>
                <w:color w:val="000000" w:themeColor="text1"/>
                <w:sz w:val="24"/>
                <w:szCs w:val="24"/>
              </w:rPr>
              <w:t>(</w:t>
            </w:r>
            <w:r>
              <w:rPr>
                <w:color w:val="000000" w:themeColor="text1"/>
                <w:sz w:val="24"/>
                <w:szCs w:val="24"/>
              </w:rPr>
              <w:t xml:space="preserve">для физических лиц - </w:t>
            </w:r>
            <w:r w:rsidRPr="00E82B1E">
              <w:rPr>
                <w:color w:val="000000" w:themeColor="text1"/>
                <w:sz w:val="24"/>
                <w:szCs w:val="24"/>
              </w:rPr>
              <w:t xml:space="preserve">фамилия, имя и (при наличии) отчество, место жительства заявителя, </w:t>
            </w:r>
          </w:p>
          <w:p w:rsidR="00490CB4" w:rsidRDefault="00490CB4" w:rsidP="0094669A">
            <w:pPr>
              <w:jc w:val="center"/>
              <w:rPr>
                <w:color w:val="000000" w:themeColor="text1"/>
                <w:sz w:val="24"/>
                <w:szCs w:val="24"/>
              </w:rPr>
            </w:pPr>
            <w:r w:rsidRPr="00E82B1E">
              <w:rPr>
                <w:color w:val="000000" w:themeColor="text1"/>
                <w:sz w:val="24"/>
                <w:szCs w:val="24"/>
              </w:rPr>
              <w:t>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490CB4" w:rsidRDefault="00490CB4" w:rsidP="0094669A">
            <w:pPr>
              <w:jc w:val="center"/>
              <w:rPr>
                <w:color w:val="000000" w:themeColor="text1"/>
                <w:sz w:val="24"/>
                <w:szCs w:val="24"/>
              </w:rPr>
            </w:pPr>
          </w:p>
          <w:p w:rsidR="00490CB4" w:rsidRPr="00BF2DE7" w:rsidRDefault="00490CB4" w:rsidP="0094669A">
            <w:pPr>
              <w:jc w:val="center"/>
              <w:rPr>
                <w:color w:val="000000" w:themeColor="text1"/>
                <w:sz w:val="20"/>
              </w:rPr>
            </w:pPr>
            <w:r w:rsidRPr="00BF2DE7">
              <w:rPr>
                <w:color w:val="000000" w:themeColor="text1"/>
                <w:sz w:val="24"/>
                <w:szCs w:val="24"/>
              </w:rPr>
              <w:t>для юр</w:t>
            </w:r>
            <w:r>
              <w:rPr>
                <w:color w:val="000000" w:themeColor="text1"/>
                <w:sz w:val="24"/>
                <w:szCs w:val="24"/>
              </w:rPr>
              <w:t>идических</w:t>
            </w:r>
            <w:r w:rsidRPr="00BF2DE7">
              <w:rPr>
                <w:color w:val="000000" w:themeColor="text1"/>
                <w:sz w:val="24"/>
                <w:szCs w:val="24"/>
              </w:rPr>
              <w:t xml:space="preserve">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BF2DE7">
              <w:rPr>
                <w:color w:val="000000" w:themeColor="text1"/>
                <w:sz w:val="24"/>
                <w:szCs w:val="24"/>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490CB4" w:rsidRPr="00BF2DE7" w:rsidRDefault="00490CB4" w:rsidP="00490CB4">
      <w:pPr>
        <w:jc w:val="both"/>
        <w:rPr>
          <w:color w:val="000000" w:themeColor="text1"/>
          <w:sz w:val="24"/>
          <w:szCs w:val="24"/>
        </w:rPr>
      </w:pPr>
    </w:p>
    <w:tbl>
      <w:tblPr>
        <w:tblW w:w="10239" w:type="dxa"/>
        <w:tblInd w:w="28" w:type="dxa"/>
        <w:tblLayout w:type="fixed"/>
        <w:tblCellMar>
          <w:left w:w="28" w:type="dxa"/>
          <w:right w:w="28" w:type="dxa"/>
        </w:tblCellMar>
        <w:tblLook w:val="0000"/>
      </w:tblPr>
      <w:tblGrid>
        <w:gridCol w:w="10239"/>
      </w:tblGrid>
      <w:tr w:rsidR="00490CB4" w:rsidRPr="00BF2DE7" w:rsidTr="0094669A">
        <w:trPr>
          <w:trHeight w:val="417"/>
        </w:trPr>
        <w:tc>
          <w:tcPr>
            <w:tcW w:w="10239" w:type="dxa"/>
            <w:tcBorders>
              <w:top w:val="nil"/>
              <w:left w:val="nil"/>
              <w:bottom w:val="single" w:sz="4" w:space="0" w:color="auto"/>
              <w:right w:val="nil"/>
            </w:tcBorders>
            <w:vAlign w:val="bottom"/>
          </w:tcPr>
          <w:p w:rsidR="00490CB4" w:rsidRPr="00BF2DE7" w:rsidRDefault="00490CB4" w:rsidP="0094669A">
            <w:pPr>
              <w:spacing w:before="120"/>
              <w:jc w:val="both"/>
              <w:rPr>
                <w:color w:val="000000" w:themeColor="text1"/>
                <w:sz w:val="24"/>
                <w:szCs w:val="24"/>
              </w:rPr>
            </w:pPr>
          </w:p>
        </w:tc>
      </w:tr>
      <w:tr w:rsidR="00490CB4" w:rsidRPr="00BF2DE7" w:rsidTr="0094669A">
        <w:trPr>
          <w:cantSplit/>
          <w:trHeight w:val="238"/>
        </w:trPr>
        <w:tc>
          <w:tcPr>
            <w:tcW w:w="10239" w:type="dxa"/>
            <w:tcBorders>
              <w:top w:val="nil"/>
              <w:left w:val="nil"/>
              <w:bottom w:val="nil"/>
              <w:right w:val="nil"/>
            </w:tcBorders>
          </w:tcPr>
          <w:p w:rsidR="00490CB4" w:rsidRPr="00BF2DE7" w:rsidRDefault="00490CB4" w:rsidP="0094669A">
            <w:pPr>
              <w:jc w:val="center"/>
              <w:rPr>
                <w:color w:val="000000" w:themeColor="text1"/>
                <w:sz w:val="24"/>
                <w:szCs w:val="24"/>
              </w:rPr>
            </w:pPr>
            <w:r w:rsidRPr="00BF2DE7">
              <w:rPr>
                <w:color w:val="000000" w:themeColor="text1"/>
                <w:sz w:val="24"/>
                <w:szCs w:val="24"/>
              </w:rPr>
              <w:t>(почтовый адрес, адрес электронной почты, номер телефона для связи, СНИЛС Заявителя (представителя Заявителя)</w:t>
            </w:r>
          </w:p>
        </w:tc>
      </w:tr>
    </w:tbl>
    <w:p w:rsidR="00490CB4" w:rsidRPr="00BF2DE7" w:rsidRDefault="00490CB4" w:rsidP="00490CB4">
      <w:pPr>
        <w:ind w:firstLine="709"/>
        <w:jc w:val="both"/>
        <w:rPr>
          <w:color w:val="000000" w:themeColor="text1"/>
          <w:sz w:val="24"/>
          <w:szCs w:val="24"/>
        </w:rPr>
      </w:pPr>
    </w:p>
    <w:p w:rsidR="00490CB4" w:rsidRPr="00BF2DE7" w:rsidRDefault="00490CB4" w:rsidP="00490CB4">
      <w:pPr>
        <w:ind w:firstLine="709"/>
        <w:jc w:val="both"/>
        <w:rPr>
          <w:color w:val="000000" w:themeColor="text1"/>
          <w:sz w:val="24"/>
          <w:szCs w:val="24"/>
        </w:rPr>
      </w:pPr>
      <w:r w:rsidRPr="00BF2DE7">
        <w:rPr>
          <w:color w:val="000000" w:themeColor="text1"/>
          <w:sz w:val="24"/>
          <w:szCs w:val="24"/>
        </w:rPr>
        <w:t>Прошу Вас выдать разрешение на размещение объекта на земельном участке (участках):</w:t>
      </w:r>
    </w:p>
    <w:p w:rsidR="00490CB4" w:rsidRPr="00BF2DE7" w:rsidRDefault="00490CB4" w:rsidP="00490CB4">
      <w:pPr>
        <w:ind w:left="709"/>
        <w:contextualSpacing/>
        <w:jc w:val="both"/>
        <w:rPr>
          <w:color w:val="000000" w:themeColor="text1"/>
          <w:sz w:val="24"/>
          <w:szCs w:val="24"/>
        </w:rPr>
      </w:pPr>
      <w:r w:rsidRPr="00BF2DE7">
        <w:rPr>
          <w:color w:val="000000" w:themeColor="text1"/>
          <w:sz w:val="24"/>
          <w:szCs w:val="24"/>
        </w:rPr>
        <w:t>с кадастровым номером _______________________ (номер указывается в случае наличия), с номером кадастрового квартала: ________________ (при отсутствии кадастрового номера).</w:t>
      </w:r>
    </w:p>
    <w:p w:rsidR="00490CB4" w:rsidRPr="00BF2DE7" w:rsidRDefault="00490CB4" w:rsidP="00490CB4">
      <w:pPr>
        <w:ind w:left="709"/>
        <w:contextualSpacing/>
        <w:jc w:val="both"/>
        <w:rPr>
          <w:color w:val="000000" w:themeColor="text1"/>
          <w:sz w:val="24"/>
          <w:szCs w:val="24"/>
        </w:rPr>
      </w:pPr>
      <w:r w:rsidRPr="00BF2DE7">
        <w:rPr>
          <w:color w:val="000000" w:themeColor="text1"/>
          <w:sz w:val="24"/>
          <w:szCs w:val="24"/>
        </w:rPr>
        <w:t>(в случае если Заявитель (представитель Заявителя) обращается с Заявлением о размещении объекта на нескольких земельных участках, указываются все земельные участки по порядку).</w:t>
      </w:r>
    </w:p>
    <w:p w:rsidR="00490CB4" w:rsidRPr="00BF2DE7" w:rsidRDefault="00490CB4" w:rsidP="00490CB4">
      <w:pPr>
        <w:ind w:firstLine="709"/>
        <w:jc w:val="both"/>
        <w:rPr>
          <w:color w:val="000000" w:themeColor="text1"/>
          <w:sz w:val="24"/>
          <w:szCs w:val="24"/>
        </w:rPr>
      </w:pPr>
      <w:r w:rsidRPr="00BF2DE7">
        <w:rPr>
          <w:color w:val="000000" w:themeColor="text1"/>
          <w:sz w:val="24"/>
          <w:szCs w:val="24"/>
        </w:rPr>
        <w:t>Объект, планируемый к размещению на земельном участке (земельных участках): ________________________________________________________________________________</w:t>
      </w:r>
    </w:p>
    <w:p w:rsidR="00490CB4" w:rsidRPr="00BF2DE7" w:rsidRDefault="00490CB4" w:rsidP="00490CB4">
      <w:pPr>
        <w:keepNext/>
        <w:keepLines/>
        <w:ind w:firstLine="709"/>
        <w:jc w:val="both"/>
        <w:rPr>
          <w:color w:val="000000" w:themeColor="text1"/>
          <w:sz w:val="24"/>
          <w:szCs w:val="24"/>
        </w:rPr>
      </w:pPr>
      <w:r w:rsidRPr="00BF2DE7">
        <w:rPr>
          <w:color w:val="000000" w:themeColor="text1"/>
          <w:sz w:val="24"/>
          <w:szCs w:val="24"/>
        </w:rPr>
        <w:lastRenderedPageBreak/>
        <w:t>*Тип объекта – ______________________ (указать наименование);</w:t>
      </w:r>
    </w:p>
    <w:p w:rsidR="00490CB4" w:rsidRPr="00BF2DE7" w:rsidRDefault="00490CB4" w:rsidP="00490CB4">
      <w:pPr>
        <w:keepNext/>
        <w:keepLines/>
        <w:ind w:firstLine="709"/>
        <w:jc w:val="both"/>
        <w:rPr>
          <w:color w:val="000000" w:themeColor="text1"/>
          <w:sz w:val="24"/>
          <w:szCs w:val="24"/>
        </w:rPr>
      </w:pPr>
      <w:r w:rsidRPr="00BF2DE7">
        <w:rPr>
          <w:color w:val="000000" w:themeColor="text1"/>
          <w:sz w:val="24"/>
          <w:szCs w:val="24"/>
        </w:rPr>
        <w:t>*Высота объекта – ___________ (в метрах);</w:t>
      </w:r>
    </w:p>
    <w:p w:rsidR="00490CB4" w:rsidRPr="00BF2DE7" w:rsidRDefault="00490CB4" w:rsidP="00490CB4">
      <w:pPr>
        <w:keepNext/>
        <w:keepLines/>
        <w:ind w:firstLine="709"/>
        <w:jc w:val="both"/>
        <w:rPr>
          <w:color w:val="000000" w:themeColor="text1"/>
          <w:sz w:val="24"/>
          <w:szCs w:val="24"/>
        </w:rPr>
      </w:pPr>
      <w:r w:rsidRPr="00BF2DE7">
        <w:rPr>
          <w:color w:val="000000" w:themeColor="text1"/>
          <w:sz w:val="24"/>
          <w:szCs w:val="24"/>
        </w:rPr>
        <w:t>*Заглубление подземной части – __________ (в метрах);</w:t>
      </w:r>
    </w:p>
    <w:p w:rsidR="00490CB4" w:rsidRPr="00BF2DE7" w:rsidRDefault="00490CB4" w:rsidP="00490CB4">
      <w:pPr>
        <w:keepNext/>
        <w:keepLines/>
        <w:ind w:firstLine="709"/>
        <w:jc w:val="both"/>
        <w:rPr>
          <w:color w:val="000000" w:themeColor="text1"/>
          <w:sz w:val="24"/>
          <w:szCs w:val="24"/>
        </w:rPr>
      </w:pPr>
      <w:r w:rsidRPr="00BF2DE7">
        <w:rPr>
          <w:color w:val="000000" w:themeColor="text1"/>
          <w:sz w:val="24"/>
          <w:szCs w:val="24"/>
        </w:rPr>
        <w:t>*Наличие или отсутствие санитарно-защитных зон (СЗЗ), создаваемых размещаемым объектом – ______________ (да/нет);</w:t>
      </w:r>
    </w:p>
    <w:p w:rsidR="00490CB4" w:rsidRPr="00BF2DE7" w:rsidRDefault="00490CB4" w:rsidP="00490CB4">
      <w:pPr>
        <w:keepNext/>
        <w:keepLines/>
        <w:ind w:firstLine="709"/>
        <w:jc w:val="both"/>
        <w:rPr>
          <w:color w:val="000000" w:themeColor="text1"/>
          <w:sz w:val="24"/>
          <w:szCs w:val="24"/>
        </w:rPr>
      </w:pPr>
      <w:r w:rsidRPr="00BF2DE7">
        <w:rPr>
          <w:color w:val="000000" w:themeColor="text1"/>
          <w:sz w:val="24"/>
          <w:szCs w:val="24"/>
        </w:rPr>
        <w:t>*Наличие или отсутствие охранных зон, создаваемых размещаемым объектом – ______ (да/нет).</w:t>
      </w:r>
    </w:p>
    <w:p w:rsidR="00490CB4" w:rsidRPr="00BF2DE7" w:rsidRDefault="00490CB4" w:rsidP="00490CB4">
      <w:pPr>
        <w:keepNext/>
        <w:keepLines/>
        <w:ind w:firstLine="709"/>
        <w:jc w:val="both"/>
        <w:rPr>
          <w:color w:val="000000" w:themeColor="text1"/>
          <w:szCs w:val="24"/>
        </w:rPr>
      </w:pPr>
      <w:r w:rsidRPr="00BF2DE7">
        <w:rPr>
          <w:color w:val="000000" w:themeColor="text1"/>
          <w:sz w:val="24"/>
          <w:szCs w:val="24"/>
        </w:rPr>
        <w:t xml:space="preserve">* - </w:t>
      </w:r>
      <w:r w:rsidRPr="00BF2DE7">
        <w:rPr>
          <w:color w:val="000000" w:themeColor="text1"/>
          <w:szCs w:val="24"/>
        </w:rPr>
        <w:t>только для объектов линии связи, линейно-кабельных сооружений связи и антенно-мачтовых сооружений связи</w:t>
      </w:r>
    </w:p>
    <w:p w:rsidR="00490CB4" w:rsidRPr="00BF2DE7" w:rsidRDefault="00490CB4" w:rsidP="00490CB4">
      <w:pPr>
        <w:ind w:firstLine="709"/>
        <w:jc w:val="both"/>
        <w:rPr>
          <w:color w:val="000000" w:themeColor="text1"/>
          <w:sz w:val="24"/>
          <w:szCs w:val="24"/>
        </w:rPr>
      </w:pPr>
    </w:p>
    <w:p w:rsidR="00490CB4" w:rsidRPr="00BF2DE7" w:rsidRDefault="00490CB4" w:rsidP="00490CB4">
      <w:pPr>
        <w:ind w:firstLine="709"/>
        <w:jc w:val="both"/>
        <w:rPr>
          <w:color w:val="000000" w:themeColor="text1"/>
          <w:sz w:val="24"/>
          <w:szCs w:val="24"/>
        </w:rPr>
      </w:pPr>
      <w:r w:rsidRPr="00BF2DE7">
        <w:rPr>
          <w:color w:val="000000" w:themeColor="text1"/>
          <w:sz w:val="24"/>
          <w:szCs w:val="24"/>
          <w:lang w:val="en-US"/>
        </w:rPr>
        <w:t>C</w:t>
      </w:r>
      <w:r w:rsidRPr="00BF2DE7">
        <w:rPr>
          <w:color w:val="000000" w:themeColor="text1"/>
          <w:sz w:val="24"/>
          <w:szCs w:val="24"/>
        </w:rPr>
        <w:t xml:space="preserve">рок, на который требуется получение разрешения: ____ месяцев. </w:t>
      </w:r>
    </w:p>
    <w:p w:rsidR="00490CB4" w:rsidRPr="00BF2DE7" w:rsidRDefault="00490CB4" w:rsidP="00490CB4">
      <w:pPr>
        <w:keepLines/>
        <w:widowControl w:val="0"/>
        <w:ind w:firstLine="709"/>
        <w:jc w:val="both"/>
        <w:rPr>
          <w:color w:val="000000" w:themeColor="text1"/>
          <w:sz w:val="24"/>
          <w:szCs w:val="24"/>
        </w:rPr>
      </w:pPr>
    </w:p>
    <w:p w:rsidR="00490CB4" w:rsidRPr="00BF2DE7" w:rsidRDefault="00490CB4" w:rsidP="00490CB4">
      <w:pPr>
        <w:keepLines/>
        <w:widowControl w:val="0"/>
        <w:ind w:firstLine="709"/>
        <w:jc w:val="both"/>
        <w:rPr>
          <w:color w:val="000000" w:themeColor="text1"/>
          <w:sz w:val="24"/>
          <w:szCs w:val="24"/>
        </w:rPr>
      </w:pPr>
      <w:r w:rsidRPr="00BF2DE7">
        <w:rPr>
          <w:color w:val="000000" w:themeColor="text1"/>
          <w:sz w:val="24"/>
          <w:szCs w:val="24"/>
        </w:rPr>
        <w:t>Приложение:</w:t>
      </w:r>
    </w:p>
    <w:p w:rsidR="00490CB4" w:rsidRPr="00BF2DE7" w:rsidRDefault="00490CB4" w:rsidP="00490CB4">
      <w:pPr>
        <w:widowControl w:val="0"/>
        <w:ind w:firstLine="709"/>
        <w:jc w:val="both"/>
        <w:rPr>
          <w:noProof/>
          <w:color w:val="000000" w:themeColor="text1"/>
          <w:sz w:val="24"/>
          <w:szCs w:val="24"/>
        </w:rPr>
      </w:pPr>
      <w:r w:rsidRPr="00BF2DE7">
        <w:rPr>
          <w:noProof/>
          <w:color w:val="000000" w:themeColor="text1"/>
          <w:sz w:val="24"/>
          <w:szCs w:val="24"/>
        </w:rPr>
        <w:t>1. _________________________</w:t>
      </w:r>
    </w:p>
    <w:p w:rsidR="00490CB4" w:rsidRPr="00BF2DE7" w:rsidRDefault="00490CB4" w:rsidP="00490CB4">
      <w:pPr>
        <w:widowControl w:val="0"/>
        <w:ind w:firstLine="709"/>
        <w:jc w:val="both"/>
        <w:rPr>
          <w:color w:val="000000" w:themeColor="text1"/>
          <w:sz w:val="24"/>
          <w:szCs w:val="24"/>
        </w:rPr>
      </w:pPr>
      <w:r w:rsidRPr="00BF2DE7">
        <w:rPr>
          <w:color w:val="000000" w:themeColor="text1"/>
          <w:sz w:val="24"/>
          <w:szCs w:val="24"/>
        </w:rPr>
        <w:t>2. _________________________</w:t>
      </w:r>
    </w:p>
    <w:p w:rsidR="00490CB4" w:rsidRPr="00BF2DE7" w:rsidRDefault="00490CB4" w:rsidP="00490CB4">
      <w:pPr>
        <w:keepNext/>
        <w:keepLines/>
        <w:ind w:firstLine="709"/>
        <w:jc w:val="both"/>
        <w:rPr>
          <w:noProof/>
          <w:color w:val="000000" w:themeColor="text1"/>
          <w:sz w:val="24"/>
          <w:szCs w:val="24"/>
        </w:rPr>
      </w:pPr>
      <w:r w:rsidRPr="00BF2DE7">
        <w:rPr>
          <w:noProof/>
          <w:color w:val="000000" w:themeColor="text1"/>
          <w:sz w:val="24"/>
          <w:szCs w:val="24"/>
        </w:rPr>
        <w:t>На обработку персональных данных Заявителя (представителя Заявителя), содержащихся в Заявлении и прилагаемых к нему документах,согласен.</w:t>
      </w:r>
    </w:p>
    <w:p w:rsidR="00490CB4" w:rsidRPr="00BF2DE7" w:rsidRDefault="00490CB4" w:rsidP="00490CB4">
      <w:pPr>
        <w:keepNext/>
        <w:keepLines/>
        <w:tabs>
          <w:tab w:val="left" w:pos="3600"/>
        </w:tabs>
        <w:ind w:firstLine="709"/>
        <w:jc w:val="both"/>
        <w:rPr>
          <w:color w:val="000000" w:themeColor="text1"/>
          <w:sz w:val="24"/>
          <w:szCs w:val="24"/>
        </w:rPr>
      </w:pPr>
      <w:r w:rsidRPr="00BF2DE7">
        <w:rPr>
          <w:color w:val="000000" w:themeColor="text1"/>
          <w:sz w:val="24"/>
          <w:szCs w:val="24"/>
        </w:rPr>
        <w:tab/>
      </w:r>
    </w:p>
    <w:tbl>
      <w:tblPr>
        <w:tblW w:w="8364" w:type="dxa"/>
        <w:tblLayout w:type="fixed"/>
        <w:tblLook w:val="04A0"/>
      </w:tblPr>
      <w:tblGrid>
        <w:gridCol w:w="426"/>
        <w:gridCol w:w="5103"/>
        <w:gridCol w:w="2835"/>
      </w:tblGrid>
      <w:tr w:rsidR="00490CB4" w:rsidRPr="00BF2DE7" w:rsidTr="0094669A">
        <w:trPr>
          <w:trHeight w:val="475"/>
        </w:trPr>
        <w:tc>
          <w:tcPr>
            <w:tcW w:w="426" w:type="dxa"/>
          </w:tcPr>
          <w:p w:rsidR="00490CB4" w:rsidRPr="00BF2DE7" w:rsidRDefault="00490CB4" w:rsidP="0094669A">
            <w:pPr>
              <w:keepNext/>
              <w:keepLines/>
              <w:jc w:val="both"/>
              <w:rPr>
                <w:color w:val="000000" w:themeColor="text1"/>
                <w:sz w:val="24"/>
                <w:szCs w:val="24"/>
              </w:rPr>
            </w:pPr>
          </w:p>
        </w:tc>
        <w:tc>
          <w:tcPr>
            <w:tcW w:w="5103" w:type="dxa"/>
          </w:tcPr>
          <w:p w:rsidR="00490CB4" w:rsidRPr="00BF2DE7" w:rsidRDefault="00490CB4" w:rsidP="0094669A">
            <w:pPr>
              <w:keepNext/>
              <w:keepLines/>
              <w:ind w:right="34" w:firstLine="23"/>
              <w:jc w:val="both"/>
              <w:rPr>
                <w:color w:val="000000" w:themeColor="text1"/>
                <w:sz w:val="24"/>
                <w:szCs w:val="24"/>
              </w:rPr>
            </w:pPr>
            <w:r w:rsidRPr="00BF2DE7">
              <w:rPr>
                <w:color w:val="000000" w:themeColor="text1"/>
                <w:sz w:val="24"/>
                <w:szCs w:val="24"/>
              </w:rPr>
              <w:t>Подпись Заявителя (представителя Заявителя, уполномоченного на подписание) ________________</w:t>
            </w:r>
          </w:p>
        </w:tc>
        <w:tc>
          <w:tcPr>
            <w:tcW w:w="2835" w:type="dxa"/>
          </w:tcPr>
          <w:p w:rsidR="00490CB4" w:rsidRPr="00BF2DE7" w:rsidRDefault="00490CB4" w:rsidP="0094669A">
            <w:pPr>
              <w:keepNext/>
              <w:keepLines/>
              <w:ind w:firstLine="709"/>
              <w:jc w:val="both"/>
              <w:rPr>
                <w:color w:val="000000" w:themeColor="text1"/>
                <w:sz w:val="24"/>
                <w:szCs w:val="24"/>
              </w:rPr>
            </w:pPr>
          </w:p>
          <w:p w:rsidR="00490CB4" w:rsidRPr="00BF2DE7" w:rsidRDefault="00490CB4" w:rsidP="0094669A">
            <w:pPr>
              <w:keepNext/>
              <w:keepLines/>
              <w:ind w:firstLine="709"/>
              <w:jc w:val="both"/>
              <w:rPr>
                <w:color w:val="000000" w:themeColor="text1"/>
                <w:sz w:val="24"/>
                <w:szCs w:val="24"/>
              </w:rPr>
            </w:pPr>
          </w:p>
          <w:p w:rsidR="00490CB4" w:rsidRPr="00BF2DE7" w:rsidRDefault="00490CB4" w:rsidP="0094669A">
            <w:pPr>
              <w:keepNext/>
              <w:keepLines/>
              <w:ind w:firstLine="709"/>
              <w:jc w:val="both"/>
              <w:rPr>
                <w:color w:val="000000" w:themeColor="text1"/>
                <w:sz w:val="24"/>
                <w:szCs w:val="24"/>
              </w:rPr>
            </w:pPr>
            <w:r w:rsidRPr="00BF2DE7">
              <w:rPr>
                <w:color w:val="000000" w:themeColor="text1"/>
                <w:sz w:val="24"/>
                <w:szCs w:val="24"/>
              </w:rPr>
              <w:t>Дата ________</w:t>
            </w:r>
          </w:p>
        </w:tc>
      </w:tr>
    </w:tbl>
    <w:p w:rsidR="00490CB4" w:rsidRPr="00BF2DE7" w:rsidRDefault="00490CB4" w:rsidP="00490CB4">
      <w:pPr>
        <w:ind w:firstLine="709"/>
        <w:jc w:val="both"/>
        <w:rPr>
          <w:color w:val="000000" w:themeColor="text1"/>
          <w:sz w:val="24"/>
          <w:szCs w:val="24"/>
        </w:rPr>
      </w:pPr>
      <w:r w:rsidRPr="00BF2DE7">
        <w:rPr>
          <w:color w:val="000000" w:themeColor="text1"/>
          <w:sz w:val="24"/>
          <w:szCs w:val="24"/>
        </w:rPr>
        <w:t>Результат предоставления Муниципальной услуги</w:t>
      </w:r>
      <w:r>
        <w:rPr>
          <w:color w:val="000000" w:themeColor="text1"/>
          <w:sz w:val="24"/>
          <w:szCs w:val="24"/>
        </w:rPr>
        <w:t xml:space="preserve"> прошу</w:t>
      </w:r>
      <w:r w:rsidRPr="00BF2DE7">
        <w:rPr>
          <w:color w:val="000000" w:themeColor="text1"/>
          <w:sz w:val="24"/>
          <w:szCs w:val="24"/>
        </w:rPr>
        <w:t xml:space="preserve"> направить в </w:t>
      </w:r>
      <w:r>
        <w:rPr>
          <w:color w:val="000000" w:themeColor="text1"/>
          <w:sz w:val="24"/>
          <w:szCs w:val="24"/>
        </w:rPr>
        <w:t>л</w:t>
      </w:r>
      <w:r w:rsidRPr="00BF2DE7">
        <w:rPr>
          <w:color w:val="000000" w:themeColor="text1"/>
          <w:sz w:val="24"/>
          <w:szCs w:val="24"/>
        </w:rPr>
        <w:t xml:space="preserve">ичный кабинет на РПГУ в форме электронного документа. </w:t>
      </w:r>
    </w:p>
    <w:p w:rsidR="00490CB4" w:rsidRPr="00BF2DE7" w:rsidRDefault="00490CB4" w:rsidP="00490CB4">
      <w:pPr>
        <w:ind w:firstLine="709"/>
        <w:jc w:val="both"/>
        <w:rPr>
          <w:color w:val="000000" w:themeColor="text1"/>
          <w:sz w:val="24"/>
          <w:szCs w:val="24"/>
        </w:rPr>
      </w:pPr>
    </w:p>
    <w:p w:rsidR="00490CB4" w:rsidRDefault="00490CB4" w:rsidP="00490CB4">
      <w:pPr>
        <w:ind w:firstLine="709"/>
        <w:jc w:val="both"/>
        <w:rPr>
          <w:color w:val="000000" w:themeColor="text1"/>
          <w:sz w:val="24"/>
          <w:szCs w:val="24"/>
        </w:rPr>
      </w:pPr>
      <w:r w:rsidRPr="00BF2DE7">
        <w:rPr>
          <w:color w:val="000000" w:themeColor="text1"/>
          <w:sz w:val="24"/>
          <w:szCs w:val="24"/>
        </w:rPr>
        <w:t>Прошу результат предоставления Муниципальной услуги дополнительно предоставить(</w:t>
      </w:r>
      <w:r>
        <w:rPr>
          <w:color w:val="000000" w:themeColor="text1"/>
          <w:sz w:val="24"/>
          <w:szCs w:val="24"/>
        </w:rPr>
        <w:t>при необходимости</w:t>
      </w:r>
      <w:r w:rsidRPr="00BF2DE7">
        <w:rPr>
          <w:color w:val="000000" w:themeColor="text1"/>
          <w:sz w:val="24"/>
          <w:szCs w:val="24"/>
        </w:rPr>
        <w:t xml:space="preserve"> подчеркнуть)</w:t>
      </w:r>
      <w:r>
        <w:rPr>
          <w:color w:val="000000" w:themeColor="text1"/>
          <w:sz w:val="24"/>
          <w:szCs w:val="24"/>
        </w:rPr>
        <w:t>:</w:t>
      </w:r>
    </w:p>
    <w:p w:rsidR="00490CB4" w:rsidRPr="00BF2DE7" w:rsidRDefault="00490CB4" w:rsidP="00490CB4">
      <w:pPr>
        <w:ind w:firstLine="709"/>
        <w:jc w:val="both"/>
        <w:rPr>
          <w:color w:val="000000" w:themeColor="text1"/>
          <w:sz w:val="24"/>
          <w:szCs w:val="24"/>
        </w:rPr>
      </w:pPr>
      <w:r>
        <w:rPr>
          <w:color w:val="000000" w:themeColor="text1"/>
          <w:sz w:val="24"/>
          <w:szCs w:val="24"/>
        </w:rPr>
        <w:t>-</w:t>
      </w:r>
      <w:r w:rsidRPr="00BF2DE7">
        <w:rPr>
          <w:color w:val="000000" w:themeColor="text1"/>
          <w:sz w:val="24"/>
          <w:szCs w:val="24"/>
        </w:rPr>
        <w:t xml:space="preserve"> на бумажном носителе</w:t>
      </w:r>
      <w:r>
        <w:rPr>
          <w:color w:val="000000" w:themeColor="text1"/>
          <w:sz w:val="24"/>
          <w:szCs w:val="24"/>
        </w:rPr>
        <w:t xml:space="preserve"> выдать при личном обращении в МФЦ;</w:t>
      </w:r>
    </w:p>
    <w:p w:rsidR="00490CB4" w:rsidRPr="00BF2DE7" w:rsidRDefault="00490CB4" w:rsidP="00490CB4">
      <w:pPr>
        <w:ind w:firstLine="709"/>
        <w:jc w:val="both"/>
        <w:rPr>
          <w:color w:val="000000" w:themeColor="text1"/>
          <w:sz w:val="24"/>
          <w:szCs w:val="24"/>
        </w:rPr>
      </w:pPr>
      <w:r w:rsidRPr="00BF2DE7">
        <w:rPr>
          <w:color w:val="000000" w:themeColor="text1"/>
          <w:sz w:val="24"/>
          <w:szCs w:val="24"/>
        </w:rPr>
        <w:t>- направить почтовым отправлением по адресу__________________________________</w:t>
      </w:r>
    </w:p>
    <w:p w:rsidR="00490CB4" w:rsidRPr="00BF2DE7" w:rsidRDefault="00490CB4" w:rsidP="00490CB4">
      <w:pPr>
        <w:jc w:val="both"/>
        <w:rPr>
          <w:color w:val="000000" w:themeColor="text1"/>
          <w:sz w:val="24"/>
          <w:szCs w:val="24"/>
        </w:rPr>
      </w:pPr>
      <w:r w:rsidRPr="00BF2DE7">
        <w:rPr>
          <w:color w:val="000000" w:themeColor="text1"/>
          <w:sz w:val="24"/>
          <w:szCs w:val="24"/>
        </w:rPr>
        <w:t>________________________________________________________________________________</w:t>
      </w:r>
    </w:p>
    <w:p w:rsidR="00490CB4" w:rsidRPr="00BF2DE7" w:rsidRDefault="00490CB4" w:rsidP="00490CB4">
      <w:pPr>
        <w:ind w:firstLine="709"/>
        <w:jc w:val="both"/>
        <w:rPr>
          <w:color w:val="000000" w:themeColor="text1"/>
          <w:sz w:val="24"/>
          <w:szCs w:val="24"/>
        </w:rPr>
      </w:pPr>
      <w:r w:rsidRPr="00BF2DE7">
        <w:rPr>
          <w:color w:val="000000" w:themeColor="text1"/>
          <w:sz w:val="24"/>
          <w:szCs w:val="24"/>
        </w:rPr>
        <w:t xml:space="preserve">                                    (указать адрес)</w:t>
      </w:r>
    </w:p>
    <w:p w:rsidR="00490CB4" w:rsidRPr="00BF2DE7" w:rsidRDefault="00490CB4" w:rsidP="00490CB4">
      <w:pPr>
        <w:ind w:firstLine="709"/>
        <w:jc w:val="both"/>
        <w:rPr>
          <w:color w:val="000000" w:themeColor="text1"/>
          <w:sz w:val="24"/>
          <w:szCs w:val="24"/>
        </w:rPr>
      </w:pPr>
    </w:p>
    <w:p w:rsidR="00490CB4" w:rsidRPr="00BF2DE7" w:rsidRDefault="00490CB4" w:rsidP="00490CB4">
      <w:pPr>
        <w:ind w:firstLine="567"/>
        <w:jc w:val="both"/>
        <w:rPr>
          <w:color w:val="000000" w:themeColor="text1"/>
          <w:sz w:val="24"/>
          <w:szCs w:val="24"/>
        </w:rPr>
      </w:pPr>
      <w:r w:rsidRPr="00BF2DE7">
        <w:rPr>
          <w:color w:val="000000" w:themeColor="text1"/>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 xml:space="preserve">- через личный кабинет на РПГУ </w:t>
      </w:r>
      <w:r w:rsidRPr="00BF2DE7">
        <w:rPr>
          <w:color w:val="000000" w:themeColor="text1"/>
          <w:sz w:val="24"/>
          <w:szCs w:val="24"/>
          <w:lang w:val="en-US"/>
        </w:rPr>
        <w:t>uslugi</w:t>
      </w:r>
      <w:r w:rsidRPr="00BF2DE7">
        <w:rPr>
          <w:color w:val="000000" w:themeColor="text1"/>
          <w:sz w:val="24"/>
          <w:szCs w:val="24"/>
        </w:rPr>
        <w:t>.</w:t>
      </w:r>
      <w:r w:rsidRPr="00BF2DE7">
        <w:rPr>
          <w:color w:val="000000" w:themeColor="text1"/>
          <w:sz w:val="24"/>
          <w:szCs w:val="24"/>
          <w:lang w:val="en-US"/>
        </w:rPr>
        <w:t>mosreg</w:t>
      </w:r>
      <w:r w:rsidRPr="00BF2DE7">
        <w:rPr>
          <w:color w:val="000000" w:themeColor="text1"/>
          <w:sz w:val="24"/>
          <w:szCs w:val="24"/>
        </w:rPr>
        <w:t>.</w:t>
      </w:r>
      <w:r w:rsidRPr="00BF2DE7">
        <w:rPr>
          <w:color w:val="000000" w:themeColor="text1"/>
          <w:sz w:val="24"/>
          <w:szCs w:val="24"/>
          <w:lang w:val="en-US"/>
        </w:rPr>
        <w:t>ru</w:t>
      </w:r>
      <w:r w:rsidRPr="00BF2DE7">
        <w:rPr>
          <w:color w:val="000000" w:themeColor="text1"/>
          <w:sz w:val="24"/>
          <w:szCs w:val="24"/>
        </w:rPr>
        <w:t>;</w:t>
      </w:r>
    </w:p>
    <w:p w:rsidR="00490CB4" w:rsidRPr="00BF2DE7" w:rsidRDefault="00490CB4" w:rsidP="00490CB4">
      <w:pPr>
        <w:ind w:firstLine="567"/>
        <w:jc w:val="both"/>
        <w:rPr>
          <w:color w:val="000000" w:themeColor="text1"/>
          <w:sz w:val="24"/>
          <w:szCs w:val="24"/>
        </w:rPr>
      </w:pPr>
      <w:r w:rsidRPr="00BF2DE7">
        <w:rPr>
          <w:color w:val="000000" w:themeColor="text1"/>
          <w:sz w:val="24"/>
          <w:szCs w:val="24"/>
        </w:rPr>
        <w:t>- по электронной почте.</w:t>
      </w:r>
    </w:p>
    <w:p w:rsidR="00490CB4" w:rsidRPr="00BF2DE7" w:rsidRDefault="00490CB4" w:rsidP="00490CB4">
      <w:pPr>
        <w:keepNext/>
        <w:keepLines/>
        <w:jc w:val="both"/>
        <w:rPr>
          <w:color w:val="000000" w:themeColor="text1"/>
          <w:sz w:val="24"/>
          <w:szCs w:val="24"/>
        </w:rPr>
      </w:pPr>
    </w:p>
    <w:p w:rsidR="00490CB4" w:rsidRPr="00BF2DE7" w:rsidRDefault="00490CB4" w:rsidP="00490CB4">
      <w:pPr>
        <w:keepNext/>
        <w:keepLines/>
        <w:jc w:val="both"/>
        <w:rPr>
          <w:color w:val="000000" w:themeColor="text1"/>
          <w:sz w:val="24"/>
          <w:szCs w:val="24"/>
        </w:rPr>
      </w:pPr>
      <w:r w:rsidRPr="00BF2DE7">
        <w:rPr>
          <w:color w:val="000000" w:themeColor="text1"/>
          <w:sz w:val="24"/>
          <w:szCs w:val="24"/>
        </w:rPr>
        <w:t>_______________________                          _____________________________________</w:t>
      </w:r>
      <w:r w:rsidRPr="00BF2DE7">
        <w:rPr>
          <w:color w:val="000000" w:themeColor="text1"/>
          <w:sz w:val="24"/>
          <w:szCs w:val="24"/>
        </w:rPr>
        <w:br/>
        <w:t>(подпись Заявителя(представителя Заявителя)     (Ф.И.О. полностью)</w:t>
      </w:r>
    </w:p>
    <w:p w:rsidR="00490CB4" w:rsidRPr="00BF2DE7" w:rsidRDefault="00490CB4" w:rsidP="00490CB4">
      <w:pPr>
        <w:keepNext/>
        <w:keepLines/>
        <w:ind w:firstLine="709"/>
        <w:jc w:val="both"/>
        <w:rPr>
          <w:color w:val="000000" w:themeColor="text1"/>
          <w:sz w:val="24"/>
          <w:szCs w:val="24"/>
        </w:rPr>
        <w:sectPr w:rsidR="00490CB4" w:rsidRPr="00BF2DE7" w:rsidSect="000E366A">
          <w:footerReference w:type="default" r:id="rId14"/>
          <w:pgSz w:w="11906" w:h="16838" w:code="9"/>
          <w:pgMar w:top="1134" w:right="1134" w:bottom="992" w:left="1134" w:header="720" w:footer="720" w:gutter="0"/>
          <w:cols w:space="720"/>
          <w:noEndnote/>
          <w:titlePg/>
          <w:docGrid w:linePitch="299"/>
        </w:sectPr>
      </w:pPr>
      <w:r w:rsidRPr="00BF2DE7">
        <w:rPr>
          <w:color w:val="000000" w:themeColor="text1"/>
          <w:sz w:val="24"/>
          <w:szCs w:val="24"/>
        </w:rPr>
        <w:tab/>
      </w:r>
    </w:p>
    <w:p w:rsidR="00490CB4" w:rsidRPr="00F92A50" w:rsidRDefault="00490CB4" w:rsidP="00490CB4">
      <w:pPr>
        <w:keepNext/>
        <w:ind w:left="9639"/>
        <w:outlineLvl w:val="0"/>
        <w:rPr>
          <w:bCs/>
          <w:iCs/>
          <w:color w:val="000000" w:themeColor="text1"/>
          <w:sz w:val="20"/>
        </w:rPr>
      </w:pPr>
      <w:bookmarkStart w:id="278" w:name="_Toc502317133"/>
      <w:bookmarkStart w:id="279" w:name="Приложение10"/>
      <w:bookmarkEnd w:id="277"/>
      <w:r w:rsidRPr="00F92A50">
        <w:rPr>
          <w:bCs/>
          <w:iCs/>
          <w:color w:val="000000" w:themeColor="text1"/>
          <w:sz w:val="20"/>
        </w:rPr>
        <w:lastRenderedPageBreak/>
        <w:t>Приложение 11</w:t>
      </w:r>
      <w:bookmarkEnd w:id="278"/>
    </w:p>
    <w:bookmarkEnd w:id="279"/>
    <w:p w:rsidR="00490CB4" w:rsidRDefault="00490CB4" w:rsidP="00490CB4">
      <w:pPr>
        <w:keepNext/>
        <w:ind w:left="9639"/>
        <w:rPr>
          <w:bCs/>
          <w:iCs/>
          <w:color w:val="000000" w:themeColor="text1"/>
          <w:sz w:val="20"/>
        </w:rPr>
      </w:pPr>
      <w:r w:rsidRPr="00F92A50">
        <w:rPr>
          <w:bCs/>
          <w:iCs/>
          <w:color w:val="000000" w:themeColor="text1"/>
          <w:sz w:val="20"/>
        </w:rPr>
        <w:t xml:space="preserve">к </w:t>
      </w:r>
      <w:r>
        <w:rPr>
          <w:bCs/>
          <w:iCs/>
          <w:color w:val="000000" w:themeColor="text1"/>
          <w:sz w:val="20"/>
        </w:rPr>
        <w:t>А</w:t>
      </w:r>
      <w:r w:rsidRPr="00F92A50">
        <w:rPr>
          <w:bCs/>
          <w:iCs/>
          <w:color w:val="000000" w:themeColor="text1"/>
          <w:sz w:val="20"/>
        </w:rPr>
        <w:t>дминистративно</w:t>
      </w:r>
      <w:r>
        <w:rPr>
          <w:bCs/>
          <w:iCs/>
          <w:color w:val="000000" w:themeColor="text1"/>
          <w:sz w:val="20"/>
        </w:rPr>
        <w:t>му</w:t>
      </w:r>
      <w:r w:rsidRPr="00F92A50">
        <w:rPr>
          <w:bCs/>
          <w:iCs/>
          <w:color w:val="000000" w:themeColor="text1"/>
          <w:sz w:val="20"/>
        </w:rPr>
        <w:t xml:space="preserve"> регламент</w:t>
      </w:r>
      <w:r>
        <w:rPr>
          <w:bCs/>
          <w:iCs/>
          <w:color w:val="000000" w:themeColor="text1"/>
          <w:sz w:val="20"/>
        </w:rPr>
        <w:t>у</w:t>
      </w:r>
    </w:p>
    <w:p w:rsidR="00490CB4" w:rsidRPr="00F92A50" w:rsidRDefault="00490CB4" w:rsidP="00490CB4">
      <w:pPr>
        <w:keepNext/>
        <w:ind w:left="9639"/>
        <w:rPr>
          <w:bCs/>
          <w:iCs/>
          <w:color w:val="000000" w:themeColor="text1"/>
          <w:sz w:val="20"/>
        </w:rPr>
      </w:pPr>
      <w:r w:rsidRPr="00F92A50">
        <w:rPr>
          <w:bCs/>
          <w:iCs/>
          <w:color w:val="000000" w:themeColor="text1"/>
          <w:sz w:val="20"/>
        </w:rPr>
        <w:t xml:space="preserve"> предоставления Муниципальной услуги </w:t>
      </w:r>
    </w:p>
    <w:p w:rsidR="00490CB4" w:rsidRPr="00BF2DE7" w:rsidRDefault="00490CB4" w:rsidP="00490CB4">
      <w:pPr>
        <w:pStyle w:val="1-"/>
        <w:rPr>
          <w:b w:val="0"/>
          <w:bCs w:val="0"/>
          <w:iCs w:val="0"/>
          <w:color w:val="000000" w:themeColor="text1"/>
          <w:sz w:val="24"/>
          <w:szCs w:val="24"/>
        </w:rPr>
      </w:pPr>
      <w:bookmarkStart w:id="280" w:name="_Toc470127616"/>
      <w:bookmarkStart w:id="281" w:name="_Toc502317134"/>
      <w:r w:rsidRPr="00BF2DE7">
        <w:rPr>
          <w:color w:val="000000" w:themeColor="text1"/>
          <w:sz w:val="24"/>
          <w:szCs w:val="24"/>
        </w:rPr>
        <w:t>Описание документов, необходимых для предоставления Муниципальнойуслуги</w:t>
      </w:r>
      <w:bookmarkEnd w:id="280"/>
      <w:bookmarkEnd w:id="281"/>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5"/>
        <w:gridCol w:w="1415"/>
        <w:gridCol w:w="9"/>
        <w:gridCol w:w="5096"/>
        <w:gridCol w:w="2127"/>
        <w:gridCol w:w="279"/>
        <w:gridCol w:w="2274"/>
        <w:gridCol w:w="2265"/>
      </w:tblGrid>
      <w:tr w:rsidR="00490CB4" w:rsidRPr="001E59DE" w:rsidTr="0094669A">
        <w:trPr>
          <w:tblHeader/>
        </w:trPr>
        <w:tc>
          <w:tcPr>
            <w:tcW w:w="423" w:type="pct"/>
            <w:vMerge w:val="restart"/>
          </w:tcPr>
          <w:p w:rsidR="00490CB4" w:rsidRPr="00783434" w:rsidRDefault="00490CB4" w:rsidP="0094669A">
            <w:pPr>
              <w:suppressAutoHyphens/>
              <w:jc w:val="center"/>
              <w:rPr>
                <w:b/>
                <w:color w:val="000000" w:themeColor="text1"/>
                <w:sz w:val="20"/>
              </w:rPr>
            </w:pPr>
            <w:r w:rsidRPr="00783434">
              <w:rPr>
                <w:b/>
                <w:color w:val="000000" w:themeColor="text1"/>
                <w:sz w:val="20"/>
              </w:rPr>
              <w:t>Класс документа</w:t>
            </w:r>
          </w:p>
        </w:tc>
        <w:tc>
          <w:tcPr>
            <w:tcW w:w="484" w:type="pct"/>
            <w:gridSpan w:val="2"/>
            <w:vMerge w:val="restart"/>
          </w:tcPr>
          <w:p w:rsidR="00490CB4" w:rsidRPr="00783434" w:rsidRDefault="00490CB4" w:rsidP="0094669A">
            <w:pPr>
              <w:suppressAutoHyphens/>
              <w:jc w:val="center"/>
              <w:rPr>
                <w:b/>
                <w:color w:val="000000" w:themeColor="text1"/>
                <w:sz w:val="20"/>
              </w:rPr>
            </w:pPr>
            <w:r w:rsidRPr="00783434">
              <w:rPr>
                <w:b/>
                <w:color w:val="000000" w:themeColor="text1"/>
                <w:sz w:val="20"/>
              </w:rPr>
              <w:t>Виды документов</w:t>
            </w:r>
          </w:p>
        </w:tc>
        <w:tc>
          <w:tcPr>
            <w:tcW w:w="1732" w:type="pct"/>
            <w:vMerge w:val="restart"/>
          </w:tcPr>
          <w:p w:rsidR="00490CB4" w:rsidRPr="00783434" w:rsidRDefault="00490CB4" w:rsidP="0094669A">
            <w:pPr>
              <w:suppressAutoHyphens/>
              <w:jc w:val="center"/>
              <w:rPr>
                <w:b/>
                <w:color w:val="000000" w:themeColor="text1"/>
                <w:sz w:val="20"/>
              </w:rPr>
            </w:pPr>
            <w:r w:rsidRPr="00783434">
              <w:rPr>
                <w:b/>
                <w:color w:val="000000" w:themeColor="text1"/>
                <w:sz w:val="20"/>
              </w:rPr>
              <w:t>Общие описания документов</w:t>
            </w:r>
          </w:p>
        </w:tc>
        <w:tc>
          <w:tcPr>
            <w:tcW w:w="2361" w:type="pct"/>
            <w:gridSpan w:val="4"/>
          </w:tcPr>
          <w:p w:rsidR="00490CB4" w:rsidRPr="00783434" w:rsidRDefault="00490CB4" w:rsidP="0094669A">
            <w:pPr>
              <w:suppressAutoHyphens/>
              <w:jc w:val="center"/>
              <w:rPr>
                <w:b/>
                <w:color w:val="000000" w:themeColor="text1"/>
                <w:sz w:val="20"/>
              </w:rPr>
            </w:pPr>
            <w:r w:rsidRPr="00783434">
              <w:rPr>
                <w:b/>
                <w:color w:val="000000" w:themeColor="text1"/>
                <w:sz w:val="20"/>
              </w:rPr>
              <w:t>При подаче через РПГУ</w:t>
            </w:r>
          </w:p>
        </w:tc>
      </w:tr>
      <w:tr w:rsidR="00490CB4" w:rsidRPr="001E59DE" w:rsidTr="0094669A">
        <w:trPr>
          <w:tblHeader/>
        </w:trPr>
        <w:tc>
          <w:tcPr>
            <w:tcW w:w="423" w:type="pct"/>
            <w:vMerge/>
          </w:tcPr>
          <w:p w:rsidR="00490CB4" w:rsidRPr="00783434" w:rsidRDefault="00490CB4" w:rsidP="0094669A">
            <w:pPr>
              <w:suppressAutoHyphens/>
              <w:jc w:val="center"/>
              <w:rPr>
                <w:b/>
                <w:color w:val="000000" w:themeColor="text1"/>
                <w:sz w:val="20"/>
              </w:rPr>
            </w:pPr>
          </w:p>
        </w:tc>
        <w:tc>
          <w:tcPr>
            <w:tcW w:w="484" w:type="pct"/>
            <w:gridSpan w:val="2"/>
            <w:vMerge/>
          </w:tcPr>
          <w:p w:rsidR="00490CB4" w:rsidRPr="00783434" w:rsidRDefault="00490CB4" w:rsidP="0094669A">
            <w:pPr>
              <w:suppressAutoHyphens/>
              <w:jc w:val="center"/>
              <w:rPr>
                <w:b/>
                <w:color w:val="000000" w:themeColor="text1"/>
                <w:sz w:val="20"/>
              </w:rPr>
            </w:pPr>
          </w:p>
        </w:tc>
        <w:tc>
          <w:tcPr>
            <w:tcW w:w="1732" w:type="pct"/>
            <w:vMerge/>
          </w:tcPr>
          <w:p w:rsidR="00490CB4" w:rsidRPr="00783434" w:rsidRDefault="00490CB4" w:rsidP="0094669A">
            <w:pPr>
              <w:suppressAutoHyphens/>
              <w:jc w:val="center"/>
              <w:rPr>
                <w:b/>
                <w:color w:val="000000" w:themeColor="text1"/>
                <w:sz w:val="20"/>
              </w:rPr>
            </w:pPr>
          </w:p>
        </w:tc>
        <w:tc>
          <w:tcPr>
            <w:tcW w:w="818" w:type="pct"/>
            <w:gridSpan w:val="2"/>
          </w:tcPr>
          <w:p w:rsidR="00490CB4" w:rsidRPr="00783434" w:rsidRDefault="00490CB4" w:rsidP="0094669A">
            <w:pPr>
              <w:suppressAutoHyphens/>
              <w:jc w:val="center"/>
              <w:rPr>
                <w:b/>
                <w:color w:val="000000" w:themeColor="text1"/>
                <w:sz w:val="20"/>
              </w:rPr>
            </w:pPr>
            <w:r w:rsidRPr="00783434">
              <w:rPr>
                <w:b/>
                <w:color w:val="000000" w:themeColor="text1"/>
                <w:sz w:val="20"/>
              </w:rPr>
              <w:t>при подаче через РПГУ</w:t>
            </w:r>
          </w:p>
        </w:tc>
        <w:tc>
          <w:tcPr>
            <w:tcW w:w="1542" w:type="pct"/>
            <w:gridSpan w:val="2"/>
          </w:tcPr>
          <w:p w:rsidR="00490CB4" w:rsidRPr="00783434" w:rsidRDefault="00490CB4" w:rsidP="0094669A">
            <w:pPr>
              <w:suppressAutoHyphens/>
              <w:jc w:val="center"/>
              <w:rPr>
                <w:b/>
                <w:color w:val="000000" w:themeColor="text1"/>
                <w:sz w:val="20"/>
              </w:rPr>
            </w:pPr>
            <w:r w:rsidRPr="00783434">
              <w:rPr>
                <w:b/>
                <w:color w:val="000000" w:themeColor="text1"/>
                <w:sz w:val="20"/>
              </w:rPr>
              <w:t>при подтверждении документов в МФЦ</w:t>
            </w:r>
          </w:p>
        </w:tc>
      </w:tr>
      <w:tr w:rsidR="00490CB4" w:rsidRPr="001E59DE" w:rsidTr="0094669A">
        <w:trPr>
          <w:trHeight w:val="563"/>
        </w:trPr>
        <w:tc>
          <w:tcPr>
            <w:tcW w:w="907" w:type="pct"/>
            <w:gridSpan w:val="3"/>
          </w:tcPr>
          <w:p w:rsidR="00490CB4" w:rsidRPr="001E59DE" w:rsidRDefault="00490CB4" w:rsidP="0094669A">
            <w:pPr>
              <w:suppressAutoHyphens/>
              <w:jc w:val="center"/>
              <w:rPr>
                <w:color w:val="000000" w:themeColor="text1"/>
                <w:sz w:val="24"/>
                <w:szCs w:val="24"/>
              </w:rPr>
            </w:pPr>
            <w:r w:rsidRPr="001E59DE">
              <w:rPr>
                <w:color w:val="000000" w:themeColor="text1"/>
                <w:sz w:val="24"/>
                <w:szCs w:val="24"/>
              </w:rPr>
              <w:t xml:space="preserve">Заявление </w:t>
            </w:r>
          </w:p>
        </w:tc>
        <w:tc>
          <w:tcPr>
            <w:tcW w:w="1732" w:type="pct"/>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Заявление должно быть оформлено по форме, указанной в Приложении 10 к настоящему Административному регламенту.</w:t>
            </w:r>
          </w:p>
        </w:tc>
        <w:tc>
          <w:tcPr>
            <w:tcW w:w="818" w:type="pct"/>
            <w:gridSpan w:val="2"/>
            <w:shd w:val="clear" w:color="auto" w:fill="auto"/>
          </w:tcPr>
          <w:p w:rsidR="00490CB4" w:rsidRPr="001E59DE" w:rsidRDefault="00490CB4" w:rsidP="0094669A">
            <w:pPr>
              <w:suppressAutoHyphens/>
              <w:jc w:val="both"/>
              <w:rPr>
                <w:color w:val="000000" w:themeColor="text1"/>
                <w:sz w:val="24"/>
                <w:szCs w:val="24"/>
              </w:rPr>
            </w:pPr>
            <w:r w:rsidRPr="001E59DE">
              <w:rPr>
                <w:sz w:val="24"/>
                <w:szCs w:val="24"/>
              </w:rPr>
              <w:t>Заполняется элект</w:t>
            </w:r>
            <w:r>
              <w:rPr>
                <w:sz w:val="24"/>
                <w:szCs w:val="24"/>
              </w:rPr>
              <w:t>-</w:t>
            </w:r>
            <w:r w:rsidRPr="001E59DE">
              <w:rPr>
                <w:sz w:val="24"/>
                <w:szCs w:val="24"/>
              </w:rPr>
              <w:t>ронная форма Заяв</w:t>
            </w:r>
            <w:r>
              <w:rPr>
                <w:sz w:val="24"/>
                <w:szCs w:val="24"/>
              </w:rPr>
              <w:t>-</w:t>
            </w:r>
            <w:r w:rsidRPr="001E59DE">
              <w:rPr>
                <w:sz w:val="24"/>
                <w:szCs w:val="24"/>
              </w:rPr>
              <w:t>ления на РПГУ. В случае обращения представителя Зая</w:t>
            </w:r>
            <w:r>
              <w:rPr>
                <w:sz w:val="24"/>
                <w:szCs w:val="24"/>
              </w:rPr>
              <w:t>-</w:t>
            </w:r>
            <w:r w:rsidRPr="001E59DE">
              <w:rPr>
                <w:sz w:val="24"/>
                <w:szCs w:val="24"/>
              </w:rPr>
              <w:t>вителя, не уполномо</w:t>
            </w:r>
            <w:r>
              <w:rPr>
                <w:sz w:val="24"/>
                <w:szCs w:val="24"/>
              </w:rPr>
              <w:t>-</w:t>
            </w:r>
            <w:r w:rsidRPr="001E59DE">
              <w:rPr>
                <w:sz w:val="24"/>
                <w:szCs w:val="24"/>
              </w:rPr>
              <w:t>ченного на подписа</w:t>
            </w:r>
            <w:r>
              <w:rPr>
                <w:sz w:val="24"/>
                <w:szCs w:val="24"/>
              </w:rPr>
              <w:t>-</w:t>
            </w:r>
            <w:r w:rsidRPr="001E59DE">
              <w:rPr>
                <w:sz w:val="24"/>
                <w:szCs w:val="24"/>
              </w:rPr>
              <w:t>ние Заявления, прик</w:t>
            </w:r>
            <w:r>
              <w:rPr>
                <w:sz w:val="24"/>
                <w:szCs w:val="24"/>
              </w:rPr>
              <w:t>-</w:t>
            </w:r>
            <w:r w:rsidRPr="001E59DE">
              <w:rPr>
                <w:sz w:val="24"/>
                <w:szCs w:val="24"/>
              </w:rPr>
              <w:t>репляется электрон</w:t>
            </w:r>
            <w:r>
              <w:rPr>
                <w:sz w:val="24"/>
                <w:szCs w:val="24"/>
              </w:rPr>
              <w:t>-</w:t>
            </w:r>
            <w:r w:rsidRPr="001E59DE">
              <w:rPr>
                <w:sz w:val="24"/>
                <w:szCs w:val="24"/>
              </w:rPr>
              <w:t>ный образ Заявле</w:t>
            </w:r>
            <w:r>
              <w:rPr>
                <w:sz w:val="24"/>
                <w:szCs w:val="24"/>
              </w:rPr>
              <w:t>-</w:t>
            </w:r>
            <w:r w:rsidRPr="001E59DE">
              <w:rPr>
                <w:sz w:val="24"/>
                <w:szCs w:val="24"/>
              </w:rPr>
              <w:t>ния, подписанного Заявителем</w:t>
            </w:r>
          </w:p>
        </w:tc>
        <w:tc>
          <w:tcPr>
            <w:tcW w:w="1542"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Оригинал документа для сверки в МФЦ не представляется.</w:t>
            </w:r>
          </w:p>
        </w:tc>
      </w:tr>
      <w:tr w:rsidR="00490CB4" w:rsidRPr="001E59DE" w:rsidTr="0094669A">
        <w:trPr>
          <w:trHeight w:val="563"/>
        </w:trPr>
        <w:tc>
          <w:tcPr>
            <w:tcW w:w="907" w:type="pct"/>
            <w:gridSpan w:val="3"/>
          </w:tcPr>
          <w:p w:rsidR="00490CB4" w:rsidRPr="001E59DE" w:rsidRDefault="00490CB4" w:rsidP="0094669A">
            <w:pPr>
              <w:suppressAutoHyphens/>
              <w:jc w:val="center"/>
              <w:rPr>
                <w:color w:val="000000" w:themeColor="text1"/>
                <w:sz w:val="24"/>
                <w:szCs w:val="24"/>
              </w:rPr>
            </w:pPr>
            <w:r w:rsidRPr="001E59DE">
              <w:rPr>
                <w:color w:val="000000" w:themeColor="text1"/>
                <w:sz w:val="24"/>
                <w:szCs w:val="24"/>
              </w:rPr>
              <w:t>Схема границ</w:t>
            </w:r>
          </w:p>
        </w:tc>
        <w:tc>
          <w:tcPr>
            <w:tcW w:w="1732" w:type="pct"/>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без предоставления земельного участка и установления сервитута. Схема границ долж</w:t>
            </w:r>
            <w:r>
              <w:rPr>
                <w:color w:val="000000" w:themeColor="text1"/>
                <w:sz w:val="24"/>
                <w:szCs w:val="24"/>
              </w:rPr>
              <w:t>-</w:t>
            </w:r>
            <w:r w:rsidRPr="001E59DE">
              <w:rPr>
                <w:color w:val="000000" w:themeColor="text1"/>
                <w:sz w:val="24"/>
                <w:szCs w:val="24"/>
              </w:rPr>
              <w:t>на быть подготовлена кадастровым инжене</w:t>
            </w:r>
            <w:r>
              <w:rPr>
                <w:color w:val="000000" w:themeColor="text1"/>
                <w:sz w:val="24"/>
                <w:szCs w:val="24"/>
              </w:rPr>
              <w:t>-</w:t>
            </w:r>
            <w:r w:rsidRPr="001E59DE">
              <w:rPr>
                <w:color w:val="000000" w:themeColor="text1"/>
                <w:sz w:val="24"/>
                <w:szCs w:val="24"/>
              </w:rPr>
              <w:t>ром, имеющим действующий квалификаци</w:t>
            </w:r>
            <w:r>
              <w:rPr>
                <w:color w:val="000000" w:themeColor="text1"/>
                <w:sz w:val="24"/>
                <w:szCs w:val="24"/>
              </w:rPr>
              <w:t>-</w:t>
            </w:r>
            <w:r w:rsidRPr="001E59DE">
              <w:rPr>
                <w:color w:val="000000" w:themeColor="text1"/>
                <w:sz w:val="24"/>
                <w:szCs w:val="24"/>
              </w:rPr>
              <w:t>онный аттестат и являющимся членом само</w:t>
            </w:r>
            <w:r>
              <w:rPr>
                <w:color w:val="000000" w:themeColor="text1"/>
                <w:sz w:val="24"/>
                <w:szCs w:val="24"/>
              </w:rPr>
              <w:t>-</w:t>
            </w:r>
            <w:r w:rsidRPr="001E59DE">
              <w:rPr>
                <w:color w:val="000000" w:themeColor="text1"/>
                <w:sz w:val="24"/>
                <w:szCs w:val="24"/>
              </w:rPr>
              <w:t>регулируемой организации и соответствовать требованиям, установленным пунктом 6 поста</w:t>
            </w:r>
            <w:r>
              <w:rPr>
                <w:color w:val="000000" w:themeColor="text1"/>
                <w:sz w:val="24"/>
                <w:szCs w:val="24"/>
              </w:rPr>
              <w:t>-</w:t>
            </w:r>
            <w:r w:rsidRPr="001E59DE">
              <w:rPr>
                <w:color w:val="000000" w:themeColor="text1"/>
                <w:sz w:val="24"/>
                <w:szCs w:val="24"/>
              </w:rPr>
              <w:t>новления Правительства Московской области от 08.04.2015 №</w:t>
            </w:r>
            <w:r w:rsidRPr="001E59DE">
              <w:rPr>
                <w:color w:val="000000" w:themeColor="text1"/>
              </w:rPr>
              <w:t> </w:t>
            </w:r>
            <w:r w:rsidRPr="001E59DE">
              <w:rPr>
                <w:color w:val="000000" w:themeColor="text1"/>
                <w:sz w:val="24"/>
                <w:szCs w:val="24"/>
              </w:rPr>
              <w:t>229/13 «Об утверждении По</w:t>
            </w:r>
            <w:r>
              <w:rPr>
                <w:color w:val="000000" w:themeColor="text1"/>
                <w:sz w:val="24"/>
                <w:szCs w:val="24"/>
              </w:rPr>
              <w:t>-</w:t>
            </w:r>
            <w:r w:rsidRPr="001E59DE">
              <w:rPr>
                <w:color w:val="000000" w:themeColor="text1"/>
                <w:sz w:val="24"/>
                <w:szCs w:val="24"/>
              </w:rPr>
              <w:t xml:space="preserve">рядка и условий размещения на территории Московской области объектов, которые могут </w:t>
            </w:r>
            <w:r w:rsidRPr="001E59DE">
              <w:rPr>
                <w:color w:val="000000" w:themeColor="text1"/>
                <w:sz w:val="24"/>
                <w:szCs w:val="24"/>
              </w:rPr>
              <w:lastRenderedPageBreak/>
              <w:t>быть размещены на землях или земельных участках, находящихся в государственной или муниципальной собственности, без предос</w:t>
            </w:r>
            <w:r>
              <w:rPr>
                <w:color w:val="000000" w:themeColor="text1"/>
                <w:sz w:val="24"/>
                <w:szCs w:val="24"/>
              </w:rPr>
              <w:t>-</w:t>
            </w:r>
            <w:r w:rsidRPr="001E59DE">
              <w:rPr>
                <w:color w:val="000000" w:themeColor="text1"/>
                <w:sz w:val="24"/>
                <w:szCs w:val="24"/>
              </w:rPr>
              <w:t>тавления земельных участков и установления сервитутов», оформляется по форме, указан</w:t>
            </w:r>
            <w:r>
              <w:rPr>
                <w:color w:val="000000" w:themeColor="text1"/>
                <w:sz w:val="24"/>
                <w:szCs w:val="24"/>
              </w:rPr>
              <w:t>-</w:t>
            </w:r>
            <w:r w:rsidRPr="001E59DE">
              <w:rPr>
                <w:color w:val="000000" w:themeColor="text1"/>
                <w:sz w:val="24"/>
                <w:szCs w:val="24"/>
              </w:rPr>
              <w:t>ной в Приложении 10 к настоящему Админи</w:t>
            </w:r>
            <w:r>
              <w:rPr>
                <w:color w:val="000000" w:themeColor="text1"/>
                <w:sz w:val="24"/>
                <w:szCs w:val="24"/>
              </w:rPr>
              <w:t>-</w:t>
            </w:r>
            <w:r w:rsidRPr="001E59DE">
              <w:rPr>
                <w:color w:val="000000" w:themeColor="text1"/>
                <w:sz w:val="24"/>
                <w:szCs w:val="24"/>
              </w:rPr>
              <w:t>стративному регламенту и содержать в себе:</w:t>
            </w:r>
          </w:p>
          <w:p w:rsidR="00490CB4" w:rsidRPr="001E59DE" w:rsidRDefault="00490CB4" w:rsidP="0094669A">
            <w:pPr>
              <w:suppressAutoHyphens/>
              <w:jc w:val="both"/>
              <w:rPr>
                <w:color w:val="000000" w:themeColor="text1"/>
                <w:sz w:val="24"/>
                <w:szCs w:val="24"/>
              </w:rPr>
            </w:pPr>
            <w:r w:rsidRPr="001E59DE">
              <w:rPr>
                <w:color w:val="000000" w:themeColor="text1"/>
                <w:sz w:val="24"/>
                <w:szCs w:val="24"/>
              </w:rPr>
              <w:t>- описание границ (смежные землепользователи, обеспеченность подъездными путями, наличие охраняемых объектов: природных, культурных и т.д.);</w:t>
            </w:r>
          </w:p>
          <w:p w:rsidR="00490CB4" w:rsidRPr="001E59DE" w:rsidRDefault="00490CB4" w:rsidP="0094669A">
            <w:pPr>
              <w:suppressAutoHyphens/>
              <w:jc w:val="both"/>
              <w:rPr>
                <w:color w:val="000000" w:themeColor="text1"/>
                <w:sz w:val="24"/>
                <w:szCs w:val="24"/>
              </w:rPr>
            </w:pPr>
            <w:r w:rsidRPr="001E59DE">
              <w:rPr>
                <w:color w:val="000000" w:themeColor="text1"/>
                <w:sz w:val="24"/>
                <w:szCs w:val="24"/>
              </w:rPr>
              <w:t>- характеристики поворотных точек, дирекционных углов, длин линий;</w:t>
            </w:r>
          </w:p>
          <w:p w:rsidR="00490CB4" w:rsidRPr="001E59DE" w:rsidRDefault="00490CB4" w:rsidP="0094669A">
            <w:pPr>
              <w:suppressAutoHyphens/>
              <w:jc w:val="both"/>
              <w:rPr>
                <w:color w:val="000000" w:themeColor="text1"/>
                <w:sz w:val="24"/>
                <w:szCs w:val="24"/>
              </w:rPr>
            </w:pPr>
            <w:r w:rsidRPr="001E59DE">
              <w:rPr>
                <w:color w:val="000000" w:themeColor="text1"/>
                <w:sz w:val="24"/>
                <w:szCs w:val="24"/>
              </w:rPr>
              <w:t>- характеристики и расположение существующих инженерных сетей, коммуникаций и сооружений;</w:t>
            </w:r>
          </w:p>
          <w:p w:rsidR="00490CB4" w:rsidRPr="001E59DE" w:rsidRDefault="00490CB4" w:rsidP="0094669A">
            <w:pPr>
              <w:suppressAutoHyphens/>
              <w:jc w:val="both"/>
              <w:rPr>
                <w:color w:val="000000" w:themeColor="text1"/>
                <w:sz w:val="24"/>
                <w:szCs w:val="24"/>
              </w:rPr>
            </w:pPr>
            <w:r w:rsidRPr="001E59DE">
              <w:rPr>
                <w:color w:val="000000" w:themeColor="text1"/>
                <w:sz w:val="24"/>
                <w:szCs w:val="24"/>
              </w:rPr>
              <w:t>- охранные (для размещений линейных объ</w:t>
            </w:r>
            <w:r>
              <w:rPr>
                <w:color w:val="000000" w:themeColor="text1"/>
                <w:sz w:val="24"/>
                <w:szCs w:val="24"/>
              </w:rPr>
              <w:t>-</w:t>
            </w:r>
            <w:r w:rsidRPr="001E59DE">
              <w:rPr>
                <w:color w:val="000000" w:themeColor="text1"/>
                <w:sz w:val="24"/>
                <w:szCs w:val="24"/>
              </w:rPr>
              <w:t>ектов), санитарно-защитные (при наличии) и иные зоны (в том числе проектируемые);</w:t>
            </w:r>
          </w:p>
          <w:p w:rsidR="00490CB4" w:rsidRPr="001E59DE" w:rsidRDefault="00490CB4" w:rsidP="0094669A">
            <w:pPr>
              <w:suppressAutoHyphens/>
              <w:jc w:val="both"/>
              <w:rPr>
                <w:color w:val="000000" w:themeColor="text1"/>
                <w:sz w:val="24"/>
                <w:szCs w:val="24"/>
              </w:rPr>
            </w:pPr>
            <w:r w:rsidRPr="001E59DE">
              <w:rPr>
                <w:color w:val="000000" w:themeColor="text1"/>
                <w:sz w:val="24"/>
                <w:szCs w:val="24"/>
              </w:rPr>
              <w:t>- принятые условные обозначения.</w:t>
            </w:r>
          </w:p>
          <w:p w:rsidR="00490CB4" w:rsidRPr="001E59DE" w:rsidRDefault="00490CB4" w:rsidP="0094669A">
            <w:pPr>
              <w:suppressAutoHyphens/>
              <w:jc w:val="both"/>
              <w:rPr>
                <w:color w:val="000000" w:themeColor="text1"/>
                <w:sz w:val="24"/>
                <w:szCs w:val="24"/>
              </w:rPr>
            </w:pPr>
            <w:r w:rsidRPr="001E59DE">
              <w:rPr>
                <w:color w:val="000000" w:themeColor="text1"/>
                <w:sz w:val="24"/>
                <w:szCs w:val="24"/>
              </w:rPr>
              <w:t>Составляется в системе координат МСК-50 с использованием материалов инженерно-геоде</w:t>
            </w:r>
            <w:r>
              <w:rPr>
                <w:color w:val="000000" w:themeColor="text1"/>
                <w:sz w:val="24"/>
                <w:szCs w:val="24"/>
              </w:rPr>
              <w:t>-</w:t>
            </w:r>
            <w:r w:rsidRPr="001E59DE">
              <w:rPr>
                <w:color w:val="000000" w:themeColor="text1"/>
                <w:sz w:val="24"/>
                <w:szCs w:val="24"/>
              </w:rPr>
              <w:t>зических изысканий в масштабе 1:500 и сведе</w:t>
            </w:r>
            <w:r>
              <w:rPr>
                <w:color w:val="000000" w:themeColor="text1"/>
                <w:sz w:val="24"/>
                <w:szCs w:val="24"/>
              </w:rPr>
              <w:t>-</w:t>
            </w:r>
            <w:r w:rsidRPr="001E59DE">
              <w:rPr>
                <w:color w:val="000000" w:themeColor="text1"/>
                <w:sz w:val="24"/>
                <w:szCs w:val="24"/>
              </w:rPr>
              <w:t>ний государственного кадастра недвижимости.</w:t>
            </w:r>
          </w:p>
          <w:p w:rsidR="00490CB4" w:rsidRPr="001E59DE" w:rsidRDefault="00490CB4" w:rsidP="0094669A">
            <w:pPr>
              <w:suppressAutoHyphens/>
              <w:jc w:val="both"/>
              <w:rPr>
                <w:color w:val="000000" w:themeColor="text1"/>
                <w:sz w:val="24"/>
                <w:szCs w:val="24"/>
              </w:rPr>
            </w:pPr>
            <w:r w:rsidRPr="001E59DE">
              <w:rPr>
                <w:color w:val="000000" w:themeColor="text1"/>
                <w:sz w:val="24"/>
                <w:szCs w:val="24"/>
              </w:rPr>
              <w:t>При размещении антенно-мачтовых сооружений связи (в соответствии с п.11 Перечня, утвержденного Постановлением Правительства Российской Федерации №1300 от 3 декабря 2014 г.) согласование с балансо</w:t>
            </w:r>
            <w:r>
              <w:rPr>
                <w:color w:val="000000" w:themeColor="text1"/>
                <w:sz w:val="24"/>
                <w:szCs w:val="24"/>
              </w:rPr>
              <w:t>-</w:t>
            </w:r>
            <w:r w:rsidRPr="001E59DE">
              <w:rPr>
                <w:color w:val="000000" w:themeColor="text1"/>
                <w:sz w:val="24"/>
                <w:szCs w:val="24"/>
              </w:rPr>
              <w:t>держателями прочих инженерных сооружении и коммуникаций не требуется, если размеща</w:t>
            </w:r>
            <w:r>
              <w:rPr>
                <w:color w:val="000000" w:themeColor="text1"/>
                <w:sz w:val="24"/>
                <w:szCs w:val="24"/>
              </w:rPr>
              <w:t>-</w:t>
            </w:r>
            <w:r w:rsidRPr="001E59DE">
              <w:rPr>
                <w:color w:val="000000" w:themeColor="text1"/>
                <w:sz w:val="24"/>
                <w:szCs w:val="24"/>
              </w:rPr>
              <w:t xml:space="preserve">емое сооружение возводиться вне охранных зон существующих объектов. Схема границ </w:t>
            </w:r>
            <w:r w:rsidRPr="001E59DE">
              <w:rPr>
                <w:color w:val="000000" w:themeColor="text1"/>
                <w:sz w:val="24"/>
                <w:szCs w:val="24"/>
              </w:rPr>
              <w:lastRenderedPageBreak/>
              <w:t>должна быть подписана собственноручной подписью Заявителя, (представителя Заявите</w:t>
            </w:r>
            <w:r>
              <w:rPr>
                <w:color w:val="000000" w:themeColor="text1"/>
                <w:sz w:val="24"/>
                <w:szCs w:val="24"/>
              </w:rPr>
              <w:t>-</w:t>
            </w:r>
            <w:r w:rsidRPr="001E59DE">
              <w:rPr>
                <w:color w:val="000000" w:themeColor="text1"/>
                <w:sz w:val="24"/>
                <w:szCs w:val="24"/>
              </w:rPr>
              <w:t>ля, уполномоченного на подписание докумен</w:t>
            </w:r>
            <w:r>
              <w:rPr>
                <w:color w:val="000000" w:themeColor="text1"/>
                <w:sz w:val="24"/>
                <w:szCs w:val="24"/>
              </w:rPr>
              <w:t>-</w:t>
            </w:r>
            <w:r w:rsidRPr="001E59DE">
              <w:rPr>
                <w:color w:val="000000" w:themeColor="text1"/>
                <w:sz w:val="24"/>
                <w:szCs w:val="24"/>
              </w:rPr>
              <w:t>тов при подаче), заверена печатью юриди</w:t>
            </w:r>
            <w:r>
              <w:rPr>
                <w:color w:val="000000" w:themeColor="text1"/>
                <w:sz w:val="24"/>
                <w:szCs w:val="24"/>
              </w:rPr>
              <w:t>-</w:t>
            </w:r>
            <w:r w:rsidRPr="001E59DE">
              <w:rPr>
                <w:color w:val="000000" w:themeColor="text1"/>
                <w:sz w:val="24"/>
                <w:szCs w:val="24"/>
              </w:rPr>
              <w:t>ческого лица илииндивидуального предприни</w:t>
            </w:r>
            <w:r>
              <w:rPr>
                <w:color w:val="000000" w:themeColor="text1"/>
                <w:sz w:val="24"/>
                <w:szCs w:val="24"/>
              </w:rPr>
              <w:t>-</w:t>
            </w:r>
            <w:r w:rsidRPr="001E59DE">
              <w:rPr>
                <w:color w:val="000000" w:themeColor="text1"/>
                <w:sz w:val="24"/>
                <w:szCs w:val="24"/>
              </w:rPr>
              <w:t>мателя (при наличии у индивидуального предпринимателя печати). Схема является приложением к Разрешению на размещение.</w:t>
            </w:r>
          </w:p>
        </w:tc>
        <w:tc>
          <w:tcPr>
            <w:tcW w:w="818"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lastRenderedPageBreak/>
              <w:t>Представляется электронный образ документа/электронный документ</w:t>
            </w:r>
          </w:p>
        </w:tc>
        <w:tc>
          <w:tcPr>
            <w:tcW w:w="1542"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В случае подписания документа усиленной квалифицированной электронной подписью, ори</w:t>
            </w:r>
            <w:r>
              <w:rPr>
                <w:color w:val="000000" w:themeColor="text1"/>
                <w:sz w:val="24"/>
                <w:szCs w:val="24"/>
              </w:rPr>
              <w:t>-</w:t>
            </w:r>
            <w:r w:rsidRPr="001E59DE">
              <w:rPr>
                <w:color w:val="000000" w:themeColor="text1"/>
                <w:sz w:val="24"/>
                <w:szCs w:val="24"/>
              </w:rPr>
              <w:t>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490CB4" w:rsidRPr="001E59DE" w:rsidTr="0094669A">
        <w:trPr>
          <w:trHeight w:val="563"/>
        </w:trPr>
        <w:tc>
          <w:tcPr>
            <w:tcW w:w="423" w:type="pct"/>
            <w:vMerge w:val="restart"/>
          </w:tcPr>
          <w:p w:rsidR="00490CB4" w:rsidRPr="001E59DE" w:rsidRDefault="00490CB4" w:rsidP="0094669A">
            <w:pPr>
              <w:suppressAutoHyphens/>
              <w:jc w:val="center"/>
              <w:rPr>
                <w:color w:val="000000" w:themeColor="text1"/>
                <w:sz w:val="24"/>
                <w:szCs w:val="24"/>
              </w:rPr>
            </w:pPr>
            <w:r w:rsidRPr="001E59DE">
              <w:rPr>
                <w:color w:val="000000" w:themeColor="text1"/>
                <w:sz w:val="24"/>
                <w:szCs w:val="24"/>
              </w:rPr>
              <w:lastRenderedPageBreak/>
              <w:t>Доку</w:t>
            </w:r>
            <w:r>
              <w:rPr>
                <w:color w:val="000000" w:themeColor="text1"/>
                <w:sz w:val="24"/>
                <w:szCs w:val="24"/>
              </w:rPr>
              <w:t>-</w:t>
            </w:r>
            <w:r w:rsidRPr="001E59DE">
              <w:rPr>
                <w:color w:val="000000" w:themeColor="text1"/>
                <w:sz w:val="24"/>
                <w:szCs w:val="24"/>
              </w:rPr>
              <w:t>мент, удостове</w:t>
            </w:r>
            <w:r>
              <w:rPr>
                <w:color w:val="000000" w:themeColor="text1"/>
                <w:sz w:val="24"/>
                <w:szCs w:val="24"/>
              </w:rPr>
              <w:t>-</w:t>
            </w:r>
            <w:r w:rsidRPr="001E59DE">
              <w:rPr>
                <w:color w:val="000000" w:themeColor="text1"/>
                <w:sz w:val="24"/>
                <w:szCs w:val="24"/>
              </w:rPr>
              <w:t>ряющий личность</w:t>
            </w:r>
          </w:p>
        </w:tc>
        <w:tc>
          <w:tcPr>
            <w:tcW w:w="484"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Паспорт граж</w:t>
            </w:r>
            <w:r>
              <w:rPr>
                <w:color w:val="000000" w:themeColor="text1"/>
                <w:sz w:val="24"/>
                <w:szCs w:val="24"/>
              </w:rPr>
              <w:t>-</w:t>
            </w:r>
            <w:r w:rsidRPr="001E59DE">
              <w:rPr>
                <w:color w:val="000000" w:themeColor="text1"/>
                <w:sz w:val="24"/>
                <w:szCs w:val="24"/>
              </w:rPr>
              <w:t xml:space="preserve">данина Российской Федерации </w:t>
            </w:r>
          </w:p>
        </w:tc>
        <w:tc>
          <w:tcPr>
            <w:tcW w:w="1732" w:type="pct"/>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18"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представляется электронный образ документа/ электронный документ (2 и 3 страница).</w:t>
            </w:r>
          </w:p>
        </w:tc>
        <w:tc>
          <w:tcPr>
            <w:tcW w:w="1542"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В случае подписания документа усиленной квалифицированной электрон</w:t>
            </w:r>
            <w:r>
              <w:rPr>
                <w:color w:val="000000" w:themeColor="text1"/>
                <w:sz w:val="24"/>
                <w:szCs w:val="24"/>
              </w:rPr>
              <w:t>-</w:t>
            </w:r>
            <w:r w:rsidRPr="001E59DE">
              <w:rPr>
                <w:color w:val="000000" w:themeColor="text1"/>
                <w:sz w:val="24"/>
                <w:szCs w:val="24"/>
              </w:rPr>
              <w:t>ной подписью, оригинал документа для сверки не представляется. В случае, если документы не подписаны усиленной ква</w:t>
            </w:r>
            <w:r>
              <w:rPr>
                <w:color w:val="000000" w:themeColor="text1"/>
                <w:sz w:val="24"/>
                <w:szCs w:val="24"/>
              </w:rPr>
              <w:t>-</w:t>
            </w:r>
            <w:r w:rsidRPr="001E59DE">
              <w:rPr>
                <w:color w:val="000000" w:themeColor="text1"/>
                <w:sz w:val="24"/>
                <w:szCs w:val="24"/>
              </w:rPr>
              <w:t>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490CB4" w:rsidRPr="001E59DE" w:rsidTr="0094669A">
        <w:trPr>
          <w:trHeight w:val="550"/>
        </w:trPr>
        <w:tc>
          <w:tcPr>
            <w:tcW w:w="423" w:type="pct"/>
            <w:vMerge/>
          </w:tcPr>
          <w:p w:rsidR="00490CB4" w:rsidRPr="001E59DE" w:rsidRDefault="00490CB4" w:rsidP="0094669A">
            <w:pPr>
              <w:suppressAutoHyphens/>
              <w:jc w:val="center"/>
              <w:rPr>
                <w:color w:val="000000" w:themeColor="text1"/>
                <w:sz w:val="24"/>
                <w:szCs w:val="24"/>
              </w:rPr>
            </w:pPr>
          </w:p>
        </w:tc>
        <w:tc>
          <w:tcPr>
            <w:tcW w:w="484"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Паспорт граждани</w:t>
            </w:r>
            <w:r>
              <w:rPr>
                <w:color w:val="000000" w:themeColor="text1"/>
                <w:sz w:val="24"/>
                <w:szCs w:val="24"/>
              </w:rPr>
              <w:t>-</w:t>
            </w:r>
            <w:r w:rsidRPr="001E59DE">
              <w:rPr>
                <w:color w:val="000000" w:themeColor="text1"/>
                <w:sz w:val="24"/>
                <w:szCs w:val="24"/>
              </w:rPr>
              <w:t xml:space="preserve">на СССР </w:t>
            </w:r>
          </w:p>
        </w:tc>
        <w:tc>
          <w:tcPr>
            <w:tcW w:w="1732" w:type="pct"/>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Образец паспорта гражданина Союза Советс</w:t>
            </w:r>
            <w:r>
              <w:rPr>
                <w:color w:val="000000" w:themeColor="text1"/>
                <w:sz w:val="24"/>
                <w:szCs w:val="24"/>
              </w:rPr>
              <w:t>-</w:t>
            </w:r>
            <w:r w:rsidRPr="001E59DE">
              <w:rPr>
                <w:color w:val="000000" w:themeColor="text1"/>
                <w:sz w:val="24"/>
                <w:szCs w:val="24"/>
              </w:rPr>
              <w:t>ких Социалистических Республик и описание паспорта утверждены постановлением Совми</w:t>
            </w:r>
            <w:r>
              <w:rPr>
                <w:color w:val="000000" w:themeColor="text1"/>
                <w:sz w:val="24"/>
                <w:szCs w:val="24"/>
              </w:rPr>
              <w:t>-</w:t>
            </w:r>
            <w:r w:rsidRPr="001E59DE">
              <w:rPr>
                <w:color w:val="000000" w:themeColor="text1"/>
                <w:sz w:val="24"/>
                <w:szCs w:val="24"/>
              </w:rPr>
              <w:t>на СССР от 28.08.1974 №677 «Об утверждении Положения о паспортной системе в СССР»;</w:t>
            </w:r>
          </w:p>
          <w:p w:rsidR="00490CB4" w:rsidRPr="001E59DE" w:rsidRDefault="00490CB4" w:rsidP="0094669A">
            <w:pPr>
              <w:suppressAutoHyphens/>
              <w:jc w:val="both"/>
              <w:rPr>
                <w:color w:val="000000" w:themeColor="text1"/>
                <w:sz w:val="24"/>
                <w:szCs w:val="24"/>
              </w:rPr>
            </w:pPr>
            <w:r w:rsidRPr="001E59DE">
              <w:rPr>
                <w:color w:val="000000" w:themeColor="text1"/>
                <w:sz w:val="24"/>
                <w:szCs w:val="24"/>
              </w:rPr>
              <w:t>вопрос о действительности паспорта гражда</w:t>
            </w:r>
            <w:r>
              <w:rPr>
                <w:color w:val="000000" w:themeColor="text1"/>
                <w:sz w:val="24"/>
                <w:szCs w:val="24"/>
              </w:rPr>
              <w:t>-</w:t>
            </w:r>
            <w:r w:rsidRPr="001E59DE">
              <w:rPr>
                <w:color w:val="000000" w:themeColor="text1"/>
                <w:sz w:val="24"/>
                <w:szCs w:val="24"/>
              </w:rPr>
              <w:t>нина СССР образца 1974 года решается в за</w:t>
            </w:r>
            <w:r>
              <w:rPr>
                <w:color w:val="000000" w:themeColor="text1"/>
                <w:sz w:val="24"/>
                <w:szCs w:val="24"/>
              </w:rPr>
              <w:t>-</w:t>
            </w:r>
            <w:r w:rsidRPr="001E59DE">
              <w:rPr>
                <w:color w:val="000000" w:themeColor="text1"/>
                <w:sz w:val="24"/>
                <w:szCs w:val="24"/>
              </w:rPr>
              <w:t>висимости от конкретных обстоятельств (пос</w:t>
            </w:r>
            <w:r>
              <w:rPr>
                <w:color w:val="000000" w:themeColor="text1"/>
                <w:sz w:val="24"/>
                <w:szCs w:val="24"/>
              </w:rPr>
              <w:t>-</w:t>
            </w:r>
            <w:r w:rsidRPr="001E59DE">
              <w:rPr>
                <w:color w:val="000000" w:themeColor="text1"/>
                <w:sz w:val="24"/>
                <w:szCs w:val="24"/>
              </w:rPr>
              <w:t>тановление Правительства Российской Феде</w:t>
            </w:r>
            <w:r>
              <w:rPr>
                <w:color w:val="000000" w:themeColor="text1"/>
                <w:sz w:val="24"/>
                <w:szCs w:val="24"/>
              </w:rPr>
              <w:t>-</w:t>
            </w:r>
            <w:r w:rsidRPr="001E59DE">
              <w:rPr>
                <w:color w:val="000000" w:themeColor="text1"/>
                <w:sz w:val="24"/>
                <w:szCs w:val="24"/>
              </w:rPr>
              <w:t>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818"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Представляется электронный образ документа/электронный документ - всех страниц.</w:t>
            </w:r>
          </w:p>
        </w:tc>
        <w:tc>
          <w:tcPr>
            <w:tcW w:w="1542"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490CB4" w:rsidRPr="001E59DE" w:rsidTr="0094669A">
        <w:trPr>
          <w:trHeight w:val="550"/>
        </w:trPr>
        <w:tc>
          <w:tcPr>
            <w:tcW w:w="423" w:type="pct"/>
            <w:vMerge/>
          </w:tcPr>
          <w:p w:rsidR="00490CB4" w:rsidRPr="001E59DE" w:rsidRDefault="00490CB4" w:rsidP="0094669A">
            <w:pPr>
              <w:suppressAutoHyphens/>
              <w:jc w:val="center"/>
              <w:rPr>
                <w:color w:val="000000" w:themeColor="text1"/>
                <w:sz w:val="24"/>
                <w:szCs w:val="24"/>
              </w:rPr>
            </w:pPr>
          </w:p>
        </w:tc>
        <w:tc>
          <w:tcPr>
            <w:tcW w:w="484"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Паспорт иностран</w:t>
            </w:r>
            <w:r>
              <w:rPr>
                <w:color w:val="000000" w:themeColor="text1"/>
                <w:sz w:val="24"/>
                <w:szCs w:val="24"/>
              </w:rPr>
              <w:t>-</w:t>
            </w:r>
            <w:r w:rsidRPr="001E59DE">
              <w:rPr>
                <w:color w:val="000000" w:themeColor="text1"/>
                <w:sz w:val="24"/>
                <w:szCs w:val="24"/>
              </w:rPr>
              <w:t>ногогражда</w:t>
            </w:r>
            <w:r>
              <w:rPr>
                <w:color w:val="000000" w:themeColor="text1"/>
                <w:sz w:val="24"/>
                <w:szCs w:val="24"/>
              </w:rPr>
              <w:t>-</w:t>
            </w:r>
            <w:r w:rsidRPr="001E59DE">
              <w:rPr>
                <w:color w:val="000000" w:themeColor="text1"/>
                <w:sz w:val="24"/>
                <w:szCs w:val="24"/>
              </w:rPr>
              <w:t>нина</w:t>
            </w:r>
          </w:p>
        </w:tc>
        <w:tc>
          <w:tcPr>
            <w:tcW w:w="1732" w:type="pct"/>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18"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Представляется электронный образ документа/электронный документ всех страниц.</w:t>
            </w:r>
          </w:p>
        </w:tc>
        <w:tc>
          <w:tcPr>
            <w:tcW w:w="1542"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В случае подписания документов усилен</w:t>
            </w:r>
            <w:r>
              <w:rPr>
                <w:color w:val="000000" w:themeColor="text1"/>
                <w:sz w:val="24"/>
                <w:szCs w:val="24"/>
              </w:rPr>
              <w:t>-</w:t>
            </w:r>
            <w:r w:rsidRPr="001E59DE">
              <w:rPr>
                <w:color w:val="000000" w:themeColor="text1"/>
                <w:sz w:val="24"/>
                <w:szCs w:val="24"/>
              </w:rPr>
              <w:t>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w:t>
            </w:r>
            <w:r>
              <w:rPr>
                <w:color w:val="000000" w:themeColor="text1"/>
                <w:sz w:val="24"/>
                <w:szCs w:val="24"/>
              </w:rPr>
              <w:t>-</w:t>
            </w:r>
            <w:r w:rsidRPr="001E59DE">
              <w:rPr>
                <w:color w:val="000000" w:themeColor="text1"/>
                <w:sz w:val="24"/>
                <w:szCs w:val="24"/>
              </w:rPr>
              <w:t>сью оригинал документа представляется в МФЦ для сверки для подтверждения личности Заявителя (представителя Заявителя).</w:t>
            </w:r>
          </w:p>
        </w:tc>
      </w:tr>
      <w:tr w:rsidR="00490CB4" w:rsidRPr="001E59DE" w:rsidTr="0094669A">
        <w:trPr>
          <w:trHeight w:val="550"/>
        </w:trPr>
        <w:tc>
          <w:tcPr>
            <w:tcW w:w="423" w:type="pct"/>
            <w:vMerge/>
          </w:tcPr>
          <w:p w:rsidR="00490CB4" w:rsidRPr="001E59DE" w:rsidRDefault="00490CB4" w:rsidP="0094669A">
            <w:pPr>
              <w:suppressAutoHyphens/>
              <w:jc w:val="center"/>
              <w:rPr>
                <w:color w:val="000000" w:themeColor="text1"/>
                <w:sz w:val="24"/>
                <w:szCs w:val="24"/>
              </w:rPr>
            </w:pPr>
          </w:p>
        </w:tc>
        <w:tc>
          <w:tcPr>
            <w:tcW w:w="484"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Вид на жи</w:t>
            </w:r>
            <w:r>
              <w:rPr>
                <w:color w:val="000000" w:themeColor="text1"/>
                <w:sz w:val="24"/>
                <w:szCs w:val="24"/>
              </w:rPr>
              <w:t>-</w:t>
            </w:r>
            <w:r w:rsidRPr="001E59DE">
              <w:rPr>
                <w:color w:val="000000" w:themeColor="text1"/>
                <w:sz w:val="24"/>
                <w:szCs w:val="24"/>
              </w:rPr>
              <w:t>тельство в Российской Федерации</w:t>
            </w:r>
          </w:p>
        </w:tc>
        <w:tc>
          <w:tcPr>
            <w:tcW w:w="1732" w:type="pct"/>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18"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Представляется эле</w:t>
            </w:r>
            <w:r>
              <w:rPr>
                <w:color w:val="000000" w:themeColor="text1"/>
                <w:sz w:val="24"/>
                <w:szCs w:val="24"/>
              </w:rPr>
              <w:t>-</w:t>
            </w:r>
            <w:r w:rsidRPr="001E59DE">
              <w:rPr>
                <w:color w:val="000000" w:themeColor="text1"/>
                <w:sz w:val="24"/>
                <w:szCs w:val="24"/>
              </w:rPr>
              <w:t>ктронный образ документа/электронный документ всех страниц.</w:t>
            </w:r>
          </w:p>
        </w:tc>
        <w:tc>
          <w:tcPr>
            <w:tcW w:w="1542"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В случае подписания документов усиленной квалифицированной элект</w:t>
            </w:r>
            <w:r>
              <w:rPr>
                <w:color w:val="000000" w:themeColor="text1"/>
                <w:sz w:val="24"/>
                <w:szCs w:val="24"/>
              </w:rPr>
              <w:t>-</w:t>
            </w:r>
            <w:r w:rsidRPr="001E59DE">
              <w:rPr>
                <w:color w:val="000000" w:themeColor="text1"/>
                <w:sz w:val="24"/>
                <w:szCs w:val="24"/>
              </w:rPr>
              <w:t>ронной подписью, оригинал документа для сверки не представляется. В случае,если документы не подписаны усиленной квалифицированной электронной под</w:t>
            </w:r>
            <w:r>
              <w:rPr>
                <w:color w:val="000000" w:themeColor="text1"/>
                <w:sz w:val="24"/>
                <w:szCs w:val="24"/>
              </w:rPr>
              <w:t>-</w:t>
            </w:r>
            <w:r w:rsidRPr="001E59DE">
              <w:rPr>
                <w:color w:val="000000" w:themeColor="text1"/>
                <w:sz w:val="24"/>
                <w:szCs w:val="24"/>
              </w:rPr>
              <w:t>писью оригинал документа представ</w:t>
            </w:r>
            <w:r>
              <w:rPr>
                <w:color w:val="000000" w:themeColor="text1"/>
                <w:sz w:val="24"/>
                <w:szCs w:val="24"/>
              </w:rPr>
              <w:t>-</w:t>
            </w:r>
            <w:r w:rsidRPr="001E59DE">
              <w:rPr>
                <w:color w:val="000000" w:themeColor="text1"/>
                <w:sz w:val="24"/>
                <w:szCs w:val="24"/>
              </w:rPr>
              <w:t>ляется в МФЦ для сверки для под</w:t>
            </w:r>
            <w:r>
              <w:rPr>
                <w:color w:val="000000" w:themeColor="text1"/>
                <w:sz w:val="24"/>
                <w:szCs w:val="24"/>
              </w:rPr>
              <w:t>-</w:t>
            </w:r>
            <w:r w:rsidRPr="001E59DE">
              <w:rPr>
                <w:color w:val="000000" w:themeColor="text1"/>
                <w:sz w:val="24"/>
                <w:szCs w:val="24"/>
              </w:rPr>
              <w:t>тверждения личности Заявителя (представителя Заявителя).</w:t>
            </w:r>
          </w:p>
        </w:tc>
      </w:tr>
      <w:tr w:rsidR="00490CB4" w:rsidRPr="001E59DE" w:rsidTr="0094669A">
        <w:trPr>
          <w:trHeight w:val="1281"/>
        </w:trPr>
        <w:tc>
          <w:tcPr>
            <w:tcW w:w="423" w:type="pct"/>
          </w:tcPr>
          <w:p w:rsidR="00490CB4" w:rsidRPr="001E59DE" w:rsidRDefault="00490CB4" w:rsidP="0094669A">
            <w:pPr>
              <w:suppressAutoHyphens/>
              <w:jc w:val="center"/>
              <w:rPr>
                <w:color w:val="000000" w:themeColor="text1"/>
                <w:sz w:val="24"/>
                <w:szCs w:val="24"/>
              </w:rPr>
            </w:pPr>
            <w:r w:rsidRPr="001E59DE">
              <w:rPr>
                <w:color w:val="000000" w:themeColor="text1"/>
                <w:sz w:val="24"/>
                <w:szCs w:val="24"/>
              </w:rPr>
              <w:t>Документ, удостоверяющий полномочия представителя</w:t>
            </w:r>
          </w:p>
        </w:tc>
        <w:tc>
          <w:tcPr>
            <w:tcW w:w="484" w:type="pct"/>
            <w:gridSpan w:val="2"/>
          </w:tcPr>
          <w:p w:rsidR="00490CB4" w:rsidRPr="001E59DE" w:rsidRDefault="00490CB4" w:rsidP="0094669A">
            <w:pPr>
              <w:suppressAutoHyphens/>
              <w:rPr>
                <w:color w:val="000000" w:themeColor="text1"/>
                <w:sz w:val="24"/>
                <w:szCs w:val="24"/>
              </w:rPr>
            </w:pPr>
            <w:r w:rsidRPr="001E59DE">
              <w:rPr>
                <w:color w:val="000000" w:themeColor="text1"/>
                <w:sz w:val="24"/>
                <w:szCs w:val="24"/>
              </w:rPr>
              <w:t>Доверен</w:t>
            </w:r>
            <w:r>
              <w:rPr>
                <w:color w:val="000000" w:themeColor="text1"/>
                <w:sz w:val="24"/>
                <w:szCs w:val="24"/>
              </w:rPr>
              <w:t>-</w:t>
            </w:r>
            <w:r w:rsidRPr="001E59DE">
              <w:rPr>
                <w:color w:val="000000" w:themeColor="text1"/>
                <w:sz w:val="24"/>
                <w:szCs w:val="24"/>
              </w:rPr>
              <w:t>ность</w:t>
            </w:r>
          </w:p>
        </w:tc>
        <w:tc>
          <w:tcPr>
            <w:tcW w:w="1732" w:type="pct"/>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Доверенность должна быть оформлена в соответствии с требованиями законодательства и содержать следующие сведения:</w:t>
            </w:r>
          </w:p>
          <w:p w:rsidR="00490CB4" w:rsidRPr="001E59DE" w:rsidRDefault="00490CB4" w:rsidP="0094669A">
            <w:pPr>
              <w:suppressAutoHyphens/>
              <w:jc w:val="both"/>
              <w:rPr>
                <w:color w:val="000000" w:themeColor="text1"/>
                <w:sz w:val="24"/>
                <w:szCs w:val="24"/>
              </w:rPr>
            </w:pPr>
            <w:r w:rsidRPr="001E59DE">
              <w:rPr>
                <w:color w:val="000000" w:themeColor="text1"/>
                <w:sz w:val="24"/>
                <w:szCs w:val="24"/>
              </w:rPr>
              <w:t>- ФИО лица, выдавшего доверенность;</w:t>
            </w:r>
          </w:p>
          <w:p w:rsidR="00490CB4" w:rsidRPr="001E59DE" w:rsidRDefault="00490CB4" w:rsidP="0094669A">
            <w:pPr>
              <w:suppressAutoHyphens/>
              <w:jc w:val="both"/>
              <w:rPr>
                <w:color w:val="000000" w:themeColor="text1"/>
                <w:sz w:val="24"/>
                <w:szCs w:val="24"/>
              </w:rPr>
            </w:pPr>
            <w:r w:rsidRPr="001E59DE">
              <w:rPr>
                <w:color w:val="000000" w:themeColor="text1"/>
                <w:sz w:val="24"/>
                <w:szCs w:val="24"/>
              </w:rPr>
              <w:t>- ФИО лица, уполномоченного по доверенности;</w:t>
            </w:r>
          </w:p>
          <w:p w:rsidR="00490CB4" w:rsidRPr="001E59DE" w:rsidRDefault="00490CB4" w:rsidP="0094669A">
            <w:pPr>
              <w:suppressAutoHyphens/>
              <w:jc w:val="both"/>
              <w:rPr>
                <w:color w:val="000000" w:themeColor="text1"/>
                <w:sz w:val="24"/>
                <w:szCs w:val="24"/>
              </w:rPr>
            </w:pPr>
            <w:r w:rsidRPr="001E59DE">
              <w:rPr>
                <w:color w:val="000000" w:themeColor="text1"/>
                <w:sz w:val="24"/>
                <w:szCs w:val="24"/>
              </w:rPr>
              <w:t>- Данные документов, удостоверяющих личность этих лиц;</w:t>
            </w:r>
          </w:p>
          <w:p w:rsidR="00490CB4" w:rsidRPr="001E59DE" w:rsidRDefault="00490CB4" w:rsidP="0094669A">
            <w:pPr>
              <w:suppressAutoHyphens/>
              <w:jc w:val="both"/>
              <w:rPr>
                <w:color w:val="000000" w:themeColor="text1"/>
                <w:sz w:val="24"/>
                <w:szCs w:val="24"/>
              </w:rPr>
            </w:pPr>
            <w:r w:rsidRPr="001E59DE">
              <w:rPr>
                <w:color w:val="000000" w:themeColor="text1"/>
                <w:sz w:val="24"/>
                <w:szCs w:val="24"/>
              </w:rPr>
              <w:t>- Объем полномочий представителя, включающий право на подачу Заявления о предоставлении Муниципальной услуги;</w:t>
            </w:r>
          </w:p>
          <w:p w:rsidR="00490CB4" w:rsidRPr="001E59DE" w:rsidRDefault="00490CB4" w:rsidP="0094669A">
            <w:pPr>
              <w:suppressAutoHyphens/>
              <w:jc w:val="both"/>
              <w:rPr>
                <w:color w:val="000000" w:themeColor="text1"/>
                <w:sz w:val="24"/>
                <w:szCs w:val="24"/>
              </w:rPr>
            </w:pPr>
            <w:r w:rsidRPr="001E59DE">
              <w:rPr>
                <w:color w:val="000000" w:themeColor="text1"/>
                <w:sz w:val="24"/>
                <w:szCs w:val="24"/>
              </w:rPr>
              <w:t>-Дата выдачи доверенности;</w:t>
            </w:r>
          </w:p>
          <w:p w:rsidR="00490CB4" w:rsidRPr="001E59DE" w:rsidRDefault="00490CB4" w:rsidP="0094669A">
            <w:pPr>
              <w:suppressAutoHyphens/>
              <w:jc w:val="both"/>
              <w:rPr>
                <w:color w:val="000000" w:themeColor="text1"/>
                <w:sz w:val="24"/>
                <w:szCs w:val="24"/>
              </w:rPr>
            </w:pPr>
            <w:r w:rsidRPr="001E59DE">
              <w:rPr>
                <w:color w:val="000000" w:themeColor="text1"/>
                <w:sz w:val="24"/>
                <w:szCs w:val="24"/>
              </w:rPr>
              <w:t>- Подпись лица, выдавшего доверенность.</w:t>
            </w:r>
          </w:p>
          <w:p w:rsidR="00490CB4" w:rsidRPr="001E59DE" w:rsidRDefault="00490CB4" w:rsidP="0094669A">
            <w:pPr>
              <w:suppressAutoHyphens/>
              <w:jc w:val="both"/>
              <w:rPr>
                <w:color w:val="000000" w:themeColor="text1"/>
                <w:sz w:val="24"/>
                <w:szCs w:val="24"/>
              </w:rPr>
            </w:pPr>
            <w:r w:rsidRPr="001E59DE">
              <w:rPr>
                <w:color w:val="000000" w:themeColor="text1"/>
                <w:sz w:val="24"/>
                <w:szCs w:val="24"/>
              </w:rPr>
              <w:lastRenderedPageBreak/>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818" w:type="pct"/>
            <w:gridSpan w:val="2"/>
          </w:tcPr>
          <w:p w:rsidR="00490CB4" w:rsidRPr="001E59DE" w:rsidRDefault="00490CB4" w:rsidP="0094669A">
            <w:pPr>
              <w:suppressAutoHyphens/>
              <w:jc w:val="both"/>
              <w:rPr>
                <w:color w:val="000000" w:themeColor="text1"/>
                <w:sz w:val="24"/>
                <w:szCs w:val="24"/>
              </w:rPr>
            </w:pPr>
            <w:r w:rsidRPr="001E59DE">
              <w:rPr>
                <w:sz w:val="24"/>
                <w:szCs w:val="24"/>
              </w:rPr>
              <w:lastRenderedPageBreak/>
              <w:t xml:space="preserve">При подаче представляется электронный образ документа. Электронный документ с ЭП если подписывает нотариус. </w:t>
            </w:r>
          </w:p>
        </w:tc>
        <w:tc>
          <w:tcPr>
            <w:tcW w:w="1542"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490CB4" w:rsidRPr="001E59DE" w:rsidTr="0094669A">
        <w:trPr>
          <w:gridAfter w:val="1"/>
          <w:wAfter w:w="770" w:type="pct"/>
        </w:trPr>
        <w:tc>
          <w:tcPr>
            <w:tcW w:w="4230" w:type="pct"/>
            <w:gridSpan w:val="7"/>
          </w:tcPr>
          <w:p w:rsidR="00490CB4" w:rsidRPr="001E59DE" w:rsidRDefault="00490CB4" w:rsidP="0094669A">
            <w:pPr>
              <w:suppressAutoHyphens/>
              <w:jc w:val="center"/>
              <w:rPr>
                <w:b/>
                <w:color w:val="000000" w:themeColor="text1"/>
                <w:sz w:val="24"/>
                <w:szCs w:val="24"/>
              </w:rPr>
            </w:pPr>
            <w:r>
              <w:rPr>
                <w:b/>
                <w:color w:val="000000" w:themeColor="text1"/>
                <w:sz w:val="24"/>
                <w:szCs w:val="24"/>
              </w:rPr>
              <w:lastRenderedPageBreak/>
              <w:t>Документы, запрашиваемые Администрацией посредствам межведомственного взаимодействия</w:t>
            </w:r>
          </w:p>
        </w:tc>
      </w:tr>
      <w:tr w:rsidR="00490CB4" w:rsidRPr="001E59DE" w:rsidTr="0094669A">
        <w:tc>
          <w:tcPr>
            <w:tcW w:w="904"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 xml:space="preserve">Выписка из единого государственного реестра юридических лиц или индивидуальных предпринимателей </w:t>
            </w:r>
          </w:p>
        </w:tc>
        <w:tc>
          <w:tcPr>
            <w:tcW w:w="1735"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723" w:type="pct"/>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Представляется электронный образ документа.</w:t>
            </w:r>
          </w:p>
        </w:tc>
        <w:tc>
          <w:tcPr>
            <w:tcW w:w="1638" w:type="pct"/>
            <w:gridSpan w:val="3"/>
          </w:tcPr>
          <w:p w:rsidR="00490CB4" w:rsidRPr="001E59DE" w:rsidRDefault="00490CB4" w:rsidP="0094669A">
            <w:pPr>
              <w:suppressAutoHyphens/>
              <w:jc w:val="both"/>
              <w:rPr>
                <w:color w:val="000000" w:themeColor="text1"/>
                <w:sz w:val="24"/>
                <w:szCs w:val="24"/>
              </w:rPr>
            </w:pPr>
          </w:p>
        </w:tc>
      </w:tr>
      <w:tr w:rsidR="00490CB4" w:rsidRPr="001E59DE" w:rsidTr="0094669A">
        <w:tc>
          <w:tcPr>
            <w:tcW w:w="904" w:type="pct"/>
            <w:gridSpan w:val="2"/>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t xml:space="preserve">Выписка из Единого государственного реестра недвижимости </w:t>
            </w:r>
          </w:p>
        </w:tc>
        <w:tc>
          <w:tcPr>
            <w:tcW w:w="1735" w:type="pct"/>
            <w:gridSpan w:val="2"/>
          </w:tcPr>
          <w:p w:rsidR="00490CB4" w:rsidRPr="001E59DE" w:rsidRDefault="00490CB4" w:rsidP="0094669A">
            <w:pPr>
              <w:jc w:val="both"/>
              <w:rPr>
                <w:color w:val="000000" w:themeColor="text1"/>
                <w:sz w:val="24"/>
                <w:szCs w:val="24"/>
              </w:rPr>
            </w:pPr>
            <w:r w:rsidRPr="001E59DE">
              <w:rPr>
                <w:color w:val="000000" w:themeColor="text1"/>
                <w:sz w:val="24"/>
                <w:szCs w:val="24"/>
              </w:rPr>
              <w:t xml:space="preserve">В соответствии с Приказом Минэкономразвития России от 20.06.2016 №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w:t>
            </w:r>
            <w:r w:rsidRPr="001E59DE">
              <w:rPr>
                <w:color w:val="000000" w:themeColor="text1"/>
                <w:sz w:val="24"/>
                <w:szCs w:val="24"/>
              </w:rPr>
              <w:lastRenderedPageBreak/>
              <w:t>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723" w:type="pct"/>
          </w:tcPr>
          <w:p w:rsidR="00490CB4" w:rsidRPr="001E59DE" w:rsidRDefault="00490CB4" w:rsidP="0094669A">
            <w:pPr>
              <w:suppressAutoHyphens/>
              <w:jc w:val="both"/>
              <w:rPr>
                <w:color w:val="000000" w:themeColor="text1"/>
                <w:sz w:val="24"/>
                <w:szCs w:val="24"/>
              </w:rPr>
            </w:pPr>
            <w:r w:rsidRPr="001E59DE">
              <w:rPr>
                <w:color w:val="000000" w:themeColor="text1"/>
                <w:sz w:val="24"/>
                <w:szCs w:val="24"/>
              </w:rPr>
              <w:lastRenderedPageBreak/>
              <w:t>Представляется электронный образ документа.</w:t>
            </w:r>
          </w:p>
        </w:tc>
        <w:tc>
          <w:tcPr>
            <w:tcW w:w="1638" w:type="pct"/>
            <w:gridSpan w:val="3"/>
          </w:tcPr>
          <w:p w:rsidR="00490CB4" w:rsidRPr="001E59DE" w:rsidRDefault="00490CB4" w:rsidP="0094669A">
            <w:pPr>
              <w:suppressAutoHyphens/>
              <w:jc w:val="both"/>
              <w:rPr>
                <w:color w:val="000000" w:themeColor="text1"/>
                <w:sz w:val="24"/>
                <w:szCs w:val="24"/>
              </w:rPr>
            </w:pPr>
          </w:p>
        </w:tc>
      </w:tr>
    </w:tbl>
    <w:p w:rsidR="00490CB4" w:rsidRPr="00BF2DE7" w:rsidRDefault="00490CB4" w:rsidP="00490CB4">
      <w:pPr>
        <w:rPr>
          <w:b/>
          <w:bCs/>
          <w:iCs/>
          <w:color w:val="000000" w:themeColor="text1"/>
          <w:sz w:val="24"/>
          <w:szCs w:val="24"/>
        </w:rPr>
        <w:sectPr w:rsidR="00490CB4" w:rsidRPr="00BF2DE7" w:rsidSect="008D0051">
          <w:headerReference w:type="default" r:id="rId15"/>
          <w:footerReference w:type="default" r:id="rId16"/>
          <w:pgSz w:w="16838" w:h="11906" w:orient="landscape" w:code="9"/>
          <w:pgMar w:top="1134" w:right="1134" w:bottom="1134" w:left="992" w:header="720" w:footer="720" w:gutter="0"/>
          <w:cols w:space="720"/>
          <w:noEndnote/>
          <w:docGrid w:linePitch="299"/>
        </w:sectPr>
      </w:pPr>
    </w:p>
    <w:p w:rsidR="00490CB4" w:rsidRPr="0067799D" w:rsidRDefault="00490CB4" w:rsidP="00490CB4">
      <w:pPr>
        <w:keepNext/>
        <w:ind w:left="5103"/>
        <w:outlineLvl w:val="0"/>
        <w:rPr>
          <w:bCs/>
          <w:iCs/>
          <w:color w:val="000000" w:themeColor="text1"/>
          <w:sz w:val="20"/>
        </w:rPr>
      </w:pPr>
      <w:bookmarkStart w:id="282" w:name="_Toc502317135"/>
      <w:bookmarkStart w:id="283" w:name="Приложение11"/>
      <w:r w:rsidRPr="0067799D">
        <w:rPr>
          <w:bCs/>
          <w:iCs/>
          <w:color w:val="000000" w:themeColor="text1"/>
          <w:sz w:val="20"/>
        </w:rPr>
        <w:lastRenderedPageBreak/>
        <w:t>Приложение 12</w:t>
      </w:r>
      <w:bookmarkEnd w:id="282"/>
    </w:p>
    <w:bookmarkEnd w:id="283"/>
    <w:p w:rsidR="00490CB4" w:rsidRDefault="00490CB4" w:rsidP="00490CB4">
      <w:pPr>
        <w:keepNext/>
        <w:ind w:left="5103"/>
        <w:rPr>
          <w:bCs/>
          <w:iCs/>
          <w:color w:val="000000" w:themeColor="text1"/>
          <w:sz w:val="20"/>
        </w:rPr>
      </w:pPr>
      <w:r w:rsidRPr="0067799D">
        <w:rPr>
          <w:bCs/>
          <w:iCs/>
          <w:color w:val="000000" w:themeColor="text1"/>
          <w:sz w:val="20"/>
        </w:rPr>
        <w:t xml:space="preserve">к </w:t>
      </w:r>
      <w:r>
        <w:rPr>
          <w:bCs/>
          <w:iCs/>
          <w:color w:val="000000" w:themeColor="text1"/>
          <w:sz w:val="20"/>
        </w:rPr>
        <w:t>Ад</w:t>
      </w:r>
      <w:r w:rsidRPr="0067799D">
        <w:rPr>
          <w:bCs/>
          <w:iCs/>
          <w:color w:val="000000" w:themeColor="text1"/>
          <w:sz w:val="20"/>
        </w:rPr>
        <w:t>министративно</w:t>
      </w:r>
      <w:r>
        <w:rPr>
          <w:bCs/>
          <w:iCs/>
          <w:color w:val="000000" w:themeColor="text1"/>
          <w:sz w:val="20"/>
        </w:rPr>
        <w:t>му</w:t>
      </w:r>
      <w:r w:rsidRPr="0067799D">
        <w:rPr>
          <w:bCs/>
          <w:iCs/>
          <w:color w:val="000000" w:themeColor="text1"/>
          <w:sz w:val="20"/>
        </w:rPr>
        <w:t xml:space="preserve"> регламент</w:t>
      </w:r>
      <w:r>
        <w:rPr>
          <w:bCs/>
          <w:iCs/>
          <w:color w:val="000000" w:themeColor="text1"/>
          <w:sz w:val="20"/>
        </w:rPr>
        <w:t>у</w:t>
      </w:r>
    </w:p>
    <w:p w:rsidR="00490CB4" w:rsidRPr="0067799D" w:rsidRDefault="00490CB4" w:rsidP="00490CB4">
      <w:pPr>
        <w:keepNext/>
        <w:ind w:left="5103"/>
        <w:rPr>
          <w:bCs/>
          <w:iCs/>
          <w:color w:val="000000" w:themeColor="text1"/>
          <w:sz w:val="20"/>
        </w:rPr>
      </w:pPr>
      <w:r w:rsidRPr="0067799D">
        <w:rPr>
          <w:bCs/>
          <w:iCs/>
          <w:color w:val="000000" w:themeColor="text1"/>
          <w:sz w:val="20"/>
        </w:rPr>
        <w:t>предоставления Муниципальной услуги</w:t>
      </w:r>
    </w:p>
    <w:p w:rsidR="00490CB4" w:rsidRPr="0067799D" w:rsidRDefault="00490CB4" w:rsidP="00490CB4">
      <w:pPr>
        <w:keepNext/>
        <w:ind w:left="5103"/>
        <w:rPr>
          <w:bCs/>
          <w:iCs/>
          <w:color w:val="000000" w:themeColor="text1"/>
          <w:sz w:val="20"/>
        </w:rPr>
      </w:pPr>
    </w:p>
    <w:p w:rsidR="00490CB4" w:rsidRPr="00BF2DE7" w:rsidRDefault="00490CB4" w:rsidP="00490CB4">
      <w:pPr>
        <w:pStyle w:val="12"/>
        <w:jc w:val="center"/>
        <w:rPr>
          <w:i w:val="0"/>
          <w:color w:val="000000" w:themeColor="text1"/>
        </w:rPr>
      </w:pPr>
      <w:bookmarkStart w:id="284" w:name="_Toc470127618"/>
      <w:bookmarkStart w:id="285" w:name="_Toc502317136"/>
      <w:r w:rsidRPr="00BF2DE7">
        <w:rPr>
          <w:i w:val="0"/>
          <w:color w:val="000000" w:themeColor="text1"/>
        </w:rPr>
        <w:t>Форма решения об отказе в приеме документов, необходимых для предоставления Муниципальнойуслуги</w:t>
      </w:r>
      <w:bookmarkEnd w:id="284"/>
      <w:bookmarkEnd w:id="285"/>
    </w:p>
    <w:p w:rsidR="00490CB4" w:rsidRPr="00BF2DE7" w:rsidRDefault="00490CB4" w:rsidP="00490CB4">
      <w:pPr>
        <w:ind w:left="5387"/>
        <w:jc w:val="both"/>
        <w:rPr>
          <w:color w:val="000000" w:themeColor="text1"/>
          <w:sz w:val="24"/>
          <w:szCs w:val="24"/>
        </w:rPr>
      </w:pPr>
    </w:p>
    <w:p w:rsidR="00490CB4" w:rsidRDefault="00490CB4" w:rsidP="00490CB4">
      <w:pPr>
        <w:ind w:firstLine="567"/>
        <w:jc w:val="both"/>
        <w:rPr>
          <w:color w:val="000000" w:themeColor="text1"/>
          <w:sz w:val="24"/>
          <w:szCs w:val="24"/>
        </w:rPr>
      </w:pPr>
      <w:r>
        <w:rPr>
          <w:color w:val="000000" w:themeColor="text1"/>
          <w:sz w:val="24"/>
          <w:szCs w:val="24"/>
        </w:rPr>
        <w:t>Оформляется на официальном бланке Администрации, МФЦ</w:t>
      </w:r>
    </w:p>
    <w:p w:rsidR="00490CB4" w:rsidRDefault="00490CB4" w:rsidP="00490CB4">
      <w:pPr>
        <w:ind w:firstLine="567"/>
        <w:jc w:val="both"/>
        <w:rPr>
          <w:color w:val="000000" w:themeColor="text1"/>
          <w:sz w:val="24"/>
          <w:szCs w:val="24"/>
        </w:rPr>
      </w:pPr>
    </w:p>
    <w:p w:rsidR="00490CB4" w:rsidRDefault="00490CB4" w:rsidP="00490CB4">
      <w:pPr>
        <w:ind w:left="5103"/>
        <w:rPr>
          <w:sz w:val="24"/>
          <w:szCs w:val="24"/>
        </w:rPr>
      </w:pPr>
    </w:p>
    <w:p w:rsidR="00490CB4" w:rsidRPr="00634D79" w:rsidRDefault="00490CB4" w:rsidP="00490CB4">
      <w:pPr>
        <w:ind w:left="5103"/>
        <w:rPr>
          <w:sz w:val="24"/>
          <w:szCs w:val="24"/>
        </w:rPr>
      </w:pPr>
      <w:r w:rsidRPr="00634D79">
        <w:rPr>
          <w:sz w:val="24"/>
          <w:szCs w:val="24"/>
        </w:rPr>
        <w:t>Кому:</w:t>
      </w:r>
      <w:r>
        <w:rPr>
          <w:sz w:val="24"/>
          <w:szCs w:val="24"/>
        </w:rPr>
        <w:t xml:space="preserve"> ________________________________</w:t>
      </w:r>
    </w:p>
    <w:p w:rsidR="00490CB4" w:rsidRPr="00634D79" w:rsidRDefault="00490CB4" w:rsidP="00490CB4">
      <w:pPr>
        <w:ind w:left="5103"/>
        <w:jc w:val="both"/>
        <w:rPr>
          <w:sz w:val="24"/>
          <w:szCs w:val="24"/>
        </w:rPr>
      </w:pPr>
    </w:p>
    <w:p w:rsidR="00490CB4" w:rsidRPr="00634D79" w:rsidRDefault="00490CB4" w:rsidP="00490CB4">
      <w:pPr>
        <w:ind w:left="5103"/>
        <w:jc w:val="both"/>
        <w:rPr>
          <w:sz w:val="24"/>
          <w:szCs w:val="24"/>
        </w:rPr>
      </w:pPr>
      <w:r w:rsidRPr="00634D79">
        <w:rPr>
          <w:sz w:val="24"/>
          <w:szCs w:val="24"/>
        </w:rPr>
        <w:t>Номер заявления:</w:t>
      </w:r>
      <w:r>
        <w:rPr>
          <w:sz w:val="24"/>
          <w:szCs w:val="24"/>
        </w:rPr>
        <w:t xml:space="preserve"> ______________________</w:t>
      </w:r>
    </w:p>
    <w:p w:rsidR="00490CB4" w:rsidRPr="00BF2DE7" w:rsidRDefault="00490CB4" w:rsidP="00490CB4">
      <w:pPr>
        <w:ind w:left="5387"/>
        <w:jc w:val="both"/>
        <w:rPr>
          <w:color w:val="000000" w:themeColor="text1"/>
          <w:sz w:val="24"/>
          <w:szCs w:val="24"/>
        </w:rPr>
      </w:pPr>
    </w:p>
    <w:p w:rsidR="00490CB4" w:rsidRPr="00BF2DE7" w:rsidRDefault="00490CB4" w:rsidP="00490CB4">
      <w:pPr>
        <w:jc w:val="both"/>
        <w:rPr>
          <w:color w:val="000000" w:themeColor="text1"/>
          <w:sz w:val="24"/>
          <w:szCs w:val="24"/>
        </w:rPr>
      </w:pPr>
    </w:p>
    <w:p w:rsidR="00490CB4" w:rsidRPr="00BF2DE7" w:rsidRDefault="00490CB4" w:rsidP="00490CB4">
      <w:pPr>
        <w:jc w:val="center"/>
        <w:rPr>
          <w:color w:val="000000" w:themeColor="text1"/>
          <w:sz w:val="24"/>
          <w:szCs w:val="24"/>
        </w:rPr>
      </w:pPr>
      <w:r w:rsidRPr="00BF2DE7">
        <w:rPr>
          <w:color w:val="000000" w:themeColor="text1"/>
          <w:sz w:val="24"/>
          <w:szCs w:val="24"/>
        </w:rPr>
        <w:t>Решение</w:t>
      </w:r>
    </w:p>
    <w:p w:rsidR="00490CB4" w:rsidRPr="00BF2DE7" w:rsidRDefault="00490CB4" w:rsidP="00490CB4">
      <w:pPr>
        <w:jc w:val="center"/>
        <w:rPr>
          <w:color w:val="000000" w:themeColor="text1"/>
          <w:sz w:val="24"/>
          <w:szCs w:val="24"/>
        </w:rPr>
      </w:pPr>
      <w:r w:rsidRPr="00BF2DE7">
        <w:rPr>
          <w:color w:val="000000" w:themeColor="text1"/>
          <w:sz w:val="24"/>
          <w:szCs w:val="24"/>
        </w:rPr>
        <w:t>об отказе в приеме и регистрации документов, необходимых для предоставления Муниципальнойуслуги«Выдача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490CB4" w:rsidRDefault="00490CB4" w:rsidP="00490CB4">
      <w:pPr>
        <w:jc w:val="center"/>
        <w:rPr>
          <w:color w:val="000000" w:themeColor="text1"/>
          <w:sz w:val="24"/>
          <w:szCs w:val="24"/>
        </w:rPr>
      </w:pPr>
    </w:p>
    <w:p w:rsidR="00490CB4" w:rsidRPr="00BF2DE7" w:rsidRDefault="00490CB4" w:rsidP="00490CB4">
      <w:pPr>
        <w:jc w:val="center"/>
        <w:rPr>
          <w:color w:val="000000" w:themeColor="text1"/>
          <w:sz w:val="24"/>
          <w:szCs w:val="24"/>
        </w:rPr>
      </w:pPr>
      <w:r>
        <w:rPr>
          <w:color w:val="000000" w:themeColor="text1"/>
          <w:sz w:val="24"/>
          <w:szCs w:val="24"/>
        </w:rPr>
        <w:t>от___№____</w:t>
      </w:r>
    </w:p>
    <w:p w:rsidR="00490CB4" w:rsidRPr="00BF2DE7" w:rsidRDefault="00490CB4" w:rsidP="00490CB4">
      <w:pPr>
        <w:jc w:val="both"/>
        <w:rPr>
          <w:color w:val="000000" w:themeColor="text1"/>
          <w:sz w:val="24"/>
          <w:szCs w:val="24"/>
        </w:rPr>
      </w:pPr>
    </w:p>
    <w:p w:rsidR="00490CB4" w:rsidRDefault="00490CB4" w:rsidP="00490CB4">
      <w:pPr>
        <w:ind w:firstLine="567"/>
        <w:jc w:val="both"/>
        <w:rPr>
          <w:color w:val="000000" w:themeColor="text1"/>
          <w:sz w:val="24"/>
          <w:szCs w:val="24"/>
        </w:rPr>
      </w:pPr>
      <w:r w:rsidRPr="00BF2DE7">
        <w:rPr>
          <w:color w:val="000000" w:themeColor="text1"/>
          <w:sz w:val="24"/>
          <w:szCs w:val="24"/>
        </w:rPr>
        <w:t xml:space="preserve">В приеме и регистрации документов, необходимых для предоставления </w:t>
      </w:r>
      <w:r>
        <w:rPr>
          <w:color w:val="000000" w:themeColor="text1"/>
          <w:sz w:val="24"/>
          <w:szCs w:val="24"/>
        </w:rPr>
        <w:t>м</w:t>
      </w:r>
      <w:r w:rsidRPr="00BF2DE7">
        <w:rPr>
          <w:color w:val="000000" w:themeColor="text1"/>
          <w:sz w:val="24"/>
          <w:szCs w:val="24"/>
        </w:rPr>
        <w:t>униципальной услуги «Выдача разрешения на размещение,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следующим основаниям (указатьоснования)</w:t>
      </w:r>
      <w:r>
        <w:rPr>
          <w:color w:val="000000" w:themeColor="text1"/>
          <w:sz w:val="24"/>
          <w:szCs w:val="24"/>
        </w:rPr>
        <w:t>:</w:t>
      </w:r>
    </w:p>
    <w:p w:rsidR="00490CB4" w:rsidRPr="00352E6F" w:rsidRDefault="00490CB4" w:rsidP="00490CB4">
      <w:pPr>
        <w:pStyle w:val="111"/>
        <w:numPr>
          <w:ilvl w:val="0"/>
          <w:numId w:val="39"/>
        </w:numPr>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490CB4" w:rsidRPr="00352E6F" w:rsidRDefault="00490CB4" w:rsidP="00490CB4">
      <w:pPr>
        <w:pStyle w:val="111"/>
        <w:numPr>
          <w:ilvl w:val="0"/>
          <w:numId w:val="39"/>
        </w:numPr>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490CB4" w:rsidRPr="00352E6F" w:rsidRDefault="00490CB4" w:rsidP="00490CB4">
      <w:pPr>
        <w:pStyle w:val="111"/>
        <w:numPr>
          <w:ilvl w:val="0"/>
          <w:numId w:val="39"/>
        </w:numPr>
        <w:ind w:left="0" w:firstLine="567"/>
        <w:rPr>
          <w:sz w:val="24"/>
          <w:szCs w:val="24"/>
        </w:rPr>
      </w:pPr>
      <w:r w:rsidRPr="00352E6F">
        <w:rPr>
          <w:sz w:val="24"/>
          <w:szCs w:val="24"/>
        </w:rPr>
        <w:t>Документы имеют исправления, не заверенные в установленном законодательством порядке.</w:t>
      </w:r>
    </w:p>
    <w:p w:rsidR="00490CB4" w:rsidRPr="00352E6F" w:rsidRDefault="00490CB4" w:rsidP="00490CB4">
      <w:pPr>
        <w:pStyle w:val="111"/>
        <w:numPr>
          <w:ilvl w:val="0"/>
          <w:numId w:val="39"/>
        </w:numPr>
        <w:ind w:left="0" w:firstLine="567"/>
        <w:rPr>
          <w:sz w:val="24"/>
          <w:szCs w:val="24"/>
        </w:rPr>
      </w:pPr>
      <w:r w:rsidRPr="00352E6F">
        <w:rPr>
          <w:sz w:val="24"/>
          <w:szCs w:val="24"/>
        </w:rPr>
        <w:t xml:space="preserve">Документы утратили силу на момент обращения за предоставлением </w:t>
      </w:r>
      <w:r>
        <w:rPr>
          <w:sz w:val="24"/>
          <w:szCs w:val="24"/>
        </w:rPr>
        <w:t>Муниципальной</w:t>
      </w:r>
      <w:r w:rsidRPr="00352E6F">
        <w:rPr>
          <w:sz w:val="24"/>
          <w:szCs w:val="24"/>
        </w:rPr>
        <w:t xml:space="preserve"> услуги (документ, удостоверяющий личность, доверенность).</w:t>
      </w:r>
    </w:p>
    <w:p w:rsidR="00490CB4" w:rsidRPr="004E5E9B" w:rsidRDefault="00490CB4" w:rsidP="00490CB4">
      <w:pPr>
        <w:pStyle w:val="111"/>
        <w:numPr>
          <w:ilvl w:val="0"/>
          <w:numId w:val="39"/>
        </w:numPr>
        <w:ind w:left="0" w:firstLine="567"/>
      </w:pPr>
      <w:r w:rsidRPr="00352E6F">
        <w:rPr>
          <w:sz w:val="24"/>
          <w:szCs w:val="24"/>
        </w:rPr>
        <w:t>Представление некачественных электронных документов (электронных образов документов),не позволяющих в полном объеме прочитать текст документа и/или распознать р</w:t>
      </w:r>
      <w:r>
        <w:rPr>
          <w:sz w:val="24"/>
          <w:szCs w:val="24"/>
        </w:rPr>
        <w:t>еквизиты документа</w:t>
      </w:r>
      <w:r w:rsidRPr="004E5E9B">
        <w:rPr>
          <w:sz w:val="24"/>
          <w:szCs w:val="24"/>
        </w:rPr>
        <w:t>.</w:t>
      </w:r>
    </w:p>
    <w:p w:rsidR="00490CB4" w:rsidRPr="00352E6F" w:rsidRDefault="00490CB4" w:rsidP="00490CB4">
      <w:pPr>
        <w:pStyle w:val="111"/>
        <w:numPr>
          <w:ilvl w:val="0"/>
          <w:numId w:val="39"/>
        </w:numPr>
        <w:ind w:left="0" w:firstLine="567"/>
        <w:rPr>
          <w:sz w:val="24"/>
          <w:szCs w:val="24"/>
        </w:rPr>
      </w:pPr>
      <w:r w:rsidRPr="00352E6F">
        <w:rPr>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Pr>
          <w:sz w:val="24"/>
          <w:szCs w:val="24"/>
        </w:rPr>
        <w:t>10</w:t>
      </w:r>
      <w:r w:rsidRPr="00352E6F">
        <w:rPr>
          <w:sz w:val="24"/>
          <w:szCs w:val="24"/>
        </w:rPr>
        <w:t xml:space="preserve"> к настоящему Административному регламенту).</w:t>
      </w:r>
    </w:p>
    <w:p w:rsidR="00490CB4" w:rsidRDefault="00490CB4" w:rsidP="00490CB4">
      <w:pPr>
        <w:pStyle w:val="111"/>
        <w:numPr>
          <w:ilvl w:val="0"/>
          <w:numId w:val="39"/>
        </w:numPr>
        <w:ind w:left="0" w:firstLine="567"/>
        <w:rPr>
          <w:sz w:val="24"/>
          <w:szCs w:val="24"/>
        </w:rPr>
      </w:pPr>
      <w:r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Pr>
          <w:sz w:val="24"/>
          <w:szCs w:val="24"/>
        </w:rPr>
        <w:t>м Административным регламентом).</w:t>
      </w:r>
    </w:p>
    <w:p w:rsidR="00490CB4" w:rsidRPr="00352E6F" w:rsidRDefault="00490CB4" w:rsidP="00490CB4">
      <w:pPr>
        <w:pStyle w:val="111"/>
        <w:numPr>
          <w:ilvl w:val="0"/>
          <w:numId w:val="39"/>
        </w:numPr>
        <w:ind w:left="0" w:firstLine="567"/>
      </w:pPr>
      <w:r w:rsidRPr="003D5F36">
        <w:rPr>
          <w:sz w:val="24"/>
          <w:szCs w:val="24"/>
        </w:rPr>
        <w:t>Представлен не полный пакет документов, указанных в пункте 10 настоящего Административного регламента.</w:t>
      </w:r>
    </w:p>
    <w:p w:rsidR="00490CB4" w:rsidRDefault="00490CB4" w:rsidP="00490CB4">
      <w:pPr>
        <w:pStyle w:val="111"/>
        <w:numPr>
          <w:ilvl w:val="0"/>
          <w:numId w:val="39"/>
        </w:numPr>
        <w:ind w:left="0" w:firstLine="567"/>
        <w:rPr>
          <w:sz w:val="24"/>
          <w:szCs w:val="24"/>
        </w:rPr>
      </w:pPr>
      <w:r w:rsidRPr="00352E6F">
        <w:rPr>
          <w:sz w:val="24"/>
          <w:szCs w:val="24"/>
        </w:rPr>
        <w:lastRenderedPageBreak/>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490CB4" w:rsidRPr="005B4482" w:rsidRDefault="00490CB4" w:rsidP="00490CB4">
      <w:pPr>
        <w:pStyle w:val="111"/>
        <w:numPr>
          <w:ilvl w:val="0"/>
          <w:numId w:val="39"/>
        </w:numPr>
        <w:ind w:left="0" w:firstLine="567"/>
        <w:rPr>
          <w:sz w:val="24"/>
          <w:szCs w:val="24"/>
        </w:rPr>
      </w:pPr>
      <w:r w:rsidRPr="005B4482">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490CB4" w:rsidRPr="00D12E7F" w:rsidRDefault="00490CB4" w:rsidP="00490CB4">
      <w:pPr>
        <w:ind w:firstLine="567"/>
        <w:jc w:val="both"/>
        <w:rPr>
          <w:sz w:val="24"/>
          <w:szCs w:val="24"/>
        </w:rPr>
      </w:pPr>
      <w:r w:rsidRPr="00D12E7F">
        <w:rPr>
          <w:sz w:val="24"/>
          <w:szCs w:val="24"/>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Pr>
          <w:sz w:val="24"/>
          <w:szCs w:val="24"/>
        </w:rPr>
        <w:t>Муниципальной</w:t>
      </w:r>
      <w:r w:rsidRPr="00D12E7F">
        <w:rPr>
          <w:sz w:val="24"/>
          <w:szCs w:val="24"/>
        </w:rPr>
        <w:t xml:space="preserve"> услуги ________________________________________</w:t>
      </w:r>
      <w:r>
        <w:rPr>
          <w:sz w:val="24"/>
          <w:szCs w:val="24"/>
        </w:rPr>
        <w:t>.</w:t>
      </w:r>
    </w:p>
    <w:p w:rsidR="00490CB4" w:rsidRPr="00BF2DE7" w:rsidRDefault="00490CB4" w:rsidP="00490CB4">
      <w:pPr>
        <w:ind w:firstLine="567"/>
        <w:jc w:val="both"/>
        <w:rPr>
          <w:color w:val="000000" w:themeColor="text1"/>
          <w:sz w:val="24"/>
          <w:szCs w:val="24"/>
        </w:rPr>
      </w:pPr>
    </w:p>
    <w:p w:rsidR="00490CB4" w:rsidRPr="00BF2DE7" w:rsidRDefault="00490CB4" w:rsidP="00490CB4">
      <w:pPr>
        <w:pStyle w:val="11"/>
        <w:numPr>
          <w:ilvl w:val="0"/>
          <w:numId w:val="0"/>
        </w:numPr>
        <w:ind w:firstLine="556"/>
        <w:rPr>
          <w:color w:val="000000" w:themeColor="text1"/>
          <w:sz w:val="24"/>
          <w:szCs w:val="24"/>
          <w:lang w:eastAsia="ru-RU"/>
        </w:rPr>
      </w:pPr>
    </w:p>
    <w:p w:rsidR="00490CB4" w:rsidRPr="00BF2DE7" w:rsidRDefault="00490CB4" w:rsidP="00490CB4">
      <w:pPr>
        <w:jc w:val="both"/>
        <w:rPr>
          <w:color w:val="000000" w:themeColor="text1"/>
          <w:sz w:val="24"/>
          <w:szCs w:val="24"/>
        </w:rPr>
      </w:pPr>
    </w:p>
    <w:p w:rsidR="00490CB4" w:rsidRPr="00BF2DE7" w:rsidRDefault="00490CB4" w:rsidP="00490CB4">
      <w:pPr>
        <w:jc w:val="both"/>
        <w:rPr>
          <w:color w:val="000000" w:themeColor="text1"/>
          <w:sz w:val="24"/>
          <w:szCs w:val="24"/>
        </w:rPr>
      </w:pPr>
      <w:r w:rsidRPr="00BF2DE7">
        <w:rPr>
          <w:color w:val="000000" w:themeColor="text1"/>
          <w:sz w:val="24"/>
          <w:szCs w:val="24"/>
        </w:rPr>
        <w:t>_______________________________                ____________________________</w:t>
      </w:r>
    </w:p>
    <w:p w:rsidR="00490CB4" w:rsidRPr="00BF2DE7" w:rsidRDefault="00490CB4" w:rsidP="00490CB4">
      <w:pPr>
        <w:jc w:val="both"/>
        <w:rPr>
          <w:color w:val="000000" w:themeColor="text1"/>
          <w:sz w:val="24"/>
          <w:szCs w:val="24"/>
        </w:rPr>
      </w:pPr>
      <w:r w:rsidRPr="00BF2DE7">
        <w:rPr>
          <w:color w:val="000000" w:themeColor="text1"/>
          <w:sz w:val="24"/>
          <w:szCs w:val="24"/>
        </w:rPr>
        <w:t xml:space="preserve">            (должность)(подпись, фамилия, инициалы)</w:t>
      </w:r>
    </w:p>
    <w:p w:rsidR="00490CB4" w:rsidRPr="00BF2DE7" w:rsidRDefault="00490CB4" w:rsidP="00490CB4">
      <w:pPr>
        <w:jc w:val="both"/>
        <w:rPr>
          <w:color w:val="000000" w:themeColor="text1"/>
          <w:sz w:val="24"/>
          <w:szCs w:val="24"/>
        </w:rPr>
      </w:pPr>
    </w:p>
    <w:p w:rsidR="00490CB4" w:rsidRPr="00BF2DE7" w:rsidRDefault="00490CB4" w:rsidP="00490CB4">
      <w:pPr>
        <w:jc w:val="both"/>
        <w:rPr>
          <w:b/>
          <w:color w:val="000000" w:themeColor="text1"/>
          <w:sz w:val="24"/>
          <w:szCs w:val="24"/>
        </w:rPr>
      </w:pPr>
      <w:r w:rsidRPr="00BF2DE7">
        <w:rPr>
          <w:b/>
          <w:color w:val="000000" w:themeColor="text1"/>
          <w:sz w:val="24"/>
          <w:szCs w:val="24"/>
        </w:rPr>
        <w:br w:type="page"/>
      </w:r>
    </w:p>
    <w:p w:rsidR="00490CB4" w:rsidRPr="0067799D" w:rsidRDefault="00490CB4" w:rsidP="00490CB4">
      <w:pPr>
        <w:pStyle w:val="12"/>
        <w:ind w:left="5103"/>
        <w:jc w:val="left"/>
        <w:rPr>
          <w:b w:val="0"/>
          <w:i w:val="0"/>
          <w:color w:val="000000" w:themeColor="text1"/>
          <w:sz w:val="20"/>
          <w:szCs w:val="20"/>
        </w:rPr>
      </w:pPr>
      <w:bookmarkStart w:id="286" w:name="_Toc502317137"/>
      <w:bookmarkStart w:id="287" w:name="Приложение13"/>
      <w:bookmarkStart w:id="288" w:name="_Ref437966607"/>
      <w:bookmarkStart w:id="289" w:name="_Toc437973307"/>
      <w:bookmarkStart w:id="290" w:name="_Toc438110049"/>
      <w:bookmarkStart w:id="291" w:name="_Toc438376261"/>
      <w:r w:rsidRPr="0067799D">
        <w:rPr>
          <w:b w:val="0"/>
          <w:i w:val="0"/>
          <w:color w:val="000000" w:themeColor="text1"/>
          <w:sz w:val="20"/>
          <w:szCs w:val="20"/>
        </w:rPr>
        <w:lastRenderedPageBreak/>
        <w:t>Приложение 13</w:t>
      </w:r>
      <w:bookmarkEnd w:id="286"/>
    </w:p>
    <w:bookmarkEnd w:id="287"/>
    <w:p w:rsidR="00490CB4" w:rsidRDefault="00490CB4" w:rsidP="00490CB4">
      <w:pPr>
        <w:keepNext/>
        <w:ind w:left="5103"/>
        <w:rPr>
          <w:bCs/>
          <w:iCs/>
          <w:color w:val="000000" w:themeColor="text1"/>
          <w:sz w:val="20"/>
        </w:rPr>
      </w:pPr>
      <w:r w:rsidRPr="0067799D">
        <w:rPr>
          <w:bCs/>
          <w:iCs/>
          <w:color w:val="000000" w:themeColor="text1"/>
          <w:sz w:val="20"/>
        </w:rPr>
        <w:t xml:space="preserve">к </w:t>
      </w:r>
      <w:r>
        <w:rPr>
          <w:bCs/>
          <w:iCs/>
          <w:color w:val="000000" w:themeColor="text1"/>
          <w:sz w:val="20"/>
        </w:rPr>
        <w:t>А</w:t>
      </w:r>
      <w:r w:rsidRPr="0067799D">
        <w:rPr>
          <w:bCs/>
          <w:iCs/>
          <w:color w:val="000000" w:themeColor="text1"/>
          <w:sz w:val="20"/>
        </w:rPr>
        <w:t>дминистративно</w:t>
      </w:r>
      <w:r>
        <w:rPr>
          <w:bCs/>
          <w:iCs/>
          <w:color w:val="000000" w:themeColor="text1"/>
          <w:sz w:val="20"/>
        </w:rPr>
        <w:t>му</w:t>
      </w:r>
      <w:r w:rsidRPr="0067799D">
        <w:rPr>
          <w:bCs/>
          <w:iCs/>
          <w:color w:val="000000" w:themeColor="text1"/>
          <w:sz w:val="20"/>
        </w:rPr>
        <w:t xml:space="preserve"> регламента</w:t>
      </w:r>
    </w:p>
    <w:p w:rsidR="00490CB4" w:rsidRPr="0067799D" w:rsidRDefault="00490CB4" w:rsidP="00490CB4">
      <w:pPr>
        <w:keepNext/>
        <w:ind w:left="5103"/>
        <w:rPr>
          <w:bCs/>
          <w:iCs/>
          <w:color w:val="000000" w:themeColor="text1"/>
          <w:sz w:val="20"/>
        </w:rPr>
      </w:pPr>
      <w:r w:rsidRPr="0067799D">
        <w:rPr>
          <w:bCs/>
          <w:iCs/>
          <w:color w:val="000000" w:themeColor="text1"/>
          <w:sz w:val="20"/>
        </w:rPr>
        <w:t>предоставления Муниципальной услуги</w:t>
      </w:r>
    </w:p>
    <w:p w:rsidR="00490CB4" w:rsidRPr="00BF2DE7" w:rsidRDefault="00490CB4" w:rsidP="00490CB4">
      <w:pPr>
        <w:pStyle w:val="1-"/>
        <w:tabs>
          <w:tab w:val="left" w:pos="851"/>
        </w:tabs>
        <w:rPr>
          <w:color w:val="000000" w:themeColor="text1"/>
          <w:sz w:val="24"/>
          <w:szCs w:val="24"/>
        </w:rPr>
      </w:pPr>
      <w:bookmarkStart w:id="292" w:name="_Toc470127622"/>
      <w:bookmarkStart w:id="293" w:name="_Toc502317138"/>
      <w:r w:rsidRPr="00BF2DE7">
        <w:rPr>
          <w:color w:val="000000" w:themeColor="text1"/>
          <w:sz w:val="24"/>
          <w:szCs w:val="24"/>
        </w:rPr>
        <w:t>Требования к помещениям, в которых предоставляется Муниципальная услуга</w:t>
      </w:r>
      <w:bookmarkEnd w:id="292"/>
      <w:bookmarkEnd w:id="293"/>
    </w:p>
    <w:p w:rsidR="00490CB4" w:rsidRPr="00BF2DE7" w:rsidRDefault="00490CB4" w:rsidP="00490CB4">
      <w:pPr>
        <w:pStyle w:val="1"/>
        <w:numPr>
          <w:ilvl w:val="0"/>
          <w:numId w:val="10"/>
        </w:numPr>
        <w:tabs>
          <w:tab w:val="left" w:pos="851"/>
        </w:tabs>
        <w:ind w:left="0" w:firstLine="567"/>
        <w:rPr>
          <w:color w:val="000000" w:themeColor="text1"/>
          <w:sz w:val="24"/>
          <w:szCs w:val="24"/>
        </w:rPr>
      </w:pPr>
      <w:r w:rsidRPr="00BF2DE7">
        <w:rPr>
          <w:color w:val="000000" w:themeColor="text1"/>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490CB4" w:rsidRPr="00BF2DE7" w:rsidRDefault="00490CB4" w:rsidP="00490CB4">
      <w:pPr>
        <w:pStyle w:val="1"/>
        <w:tabs>
          <w:tab w:val="left" w:pos="851"/>
        </w:tabs>
        <w:ind w:left="0" w:firstLine="567"/>
        <w:rPr>
          <w:color w:val="000000" w:themeColor="text1"/>
          <w:sz w:val="24"/>
          <w:szCs w:val="24"/>
        </w:rPr>
      </w:pPr>
      <w:r w:rsidRPr="00BF2DE7">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90CB4" w:rsidRPr="00BF2DE7" w:rsidRDefault="00490CB4" w:rsidP="00490CB4">
      <w:pPr>
        <w:pStyle w:val="1"/>
        <w:tabs>
          <w:tab w:val="left" w:pos="851"/>
        </w:tabs>
        <w:ind w:left="0" w:firstLine="567"/>
        <w:rPr>
          <w:color w:val="000000" w:themeColor="text1"/>
          <w:sz w:val="24"/>
          <w:szCs w:val="24"/>
        </w:rPr>
      </w:pPr>
      <w:r w:rsidRPr="00BF2DE7">
        <w:rPr>
          <w:color w:val="000000" w:themeColor="text1"/>
          <w:sz w:val="24"/>
          <w:szCs w:val="24"/>
        </w:rPr>
        <w:t>При ином размещении помещений по высоте, должна быть обеспечена возможность получения Муниципальнойуслуги маломобильными группами населения.</w:t>
      </w:r>
    </w:p>
    <w:p w:rsidR="00490CB4" w:rsidRPr="00BF2DE7" w:rsidRDefault="00490CB4" w:rsidP="00490CB4">
      <w:pPr>
        <w:pStyle w:val="1"/>
        <w:tabs>
          <w:tab w:val="left" w:pos="851"/>
        </w:tabs>
        <w:ind w:left="0" w:firstLine="567"/>
        <w:rPr>
          <w:color w:val="000000" w:themeColor="text1"/>
          <w:sz w:val="24"/>
          <w:szCs w:val="24"/>
        </w:rPr>
      </w:pPr>
      <w:r w:rsidRPr="00BF2DE7">
        <w:rPr>
          <w:color w:val="000000" w:themeColor="text1"/>
          <w:sz w:val="24"/>
          <w:szCs w:val="24"/>
        </w:rPr>
        <w:t>Вход и выход из помещений оборудуются указателями.</w:t>
      </w:r>
    </w:p>
    <w:p w:rsidR="00490CB4" w:rsidRPr="00BF2DE7" w:rsidRDefault="00490CB4" w:rsidP="00490CB4">
      <w:pPr>
        <w:pStyle w:val="1"/>
        <w:tabs>
          <w:tab w:val="left" w:pos="851"/>
        </w:tabs>
        <w:ind w:left="0" w:firstLine="567"/>
        <w:rPr>
          <w:color w:val="000000" w:themeColor="text1"/>
          <w:sz w:val="24"/>
          <w:szCs w:val="24"/>
        </w:rPr>
      </w:pPr>
      <w:r w:rsidRPr="00BF2DE7">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490CB4" w:rsidRPr="00BF2DE7" w:rsidRDefault="00490CB4" w:rsidP="00490CB4">
      <w:pPr>
        <w:pStyle w:val="1"/>
        <w:tabs>
          <w:tab w:val="left" w:pos="851"/>
        </w:tabs>
        <w:ind w:left="0" w:firstLine="567"/>
        <w:rPr>
          <w:color w:val="000000" w:themeColor="text1"/>
          <w:sz w:val="24"/>
          <w:szCs w:val="24"/>
        </w:rPr>
      </w:pPr>
      <w:r w:rsidRPr="00BF2DE7">
        <w:rPr>
          <w:color w:val="000000" w:themeColor="text1"/>
          <w:sz w:val="24"/>
          <w:szCs w:val="24"/>
        </w:rPr>
        <w:t>Места для ожидания на подачу или получение документов оборудуются стульями, скамьями.</w:t>
      </w:r>
    </w:p>
    <w:p w:rsidR="00490CB4" w:rsidRPr="00BF2DE7" w:rsidRDefault="00490CB4" w:rsidP="00490CB4">
      <w:pPr>
        <w:pStyle w:val="1"/>
        <w:tabs>
          <w:tab w:val="left" w:pos="851"/>
        </w:tabs>
        <w:ind w:left="0" w:firstLine="567"/>
        <w:rPr>
          <w:color w:val="000000" w:themeColor="text1"/>
          <w:sz w:val="24"/>
          <w:szCs w:val="24"/>
        </w:rPr>
      </w:pPr>
      <w:r w:rsidRPr="00BF2DE7">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490CB4" w:rsidRPr="00BF2DE7" w:rsidRDefault="00490CB4" w:rsidP="00490CB4">
      <w:pPr>
        <w:pStyle w:val="1"/>
        <w:tabs>
          <w:tab w:val="left" w:pos="851"/>
        </w:tabs>
        <w:ind w:left="0" w:firstLine="567"/>
        <w:rPr>
          <w:color w:val="000000" w:themeColor="text1"/>
          <w:sz w:val="24"/>
          <w:szCs w:val="24"/>
        </w:rPr>
      </w:pPr>
      <w:r w:rsidRPr="00BF2DE7">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490CB4" w:rsidRPr="00BF2DE7" w:rsidRDefault="00490CB4" w:rsidP="00490CB4">
      <w:pPr>
        <w:pStyle w:val="a"/>
        <w:numPr>
          <w:ilvl w:val="0"/>
          <w:numId w:val="9"/>
        </w:numPr>
        <w:tabs>
          <w:tab w:val="left" w:pos="851"/>
        </w:tabs>
        <w:spacing w:after="0"/>
        <w:ind w:left="0" w:firstLine="567"/>
        <w:rPr>
          <w:color w:val="000000" w:themeColor="text1"/>
          <w:sz w:val="24"/>
          <w:szCs w:val="24"/>
        </w:rPr>
      </w:pPr>
      <w:r w:rsidRPr="00BF2DE7">
        <w:rPr>
          <w:color w:val="000000" w:themeColor="text1"/>
          <w:sz w:val="24"/>
          <w:szCs w:val="24"/>
        </w:rPr>
        <w:t>номера кабинета;</w:t>
      </w:r>
    </w:p>
    <w:p w:rsidR="00490CB4" w:rsidRPr="00BF2DE7" w:rsidRDefault="00490CB4" w:rsidP="00490CB4">
      <w:pPr>
        <w:pStyle w:val="a"/>
        <w:numPr>
          <w:ilvl w:val="0"/>
          <w:numId w:val="9"/>
        </w:numPr>
        <w:tabs>
          <w:tab w:val="left" w:pos="851"/>
        </w:tabs>
        <w:spacing w:after="0"/>
        <w:ind w:left="0" w:firstLine="567"/>
        <w:rPr>
          <w:color w:val="000000" w:themeColor="text1"/>
          <w:sz w:val="24"/>
          <w:szCs w:val="24"/>
        </w:rPr>
      </w:pPr>
      <w:r w:rsidRPr="00BF2DE7">
        <w:rPr>
          <w:color w:val="000000" w:themeColor="text1"/>
          <w:sz w:val="24"/>
          <w:szCs w:val="24"/>
        </w:rPr>
        <w:t>фамилии, имени, отчества и должности специалиста, осуществляющего предоставление Муниципальнойуслуги.</w:t>
      </w:r>
    </w:p>
    <w:p w:rsidR="00490CB4" w:rsidRPr="00BF2DE7" w:rsidRDefault="00490CB4" w:rsidP="00490CB4">
      <w:pPr>
        <w:pStyle w:val="1"/>
        <w:tabs>
          <w:tab w:val="left" w:pos="851"/>
        </w:tabs>
        <w:ind w:left="0" w:firstLine="567"/>
        <w:rPr>
          <w:color w:val="000000" w:themeColor="text1"/>
          <w:sz w:val="24"/>
          <w:szCs w:val="24"/>
        </w:rPr>
      </w:pPr>
      <w:r w:rsidRPr="00BF2DE7">
        <w:rPr>
          <w:color w:val="000000" w:themeColor="text1"/>
          <w:sz w:val="24"/>
          <w:szCs w:val="24"/>
        </w:rPr>
        <w:t xml:space="preserve">Рабочие места муниципальных служащих и/или </w:t>
      </w:r>
      <w:r w:rsidRPr="00BF2DE7">
        <w:rPr>
          <w:rFonts w:eastAsia="Times New Roman"/>
          <w:color w:val="000000" w:themeColor="text1"/>
          <w:sz w:val="24"/>
          <w:szCs w:val="24"/>
        </w:rPr>
        <w:t>специалист</w:t>
      </w:r>
      <w:r w:rsidRPr="00BF2DE7">
        <w:rPr>
          <w:color w:val="000000" w:themeColor="text1"/>
          <w:sz w:val="24"/>
          <w:szCs w:val="24"/>
        </w:rPr>
        <w:t xml:space="preserve">ов </w:t>
      </w:r>
      <w:r w:rsidRPr="00BF2DE7">
        <w:rPr>
          <w:rFonts w:eastAsia="Times New Roman"/>
          <w:color w:val="000000" w:themeColor="text1"/>
          <w:sz w:val="24"/>
          <w:szCs w:val="24"/>
          <w:lang w:eastAsia="ar-SA"/>
        </w:rPr>
        <w:t>МФЦ</w:t>
      </w:r>
      <w:r w:rsidRPr="00BF2DE7">
        <w:rPr>
          <w:color w:val="000000" w:themeColor="text1"/>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Муниципальнойуслуги и организовать предоставление Муниципальнойуслуги в полном объеме.</w:t>
      </w:r>
    </w:p>
    <w:p w:rsidR="00490CB4" w:rsidRPr="00BF2DE7" w:rsidRDefault="00490CB4" w:rsidP="00490CB4">
      <w:pPr>
        <w:tabs>
          <w:tab w:val="left" w:pos="851"/>
        </w:tabs>
        <w:ind w:firstLine="567"/>
        <w:jc w:val="both"/>
        <w:rPr>
          <w:color w:val="000000" w:themeColor="text1"/>
          <w:sz w:val="24"/>
          <w:szCs w:val="24"/>
        </w:rPr>
      </w:pPr>
      <w:r w:rsidRPr="00BF2DE7">
        <w:rPr>
          <w:color w:val="000000" w:themeColor="text1"/>
          <w:sz w:val="24"/>
          <w:szCs w:val="24"/>
        </w:rPr>
        <w:br w:type="page"/>
      </w:r>
    </w:p>
    <w:p w:rsidR="00490CB4" w:rsidRPr="0067799D" w:rsidRDefault="00490CB4" w:rsidP="00490CB4">
      <w:pPr>
        <w:keepNext/>
        <w:ind w:left="5103"/>
        <w:outlineLvl w:val="0"/>
        <w:rPr>
          <w:bCs/>
          <w:iCs/>
          <w:color w:val="000000" w:themeColor="text1"/>
          <w:sz w:val="20"/>
        </w:rPr>
      </w:pPr>
      <w:bookmarkStart w:id="294" w:name="_Toc502317139"/>
      <w:bookmarkStart w:id="295" w:name="Приложение14"/>
      <w:bookmarkStart w:id="296" w:name="_Toc437973325"/>
      <w:bookmarkStart w:id="297" w:name="_Toc438110067"/>
      <w:bookmarkStart w:id="298" w:name="_Toc438376279"/>
      <w:bookmarkStart w:id="299" w:name="_Toc441496575"/>
      <w:bookmarkStart w:id="300" w:name="_Toc458433919"/>
      <w:r w:rsidRPr="0067799D">
        <w:rPr>
          <w:bCs/>
          <w:iCs/>
          <w:color w:val="000000" w:themeColor="text1"/>
          <w:sz w:val="20"/>
        </w:rPr>
        <w:lastRenderedPageBreak/>
        <w:t>Приложение 14</w:t>
      </w:r>
      <w:bookmarkEnd w:id="294"/>
    </w:p>
    <w:bookmarkEnd w:id="295"/>
    <w:p w:rsidR="00490CB4" w:rsidRDefault="00490CB4" w:rsidP="00490CB4">
      <w:pPr>
        <w:keepNext/>
        <w:ind w:left="5103"/>
        <w:rPr>
          <w:bCs/>
          <w:iCs/>
          <w:color w:val="000000" w:themeColor="text1"/>
          <w:sz w:val="20"/>
        </w:rPr>
      </w:pPr>
      <w:r w:rsidRPr="0067799D">
        <w:rPr>
          <w:bCs/>
          <w:iCs/>
          <w:color w:val="000000" w:themeColor="text1"/>
          <w:sz w:val="20"/>
        </w:rPr>
        <w:t xml:space="preserve">к </w:t>
      </w:r>
      <w:r>
        <w:rPr>
          <w:bCs/>
          <w:iCs/>
          <w:color w:val="000000" w:themeColor="text1"/>
          <w:sz w:val="20"/>
        </w:rPr>
        <w:t>А</w:t>
      </w:r>
      <w:r w:rsidRPr="0067799D">
        <w:rPr>
          <w:bCs/>
          <w:iCs/>
          <w:color w:val="000000" w:themeColor="text1"/>
          <w:sz w:val="20"/>
        </w:rPr>
        <w:t>дминистративно</w:t>
      </w:r>
      <w:r>
        <w:rPr>
          <w:bCs/>
          <w:iCs/>
          <w:color w:val="000000" w:themeColor="text1"/>
          <w:sz w:val="20"/>
        </w:rPr>
        <w:t>му</w:t>
      </w:r>
      <w:r w:rsidRPr="0067799D">
        <w:rPr>
          <w:bCs/>
          <w:iCs/>
          <w:color w:val="000000" w:themeColor="text1"/>
          <w:sz w:val="20"/>
        </w:rPr>
        <w:t xml:space="preserve"> регламент</w:t>
      </w:r>
      <w:r>
        <w:rPr>
          <w:bCs/>
          <w:iCs/>
          <w:color w:val="000000" w:themeColor="text1"/>
          <w:sz w:val="20"/>
        </w:rPr>
        <w:t>у</w:t>
      </w:r>
    </w:p>
    <w:p w:rsidR="00490CB4" w:rsidRPr="0067799D" w:rsidRDefault="00490CB4" w:rsidP="00490CB4">
      <w:pPr>
        <w:keepNext/>
        <w:ind w:left="5103"/>
        <w:rPr>
          <w:bCs/>
          <w:iCs/>
          <w:color w:val="000000" w:themeColor="text1"/>
          <w:sz w:val="20"/>
        </w:rPr>
      </w:pPr>
      <w:r w:rsidRPr="0067799D">
        <w:rPr>
          <w:bCs/>
          <w:iCs/>
          <w:color w:val="000000" w:themeColor="text1"/>
          <w:sz w:val="20"/>
        </w:rPr>
        <w:t>предоставления Муниципальной услуги</w:t>
      </w:r>
    </w:p>
    <w:p w:rsidR="00490CB4" w:rsidRPr="00BF2DE7" w:rsidRDefault="00490CB4" w:rsidP="00490CB4">
      <w:pPr>
        <w:pStyle w:val="1-"/>
        <w:tabs>
          <w:tab w:val="left" w:pos="709"/>
          <w:tab w:val="left" w:pos="993"/>
        </w:tabs>
        <w:rPr>
          <w:color w:val="000000" w:themeColor="text1"/>
          <w:sz w:val="24"/>
          <w:szCs w:val="24"/>
        </w:rPr>
      </w:pPr>
      <w:bookmarkStart w:id="301" w:name="_Toc470127624"/>
      <w:bookmarkStart w:id="302" w:name="_Toc502317140"/>
      <w:r w:rsidRPr="00BF2DE7">
        <w:rPr>
          <w:color w:val="000000" w:themeColor="text1"/>
          <w:sz w:val="24"/>
          <w:szCs w:val="24"/>
        </w:rPr>
        <w:t xml:space="preserve">Показатели доступности и качества </w:t>
      </w:r>
      <w:bookmarkEnd w:id="296"/>
      <w:bookmarkEnd w:id="297"/>
      <w:bookmarkEnd w:id="298"/>
      <w:bookmarkEnd w:id="299"/>
      <w:bookmarkEnd w:id="300"/>
      <w:r w:rsidRPr="00BF2DE7">
        <w:rPr>
          <w:color w:val="000000" w:themeColor="text1"/>
          <w:sz w:val="24"/>
          <w:szCs w:val="24"/>
        </w:rPr>
        <w:t>Муниципальнойуслуги</w:t>
      </w:r>
      <w:bookmarkEnd w:id="301"/>
      <w:bookmarkEnd w:id="302"/>
    </w:p>
    <w:p w:rsidR="00490CB4" w:rsidRPr="00BF2DE7" w:rsidRDefault="00490CB4" w:rsidP="00490CB4">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r w:rsidRPr="00BF2DE7">
        <w:rPr>
          <w:rFonts w:ascii="Times New Roman" w:hAnsi="Times New Roman" w:cs="Times New Roman"/>
          <w:color w:val="000000" w:themeColor="text1"/>
          <w:sz w:val="24"/>
          <w:szCs w:val="24"/>
        </w:rPr>
        <w:t>Показателями доступности предоставления Муниципальнойуслуги являются:</w:t>
      </w:r>
    </w:p>
    <w:p w:rsidR="00490CB4" w:rsidRPr="00BF2DE7" w:rsidRDefault="00490CB4" w:rsidP="00490CB4">
      <w:pPr>
        <w:pStyle w:val="1"/>
        <w:numPr>
          <w:ilvl w:val="0"/>
          <w:numId w:val="24"/>
        </w:numPr>
        <w:tabs>
          <w:tab w:val="left" w:pos="709"/>
          <w:tab w:val="left" w:pos="993"/>
        </w:tabs>
        <w:ind w:left="0" w:firstLine="567"/>
        <w:rPr>
          <w:color w:val="000000" w:themeColor="text1"/>
          <w:sz w:val="24"/>
          <w:szCs w:val="24"/>
        </w:rPr>
      </w:pPr>
      <w:r w:rsidRPr="00BF2DE7">
        <w:rPr>
          <w:color w:val="000000" w:themeColor="text1"/>
          <w:sz w:val="24"/>
          <w:szCs w:val="24"/>
        </w:rPr>
        <w:t>Предоставление возможности получения Муниципальнойуслуги в электронной форме;</w:t>
      </w:r>
    </w:p>
    <w:p w:rsidR="00490CB4" w:rsidRPr="00BF2DE7" w:rsidRDefault="00490CB4" w:rsidP="00490CB4">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Предоставление возможности получения информации о ходе предоставления Муниципальнойуслуги, в том числе с использованием информационно-коммуникационных технологий;</w:t>
      </w:r>
    </w:p>
    <w:p w:rsidR="00490CB4" w:rsidRPr="00BF2DE7" w:rsidRDefault="00490CB4" w:rsidP="00490CB4">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Транспортная доступность к местам предоставления Муниципальнойуслуги;</w:t>
      </w:r>
    </w:p>
    <w:p w:rsidR="00490CB4" w:rsidRPr="00BF2DE7" w:rsidRDefault="00490CB4" w:rsidP="00490CB4">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490CB4" w:rsidRPr="00BF2DE7" w:rsidRDefault="00490CB4" w:rsidP="00490CB4">
      <w:pPr>
        <w:pStyle w:val="1"/>
        <w:numPr>
          <w:ilvl w:val="0"/>
          <w:numId w:val="10"/>
        </w:numPr>
        <w:tabs>
          <w:tab w:val="left" w:pos="993"/>
        </w:tabs>
        <w:ind w:left="0" w:firstLine="567"/>
        <w:rPr>
          <w:color w:val="000000" w:themeColor="text1"/>
          <w:sz w:val="24"/>
          <w:szCs w:val="24"/>
        </w:rPr>
      </w:pPr>
      <w:r w:rsidRPr="00BF2DE7">
        <w:rPr>
          <w:color w:val="000000" w:themeColor="text1"/>
          <w:sz w:val="24"/>
          <w:szCs w:val="24"/>
        </w:rPr>
        <w:t>Соблюдение требований Административного регламента о порядке информирования о предоставлении Муниципальнойуслуги.</w:t>
      </w:r>
    </w:p>
    <w:p w:rsidR="00490CB4" w:rsidRPr="00BF2DE7" w:rsidRDefault="00490CB4" w:rsidP="00490CB4">
      <w:pPr>
        <w:pStyle w:val="affff4"/>
        <w:tabs>
          <w:tab w:val="left" w:pos="709"/>
          <w:tab w:val="left" w:pos="993"/>
        </w:tabs>
        <w:ind w:firstLine="567"/>
        <w:rPr>
          <w:color w:val="000000" w:themeColor="text1"/>
          <w:sz w:val="24"/>
          <w:szCs w:val="24"/>
        </w:rPr>
      </w:pPr>
      <w:r w:rsidRPr="00BF2DE7">
        <w:rPr>
          <w:color w:val="000000" w:themeColor="text1"/>
          <w:sz w:val="24"/>
          <w:szCs w:val="24"/>
        </w:rPr>
        <w:t>Показателями качества предоставления Муниципальнойуслуги являются:</w:t>
      </w:r>
    </w:p>
    <w:p w:rsidR="00490CB4" w:rsidRPr="00BF2DE7" w:rsidRDefault="00490CB4" w:rsidP="00490CB4">
      <w:pPr>
        <w:pStyle w:val="1"/>
        <w:numPr>
          <w:ilvl w:val="0"/>
          <w:numId w:val="27"/>
        </w:numPr>
        <w:tabs>
          <w:tab w:val="left" w:pos="0"/>
          <w:tab w:val="left" w:pos="993"/>
        </w:tabs>
        <w:ind w:left="0" w:firstLine="567"/>
        <w:rPr>
          <w:color w:val="000000" w:themeColor="text1"/>
          <w:sz w:val="24"/>
          <w:szCs w:val="24"/>
        </w:rPr>
      </w:pPr>
      <w:r w:rsidRPr="00BF2DE7">
        <w:rPr>
          <w:color w:val="000000" w:themeColor="text1"/>
          <w:sz w:val="24"/>
          <w:szCs w:val="24"/>
        </w:rPr>
        <w:t>Соблюдение сроков предоставления Муниципальнойуслуги;</w:t>
      </w:r>
    </w:p>
    <w:p w:rsidR="00490CB4" w:rsidRPr="00BF2DE7" w:rsidRDefault="00490CB4" w:rsidP="00490CB4">
      <w:pPr>
        <w:pStyle w:val="1"/>
        <w:tabs>
          <w:tab w:val="left" w:pos="709"/>
          <w:tab w:val="left" w:pos="993"/>
        </w:tabs>
        <w:ind w:left="0" w:firstLine="567"/>
        <w:rPr>
          <w:color w:val="000000" w:themeColor="text1"/>
          <w:sz w:val="24"/>
          <w:szCs w:val="24"/>
        </w:rPr>
      </w:pPr>
      <w:r w:rsidRPr="00BF2DE7">
        <w:rPr>
          <w:color w:val="000000" w:themeColor="text1"/>
          <w:sz w:val="24"/>
          <w:szCs w:val="24"/>
        </w:rPr>
        <w:t>Соблюдение установленного времени ожидания в очереди при подаче Заявления и при получении результата предоставления Муниципальнойуслуги;</w:t>
      </w:r>
    </w:p>
    <w:p w:rsidR="00490CB4" w:rsidRPr="00BF2DE7" w:rsidRDefault="00490CB4" w:rsidP="00490CB4">
      <w:pPr>
        <w:pStyle w:val="1"/>
        <w:tabs>
          <w:tab w:val="left" w:pos="709"/>
          <w:tab w:val="left" w:pos="993"/>
        </w:tabs>
        <w:ind w:left="0" w:firstLine="567"/>
        <w:rPr>
          <w:color w:val="000000" w:themeColor="text1"/>
          <w:sz w:val="24"/>
          <w:szCs w:val="24"/>
        </w:rPr>
      </w:pPr>
      <w:r w:rsidRPr="00BF2DE7">
        <w:rPr>
          <w:color w:val="000000" w:themeColor="text1"/>
          <w:sz w:val="24"/>
          <w:szCs w:val="24"/>
        </w:rPr>
        <w:t>Соотношение количества рассмотренных в срок Заявлений на предоставление Муниципальнойуслуги к общему количеству Заявлений, поступивших в связи с предоставлением Муниципальнойуслуги;</w:t>
      </w:r>
    </w:p>
    <w:p w:rsidR="00490CB4" w:rsidRPr="00BF2DE7" w:rsidRDefault="00490CB4" w:rsidP="00490CB4">
      <w:pPr>
        <w:pStyle w:val="1"/>
        <w:tabs>
          <w:tab w:val="left" w:pos="709"/>
          <w:tab w:val="left" w:pos="993"/>
        </w:tabs>
        <w:ind w:left="0" w:firstLine="567"/>
        <w:rPr>
          <w:color w:val="000000" w:themeColor="text1"/>
          <w:sz w:val="24"/>
          <w:szCs w:val="24"/>
        </w:rPr>
      </w:pPr>
      <w:r w:rsidRPr="00BF2DE7">
        <w:rPr>
          <w:color w:val="000000" w:themeColor="text1"/>
          <w:sz w:val="24"/>
          <w:szCs w:val="24"/>
        </w:rPr>
        <w:t>Своевременное направление уведомлений Заявителям (представителям Заявителя) о предоставлении или прекращении предоставления Муниципальнойуслуги;</w:t>
      </w:r>
    </w:p>
    <w:p w:rsidR="00490CB4" w:rsidRPr="00BF2DE7" w:rsidRDefault="00490CB4" w:rsidP="00490CB4">
      <w:pPr>
        <w:pStyle w:val="1"/>
        <w:tabs>
          <w:tab w:val="left" w:pos="709"/>
          <w:tab w:val="left" w:pos="993"/>
        </w:tabs>
        <w:ind w:left="0" w:firstLine="567"/>
        <w:rPr>
          <w:color w:val="000000" w:themeColor="text1"/>
          <w:sz w:val="24"/>
          <w:szCs w:val="24"/>
        </w:rPr>
      </w:pPr>
      <w:r w:rsidRPr="00BF2DE7">
        <w:rPr>
          <w:color w:val="000000" w:themeColor="text1"/>
          <w:sz w:val="24"/>
          <w:szCs w:val="24"/>
        </w:rPr>
        <w:t>Соотношение количества обоснованных жалоб граждан и организаций по вопросам качества и доступности предоставления Муниципальнойуслуги к общему количеству жалоб.</w:t>
      </w:r>
    </w:p>
    <w:p w:rsidR="00490CB4" w:rsidRPr="00BF2DE7" w:rsidRDefault="00490CB4" w:rsidP="00490CB4">
      <w:pPr>
        <w:pStyle w:val="1"/>
        <w:tabs>
          <w:tab w:val="left" w:pos="709"/>
          <w:tab w:val="left" w:pos="993"/>
        </w:tabs>
        <w:ind w:left="0" w:firstLine="567"/>
        <w:rPr>
          <w:color w:val="000000" w:themeColor="text1"/>
          <w:sz w:val="24"/>
          <w:szCs w:val="24"/>
        </w:rPr>
      </w:pPr>
      <w:r w:rsidRPr="00BF2DE7">
        <w:rPr>
          <w:color w:val="000000" w:themeColor="text1"/>
          <w:sz w:val="24"/>
          <w:szCs w:val="24"/>
        </w:rPr>
        <w:br w:type="page"/>
      </w:r>
    </w:p>
    <w:p w:rsidR="00490CB4" w:rsidRPr="0067799D" w:rsidRDefault="00490CB4" w:rsidP="00490CB4">
      <w:pPr>
        <w:pStyle w:val="1-"/>
        <w:spacing w:before="0" w:after="0"/>
        <w:ind w:left="5103"/>
        <w:jc w:val="left"/>
        <w:rPr>
          <w:b w:val="0"/>
          <w:color w:val="000000" w:themeColor="text1"/>
          <w:sz w:val="20"/>
          <w:szCs w:val="20"/>
        </w:rPr>
      </w:pPr>
      <w:bookmarkStart w:id="303" w:name="_Toc502317141"/>
      <w:bookmarkStart w:id="304" w:name="Приложение15"/>
      <w:bookmarkStart w:id="305" w:name="_Toc437973326"/>
      <w:bookmarkStart w:id="306" w:name="_Toc438110068"/>
      <w:bookmarkStart w:id="307" w:name="_Toc438376280"/>
      <w:bookmarkStart w:id="308" w:name="_Toc441496576"/>
      <w:bookmarkStart w:id="309" w:name="_Toc458433920"/>
      <w:r w:rsidRPr="0067799D">
        <w:rPr>
          <w:b w:val="0"/>
          <w:color w:val="000000" w:themeColor="text1"/>
          <w:sz w:val="20"/>
          <w:szCs w:val="20"/>
        </w:rPr>
        <w:lastRenderedPageBreak/>
        <w:t>Приложение 15</w:t>
      </w:r>
      <w:bookmarkEnd w:id="303"/>
    </w:p>
    <w:bookmarkEnd w:id="304"/>
    <w:p w:rsidR="00490CB4" w:rsidRPr="0067799D" w:rsidRDefault="00490CB4" w:rsidP="00490CB4">
      <w:pPr>
        <w:pStyle w:val="1-"/>
        <w:spacing w:before="0" w:after="0"/>
        <w:ind w:left="5103"/>
        <w:jc w:val="left"/>
        <w:outlineLvl w:val="9"/>
        <w:rPr>
          <w:b w:val="0"/>
          <w:color w:val="000000" w:themeColor="text1"/>
          <w:sz w:val="20"/>
          <w:szCs w:val="20"/>
        </w:rPr>
      </w:pPr>
      <w:r w:rsidRPr="0067799D">
        <w:rPr>
          <w:b w:val="0"/>
          <w:color w:val="000000" w:themeColor="text1"/>
          <w:sz w:val="20"/>
          <w:szCs w:val="20"/>
        </w:rPr>
        <w:t>к Административному регламенту предоставления Муниципальной услуги</w:t>
      </w:r>
    </w:p>
    <w:p w:rsidR="00490CB4" w:rsidRPr="0067799D" w:rsidRDefault="00490CB4" w:rsidP="00490CB4">
      <w:pPr>
        <w:pStyle w:val="1-"/>
        <w:spacing w:before="0" w:after="0"/>
        <w:ind w:right="-1"/>
        <w:outlineLvl w:val="9"/>
        <w:rPr>
          <w:color w:val="000000" w:themeColor="text1"/>
          <w:sz w:val="20"/>
          <w:szCs w:val="20"/>
        </w:rPr>
      </w:pPr>
    </w:p>
    <w:bookmarkEnd w:id="305"/>
    <w:bookmarkEnd w:id="306"/>
    <w:bookmarkEnd w:id="307"/>
    <w:bookmarkEnd w:id="308"/>
    <w:bookmarkEnd w:id="309"/>
    <w:p w:rsidR="00490CB4" w:rsidRPr="00374BD8" w:rsidRDefault="00490CB4" w:rsidP="00490CB4">
      <w:pPr>
        <w:pStyle w:val="1"/>
        <w:numPr>
          <w:ilvl w:val="0"/>
          <w:numId w:val="0"/>
        </w:numPr>
        <w:ind w:left="426"/>
        <w:jc w:val="center"/>
        <w:rPr>
          <w:b/>
          <w:sz w:val="24"/>
          <w:szCs w:val="24"/>
        </w:rPr>
      </w:pPr>
      <w:r w:rsidRPr="00374BD8">
        <w:rPr>
          <w:b/>
          <w:sz w:val="24"/>
          <w:szCs w:val="24"/>
        </w:rPr>
        <w:t xml:space="preserve">Требования к обеспечению доступности </w:t>
      </w:r>
      <w:r>
        <w:rPr>
          <w:b/>
          <w:sz w:val="24"/>
          <w:szCs w:val="24"/>
        </w:rPr>
        <w:t>Муниципальной</w:t>
      </w:r>
      <w:r w:rsidRPr="00374BD8">
        <w:rPr>
          <w:b/>
          <w:sz w:val="24"/>
          <w:szCs w:val="24"/>
        </w:rPr>
        <w:t xml:space="preserve"> услуги для маломобильных групп населения  и лиц с ограниченными возможностями здоровья</w:t>
      </w:r>
    </w:p>
    <w:p w:rsidR="00490CB4" w:rsidRPr="00135B2C" w:rsidRDefault="00490CB4" w:rsidP="00490CB4"/>
    <w:p w:rsidR="00490CB4" w:rsidRPr="00BF2DE7" w:rsidRDefault="00490CB4" w:rsidP="00490CB4">
      <w:pPr>
        <w:pStyle w:val="1"/>
        <w:numPr>
          <w:ilvl w:val="0"/>
          <w:numId w:val="25"/>
        </w:numPr>
        <w:tabs>
          <w:tab w:val="left" w:pos="709"/>
          <w:tab w:val="left" w:pos="993"/>
        </w:tabs>
        <w:ind w:left="0" w:firstLine="567"/>
        <w:rPr>
          <w:color w:val="000000" w:themeColor="text1"/>
          <w:sz w:val="24"/>
          <w:szCs w:val="24"/>
        </w:rPr>
      </w:pPr>
      <w:r w:rsidRPr="00AE2E77">
        <w:rPr>
          <w:sz w:val="24"/>
          <w:szCs w:val="24"/>
        </w:rPr>
        <w:t xml:space="preserve">Лицам с </w:t>
      </w:r>
      <w:r w:rsidRPr="00AE2E77">
        <w:rPr>
          <w:sz w:val="24"/>
          <w:szCs w:val="24"/>
          <w:lang w:val="en-US"/>
        </w:rPr>
        <w:t>I</w:t>
      </w:r>
      <w:r w:rsidRPr="00AE2E77">
        <w:rPr>
          <w:sz w:val="24"/>
          <w:szCs w:val="24"/>
        </w:rPr>
        <w:t xml:space="preserve"> и </w:t>
      </w:r>
      <w:r w:rsidRPr="00AE2E77">
        <w:rPr>
          <w:sz w:val="24"/>
          <w:szCs w:val="24"/>
          <w:lang w:val="en-US"/>
        </w:rPr>
        <w:t>II</w:t>
      </w:r>
      <w:r w:rsidRPr="00AE2E77">
        <w:rPr>
          <w:sz w:val="24"/>
          <w:szCs w:val="24"/>
        </w:rPr>
        <w:t xml:space="preserve"> группами инвалидности</w:t>
      </w:r>
      <w:r>
        <w:rPr>
          <w:sz w:val="24"/>
          <w:szCs w:val="24"/>
        </w:rPr>
        <w:t xml:space="preserve">, а также лица с ограниченными возможностями здоровья, </w:t>
      </w:r>
      <w:r w:rsidRPr="00AE2E77">
        <w:rPr>
          <w:sz w:val="24"/>
          <w:szCs w:val="24"/>
        </w:rPr>
        <w:t>обеспечивается возмо</w:t>
      </w:r>
      <w:r>
        <w:rPr>
          <w:sz w:val="24"/>
          <w:szCs w:val="24"/>
        </w:rPr>
        <w:t>жность получения Муниципальной</w:t>
      </w:r>
      <w:r w:rsidRPr="00AE2E77">
        <w:rPr>
          <w:sz w:val="24"/>
          <w:szCs w:val="24"/>
        </w:rPr>
        <w:t xml:space="preserve"> услуги по месту их пребывания посредством РПГУ</w:t>
      </w:r>
      <w:r>
        <w:rPr>
          <w:sz w:val="24"/>
          <w:szCs w:val="24"/>
        </w:rPr>
        <w:t xml:space="preserve"> на базе МФЦ</w:t>
      </w:r>
      <w:r w:rsidRPr="00BF2DE7">
        <w:rPr>
          <w:color w:val="000000" w:themeColor="text1"/>
          <w:sz w:val="24"/>
          <w:szCs w:val="24"/>
        </w:rPr>
        <w:t>.</w:t>
      </w:r>
    </w:p>
    <w:p w:rsidR="00490CB4" w:rsidRPr="00BF2DE7" w:rsidRDefault="00490CB4" w:rsidP="00490CB4">
      <w:pPr>
        <w:pStyle w:val="1"/>
        <w:tabs>
          <w:tab w:val="left" w:pos="709"/>
          <w:tab w:val="left" w:pos="993"/>
        </w:tabs>
        <w:ind w:left="0" w:firstLine="567"/>
        <w:rPr>
          <w:color w:val="000000" w:themeColor="text1"/>
          <w:sz w:val="24"/>
          <w:szCs w:val="24"/>
        </w:rPr>
      </w:pPr>
      <w:r w:rsidRPr="00BF2DE7">
        <w:rPr>
          <w:color w:val="000000" w:themeColor="text1"/>
          <w:sz w:val="24"/>
          <w:szCs w:val="24"/>
        </w:rPr>
        <w:t>При предоставлении Муниципальнойуслуги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Муниципальнойуслуги,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490CB4" w:rsidRPr="00BF2DE7" w:rsidRDefault="00490CB4" w:rsidP="00490CB4">
      <w:pPr>
        <w:pStyle w:val="1"/>
        <w:tabs>
          <w:tab w:val="left" w:pos="709"/>
          <w:tab w:val="left" w:pos="993"/>
        </w:tabs>
        <w:ind w:left="0" w:firstLine="567"/>
        <w:rPr>
          <w:color w:val="000000" w:themeColor="text1"/>
          <w:sz w:val="24"/>
          <w:szCs w:val="24"/>
        </w:rPr>
      </w:pPr>
      <w:r w:rsidRPr="00BF2DE7">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90CB4" w:rsidRPr="00BF2DE7" w:rsidRDefault="00490CB4" w:rsidP="00490CB4">
      <w:pPr>
        <w:pStyle w:val="1"/>
        <w:tabs>
          <w:tab w:val="left" w:pos="709"/>
          <w:tab w:val="left" w:pos="993"/>
        </w:tabs>
        <w:ind w:left="0" w:firstLine="567"/>
        <w:rPr>
          <w:color w:val="000000" w:themeColor="text1"/>
          <w:sz w:val="24"/>
          <w:szCs w:val="24"/>
        </w:rPr>
      </w:pPr>
      <w:r w:rsidRPr="00BF2DE7">
        <w:rPr>
          <w:color w:val="000000" w:themeColor="text1"/>
          <w:sz w:val="24"/>
          <w:szCs w:val="24"/>
        </w:rPr>
        <w:t>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490CB4" w:rsidRPr="00BF2DE7" w:rsidRDefault="00490CB4" w:rsidP="00490CB4">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По желанию Заявителя (представителя Заявителя) Заявление подготавливается </w:t>
      </w:r>
      <w:r w:rsidRPr="00BF2DE7">
        <w:rPr>
          <w:rFonts w:eastAsia="Times New Roman"/>
          <w:color w:val="000000" w:themeColor="text1"/>
          <w:sz w:val="24"/>
          <w:szCs w:val="24"/>
        </w:rPr>
        <w:t>специалист</w:t>
      </w:r>
      <w:r w:rsidRPr="00BF2DE7">
        <w:rPr>
          <w:color w:val="000000" w:themeColor="text1"/>
          <w:sz w:val="24"/>
          <w:szCs w:val="24"/>
        </w:rPr>
        <w:t xml:space="preserve">ом органа, предоставляющего Муниципальную услугу или МФЦ, текст Заявления зачитывается Заявителю (представителю Заявителя), если он затрудняется это сделать самостоятельно. </w:t>
      </w:r>
    </w:p>
    <w:p w:rsidR="00490CB4" w:rsidRPr="00BF2DE7" w:rsidRDefault="00490CB4" w:rsidP="00490CB4">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90CB4" w:rsidRPr="00BF2DE7" w:rsidRDefault="00490CB4" w:rsidP="00490CB4">
      <w:pPr>
        <w:pStyle w:val="1"/>
        <w:tabs>
          <w:tab w:val="left" w:pos="709"/>
          <w:tab w:val="left" w:pos="993"/>
        </w:tabs>
        <w:ind w:left="0" w:firstLine="567"/>
        <w:rPr>
          <w:color w:val="000000" w:themeColor="text1"/>
          <w:sz w:val="24"/>
          <w:szCs w:val="24"/>
        </w:rPr>
      </w:pPr>
      <w:r w:rsidRPr="00BF2DE7">
        <w:rPr>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490CB4" w:rsidRPr="00BF2DE7" w:rsidRDefault="00490CB4" w:rsidP="00490CB4">
      <w:pPr>
        <w:pStyle w:val="1"/>
        <w:tabs>
          <w:tab w:val="left" w:pos="709"/>
          <w:tab w:val="left" w:pos="993"/>
        </w:tabs>
        <w:ind w:left="0" w:firstLine="567"/>
        <w:rPr>
          <w:color w:val="000000" w:themeColor="text1"/>
          <w:sz w:val="24"/>
          <w:szCs w:val="24"/>
        </w:rPr>
      </w:pPr>
      <w:r w:rsidRPr="00BF2DE7">
        <w:rPr>
          <w:color w:val="000000" w:themeColor="text1"/>
          <w:sz w:val="24"/>
          <w:szCs w:val="24"/>
        </w:rPr>
        <w:t>Вход в здание (помещение) Администрацию,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90CB4" w:rsidRPr="00BF2DE7" w:rsidRDefault="00490CB4" w:rsidP="00490CB4">
      <w:pPr>
        <w:pStyle w:val="1"/>
        <w:tabs>
          <w:tab w:val="left" w:pos="709"/>
          <w:tab w:val="left" w:pos="993"/>
        </w:tabs>
        <w:ind w:left="0" w:firstLine="567"/>
        <w:rPr>
          <w:color w:val="000000" w:themeColor="text1"/>
          <w:sz w:val="24"/>
          <w:szCs w:val="24"/>
        </w:rPr>
      </w:pPr>
      <w:r w:rsidRPr="00BF2DE7">
        <w:rPr>
          <w:color w:val="000000" w:themeColor="text1"/>
          <w:sz w:val="24"/>
          <w:szCs w:val="24"/>
        </w:rPr>
        <w:t>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90CB4" w:rsidRPr="00BF2DE7" w:rsidRDefault="00490CB4" w:rsidP="00490CB4">
      <w:pPr>
        <w:pStyle w:val="1"/>
        <w:tabs>
          <w:tab w:val="left" w:pos="709"/>
          <w:tab w:val="left" w:pos="993"/>
        </w:tabs>
        <w:ind w:left="0" w:firstLine="567"/>
        <w:rPr>
          <w:color w:val="000000" w:themeColor="text1"/>
          <w:sz w:val="24"/>
          <w:szCs w:val="24"/>
        </w:rPr>
      </w:pPr>
      <w:r w:rsidRPr="00BF2DE7">
        <w:rPr>
          <w:color w:val="000000" w:themeColor="text1"/>
          <w:sz w:val="24"/>
          <w:szCs w:val="24"/>
        </w:rPr>
        <w:t>В Администрации и МФЦ организуется бесплатный туалет для посетителей, в том числе туалет, предназначенный для инвалидов.</w:t>
      </w:r>
    </w:p>
    <w:p w:rsidR="00490CB4" w:rsidRPr="00BF2DE7" w:rsidRDefault="00490CB4" w:rsidP="00490CB4">
      <w:pPr>
        <w:pStyle w:val="1"/>
        <w:tabs>
          <w:tab w:val="left" w:pos="709"/>
          <w:tab w:val="left" w:pos="993"/>
        </w:tabs>
        <w:ind w:left="0" w:firstLine="567"/>
        <w:rPr>
          <w:color w:val="000000" w:themeColor="text1"/>
          <w:sz w:val="24"/>
          <w:szCs w:val="24"/>
        </w:rPr>
      </w:pPr>
      <w:r w:rsidRPr="00BF2DE7">
        <w:rPr>
          <w:color w:val="000000" w:themeColor="text1"/>
          <w:sz w:val="24"/>
          <w:szCs w:val="24"/>
        </w:rPr>
        <w:lastRenderedPageBreak/>
        <w:t>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Муниципальнойуслугой и получения результата предоставления Муниципальнойуслуги; оказанию помощи инвалидам в преодолении барьеров, мешающих получению ими услуг наравне с другими.</w:t>
      </w:r>
    </w:p>
    <w:p w:rsidR="00490CB4" w:rsidRPr="00BF2DE7" w:rsidRDefault="00490CB4" w:rsidP="00490CB4">
      <w:pPr>
        <w:pStyle w:val="1-"/>
        <w:spacing w:before="0" w:after="0"/>
        <w:ind w:left="5103"/>
        <w:jc w:val="left"/>
        <w:rPr>
          <w:i/>
          <w:color w:val="000000" w:themeColor="text1"/>
          <w:sz w:val="24"/>
          <w:szCs w:val="24"/>
        </w:rPr>
        <w:sectPr w:rsidR="00490CB4" w:rsidRPr="00BF2DE7" w:rsidSect="00B23862">
          <w:footerReference w:type="default" r:id="rId17"/>
          <w:pgSz w:w="11906" w:h="16838" w:code="9"/>
          <w:pgMar w:top="1134" w:right="1134" w:bottom="992" w:left="1134" w:header="720" w:footer="720" w:gutter="0"/>
          <w:cols w:space="720"/>
          <w:noEndnote/>
          <w:docGrid w:linePitch="299"/>
        </w:sectPr>
      </w:pPr>
      <w:r w:rsidRPr="00BF2DE7">
        <w:rPr>
          <w:b w:val="0"/>
          <w:color w:val="000000" w:themeColor="text1"/>
        </w:rPr>
        <w:br w:type="page"/>
      </w:r>
      <w:bookmarkStart w:id="310" w:name="_Приложение_№_12."/>
      <w:bookmarkStart w:id="311" w:name="_Приложение_№_11."/>
      <w:bookmarkEnd w:id="288"/>
      <w:bookmarkEnd w:id="289"/>
      <w:bookmarkEnd w:id="290"/>
      <w:bookmarkEnd w:id="291"/>
      <w:bookmarkEnd w:id="310"/>
      <w:bookmarkEnd w:id="311"/>
    </w:p>
    <w:p w:rsidR="00490CB4" w:rsidRPr="0067799D" w:rsidRDefault="00490CB4" w:rsidP="00490CB4">
      <w:pPr>
        <w:keepNext/>
        <w:ind w:left="9639"/>
        <w:outlineLvl w:val="0"/>
        <w:rPr>
          <w:bCs/>
          <w:iCs/>
          <w:color w:val="000000" w:themeColor="text1"/>
          <w:sz w:val="20"/>
        </w:rPr>
      </w:pPr>
      <w:bookmarkStart w:id="312" w:name="_Приложение_12._Форма"/>
      <w:bookmarkStart w:id="313" w:name="_Toc502317142"/>
      <w:bookmarkStart w:id="314" w:name="Приложение16"/>
      <w:bookmarkStart w:id="315" w:name="_Toc437973310"/>
      <w:bookmarkStart w:id="316" w:name="_Toc438110052"/>
      <w:bookmarkStart w:id="317" w:name="_Toc438376264"/>
      <w:bookmarkStart w:id="318" w:name="_Toc441496580"/>
      <w:bookmarkEnd w:id="312"/>
      <w:r w:rsidRPr="0067799D">
        <w:rPr>
          <w:bCs/>
          <w:iCs/>
          <w:color w:val="000000" w:themeColor="text1"/>
          <w:sz w:val="20"/>
        </w:rPr>
        <w:lastRenderedPageBreak/>
        <w:t>Приложение 16</w:t>
      </w:r>
      <w:bookmarkEnd w:id="313"/>
    </w:p>
    <w:bookmarkEnd w:id="314"/>
    <w:p w:rsidR="00490CB4" w:rsidRDefault="00490CB4" w:rsidP="00490CB4">
      <w:pPr>
        <w:keepNext/>
        <w:ind w:left="9639"/>
        <w:rPr>
          <w:bCs/>
          <w:iCs/>
          <w:color w:val="000000" w:themeColor="text1"/>
          <w:sz w:val="20"/>
        </w:rPr>
      </w:pPr>
      <w:r w:rsidRPr="0067799D">
        <w:rPr>
          <w:bCs/>
          <w:iCs/>
          <w:color w:val="000000" w:themeColor="text1"/>
          <w:sz w:val="20"/>
        </w:rPr>
        <w:t xml:space="preserve">к </w:t>
      </w:r>
      <w:r>
        <w:rPr>
          <w:bCs/>
          <w:iCs/>
          <w:color w:val="000000" w:themeColor="text1"/>
          <w:sz w:val="20"/>
        </w:rPr>
        <w:t>Ад</w:t>
      </w:r>
      <w:r w:rsidRPr="0067799D">
        <w:rPr>
          <w:bCs/>
          <w:iCs/>
          <w:color w:val="000000" w:themeColor="text1"/>
          <w:sz w:val="20"/>
        </w:rPr>
        <w:t>министративно</w:t>
      </w:r>
      <w:r>
        <w:rPr>
          <w:bCs/>
          <w:iCs/>
          <w:color w:val="000000" w:themeColor="text1"/>
          <w:sz w:val="20"/>
        </w:rPr>
        <w:t>му</w:t>
      </w:r>
      <w:r w:rsidRPr="0067799D">
        <w:rPr>
          <w:bCs/>
          <w:iCs/>
          <w:color w:val="000000" w:themeColor="text1"/>
          <w:sz w:val="20"/>
        </w:rPr>
        <w:t xml:space="preserve"> регламент</w:t>
      </w:r>
      <w:r>
        <w:rPr>
          <w:bCs/>
          <w:iCs/>
          <w:color w:val="000000" w:themeColor="text1"/>
          <w:sz w:val="20"/>
        </w:rPr>
        <w:t>у</w:t>
      </w:r>
    </w:p>
    <w:p w:rsidR="00490CB4" w:rsidRPr="0067799D" w:rsidRDefault="00490CB4" w:rsidP="00490CB4">
      <w:pPr>
        <w:keepNext/>
        <w:ind w:left="9639"/>
        <w:rPr>
          <w:bCs/>
          <w:iCs/>
          <w:color w:val="000000" w:themeColor="text1"/>
          <w:sz w:val="20"/>
        </w:rPr>
      </w:pPr>
      <w:r w:rsidRPr="0067799D">
        <w:rPr>
          <w:bCs/>
          <w:iCs/>
          <w:color w:val="000000" w:themeColor="text1"/>
          <w:sz w:val="20"/>
        </w:rPr>
        <w:t>предоставления Муниципальной услуги</w:t>
      </w:r>
    </w:p>
    <w:p w:rsidR="00490CB4" w:rsidRDefault="00490CB4" w:rsidP="00490CB4">
      <w:pPr>
        <w:pStyle w:val="15"/>
        <w:jc w:val="center"/>
        <w:rPr>
          <w:rFonts w:ascii="Times New Roman" w:hAnsi="Times New Roman"/>
          <w:sz w:val="24"/>
          <w:szCs w:val="24"/>
        </w:rPr>
      </w:pPr>
      <w:bookmarkStart w:id="319" w:name="_Toc470127628"/>
    </w:p>
    <w:p w:rsidR="00490CB4" w:rsidRPr="007F3510" w:rsidRDefault="00490CB4" w:rsidP="00490CB4">
      <w:pPr>
        <w:pStyle w:val="15"/>
        <w:jc w:val="center"/>
        <w:rPr>
          <w:rFonts w:ascii="Times New Roman" w:hAnsi="Times New Roman"/>
          <w:b/>
          <w:sz w:val="24"/>
          <w:szCs w:val="24"/>
        </w:rPr>
      </w:pPr>
      <w:r w:rsidRPr="007F3510">
        <w:rPr>
          <w:rFonts w:ascii="Times New Roman" w:hAnsi="Times New Roman"/>
          <w:b/>
          <w:sz w:val="24"/>
          <w:szCs w:val="24"/>
        </w:rPr>
        <w:t>Перечень и содержание административных действий, составляющих административные процедуры</w:t>
      </w:r>
      <w:bookmarkEnd w:id="315"/>
      <w:bookmarkEnd w:id="316"/>
      <w:bookmarkEnd w:id="317"/>
      <w:bookmarkEnd w:id="318"/>
      <w:bookmarkEnd w:id="319"/>
      <w:r w:rsidRPr="007F3510">
        <w:rPr>
          <w:rFonts w:ascii="Times New Roman" w:hAnsi="Times New Roman"/>
          <w:b/>
          <w:sz w:val="24"/>
          <w:szCs w:val="24"/>
        </w:rPr>
        <w:t xml:space="preserve"> при обращении за предоставлением Муниципальной услуги</w:t>
      </w:r>
    </w:p>
    <w:p w:rsidR="00490CB4" w:rsidRPr="001D30ED" w:rsidRDefault="00490CB4" w:rsidP="00490CB4">
      <w:pPr>
        <w:pStyle w:val="15"/>
        <w:jc w:val="center"/>
        <w:rPr>
          <w:rFonts w:ascii="Times New Roman" w:hAnsi="Times New Roman"/>
          <w:sz w:val="24"/>
          <w:szCs w:val="24"/>
        </w:rPr>
      </w:pPr>
    </w:p>
    <w:p w:rsidR="00490CB4" w:rsidRPr="007E68A4" w:rsidRDefault="00490CB4" w:rsidP="00490CB4">
      <w:pPr>
        <w:pStyle w:val="15"/>
        <w:jc w:val="center"/>
        <w:rPr>
          <w:rFonts w:ascii="Times New Roman" w:hAnsi="Times New Roman"/>
          <w:b/>
          <w:sz w:val="24"/>
          <w:szCs w:val="24"/>
        </w:rPr>
      </w:pPr>
      <w:r w:rsidRPr="007E68A4">
        <w:rPr>
          <w:rFonts w:ascii="Times New Roman" w:hAnsi="Times New Roman"/>
          <w:b/>
          <w:sz w:val="24"/>
          <w:szCs w:val="24"/>
        </w:rPr>
        <w:t>1. Прием Заявления и документов.</w:t>
      </w:r>
    </w:p>
    <w:p w:rsidR="00490CB4" w:rsidRPr="001D30ED" w:rsidRDefault="00490CB4" w:rsidP="00490CB4">
      <w:pPr>
        <w:pStyle w:val="15"/>
        <w:jc w:val="center"/>
        <w:rPr>
          <w:rFonts w:ascii="Times New Roman" w:hAnsi="Times New Roman"/>
          <w:sz w:val="26"/>
          <w:szCs w:val="26"/>
        </w:rPr>
      </w:pPr>
      <w:bookmarkStart w:id="320" w:name="_Toc474850949"/>
      <w:r w:rsidRPr="001D30ED">
        <w:rPr>
          <w:rFonts w:ascii="Times New Roman" w:hAnsi="Times New Roman"/>
          <w:sz w:val="26"/>
          <w:szCs w:val="26"/>
        </w:rPr>
        <w:t>Порядок выполнения административных действий при обращении Заявителя (представителя Заявителя) через РПГУ.</w:t>
      </w:r>
      <w:bookmarkEnd w:id="320"/>
    </w:p>
    <w:p w:rsidR="00490CB4" w:rsidRPr="001D30ED" w:rsidRDefault="00490CB4" w:rsidP="00490CB4">
      <w:pPr>
        <w:pStyle w:val="15"/>
        <w:jc w:val="center"/>
        <w:rPr>
          <w:rFonts w:ascii="Times New Roman" w:hAnsi="Times New Roman"/>
          <w:sz w:val="26"/>
          <w:szCs w:val="2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552"/>
        <w:gridCol w:w="1417"/>
        <w:gridCol w:w="1134"/>
        <w:gridCol w:w="7796"/>
      </w:tblGrid>
      <w:tr w:rsidR="00490CB4" w:rsidRPr="00BF2DE7" w:rsidTr="0094669A">
        <w:trPr>
          <w:tblHeader/>
        </w:trPr>
        <w:tc>
          <w:tcPr>
            <w:tcW w:w="1951" w:type="dxa"/>
            <w:shd w:val="clear" w:color="auto" w:fill="auto"/>
          </w:tcPr>
          <w:p w:rsidR="00490CB4" w:rsidRPr="004E28AD" w:rsidRDefault="00490CB4" w:rsidP="0094669A">
            <w:pPr>
              <w:jc w:val="center"/>
              <w:rPr>
                <w:b/>
                <w:color w:val="000000" w:themeColor="text1"/>
                <w:sz w:val="20"/>
              </w:rPr>
            </w:pPr>
            <w:r w:rsidRPr="004E28AD">
              <w:rPr>
                <w:b/>
                <w:color w:val="000000" w:themeColor="text1"/>
                <w:sz w:val="20"/>
              </w:rPr>
              <w:t>Место выполнения процедуры/ используемая ИС</w:t>
            </w:r>
          </w:p>
        </w:tc>
        <w:tc>
          <w:tcPr>
            <w:tcW w:w="2552" w:type="dxa"/>
            <w:shd w:val="clear" w:color="auto" w:fill="auto"/>
          </w:tcPr>
          <w:p w:rsidR="00490CB4" w:rsidRPr="004E28AD" w:rsidRDefault="00490CB4" w:rsidP="0094669A">
            <w:pPr>
              <w:jc w:val="center"/>
              <w:rPr>
                <w:b/>
                <w:color w:val="000000" w:themeColor="text1"/>
                <w:sz w:val="20"/>
              </w:rPr>
            </w:pPr>
            <w:r w:rsidRPr="004E28AD">
              <w:rPr>
                <w:b/>
                <w:color w:val="000000" w:themeColor="text1"/>
                <w:sz w:val="20"/>
              </w:rPr>
              <w:t>Административные действия</w:t>
            </w:r>
          </w:p>
        </w:tc>
        <w:tc>
          <w:tcPr>
            <w:tcW w:w="1417" w:type="dxa"/>
            <w:shd w:val="clear" w:color="auto" w:fill="auto"/>
          </w:tcPr>
          <w:p w:rsidR="00490CB4" w:rsidRPr="004E28AD" w:rsidRDefault="00490CB4" w:rsidP="0094669A">
            <w:pPr>
              <w:jc w:val="center"/>
              <w:rPr>
                <w:b/>
                <w:color w:val="000000" w:themeColor="text1"/>
                <w:sz w:val="20"/>
              </w:rPr>
            </w:pPr>
            <w:r w:rsidRPr="004E28AD">
              <w:rPr>
                <w:b/>
                <w:color w:val="000000" w:themeColor="text1"/>
                <w:sz w:val="20"/>
              </w:rPr>
              <w:t>Средний срок выполнения</w:t>
            </w:r>
          </w:p>
        </w:tc>
        <w:tc>
          <w:tcPr>
            <w:tcW w:w="1134" w:type="dxa"/>
          </w:tcPr>
          <w:p w:rsidR="00490CB4" w:rsidRPr="004E28AD" w:rsidRDefault="00490CB4" w:rsidP="0094669A">
            <w:pPr>
              <w:jc w:val="center"/>
              <w:rPr>
                <w:b/>
                <w:color w:val="000000" w:themeColor="text1"/>
                <w:sz w:val="20"/>
              </w:rPr>
            </w:pPr>
            <w:r w:rsidRPr="004E28AD">
              <w:rPr>
                <w:b/>
                <w:color w:val="000000" w:themeColor="text1"/>
                <w:sz w:val="20"/>
              </w:rPr>
              <w:t>Трудоём</w:t>
            </w:r>
            <w:r>
              <w:rPr>
                <w:b/>
                <w:color w:val="000000" w:themeColor="text1"/>
                <w:sz w:val="20"/>
              </w:rPr>
              <w:t>-</w:t>
            </w:r>
            <w:r w:rsidRPr="004E28AD">
              <w:rPr>
                <w:b/>
                <w:color w:val="000000" w:themeColor="text1"/>
                <w:sz w:val="20"/>
              </w:rPr>
              <w:t>кость</w:t>
            </w:r>
          </w:p>
        </w:tc>
        <w:tc>
          <w:tcPr>
            <w:tcW w:w="7796" w:type="dxa"/>
            <w:shd w:val="clear" w:color="auto" w:fill="auto"/>
          </w:tcPr>
          <w:p w:rsidR="00490CB4" w:rsidRPr="004E28AD" w:rsidRDefault="00490CB4" w:rsidP="0094669A">
            <w:pPr>
              <w:jc w:val="center"/>
              <w:rPr>
                <w:b/>
                <w:color w:val="000000" w:themeColor="text1"/>
                <w:sz w:val="20"/>
              </w:rPr>
            </w:pPr>
            <w:r w:rsidRPr="004E28AD">
              <w:rPr>
                <w:b/>
                <w:color w:val="000000" w:themeColor="text1"/>
                <w:sz w:val="20"/>
              </w:rPr>
              <w:t>Содержание действия</w:t>
            </w:r>
          </w:p>
        </w:tc>
      </w:tr>
      <w:tr w:rsidR="00490CB4" w:rsidRPr="00BF2DE7" w:rsidTr="0094669A">
        <w:tc>
          <w:tcPr>
            <w:tcW w:w="1951" w:type="dxa"/>
            <w:shd w:val="clear" w:color="auto" w:fill="auto"/>
          </w:tcPr>
          <w:p w:rsidR="00490CB4" w:rsidRPr="00BF2DE7" w:rsidRDefault="00490CB4" w:rsidP="0094669A">
            <w:pPr>
              <w:jc w:val="both"/>
              <w:rPr>
                <w:color w:val="000000" w:themeColor="text1"/>
                <w:sz w:val="24"/>
                <w:szCs w:val="24"/>
              </w:rPr>
            </w:pPr>
            <w:r w:rsidRPr="00BF2DE7">
              <w:rPr>
                <w:color w:val="000000" w:themeColor="text1"/>
                <w:sz w:val="24"/>
                <w:szCs w:val="24"/>
              </w:rPr>
              <w:t xml:space="preserve">РПГУ/ </w:t>
            </w:r>
            <w:r w:rsidRPr="00AC6AB7">
              <w:rPr>
                <w:color w:val="000000" w:themeColor="text1"/>
                <w:sz w:val="24"/>
                <w:szCs w:val="24"/>
              </w:rPr>
              <w:t>в РПГУ на базе  МФЦ/</w:t>
            </w:r>
          </w:p>
          <w:p w:rsidR="00490CB4" w:rsidRPr="00BF2DE7" w:rsidRDefault="00490CB4" w:rsidP="0094669A">
            <w:pPr>
              <w:jc w:val="both"/>
              <w:rPr>
                <w:color w:val="000000" w:themeColor="text1"/>
                <w:sz w:val="24"/>
                <w:szCs w:val="24"/>
              </w:rPr>
            </w:pPr>
            <w:r w:rsidRPr="00BF2DE7">
              <w:rPr>
                <w:color w:val="000000" w:themeColor="text1"/>
                <w:sz w:val="24"/>
                <w:szCs w:val="24"/>
              </w:rPr>
              <w:t xml:space="preserve">Модуль оказания услуг ЕИС ОУ </w:t>
            </w:r>
          </w:p>
        </w:tc>
        <w:tc>
          <w:tcPr>
            <w:tcW w:w="2552" w:type="dxa"/>
            <w:shd w:val="clear" w:color="auto" w:fill="auto"/>
          </w:tcPr>
          <w:p w:rsidR="00490CB4" w:rsidRPr="00BF2DE7" w:rsidRDefault="00490CB4" w:rsidP="0094669A">
            <w:pPr>
              <w:jc w:val="both"/>
              <w:rPr>
                <w:color w:val="000000" w:themeColor="text1"/>
                <w:sz w:val="24"/>
                <w:szCs w:val="24"/>
              </w:rPr>
            </w:pPr>
            <w:r w:rsidRPr="00BF2DE7">
              <w:rPr>
                <w:color w:val="000000" w:themeColor="text1"/>
                <w:sz w:val="24"/>
                <w:szCs w:val="24"/>
              </w:rPr>
              <w:t xml:space="preserve">Поступление документов </w:t>
            </w:r>
          </w:p>
        </w:tc>
        <w:tc>
          <w:tcPr>
            <w:tcW w:w="1417" w:type="dxa"/>
            <w:shd w:val="clear" w:color="auto" w:fill="auto"/>
          </w:tcPr>
          <w:p w:rsidR="00490CB4" w:rsidRPr="00BF2DE7" w:rsidRDefault="00490CB4" w:rsidP="0094669A">
            <w:pPr>
              <w:rPr>
                <w:color w:val="000000" w:themeColor="text1"/>
                <w:sz w:val="24"/>
                <w:szCs w:val="24"/>
              </w:rPr>
            </w:pPr>
            <w:r w:rsidRPr="00BF2DE7">
              <w:rPr>
                <w:color w:val="000000" w:themeColor="text1"/>
                <w:sz w:val="24"/>
                <w:szCs w:val="24"/>
              </w:rPr>
              <w:t xml:space="preserve">1 </w:t>
            </w:r>
            <w:r>
              <w:rPr>
                <w:color w:val="000000" w:themeColor="text1"/>
                <w:sz w:val="24"/>
                <w:szCs w:val="24"/>
              </w:rPr>
              <w:t>рабочий</w:t>
            </w:r>
            <w:r w:rsidRPr="00BF2DE7">
              <w:rPr>
                <w:color w:val="000000" w:themeColor="text1"/>
                <w:sz w:val="24"/>
                <w:szCs w:val="24"/>
              </w:rPr>
              <w:t xml:space="preserve"> день</w:t>
            </w:r>
          </w:p>
        </w:tc>
        <w:tc>
          <w:tcPr>
            <w:tcW w:w="1134" w:type="dxa"/>
          </w:tcPr>
          <w:p w:rsidR="00490CB4" w:rsidRPr="00BF2DE7" w:rsidRDefault="00490CB4" w:rsidP="0094669A">
            <w:pPr>
              <w:jc w:val="both"/>
              <w:rPr>
                <w:color w:val="000000" w:themeColor="text1"/>
                <w:sz w:val="24"/>
                <w:szCs w:val="24"/>
              </w:rPr>
            </w:pPr>
            <w:r w:rsidRPr="00BF2DE7">
              <w:rPr>
                <w:color w:val="000000" w:themeColor="text1"/>
                <w:sz w:val="24"/>
                <w:szCs w:val="24"/>
              </w:rPr>
              <w:t xml:space="preserve">1 </w:t>
            </w:r>
            <w:r>
              <w:rPr>
                <w:color w:val="000000" w:themeColor="text1"/>
                <w:sz w:val="24"/>
                <w:szCs w:val="24"/>
              </w:rPr>
              <w:t>рабочий</w:t>
            </w:r>
            <w:r w:rsidRPr="00BF2DE7">
              <w:rPr>
                <w:color w:val="000000" w:themeColor="text1"/>
                <w:sz w:val="24"/>
                <w:szCs w:val="24"/>
              </w:rPr>
              <w:t xml:space="preserve"> день</w:t>
            </w:r>
          </w:p>
        </w:tc>
        <w:tc>
          <w:tcPr>
            <w:tcW w:w="7796" w:type="dxa"/>
            <w:shd w:val="clear" w:color="auto" w:fill="auto"/>
          </w:tcPr>
          <w:p w:rsidR="00490CB4" w:rsidRPr="00BF2DE7" w:rsidRDefault="00490CB4" w:rsidP="0094669A">
            <w:pPr>
              <w:ind w:firstLine="176"/>
              <w:jc w:val="both"/>
              <w:rPr>
                <w:color w:val="000000" w:themeColor="text1"/>
                <w:sz w:val="24"/>
                <w:szCs w:val="24"/>
              </w:rPr>
            </w:pPr>
            <w:r w:rsidRPr="00BF2DE7">
              <w:rPr>
                <w:color w:val="000000" w:themeColor="text1"/>
                <w:sz w:val="24"/>
                <w:szCs w:val="24"/>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r>
              <w:rPr>
                <w:color w:val="000000" w:themeColor="text1"/>
                <w:sz w:val="24"/>
                <w:szCs w:val="24"/>
              </w:rPr>
              <w:t>,</w:t>
            </w:r>
            <w:r w:rsidRPr="00AC6AB7">
              <w:rPr>
                <w:color w:val="000000" w:themeColor="text1"/>
                <w:sz w:val="24"/>
                <w:szCs w:val="24"/>
              </w:rPr>
              <w:t>в том числе на безе МФЦ посредствам бесплатного доступа к РПГУ.</w:t>
            </w:r>
          </w:p>
          <w:p w:rsidR="00490CB4" w:rsidRPr="00BF2DE7" w:rsidRDefault="00490CB4" w:rsidP="0094669A">
            <w:pPr>
              <w:ind w:firstLine="176"/>
              <w:jc w:val="both"/>
              <w:rPr>
                <w:color w:val="000000" w:themeColor="text1"/>
                <w:sz w:val="24"/>
                <w:szCs w:val="24"/>
              </w:rPr>
            </w:pPr>
            <w:r w:rsidRPr="00BF2DE7">
              <w:rPr>
                <w:color w:val="000000" w:themeColor="text1"/>
                <w:sz w:val="24"/>
                <w:szCs w:val="24"/>
              </w:rPr>
              <w:t>Требования к документам в электронном виде установлены п. 2</w:t>
            </w:r>
            <w:r>
              <w:rPr>
                <w:color w:val="000000" w:themeColor="text1"/>
                <w:sz w:val="24"/>
                <w:szCs w:val="24"/>
              </w:rPr>
              <w:t>1</w:t>
            </w:r>
            <w:r w:rsidRPr="00BF2DE7">
              <w:rPr>
                <w:color w:val="000000" w:themeColor="text1"/>
                <w:sz w:val="24"/>
                <w:szCs w:val="24"/>
              </w:rPr>
              <w:t xml:space="preserve"> настоящего Административного регламента.</w:t>
            </w:r>
          </w:p>
          <w:p w:rsidR="00490CB4" w:rsidRPr="00BF2DE7" w:rsidRDefault="00490CB4" w:rsidP="0094669A">
            <w:pPr>
              <w:ind w:firstLine="176"/>
              <w:jc w:val="both"/>
              <w:rPr>
                <w:color w:val="000000" w:themeColor="text1"/>
                <w:sz w:val="24"/>
                <w:szCs w:val="24"/>
              </w:rPr>
            </w:pPr>
            <w:r w:rsidRPr="00BF2DE7">
              <w:rPr>
                <w:color w:val="000000" w:themeColor="text1"/>
                <w:sz w:val="24"/>
                <w:szCs w:val="24"/>
              </w:rPr>
              <w:t>Заявление и прилагаемые документы поступают в интегрированную с РПГУ в Модуль оказания услуг ЕИС ОУ.</w:t>
            </w:r>
          </w:p>
          <w:p w:rsidR="00490CB4" w:rsidRPr="00BF2DE7" w:rsidRDefault="00490CB4" w:rsidP="0094669A">
            <w:pPr>
              <w:ind w:firstLine="176"/>
              <w:jc w:val="both"/>
              <w:rPr>
                <w:color w:val="000000" w:themeColor="text1"/>
                <w:sz w:val="24"/>
                <w:szCs w:val="24"/>
              </w:rPr>
            </w:pPr>
            <w:r w:rsidRPr="00BF2DE7">
              <w:rPr>
                <w:color w:val="000000" w:themeColor="text1"/>
                <w:sz w:val="24"/>
                <w:szCs w:val="24"/>
              </w:rPr>
              <w:t xml:space="preserve">Осуществляется переход к административной процедуре «Обработка и предварительное рассмотрение документов». </w:t>
            </w:r>
          </w:p>
        </w:tc>
      </w:tr>
    </w:tbl>
    <w:p w:rsidR="00490CB4" w:rsidRPr="00BF2DE7" w:rsidRDefault="00490CB4" w:rsidP="00490CB4">
      <w:pPr>
        <w:jc w:val="both"/>
        <w:rPr>
          <w:b/>
          <w:color w:val="000000" w:themeColor="text1"/>
          <w:sz w:val="24"/>
          <w:szCs w:val="24"/>
        </w:rPr>
      </w:pPr>
    </w:p>
    <w:p w:rsidR="00490CB4" w:rsidRDefault="00490CB4" w:rsidP="00490CB4">
      <w:pPr>
        <w:pStyle w:val="affff8"/>
        <w:jc w:val="center"/>
        <w:rPr>
          <w:rFonts w:ascii="Times New Roman" w:hAnsi="Times New Roman"/>
          <w:b/>
        </w:rPr>
      </w:pPr>
      <w:bookmarkStart w:id="321" w:name="_Toc474850950"/>
    </w:p>
    <w:p w:rsidR="00490CB4" w:rsidRDefault="00490CB4" w:rsidP="00490CB4">
      <w:pPr>
        <w:pStyle w:val="affff8"/>
        <w:jc w:val="center"/>
        <w:rPr>
          <w:rFonts w:ascii="Times New Roman" w:hAnsi="Times New Roman"/>
          <w:b/>
        </w:rPr>
      </w:pPr>
    </w:p>
    <w:p w:rsidR="00490CB4" w:rsidRDefault="00490CB4" w:rsidP="00490CB4">
      <w:pPr>
        <w:pStyle w:val="affff8"/>
        <w:jc w:val="center"/>
        <w:rPr>
          <w:rFonts w:ascii="Times New Roman" w:hAnsi="Times New Roman"/>
          <w:b/>
        </w:rPr>
      </w:pPr>
    </w:p>
    <w:p w:rsidR="00490CB4" w:rsidRDefault="00490CB4" w:rsidP="00490CB4">
      <w:pPr>
        <w:pStyle w:val="affff8"/>
        <w:jc w:val="center"/>
        <w:rPr>
          <w:rFonts w:ascii="Times New Roman" w:hAnsi="Times New Roman"/>
          <w:b/>
        </w:rPr>
      </w:pPr>
    </w:p>
    <w:p w:rsidR="00490CB4" w:rsidRDefault="00490CB4" w:rsidP="00490CB4">
      <w:pPr>
        <w:pStyle w:val="affff8"/>
        <w:jc w:val="center"/>
        <w:rPr>
          <w:rFonts w:ascii="Times New Roman" w:hAnsi="Times New Roman"/>
          <w:b/>
        </w:rPr>
      </w:pPr>
    </w:p>
    <w:p w:rsidR="00490CB4" w:rsidRDefault="00490CB4" w:rsidP="00490CB4">
      <w:pPr>
        <w:pStyle w:val="affff8"/>
        <w:jc w:val="center"/>
        <w:rPr>
          <w:rFonts w:ascii="Times New Roman" w:hAnsi="Times New Roman"/>
          <w:b/>
        </w:rPr>
      </w:pPr>
    </w:p>
    <w:p w:rsidR="00490CB4" w:rsidRDefault="00490CB4" w:rsidP="00490CB4">
      <w:pPr>
        <w:pStyle w:val="affff8"/>
        <w:jc w:val="center"/>
        <w:rPr>
          <w:rFonts w:ascii="Times New Roman" w:hAnsi="Times New Roman"/>
          <w:b/>
        </w:rPr>
      </w:pPr>
    </w:p>
    <w:p w:rsidR="00490CB4" w:rsidRDefault="00490CB4" w:rsidP="00490CB4">
      <w:pPr>
        <w:pStyle w:val="affff8"/>
        <w:jc w:val="center"/>
        <w:rPr>
          <w:rFonts w:ascii="Times New Roman" w:hAnsi="Times New Roman"/>
          <w:b/>
        </w:rPr>
      </w:pPr>
    </w:p>
    <w:p w:rsidR="00490CB4" w:rsidRDefault="00490CB4" w:rsidP="00490CB4">
      <w:pPr>
        <w:pStyle w:val="affff8"/>
        <w:jc w:val="center"/>
        <w:rPr>
          <w:rFonts w:ascii="Times New Roman" w:hAnsi="Times New Roman"/>
          <w:b/>
        </w:rPr>
      </w:pPr>
    </w:p>
    <w:p w:rsidR="00490CB4" w:rsidRDefault="00490CB4" w:rsidP="00490CB4">
      <w:pPr>
        <w:pStyle w:val="affff8"/>
        <w:jc w:val="center"/>
        <w:rPr>
          <w:rFonts w:ascii="Times New Roman" w:hAnsi="Times New Roman"/>
          <w:b/>
        </w:rPr>
      </w:pPr>
    </w:p>
    <w:p w:rsidR="00490CB4" w:rsidRDefault="00490CB4" w:rsidP="00490CB4">
      <w:pPr>
        <w:pStyle w:val="affff8"/>
        <w:jc w:val="center"/>
        <w:rPr>
          <w:rFonts w:ascii="Times New Roman" w:hAnsi="Times New Roman"/>
          <w:b/>
        </w:rPr>
      </w:pPr>
    </w:p>
    <w:p w:rsidR="00490CB4" w:rsidRDefault="00490CB4" w:rsidP="00490CB4">
      <w:pPr>
        <w:pStyle w:val="affff8"/>
        <w:numPr>
          <w:ilvl w:val="0"/>
          <w:numId w:val="22"/>
        </w:numPr>
        <w:jc w:val="center"/>
        <w:rPr>
          <w:rFonts w:ascii="Times New Roman" w:hAnsi="Times New Roman"/>
          <w:b/>
        </w:rPr>
      </w:pPr>
      <w:r w:rsidRPr="001D30ED">
        <w:rPr>
          <w:rFonts w:ascii="Times New Roman" w:hAnsi="Times New Roman"/>
          <w:b/>
        </w:rPr>
        <w:t>Обработка и предварительное рассмотрение документов.</w:t>
      </w:r>
      <w:bookmarkEnd w:id="321"/>
    </w:p>
    <w:p w:rsidR="00490CB4" w:rsidRPr="00085605" w:rsidRDefault="00490CB4" w:rsidP="00490CB4">
      <w:pPr>
        <w:pStyle w:val="affff8"/>
        <w:rPr>
          <w:rFonts w:ascii="Times New Roman" w:hAnsi="Times New Roman"/>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552"/>
        <w:gridCol w:w="1417"/>
        <w:gridCol w:w="1134"/>
        <w:gridCol w:w="7796"/>
      </w:tblGrid>
      <w:tr w:rsidR="00490CB4" w:rsidRPr="00BF2DE7" w:rsidTr="0094669A">
        <w:tc>
          <w:tcPr>
            <w:tcW w:w="1951" w:type="dxa"/>
            <w:tcBorders>
              <w:top w:val="single" w:sz="4" w:space="0" w:color="auto"/>
              <w:left w:val="single" w:sz="4" w:space="0" w:color="auto"/>
              <w:bottom w:val="single" w:sz="4" w:space="0" w:color="auto"/>
              <w:right w:val="single" w:sz="4" w:space="0" w:color="auto"/>
            </w:tcBorders>
            <w:hideMark/>
          </w:tcPr>
          <w:p w:rsidR="00490CB4" w:rsidRPr="004E28AD" w:rsidRDefault="00490CB4" w:rsidP="0094669A">
            <w:pPr>
              <w:widowControl w:val="0"/>
              <w:jc w:val="center"/>
              <w:rPr>
                <w:b/>
                <w:color w:val="000000" w:themeColor="text1"/>
                <w:sz w:val="20"/>
              </w:rPr>
            </w:pPr>
            <w:bookmarkStart w:id="322" w:name="_Toc440552910"/>
            <w:bookmarkStart w:id="323" w:name="_Toc440553518"/>
            <w:bookmarkStart w:id="324" w:name="_Toc446601969"/>
            <w:r w:rsidRPr="004E28AD">
              <w:rPr>
                <w:b/>
                <w:color w:val="000000" w:themeColor="text1"/>
                <w:sz w:val="20"/>
              </w:rPr>
              <w:t>Место выполнения процедуры/ используемая ИС</w:t>
            </w:r>
            <w:bookmarkEnd w:id="322"/>
            <w:bookmarkEnd w:id="323"/>
            <w:bookmarkEnd w:id="324"/>
          </w:p>
        </w:tc>
        <w:tc>
          <w:tcPr>
            <w:tcW w:w="2552" w:type="dxa"/>
            <w:tcBorders>
              <w:top w:val="single" w:sz="4" w:space="0" w:color="auto"/>
              <w:left w:val="single" w:sz="4" w:space="0" w:color="auto"/>
              <w:bottom w:val="single" w:sz="4" w:space="0" w:color="auto"/>
              <w:right w:val="single" w:sz="4" w:space="0" w:color="auto"/>
            </w:tcBorders>
            <w:hideMark/>
          </w:tcPr>
          <w:p w:rsidR="00490CB4" w:rsidRPr="004E28AD" w:rsidRDefault="00490CB4" w:rsidP="0094669A">
            <w:pPr>
              <w:widowControl w:val="0"/>
              <w:jc w:val="center"/>
              <w:rPr>
                <w:b/>
                <w:color w:val="000000" w:themeColor="text1"/>
                <w:sz w:val="20"/>
              </w:rPr>
            </w:pPr>
            <w:bookmarkStart w:id="325" w:name="_Toc440552911"/>
            <w:bookmarkStart w:id="326" w:name="_Toc440553519"/>
            <w:bookmarkStart w:id="327" w:name="_Toc446601970"/>
            <w:r w:rsidRPr="004E28AD">
              <w:rPr>
                <w:b/>
                <w:color w:val="000000" w:themeColor="text1"/>
                <w:sz w:val="20"/>
              </w:rPr>
              <w:t>Административные действия</w:t>
            </w:r>
            <w:bookmarkEnd w:id="325"/>
            <w:bookmarkEnd w:id="326"/>
            <w:bookmarkEnd w:id="327"/>
          </w:p>
        </w:tc>
        <w:tc>
          <w:tcPr>
            <w:tcW w:w="1417" w:type="dxa"/>
            <w:tcBorders>
              <w:top w:val="single" w:sz="4" w:space="0" w:color="auto"/>
              <w:left w:val="single" w:sz="4" w:space="0" w:color="auto"/>
              <w:bottom w:val="single" w:sz="4" w:space="0" w:color="auto"/>
              <w:right w:val="single" w:sz="4" w:space="0" w:color="auto"/>
            </w:tcBorders>
          </w:tcPr>
          <w:p w:rsidR="00490CB4" w:rsidRPr="004E28AD" w:rsidRDefault="00490CB4" w:rsidP="0094669A">
            <w:pPr>
              <w:widowControl w:val="0"/>
              <w:jc w:val="center"/>
              <w:rPr>
                <w:b/>
                <w:color w:val="000000" w:themeColor="text1"/>
                <w:sz w:val="20"/>
              </w:rPr>
            </w:pPr>
            <w:bookmarkStart w:id="328" w:name="_Toc440552912"/>
            <w:bookmarkStart w:id="329" w:name="_Toc440553520"/>
            <w:bookmarkStart w:id="330" w:name="_Toc446601971"/>
            <w:r w:rsidRPr="004E28AD">
              <w:rPr>
                <w:b/>
                <w:color w:val="000000" w:themeColor="text1"/>
                <w:sz w:val="20"/>
              </w:rPr>
              <w:t>Срок выполнения</w:t>
            </w:r>
            <w:bookmarkEnd w:id="328"/>
            <w:bookmarkEnd w:id="329"/>
            <w:bookmarkEnd w:id="330"/>
          </w:p>
        </w:tc>
        <w:tc>
          <w:tcPr>
            <w:tcW w:w="1134" w:type="dxa"/>
            <w:tcBorders>
              <w:top w:val="single" w:sz="4" w:space="0" w:color="auto"/>
              <w:left w:val="single" w:sz="4" w:space="0" w:color="auto"/>
              <w:bottom w:val="single" w:sz="4" w:space="0" w:color="auto"/>
              <w:right w:val="single" w:sz="4" w:space="0" w:color="auto"/>
            </w:tcBorders>
          </w:tcPr>
          <w:p w:rsidR="00490CB4" w:rsidRPr="004E28AD" w:rsidRDefault="00490CB4" w:rsidP="0094669A">
            <w:pPr>
              <w:widowControl w:val="0"/>
              <w:jc w:val="center"/>
              <w:rPr>
                <w:b/>
                <w:color w:val="000000" w:themeColor="text1"/>
                <w:sz w:val="20"/>
              </w:rPr>
            </w:pPr>
            <w:r w:rsidRPr="004E28AD">
              <w:rPr>
                <w:b/>
                <w:color w:val="000000" w:themeColor="text1"/>
                <w:sz w:val="20"/>
              </w:rPr>
              <w:t>Трудо</w:t>
            </w:r>
            <w:r>
              <w:rPr>
                <w:b/>
                <w:color w:val="000000" w:themeColor="text1"/>
                <w:sz w:val="20"/>
              </w:rPr>
              <w:t>ё</w:t>
            </w:r>
            <w:r w:rsidRPr="004E28AD">
              <w:rPr>
                <w:b/>
                <w:color w:val="000000" w:themeColor="text1"/>
                <w:sz w:val="20"/>
              </w:rPr>
              <w:t>м</w:t>
            </w:r>
            <w:r>
              <w:rPr>
                <w:b/>
                <w:color w:val="000000" w:themeColor="text1"/>
                <w:sz w:val="20"/>
              </w:rPr>
              <w:t>-</w:t>
            </w:r>
            <w:r w:rsidRPr="004E28AD">
              <w:rPr>
                <w:b/>
                <w:color w:val="000000" w:themeColor="text1"/>
                <w:sz w:val="20"/>
              </w:rPr>
              <w:t>кость</w:t>
            </w:r>
          </w:p>
        </w:tc>
        <w:tc>
          <w:tcPr>
            <w:tcW w:w="7796" w:type="dxa"/>
            <w:tcBorders>
              <w:top w:val="single" w:sz="4" w:space="0" w:color="auto"/>
              <w:left w:val="single" w:sz="4" w:space="0" w:color="auto"/>
              <w:bottom w:val="single" w:sz="4" w:space="0" w:color="auto"/>
              <w:right w:val="single" w:sz="4" w:space="0" w:color="auto"/>
            </w:tcBorders>
            <w:hideMark/>
          </w:tcPr>
          <w:p w:rsidR="00490CB4" w:rsidRPr="004E28AD" w:rsidRDefault="00490CB4" w:rsidP="0094669A">
            <w:pPr>
              <w:widowControl w:val="0"/>
              <w:jc w:val="center"/>
              <w:rPr>
                <w:b/>
                <w:color w:val="000000" w:themeColor="text1"/>
                <w:sz w:val="20"/>
              </w:rPr>
            </w:pPr>
            <w:bookmarkStart w:id="331" w:name="_Toc440552913"/>
            <w:bookmarkStart w:id="332" w:name="_Toc440553521"/>
            <w:bookmarkStart w:id="333" w:name="_Toc446601972"/>
            <w:r w:rsidRPr="004E28AD">
              <w:rPr>
                <w:b/>
                <w:color w:val="000000" w:themeColor="text1"/>
                <w:sz w:val="20"/>
              </w:rPr>
              <w:t>Содержание действия</w:t>
            </w:r>
            <w:bookmarkEnd w:id="331"/>
            <w:bookmarkEnd w:id="332"/>
            <w:bookmarkEnd w:id="333"/>
          </w:p>
        </w:tc>
      </w:tr>
      <w:tr w:rsidR="00490CB4" w:rsidRPr="00BF2DE7" w:rsidTr="0094669A">
        <w:trPr>
          <w:trHeight w:val="853"/>
        </w:trPr>
        <w:tc>
          <w:tcPr>
            <w:tcW w:w="1951" w:type="dxa"/>
            <w:tcBorders>
              <w:top w:val="single" w:sz="4" w:space="0" w:color="auto"/>
              <w:left w:val="single" w:sz="4" w:space="0" w:color="auto"/>
              <w:right w:val="single" w:sz="4" w:space="0" w:color="auto"/>
            </w:tcBorders>
            <w:hideMark/>
          </w:tcPr>
          <w:p w:rsidR="00490CB4" w:rsidRPr="00BF2DE7" w:rsidRDefault="00490CB4" w:rsidP="0094669A">
            <w:pPr>
              <w:widowControl w:val="0"/>
              <w:jc w:val="both"/>
              <w:rPr>
                <w:color w:val="000000" w:themeColor="text1"/>
                <w:sz w:val="24"/>
                <w:szCs w:val="24"/>
              </w:rPr>
            </w:pPr>
            <w:r w:rsidRPr="00BF2DE7">
              <w:rPr>
                <w:color w:val="000000" w:themeColor="text1"/>
                <w:sz w:val="24"/>
                <w:szCs w:val="24"/>
              </w:rPr>
              <w:t>Администрация/</w:t>
            </w:r>
          </w:p>
          <w:p w:rsidR="00490CB4" w:rsidRPr="00BF2DE7" w:rsidRDefault="00490CB4" w:rsidP="0094669A">
            <w:pPr>
              <w:widowControl w:val="0"/>
              <w:jc w:val="both"/>
              <w:rPr>
                <w:color w:val="000000" w:themeColor="text1"/>
                <w:sz w:val="24"/>
                <w:szCs w:val="24"/>
              </w:rPr>
            </w:pPr>
            <w:r w:rsidRPr="00BF2DE7">
              <w:rPr>
                <w:color w:val="000000" w:themeColor="text1"/>
                <w:sz w:val="24"/>
                <w:szCs w:val="24"/>
              </w:rPr>
              <w:t>Модуль оказания услуг ЕИС ОУ</w:t>
            </w:r>
          </w:p>
        </w:tc>
        <w:tc>
          <w:tcPr>
            <w:tcW w:w="2552" w:type="dxa"/>
            <w:tcBorders>
              <w:top w:val="single" w:sz="4" w:space="0" w:color="auto"/>
              <w:left w:val="single" w:sz="4" w:space="0" w:color="auto"/>
              <w:right w:val="single" w:sz="4" w:space="0" w:color="auto"/>
            </w:tcBorders>
          </w:tcPr>
          <w:p w:rsidR="00490CB4" w:rsidRPr="00BF2DE7" w:rsidRDefault="00490CB4" w:rsidP="0094669A">
            <w:pPr>
              <w:widowControl w:val="0"/>
              <w:jc w:val="both"/>
              <w:rPr>
                <w:color w:val="000000" w:themeColor="text1"/>
                <w:sz w:val="24"/>
                <w:szCs w:val="24"/>
              </w:rPr>
            </w:pPr>
            <w:r w:rsidRPr="00BF2DE7">
              <w:rPr>
                <w:color w:val="000000" w:themeColor="text1"/>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1417" w:type="dxa"/>
            <w:tcBorders>
              <w:top w:val="single" w:sz="4" w:space="0" w:color="auto"/>
              <w:left w:val="single" w:sz="4" w:space="0" w:color="auto"/>
              <w:right w:val="single" w:sz="4" w:space="0" w:color="auto"/>
            </w:tcBorders>
          </w:tcPr>
          <w:p w:rsidR="00490CB4" w:rsidRPr="00BF2DE7" w:rsidRDefault="00490CB4" w:rsidP="0094669A">
            <w:pPr>
              <w:widowControl w:val="0"/>
              <w:jc w:val="center"/>
              <w:rPr>
                <w:color w:val="000000" w:themeColor="text1"/>
                <w:sz w:val="24"/>
                <w:szCs w:val="24"/>
              </w:rPr>
            </w:pPr>
            <w:bookmarkStart w:id="334" w:name="_Toc440552917"/>
            <w:bookmarkStart w:id="335" w:name="_Toc440553525"/>
            <w:bookmarkStart w:id="336" w:name="_Toc446601975"/>
            <w:r w:rsidRPr="00BF2DE7">
              <w:rPr>
                <w:color w:val="000000" w:themeColor="text1"/>
                <w:sz w:val="24"/>
                <w:szCs w:val="24"/>
              </w:rPr>
              <w:t xml:space="preserve">1 </w:t>
            </w:r>
            <w:r>
              <w:rPr>
                <w:color w:val="000000" w:themeColor="text1"/>
                <w:sz w:val="24"/>
                <w:szCs w:val="24"/>
              </w:rPr>
              <w:t>рабочий</w:t>
            </w:r>
            <w:r w:rsidRPr="00BF2DE7">
              <w:rPr>
                <w:color w:val="000000" w:themeColor="text1"/>
                <w:sz w:val="24"/>
                <w:szCs w:val="24"/>
              </w:rPr>
              <w:t xml:space="preserve"> день </w:t>
            </w:r>
            <w:bookmarkEnd w:id="334"/>
            <w:bookmarkEnd w:id="335"/>
            <w:bookmarkEnd w:id="336"/>
          </w:p>
        </w:tc>
        <w:tc>
          <w:tcPr>
            <w:tcW w:w="1134" w:type="dxa"/>
            <w:tcBorders>
              <w:left w:val="single" w:sz="4" w:space="0" w:color="auto"/>
              <w:right w:val="single" w:sz="4" w:space="0" w:color="auto"/>
            </w:tcBorders>
          </w:tcPr>
          <w:p w:rsidR="00490CB4" w:rsidRPr="00BF2DE7" w:rsidRDefault="00490CB4" w:rsidP="0094669A">
            <w:pPr>
              <w:widowControl w:val="0"/>
              <w:jc w:val="center"/>
              <w:rPr>
                <w:color w:val="000000" w:themeColor="text1"/>
                <w:sz w:val="24"/>
                <w:szCs w:val="24"/>
              </w:rPr>
            </w:pPr>
            <w:r w:rsidRPr="00BF2DE7">
              <w:rPr>
                <w:color w:val="000000" w:themeColor="text1"/>
                <w:sz w:val="24"/>
                <w:szCs w:val="24"/>
              </w:rPr>
              <w:t>15 минут</w:t>
            </w:r>
          </w:p>
        </w:tc>
        <w:tc>
          <w:tcPr>
            <w:tcW w:w="7796" w:type="dxa"/>
            <w:tcBorders>
              <w:left w:val="single" w:sz="4" w:space="0" w:color="auto"/>
              <w:right w:val="single" w:sz="4" w:space="0" w:color="auto"/>
            </w:tcBorders>
            <w:hideMark/>
          </w:tcPr>
          <w:p w:rsidR="00490CB4" w:rsidRPr="00BF2DE7" w:rsidRDefault="00490CB4" w:rsidP="0094669A">
            <w:pPr>
              <w:widowControl w:val="0"/>
              <w:ind w:firstLine="176"/>
              <w:jc w:val="both"/>
              <w:rPr>
                <w:color w:val="000000" w:themeColor="text1"/>
                <w:sz w:val="24"/>
                <w:szCs w:val="24"/>
              </w:rPr>
            </w:pPr>
            <w:r w:rsidRPr="00BF2DE7">
              <w:rPr>
                <w:color w:val="000000" w:themeColor="text1"/>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490CB4" w:rsidRPr="00BF2DE7" w:rsidRDefault="00490CB4" w:rsidP="0094669A">
            <w:pPr>
              <w:widowControl w:val="0"/>
              <w:ind w:firstLine="176"/>
              <w:jc w:val="both"/>
              <w:rPr>
                <w:color w:val="000000" w:themeColor="text1"/>
                <w:sz w:val="24"/>
                <w:szCs w:val="24"/>
              </w:rPr>
            </w:pPr>
            <w:r w:rsidRPr="00BF2DE7">
              <w:rPr>
                <w:color w:val="000000" w:themeColor="text1"/>
                <w:sz w:val="24"/>
                <w:szCs w:val="24"/>
              </w:rPr>
              <w:t>1) устанавливает предмет обращения, полномочия представителя Заявителя;</w:t>
            </w:r>
          </w:p>
          <w:p w:rsidR="00490CB4" w:rsidRPr="00BF2DE7" w:rsidRDefault="00490CB4" w:rsidP="0094669A">
            <w:pPr>
              <w:widowControl w:val="0"/>
              <w:ind w:firstLine="176"/>
              <w:jc w:val="both"/>
              <w:rPr>
                <w:color w:val="000000" w:themeColor="text1"/>
                <w:sz w:val="24"/>
                <w:szCs w:val="24"/>
              </w:rPr>
            </w:pPr>
            <w:r w:rsidRPr="00BF2DE7">
              <w:rPr>
                <w:color w:val="000000" w:themeColor="text1"/>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490CB4" w:rsidRDefault="00490CB4" w:rsidP="0094669A">
            <w:pPr>
              <w:widowControl w:val="0"/>
              <w:ind w:firstLine="176"/>
              <w:jc w:val="both"/>
              <w:rPr>
                <w:color w:val="000000" w:themeColor="text1"/>
                <w:sz w:val="24"/>
                <w:szCs w:val="24"/>
              </w:rPr>
            </w:pPr>
            <w:r w:rsidRPr="00BF2DE7">
              <w:rPr>
                <w:color w:val="000000" w:themeColor="text1"/>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490CB4" w:rsidRPr="00BF2DE7" w:rsidRDefault="00490CB4" w:rsidP="0094669A">
            <w:pPr>
              <w:widowControl w:val="0"/>
              <w:ind w:firstLine="176"/>
              <w:jc w:val="both"/>
              <w:rPr>
                <w:color w:val="000000" w:themeColor="text1"/>
                <w:sz w:val="24"/>
                <w:szCs w:val="24"/>
              </w:rPr>
            </w:pPr>
            <w:r w:rsidRPr="00BF2DE7">
              <w:rPr>
                <w:color w:val="000000" w:themeColor="text1"/>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490CB4" w:rsidRPr="00BF2DE7" w:rsidRDefault="00490CB4" w:rsidP="0094669A">
            <w:pPr>
              <w:widowControl w:val="0"/>
              <w:ind w:firstLine="176"/>
              <w:jc w:val="both"/>
              <w:rPr>
                <w:color w:val="000000" w:themeColor="text1"/>
                <w:sz w:val="24"/>
                <w:szCs w:val="24"/>
              </w:rPr>
            </w:pPr>
            <w:r w:rsidRPr="00BF2DE7">
              <w:rPr>
                <w:color w:val="000000" w:themeColor="text1"/>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490CB4" w:rsidRPr="00BF2DE7" w:rsidTr="0094669A">
        <w:trPr>
          <w:trHeight w:val="4242"/>
        </w:trPr>
        <w:tc>
          <w:tcPr>
            <w:tcW w:w="1951" w:type="dxa"/>
            <w:tcBorders>
              <w:top w:val="single" w:sz="4" w:space="0" w:color="auto"/>
              <w:left w:val="single" w:sz="4" w:space="0" w:color="auto"/>
              <w:right w:val="single" w:sz="4" w:space="0" w:color="auto"/>
            </w:tcBorders>
          </w:tcPr>
          <w:p w:rsidR="00490CB4" w:rsidRPr="00BF2DE7" w:rsidRDefault="00490CB4" w:rsidP="0094669A">
            <w:pPr>
              <w:widowControl w:val="0"/>
              <w:jc w:val="both"/>
              <w:rPr>
                <w:color w:val="000000" w:themeColor="text1"/>
                <w:sz w:val="24"/>
                <w:szCs w:val="24"/>
              </w:rPr>
            </w:pPr>
            <w:r w:rsidRPr="00BF2DE7">
              <w:rPr>
                <w:color w:val="000000" w:themeColor="text1"/>
                <w:sz w:val="24"/>
                <w:szCs w:val="24"/>
              </w:rPr>
              <w:lastRenderedPageBreak/>
              <w:t>Администрация/</w:t>
            </w:r>
          </w:p>
          <w:p w:rsidR="00490CB4" w:rsidRPr="00BF2DE7" w:rsidRDefault="00490CB4" w:rsidP="0094669A">
            <w:pPr>
              <w:widowControl w:val="0"/>
              <w:jc w:val="both"/>
              <w:rPr>
                <w:color w:val="000000" w:themeColor="text1"/>
                <w:sz w:val="24"/>
                <w:szCs w:val="24"/>
              </w:rPr>
            </w:pPr>
            <w:r w:rsidRPr="00BF2DE7">
              <w:rPr>
                <w:color w:val="000000" w:themeColor="text1"/>
                <w:sz w:val="24"/>
                <w:szCs w:val="24"/>
              </w:rPr>
              <w:t>Модуль оказания услуг ЕИС ОУ</w:t>
            </w:r>
          </w:p>
        </w:tc>
        <w:tc>
          <w:tcPr>
            <w:tcW w:w="2552" w:type="dxa"/>
            <w:tcBorders>
              <w:top w:val="single" w:sz="4" w:space="0" w:color="auto"/>
              <w:left w:val="single" w:sz="4" w:space="0" w:color="auto"/>
              <w:right w:val="single" w:sz="4" w:space="0" w:color="auto"/>
            </w:tcBorders>
          </w:tcPr>
          <w:p w:rsidR="00490CB4" w:rsidRPr="00BF2DE7" w:rsidRDefault="00490CB4" w:rsidP="0094669A">
            <w:pPr>
              <w:widowControl w:val="0"/>
              <w:rPr>
                <w:color w:val="000000" w:themeColor="text1"/>
                <w:sz w:val="24"/>
                <w:szCs w:val="24"/>
              </w:rPr>
            </w:pPr>
            <w:r w:rsidRPr="00BF2DE7">
              <w:rPr>
                <w:color w:val="000000" w:themeColor="text1"/>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1417" w:type="dxa"/>
            <w:tcBorders>
              <w:top w:val="single" w:sz="4" w:space="0" w:color="auto"/>
              <w:left w:val="single" w:sz="4" w:space="0" w:color="auto"/>
              <w:right w:val="single" w:sz="4" w:space="0" w:color="auto"/>
            </w:tcBorders>
          </w:tcPr>
          <w:p w:rsidR="00490CB4" w:rsidRPr="00BF2DE7" w:rsidRDefault="00490CB4" w:rsidP="0094669A">
            <w:pPr>
              <w:widowControl w:val="0"/>
              <w:jc w:val="center"/>
              <w:rPr>
                <w:color w:val="000000" w:themeColor="text1"/>
                <w:sz w:val="24"/>
                <w:szCs w:val="24"/>
              </w:rPr>
            </w:pPr>
          </w:p>
        </w:tc>
        <w:tc>
          <w:tcPr>
            <w:tcW w:w="1134" w:type="dxa"/>
            <w:tcBorders>
              <w:left w:val="single" w:sz="4" w:space="0" w:color="auto"/>
              <w:right w:val="single" w:sz="4" w:space="0" w:color="auto"/>
            </w:tcBorders>
          </w:tcPr>
          <w:p w:rsidR="00490CB4" w:rsidRPr="00BF2DE7" w:rsidRDefault="00490CB4" w:rsidP="0094669A">
            <w:pPr>
              <w:widowControl w:val="0"/>
              <w:jc w:val="center"/>
              <w:rPr>
                <w:color w:val="000000" w:themeColor="text1"/>
                <w:sz w:val="24"/>
                <w:szCs w:val="24"/>
              </w:rPr>
            </w:pPr>
            <w:r w:rsidRPr="00BF2DE7">
              <w:rPr>
                <w:color w:val="000000" w:themeColor="text1"/>
                <w:sz w:val="24"/>
                <w:szCs w:val="24"/>
              </w:rPr>
              <w:t>10 минут</w:t>
            </w:r>
          </w:p>
        </w:tc>
        <w:tc>
          <w:tcPr>
            <w:tcW w:w="7796" w:type="dxa"/>
            <w:tcBorders>
              <w:left w:val="single" w:sz="4" w:space="0" w:color="auto"/>
              <w:right w:val="single" w:sz="4" w:space="0" w:color="auto"/>
            </w:tcBorders>
          </w:tcPr>
          <w:p w:rsidR="00490CB4" w:rsidRPr="00BF2DE7" w:rsidRDefault="00490CB4" w:rsidP="0094669A">
            <w:pPr>
              <w:widowControl w:val="0"/>
              <w:ind w:firstLine="317"/>
              <w:jc w:val="both"/>
              <w:rPr>
                <w:color w:val="000000" w:themeColor="text1"/>
                <w:sz w:val="24"/>
                <w:szCs w:val="24"/>
              </w:rPr>
            </w:pPr>
            <w:r w:rsidRPr="00BF2DE7">
              <w:rPr>
                <w:color w:val="000000" w:themeColor="text1"/>
                <w:sz w:val="24"/>
                <w:szCs w:val="24"/>
              </w:rPr>
              <w:t xml:space="preserve">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490CB4" w:rsidRPr="00BF2DE7" w:rsidRDefault="00490CB4" w:rsidP="0094669A">
            <w:pPr>
              <w:widowControl w:val="0"/>
              <w:ind w:firstLine="317"/>
              <w:jc w:val="both"/>
              <w:rPr>
                <w:color w:val="000000" w:themeColor="text1"/>
                <w:sz w:val="24"/>
                <w:szCs w:val="24"/>
              </w:rPr>
            </w:pPr>
            <w:r w:rsidRPr="00BF2DE7">
              <w:rPr>
                <w:color w:val="000000" w:themeColor="text1"/>
                <w:sz w:val="24"/>
                <w:szCs w:val="24"/>
              </w:rPr>
              <w:t>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специалист Администрации регистрирует Заявление в Модуле оказания услуг ЕИС ОУ, осуществляется переход к административной процедуре «Принятие решения».</w:t>
            </w:r>
          </w:p>
          <w:p w:rsidR="00490CB4" w:rsidRPr="00BF2DE7" w:rsidRDefault="00490CB4" w:rsidP="0094669A">
            <w:pPr>
              <w:widowControl w:val="0"/>
              <w:ind w:firstLine="317"/>
              <w:jc w:val="both"/>
              <w:rPr>
                <w:color w:val="000000" w:themeColor="text1"/>
                <w:sz w:val="24"/>
                <w:szCs w:val="24"/>
              </w:rPr>
            </w:pPr>
            <w:r w:rsidRPr="00BF2DE7">
              <w:rPr>
                <w:color w:val="000000" w:themeColor="text1"/>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490CB4" w:rsidRDefault="00490CB4" w:rsidP="00490CB4">
      <w:pPr>
        <w:pStyle w:val="15"/>
        <w:jc w:val="center"/>
        <w:rPr>
          <w:rFonts w:ascii="Times New Roman" w:hAnsi="Times New Roman"/>
          <w:b/>
          <w:sz w:val="24"/>
          <w:szCs w:val="24"/>
        </w:rPr>
      </w:pPr>
      <w:bookmarkStart w:id="337" w:name="_Toc474850951"/>
    </w:p>
    <w:p w:rsidR="00490CB4" w:rsidRPr="001D30ED" w:rsidRDefault="00490CB4" w:rsidP="00490CB4">
      <w:pPr>
        <w:pStyle w:val="15"/>
        <w:jc w:val="center"/>
        <w:rPr>
          <w:rFonts w:ascii="Times New Roman" w:hAnsi="Times New Roman"/>
          <w:b/>
          <w:sz w:val="24"/>
          <w:szCs w:val="24"/>
        </w:rPr>
      </w:pPr>
      <w:r w:rsidRPr="001D30ED">
        <w:rPr>
          <w:rFonts w:ascii="Times New Roman" w:hAnsi="Times New Roman"/>
          <w:b/>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37"/>
    </w:p>
    <w:p w:rsidR="00490CB4" w:rsidRPr="00BF2DE7" w:rsidRDefault="00490CB4" w:rsidP="00490CB4">
      <w:pPr>
        <w:jc w:val="both"/>
        <w:rPr>
          <w:color w:val="000000" w:themeColor="text1"/>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552"/>
        <w:gridCol w:w="1417"/>
        <w:gridCol w:w="1134"/>
        <w:gridCol w:w="7796"/>
      </w:tblGrid>
      <w:tr w:rsidR="00490CB4" w:rsidRPr="00BF2DE7" w:rsidTr="0094669A">
        <w:tc>
          <w:tcPr>
            <w:tcW w:w="1951" w:type="dxa"/>
            <w:tcBorders>
              <w:top w:val="single" w:sz="4" w:space="0" w:color="auto"/>
              <w:left w:val="single" w:sz="4" w:space="0" w:color="auto"/>
              <w:bottom w:val="single" w:sz="4" w:space="0" w:color="auto"/>
              <w:right w:val="single" w:sz="4" w:space="0" w:color="auto"/>
            </w:tcBorders>
            <w:hideMark/>
          </w:tcPr>
          <w:p w:rsidR="00490CB4" w:rsidRPr="00A90CA1" w:rsidRDefault="00490CB4" w:rsidP="0094669A">
            <w:pPr>
              <w:widowControl w:val="0"/>
              <w:jc w:val="center"/>
              <w:rPr>
                <w:b/>
                <w:color w:val="000000" w:themeColor="text1"/>
                <w:sz w:val="20"/>
              </w:rPr>
            </w:pPr>
            <w:bookmarkStart w:id="338" w:name="_Toc440552919"/>
            <w:bookmarkStart w:id="339" w:name="_Toc440553527"/>
            <w:bookmarkStart w:id="340" w:name="_Toc446601977"/>
            <w:r w:rsidRPr="00A90CA1">
              <w:rPr>
                <w:b/>
                <w:color w:val="000000" w:themeColor="text1"/>
                <w:sz w:val="20"/>
              </w:rPr>
              <w:t>Место выполнения процедуры/ используемая ИС</w:t>
            </w:r>
            <w:bookmarkEnd w:id="338"/>
            <w:bookmarkEnd w:id="339"/>
            <w:bookmarkEnd w:id="340"/>
          </w:p>
        </w:tc>
        <w:tc>
          <w:tcPr>
            <w:tcW w:w="2552" w:type="dxa"/>
            <w:tcBorders>
              <w:top w:val="single" w:sz="4" w:space="0" w:color="auto"/>
              <w:left w:val="single" w:sz="4" w:space="0" w:color="auto"/>
              <w:bottom w:val="single" w:sz="4" w:space="0" w:color="auto"/>
              <w:right w:val="single" w:sz="4" w:space="0" w:color="auto"/>
            </w:tcBorders>
            <w:hideMark/>
          </w:tcPr>
          <w:p w:rsidR="00490CB4" w:rsidRPr="00A90CA1" w:rsidRDefault="00490CB4" w:rsidP="0094669A">
            <w:pPr>
              <w:widowControl w:val="0"/>
              <w:jc w:val="center"/>
              <w:rPr>
                <w:b/>
                <w:color w:val="000000" w:themeColor="text1"/>
                <w:sz w:val="20"/>
              </w:rPr>
            </w:pPr>
            <w:bookmarkStart w:id="341" w:name="_Toc440552920"/>
            <w:bookmarkStart w:id="342" w:name="_Toc440553528"/>
            <w:bookmarkStart w:id="343" w:name="_Toc446601978"/>
            <w:r w:rsidRPr="00A90CA1">
              <w:rPr>
                <w:b/>
                <w:color w:val="000000" w:themeColor="text1"/>
                <w:sz w:val="20"/>
              </w:rPr>
              <w:t>Административные действия</w:t>
            </w:r>
            <w:bookmarkEnd w:id="341"/>
            <w:bookmarkEnd w:id="342"/>
            <w:bookmarkEnd w:id="343"/>
          </w:p>
        </w:tc>
        <w:tc>
          <w:tcPr>
            <w:tcW w:w="1417" w:type="dxa"/>
            <w:tcBorders>
              <w:top w:val="single" w:sz="4" w:space="0" w:color="auto"/>
              <w:left w:val="single" w:sz="4" w:space="0" w:color="auto"/>
              <w:bottom w:val="single" w:sz="4" w:space="0" w:color="auto"/>
              <w:right w:val="single" w:sz="4" w:space="0" w:color="auto"/>
            </w:tcBorders>
          </w:tcPr>
          <w:p w:rsidR="00490CB4" w:rsidRPr="00A90CA1" w:rsidRDefault="00490CB4" w:rsidP="0094669A">
            <w:pPr>
              <w:widowControl w:val="0"/>
              <w:jc w:val="center"/>
              <w:rPr>
                <w:b/>
                <w:color w:val="000000" w:themeColor="text1"/>
                <w:sz w:val="20"/>
              </w:rPr>
            </w:pPr>
            <w:bookmarkStart w:id="344" w:name="_Toc440552921"/>
            <w:bookmarkStart w:id="345" w:name="_Toc440553529"/>
            <w:bookmarkStart w:id="346" w:name="_Toc446601979"/>
            <w:r w:rsidRPr="00A90CA1">
              <w:rPr>
                <w:b/>
                <w:color w:val="000000" w:themeColor="text1"/>
                <w:sz w:val="20"/>
              </w:rPr>
              <w:t>Срок выполнения</w:t>
            </w:r>
            <w:bookmarkEnd w:id="344"/>
            <w:bookmarkEnd w:id="345"/>
            <w:bookmarkEnd w:id="346"/>
          </w:p>
          <w:p w:rsidR="00490CB4" w:rsidRPr="00A90CA1" w:rsidRDefault="00490CB4" w:rsidP="0094669A">
            <w:pPr>
              <w:widowControl w:val="0"/>
              <w:jc w:val="center"/>
              <w:rPr>
                <w:b/>
                <w:color w:val="000000" w:themeColor="text1"/>
                <w:sz w:val="20"/>
              </w:rPr>
            </w:pPr>
          </w:p>
        </w:tc>
        <w:tc>
          <w:tcPr>
            <w:tcW w:w="1134" w:type="dxa"/>
            <w:tcBorders>
              <w:top w:val="single" w:sz="4" w:space="0" w:color="auto"/>
              <w:left w:val="single" w:sz="4" w:space="0" w:color="auto"/>
              <w:bottom w:val="single" w:sz="4" w:space="0" w:color="auto"/>
              <w:right w:val="single" w:sz="4" w:space="0" w:color="auto"/>
            </w:tcBorders>
          </w:tcPr>
          <w:p w:rsidR="00490CB4" w:rsidRPr="00A90CA1" w:rsidRDefault="00490CB4" w:rsidP="0094669A">
            <w:pPr>
              <w:jc w:val="center"/>
              <w:rPr>
                <w:b/>
                <w:color w:val="000000" w:themeColor="text1"/>
                <w:sz w:val="20"/>
              </w:rPr>
            </w:pPr>
            <w:r w:rsidRPr="00A90CA1">
              <w:rPr>
                <w:b/>
                <w:color w:val="000000" w:themeColor="text1"/>
                <w:sz w:val="20"/>
              </w:rPr>
              <w:t>Трудоём</w:t>
            </w:r>
            <w:r>
              <w:rPr>
                <w:b/>
                <w:color w:val="000000" w:themeColor="text1"/>
                <w:sz w:val="20"/>
              </w:rPr>
              <w:t>-</w:t>
            </w:r>
            <w:r w:rsidRPr="00A90CA1">
              <w:rPr>
                <w:b/>
                <w:color w:val="000000" w:themeColor="text1"/>
                <w:sz w:val="20"/>
              </w:rPr>
              <w:t>кость</w:t>
            </w:r>
          </w:p>
        </w:tc>
        <w:tc>
          <w:tcPr>
            <w:tcW w:w="7796" w:type="dxa"/>
            <w:tcBorders>
              <w:top w:val="single" w:sz="4" w:space="0" w:color="auto"/>
              <w:left w:val="single" w:sz="4" w:space="0" w:color="auto"/>
              <w:bottom w:val="single" w:sz="4" w:space="0" w:color="auto"/>
              <w:right w:val="single" w:sz="4" w:space="0" w:color="auto"/>
            </w:tcBorders>
            <w:hideMark/>
          </w:tcPr>
          <w:p w:rsidR="00490CB4" w:rsidRPr="00A90CA1" w:rsidRDefault="00490CB4" w:rsidP="0094669A">
            <w:pPr>
              <w:widowControl w:val="0"/>
              <w:jc w:val="center"/>
              <w:rPr>
                <w:b/>
                <w:color w:val="000000" w:themeColor="text1"/>
                <w:sz w:val="20"/>
              </w:rPr>
            </w:pPr>
            <w:bookmarkStart w:id="347" w:name="_Toc440552922"/>
            <w:bookmarkStart w:id="348" w:name="_Toc440553530"/>
            <w:bookmarkStart w:id="349" w:name="_Toc446601980"/>
            <w:r w:rsidRPr="00A90CA1">
              <w:rPr>
                <w:b/>
                <w:color w:val="000000" w:themeColor="text1"/>
                <w:sz w:val="20"/>
              </w:rPr>
              <w:t>Содержание действия</w:t>
            </w:r>
            <w:bookmarkEnd w:id="347"/>
            <w:bookmarkEnd w:id="348"/>
            <w:bookmarkEnd w:id="349"/>
          </w:p>
        </w:tc>
      </w:tr>
      <w:tr w:rsidR="00490CB4" w:rsidRPr="00BF2DE7" w:rsidTr="0094669A">
        <w:trPr>
          <w:trHeight w:val="698"/>
        </w:trPr>
        <w:tc>
          <w:tcPr>
            <w:tcW w:w="1951" w:type="dxa"/>
            <w:vMerge w:val="restart"/>
            <w:tcBorders>
              <w:top w:val="single" w:sz="4" w:space="0" w:color="auto"/>
              <w:left w:val="single" w:sz="4" w:space="0" w:color="auto"/>
              <w:right w:val="single" w:sz="4" w:space="0" w:color="auto"/>
            </w:tcBorders>
            <w:hideMark/>
          </w:tcPr>
          <w:p w:rsidR="00490CB4" w:rsidRPr="00BF2DE7" w:rsidRDefault="00490CB4" w:rsidP="0094669A">
            <w:pPr>
              <w:widowControl w:val="0"/>
              <w:jc w:val="both"/>
              <w:rPr>
                <w:color w:val="000000" w:themeColor="text1"/>
                <w:sz w:val="24"/>
                <w:szCs w:val="24"/>
              </w:rPr>
            </w:pPr>
            <w:bookmarkStart w:id="350" w:name="_Toc440552923"/>
            <w:bookmarkStart w:id="351" w:name="_Toc440553531"/>
            <w:bookmarkStart w:id="352" w:name="_Toc446601981"/>
            <w:r w:rsidRPr="00BF2DE7">
              <w:rPr>
                <w:color w:val="000000" w:themeColor="text1"/>
                <w:sz w:val="24"/>
                <w:szCs w:val="24"/>
              </w:rPr>
              <w:t>Администрация/</w:t>
            </w:r>
          </w:p>
          <w:p w:rsidR="00490CB4" w:rsidRPr="00BF2DE7" w:rsidRDefault="00490CB4" w:rsidP="0094669A">
            <w:pPr>
              <w:suppressAutoHyphens/>
              <w:jc w:val="center"/>
              <w:rPr>
                <w:color w:val="000000" w:themeColor="text1"/>
                <w:sz w:val="24"/>
                <w:szCs w:val="24"/>
              </w:rPr>
            </w:pPr>
            <w:r w:rsidRPr="00BF2DE7">
              <w:rPr>
                <w:color w:val="000000" w:themeColor="text1"/>
                <w:sz w:val="24"/>
                <w:szCs w:val="24"/>
              </w:rPr>
              <w:t>Модуль оказания услуг ЕИС ОУ /</w:t>
            </w:r>
            <w:bookmarkEnd w:id="350"/>
            <w:bookmarkEnd w:id="351"/>
            <w:bookmarkEnd w:id="352"/>
          </w:p>
          <w:p w:rsidR="00490CB4" w:rsidRPr="00BF2DE7" w:rsidRDefault="00490CB4" w:rsidP="0094669A">
            <w:pPr>
              <w:suppressAutoHyphens/>
              <w:jc w:val="center"/>
              <w:rPr>
                <w:strike/>
                <w:color w:val="000000" w:themeColor="text1"/>
                <w:sz w:val="24"/>
                <w:szCs w:val="24"/>
              </w:rPr>
            </w:pPr>
            <w:bookmarkStart w:id="353" w:name="_Toc440552924"/>
            <w:bookmarkStart w:id="354" w:name="_Toc440553532"/>
            <w:bookmarkStart w:id="355" w:name="_Toc446601982"/>
            <w:r w:rsidRPr="00BF2DE7">
              <w:rPr>
                <w:color w:val="000000" w:themeColor="text1"/>
                <w:sz w:val="24"/>
                <w:szCs w:val="24"/>
              </w:rPr>
              <w:t>СМЭВ</w:t>
            </w:r>
            <w:bookmarkEnd w:id="353"/>
            <w:bookmarkEnd w:id="354"/>
            <w:bookmarkEnd w:id="355"/>
          </w:p>
        </w:tc>
        <w:tc>
          <w:tcPr>
            <w:tcW w:w="2552"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widowControl w:val="0"/>
              <w:jc w:val="both"/>
              <w:rPr>
                <w:color w:val="000000" w:themeColor="text1"/>
                <w:sz w:val="24"/>
                <w:szCs w:val="24"/>
              </w:rPr>
            </w:pPr>
            <w:bookmarkStart w:id="356" w:name="_Toc446601983"/>
            <w:r w:rsidRPr="00BF2DE7">
              <w:rPr>
                <w:color w:val="000000" w:themeColor="text1"/>
                <w:sz w:val="24"/>
                <w:szCs w:val="24"/>
              </w:rPr>
              <w:t>Определение состава документов, подлежащих запросу.</w:t>
            </w:r>
          </w:p>
          <w:p w:rsidR="00490CB4" w:rsidRPr="00BF2DE7" w:rsidRDefault="00490CB4" w:rsidP="0094669A">
            <w:pPr>
              <w:widowControl w:val="0"/>
              <w:jc w:val="both"/>
              <w:rPr>
                <w:color w:val="000000" w:themeColor="text1"/>
                <w:sz w:val="24"/>
                <w:szCs w:val="24"/>
              </w:rPr>
            </w:pPr>
            <w:r w:rsidRPr="00BF2DE7">
              <w:rPr>
                <w:color w:val="000000" w:themeColor="text1"/>
                <w:sz w:val="24"/>
                <w:szCs w:val="24"/>
              </w:rPr>
              <w:t>Направление меж</w:t>
            </w:r>
            <w:r>
              <w:rPr>
                <w:color w:val="000000" w:themeColor="text1"/>
                <w:sz w:val="24"/>
                <w:szCs w:val="24"/>
              </w:rPr>
              <w:t>-</w:t>
            </w:r>
            <w:r w:rsidRPr="00BF2DE7">
              <w:rPr>
                <w:color w:val="000000" w:themeColor="text1"/>
                <w:sz w:val="24"/>
                <w:szCs w:val="24"/>
              </w:rPr>
              <w:t>ведомственных запросов.</w:t>
            </w:r>
            <w:bookmarkEnd w:id="356"/>
          </w:p>
        </w:tc>
        <w:tc>
          <w:tcPr>
            <w:tcW w:w="1417"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suppressAutoHyphens/>
              <w:jc w:val="center"/>
              <w:rPr>
                <w:color w:val="000000" w:themeColor="text1"/>
                <w:sz w:val="24"/>
                <w:szCs w:val="24"/>
              </w:rPr>
            </w:pPr>
            <w:r w:rsidRPr="00BF2DE7">
              <w:rPr>
                <w:color w:val="000000" w:themeColor="text1"/>
                <w:sz w:val="24"/>
                <w:szCs w:val="24"/>
              </w:rPr>
              <w:t>тот же</w:t>
            </w:r>
            <w:r>
              <w:rPr>
                <w:color w:val="000000" w:themeColor="text1"/>
                <w:sz w:val="24"/>
                <w:szCs w:val="24"/>
              </w:rPr>
              <w:t>рабочий</w:t>
            </w:r>
            <w:r w:rsidRPr="00BF2DE7">
              <w:rPr>
                <w:color w:val="000000" w:themeColor="text1"/>
                <w:sz w:val="24"/>
                <w:szCs w:val="24"/>
              </w:rPr>
              <w:t>день</w:t>
            </w:r>
          </w:p>
        </w:tc>
        <w:tc>
          <w:tcPr>
            <w:tcW w:w="1134"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suppressAutoHyphens/>
              <w:jc w:val="center"/>
              <w:rPr>
                <w:color w:val="000000" w:themeColor="text1"/>
                <w:sz w:val="24"/>
                <w:szCs w:val="24"/>
              </w:rPr>
            </w:pPr>
            <w:r w:rsidRPr="00BF2DE7">
              <w:rPr>
                <w:color w:val="000000" w:themeColor="text1"/>
                <w:sz w:val="24"/>
                <w:szCs w:val="24"/>
              </w:rPr>
              <w:t>5 минут</w:t>
            </w:r>
          </w:p>
        </w:tc>
        <w:tc>
          <w:tcPr>
            <w:tcW w:w="7796" w:type="dxa"/>
            <w:tcBorders>
              <w:top w:val="single" w:sz="4" w:space="0" w:color="auto"/>
              <w:left w:val="single" w:sz="4" w:space="0" w:color="auto"/>
              <w:bottom w:val="single" w:sz="4" w:space="0" w:color="auto"/>
              <w:right w:val="single" w:sz="4" w:space="0" w:color="auto"/>
            </w:tcBorders>
            <w:hideMark/>
          </w:tcPr>
          <w:p w:rsidR="00490CB4" w:rsidRPr="00BF2DE7" w:rsidRDefault="00490CB4" w:rsidP="0094669A">
            <w:pPr>
              <w:widowControl w:val="0"/>
              <w:ind w:firstLine="176"/>
              <w:jc w:val="both"/>
              <w:rPr>
                <w:color w:val="000000" w:themeColor="text1"/>
                <w:sz w:val="24"/>
                <w:szCs w:val="24"/>
              </w:rPr>
            </w:pPr>
            <w:r w:rsidRPr="00BF2DE7">
              <w:rPr>
                <w:color w:val="000000" w:themeColor="text1"/>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490CB4" w:rsidRPr="00BF2DE7" w:rsidTr="0094669A">
        <w:trPr>
          <w:trHeight w:val="1029"/>
        </w:trPr>
        <w:tc>
          <w:tcPr>
            <w:tcW w:w="1951" w:type="dxa"/>
            <w:vMerge/>
            <w:tcBorders>
              <w:left w:val="single" w:sz="4" w:space="0" w:color="auto"/>
              <w:right w:val="single" w:sz="4" w:space="0" w:color="auto"/>
            </w:tcBorders>
          </w:tcPr>
          <w:p w:rsidR="00490CB4" w:rsidRPr="00BF2DE7" w:rsidRDefault="00490CB4" w:rsidP="0094669A">
            <w:pPr>
              <w:widowControl w:val="0"/>
              <w:jc w:val="center"/>
              <w:outlineLvl w:val="2"/>
              <w:rPr>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widowControl w:val="0"/>
              <w:jc w:val="both"/>
              <w:rPr>
                <w:color w:val="000000" w:themeColor="text1"/>
                <w:sz w:val="24"/>
                <w:szCs w:val="24"/>
              </w:rPr>
            </w:pPr>
            <w:r w:rsidRPr="00BF2DE7">
              <w:rPr>
                <w:color w:val="000000" w:themeColor="text1"/>
                <w:sz w:val="24"/>
                <w:szCs w:val="24"/>
              </w:rPr>
              <w:t xml:space="preserve">Контроль предоставления результата запросов </w:t>
            </w:r>
          </w:p>
        </w:tc>
        <w:tc>
          <w:tcPr>
            <w:tcW w:w="1417"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suppressAutoHyphens/>
              <w:jc w:val="center"/>
              <w:rPr>
                <w:color w:val="000000" w:themeColor="text1"/>
                <w:sz w:val="24"/>
                <w:szCs w:val="24"/>
              </w:rPr>
            </w:pPr>
            <w:bookmarkStart w:id="357" w:name="_Toc446601985"/>
            <w:r w:rsidRPr="00BF2DE7">
              <w:rPr>
                <w:color w:val="000000" w:themeColor="text1"/>
                <w:sz w:val="24"/>
                <w:szCs w:val="24"/>
              </w:rPr>
              <w:t xml:space="preserve">До </w:t>
            </w:r>
            <w:bookmarkEnd w:id="357"/>
            <w:r>
              <w:rPr>
                <w:color w:val="000000" w:themeColor="text1"/>
                <w:sz w:val="24"/>
                <w:szCs w:val="24"/>
              </w:rPr>
              <w:t>2рабочих</w:t>
            </w:r>
            <w:r w:rsidRPr="00BF2DE7">
              <w:rPr>
                <w:color w:val="000000" w:themeColor="text1"/>
                <w:sz w:val="24"/>
                <w:szCs w:val="24"/>
              </w:rPr>
              <w:t xml:space="preserve"> дней</w:t>
            </w:r>
          </w:p>
        </w:tc>
        <w:tc>
          <w:tcPr>
            <w:tcW w:w="1134"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suppressAutoHyphens/>
              <w:jc w:val="center"/>
              <w:rPr>
                <w:color w:val="000000" w:themeColor="text1"/>
                <w:sz w:val="24"/>
                <w:szCs w:val="24"/>
              </w:rPr>
            </w:pPr>
            <w:r w:rsidRPr="00BF2DE7">
              <w:rPr>
                <w:color w:val="000000" w:themeColor="text1"/>
                <w:sz w:val="24"/>
                <w:szCs w:val="24"/>
              </w:rPr>
              <w:t xml:space="preserve">До </w:t>
            </w:r>
            <w:r>
              <w:rPr>
                <w:color w:val="000000" w:themeColor="text1"/>
                <w:sz w:val="24"/>
                <w:szCs w:val="24"/>
              </w:rPr>
              <w:t xml:space="preserve">2рабочих </w:t>
            </w:r>
            <w:r w:rsidRPr="00BF2DE7">
              <w:rPr>
                <w:color w:val="000000" w:themeColor="text1"/>
                <w:sz w:val="24"/>
                <w:szCs w:val="24"/>
              </w:rPr>
              <w:t>дн</w:t>
            </w:r>
            <w:r>
              <w:rPr>
                <w:color w:val="000000" w:themeColor="text1"/>
                <w:sz w:val="24"/>
                <w:szCs w:val="24"/>
              </w:rPr>
              <w:t>ей</w:t>
            </w:r>
          </w:p>
        </w:tc>
        <w:tc>
          <w:tcPr>
            <w:tcW w:w="7796" w:type="dxa"/>
            <w:tcBorders>
              <w:top w:val="single" w:sz="4" w:space="0" w:color="auto"/>
              <w:left w:val="single" w:sz="4" w:space="0" w:color="auto"/>
              <w:bottom w:val="single" w:sz="4" w:space="0" w:color="auto"/>
              <w:right w:val="single" w:sz="4" w:space="0" w:color="auto"/>
            </w:tcBorders>
          </w:tcPr>
          <w:p w:rsidR="00490CB4" w:rsidRPr="00E54433" w:rsidRDefault="00490CB4" w:rsidP="0094669A">
            <w:pPr>
              <w:ind w:firstLine="176"/>
              <w:jc w:val="both"/>
              <w:rPr>
                <w:sz w:val="24"/>
                <w:szCs w:val="24"/>
              </w:rPr>
            </w:pPr>
            <w:r w:rsidRPr="00E54433">
              <w:rPr>
                <w:sz w:val="24"/>
                <w:szCs w:val="24"/>
              </w:rPr>
              <w:t>Проверка поступления ответов на межведомственные запросы.</w:t>
            </w:r>
          </w:p>
          <w:p w:rsidR="00490CB4" w:rsidRPr="00E54433" w:rsidRDefault="00490CB4" w:rsidP="0094669A">
            <w:pPr>
              <w:ind w:firstLine="176"/>
              <w:jc w:val="both"/>
              <w:rPr>
                <w:sz w:val="24"/>
                <w:szCs w:val="24"/>
              </w:rPr>
            </w:pPr>
            <w:r w:rsidRPr="00E54433">
              <w:rPr>
                <w:sz w:val="24"/>
                <w:szCs w:val="24"/>
              </w:rPr>
              <w:t>Ответы на межведомственные запросы поступают в Модуль оказания услуг ЕИС ОУ.</w:t>
            </w:r>
          </w:p>
          <w:p w:rsidR="00490CB4" w:rsidRPr="00BF2DE7" w:rsidRDefault="00490CB4" w:rsidP="0094669A">
            <w:pPr>
              <w:ind w:firstLine="176"/>
              <w:jc w:val="both"/>
              <w:rPr>
                <w:color w:val="000000" w:themeColor="text1"/>
                <w:sz w:val="24"/>
                <w:szCs w:val="24"/>
              </w:rPr>
            </w:pPr>
            <w:r>
              <w:rPr>
                <w:sz w:val="24"/>
                <w:szCs w:val="24"/>
              </w:rPr>
              <w:t xml:space="preserve">В случае подачи документов с ЭП и </w:t>
            </w:r>
            <w:r w:rsidRPr="00E54433">
              <w:rPr>
                <w:sz w:val="24"/>
                <w:szCs w:val="24"/>
              </w:rPr>
              <w:t>поступлении ответов на запросы осуществляется переход к административной процедуре «Принятие решения»</w:t>
            </w:r>
          </w:p>
        </w:tc>
      </w:tr>
      <w:tr w:rsidR="00490CB4" w:rsidRPr="00BF2DE7" w:rsidTr="0094669A">
        <w:trPr>
          <w:trHeight w:val="1029"/>
        </w:trPr>
        <w:tc>
          <w:tcPr>
            <w:tcW w:w="1951" w:type="dxa"/>
            <w:tcBorders>
              <w:left w:val="single" w:sz="4" w:space="0" w:color="auto"/>
              <w:right w:val="single" w:sz="4" w:space="0" w:color="auto"/>
            </w:tcBorders>
          </w:tcPr>
          <w:p w:rsidR="00490CB4" w:rsidRPr="008855ED" w:rsidRDefault="00490CB4" w:rsidP="0094669A">
            <w:pPr>
              <w:pStyle w:val="affff8"/>
              <w:rPr>
                <w:rFonts w:ascii="Times New Roman" w:hAnsi="Times New Roman"/>
                <w:sz w:val="24"/>
                <w:szCs w:val="24"/>
              </w:rPr>
            </w:pPr>
            <w:r w:rsidRPr="008855ED">
              <w:rPr>
                <w:rFonts w:ascii="Times New Roman" w:hAnsi="Times New Roman"/>
                <w:sz w:val="24"/>
                <w:szCs w:val="24"/>
              </w:rPr>
              <w:lastRenderedPageBreak/>
              <w:t>Администрация/</w:t>
            </w:r>
          </w:p>
          <w:p w:rsidR="00490CB4" w:rsidRPr="00BF2DE7" w:rsidRDefault="00490CB4" w:rsidP="0094669A">
            <w:pPr>
              <w:pStyle w:val="affff8"/>
              <w:rPr>
                <w:color w:val="000000" w:themeColor="text1"/>
              </w:rPr>
            </w:pPr>
            <w:bookmarkStart w:id="358" w:name="_Toc502317143"/>
            <w:r w:rsidRPr="008855ED">
              <w:rPr>
                <w:rFonts w:ascii="Times New Roman" w:hAnsi="Times New Roman"/>
                <w:sz w:val="24"/>
                <w:szCs w:val="24"/>
              </w:rPr>
              <w:t>Модуль оказания услуг ЕИС ОУ</w:t>
            </w:r>
            <w:bookmarkEnd w:id="358"/>
          </w:p>
        </w:tc>
        <w:tc>
          <w:tcPr>
            <w:tcW w:w="2552"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widowControl w:val="0"/>
              <w:jc w:val="both"/>
              <w:rPr>
                <w:color w:val="000000" w:themeColor="text1"/>
                <w:sz w:val="24"/>
                <w:szCs w:val="24"/>
              </w:rPr>
            </w:pPr>
            <w:r w:rsidRPr="00CC3B19">
              <w:rPr>
                <w:sz w:val="24"/>
                <w:szCs w:val="24"/>
              </w:rPr>
              <w:t>Подготовка предвари</w:t>
            </w:r>
            <w:r>
              <w:rPr>
                <w:sz w:val="24"/>
                <w:szCs w:val="24"/>
              </w:rPr>
              <w:t>-</w:t>
            </w:r>
            <w:r w:rsidRPr="00CC3B19">
              <w:rPr>
                <w:sz w:val="24"/>
                <w:szCs w:val="24"/>
              </w:rPr>
              <w:t>тельного положитель</w:t>
            </w:r>
            <w:r>
              <w:rPr>
                <w:sz w:val="24"/>
                <w:szCs w:val="24"/>
              </w:rPr>
              <w:t>-</w:t>
            </w:r>
            <w:r w:rsidRPr="00CC3B19">
              <w:rPr>
                <w:sz w:val="24"/>
                <w:szCs w:val="24"/>
              </w:rPr>
              <w:t>ного решения, в слу</w:t>
            </w:r>
            <w:r>
              <w:rPr>
                <w:sz w:val="24"/>
                <w:szCs w:val="24"/>
              </w:rPr>
              <w:t>-</w:t>
            </w:r>
            <w:r w:rsidRPr="00CC3B19">
              <w:rPr>
                <w:sz w:val="24"/>
                <w:szCs w:val="24"/>
              </w:rPr>
              <w:t>чае подачи Заявите</w:t>
            </w:r>
            <w:r>
              <w:rPr>
                <w:sz w:val="24"/>
                <w:szCs w:val="24"/>
              </w:rPr>
              <w:t>-</w:t>
            </w:r>
            <w:r w:rsidRPr="00CC3B19">
              <w:rPr>
                <w:sz w:val="24"/>
                <w:szCs w:val="24"/>
              </w:rPr>
              <w:t>лем (представителем Заявителя) через РПГУ документов не подписанных усилен</w:t>
            </w:r>
            <w:r>
              <w:rPr>
                <w:sz w:val="24"/>
                <w:szCs w:val="24"/>
              </w:rPr>
              <w:t>-</w:t>
            </w:r>
            <w:r w:rsidRPr="00CC3B19">
              <w:rPr>
                <w:sz w:val="24"/>
                <w:szCs w:val="24"/>
              </w:rPr>
              <w:t>ной квалифицирован</w:t>
            </w:r>
            <w:r>
              <w:rPr>
                <w:sz w:val="24"/>
                <w:szCs w:val="24"/>
              </w:rPr>
              <w:t>-</w:t>
            </w:r>
            <w:r w:rsidRPr="00CC3B19">
              <w:rPr>
                <w:sz w:val="24"/>
                <w:szCs w:val="24"/>
              </w:rPr>
              <w:t xml:space="preserve">ной электронной подписью </w:t>
            </w:r>
          </w:p>
        </w:tc>
        <w:tc>
          <w:tcPr>
            <w:tcW w:w="1417"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suppressAutoHyphens/>
              <w:jc w:val="center"/>
              <w:rPr>
                <w:color w:val="000000" w:themeColor="text1"/>
                <w:sz w:val="24"/>
                <w:szCs w:val="24"/>
              </w:rPr>
            </w:pPr>
            <w:r>
              <w:rPr>
                <w:sz w:val="24"/>
                <w:szCs w:val="24"/>
              </w:rPr>
              <w:t xml:space="preserve">В течение </w:t>
            </w:r>
            <w:r>
              <w:rPr>
                <w:sz w:val="24"/>
                <w:szCs w:val="24"/>
              </w:rPr>
              <w:br/>
              <w:t>3 рабочих дней</w:t>
            </w:r>
          </w:p>
        </w:tc>
        <w:tc>
          <w:tcPr>
            <w:tcW w:w="1134"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suppressAutoHyphens/>
              <w:jc w:val="center"/>
              <w:rPr>
                <w:color w:val="000000" w:themeColor="text1"/>
                <w:sz w:val="24"/>
                <w:szCs w:val="24"/>
              </w:rPr>
            </w:pPr>
            <w:r w:rsidRPr="00CC3B19">
              <w:rPr>
                <w:sz w:val="24"/>
                <w:szCs w:val="24"/>
              </w:rPr>
              <w:t>5 минут</w:t>
            </w:r>
          </w:p>
        </w:tc>
        <w:tc>
          <w:tcPr>
            <w:tcW w:w="7796"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ind w:firstLine="176"/>
              <w:jc w:val="both"/>
              <w:rPr>
                <w:color w:val="000000" w:themeColor="text1"/>
                <w:sz w:val="24"/>
                <w:szCs w:val="24"/>
              </w:rPr>
            </w:pPr>
            <w:r>
              <w:rPr>
                <w:sz w:val="24"/>
                <w:szCs w:val="24"/>
              </w:rPr>
              <w:t>При</w:t>
            </w:r>
            <w:r w:rsidRPr="00CC3B19">
              <w:rPr>
                <w:sz w:val="24"/>
                <w:szCs w:val="24"/>
              </w:rPr>
              <w:t xml:space="preserve"> отсутстви</w:t>
            </w:r>
            <w:r>
              <w:rPr>
                <w:sz w:val="24"/>
                <w:szCs w:val="24"/>
              </w:rPr>
              <w:t>и</w:t>
            </w:r>
            <w:r w:rsidRPr="00CC3B19">
              <w:rPr>
                <w:sz w:val="24"/>
                <w:szCs w:val="24"/>
              </w:rPr>
              <w:t xml:space="preserve"> оснований для отказа</w:t>
            </w:r>
            <w:r>
              <w:rPr>
                <w:sz w:val="24"/>
                <w:szCs w:val="24"/>
              </w:rPr>
              <w:t xml:space="preserve">, в случае подачи документов без ЭП, </w:t>
            </w:r>
            <w:r w:rsidRPr="00CC3B19">
              <w:rPr>
                <w:sz w:val="24"/>
                <w:szCs w:val="24"/>
              </w:rPr>
              <w:t xml:space="preserve">в предоставлении </w:t>
            </w:r>
            <w:r>
              <w:rPr>
                <w:sz w:val="24"/>
                <w:szCs w:val="24"/>
              </w:rPr>
              <w:t>Муниципальной</w:t>
            </w:r>
            <w:r w:rsidRPr="00CC3B19">
              <w:rPr>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Pr>
                <w:sz w:val="24"/>
                <w:szCs w:val="24"/>
              </w:rPr>
              <w:t>3</w:t>
            </w:r>
            <w:r w:rsidRPr="00CC3B19">
              <w:rPr>
                <w:sz w:val="24"/>
                <w:szCs w:val="24"/>
              </w:rPr>
              <w:t xml:space="preserve"> рабочих дней для сверки в МФЦ </w:t>
            </w:r>
            <w:r>
              <w:rPr>
                <w:sz w:val="24"/>
                <w:szCs w:val="24"/>
              </w:rPr>
              <w:t xml:space="preserve">до принятия решения, с </w:t>
            </w:r>
            <w:r w:rsidRPr="00CC3B19">
              <w:rPr>
                <w:sz w:val="24"/>
                <w:szCs w:val="24"/>
              </w:rPr>
              <w:t xml:space="preserve">изменением текущего статуса Заявления в </w:t>
            </w:r>
            <w:r>
              <w:rPr>
                <w:sz w:val="24"/>
                <w:szCs w:val="24"/>
              </w:rPr>
              <w:t>Л</w:t>
            </w:r>
            <w:r w:rsidRPr="00CC3B19">
              <w:rPr>
                <w:sz w:val="24"/>
                <w:szCs w:val="24"/>
              </w:rPr>
              <w:t>ичном кабинете на РПГУ.</w:t>
            </w:r>
          </w:p>
        </w:tc>
      </w:tr>
      <w:tr w:rsidR="00490CB4" w:rsidRPr="00BF2DE7" w:rsidTr="0094669A">
        <w:trPr>
          <w:trHeight w:val="556"/>
        </w:trPr>
        <w:tc>
          <w:tcPr>
            <w:tcW w:w="1951" w:type="dxa"/>
            <w:tcBorders>
              <w:left w:val="single" w:sz="4" w:space="0" w:color="auto"/>
              <w:right w:val="single" w:sz="4" w:space="0" w:color="auto"/>
            </w:tcBorders>
          </w:tcPr>
          <w:p w:rsidR="00490CB4" w:rsidRPr="00BF2DE7" w:rsidRDefault="00490CB4" w:rsidP="0094669A">
            <w:pPr>
              <w:widowControl w:val="0"/>
              <w:jc w:val="center"/>
              <w:outlineLvl w:val="2"/>
              <w:rPr>
                <w:color w:val="000000" w:themeColor="text1"/>
                <w:sz w:val="24"/>
                <w:szCs w:val="24"/>
              </w:rPr>
            </w:pPr>
            <w:bookmarkStart w:id="359" w:name="_Toc502317144"/>
            <w:r w:rsidRPr="00CC3B19">
              <w:rPr>
                <w:sz w:val="24"/>
                <w:szCs w:val="24"/>
              </w:rPr>
              <w:t>МФЦ/Модуль МФЦ ЕИС ОУ</w:t>
            </w:r>
            <w:bookmarkEnd w:id="359"/>
          </w:p>
        </w:tc>
        <w:tc>
          <w:tcPr>
            <w:tcW w:w="2552"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widowControl w:val="0"/>
              <w:jc w:val="both"/>
              <w:rPr>
                <w:color w:val="000000" w:themeColor="text1"/>
                <w:sz w:val="24"/>
                <w:szCs w:val="24"/>
              </w:rPr>
            </w:pPr>
            <w:r w:rsidRPr="00CC3B19">
              <w:rPr>
                <w:sz w:val="24"/>
                <w:szCs w:val="24"/>
              </w:rPr>
              <w:t>Представление Заявителем (представителем Заявителя) оригиналов документов для сверки в МФЦ</w:t>
            </w:r>
          </w:p>
        </w:tc>
        <w:tc>
          <w:tcPr>
            <w:tcW w:w="1417"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suppressAutoHyphens/>
              <w:jc w:val="center"/>
              <w:rPr>
                <w:color w:val="000000" w:themeColor="text1"/>
                <w:sz w:val="24"/>
                <w:szCs w:val="24"/>
              </w:rPr>
            </w:pPr>
            <w:r w:rsidRPr="00342757">
              <w:rPr>
                <w:sz w:val="24"/>
                <w:szCs w:val="24"/>
              </w:rPr>
              <w:t xml:space="preserve">В течение </w:t>
            </w:r>
            <w:r>
              <w:rPr>
                <w:sz w:val="24"/>
                <w:szCs w:val="24"/>
              </w:rPr>
              <w:t>тех же 3</w:t>
            </w:r>
            <w:r w:rsidRPr="00342757">
              <w:rPr>
                <w:sz w:val="24"/>
                <w:szCs w:val="24"/>
              </w:rPr>
              <w:t xml:space="preserve"> рабоч</w:t>
            </w:r>
            <w:r>
              <w:rPr>
                <w:sz w:val="24"/>
                <w:szCs w:val="24"/>
              </w:rPr>
              <w:t>их</w:t>
            </w:r>
            <w:r w:rsidRPr="00342757">
              <w:rPr>
                <w:sz w:val="24"/>
                <w:szCs w:val="24"/>
              </w:rPr>
              <w:t xml:space="preserve"> дней</w:t>
            </w:r>
          </w:p>
        </w:tc>
        <w:tc>
          <w:tcPr>
            <w:tcW w:w="1134" w:type="dxa"/>
            <w:tcBorders>
              <w:top w:val="single" w:sz="4" w:space="0" w:color="auto"/>
              <w:left w:val="single" w:sz="4" w:space="0" w:color="auto"/>
              <w:bottom w:val="single" w:sz="4" w:space="0" w:color="auto"/>
              <w:right w:val="single" w:sz="4" w:space="0" w:color="auto"/>
            </w:tcBorders>
          </w:tcPr>
          <w:p w:rsidR="00490CB4" w:rsidRPr="00BF2DE7" w:rsidRDefault="00490CB4" w:rsidP="0094669A">
            <w:pPr>
              <w:suppressAutoHyphens/>
              <w:jc w:val="center"/>
              <w:rPr>
                <w:color w:val="000000" w:themeColor="text1"/>
                <w:sz w:val="24"/>
                <w:szCs w:val="24"/>
              </w:rPr>
            </w:pPr>
            <w:r>
              <w:rPr>
                <w:sz w:val="24"/>
                <w:szCs w:val="24"/>
              </w:rPr>
              <w:t>5 минут</w:t>
            </w:r>
          </w:p>
        </w:tc>
        <w:tc>
          <w:tcPr>
            <w:tcW w:w="7796" w:type="dxa"/>
            <w:tcBorders>
              <w:top w:val="single" w:sz="4" w:space="0" w:color="auto"/>
              <w:left w:val="single" w:sz="4" w:space="0" w:color="auto"/>
              <w:bottom w:val="single" w:sz="4" w:space="0" w:color="auto"/>
              <w:right w:val="single" w:sz="4" w:space="0" w:color="auto"/>
            </w:tcBorders>
          </w:tcPr>
          <w:p w:rsidR="00490CB4" w:rsidRDefault="00490CB4" w:rsidP="0094669A">
            <w:pPr>
              <w:ind w:firstLine="176"/>
              <w:jc w:val="both"/>
              <w:rPr>
                <w:sz w:val="24"/>
                <w:szCs w:val="24"/>
              </w:rPr>
            </w:pPr>
            <w:r w:rsidRPr="00CC3B19">
              <w:rPr>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490CB4" w:rsidRPr="00BF2DE7" w:rsidRDefault="00490CB4" w:rsidP="0094669A">
            <w:pPr>
              <w:ind w:firstLine="176"/>
              <w:jc w:val="both"/>
              <w:rPr>
                <w:color w:val="000000" w:themeColor="text1"/>
                <w:sz w:val="24"/>
                <w:szCs w:val="24"/>
              </w:rPr>
            </w:pPr>
            <w:r>
              <w:rPr>
                <w:color w:val="000000" w:themeColor="text1"/>
                <w:sz w:val="24"/>
                <w:szCs w:val="24"/>
              </w:rPr>
              <w:t>О</w:t>
            </w:r>
            <w:r w:rsidRPr="00F71E47">
              <w:rPr>
                <w:color w:val="000000" w:themeColor="text1"/>
                <w:sz w:val="24"/>
                <w:szCs w:val="24"/>
              </w:rPr>
              <w:t>существляется переход к административной процедуре «Принятие решения»</w:t>
            </w:r>
          </w:p>
        </w:tc>
      </w:tr>
    </w:tbl>
    <w:p w:rsidR="00490CB4" w:rsidRDefault="00490CB4" w:rsidP="00490CB4">
      <w:pPr>
        <w:pStyle w:val="affff8"/>
        <w:jc w:val="center"/>
        <w:rPr>
          <w:rFonts w:ascii="Times New Roman" w:hAnsi="Times New Roman"/>
          <w:b/>
          <w:sz w:val="24"/>
          <w:szCs w:val="24"/>
        </w:rPr>
      </w:pPr>
      <w:bookmarkStart w:id="360" w:name="_Toc474850952"/>
    </w:p>
    <w:p w:rsidR="00490CB4" w:rsidRPr="008855ED" w:rsidRDefault="00490CB4" w:rsidP="00490CB4">
      <w:pPr>
        <w:pStyle w:val="affff8"/>
        <w:jc w:val="center"/>
        <w:rPr>
          <w:rFonts w:ascii="Times New Roman" w:hAnsi="Times New Roman"/>
          <w:b/>
          <w:sz w:val="24"/>
          <w:szCs w:val="24"/>
        </w:rPr>
      </w:pPr>
      <w:r w:rsidRPr="008855ED">
        <w:rPr>
          <w:rFonts w:ascii="Times New Roman" w:hAnsi="Times New Roman"/>
          <w:b/>
          <w:sz w:val="24"/>
          <w:szCs w:val="24"/>
        </w:rPr>
        <w:t>4. Принятие решения.</w:t>
      </w:r>
      <w:bookmarkEnd w:id="360"/>
    </w:p>
    <w:p w:rsidR="00490CB4" w:rsidRPr="00BF2DE7" w:rsidRDefault="00490CB4" w:rsidP="00490CB4">
      <w:pPr>
        <w:jc w:val="center"/>
        <w:rPr>
          <w:b/>
          <w:color w:val="000000" w:themeColor="text1"/>
          <w:sz w:val="24"/>
          <w:szCs w:val="24"/>
        </w:rPr>
      </w:pPr>
    </w:p>
    <w:tbl>
      <w:tblPr>
        <w:tblStyle w:val="2f2"/>
        <w:tblW w:w="14850" w:type="dxa"/>
        <w:tblLayout w:type="fixed"/>
        <w:tblLook w:val="04A0"/>
      </w:tblPr>
      <w:tblGrid>
        <w:gridCol w:w="1951"/>
        <w:gridCol w:w="2552"/>
        <w:gridCol w:w="1417"/>
        <w:gridCol w:w="1134"/>
        <w:gridCol w:w="7796"/>
      </w:tblGrid>
      <w:tr w:rsidR="00490CB4" w:rsidRPr="00BF2DE7" w:rsidTr="0094669A">
        <w:tc>
          <w:tcPr>
            <w:tcW w:w="1951" w:type="dxa"/>
          </w:tcPr>
          <w:p w:rsidR="00490CB4" w:rsidRPr="00255647" w:rsidRDefault="00490CB4" w:rsidP="0094669A">
            <w:pPr>
              <w:suppressAutoHyphens w:val="0"/>
              <w:jc w:val="center"/>
              <w:rPr>
                <w:rFonts w:eastAsia="Calibri"/>
                <w:b/>
                <w:color w:val="000000" w:themeColor="text1"/>
              </w:rPr>
            </w:pPr>
            <w:r w:rsidRPr="00255647">
              <w:rPr>
                <w:b/>
                <w:color w:val="000000" w:themeColor="text1"/>
              </w:rPr>
              <w:t>Место выполнения процедуры/используемая ИС</w:t>
            </w:r>
          </w:p>
        </w:tc>
        <w:tc>
          <w:tcPr>
            <w:tcW w:w="2552" w:type="dxa"/>
          </w:tcPr>
          <w:p w:rsidR="00490CB4" w:rsidRPr="00255647" w:rsidRDefault="00490CB4" w:rsidP="0094669A">
            <w:pPr>
              <w:suppressAutoHyphens w:val="0"/>
              <w:jc w:val="center"/>
              <w:rPr>
                <w:rFonts w:eastAsia="Calibri"/>
                <w:b/>
                <w:color w:val="000000" w:themeColor="text1"/>
              </w:rPr>
            </w:pPr>
            <w:r w:rsidRPr="00255647">
              <w:rPr>
                <w:rFonts w:cs="Arial"/>
                <w:b/>
                <w:color w:val="000000" w:themeColor="text1"/>
              </w:rPr>
              <w:t>Административные действия</w:t>
            </w:r>
          </w:p>
        </w:tc>
        <w:tc>
          <w:tcPr>
            <w:tcW w:w="1417" w:type="dxa"/>
          </w:tcPr>
          <w:p w:rsidR="00490CB4" w:rsidRPr="00255647" w:rsidRDefault="00490CB4" w:rsidP="0094669A">
            <w:pPr>
              <w:suppressAutoHyphens w:val="0"/>
              <w:jc w:val="center"/>
              <w:rPr>
                <w:rFonts w:eastAsia="Calibri"/>
                <w:b/>
                <w:color w:val="000000" w:themeColor="text1"/>
              </w:rPr>
            </w:pPr>
            <w:r w:rsidRPr="00255647">
              <w:rPr>
                <w:b/>
                <w:color w:val="000000" w:themeColor="text1"/>
              </w:rPr>
              <w:t>Срок выполнения</w:t>
            </w:r>
          </w:p>
        </w:tc>
        <w:tc>
          <w:tcPr>
            <w:tcW w:w="1134" w:type="dxa"/>
          </w:tcPr>
          <w:p w:rsidR="00490CB4" w:rsidRPr="00255647" w:rsidRDefault="00490CB4" w:rsidP="0094669A">
            <w:pPr>
              <w:suppressAutoHyphens w:val="0"/>
              <w:jc w:val="center"/>
              <w:rPr>
                <w:rFonts w:eastAsia="Calibri"/>
                <w:b/>
                <w:color w:val="000000" w:themeColor="text1"/>
              </w:rPr>
            </w:pPr>
            <w:r w:rsidRPr="00255647">
              <w:rPr>
                <w:b/>
                <w:color w:val="000000" w:themeColor="text1"/>
              </w:rPr>
              <w:t>Трудоём</w:t>
            </w:r>
            <w:r>
              <w:rPr>
                <w:b/>
                <w:color w:val="000000" w:themeColor="text1"/>
              </w:rPr>
              <w:t>-</w:t>
            </w:r>
            <w:r w:rsidRPr="00255647">
              <w:rPr>
                <w:b/>
                <w:color w:val="000000" w:themeColor="text1"/>
              </w:rPr>
              <w:t>кость</w:t>
            </w:r>
          </w:p>
        </w:tc>
        <w:tc>
          <w:tcPr>
            <w:tcW w:w="7796" w:type="dxa"/>
          </w:tcPr>
          <w:p w:rsidR="00490CB4" w:rsidRPr="00255647" w:rsidRDefault="00490CB4" w:rsidP="0094669A">
            <w:pPr>
              <w:suppressAutoHyphens w:val="0"/>
              <w:jc w:val="center"/>
              <w:rPr>
                <w:rFonts w:eastAsia="Calibri"/>
                <w:b/>
                <w:color w:val="000000" w:themeColor="text1"/>
              </w:rPr>
            </w:pPr>
            <w:r w:rsidRPr="00255647">
              <w:rPr>
                <w:b/>
                <w:color w:val="000000" w:themeColor="text1"/>
              </w:rPr>
              <w:t>Содержание действия</w:t>
            </w:r>
          </w:p>
        </w:tc>
      </w:tr>
      <w:tr w:rsidR="00490CB4" w:rsidRPr="00BF2DE7" w:rsidTr="0094669A">
        <w:tc>
          <w:tcPr>
            <w:tcW w:w="1951" w:type="dxa"/>
            <w:vMerge w:val="restart"/>
          </w:tcPr>
          <w:p w:rsidR="00490CB4" w:rsidRPr="00BF2DE7" w:rsidRDefault="00490CB4" w:rsidP="0094669A">
            <w:pPr>
              <w:widowControl w:val="0"/>
              <w:suppressAutoHyphens w:val="0"/>
              <w:jc w:val="both"/>
              <w:rPr>
                <w:color w:val="000000" w:themeColor="text1"/>
                <w:sz w:val="24"/>
                <w:szCs w:val="24"/>
              </w:rPr>
            </w:pPr>
            <w:r w:rsidRPr="00BF2DE7">
              <w:rPr>
                <w:color w:val="000000" w:themeColor="text1"/>
                <w:sz w:val="24"/>
                <w:szCs w:val="24"/>
              </w:rPr>
              <w:t>Администрация/</w:t>
            </w:r>
          </w:p>
          <w:p w:rsidR="00490CB4" w:rsidRPr="00BF2DE7" w:rsidRDefault="00490CB4" w:rsidP="0094669A">
            <w:pPr>
              <w:suppressAutoHyphens w:val="0"/>
              <w:jc w:val="center"/>
              <w:rPr>
                <w:b/>
                <w:color w:val="000000" w:themeColor="text1"/>
                <w:sz w:val="24"/>
                <w:szCs w:val="24"/>
              </w:rPr>
            </w:pPr>
            <w:r w:rsidRPr="00BF2DE7">
              <w:rPr>
                <w:color w:val="000000" w:themeColor="text1"/>
                <w:sz w:val="24"/>
                <w:szCs w:val="24"/>
              </w:rPr>
              <w:t>Модуль оказания услуг ЕИС ОУ</w:t>
            </w:r>
          </w:p>
        </w:tc>
        <w:tc>
          <w:tcPr>
            <w:tcW w:w="2552" w:type="dxa"/>
          </w:tcPr>
          <w:p w:rsidR="00490CB4" w:rsidRPr="00BF2DE7" w:rsidRDefault="00490CB4" w:rsidP="0094669A">
            <w:pPr>
              <w:suppressAutoHyphens w:val="0"/>
              <w:jc w:val="center"/>
              <w:rPr>
                <w:rFonts w:cs="Arial"/>
                <w:b/>
                <w:color w:val="000000" w:themeColor="text1"/>
                <w:sz w:val="24"/>
                <w:szCs w:val="24"/>
              </w:rPr>
            </w:pPr>
            <w:r w:rsidRPr="00BF2DE7">
              <w:rPr>
                <w:color w:val="000000" w:themeColor="text1"/>
                <w:sz w:val="24"/>
                <w:szCs w:val="24"/>
              </w:rPr>
              <w:t>Подготовка проекта решения</w:t>
            </w:r>
          </w:p>
        </w:tc>
        <w:tc>
          <w:tcPr>
            <w:tcW w:w="1417" w:type="dxa"/>
            <w:vMerge w:val="restart"/>
          </w:tcPr>
          <w:p w:rsidR="00490CB4" w:rsidRPr="00BF2DE7" w:rsidRDefault="00490CB4" w:rsidP="0094669A">
            <w:pPr>
              <w:suppressAutoHyphens w:val="0"/>
              <w:jc w:val="center"/>
              <w:rPr>
                <w:b/>
                <w:color w:val="000000" w:themeColor="text1"/>
                <w:sz w:val="24"/>
                <w:szCs w:val="24"/>
              </w:rPr>
            </w:pPr>
            <w:r>
              <w:rPr>
                <w:color w:val="000000" w:themeColor="text1"/>
                <w:sz w:val="24"/>
                <w:szCs w:val="24"/>
              </w:rPr>
              <w:t>2рабочих дня</w:t>
            </w:r>
          </w:p>
        </w:tc>
        <w:tc>
          <w:tcPr>
            <w:tcW w:w="1134" w:type="dxa"/>
          </w:tcPr>
          <w:p w:rsidR="00490CB4" w:rsidRPr="00BF2DE7" w:rsidRDefault="00490CB4" w:rsidP="0094669A">
            <w:pPr>
              <w:suppressAutoHyphens w:val="0"/>
              <w:jc w:val="center"/>
              <w:rPr>
                <w:b/>
                <w:color w:val="000000" w:themeColor="text1"/>
                <w:sz w:val="24"/>
                <w:szCs w:val="24"/>
              </w:rPr>
            </w:pPr>
            <w:r w:rsidRPr="00BF2DE7">
              <w:rPr>
                <w:color w:val="000000" w:themeColor="text1"/>
                <w:sz w:val="24"/>
                <w:szCs w:val="24"/>
              </w:rPr>
              <w:t>15 минут</w:t>
            </w:r>
          </w:p>
        </w:tc>
        <w:tc>
          <w:tcPr>
            <w:tcW w:w="7796" w:type="dxa"/>
          </w:tcPr>
          <w:p w:rsidR="00490CB4" w:rsidRPr="00BF2DE7" w:rsidRDefault="00490CB4" w:rsidP="0094669A">
            <w:pPr>
              <w:suppressAutoHyphens w:val="0"/>
              <w:ind w:firstLine="175"/>
              <w:jc w:val="both"/>
              <w:rPr>
                <w:rFonts w:eastAsia="Calibri"/>
                <w:color w:val="000000" w:themeColor="text1"/>
                <w:sz w:val="24"/>
                <w:szCs w:val="24"/>
              </w:rPr>
            </w:pPr>
            <w:r w:rsidRPr="00BF2DE7">
              <w:rPr>
                <w:color w:val="000000" w:themeColor="text1"/>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490CB4" w:rsidRPr="00BF2DE7" w:rsidRDefault="00490CB4" w:rsidP="0094669A">
            <w:pPr>
              <w:suppressAutoHyphens w:val="0"/>
              <w:ind w:firstLine="175"/>
              <w:jc w:val="both"/>
              <w:rPr>
                <w:rFonts w:eastAsia="Calibri"/>
                <w:color w:val="000000" w:themeColor="text1"/>
                <w:sz w:val="24"/>
                <w:szCs w:val="24"/>
              </w:rPr>
            </w:pPr>
            <w:r w:rsidRPr="00BF2DE7">
              <w:rPr>
                <w:color w:val="000000" w:themeColor="text1"/>
                <w:sz w:val="24"/>
                <w:szCs w:val="24"/>
              </w:rPr>
              <w:t>При наличии оснований для отказа подготавливается проект Решения по форме, указанной в Приложении 7 к настоящему Административному регламенту.</w:t>
            </w:r>
          </w:p>
          <w:p w:rsidR="00490CB4" w:rsidRDefault="00490CB4" w:rsidP="0094669A">
            <w:pPr>
              <w:suppressAutoHyphens w:val="0"/>
              <w:ind w:firstLine="175"/>
              <w:jc w:val="both"/>
              <w:rPr>
                <w:color w:val="000000" w:themeColor="text1"/>
                <w:sz w:val="24"/>
                <w:szCs w:val="24"/>
              </w:rPr>
            </w:pPr>
            <w:r w:rsidRPr="00BF2DE7">
              <w:rPr>
                <w:color w:val="000000" w:themeColor="text1"/>
                <w:sz w:val="24"/>
                <w:szCs w:val="24"/>
              </w:rPr>
              <w:t>При отсутствии оснований для отказа подготавливается проект Решения по форме, указанной в Приложении 6 к настоящему Административному регламенту.</w:t>
            </w:r>
          </w:p>
          <w:p w:rsidR="00490CB4" w:rsidRPr="00BF2DE7" w:rsidRDefault="00490CB4" w:rsidP="0094669A">
            <w:pPr>
              <w:suppressAutoHyphens w:val="0"/>
              <w:ind w:firstLine="175"/>
              <w:jc w:val="both"/>
              <w:rPr>
                <w:b/>
                <w:color w:val="000000" w:themeColor="text1"/>
                <w:sz w:val="24"/>
                <w:szCs w:val="24"/>
              </w:rPr>
            </w:pPr>
          </w:p>
        </w:tc>
      </w:tr>
      <w:tr w:rsidR="00490CB4" w:rsidRPr="00BF2DE7" w:rsidTr="0094669A">
        <w:tc>
          <w:tcPr>
            <w:tcW w:w="1951" w:type="dxa"/>
            <w:vMerge/>
          </w:tcPr>
          <w:p w:rsidR="00490CB4" w:rsidRPr="00BF2DE7" w:rsidRDefault="00490CB4" w:rsidP="0094669A">
            <w:pPr>
              <w:suppressAutoHyphens w:val="0"/>
              <w:jc w:val="center"/>
              <w:rPr>
                <w:b/>
                <w:color w:val="000000" w:themeColor="text1"/>
                <w:sz w:val="24"/>
                <w:szCs w:val="24"/>
              </w:rPr>
            </w:pPr>
          </w:p>
        </w:tc>
        <w:tc>
          <w:tcPr>
            <w:tcW w:w="2552" w:type="dxa"/>
          </w:tcPr>
          <w:p w:rsidR="00490CB4" w:rsidRPr="00BF2DE7" w:rsidRDefault="00490CB4" w:rsidP="0094669A">
            <w:pPr>
              <w:jc w:val="center"/>
              <w:rPr>
                <w:rFonts w:cs="Arial"/>
                <w:b/>
                <w:color w:val="000000" w:themeColor="text1"/>
                <w:sz w:val="24"/>
                <w:szCs w:val="24"/>
              </w:rPr>
            </w:pPr>
            <w:r w:rsidRPr="00BF2DE7">
              <w:rPr>
                <w:color w:val="000000" w:themeColor="text1"/>
                <w:sz w:val="24"/>
                <w:szCs w:val="24"/>
              </w:rPr>
              <w:t xml:space="preserve">Направление проекта решения на подпись уполномоченного должностного лица Администрации </w:t>
            </w:r>
          </w:p>
        </w:tc>
        <w:tc>
          <w:tcPr>
            <w:tcW w:w="1417" w:type="dxa"/>
            <w:vMerge/>
          </w:tcPr>
          <w:p w:rsidR="00490CB4" w:rsidRPr="00BF2DE7" w:rsidRDefault="00490CB4" w:rsidP="0094669A">
            <w:pPr>
              <w:suppressAutoHyphens w:val="0"/>
              <w:jc w:val="center"/>
              <w:rPr>
                <w:b/>
                <w:color w:val="000000" w:themeColor="text1"/>
                <w:sz w:val="24"/>
                <w:szCs w:val="24"/>
              </w:rPr>
            </w:pPr>
          </w:p>
        </w:tc>
        <w:tc>
          <w:tcPr>
            <w:tcW w:w="1134" w:type="dxa"/>
          </w:tcPr>
          <w:p w:rsidR="00490CB4" w:rsidRPr="00BF2DE7" w:rsidRDefault="00490CB4" w:rsidP="0094669A">
            <w:pPr>
              <w:suppressAutoHyphens w:val="0"/>
              <w:jc w:val="center"/>
              <w:rPr>
                <w:b/>
                <w:color w:val="000000" w:themeColor="text1"/>
                <w:sz w:val="24"/>
                <w:szCs w:val="24"/>
              </w:rPr>
            </w:pPr>
            <w:r w:rsidRPr="00BF2DE7">
              <w:rPr>
                <w:color w:val="000000" w:themeColor="text1"/>
                <w:sz w:val="24"/>
                <w:szCs w:val="24"/>
              </w:rPr>
              <w:t>5 минут</w:t>
            </w:r>
          </w:p>
        </w:tc>
        <w:tc>
          <w:tcPr>
            <w:tcW w:w="7796" w:type="dxa"/>
          </w:tcPr>
          <w:p w:rsidR="00490CB4" w:rsidRPr="00BF2DE7" w:rsidRDefault="00490CB4" w:rsidP="0094669A">
            <w:pPr>
              <w:ind w:firstLine="175"/>
              <w:jc w:val="both"/>
              <w:rPr>
                <w:b/>
                <w:color w:val="000000" w:themeColor="text1"/>
                <w:sz w:val="24"/>
                <w:szCs w:val="24"/>
              </w:rPr>
            </w:pPr>
            <w:r w:rsidRPr="00BF2DE7">
              <w:rPr>
                <w:color w:val="000000" w:themeColor="text1"/>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490CB4" w:rsidRPr="00BF2DE7" w:rsidTr="0094669A">
        <w:trPr>
          <w:trHeight w:val="1212"/>
        </w:trPr>
        <w:tc>
          <w:tcPr>
            <w:tcW w:w="1951" w:type="dxa"/>
            <w:vMerge/>
          </w:tcPr>
          <w:p w:rsidR="00490CB4" w:rsidRPr="00BF2DE7" w:rsidRDefault="00490CB4" w:rsidP="0094669A">
            <w:pPr>
              <w:suppressAutoHyphens w:val="0"/>
              <w:jc w:val="center"/>
              <w:rPr>
                <w:b/>
                <w:color w:val="000000" w:themeColor="text1"/>
                <w:sz w:val="24"/>
                <w:szCs w:val="24"/>
              </w:rPr>
            </w:pPr>
          </w:p>
        </w:tc>
        <w:tc>
          <w:tcPr>
            <w:tcW w:w="2552" w:type="dxa"/>
          </w:tcPr>
          <w:p w:rsidR="00490CB4" w:rsidRPr="00BF2DE7" w:rsidRDefault="00490CB4" w:rsidP="0094669A">
            <w:pPr>
              <w:suppressAutoHyphens w:val="0"/>
              <w:jc w:val="center"/>
              <w:rPr>
                <w:color w:val="000000" w:themeColor="text1"/>
                <w:sz w:val="24"/>
                <w:szCs w:val="24"/>
              </w:rPr>
            </w:pPr>
            <w:r w:rsidRPr="00BF2DE7">
              <w:rPr>
                <w:rFonts w:cs="Arial"/>
                <w:color w:val="000000" w:themeColor="text1"/>
                <w:sz w:val="24"/>
                <w:szCs w:val="24"/>
              </w:rPr>
              <w:t>Подписание решения</w:t>
            </w:r>
          </w:p>
        </w:tc>
        <w:tc>
          <w:tcPr>
            <w:tcW w:w="1417" w:type="dxa"/>
            <w:vMerge/>
          </w:tcPr>
          <w:p w:rsidR="00490CB4" w:rsidRPr="00BF2DE7" w:rsidRDefault="00490CB4" w:rsidP="0094669A">
            <w:pPr>
              <w:suppressAutoHyphens w:val="0"/>
              <w:jc w:val="center"/>
              <w:rPr>
                <w:b/>
                <w:color w:val="000000" w:themeColor="text1"/>
                <w:sz w:val="24"/>
                <w:szCs w:val="24"/>
              </w:rPr>
            </w:pPr>
          </w:p>
        </w:tc>
        <w:tc>
          <w:tcPr>
            <w:tcW w:w="1134" w:type="dxa"/>
          </w:tcPr>
          <w:p w:rsidR="00490CB4" w:rsidRPr="00BF2DE7" w:rsidRDefault="00490CB4" w:rsidP="0094669A">
            <w:pPr>
              <w:suppressAutoHyphens w:val="0"/>
              <w:jc w:val="center"/>
              <w:rPr>
                <w:color w:val="000000" w:themeColor="text1"/>
                <w:sz w:val="24"/>
                <w:szCs w:val="24"/>
              </w:rPr>
            </w:pPr>
            <w:r w:rsidRPr="00BF2DE7">
              <w:rPr>
                <w:color w:val="000000" w:themeColor="text1"/>
                <w:sz w:val="24"/>
                <w:szCs w:val="24"/>
              </w:rPr>
              <w:t>15 минут</w:t>
            </w:r>
          </w:p>
        </w:tc>
        <w:tc>
          <w:tcPr>
            <w:tcW w:w="7796" w:type="dxa"/>
          </w:tcPr>
          <w:p w:rsidR="00490CB4" w:rsidRPr="00BF2DE7" w:rsidRDefault="00490CB4" w:rsidP="0094669A">
            <w:pPr>
              <w:ind w:firstLine="175"/>
              <w:jc w:val="both"/>
              <w:rPr>
                <w:color w:val="000000" w:themeColor="text1"/>
                <w:sz w:val="24"/>
                <w:szCs w:val="24"/>
              </w:rPr>
            </w:pPr>
            <w:r w:rsidRPr="00BF2DE7">
              <w:rPr>
                <w:color w:val="000000" w:themeColor="text1"/>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490CB4" w:rsidRDefault="00490CB4" w:rsidP="00490CB4">
      <w:pPr>
        <w:pStyle w:val="15"/>
        <w:jc w:val="center"/>
        <w:rPr>
          <w:rFonts w:ascii="Times New Roman" w:eastAsia="Times New Roman" w:hAnsi="Times New Roman"/>
          <w:b/>
          <w:bCs/>
          <w:iCs/>
          <w:sz w:val="24"/>
          <w:szCs w:val="24"/>
        </w:rPr>
      </w:pPr>
      <w:bookmarkStart w:id="361" w:name="_Toc459389746"/>
    </w:p>
    <w:p w:rsidR="00490CB4" w:rsidRPr="008855ED" w:rsidRDefault="00490CB4" w:rsidP="00490CB4">
      <w:pPr>
        <w:pStyle w:val="15"/>
        <w:jc w:val="center"/>
        <w:rPr>
          <w:rFonts w:ascii="Times New Roman" w:hAnsi="Times New Roman"/>
          <w:b/>
          <w:sz w:val="24"/>
          <w:szCs w:val="24"/>
        </w:rPr>
      </w:pPr>
      <w:r w:rsidRPr="008855ED">
        <w:rPr>
          <w:rFonts w:ascii="Times New Roman" w:eastAsia="Times New Roman" w:hAnsi="Times New Roman"/>
          <w:b/>
          <w:bCs/>
          <w:iCs/>
          <w:sz w:val="24"/>
          <w:szCs w:val="24"/>
        </w:rPr>
        <w:t>5.</w:t>
      </w:r>
      <w:bookmarkStart w:id="362" w:name="_Toc474850953"/>
      <w:bookmarkEnd w:id="361"/>
      <w:r w:rsidRPr="008855ED">
        <w:rPr>
          <w:rFonts w:ascii="Times New Roman" w:hAnsi="Times New Roman"/>
          <w:b/>
          <w:sz w:val="24"/>
          <w:szCs w:val="24"/>
        </w:rPr>
        <w:t>Направление (выдача) результата</w:t>
      </w:r>
      <w:bookmarkEnd w:id="362"/>
    </w:p>
    <w:p w:rsidR="00490CB4" w:rsidRPr="008855ED" w:rsidRDefault="00490CB4" w:rsidP="00490CB4">
      <w:pPr>
        <w:pStyle w:val="15"/>
        <w:jc w:val="center"/>
        <w:rPr>
          <w:rFonts w:ascii="Times New Roman" w:hAnsi="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552"/>
        <w:gridCol w:w="1417"/>
        <w:gridCol w:w="1134"/>
        <w:gridCol w:w="7796"/>
      </w:tblGrid>
      <w:tr w:rsidR="00490CB4" w:rsidRPr="00BF2DE7" w:rsidTr="0094669A">
        <w:trPr>
          <w:trHeight w:val="664"/>
          <w:tblHeader/>
        </w:trPr>
        <w:tc>
          <w:tcPr>
            <w:tcW w:w="1951" w:type="dxa"/>
            <w:shd w:val="clear" w:color="auto" w:fill="auto"/>
          </w:tcPr>
          <w:p w:rsidR="00490CB4" w:rsidRPr="00255647" w:rsidRDefault="00490CB4" w:rsidP="0094669A">
            <w:pPr>
              <w:jc w:val="center"/>
              <w:rPr>
                <w:b/>
                <w:color w:val="000000" w:themeColor="text1"/>
                <w:sz w:val="20"/>
              </w:rPr>
            </w:pPr>
            <w:r w:rsidRPr="00255647">
              <w:rPr>
                <w:b/>
                <w:color w:val="000000" w:themeColor="text1"/>
                <w:sz w:val="20"/>
              </w:rPr>
              <w:t>Место выполнения процедуры/используемая ИС</w:t>
            </w:r>
          </w:p>
        </w:tc>
        <w:tc>
          <w:tcPr>
            <w:tcW w:w="2552" w:type="dxa"/>
            <w:shd w:val="clear" w:color="auto" w:fill="auto"/>
          </w:tcPr>
          <w:p w:rsidR="00490CB4" w:rsidRPr="00255647" w:rsidRDefault="00490CB4" w:rsidP="0094669A">
            <w:pPr>
              <w:jc w:val="center"/>
              <w:rPr>
                <w:b/>
                <w:color w:val="000000" w:themeColor="text1"/>
                <w:sz w:val="20"/>
              </w:rPr>
            </w:pPr>
            <w:r w:rsidRPr="00255647">
              <w:rPr>
                <w:b/>
                <w:color w:val="000000" w:themeColor="text1"/>
                <w:sz w:val="20"/>
              </w:rPr>
              <w:t>Административные действия</w:t>
            </w:r>
          </w:p>
        </w:tc>
        <w:tc>
          <w:tcPr>
            <w:tcW w:w="1417" w:type="dxa"/>
            <w:shd w:val="clear" w:color="auto" w:fill="auto"/>
          </w:tcPr>
          <w:p w:rsidR="00490CB4" w:rsidRPr="00255647" w:rsidRDefault="00490CB4" w:rsidP="0094669A">
            <w:pPr>
              <w:jc w:val="center"/>
              <w:rPr>
                <w:b/>
                <w:color w:val="000000" w:themeColor="text1"/>
                <w:sz w:val="20"/>
              </w:rPr>
            </w:pPr>
            <w:r w:rsidRPr="00255647">
              <w:rPr>
                <w:b/>
                <w:color w:val="000000" w:themeColor="text1"/>
                <w:sz w:val="20"/>
              </w:rPr>
              <w:t>Средний срок выполнения</w:t>
            </w:r>
          </w:p>
        </w:tc>
        <w:tc>
          <w:tcPr>
            <w:tcW w:w="1134" w:type="dxa"/>
          </w:tcPr>
          <w:p w:rsidR="00490CB4" w:rsidRPr="00255647" w:rsidRDefault="00490CB4" w:rsidP="0094669A">
            <w:pPr>
              <w:jc w:val="center"/>
              <w:rPr>
                <w:b/>
                <w:color w:val="000000" w:themeColor="text1"/>
                <w:sz w:val="20"/>
              </w:rPr>
            </w:pPr>
            <w:r w:rsidRPr="00255647">
              <w:rPr>
                <w:b/>
                <w:color w:val="000000" w:themeColor="text1"/>
                <w:sz w:val="20"/>
              </w:rPr>
              <w:t>Трудоемкость</w:t>
            </w:r>
          </w:p>
        </w:tc>
        <w:tc>
          <w:tcPr>
            <w:tcW w:w="7796" w:type="dxa"/>
            <w:shd w:val="clear" w:color="auto" w:fill="auto"/>
          </w:tcPr>
          <w:p w:rsidR="00490CB4" w:rsidRPr="00A32B59" w:rsidRDefault="00490CB4" w:rsidP="0094669A">
            <w:pPr>
              <w:jc w:val="center"/>
              <w:rPr>
                <w:color w:val="000000" w:themeColor="text1"/>
                <w:sz w:val="20"/>
              </w:rPr>
            </w:pPr>
            <w:r w:rsidRPr="00A32B59">
              <w:rPr>
                <w:color w:val="000000" w:themeColor="text1"/>
                <w:sz w:val="20"/>
              </w:rPr>
              <w:t>Содержание действия:</w:t>
            </w:r>
          </w:p>
        </w:tc>
      </w:tr>
      <w:tr w:rsidR="00490CB4" w:rsidRPr="00BF2DE7" w:rsidTr="0094669A">
        <w:trPr>
          <w:trHeight w:val="627"/>
        </w:trPr>
        <w:tc>
          <w:tcPr>
            <w:tcW w:w="1951" w:type="dxa"/>
            <w:shd w:val="clear" w:color="auto" w:fill="auto"/>
          </w:tcPr>
          <w:p w:rsidR="00490CB4" w:rsidRPr="00BF2DE7" w:rsidRDefault="00490CB4" w:rsidP="0094669A">
            <w:pPr>
              <w:widowControl w:val="0"/>
              <w:jc w:val="both"/>
              <w:rPr>
                <w:color w:val="000000" w:themeColor="text1"/>
                <w:sz w:val="24"/>
                <w:szCs w:val="24"/>
              </w:rPr>
            </w:pPr>
            <w:r w:rsidRPr="00BF2DE7">
              <w:rPr>
                <w:color w:val="000000" w:themeColor="text1"/>
                <w:sz w:val="24"/>
                <w:szCs w:val="24"/>
              </w:rPr>
              <w:t>Администрация/</w:t>
            </w:r>
          </w:p>
          <w:p w:rsidR="00490CB4" w:rsidRPr="00BF2DE7" w:rsidRDefault="00490CB4" w:rsidP="0094669A">
            <w:pPr>
              <w:jc w:val="both"/>
              <w:rPr>
                <w:color w:val="000000" w:themeColor="text1"/>
                <w:sz w:val="24"/>
                <w:szCs w:val="24"/>
              </w:rPr>
            </w:pPr>
            <w:r w:rsidRPr="00BF2DE7">
              <w:rPr>
                <w:color w:val="000000" w:themeColor="text1"/>
                <w:sz w:val="24"/>
                <w:szCs w:val="24"/>
              </w:rPr>
              <w:t>Модуль оказания услуг ЕИС ОУ</w:t>
            </w:r>
          </w:p>
        </w:tc>
        <w:tc>
          <w:tcPr>
            <w:tcW w:w="2552" w:type="dxa"/>
            <w:vMerge w:val="restart"/>
            <w:shd w:val="clear" w:color="auto" w:fill="auto"/>
          </w:tcPr>
          <w:p w:rsidR="00490CB4" w:rsidRPr="00BF2DE7" w:rsidRDefault="00490CB4" w:rsidP="0094669A">
            <w:pPr>
              <w:jc w:val="both"/>
              <w:rPr>
                <w:color w:val="000000" w:themeColor="text1"/>
                <w:sz w:val="24"/>
                <w:szCs w:val="24"/>
              </w:rPr>
            </w:pPr>
            <w:r w:rsidRPr="00BF2DE7">
              <w:rPr>
                <w:color w:val="000000" w:themeColor="text1"/>
                <w:sz w:val="24"/>
                <w:szCs w:val="24"/>
              </w:rPr>
              <w:t xml:space="preserve">Направление (выдача) результата </w:t>
            </w:r>
          </w:p>
        </w:tc>
        <w:tc>
          <w:tcPr>
            <w:tcW w:w="1417" w:type="dxa"/>
            <w:vMerge w:val="restart"/>
            <w:shd w:val="clear" w:color="auto" w:fill="auto"/>
          </w:tcPr>
          <w:p w:rsidR="00490CB4" w:rsidRPr="00BF2DE7" w:rsidRDefault="00490CB4" w:rsidP="0094669A">
            <w:pPr>
              <w:jc w:val="both"/>
              <w:rPr>
                <w:color w:val="000000" w:themeColor="text1"/>
                <w:sz w:val="24"/>
                <w:szCs w:val="24"/>
              </w:rPr>
            </w:pPr>
            <w:r>
              <w:rPr>
                <w:color w:val="000000" w:themeColor="text1"/>
                <w:sz w:val="24"/>
                <w:szCs w:val="24"/>
              </w:rPr>
              <w:t>Те же 2 рабочих дня</w:t>
            </w:r>
          </w:p>
        </w:tc>
        <w:tc>
          <w:tcPr>
            <w:tcW w:w="1134" w:type="dxa"/>
          </w:tcPr>
          <w:p w:rsidR="00490CB4" w:rsidRPr="00BF2DE7" w:rsidRDefault="00490CB4" w:rsidP="0094669A">
            <w:pPr>
              <w:jc w:val="center"/>
              <w:rPr>
                <w:color w:val="000000" w:themeColor="text1"/>
                <w:sz w:val="24"/>
                <w:szCs w:val="24"/>
              </w:rPr>
            </w:pPr>
            <w:r w:rsidRPr="00BF2DE7">
              <w:rPr>
                <w:color w:val="000000" w:themeColor="text1"/>
                <w:sz w:val="24"/>
                <w:szCs w:val="24"/>
              </w:rPr>
              <w:t>10 минут</w:t>
            </w:r>
          </w:p>
        </w:tc>
        <w:tc>
          <w:tcPr>
            <w:tcW w:w="7796" w:type="dxa"/>
            <w:shd w:val="clear" w:color="auto" w:fill="auto"/>
          </w:tcPr>
          <w:p w:rsidR="00490CB4" w:rsidRPr="00BF2DE7" w:rsidRDefault="00490CB4" w:rsidP="0094669A">
            <w:pPr>
              <w:ind w:firstLine="175"/>
              <w:jc w:val="both"/>
              <w:rPr>
                <w:color w:val="000000" w:themeColor="text1"/>
                <w:sz w:val="24"/>
                <w:szCs w:val="24"/>
              </w:rPr>
            </w:pPr>
            <w:r w:rsidRPr="00BF2DE7">
              <w:rPr>
                <w:color w:val="000000" w:themeColor="text1"/>
                <w:sz w:val="24"/>
                <w:szCs w:val="24"/>
              </w:rPr>
              <w:t>Через РПГУ:</w:t>
            </w:r>
          </w:p>
          <w:p w:rsidR="00490CB4" w:rsidRPr="00BF2DE7" w:rsidRDefault="00490CB4" w:rsidP="0094669A">
            <w:pPr>
              <w:ind w:firstLine="175"/>
              <w:jc w:val="both"/>
              <w:rPr>
                <w:color w:val="000000" w:themeColor="text1"/>
                <w:sz w:val="24"/>
                <w:szCs w:val="24"/>
              </w:rPr>
            </w:pPr>
            <w:r>
              <w:rPr>
                <w:color w:val="000000" w:themeColor="text1"/>
                <w:sz w:val="24"/>
                <w:szCs w:val="24"/>
              </w:rPr>
              <w:t xml:space="preserve">1) </w:t>
            </w:r>
            <w:r w:rsidRPr="00BF2DE7">
              <w:rPr>
                <w:color w:val="000000" w:themeColor="text1"/>
                <w:sz w:val="24"/>
                <w:szCs w:val="24"/>
              </w:rPr>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490CB4" w:rsidRPr="00BF2DE7" w:rsidRDefault="00490CB4" w:rsidP="0094669A">
            <w:pPr>
              <w:ind w:firstLine="175"/>
              <w:jc w:val="both"/>
              <w:rPr>
                <w:color w:val="000000" w:themeColor="text1"/>
                <w:sz w:val="24"/>
                <w:szCs w:val="24"/>
              </w:rPr>
            </w:pPr>
            <w:r>
              <w:rPr>
                <w:color w:val="000000" w:themeColor="text1"/>
                <w:sz w:val="24"/>
                <w:szCs w:val="24"/>
              </w:rPr>
              <w:t>2)</w:t>
            </w:r>
            <w:r w:rsidRPr="00BF2DE7">
              <w:rPr>
                <w:color w:val="000000" w:themeColor="text1"/>
                <w:sz w:val="24"/>
                <w:szCs w:val="24"/>
              </w:rPr>
              <w:t xml:space="preserve"> Направленный Заявителю (представителю Заявителя) результат фиксируется специалистом Администрации в Модуле оказания услуг ЕИС ОУ.</w:t>
            </w:r>
          </w:p>
          <w:p w:rsidR="00490CB4" w:rsidRPr="00BF2DE7" w:rsidRDefault="00490CB4" w:rsidP="0094669A">
            <w:pPr>
              <w:ind w:firstLine="175"/>
              <w:jc w:val="both"/>
              <w:rPr>
                <w:color w:val="000000" w:themeColor="text1"/>
                <w:sz w:val="24"/>
                <w:szCs w:val="24"/>
              </w:rPr>
            </w:pPr>
            <w:r w:rsidRPr="00BF2DE7">
              <w:rPr>
                <w:color w:val="000000" w:themeColor="text1"/>
                <w:sz w:val="24"/>
                <w:szCs w:val="24"/>
              </w:rPr>
              <w:t xml:space="preserve">Разрешение на размещение объекта с приложением схемы границ специалистом Администрации </w:t>
            </w:r>
            <w:r>
              <w:rPr>
                <w:color w:val="000000" w:themeColor="text1"/>
                <w:sz w:val="24"/>
                <w:szCs w:val="24"/>
              </w:rPr>
              <w:t xml:space="preserve">в </w:t>
            </w:r>
            <w:r w:rsidRPr="00BF2DE7">
              <w:rPr>
                <w:color w:val="000000" w:themeColor="text1"/>
                <w:sz w:val="24"/>
                <w:szCs w:val="24"/>
              </w:rPr>
              <w:t>течение 10 рабочих дней направляется в Управление Федеральной службы государственной регистрации, кадастра и картографии по Московской области.</w:t>
            </w:r>
          </w:p>
          <w:p w:rsidR="00490CB4" w:rsidRPr="00BF2DE7" w:rsidRDefault="00490CB4" w:rsidP="0094669A">
            <w:pPr>
              <w:ind w:firstLine="175"/>
              <w:jc w:val="both"/>
              <w:rPr>
                <w:color w:val="000000" w:themeColor="text1"/>
                <w:sz w:val="24"/>
                <w:szCs w:val="24"/>
              </w:rPr>
            </w:pPr>
            <w:r w:rsidRPr="00BF2DE7">
              <w:rPr>
                <w:color w:val="000000" w:themeColor="text1"/>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tc>
      </w:tr>
      <w:tr w:rsidR="00490CB4" w:rsidRPr="00BF2DE7" w:rsidTr="0094669A">
        <w:trPr>
          <w:trHeight w:val="2612"/>
        </w:trPr>
        <w:tc>
          <w:tcPr>
            <w:tcW w:w="1951" w:type="dxa"/>
            <w:shd w:val="clear" w:color="auto" w:fill="auto"/>
          </w:tcPr>
          <w:p w:rsidR="00490CB4" w:rsidRPr="00BF2DE7" w:rsidRDefault="00490CB4" w:rsidP="0094669A">
            <w:pPr>
              <w:jc w:val="both"/>
              <w:rPr>
                <w:color w:val="000000" w:themeColor="text1"/>
                <w:sz w:val="24"/>
                <w:szCs w:val="24"/>
              </w:rPr>
            </w:pPr>
          </w:p>
        </w:tc>
        <w:tc>
          <w:tcPr>
            <w:tcW w:w="2552" w:type="dxa"/>
            <w:vMerge/>
            <w:shd w:val="clear" w:color="auto" w:fill="auto"/>
          </w:tcPr>
          <w:p w:rsidR="00490CB4" w:rsidRPr="00BF2DE7" w:rsidRDefault="00490CB4" w:rsidP="0094669A">
            <w:pPr>
              <w:jc w:val="both"/>
              <w:rPr>
                <w:color w:val="000000" w:themeColor="text1"/>
                <w:sz w:val="24"/>
                <w:szCs w:val="24"/>
              </w:rPr>
            </w:pPr>
          </w:p>
        </w:tc>
        <w:tc>
          <w:tcPr>
            <w:tcW w:w="1417" w:type="dxa"/>
            <w:vMerge/>
            <w:shd w:val="clear" w:color="auto" w:fill="auto"/>
          </w:tcPr>
          <w:p w:rsidR="00490CB4" w:rsidRPr="00BF2DE7" w:rsidRDefault="00490CB4" w:rsidP="0094669A">
            <w:pPr>
              <w:jc w:val="both"/>
              <w:rPr>
                <w:color w:val="000000" w:themeColor="text1"/>
                <w:sz w:val="24"/>
                <w:szCs w:val="24"/>
              </w:rPr>
            </w:pPr>
          </w:p>
        </w:tc>
        <w:tc>
          <w:tcPr>
            <w:tcW w:w="1134" w:type="dxa"/>
          </w:tcPr>
          <w:p w:rsidR="00490CB4" w:rsidRPr="00BF2DE7" w:rsidRDefault="00490CB4" w:rsidP="0094669A">
            <w:pPr>
              <w:jc w:val="both"/>
              <w:rPr>
                <w:color w:val="000000" w:themeColor="text1"/>
                <w:sz w:val="24"/>
                <w:szCs w:val="24"/>
              </w:rPr>
            </w:pPr>
            <w:r w:rsidRPr="00BF2DE7">
              <w:rPr>
                <w:color w:val="000000" w:themeColor="text1"/>
                <w:sz w:val="24"/>
                <w:szCs w:val="24"/>
              </w:rPr>
              <w:t>10 минут</w:t>
            </w:r>
          </w:p>
        </w:tc>
        <w:tc>
          <w:tcPr>
            <w:tcW w:w="7796" w:type="dxa"/>
            <w:shd w:val="clear" w:color="auto" w:fill="auto"/>
          </w:tcPr>
          <w:p w:rsidR="00490CB4" w:rsidRPr="00BF2DE7" w:rsidRDefault="00490CB4" w:rsidP="0094669A">
            <w:pPr>
              <w:ind w:firstLine="175"/>
              <w:jc w:val="both"/>
              <w:rPr>
                <w:color w:val="000000" w:themeColor="text1"/>
                <w:sz w:val="24"/>
                <w:szCs w:val="24"/>
              </w:rPr>
            </w:pPr>
            <w:r w:rsidRPr="00BF2DE7">
              <w:rPr>
                <w:color w:val="000000" w:themeColor="text1"/>
                <w:sz w:val="24"/>
                <w:szCs w:val="24"/>
              </w:rPr>
              <w:t>Через МФЦ:</w:t>
            </w:r>
          </w:p>
          <w:p w:rsidR="00490CB4" w:rsidRPr="00BF2DE7" w:rsidRDefault="00490CB4" w:rsidP="0094669A">
            <w:pPr>
              <w:ind w:left="175"/>
              <w:contextualSpacing/>
              <w:jc w:val="both"/>
              <w:rPr>
                <w:color w:val="000000" w:themeColor="text1"/>
                <w:sz w:val="24"/>
                <w:szCs w:val="24"/>
              </w:rPr>
            </w:pPr>
            <w:r>
              <w:rPr>
                <w:color w:val="000000" w:themeColor="text1"/>
                <w:sz w:val="24"/>
                <w:szCs w:val="24"/>
              </w:rPr>
              <w:t>1)</w:t>
            </w:r>
            <w:r w:rsidRPr="00BF2DE7">
              <w:rPr>
                <w:color w:val="000000" w:themeColor="text1"/>
                <w:sz w:val="24"/>
                <w:szCs w:val="24"/>
              </w:rPr>
              <w:t xml:space="preserve">В этом случае специалистом МФЦ распечатывается </w:t>
            </w:r>
            <w:r>
              <w:rPr>
                <w:color w:val="000000" w:themeColor="text1"/>
                <w:sz w:val="24"/>
                <w:szCs w:val="24"/>
              </w:rPr>
              <w:t>экземпляр</w:t>
            </w:r>
            <w:r w:rsidRPr="00BF2DE7">
              <w:rPr>
                <w:color w:val="000000" w:themeColor="text1"/>
                <w:sz w:val="24"/>
                <w:szCs w:val="24"/>
              </w:rPr>
              <w:t xml:space="preserve"> электронного документа на бумажном носителе, заверяется подписью специалиста МФЦ и печатью МФЦ.</w:t>
            </w:r>
          </w:p>
          <w:p w:rsidR="00490CB4" w:rsidRPr="00BF2DE7" w:rsidRDefault="00490CB4" w:rsidP="0094669A">
            <w:pPr>
              <w:ind w:left="175"/>
              <w:contextualSpacing/>
              <w:jc w:val="both"/>
              <w:rPr>
                <w:color w:val="000000" w:themeColor="text1"/>
                <w:sz w:val="24"/>
                <w:szCs w:val="24"/>
              </w:rPr>
            </w:pPr>
            <w:r>
              <w:rPr>
                <w:color w:val="000000" w:themeColor="text1"/>
                <w:sz w:val="24"/>
                <w:szCs w:val="24"/>
              </w:rPr>
              <w:t>2)</w:t>
            </w:r>
            <w:r w:rsidRPr="00BF2DE7">
              <w:rPr>
                <w:color w:val="000000" w:themeColor="text1"/>
                <w:sz w:val="24"/>
                <w:szCs w:val="24"/>
              </w:rPr>
              <w:t>Специалист МФЦ выдает Заявителю (представителю Заявителя) результат, принимает у Заявителя (представителя Заявителя) выписки о получении результата.</w:t>
            </w:r>
          </w:p>
          <w:p w:rsidR="00490CB4" w:rsidRPr="00BF2DE7" w:rsidRDefault="00490CB4" w:rsidP="0094669A">
            <w:pPr>
              <w:ind w:left="175"/>
              <w:contextualSpacing/>
              <w:jc w:val="both"/>
              <w:rPr>
                <w:color w:val="000000" w:themeColor="text1"/>
                <w:sz w:val="24"/>
                <w:szCs w:val="24"/>
              </w:rPr>
            </w:pPr>
            <w:r>
              <w:rPr>
                <w:color w:val="000000" w:themeColor="text1"/>
                <w:sz w:val="24"/>
                <w:szCs w:val="24"/>
              </w:rPr>
              <w:t>3) П</w:t>
            </w:r>
            <w:r w:rsidRPr="00BF2DE7">
              <w:rPr>
                <w:color w:val="000000" w:themeColor="text1"/>
                <w:sz w:val="24"/>
                <w:szCs w:val="24"/>
              </w:rPr>
              <w:t>роставляет отметку о выдаче результата вМодуле МФЦ ЕИС ОУ.</w:t>
            </w:r>
          </w:p>
        </w:tc>
      </w:tr>
      <w:tr w:rsidR="00490CB4" w:rsidRPr="00BF2DE7" w:rsidTr="0094669A">
        <w:trPr>
          <w:trHeight w:val="2895"/>
        </w:trPr>
        <w:tc>
          <w:tcPr>
            <w:tcW w:w="1951" w:type="dxa"/>
            <w:shd w:val="clear" w:color="auto" w:fill="auto"/>
          </w:tcPr>
          <w:p w:rsidR="00490CB4" w:rsidRPr="00BF2DE7" w:rsidRDefault="00490CB4" w:rsidP="0094669A">
            <w:pPr>
              <w:widowControl w:val="0"/>
              <w:jc w:val="both"/>
              <w:rPr>
                <w:color w:val="000000" w:themeColor="text1"/>
                <w:sz w:val="24"/>
                <w:szCs w:val="24"/>
              </w:rPr>
            </w:pPr>
            <w:r w:rsidRPr="00BF2DE7">
              <w:rPr>
                <w:color w:val="000000" w:themeColor="text1"/>
                <w:sz w:val="24"/>
                <w:szCs w:val="24"/>
              </w:rPr>
              <w:t>Администрация/</w:t>
            </w:r>
          </w:p>
          <w:p w:rsidR="00490CB4" w:rsidRPr="00BF2DE7" w:rsidRDefault="00490CB4" w:rsidP="0094669A">
            <w:pPr>
              <w:jc w:val="both"/>
              <w:rPr>
                <w:color w:val="000000" w:themeColor="text1"/>
                <w:sz w:val="24"/>
                <w:szCs w:val="24"/>
              </w:rPr>
            </w:pPr>
            <w:r w:rsidRPr="00BF2DE7">
              <w:rPr>
                <w:color w:val="000000" w:themeColor="text1"/>
                <w:sz w:val="24"/>
                <w:szCs w:val="24"/>
              </w:rPr>
              <w:t>Модуль оказания услуг ЕИС ОУ/Почта</w:t>
            </w:r>
          </w:p>
        </w:tc>
        <w:tc>
          <w:tcPr>
            <w:tcW w:w="2552" w:type="dxa"/>
            <w:shd w:val="clear" w:color="auto" w:fill="auto"/>
          </w:tcPr>
          <w:p w:rsidR="00490CB4" w:rsidRPr="00BF2DE7" w:rsidRDefault="00490CB4" w:rsidP="0094669A">
            <w:pPr>
              <w:jc w:val="both"/>
              <w:rPr>
                <w:color w:val="000000" w:themeColor="text1"/>
                <w:sz w:val="24"/>
                <w:szCs w:val="24"/>
              </w:rPr>
            </w:pPr>
          </w:p>
        </w:tc>
        <w:tc>
          <w:tcPr>
            <w:tcW w:w="1417" w:type="dxa"/>
            <w:shd w:val="clear" w:color="auto" w:fill="auto"/>
          </w:tcPr>
          <w:p w:rsidR="00490CB4" w:rsidRPr="00BF2DE7" w:rsidRDefault="00490CB4" w:rsidP="0094669A">
            <w:pPr>
              <w:jc w:val="both"/>
              <w:rPr>
                <w:color w:val="000000" w:themeColor="text1"/>
                <w:sz w:val="24"/>
                <w:szCs w:val="24"/>
              </w:rPr>
            </w:pPr>
          </w:p>
        </w:tc>
        <w:tc>
          <w:tcPr>
            <w:tcW w:w="1134" w:type="dxa"/>
          </w:tcPr>
          <w:p w:rsidR="00490CB4" w:rsidRPr="00BF2DE7" w:rsidRDefault="00490CB4" w:rsidP="0094669A">
            <w:pPr>
              <w:jc w:val="both"/>
              <w:rPr>
                <w:color w:val="000000" w:themeColor="text1"/>
                <w:sz w:val="24"/>
                <w:szCs w:val="24"/>
              </w:rPr>
            </w:pPr>
            <w:r w:rsidRPr="00BF2DE7">
              <w:rPr>
                <w:color w:val="000000" w:themeColor="text1"/>
                <w:sz w:val="24"/>
                <w:szCs w:val="24"/>
              </w:rPr>
              <w:t>10 минут</w:t>
            </w:r>
          </w:p>
        </w:tc>
        <w:tc>
          <w:tcPr>
            <w:tcW w:w="7796" w:type="dxa"/>
            <w:shd w:val="clear" w:color="auto" w:fill="auto"/>
          </w:tcPr>
          <w:p w:rsidR="00490CB4" w:rsidRPr="00BF2DE7" w:rsidRDefault="00490CB4" w:rsidP="0094669A">
            <w:pPr>
              <w:ind w:firstLine="175"/>
              <w:jc w:val="both"/>
              <w:rPr>
                <w:color w:val="000000" w:themeColor="text1"/>
                <w:sz w:val="24"/>
                <w:szCs w:val="24"/>
              </w:rPr>
            </w:pPr>
            <w:r w:rsidRPr="00BF2DE7">
              <w:rPr>
                <w:color w:val="000000" w:themeColor="text1"/>
                <w:sz w:val="24"/>
                <w:szCs w:val="24"/>
              </w:rPr>
              <w:t>По почте:</w:t>
            </w:r>
          </w:p>
          <w:p w:rsidR="00490CB4" w:rsidRPr="00BF2DE7" w:rsidRDefault="00490CB4" w:rsidP="0094669A">
            <w:pPr>
              <w:ind w:firstLine="175"/>
              <w:jc w:val="both"/>
              <w:rPr>
                <w:color w:val="000000" w:themeColor="text1"/>
                <w:sz w:val="24"/>
                <w:szCs w:val="24"/>
              </w:rPr>
            </w:pPr>
            <w:r>
              <w:rPr>
                <w:color w:val="000000" w:themeColor="text1"/>
                <w:sz w:val="24"/>
                <w:szCs w:val="24"/>
              </w:rPr>
              <w:t xml:space="preserve">1) </w:t>
            </w:r>
            <w:r w:rsidRPr="00BF2DE7">
              <w:rPr>
                <w:color w:val="000000" w:themeColor="text1"/>
                <w:sz w:val="24"/>
                <w:szCs w:val="24"/>
              </w:rPr>
              <w:t xml:space="preserve">В этом случае, специалистом Администрации распечатывается </w:t>
            </w:r>
            <w:r>
              <w:rPr>
                <w:color w:val="000000" w:themeColor="text1"/>
                <w:sz w:val="24"/>
                <w:szCs w:val="24"/>
              </w:rPr>
              <w:t>экземпляр</w:t>
            </w:r>
            <w:r w:rsidRPr="00BF2DE7">
              <w:rPr>
                <w:color w:val="000000" w:themeColor="text1"/>
                <w:sz w:val="24"/>
                <w:szCs w:val="24"/>
              </w:rPr>
              <w:t xml:space="preserve">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490CB4" w:rsidRPr="00BF2DE7" w:rsidRDefault="00490CB4" w:rsidP="0094669A">
            <w:pPr>
              <w:ind w:firstLine="175"/>
              <w:jc w:val="both"/>
              <w:rPr>
                <w:color w:val="000000" w:themeColor="text1"/>
                <w:sz w:val="24"/>
                <w:szCs w:val="24"/>
              </w:rPr>
            </w:pPr>
            <w:r>
              <w:rPr>
                <w:color w:val="000000" w:themeColor="text1"/>
                <w:sz w:val="24"/>
                <w:szCs w:val="24"/>
              </w:rPr>
              <w:t xml:space="preserve">2) </w:t>
            </w:r>
            <w:r w:rsidRPr="00BF2DE7">
              <w:rPr>
                <w:color w:val="000000" w:themeColor="text1"/>
                <w:sz w:val="24"/>
                <w:szCs w:val="24"/>
              </w:rPr>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tbl>
    <w:p w:rsidR="00490CB4" w:rsidRPr="00BF2DE7" w:rsidRDefault="00490CB4" w:rsidP="00490CB4">
      <w:pPr>
        <w:jc w:val="both"/>
        <w:rPr>
          <w:color w:val="000000" w:themeColor="text1"/>
          <w:sz w:val="24"/>
          <w:szCs w:val="24"/>
        </w:rPr>
        <w:sectPr w:rsidR="00490CB4" w:rsidRPr="00BF2DE7" w:rsidSect="00FB5EE4">
          <w:footerReference w:type="default" r:id="rId18"/>
          <w:pgSz w:w="16838" w:h="11906" w:orient="landscape" w:code="9"/>
          <w:pgMar w:top="1134" w:right="1440" w:bottom="567" w:left="1276" w:header="720" w:footer="720" w:gutter="0"/>
          <w:cols w:space="720"/>
          <w:noEndnote/>
          <w:docGrid w:linePitch="299"/>
        </w:sectPr>
      </w:pPr>
    </w:p>
    <w:p w:rsidR="00490CB4" w:rsidRPr="004D1794" w:rsidRDefault="00490CB4" w:rsidP="00490CB4">
      <w:pPr>
        <w:pStyle w:val="1-"/>
        <w:spacing w:before="0" w:after="0"/>
        <w:ind w:left="5103"/>
        <w:jc w:val="left"/>
        <w:rPr>
          <w:b w:val="0"/>
          <w:color w:val="000000" w:themeColor="text1"/>
          <w:sz w:val="20"/>
          <w:szCs w:val="20"/>
        </w:rPr>
      </w:pPr>
      <w:bookmarkStart w:id="363" w:name="_Приложение_№15._Форма"/>
      <w:bookmarkStart w:id="364" w:name="_Приложение_№14._Форма"/>
      <w:bookmarkStart w:id="365" w:name="_Toc502317145"/>
      <w:bookmarkStart w:id="366" w:name="Приложение17"/>
      <w:bookmarkEnd w:id="363"/>
      <w:bookmarkEnd w:id="364"/>
      <w:r w:rsidRPr="004D1794">
        <w:rPr>
          <w:b w:val="0"/>
          <w:color w:val="000000" w:themeColor="text1"/>
          <w:sz w:val="20"/>
          <w:szCs w:val="20"/>
        </w:rPr>
        <w:lastRenderedPageBreak/>
        <w:t>Приложение 17</w:t>
      </w:r>
      <w:bookmarkEnd w:id="365"/>
    </w:p>
    <w:p w:rsidR="00490CB4" w:rsidRDefault="00490CB4" w:rsidP="00490CB4">
      <w:pPr>
        <w:pStyle w:val="1-"/>
        <w:spacing w:before="0" w:after="0"/>
        <w:ind w:left="5103"/>
        <w:jc w:val="left"/>
        <w:outlineLvl w:val="9"/>
        <w:rPr>
          <w:b w:val="0"/>
          <w:color w:val="000000" w:themeColor="text1"/>
          <w:sz w:val="20"/>
          <w:szCs w:val="20"/>
        </w:rPr>
      </w:pPr>
      <w:r w:rsidRPr="004D1794">
        <w:rPr>
          <w:b w:val="0"/>
          <w:color w:val="000000" w:themeColor="text1"/>
          <w:sz w:val="20"/>
          <w:szCs w:val="20"/>
        </w:rPr>
        <w:t>к Административному регламенту</w:t>
      </w:r>
    </w:p>
    <w:p w:rsidR="00490CB4" w:rsidRPr="004D1794" w:rsidRDefault="00490CB4" w:rsidP="00490CB4">
      <w:pPr>
        <w:pStyle w:val="1-"/>
        <w:spacing w:before="0" w:after="0"/>
        <w:ind w:left="5103"/>
        <w:jc w:val="left"/>
        <w:outlineLvl w:val="9"/>
        <w:rPr>
          <w:b w:val="0"/>
          <w:color w:val="000000" w:themeColor="text1"/>
          <w:sz w:val="20"/>
          <w:szCs w:val="20"/>
        </w:rPr>
      </w:pPr>
      <w:r w:rsidRPr="004D1794">
        <w:rPr>
          <w:b w:val="0"/>
          <w:color w:val="000000" w:themeColor="text1"/>
          <w:sz w:val="20"/>
          <w:szCs w:val="20"/>
        </w:rPr>
        <w:t>предоставления Муниципальной услуги</w:t>
      </w:r>
    </w:p>
    <w:p w:rsidR="00490CB4" w:rsidRPr="00BF2DE7" w:rsidRDefault="00490CB4" w:rsidP="00490CB4">
      <w:pPr>
        <w:pStyle w:val="1-"/>
        <w:spacing w:before="0" w:after="0"/>
        <w:ind w:left="5103"/>
        <w:jc w:val="left"/>
        <w:outlineLvl w:val="9"/>
        <w:rPr>
          <w:color w:val="000000" w:themeColor="text1"/>
          <w:sz w:val="24"/>
          <w:szCs w:val="24"/>
        </w:rPr>
      </w:pPr>
    </w:p>
    <w:p w:rsidR="00490CB4" w:rsidRPr="00DC3105" w:rsidRDefault="00490CB4" w:rsidP="00490CB4">
      <w:pPr>
        <w:pStyle w:val="12"/>
        <w:jc w:val="center"/>
        <w:rPr>
          <w:i w:val="0"/>
          <w:color w:val="000000" w:themeColor="text1"/>
        </w:rPr>
      </w:pPr>
      <w:bookmarkStart w:id="367" w:name="_Toc502317146"/>
      <w:r w:rsidRPr="00BF2DE7">
        <w:rPr>
          <w:i w:val="0"/>
          <w:color w:val="000000" w:themeColor="text1"/>
        </w:rPr>
        <w:t>Блок-схема предоставления Муниципальной услуги</w:t>
      </w:r>
      <w:bookmarkEnd w:id="366"/>
      <w:bookmarkEnd w:id="367"/>
    </w:p>
    <w:p w:rsidR="00490CB4" w:rsidRDefault="00490CB4" w:rsidP="00490CB4">
      <w:pPr>
        <w:rPr>
          <w:color w:val="000000" w:themeColor="text1"/>
        </w:rPr>
      </w:pPr>
    </w:p>
    <w:p w:rsidR="00490CB4" w:rsidRPr="00BF2DE7" w:rsidRDefault="00490CB4" w:rsidP="00490CB4">
      <w:pPr>
        <w:rPr>
          <w:color w:val="000000" w:themeColor="text1"/>
          <w:sz w:val="24"/>
          <w:szCs w:val="24"/>
        </w:rPr>
      </w:pPr>
      <w:r w:rsidRPr="00352E6F">
        <w:object w:dxaOrig="11446" w:dyaOrig="17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569.25pt" o:ole="">
            <v:imagedata r:id="rId19" o:title=""/>
          </v:shape>
          <o:OLEObject Type="Embed" ProgID="Visio.Drawing.11" ShapeID="_x0000_i1025" DrawAspect="Content" ObjectID="_1595170000" r:id="rId20"/>
        </w:object>
      </w:r>
    </w:p>
    <w:p w:rsidR="00F569DE" w:rsidRDefault="00F569DE"/>
    <w:sectPr w:rsidR="00F569DE" w:rsidSect="00447B39">
      <w:pgSz w:w="11906" w:h="16838" w:code="9"/>
      <w:pgMar w:top="567" w:right="851"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227" w:rsidRDefault="00457227" w:rsidP="00490CB4">
      <w:r>
        <w:separator/>
      </w:r>
    </w:p>
  </w:endnote>
  <w:endnote w:type="continuationSeparator" w:id="1">
    <w:p w:rsidR="00457227" w:rsidRDefault="00457227" w:rsidP="00490C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CB4" w:rsidRPr="00D43216" w:rsidRDefault="00490CB4" w:rsidP="00113C60">
    <w:pPr>
      <w:pStyle w:val="ad"/>
      <w:framePr w:wrap="none" w:vAnchor="text" w:hAnchor="margin" w:xAlign="right" w:y="1"/>
      <w:rPr>
        <w:rStyle w:val="af6"/>
        <w:rFonts w:ascii="Times New Roman" w:hAnsi="Times New Roman"/>
        <w:sz w:val="24"/>
        <w:szCs w:val="24"/>
      </w:rPr>
    </w:pPr>
    <w:r w:rsidRPr="00D43216">
      <w:rPr>
        <w:rStyle w:val="af6"/>
        <w:rFonts w:ascii="Times New Roman" w:hAnsi="Times New Roman"/>
        <w:sz w:val="24"/>
        <w:szCs w:val="24"/>
      </w:rPr>
      <w:fldChar w:fldCharType="begin"/>
    </w:r>
    <w:r w:rsidRPr="00D43216">
      <w:rPr>
        <w:rStyle w:val="af6"/>
        <w:rFonts w:ascii="Times New Roman" w:hAnsi="Times New Roman"/>
        <w:sz w:val="24"/>
        <w:szCs w:val="24"/>
      </w:rPr>
      <w:instrText xml:space="preserve">PAGE  </w:instrText>
    </w:r>
    <w:r w:rsidRPr="00D43216">
      <w:rPr>
        <w:rStyle w:val="af6"/>
        <w:rFonts w:ascii="Times New Roman" w:hAnsi="Times New Roman"/>
        <w:sz w:val="24"/>
        <w:szCs w:val="24"/>
      </w:rPr>
      <w:fldChar w:fldCharType="separate"/>
    </w:r>
    <w:r>
      <w:rPr>
        <w:rStyle w:val="af6"/>
        <w:rFonts w:ascii="Times New Roman" w:hAnsi="Times New Roman"/>
        <w:noProof/>
        <w:sz w:val="24"/>
        <w:szCs w:val="24"/>
      </w:rPr>
      <w:t>35</w:t>
    </w:r>
    <w:r w:rsidRPr="00D43216">
      <w:rPr>
        <w:rStyle w:val="af6"/>
        <w:rFonts w:ascii="Times New Roman" w:hAnsi="Times New Roman"/>
        <w:sz w:val="24"/>
        <w:szCs w:val="24"/>
      </w:rPr>
      <w:fldChar w:fldCharType="end"/>
    </w:r>
  </w:p>
  <w:p w:rsidR="00490CB4" w:rsidRDefault="00490CB4">
    <w:pPr>
      <w:widowControl w:val="0"/>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CB4" w:rsidRDefault="00490CB4">
    <w:pPr>
      <w:pStyle w:val="ad"/>
    </w:pPr>
    <w:r>
      <w:tab/>
    </w:r>
    <w:r>
      <w:tab/>
      <w:t>41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CB4" w:rsidRPr="00D43216" w:rsidRDefault="00490CB4" w:rsidP="00113C60">
    <w:pPr>
      <w:pStyle w:val="ad"/>
      <w:framePr w:wrap="none" w:vAnchor="text" w:hAnchor="margin" w:xAlign="right" w:y="1"/>
      <w:rPr>
        <w:rStyle w:val="af6"/>
        <w:rFonts w:ascii="Times New Roman" w:hAnsi="Times New Roman"/>
        <w:sz w:val="24"/>
        <w:szCs w:val="24"/>
      </w:rPr>
    </w:pPr>
    <w:r w:rsidRPr="00D43216">
      <w:rPr>
        <w:rStyle w:val="af6"/>
        <w:rFonts w:ascii="Times New Roman" w:hAnsi="Times New Roman"/>
        <w:sz w:val="24"/>
        <w:szCs w:val="24"/>
      </w:rPr>
      <w:fldChar w:fldCharType="begin"/>
    </w:r>
    <w:r w:rsidRPr="00D43216">
      <w:rPr>
        <w:rStyle w:val="af6"/>
        <w:rFonts w:ascii="Times New Roman" w:hAnsi="Times New Roman"/>
        <w:sz w:val="24"/>
        <w:szCs w:val="24"/>
      </w:rPr>
      <w:instrText xml:space="preserve">PAGE  </w:instrText>
    </w:r>
    <w:r w:rsidRPr="00D43216">
      <w:rPr>
        <w:rStyle w:val="af6"/>
        <w:rFonts w:ascii="Times New Roman" w:hAnsi="Times New Roman"/>
        <w:sz w:val="24"/>
        <w:szCs w:val="24"/>
      </w:rPr>
      <w:fldChar w:fldCharType="separate"/>
    </w:r>
    <w:r>
      <w:rPr>
        <w:rStyle w:val="af6"/>
        <w:rFonts w:ascii="Times New Roman" w:hAnsi="Times New Roman"/>
        <w:noProof/>
        <w:sz w:val="24"/>
        <w:szCs w:val="24"/>
      </w:rPr>
      <w:t>39</w:t>
    </w:r>
    <w:r w:rsidRPr="00D43216">
      <w:rPr>
        <w:rStyle w:val="af6"/>
        <w:rFonts w:ascii="Times New Roman" w:hAnsi="Times New Roman"/>
        <w:sz w:val="24"/>
        <w:szCs w:val="24"/>
      </w:rPr>
      <w:fldChar w:fldCharType="end"/>
    </w:r>
  </w:p>
  <w:p w:rsidR="00490CB4" w:rsidRDefault="00490CB4">
    <w:pPr>
      <w:widowControl w:val="0"/>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CB4" w:rsidRDefault="00490CB4">
    <w:pPr>
      <w:pStyle w:val="ad"/>
    </w:pPr>
    <w:r>
      <w:tab/>
    </w:r>
    <w:r>
      <w:tab/>
      <w:t>39</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1542314725"/>
      <w:docPartObj>
        <w:docPartGallery w:val="Page Numbers (Bottom of Page)"/>
        <w:docPartUnique/>
      </w:docPartObj>
    </w:sdtPr>
    <w:sdtContent>
      <w:p w:rsidR="00490CB4" w:rsidRPr="00600B30" w:rsidRDefault="00490CB4" w:rsidP="00600B30">
        <w:pPr>
          <w:pStyle w:val="ad"/>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Pr>
            <w:rFonts w:ascii="Times New Roman" w:hAnsi="Times New Roman"/>
            <w:noProof/>
            <w:sz w:val="24"/>
            <w:szCs w:val="24"/>
          </w:rPr>
          <w:t>41</w:t>
        </w:r>
        <w:r w:rsidRPr="00600B30">
          <w:rPr>
            <w:rFonts w:ascii="Times New Roman" w:hAnsi="Times New Roman"/>
            <w:sz w:val="24"/>
            <w:szCs w:val="24"/>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CB4" w:rsidRPr="00D43216" w:rsidRDefault="00490CB4" w:rsidP="00113C60">
    <w:pPr>
      <w:pStyle w:val="ad"/>
      <w:framePr w:wrap="none" w:vAnchor="text" w:hAnchor="margin" w:xAlign="right" w:y="1"/>
      <w:rPr>
        <w:rStyle w:val="af6"/>
        <w:rFonts w:ascii="Times New Roman" w:hAnsi="Times New Roman"/>
        <w:sz w:val="24"/>
        <w:szCs w:val="24"/>
      </w:rPr>
    </w:pPr>
    <w:r w:rsidRPr="00D43216">
      <w:rPr>
        <w:rStyle w:val="af6"/>
        <w:rFonts w:ascii="Times New Roman" w:hAnsi="Times New Roman"/>
        <w:sz w:val="24"/>
        <w:szCs w:val="24"/>
      </w:rPr>
      <w:fldChar w:fldCharType="begin"/>
    </w:r>
    <w:r w:rsidRPr="00D43216">
      <w:rPr>
        <w:rStyle w:val="af6"/>
        <w:rFonts w:ascii="Times New Roman" w:hAnsi="Times New Roman"/>
        <w:sz w:val="24"/>
        <w:szCs w:val="24"/>
      </w:rPr>
      <w:instrText xml:space="preserve">PAGE  </w:instrText>
    </w:r>
    <w:r w:rsidRPr="00D43216">
      <w:rPr>
        <w:rStyle w:val="af6"/>
        <w:rFonts w:ascii="Times New Roman" w:hAnsi="Times New Roman"/>
        <w:sz w:val="24"/>
        <w:szCs w:val="24"/>
      </w:rPr>
      <w:fldChar w:fldCharType="separate"/>
    </w:r>
    <w:r>
      <w:rPr>
        <w:rStyle w:val="af6"/>
        <w:rFonts w:ascii="Times New Roman" w:hAnsi="Times New Roman"/>
        <w:noProof/>
        <w:sz w:val="24"/>
        <w:szCs w:val="24"/>
      </w:rPr>
      <w:t>47</w:t>
    </w:r>
    <w:r w:rsidRPr="00D43216">
      <w:rPr>
        <w:rStyle w:val="af6"/>
        <w:rFonts w:ascii="Times New Roman" w:hAnsi="Times New Roman"/>
        <w:sz w:val="24"/>
        <w:szCs w:val="24"/>
      </w:rPr>
      <w:fldChar w:fldCharType="end"/>
    </w:r>
  </w:p>
  <w:p w:rsidR="00490CB4" w:rsidRDefault="00490CB4">
    <w:pPr>
      <w:widowControl w:val="0"/>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2120295794"/>
      <w:docPartObj>
        <w:docPartGallery w:val="Page Numbers (Bottom of Page)"/>
        <w:docPartUnique/>
      </w:docPartObj>
    </w:sdtPr>
    <w:sdtContent>
      <w:p w:rsidR="00490CB4" w:rsidRPr="00600B30" w:rsidRDefault="00490CB4" w:rsidP="00600B30">
        <w:pPr>
          <w:pStyle w:val="ad"/>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Pr>
            <w:rFonts w:ascii="Times New Roman" w:hAnsi="Times New Roman"/>
            <w:noProof/>
            <w:sz w:val="24"/>
            <w:szCs w:val="24"/>
          </w:rPr>
          <w:t>53</w:t>
        </w:r>
        <w:r w:rsidRPr="00600B30">
          <w:rPr>
            <w:rFonts w:ascii="Times New Roman" w:hAnsi="Times New Roman"/>
            <w:sz w:val="24"/>
            <w:szCs w:val="24"/>
          </w:rPr>
          <w:fldChar w:fldCharType="end"/>
        </w:r>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CB4" w:rsidRPr="00CC6429" w:rsidRDefault="00490CB4" w:rsidP="00A55FBB">
    <w:pPr>
      <w:pStyle w:val="ad"/>
      <w:framePr w:wrap="none" w:vAnchor="text" w:hAnchor="margin" w:xAlign="right" w:y="1"/>
      <w:rPr>
        <w:rStyle w:val="af6"/>
        <w:rFonts w:ascii="Times New Roman" w:hAnsi="Times New Roman"/>
        <w:sz w:val="24"/>
        <w:szCs w:val="24"/>
      </w:rPr>
    </w:pPr>
    <w:r w:rsidRPr="00CC6429">
      <w:rPr>
        <w:rStyle w:val="af6"/>
        <w:rFonts w:ascii="Times New Roman" w:hAnsi="Times New Roman"/>
        <w:sz w:val="24"/>
        <w:szCs w:val="24"/>
      </w:rPr>
      <w:fldChar w:fldCharType="begin"/>
    </w:r>
    <w:r w:rsidRPr="00CC6429">
      <w:rPr>
        <w:rStyle w:val="af6"/>
        <w:rFonts w:ascii="Times New Roman" w:hAnsi="Times New Roman"/>
        <w:sz w:val="24"/>
        <w:szCs w:val="24"/>
      </w:rPr>
      <w:instrText xml:space="preserve">PAGE  </w:instrText>
    </w:r>
    <w:r w:rsidRPr="00CC6429">
      <w:rPr>
        <w:rStyle w:val="af6"/>
        <w:rFonts w:ascii="Times New Roman" w:hAnsi="Times New Roman"/>
        <w:sz w:val="24"/>
        <w:szCs w:val="24"/>
      </w:rPr>
      <w:fldChar w:fldCharType="separate"/>
    </w:r>
    <w:r>
      <w:rPr>
        <w:rStyle w:val="af6"/>
        <w:rFonts w:ascii="Times New Roman" w:hAnsi="Times New Roman"/>
        <w:noProof/>
        <w:sz w:val="24"/>
        <w:szCs w:val="24"/>
      </w:rPr>
      <w:t>60</w:t>
    </w:r>
    <w:r w:rsidRPr="00CC6429">
      <w:rPr>
        <w:rStyle w:val="af6"/>
        <w:rFonts w:ascii="Times New Roman" w:hAnsi="Times New Roman"/>
        <w:sz w:val="24"/>
        <w:szCs w:val="24"/>
      </w:rPr>
      <w:fldChar w:fldCharType="end"/>
    </w:r>
  </w:p>
  <w:p w:rsidR="00490CB4" w:rsidRPr="00FF3AC8" w:rsidRDefault="00490CB4" w:rsidP="00113C60">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227" w:rsidRDefault="00457227" w:rsidP="00490CB4">
      <w:r>
        <w:separator/>
      </w:r>
    </w:p>
  </w:footnote>
  <w:footnote w:type="continuationSeparator" w:id="1">
    <w:p w:rsidR="00457227" w:rsidRDefault="00457227" w:rsidP="00490CB4">
      <w:r>
        <w:continuationSeparator/>
      </w:r>
    </w:p>
  </w:footnote>
  <w:footnote w:id="2">
    <w:p w:rsidR="00490CB4" w:rsidRDefault="00490CB4" w:rsidP="00490CB4">
      <w:pPr>
        <w:pStyle w:val="af"/>
      </w:pPr>
      <w:r>
        <w:rPr>
          <w:rStyle w:val="aff"/>
        </w:rPr>
        <w:footnoteRef/>
      </w:r>
      <w:r w:rsidRPr="003667FA">
        <w:rPr>
          <w:sz w:val="18"/>
          <w:szCs w:val="18"/>
        </w:rPr>
        <w:t xml:space="preserve">Прием и обработка заявлений о предоставлении </w:t>
      </w:r>
      <w:r>
        <w:rPr>
          <w:sz w:val="18"/>
          <w:szCs w:val="18"/>
        </w:rPr>
        <w:t>Муниципальной</w:t>
      </w:r>
      <w:r w:rsidRPr="003667FA">
        <w:rPr>
          <w:sz w:val="18"/>
          <w:szCs w:val="18"/>
        </w:rPr>
        <w:t xml:space="preserve"> услуги осуществляется Администрацией посредством РПГУ.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CB4" w:rsidRPr="00A35C85" w:rsidRDefault="00490CB4" w:rsidP="00A35C8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726406"/>
    <w:multiLevelType w:val="multilevel"/>
    <w:tmpl w:val="24DC55FA"/>
    <w:lvl w:ilvl="0">
      <w:start w:val="17"/>
      <w:numFmt w:val="decimal"/>
      <w:pStyle w:val="2-"/>
      <w:lvlText w:val="%1."/>
      <w:lvlJc w:val="left"/>
      <w:pPr>
        <w:ind w:left="928" w:hanging="360"/>
      </w:pPr>
      <w:rPr>
        <w:rFonts w:ascii="Times New Roman" w:eastAsia="Calibri" w:hAnsi="Times New Roman" w:cs="Times New Roman" w:hint="default"/>
        <w:sz w:val="24"/>
        <w:szCs w:val="24"/>
      </w:rPr>
    </w:lvl>
    <w:lvl w:ilvl="1">
      <w:start w:val="1"/>
      <w:numFmt w:val="decimal"/>
      <w:pStyle w:val="11"/>
      <w:isLgl/>
      <w:lvlText w:val="%1.%2."/>
      <w:lvlJc w:val="left"/>
      <w:pPr>
        <w:ind w:left="1430"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025E53"/>
    <w:multiLevelType w:val="hybridMultilevel"/>
    <w:tmpl w:val="E2E27328"/>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2A67320"/>
    <w:multiLevelType w:val="multilevel"/>
    <w:tmpl w:val="463E4CB6"/>
    <w:lvl w:ilvl="0">
      <w:start w:val="19"/>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615"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FEA60FE"/>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3B31717"/>
    <w:multiLevelType w:val="multilevel"/>
    <w:tmpl w:val="EA74EB0C"/>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nsid w:val="342B0F47"/>
    <w:multiLevelType w:val="multilevel"/>
    <w:tmpl w:val="9A509538"/>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3"/>
      <w:numFmt w:val="bullet"/>
      <w:lvlText w:val="-"/>
      <w:lvlJc w:val="left"/>
      <w:pPr>
        <w:ind w:left="1288" w:hanging="720"/>
      </w:pPr>
      <w:rPr>
        <w:rFonts w:ascii="Times New Roman" w:eastAsia="Times New Roman" w:hAnsi="Times New Roman" w:cs="Times New Roman"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10">
    <w:nsid w:val="3C750864"/>
    <w:multiLevelType w:val="hybridMultilevel"/>
    <w:tmpl w:val="BD840DD8"/>
    <w:lvl w:ilvl="0" w:tplc="E2207A98">
      <w:start w:val="1"/>
      <w:numFmt w:val="decimal"/>
      <w:lvlText w:val="%1)"/>
      <w:lvlJc w:val="left"/>
      <w:pPr>
        <w:ind w:left="1429" w:hanging="360"/>
      </w:pPr>
      <w:rPr>
        <w:rFonts w:ascii="Times New Roman" w:eastAsia="Calibri" w:hAnsi="Times New Roman" w:cs="Times New Roman"/>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2">
    <w:nsid w:val="4AC52E43"/>
    <w:multiLevelType w:val="hybridMultilevel"/>
    <w:tmpl w:val="454035EE"/>
    <w:lvl w:ilvl="0" w:tplc="D550DB0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CC0193E"/>
    <w:multiLevelType w:val="hybridMultilevel"/>
    <w:tmpl w:val="1D0491A2"/>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DDD6133"/>
    <w:multiLevelType w:val="multilevel"/>
    <w:tmpl w:val="A350CEC2"/>
    <w:lvl w:ilvl="0">
      <w:start w:val="1"/>
      <w:numFmt w:val="decimal"/>
      <w:lvlText w:val="%1."/>
      <w:lvlJc w:val="left"/>
      <w:pPr>
        <w:ind w:left="2487" w:hanging="360"/>
      </w:pPr>
      <w:rPr>
        <w:rFonts w:hint="default"/>
        <w:sz w:val="24"/>
        <w:szCs w:val="24"/>
      </w:rPr>
    </w:lvl>
    <w:lvl w:ilvl="1">
      <w:start w:val="1"/>
      <w:numFmt w:val="decimal"/>
      <w:isLgl/>
      <w:suff w:val="space"/>
      <w:lvlText w:val="%1.%2."/>
      <w:lvlJc w:val="left"/>
      <w:pPr>
        <w:ind w:left="3981" w:hanging="720"/>
      </w:pPr>
      <w:rPr>
        <w:rFonts w:hint="default"/>
      </w:rPr>
    </w:lvl>
    <w:lvl w:ilvl="2">
      <w:start w:val="1"/>
      <w:numFmt w:val="decimal"/>
      <w:isLgl/>
      <w:lvlText w:val="%3."/>
      <w:lvlJc w:val="left"/>
      <w:pPr>
        <w:ind w:left="1288" w:hanging="720"/>
      </w:pPr>
      <w:rPr>
        <w:rFonts w:ascii="Times New Roman" w:eastAsia="Calibri" w:hAnsi="Times New Roman" w:cs="Times New Roman"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1E05108"/>
    <w:multiLevelType w:val="hybridMultilevel"/>
    <w:tmpl w:val="E4927240"/>
    <w:lvl w:ilvl="0" w:tplc="9808072C">
      <w:start w:val="1"/>
      <w:numFmt w:val="decimal"/>
      <w:lvlText w:val="%1)"/>
      <w:lvlJc w:val="left"/>
      <w:pPr>
        <w:ind w:left="928" w:hanging="360"/>
      </w:pPr>
      <w:rPr>
        <w:rFonts w:hint="default"/>
        <w:i w:val="0"/>
      </w:rPr>
    </w:lvl>
    <w:lvl w:ilvl="1" w:tplc="7E560A3C" w:tentative="1">
      <w:start w:val="1"/>
      <w:numFmt w:val="lowerLetter"/>
      <w:lvlText w:val="%2."/>
      <w:lvlJc w:val="left"/>
      <w:pPr>
        <w:ind w:left="1648" w:hanging="360"/>
      </w:pPr>
    </w:lvl>
    <w:lvl w:ilvl="2" w:tplc="174898D6" w:tentative="1">
      <w:start w:val="1"/>
      <w:numFmt w:val="lowerRoman"/>
      <w:lvlText w:val="%3."/>
      <w:lvlJc w:val="right"/>
      <w:pPr>
        <w:ind w:left="2368" w:hanging="180"/>
      </w:pPr>
    </w:lvl>
    <w:lvl w:ilvl="3" w:tplc="C2CC8A0E" w:tentative="1">
      <w:start w:val="1"/>
      <w:numFmt w:val="decimal"/>
      <w:lvlText w:val="%4."/>
      <w:lvlJc w:val="left"/>
      <w:pPr>
        <w:ind w:left="3088" w:hanging="360"/>
      </w:pPr>
    </w:lvl>
    <w:lvl w:ilvl="4" w:tplc="E1B46F32" w:tentative="1">
      <w:start w:val="1"/>
      <w:numFmt w:val="lowerLetter"/>
      <w:lvlText w:val="%5."/>
      <w:lvlJc w:val="left"/>
      <w:pPr>
        <w:ind w:left="3808" w:hanging="360"/>
      </w:pPr>
    </w:lvl>
    <w:lvl w:ilvl="5" w:tplc="4B64AF14" w:tentative="1">
      <w:start w:val="1"/>
      <w:numFmt w:val="lowerRoman"/>
      <w:lvlText w:val="%6."/>
      <w:lvlJc w:val="right"/>
      <w:pPr>
        <w:ind w:left="4528" w:hanging="180"/>
      </w:pPr>
    </w:lvl>
    <w:lvl w:ilvl="6" w:tplc="2BDAC6EE" w:tentative="1">
      <w:start w:val="1"/>
      <w:numFmt w:val="decimal"/>
      <w:lvlText w:val="%7."/>
      <w:lvlJc w:val="left"/>
      <w:pPr>
        <w:ind w:left="5248" w:hanging="360"/>
      </w:pPr>
    </w:lvl>
    <w:lvl w:ilvl="7" w:tplc="50F0903E" w:tentative="1">
      <w:start w:val="1"/>
      <w:numFmt w:val="lowerLetter"/>
      <w:lvlText w:val="%8."/>
      <w:lvlJc w:val="left"/>
      <w:pPr>
        <w:ind w:left="5968" w:hanging="360"/>
      </w:pPr>
    </w:lvl>
    <w:lvl w:ilvl="8" w:tplc="FDA44120" w:tentative="1">
      <w:start w:val="1"/>
      <w:numFmt w:val="lowerRoman"/>
      <w:lvlText w:val="%9."/>
      <w:lvlJc w:val="right"/>
      <w:pPr>
        <w:ind w:left="6688" w:hanging="180"/>
      </w:pPr>
    </w:lvl>
  </w:abstractNum>
  <w:abstractNum w:abstractNumId="16">
    <w:nsid w:val="54FF0C19"/>
    <w:multiLevelType w:val="hybridMultilevel"/>
    <w:tmpl w:val="39E8D390"/>
    <w:lvl w:ilvl="0" w:tplc="7BDC10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6427063D"/>
    <w:multiLevelType w:val="hybridMultilevel"/>
    <w:tmpl w:val="282215FE"/>
    <w:lvl w:ilvl="0" w:tplc="D2CC945E">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730E2573"/>
    <w:multiLevelType w:val="hybridMultilevel"/>
    <w:tmpl w:val="CDF6CE0E"/>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9"/>
  </w:num>
  <w:num w:numId="3">
    <w:abstractNumId w:val="11"/>
  </w:num>
  <w:num w:numId="4">
    <w:abstractNumId w:val="11"/>
    <w:lvlOverride w:ilvl="0">
      <w:startOverride w:val="1"/>
    </w:lvlOverride>
  </w:num>
  <w:num w:numId="5">
    <w:abstractNumId w:val="0"/>
  </w:num>
  <w:num w:numId="6">
    <w:abstractNumId w:val="11"/>
    <w:lvlOverride w:ilvl="0">
      <w:startOverride w:val="1"/>
    </w:lvlOverride>
  </w:num>
  <w:num w:numId="7">
    <w:abstractNumId w:val="11"/>
    <w:lvlOverride w:ilvl="0">
      <w:startOverride w:val="1"/>
    </w:lvlOverride>
  </w:num>
  <w:num w:numId="8">
    <w:abstractNumId w:val="3"/>
  </w:num>
  <w:num w:numId="9">
    <w:abstractNumId w:val="0"/>
    <w:lvlOverride w:ilvl="0">
      <w:startOverride w:val="1"/>
    </w:lvlOverride>
  </w:num>
  <w:num w:numId="10">
    <w:abstractNumId w:val="3"/>
    <w:lvlOverride w:ilvl="0">
      <w:startOverride w:val="1"/>
    </w:lvlOverride>
  </w:num>
  <w:num w:numId="11">
    <w:abstractNumId w:val="10"/>
  </w:num>
  <w:num w:numId="12">
    <w:abstractNumId w:val="19"/>
  </w:num>
  <w:num w:numId="1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
  </w:num>
  <w:num w:numId="22">
    <w:abstractNumId w:val="7"/>
  </w:num>
  <w:num w:numId="23">
    <w:abstractNumId w:val="18"/>
  </w:num>
  <w:num w:numId="24">
    <w:abstractNumId w:val="3"/>
    <w:lvlOverride w:ilvl="0">
      <w:startOverride w:val="1"/>
    </w:lvlOverride>
  </w:num>
  <w:num w:numId="25">
    <w:abstractNumId w:val="3"/>
    <w:lvlOverride w:ilvl="0">
      <w:startOverride w:val="1"/>
    </w:lvlOverride>
  </w:num>
  <w:num w:numId="26">
    <w:abstractNumId w:val="16"/>
  </w:num>
  <w:num w:numId="27">
    <w:abstractNumId w:val="3"/>
    <w:lvlOverride w:ilvl="0">
      <w:startOverride w:val="1"/>
    </w:lvlOverride>
  </w:num>
  <w:num w:numId="28">
    <w:abstractNumId w:val="1"/>
  </w:num>
  <w:num w:numId="29">
    <w:abstractNumId w:val="2"/>
    <w:lvlOverride w:ilvl="0">
      <w:startOverride w:val="27"/>
    </w:lvlOverride>
    <w:lvlOverride w:ilvl="1">
      <w:startOverride w:val="4"/>
    </w:lvlOverride>
  </w:num>
  <w:num w:numId="30">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5"/>
    </w:lvlOverride>
    <w:lvlOverride w:ilvl="1">
      <w:startOverride w:val="3"/>
    </w:lvlOverride>
  </w:num>
  <w:num w:numId="32">
    <w:abstractNumId w:val="8"/>
  </w:num>
  <w:num w:numId="33">
    <w:abstractNumId w:val="17"/>
  </w:num>
  <w:num w:numId="34">
    <w:abstractNumId w:val="6"/>
  </w:num>
  <w:num w:numId="35">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0"/>
  </w:num>
  <w:num w:numId="38">
    <w:abstractNumId w:val="5"/>
  </w:num>
  <w:num w:numId="39">
    <w:abstractNumId w:val="13"/>
  </w:num>
  <w:num w:numId="4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4251F6"/>
    <w:rsid w:val="000E089F"/>
    <w:rsid w:val="00145DDF"/>
    <w:rsid w:val="003B26B8"/>
    <w:rsid w:val="003F61B3"/>
    <w:rsid w:val="004251F6"/>
    <w:rsid w:val="00447B39"/>
    <w:rsid w:val="00457227"/>
    <w:rsid w:val="00490CB4"/>
    <w:rsid w:val="00613AB3"/>
    <w:rsid w:val="006F0457"/>
    <w:rsid w:val="0072197E"/>
    <w:rsid w:val="007246D9"/>
    <w:rsid w:val="007263F9"/>
    <w:rsid w:val="0075498F"/>
    <w:rsid w:val="00777FD8"/>
    <w:rsid w:val="00833980"/>
    <w:rsid w:val="008C11CB"/>
    <w:rsid w:val="00C32CE1"/>
    <w:rsid w:val="00C625DE"/>
    <w:rsid w:val="00E95DC5"/>
    <w:rsid w:val="00F46DE1"/>
    <w:rsid w:val="00F569DE"/>
    <w:rsid w:val="00FC5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490CB4"/>
    <w:pPr>
      <w:keepNext/>
      <w:overflowPunct/>
      <w:autoSpaceDE/>
      <w:autoSpaceDN/>
      <w:adjustRightInd/>
      <w:jc w:val="right"/>
      <w:textAlignment w:val="auto"/>
      <w:outlineLvl w:val="0"/>
    </w:pPr>
    <w:rPr>
      <w:b/>
      <w:bCs/>
      <w:i/>
      <w:iCs/>
      <w:sz w:val="24"/>
      <w:szCs w:val="24"/>
    </w:rPr>
  </w:style>
  <w:style w:type="paragraph" w:styleId="20">
    <w:name w:val="heading 2"/>
    <w:basedOn w:val="a3"/>
    <w:next w:val="a3"/>
    <w:link w:val="23"/>
    <w:qFormat/>
    <w:rsid w:val="00490CB4"/>
    <w:pPr>
      <w:keepNext/>
      <w:overflowPunct/>
      <w:autoSpaceDE/>
      <w:autoSpaceDN/>
      <w:adjustRightInd/>
      <w:spacing w:before="240" w:after="60"/>
      <w:textAlignment w:val="auto"/>
      <w:outlineLvl w:val="1"/>
    </w:pPr>
    <w:rPr>
      <w:rFonts w:ascii="Arial" w:hAnsi="Arial"/>
      <w:b/>
      <w:bCs/>
      <w:i/>
      <w:iCs/>
      <w:szCs w:val="28"/>
    </w:rPr>
  </w:style>
  <w:style w:type="paragraph" w:styleId="3">
    <w:name w:val="heading 3"/>
    <w:basedOn w:val="a3"/>
    <w:next w:val="a3"/>
    <w:link w:val="30"/>
    <w:qFormat/>
    <w:rsid w:val="00490CB4"/>
    <w:pPr>
      <w:keepNext/>
      <w:overflowPunct/>
      <w:autoSpaceDE/>
      <w:autoSpaceDN/>
      <w:adjustRightInd/>
      <w:spacing w:before="240" w:after="60"/>
      <w:textAlignment w:val="auto"/>
      <w:outlineLvl w:val="2"/>
    </w:pPr>
    <w:rPr>
      <w:rFonts w:ascii="Arial" w:hAnsi="Arial" w:cs="Arial"/>
      <w:b/>
      <w:bCs/>
      <w:sz w:val="26"/>
      <w:szCs w:val="26"/>
    </w:rPr>
  </w:style>
  <w:style w:type="paragraph" w:styleId="4">
    <w:name w:val="heading 4"/>
    <w:basedOn w:val="a3"/>
    <w:next w:val="a3"/>
    <w:link w:val="40"/>
    <w:qFormat/>
    <w:rsid w:val="00490CB4"/>
    <w:pPr>
      <w:keepNext/>
      <w:spacing w:line="216" w:lineRule="auto"/>
      <w:jc w:val="center"/>
      <w:outlineLvl w:val="3"/>
    </w:pPr>
    <w:rPr>
      <w:b/>
      <w:sz w:val="24"/>
    </w:rPr>
  </w:style>
  <w:style w:type="paragraph" w:styleId="5">
    <w:name w:val="heading 5"/>
    <w:basedOn w:val="a3"/>
    <w:next w:val="a3"/>
    <w:link w:val="50"/>
    <w:qFormat/>
    <w:rsid w:val="00490CB4"/>
    <w:pPr>
      <w:suppressAutoHyphens/>
      <w:overflowPunct/>
      <w:autoSpaceDE/>
      <w:autoSpaceDN/>
      <w:adjustRightInd/>
      <w:spacing w:before="240" w:after="60"/>
      <w:textAlignment w:val="auto"/>
      <w:outlineLvl w:val="4"/>
    </w:pPr>
    <w:rPr>
      <w:b/>
      <w:bCs/>
      <w:i/>
      <w:iCs/>
      <w:sz w:val="26"/>
      <w:szCs w:val="26"/>
      <w:lang w:eastAsia="ar-SA"/>
    </w:rPr>
  </w:style>
  <w:style w:type="paragraph" w:styleId="6">
    <w:name w:val="heading 6"/>
    <w:basedOn w:val="a3"/>
    <w:next w:val="a3"/>
    <w:link w:val="60"/>
    <w:qFormat/>
    <w:rsid w:val="00490CB4"/>
    <w:pPr>
      <w:tabs>
        <w:tab w:val="num" w:pos="1152"/>
      </w:tabs>
      <w:overflowPunct/>
      <w:autoSpaceDE/>
      <w:autoSpaceDN/>
      <w:adjustRightInd/>
      <w:spacing w:before="240" w:after="60"/>
      <w:ind w:left="1152" w:hanging="1152"/>
      <w:jc w:val="both"/>
      <w:textAlignment w:val="auto"/>
      <w:outlineLvl w:val="5"/>
    </w:pPr>
    <w:rPr>
      <w:rFonts w:eastAsia="Calibri"/>
      <w:i/>
      <w:iCs/>
      <w:sz w:val="22"/>
      <w:szCs w:val="22"/>
    </w:rPr>
  </w:style>
  <w:style w:type="paragraph" w:styleId="7">
    <w:name w:val="heading 7"/>
    <w:basedOn w:val="a3"/>
    <w:next w:val="a3"/>
    <w:link w:val="70"/>
    <w:uiPriority w:val="99"/>
    <w:qFormat/>
    <w:rsid w:val="00490CB4"/>
    <w:pPr>
      <w:overflowPunct/>
      <w:autoSpaceDE/>
      <w:autoSpaceDN/>
      <w:adjustRightInd/>
      <w:spacing w:before="240" w:after="60"/>
      <w:jc w:val="center"/>
      <w:textAlignment w:val="auto"/>
      <w:outlineLvl w:val="6"/>
    </w:pPr>
    <w:rPr>
      <w:rFonts w:eastAsia="Calibri"/>
      <w:sz w:val="24"/>
      <w:szCs w:val="24"/>
    </w:rPr>
  </w:style>
  <w:style w:type="paragraph" w:styleId="8">
    <w:name w:val="heading 8"/>
    <w:basedOn w:val="a3"/>
    <w:next w:val="a3"/>
    <w:link w:val="80"/>
    <w:uiPriority w:val="99"/>
    <w:qFormat/>
    <w:rsid w:val="00490CB4"/>
    <w:pPr>
      <w:tabs>
        <w:tab w:val="num" w:pos="1440"/>
      </w:tabs>
      <w:overflowPunct/>
      <w:autoSpaceDE/>
      <w:autoSpaceDN/>
      <w:adjustRightInd/>
      <w:spacing w:before="240" w:after="60"/>
      <w:ind w:left="1440" w:hanging="1440"/>
      <w:jc w:val="both"/>
      <w:textAlignment w:val="auto"/>
      <w:outlineLvl w:val="7"/>
    </w:pPr>
    <w:rPr>
      <w:rFonts w:ascii="Arial" w:eastAsia="Calibri" w:hAnsi="Arial" w:cs="Arial"/>
      <w:i/>
      <w:iCs/>
      <w:sz w:val="20"/>
    </w:rPr>
  </w:style>
  <w:style w:type="paragraph" w:styleId="9">
    <w:name w:val="heading 9"/>
    <w:basedOn w:val="a3"/>
    <w:next w:val="a3"/>
    <w:link w:val="90"/>
    <w:uiPriority w:val="99"/>
    <w:qFormat/>
    <w:rsid w:val="00490CB4"/>
    <w:pPr>
      <w:tabs>
        <w:tab w:val="num" w:pos="1584"/>
      </w:tabs>
      <w:overflowPunct/>
      <w:autoSpaceDE/>
      <w:autoSpaceDN/>
      <w:adjustRightInd/>
      <w:spacing w:before="240" w:after="60"/>
      <w:ind w:left="1584" w:hanging="1584"/>
      <w:jc w:val="both"/>
      <w:textAlignment w:val="auto"/>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425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3"/>
    <w:link w:val="a9"/>
    <w:uiPriority w:val="99"/>
    <w:semiHidden/>
    <w:unhideWhenUsed/>
    <w:rsid w:val="0075498F"/>
    <w:rPr>
      <w:rFonts w:ascii="Segoe UI" w:hAnsi="Segoe UI" w:cs="Segoe UI"/>
      <w:sz w:val="18"/>
      <w:szCs w:val="18"/>
    </w:rPr>
  </w:style>
  <w:style w:type="character" w:customStyle="1" w:styleId="a9">
    <w:name w:val="Текст выноски Знак"/>
    <w:basedOn w:val="a4"/>
    <w:link w:val="a8"/>
    <w:uiPriority w:val="99"/>
    <w:semiHidden/>
    <w:rsid w:val="0075498F"/>
    <w:rPr>
      <w:rFonts w:ascii="Segoe UI" w:eastAsia="Times New Roman" w:hAnsi="Segoe UI" w:cs="Segoe UI"/>
      <w:sz w:val="18"/>
      <w:szCs w:val="18"/>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link w:val="12"/>
    <w:uiPriority w:val="9"/>
    <w:rsid w:val="00490CB4"/>
    <w:rPr>
      <w:rFonts w:asciiTheme="majorHAnsi" w:eastAsiaTheme="majorEastAsia" w:hAnsiTheme="majorHAnsi" w:cstheme="majorBidi"/>
      <w:b/>
      <w:bCs/>
      <w:color w:val="2E74B5" w:themeColor="accent1" w:themeShade="BF"/>
      <w:szCs w:val="28"/>
      <w:lang w:eastAsia="ru-RU"/>
    </w:rPr>
  </w:style>
  <w:style w:type="character" w:customStyle="1" w:styleId="21">
    <w:name w:val="Заголовок 2 Знак"/>
    <w:basedOn w:val="a4"/>
    <w:link w:val="20"/>
    <w:uiPriority w:val="9"/>
    <w:rsid w:val="00490CB4"/>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4"/>
    <w:link w:val="3"/>
    <w:rsid w:val="00490CB4"/>
    <w:rPr>
      <w:rFonts w:ascii="Arial" w:eastAsia="Times New Roman" w:hAnsi="Arial" w:cs="Arial"/>
      <w:b/>
      <w:bCs/>
      <w:sz w:val="26"/>
      <w:szCs w:val="26"/>
      <w:lang w:eastAsia="ru-RU"/>
    </w:rPr>
  </w:style>
  <w:style w:type="character" w:customStyle="1" w:styleId="40">
    <w:name w:val="Заголовок 4 Знак"/>
    <w:basedOn w:val="a4"/>
    <w:link w:val="4"/>
    <w:rsid w:val="00490CB4"/>
    <w:rPr>
      <w:rFonts w:eastAsia="Times New Roman" w:cs="Times New Roman"/>
      <w:b/>
      <w:sz w:val="24"/>
      <w:szCs w:val="20"/>
      <w:lang w:eastAsia="ru-RU"/>
    </w:rPr>
  </w:style>
  <w:style w:type="character" w:customStyle="1" w:styleId="50">
    <w:name w:val="Заголовок 5 Знак"/>
    <w:basedOn w:val="a4"/>
    <w:link w:val="5"/>
    <w:rsid w:val="00490CB4"/>
    <w:rPr>
      <w:rFonts w:eastAsia="Times New Roman" w:cs="Times New Roman"/>
      <w:b/>
      <w:bCs/>
      <w:i/>
      <w:iCs/>
      <w:sz w:val="26"/>
      <w:szCs w:val="26"/>
      <w:lang w:eastAsia="ar-SA"/>
    </w:rPr>
  </w:style>
  <w:style w:type="character" w:customStyle="1" w:styleId="60">
    <w:name w:val="Заголовок 6 Знак"/>
    <w:basedOn w:val="a4"/>
    <w:link w:val="6"/>
    <w:rsid w:val="00490CB4"/>
    <w:rPr>
      <w:rFonts w:eastAsia="Calibri" w:cs="Times New Roman"/>
      <w:i/>
      <w:iCs/>
      <w:sz w:val="22"/>
      <w:lang w:eastAsia="ru-RU"/>
    </w:rPr>
  </w:style>
  <w:style w:type="character" w:customStyle="1" w:styleId="70">
    <w:name w:val="Заголовок 7 Знак"/>
    <w:basedOn w:val="a4"/>
    <w:link w:val="7"/>
    <w:uiPriority w:val="99"/>
    <w:rsid w:val="00490CB4"/>
    <w:rPr>
      <w:rFonts w:eastAsia="Calibri" w:cs="Times New Roman"/>
      <w:sz w:val="24"/>
      <w:szCs w:val="24"/>
      <w:lang w:eastAsia="ru-RU"/>
    </w:rPr>
  </w:style>
  <w:style w:type="character" w:customStyle="1" w:styleId="80">
    <w:name w:val="Заголовок 8 Знак"/>
    <w:basedOn w:val="a4"/>
    <w:link w:val="8"/>
    <w:uiPriority w:val="99"/>
    <w:rsid w:val="00490CB4"/>
    <w:rPr>
      <w:rFonts w:ascii="Arial" w:eastAsia="Calibri" w:hAnsi="Arial" w:cs="Arial"/>
      <w:i/>
      <w:iCs/>
      <w:sz w:val="20"/>
      <w:szCs w:val="20"/>
      <w:lang w:eastAsia="ru-RU"/>
    </w:rPr>
  </w:style>
  <w:style w:type="character" w:customStyle="1" w:styleId="90">
    <w:name w:val="Заголовок 9 Знак"/>
    <w:basedOn w:val="a4"/>
    <w:link w:val="9"/>
    <w:uiPriority w:val="99"/>
    <w:rsid w:val="00490CB4"/>
    <w:rPr>
      <w:rFonts w:ascii="Arial" w:eastAsia="Calibri" w:hAnsi="Arial" w:cs="Arial"/>
      <w:b/>
      <w:bCs/>
      <w:i/>
      <w:iCs/>
      <w:sz w:val="18"/>
      <w:szCs w:val="18"/>
      <w:lang w:eastAsia="ru-RU"/>
    </w:rPr>
  </w:style>
  <w:style w:type="paragraph" w:customStyle="1" w:styleId="ConsPlusNormal">
    <w:name w:val="ConsPlusNormal"/>
    <w:link w:val="ConsPlusNormal0"/>
    <w:rsid w:val="00490CB4"/>
    <w:pPr>
      <w:autoSpaceDE w:val="0"/>
      <w:autoSpaceDN w:val="0"/>
      <w:adjustRightInd w:val="0"/>
    </w:pPr>
    <w:rPr>
      <w:rFonts w:ascii="Arial" w:eastAsia="Calibri" w:hAnsi="Arial" w:cs="Arial"/>
      <w:sz w:val="22"/>
    </w:rPr>
  </w:style>
  <w:style w:type="character" w:styleId="aa">
    <w:name w:val="Hyperlink"/>
    <w:uiPriority w:val="99"/>
    <w:unhideWhenUsed/>
    <w:rsid w:val="00490CB4"/>
    <w:rPr>
      <w:color w:val="0000FF"/>
      <w:u w:val="single"/>
    </w:rPr>
  </w:style>
  <w:style w:type="paragraph" w:styleId="ab">
    <w:name w:val="header"/>
    <w:basedOn w:val="a3"/>
    <w:link w:val="ac"/>
    <w:uiPriority w:val="99"/>
    <w:unhideWhenUsed/>
    <w:rsid w:val="00490CB4"/>
    <w:pPr>
      <w:tabs>
        <w:tab w:val="center" w:pos="4677"/>
        <w:tab w:val="right" w:pos="9355"/>
      </w:tabs>
      <w:overflowPunct/>
      <w:autoSpaceDE/>
      <w:autoSpaceDN/>
      <w:adjustRightInd/>
      <w:textAlignment w:val="auto"/>
    </w:pPr>
    <w:rPr>
      <w:rFonts w:ascii="Calibri" w:eastAsia="Calibri" w:hAnsi="Calibri"/>
      <w:sz w:val="22"/>
      <w:szCs w:val="22"/>
      <w:lang w:eastAsia="en-US"/>
    </w:rPr>
  </w:style>
  <w:style w:type="character" w:customStyle="1" w:styleId="ac">
    <w:name w:val="Верхний колонтитул Знак"/>
    <w:basedOn w:val="a4"/>
    <w:link w:val="ab"/>
    <w:uiPriority w:val="99"/>
    <w:rsid w:val="00490CB4"/>
    <w:rPr>
      <w:rFonts w:ascii="Calibri" w:eastAsia="Calibri" w:hAnsi="Calibri" w:cs="Times New Roman"/>
      <w:sz w:val="22"/>
    </w:rPr>
  </w:style>
  <w:style w:type="paragraph" w:styleId="ad">
    <w:name w:val="footer"/>
    <w:basedOn w:val="a3"/>
    <w:link w:val="ae"/>
    <w:uiPriority w:val="99"/>
    <w:unhideWhenUsed/>
    <w:rsid w:val="00490CB4"/>
    <w:pPr>
      <w:tabs>
        <w:tab w:val="center" w:pos="4677"/>
        <w:tab w:val="right" w:pos="9355"/>
      </w:tabs>
      <w:overflowPunct/>
      <w:autoSpaceDE/>
      <w:autoSpaceDN/>
      <w:adjustRightInd/>
      <w:textAlignment w:val="auto"/>
    </w:pPr>
    <w:rPr>
      <w:rFonts w:ascii="Calibri" w:eastAsia="Calibri" w:hAnsi="Calibri"/>
      <w:sz w:val="22"/>
      <w:szCs w:val="22"/>
      <w:lang w:eastAsia="en-US"/>
    </w:rPr>
  </w:style>
  <w:style w:type="character" w:customStyle="1" w:styleId="ae">
    <w:name w:val="Нижний колонтитул Знак"/>
    <w:basedOn w:val="a4"/>
    <w:link w:val="ad"/>
    <w:uiPriority w:val="99"/>
    <w:rsid w:val="00490CB4"/>
    <w:rPr>
      <w:rFonts w:ascii="Calibri" w:eastAsia="Calibri" w:hAnsi="Calibri" w:cs="Times New Roman"/>
      <w:sz w:val="22"/>
    </w:rPr>
  </w:style>
  <w:style w:type="paragraph" w:customStyle="1" w:styleId="-31">
    <w:name w:val="Светлая сетка - Акцент 31"/>
    <w:basedOn w:val="a3"/>
    <w:uiPriority w:val="34"/>
    <w:qFormat/>
    <w:rsid w:val="00490CB4"/>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a1">
    <w:name w:val="МУ Обычный стиль"/>
    <w:basedOn w:val="a3"/>
    <w:autoRedefine/>
    <w:uiPriority w:val="99"/>
    <w:rsid w:val="00490CB4"/>
    <w:pPr>
      <w:widowControl w:val="0"/>
      <w:numPr>
        <w:numId w:val="1"/>
      </w:numPr>
      <w:tabs>
        <w:tab w:val="left" w:pos="1134"/>
        <w:tab w:val="left" w:pos="1560"/>
      </w:tabs>
      <w:overflowPunct/>
      <w:spacing w:line="276" w:lineRule="auto"/>
      <w:jc w:val="both"/>
      <w:textAlignment w:val="auto"/>
    </w:pPr>
    <w:rPr>
      <w:rFonts w:eastAsia="Calibri"/>
      <w:szCs w:val="28"/>
      <w:lang w:eastAsia="en-US"/>
    </w:rPr>
  </w:style>
  <w:style w:type="paragraph" w:customStyle="1" w:styleId="ConsPlusNonformat">
    <w:name w:val="ConsPlusNonformat"/>
    <w:rsid w:val="00490CB4"/>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490CB4"/>
    <w:rPr>
      <w:rFonts w:eastAsia="Times New Roman" w:cs="Times New Roman"/>
      <w:b/>
      <w:bCs/>
      <w:i/>
      <w:iCs/>
      <w:sz w:val="24"/>
      <w:szCs w:val="24"/>
      <w:lang w:eastAsia="ru-RU"/>
    </w:rPr>
  </w:style>
  <w:style w:type="character" w:customStyle="1" w:styleId="23">
    <w:name w:val="Заголовок 2 Знак3"/>
    <w:link w:val="20"/>
    <w:rsid w:val="00490CB4"/>
    <w:rPr>
      <w:rFonts w:ascii="Arial" w:eastAsia="Times New Roman" w:hAnsi="Arial" w:cs="Times New Roman"/>
      <w:b/>
      <w:bCs/>
      <w:i/>
      <w:iCs/>
      <w:szCs w:val="28"/>
      <w:lang w:eastAsia="ru-RU"/>
    </w:rPr>
  </w:style>
  <w:style w:type="paragraph" w:styleId="af">
    <w:name w:val="footnote text"/>
    <w:basedOn w:val="a3"/>
    <w:link w:val="af0"/>
    <w:semiHidden/>
    <w:rsid w:val="00490CB4"/>
    <w:pPr>
      <w:suppressAutoHyphens/>
      <w:overflowPunct/>
      <w:autoSpaceDE/>
      <w:autoSpaceDN/>
      <w:adjustRightInd/>
      <w:textAlignment w:val="auto"/>
    </w:pPr>
    <w:rPr>
      <w:sz w:val="20"/>
      <w:lang w:eastAsia="ar-SA"/>
    </w:rPr>
  </w:style>
  <w:style w:type="character" w:customStyle="1" w:styleId="af0">
    <w:name w:val="Текст сноски Знак"/>
    <w:basedOn w:val="a4"/>
    <w:link w:val="af"/>
    <w:semiHidden/>
    <w:rsid w:val="00490CB4"/>
    <w:rPr>
      <w:rFonts w:eastAsia="Times New Roman" w:cs="Times New Roman"/>
      <w:sz w:val="20"/>
      <w:szCs w:val="20"/>
      <w:lang w:eastAsia="ar-SA"/>
    </w:rPr>
  </w:style>
  <w:style w:type="character" w:customStyle="1" w:styleId="ConsPlusNormal0">
    <w:name w:val="ConsPlusNormal Знак"/>
    <w:link w:val="ConsPlusNormal"/>
    <w:locked/>
    <w:rsid w:val="00490CB4"/>
    <w:rPr>
      <w:rFonts w:ascii="Arial" w:eastAsia="Calibri" w:hAnsi="Arial" w:cs="Arial"/>
      <w:sz w:val="22"/>
    </w:rPr>
  </w:style>
  <w:style w:type="paragraph" w:styleId="af1">
    <w:name w:val="Body Text"/>
    <w:aliases w:val="бпОсновной текст"/>
    <w:basedOn w:val="a3"/>
    <w:link w:val="af2"/>
    <w:rsid w:val="00490CB4"/>
    <w:pPr>
      <w:overflowPunct/>
      <w:autoSpaceDE/>
      <w:autoSpaceDN/>
      <w:adjustRightInd/>
      <w:jc w:val="both"/>
      <w:textAlignment w:val="auto"/>
    </w:pPr>
    <w:rPr>
      <w:szCs w:val="24"/>
    </w:rPr>
  </w:style>
  <w:style w:type="character" w:customStyle="1" w:styleId="af2">
    <w:name w:val="Основной текст Знак"/>
    <w:aliases w:val="бпОсновной текст Знак"/>
    <w:basedOn w:val="a4"/>
    <w:link w:val="af1"/>
    <w:rsid w:val="00490CB4"/>
    <w:rPr>
      <w:rFonts w:eastAsia="Times New Roman" w:cs="Times New Roman"/>
      <w:szCs w:val="24"/>
      <w:lang w:eastAsia="ru-RU"/>
    </w:rPr>
  </w:style>
  <w:style w:type="paragraph" w:styleId="af3">
    <w:name w:val="Body Text Indent"/>
    <w:basedOn w:val="a3"/>
    <w:link w:val="af4"/>
    <w:uiPriority w:val="99"/>
    <w:unhideWhenUsed/>
    <w:rsid w:val="00490CB4"/>
    <w:pPr>
      <w:overflowPunct/>
      <w:autoSpaceDE/>
      <w:autoSpaceDN/>
      <w:adjustRightInd/>
      <w:spacing w:after="120"/>
      <w:ind w:left="283"/>
      <w:textAlignment w:val="auto"/>
    </w:pPr>
    <w:rPr>
      <w:szCs w:val="24"/>
    </w:rPr>
  </w:style>
  <w:style w:type="character" w:customStyle="1" w:styleId="af4">
    <w:name w:val="Основной текст с отступом Знак"/>
    <w:basedOn w:val="a4"/>
    <w:link w:val="af3"/>
    <w:uiPriority w:val="99"/>
    <w:rsid w:val="00490CB4"/>
    <w:rPr>
      <w:rFonts w:eastAsia="Times New Roman" w:cs="Times New Roman"/>
      <w:szCs w:val="24"/>
      <w:lang w:eastAsia="ru-RU"/>
    </w:rPr>
  </w:style>
  <w:style w:type="paragraph" w:customStyle="1" w:styleId="af5">
    <w:name w:val="Знак"/>
    <w:basedOn w:val="a3"/>
    <w:uiPriority w:val="99"/>
    <w:rsid w:val="00490CB4"/>
    <w:pPr>
      <w:widowControl w:val="0"/>
      <w:overflowPunct/>
      <w:autoSpaceDE/>
      <w:autoSpaceDN/>
      <w:spacing w:after="160" w:line="240" w:lineRule="exact"/>
      <w:jc w:val="right"/>
      <w:textAlignment w:val="auto"/>
    </w:pPr>
    <w:rPr>
      <w:sz w:val="20"/>
      <w:lang w:val="en-GB" w:eastAsia="en-US"/>
    </w:rPr>
  </w:style>
  <w:style w:type="paragraph" w:customStyle="1" w:styleId="ConsPlusTitle">
    <w:name w:val="ConsPlusTitle"/>
    <w:uiPriority w:val="99"/>
    <w:rsid w:val="00490CB4"/>
    <w:pPr>
      <w:widowControl w:val="0"/>
      <w:autoSpaceDE w:val="0"/>
      <w:autoSpaceDN w:val="0"/>
      <w:adjustRightInd w:val="0"/>
    </w:pPr>
    <w:rPr>
      <w:rFonts w:eastAsia="Times New Roman" w:cs="Times New Roman"/>
      <w:b/>
      <w:bCs/>
      <w:sz w:val="24"/>
      <w:szCs w:val="24"/>
      <w:lang w:eastAsia="ru-RU"/>
    </w:rPr>
  </w:style>
  <w:style w:type="paragraph" w:styleId="HTML">
    <w:name w:val="HTML Preformatted"/>
    <w:basedOn w:val="a3"/>
    <w:link w:val="HTML0"/>
    <w:uiPriority w:val="99"/>
    <w:rsid w:val="0049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90"/>
      <w:sz w:val="20"/>
    </w:rPr>
  </w:style>
  <w:style w:type="character" w:customStyle="1" w:styleId="HTML0">
    <w:name w:val="Стандартный HTML Знак"/>
    <w:basedOn w:val="a4"/>
    <w:link w:val="HTML"/>
    <w:uiPriority w:val="99"/>
    <w:rsid w:val="00490CB4"/>
    <w:rPr>
      <w:rFonts w:ascii="Courier New" w:eastAsia="Times New Roman" w:hAnsi="Courier New" w:cs="Courier New"/>
      <w:color w:val="000090"/>
      <w:sz w:val="20"/>
      <w:szCs w:val="20"/>
      <w:lang w:eastAsia="ru-RU"/>
    </w:rPr>
  </w:style>
  <w:style w:type="character" w:styleId="af6">
    <w:name w:val="page number"/>
    <w:basedOn w:val="a4"/>
    <w:rsid w:val="00490CB4"/>
  </w:style>
  <w:style w:type="character" w:customStyle="1" w:styleId="41">
    <w:name w:val="Знак Знак4"/>
    <w:rsid w:val="00490CB4"/>
    <w:rPr>
      <w:rFonts w:ascii="Arial" w:hAnsi="Arial" w:cs="Arial"/>
      <w:sz w:val="24"/>
      <w:szCs w:val="24"/>
      <w:lang w:val="ru-RU" w:eastAsia="ru-RU" w:bidi="ar-SA"/>
    </w:rPr>
  </w:style>
  <w:style w:type="paragraph" w:styleId="22">
    <w:name w:val="Body Text 2"/>
    <w:basedOn w:val="a3"/>
    <w:link w:val="24"/>
    <w:uiPriority w:val="99"/>
    <w:rsid w:val="00490CB4"/>
    <w:pPr>
      <w:overflowPunct/>
      <w:autoSpaceDE/>
      <w:autoSpaceDN/>
      <w:adjustRightInd/>
      <w:textAlignment w:val="auto"/>
    </w:pPr>
    <w:rPr>
      <w:b/>
      <w:bCs/>
      <w:sz w:val="24"/>
      <w:szCs w:val="24"/>
    </w:rPr>
  </w:style>
  <w:style w:type="character" w:customStyle="1" w:styleId="24">
    <w:name w:val="Основной текст 2 Знак"/>
    <w:basedOn w:val="a4"/>
    <w:link w:val="22"/>
    <w:uiPriority w:val="99"/>
    <w:rsid w:val="00490CB4"/>
    <w:rPr>
      <w:rFonts w:eastAsia="Times New Roman" w:cs="Times New Roman"/>
      <w:b/>
      <w:bCs/>
      <w:sz w:val="24"/>
      <w:szCs w:val="24"/>
      <w:lang w:eastAsia="ru-RU"/>
    </w:rPr>
  </w:style>
  <w:style w:type="paragraph" w:customStyle="1" w:styleId="af7">
    <w:name w:val="Готовый"/>
    <w:basedOn w:val="a3"/>
    <w:uiPriority w:val="99"/>
    <w:rsid w:val="00490C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textAlignment w:val="auto"/>
    </w:pPr>
    <w:rPr>
      <w:rFonts w:ascii="Courier New" w:hAnsi="Courier New" w:cs="Courier New"/>
      <w:sz w:val="20"/>
    </w:rPr>
  </w:style>
  <w:style w:type="paragraph" w:styleId="af8">
    <w:name w:val="Signature"/>
    <w:basedOn w:val="a3"/>
    <w:link w:val="af9"/>
    <w:uiPriority w:val="99"/>
    <w:rsid w:val="00490CB4"/>
    <w:pPr>
      <w:overflowPunct/>
      <w:autoSpaceDE/>
      <w:autoSpaceDN/>
      <w:adjustRightInd/>
      <w:ind w:left="4252"/>
      <w:textAlignment w:val="auto"/>
    </w:pPr>
    <w:rPr>
      <w:b/>
      <w:szCs w:val="28"/>
    </w:rPr>
  </w:style>
  <w:style w:type="character" w:customStyle="1" w:styleId="af9">
    <w:name w:val="Подпись Знак"/>
    <w:basedOn w:val="a4"/>
    <w:link w:val="af8"/>
    <w:uiPriority w:val="99"/>
    <w:rsid w:val="00490CB4"/>
    <w:rPr>
      <w:rFonts w:eastAsia="Times New Roman" w:cs="Times New Roman"/>
      <w:b/>
      <w:szCs w:val="28"/>
      <w:lang w:eastAsia="ru-RU"/>
    </w:rPr>
  </w:style>
  <w:style w:type="paragraph" w:styleId="afa">
    <w:name w:val="Body Text First Indent"/>
    <w:basedOn w:val="af1"/>
    <w:link w:val="afb"/>
    <w:uiPriority w:val="99"/>
    <w:rsid w:val="00490CB4"/>
    <w:pPr>
      <w:spacing w:after="120"/>
      <w:ind w:firstLine="210"/>
      <w:jc w:val="left"/>
    </w:pPr>
    <w:rPr>
      <w:sz w:val="24"/>
    </w:rPr>
  </w:style>
  <w:style w:type="character" w:customStyle="1" w:styleId="afb">
    <w:name w:val="Красная строка Знак"/>
    <w:basedOn w:val="af2"/>
    <w:link w:val="afa"/>
    <w:uiPriority w:val="99"/>
    <w:rsid w:val="00490CB4"/>
    <w:rPr>
      <w:sz w:val="24"/>
    </w:rPr>
  </w:style>
  <w:style w:type="paragraph" w:styleId="31">
    <w:name w:val="Body Text 3"/>
    <w:basedOn w:val="a3"/>
    <w:link w:val="32"/>
    <w:uiPriority w:val="99"/>
    <w:rsid w:val="00490CB4"/>
    <w:pPr>
      <w:overflowPunct/>
      <w:autoSpaceDE/>
      <w:autoSpaceDN/>
      <w:adjustRightInd/>
      <w:spacing w:after="120"/>
      <w:textAlignment w:val="auto"/>
    </w:pPr>
    <w:rPr>
      <w:sz w:val="16"/>
      <w:szCs w:val="16"/>
    </w:rPr>
  </w:style>
  <w:style w:type="character" w:customStyle="1" w:styleId="32">
    <w:name w:val="Основной текст 3 Знак"/>
    <w:basedOn w:val="a4"/>
    <w:link w:val="31"/>
    <w:uiPriority w:val="99"/>
    <w:rsid w:val="00490CB4"/>
    <w:rPr>
      <w:rFonts w:eastAsia="Times New Roman" w:cs="Times New Roman"/>
      <w:sz w:val="16"/>
      <w:szCs w:val="16"/>
      <w:lang w:eastAsia="ru-RU"/>
    </w:rPr>
  </w:style>
  <w:style w:type="paragraph" w:styleId="afc">
    <w:name w:val="Normal (Web)"/>
    <w:basedOn w:val="a3"/>
    <w:uiPriority w:val="99"/>
    <w:rsid w:val="00490CB4"/>
    <w:pPr>
      <w:overflowPunct/>
      <w:autoSpaceDE/>
      <w:autoSpaceDN/>
      <w:adjustRightInd/>
      <w:textAlignment w:val="auto"/>
    </w:pPr>
    <w:rPr>
      <w:sz w:val="24"/>
      <w:szCs w:val="24"/>
    </w:rPr>
  </w:style>
  <w:style w:type="paragraph" w:customStyle="1" w:styleId="14">
    <w:name w:val="Абзац списка1"/>
    <w:basedOn w:val="a3"/>
    <w:uiPriority w:val="99"/>
    <w:qFormat/>
    <w:rsid w:val="00490CB4"/>
    <w:pPr>
      <w:overflowPunct/>
      <w:autoSpaceDE/>
      <w:autoSpaceDN/>
      <w:adjustRightInd/>
      <w:spacing w:after="200" w:line="276" w:lineRule="auto"/>
      <w:ind w:left="720"/>
      <w:textAlignment w:val="auto"/>
    </w:pPr>
    <w:rPr>
      <w:rFonts w:ascii="Calibri" w:hAnsi="Calibri"/>
      <w:sz w:val="22"/>
      <w:szCs w:val="22"/>
      <w:lang w:eastAsia="en-US"/>
    </w:rPr>
  </w:style>
  <w:style w:type="character" w:customStyle="1" w:styleId="BodyTextIndentChar">
    <w:name w:val="Body Text Indent Char"/>
    <w:locked/>
    <w:rsid w:val="00490CB4"/>
    <w:rPr>
      <w:rFonts w:cs="Times New Roman"/>
      <w:sz w:val="24"/>
      <w:szCs w:val="24"/>
      <w:lang w:val="ru-RU" w:eastAsia="ru-RU" w:bidi="ar-SA"/>
    </w:rPr>
  </w:style>
  <w:style w:type="character" w:customStyle="1" w:styleId="BodyTextChar">
    <w:name w:val="Body Text Char"/>
    <w:aliases w:val="бпОсновной текст Char"/>
    <w:locked/>
    <w:rsid w:val="00490CB4"/>
    <w:rPr>
      <w:rFonts w:cs="Times New Roman"/>
      <w:sz w:val="24"/>
      <w:szCs w:val="24"/>
      <w:lang w:val="ru-RU" w:eastAsia="ru-RU" w:bidi="ar-SA"/>
    </w:rPr>
  </w:style>
  <w:style w:type="paragraph" w:customStyle="1" w:styleId="Style3">
    <w:name w:val="Style3"/>
    <w:basedOn w:val="a3"/>
    <w:uiPriority w:val="99"/>
    <w:rsid w:val="00490CB4"/>
    <w:pPr>
      <w:widowControl w:val="0"/>
      <w:overflowPunct/>
      <w:spacing w:line="317" w:lineRule="exact"/>
      <w:textAlignment w:val="auto"/>
    </w:pPr>
    <w:rPr>
      <w:sz w:val="24"/>
      <w:szCs w:val="24"/>
    </w:rPr>
  </w:style>
  <w:style w:type="character" w:customStyle="1" w:styleId="FontStyle13">
    <w:name w:val="Font Style13"/>
    <w:rsid w:val="00490CB4"/>
    <w:rPr>
      <w:rFonts w:ascii="Times New Roman" w:hAnsi="Times New Roman" w:cs="Times New Roman"/>
      <w:sz w:val="22"/>
      <w:szCs w:val="22"/>
    </w:rPr>
  </w:style>
  <w:style w:type="character" w:styleId="afd">
    <w:name w:val="FollowedHyperlink"/>
    <w:rsid w:val="00490CB4"/>
    <w:rPr>
      <w:color w:val="800080"/>
      <w:u w:val="single"/>
    </w:rPr>
  </w:style>
  <w:style w:type="paragraph" w:customStyle="1" w:styleId="afe">
    <w:name w:val="Знак Знак Знак Знак Знак Знак Знак Знак Знак Знак"/>
    <w:basedOn w:val="a3"/>
    <w:uiPriority w:val="99"/>
    <w:rsid w:val="00490CB4"/>
    <w:pPr>
      <w:overflowPunct/>
      <w:autoSpaceDE/>
      <w:autoSpaceDN/>
      <w:adjustRightInd/>
      <w:spacing w:after="160" w:line="240" w:lineRule="exact"/>
      <w:textAlignment w:val="auto"/>
    </w:pPr>
    <w:rPr>
      <w:rFonts w:ascii="Verdana" w:hAnsi="Verdana"/>
      <w:sz w:val="24"/>
      <w:szCs w:val="24"/>
      <w:lang w:val="en-US" w:eastAsia="en-US"/>
    </w:rPr>
  </w:style>
  <w:style w:type="character" w:styleId="aff">
    <w:name w:val="footnote reference"/>
    <w:semiHidden/>
    <w:rsid w:val="00490CB4"/>
    <w:rPr>
      <w:vertAlign w:val="superscript"/>
    </w:r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490CB4"/>
    <w:rPr>
      <w:rFonts w:ascii="Tahoma" w:hAnsi="Tahoma" w:cs="Times New Roman"/>
      <w:sz w:val="20"/>
      <w:szCs w:val="20"/>
      <w:lang w:val="en-US"/>
    </w:rPr>
  </w:style>
  <w:style w:type="character" w:customStyle="1" w:styleId="35">
    <w:name w:val="Знак Знак35"/>
    <w:locked/>
    <w:rsid w:val="00490CB4"/>
    <w:rPr>
      <w:rFonts w:ascii="Arial" w:hAnsi="Arial" w:cs="Arial"/>
      <w:b/>
      <w:bCs/>
      <w:i/>
      <w:iCs/>
      <w:sz w:val="28"/>
      <w:szCs w:val="28"/>
      <w:lang w:eastAsia="ru-RU"/>
    </w:rPr>
  </w:style>
  <w:style w:type="character" w:customStyle="1" w:styleId="34">
    <w:name w:val="Знак Знак34"/>
    <w:locked/>
    <w:rsid w:val="00490CB4"/>
    <w:rPr>
      <w:rFonts w:ascii="Arial" w:hAnsi="Arial" w:cs="Arial"/>
      <w:b/>
      <w:bCs/>
      <w:sz w:val="26"/>
      <w:szCs w:val="26"/>
      <w:lang w:eastAsia="ru-RU"/>
    </w:rPr>
  </w:style>
  <w:style w:type="character" w:customStyle="1" w:styleId="33">
    <w:name w:val="Знак Знак33"/>
    <w:locked/>
    <w:rsid w:val="00490CB4"/>
    <w:rPr>
      <w:rFonts w:ascii="Times New Roman" w:hAnsi="Times New Roman" w:cs="Times New Roman"/>
      <w:b/>
      <w:sz w:val="20"/>
      <w:szCs w:val="20"/>
      <w:lang w:eastAsia="ru-RU"/>
    </w:rPr>
  </w:style>
  <w:style w:type="character" w:customStyle="1" w:styleId="320">
    <w:name w:val="Знак Знак32"/>
    <w:locked/>
    <w:rsid w:val="00490CB4"/>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490CB4"/>
    <w:pPr>
      <w:overflowPunct/>
      <w:autoSpaceDE/>
      <w:autoSpaceDN/>
      <w:adjustRightInd/>
      <w:spacing w:after="200"/>
      <w:textAlignment w:val="auto"/>
    </w:pPr>
    <w:rPr>
      <w:rFonts w:ascii="Calibri" w:eastAsia="Calibri" w:hAnsi="Calibri"/>
      <w:sz w:val="20"/>
    </w:rPr>
  </w:style>
  <w:style w:type="character" w:customStyle="1" w:styleId="aff2">
    <w:name w:val="Текст примечания Знак"/>
    <w:basedOn w:val="a4"/>
    <w:link w:val="aff1"/>
    <w:uiPriority w:val="99"/>
    <w:semiHidden/>
    <w:rsid w:val="00490CB4"/>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490CB4"/>
    <w:rPr>
      <w:b/>
      <w:bCs/>
    </w:rPr>
  </w:style>
  <w:style w:type="character" w:customStyle="1" w:styleId="aff4">
    <w:name w:val="Тема примечания Знак"/>
    <w:basedOn w:val="aff2"/>
    <w:link w:val="aff3"/>
    <w:uiPriority w:val="99"/>
    <w:semiHidden/>
    <w:rsid w:val="00490CB4"/>
    <w:rPr>
      <w:b/>
      <w:bCs/>
    </w:rPr>
  </w:style>
  <w:style w:type="character" w:customStyle="1" w:styleId="blk">
    <w:name w:val="blk"/>
    <w:rsid w:val="00490CB4"/>
    <w:rPr>
      <w:rFonts w:cs="Times New Roman"/>
    </w:rPr>
  </w:style>
  <w:style w:type="character" w:customStyle="1" w:styleId="u">
    <w:name w:val="u"/>
    <w:rsid w:val="00490CB4"/>
    <w:rPr>
      <w:rFonts w:cs="Times New Roman"/>
    </w:rPr>
  </w:style>
  <w:style w:type="character" w:customStyle="1" w:styleId="17">
    <w:name w:val="Знак Знак17"/>
    <w:locked/>
    <w:rsid w:val="00490CB4"/>
    <w:rPr>
      <w:rFonts w:eastAsia="Times New Roman" w:cs="Times New Roman"/>
      <w:lang w:eastAsia="ru-RU"/>
    </w:rPr>
  </w:style>
  <w:style w:type="character" w:customStyle="1" w:styleId="16">
    <w:name w:val="Знак Знак16"/>
    <w:locked/>
    <w:rsid w:val="00490CB4"/>
    <w:rPr>
      <w:rFonts w:eastAsia="Times New Roman" w:cs="Times New Roman"/>
      <w:lang w:eastAsia="ru-RU"/>
    </w:rPr>
  </w:style>
  <w:style w:type="paragraph" w:customStyle="1" w:styleId="1251">
    <w:name w:val="Стиль Без интервала + 125 пт Черный По ширине Первая строка:  1..."/>
    <w:basedOn w:val="15"/>
    <w:uiPriority w:val="99"/>
    <w:rsid w:val="00490CB4"/>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490CB4"/>
    <w:rPr>
      <w:rFonts w:ascii="Calibri" w:eastAsia="Calibri" w:hAnsi="Calibri" w:cs="Times New Roman"/>
      <w:sz w:val="22"/>
      <w:lang w:eastAsia="ru-RU"/>
    </w:rPr>
  </w:style>
  <w:style w:type="character" w:customStyle="1" w:styleId="18">
    <w:name w:val="бпОсновной текст Знак Знак1"/>
    <w:locked/>
    <w:rsid w:val="00490CB4"/>
    <w:rPr>
      <w:rFonts w:ascii="Times New Roman" w:hAnsi="Times New Roman" w:cs="Times New Roman"/>
      <w:sz w:val="24"/>
      <w:szCs w:val="24"/>
      <w:lang w:eastAsia="ru-RU"/>
    </w:rPr>
  </w:style>
  <w:style w:type="paragraph" w:customStyle="1" w:styleId="ConsPlusDocList">
    <w:name w:val="ConsPlusDocList"/>
    <w:uiPriority w:val="99"/>
    <w:rsid w:val="00490CB4"/>
    <w:pPr>
      <w:autoSpaceDE w:val="0"/>
      <w:autoSpaceDN w:val="0"/>
      <w:adjustRightInd w:val="0"/>
      <w:jc w:val="center"/>
    </w:pPr>
    <w:rPr>
      <w:rFonts w:ascii="Courier New" w:eastAsia="Calibri" w:hAnsi="Courier New" w:cs="Courier New"/>
      <w:sz w:val="20"/>
      <w:szCs w:val="20"/>
      <w:lang w:eastAsia="ru-RU"/>
    </w:rPr>
  </w:style>
  <w:style w:type="character" w:customStyle="1" w:styleId="410">
    <w:name w:val="Знак Знак41"/>
    <w:rsid w:val="00490CB4"/>
    <w:rPr>
      <w:rFonts w:ascii="Arial" w:hAnsi="Arial" w:cs="Arial"/>
      <w:sz w:val="24"/>
      <w:szCs w:val="24"/>
      <w:lang w:val="ru-RU" w:eastAsia="ru-RU" w:bidi="ar-SA"/>
    </w:rPr>
  </w:style>
  <w:style w:type="paragraph" w:customStyle="1" w:styleId="112">
    <w:name w:val="Абзац списка11"/>
    <w:basedOn w:val="a3"/>
    <w:uiPriority w:val="99"/>
    <w:qFormat/>
    <w:rsid w:val="00490CB4"/>
    <w:pPr>
      <w:overflowPunct/>
      <w:autoSpaceDE/>
      <w:autoSpaceDN/>
      <w:adjustRightInd/>
      <w:spacing w:line="276" w:lineRule="auto"/>
      <w:ind w:left="720"/>
      <w:jc w:val="center"/>
      <w:textAlignment w:val="auto"/>
    </w:pPr>
    <w:rPr>
      <w:rFonts w:ascii="Calibri" w:eastAsia="Calibri" w:hAnsi="Calibri"/>
      <w:sz w:val="22"/>
      <w:szCs w:val="22"/>
      <w:lang w:eastAsia="en-US"/>
    </w:rPr>
  </w:style>
  <w:style w:type="paragraph" w:styleId="aff5">
    <w:name w:val="caption"/>
    <w:basedOn w:val="a3"/>
    <w:next w:val="a3"/>
    <w:uiPriority w:val="99"/>
    <w:qFormat/>
    <w:rsid w:val="00490CB4"/>
    <w:pPr>
      <w:spacing w:line="216" w:lineRule="auto"/>
      <w:jc w:val="center"/>
    </w:pPr>
    <w:rPr>
      <w:rFonts w:eastAsia="Calibri"/>
      <w:b/>
      <w:sz w:val="22"/>
    </w:rPr>
  </w:style>
  <w:style w:type="paragraph" w:customStyle="1" w:styleId="210">
    <w:name w:val="Основной текст 21"/>
    <w:basedOn w:val="a3"/>
    <w:uiPriority w:val="99"/>
    <w:rsid w:val="00490CB4"/>
    <w:pPr>
      <w:spacing w:line="216" w:lineRule="auto"/>
      <w:ind w:firstLine="709"/>
      <w:jc w:val="both"/>
    </w:pPr>
    <w:rPr>
      <w:rFonts w:eastAsia="Calibri"/>
      <w:sz w:val="20"/>
    </w:rPr>
  </w:style>
  <w:style w:type="paragraph" w:styleId="aff6">
    <w:name w:val="Title"/>
    <w:basedOn w:val="a3"/>
    <w:link w:val="aff7"/>
    <w:uiPriority w:val="99"/>
    <w:qFormat/>
    <w:rsid w:val="00490CB4"/>
    <w:pPr>
      <w:overflowPunct/>
      <w:autoSpaceDE/>
      <w:autoSpaceDN/>
      <w:adjustRightInd/>
      <w:jc w:val="center"/>
      <w:textAlignment w:val="auto"/>
    </w:pPr>
    <w:rPr>
      <w:rFonts w:ascii="Arial" w:eastAsia="Calibri" w:hAnsi="Arial" w:cs="Arial"/>
      <w:b/>
      <w:bCs/>
      <w:sz w:val="24"/>
      <w:szCs w:val="24"/>
    </w:rPr>
  </w:style>
  <w:style w:type="character" w:customStyle="1" w:styleId="aff7">
    <w:name w:val="Название Знак"/>
    <w:basedOn w:val="a4"/>
    <w:link w:val="aff6"/>
    <w:uiPriority w:val="99"/>
    <w:rsid w:val="00490CB4"/>
    <w:rPr>
      <w:rFonts w:ascii="Arial" w:eastAsia="Calibri" w:hAnsi="Arial" w:cs="Arial"/>
      <w:b/>
      <w:bCs/>
      <w:sz w:val="24"/>
      <w:szCs w:val="24"/>
      <w:lang w:eastAsia="ru-RU"/>
    </w:rPr>
  </w:style>
  <w:style w:type="paragraph" w:styleId="36">
    <w:name w:val="Body Text Indent 3"/>
    <w:basedOn w:val="a3"/>
    <w:link w:val="37"/>
    <w:uiPriority w:val="99"/>
    <w:rsid w:val="00490CB4"/>
    <w:pPr>
      <w:overflowPunct/>
      <w:autoSpaceDE/>
      <w:autoSpaceDN/>
      <w:adjustRightInd/>
      <w:spacing w:after="120"/>
      <w:ind w:left="283"/>
      <w:jc w:val="center"/>
      <w:textAlignment w:val="auto"/>
    </w:pPr>
    <w:rPr>
      <w:rFonts w:eastAsia="Calibri"/>
      <w:sz w:val="16"/>
      <w:szCs w:val="16"/>
    </w:rPr>
  </w:style>
  <w:style w:type="character" w:customStyle="1" w:styleId="37">
    <w:name w:val="Основной текст с отступом 3 Знак"/>
    <w:basedOn w:val="a4"/>
    <w:link w:val="36"/>
    <w:uiPriority w:val="99"/>
    <w:rsid w:val="00490CB4"/>
    <w:rPr>
      <w:rFonts w:eastAsia="Calibri" w:cs="Times New Roman"/>
      <w:sz w:val="16"/>
      <w:szCs w:val="16"/>
      <w:lang w:eastAsia="ru-RU"/>
    </w:rPr>
  </w:style>
  <w:style w:type="paragraph" w:styleId="aff8">
    <w:name w:val="Plain Text"/>
    <w:basedOn w:val="a3"/>
    <w:link w:val="aff9"/>
    <w:uiPriority w:val="99"/>
    <w:rsid w:val="00490CB4"/>
    <w:pPr>
      <w:overflowPunct/>
      <w:autoSpaceDE/>
      <w:autoSpaceDN/>
      <w:adjustRightInd/>
      <w:jc w:val="center"/>
      <w:textAlignment w:val="auto"/>
    </w:pPr>
    <w:rPr>
      <w:rFonts w:ascii="Courier New" w:eastAsia="Calibri" w:hAnsi="Courier New" w:cs="Courier New"/>
      <w:sz w:val="20"/>
    </w:rPr>
  </w:style>
  <w:style w:type="character" w:customStyle="1" w:styleId="aff9">
    <w:name w:val="Текст Знак"/>
    <w:basedOn w:val="a4"/>
    <w:link w:val="aff8"/>
    <w:uiPriority w:val="99"/>
    <w:rsid w:val="00490CB4"/>
    <w:rPr>
      <w:rFonts w:ascii="Courier New" w:eastAsia="Calibri" w:hAnsi="Courier New" w:cs="Courier New"/>
      <w:sz w:val="20"/>
      <w:szCs w:val="20"/>
      <w:lang w:eastAsia="ru-RU"/>
    </w:rPr>
  </w:style>
  <w:style w:type="paragraph" w:customStyle="1" w:styleId="ConsNormal">
    <w:name w:val="ConsNormal"/>
    <w:uiPriority w:val="99"/>
    <w:rsid w:val="00490CB4"/>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uiPriority w:val="99"/>
    <w:rsid w:val="00490CB4"/>
    <w:pPr>
      <w:widowControl w:val="0"/>
      <w:autoSpaceDE w:val="0"/>
      <w:autoSpaceDN w:val="0"/>
      <w:adjustRightInd w:val="0"/>
      <w:ind w:right="19772"/>
      <w:jc w:val="center"/>
    </w:pPr>
    <w:rPr>
      <w:rFonts w:ascii="Arial" w:eastAsia="Calibri" w:hAnsi="Arial" w:cs="Arial"/>
      <w:b/>
      <w:bCs/>
      <w:sz w:val="20"/>
      <w:szCs w:val="20"/>
      <w:lang w:eastAsia="ru-RU"/>
    </w:rPr>
  </w:style>
  <w:style w:type="paragraph" w:customStyle="1" w:styleId="Preformat">
    <w:name w:val="Preformat"/>
    <w:uiPriority w:val="99"/>
    <w:rsid w:val="00490CB4"/>
    <w:pPr>
      <w:autoSpaceDE w:val="0"/>
      <w:autoSpaceDN w:val="0"/>
      <w:adjustRightInd w:val="0"/>
      <w:jc w:val="center"/>
    </w:pPr>
    <w:rPr>
      <w:rFonts w:ascii="Courier New" w:eastAsia="Calibri" w:hAnsi="Courier New" w:cs="Courier New"/>
      <w:sz w:val="20"/>
      <w:szCs w:val="20"/>
      <w:lang w:eastAsia="ru-RU"/>
    </w:rPr>
  </w:style>
  <w:style w:type="paragraph" w:customStyle="1" w:styleId="affa">
    <w:name w:val="Нумерованный Список"/>
    <w:basedOn w:val="a3"/>
    <w:uiPriority w:val="99"/>
    <w:rsid w:val="00490CB4"/>
    <w:pPr>
      <w:overflowPunct/>
      <w:autoSpaceDE/>
      <w:autoSpaceDN/>
      <w:adjustRightInd/>
      <w:spacing w:before="120" w:after="120"/>
      <w:jc w:val="both"/>
      <w:textAlignment w:val="auto"/>
    </w:pPr>
    <w:rPr>
      <w:rFonts w:eastAsia="Calibri"/>
      <w:sz w:val="24"/>
      <w:szCs w:val="24"/>
    </w:rPr>
  </w:style>
  <w:style w:type="paragraph" w:customStyle="1" w:styleId="ConsNonformat">
    <w:name w:val="ConsNonformat"/>
    <w:uiPriority w:val="99"/>
    <w:rsid w:val="00490CB4"/>
    <w:pPr>
      <w:widowControl w:val="0"/>
      <w:autoSpaceDE w:val="0"/>
      <w:autoSpaceDN w:val="0"/>
      <w:adjustRightInd w:val="0"/>
      <w:ind w:right="19772"/>
      <w:jc w:val="center"/>
    </w:pPr>
    <w:rPr>
      <w:rFonts w:ascii="Courier New" w:eastAsia="Calibri" w:hAnsi="Courier New" w:cs="Courier New"/>
      <w:sz w:val="20"/>
      <w:szCs w:val="20"/>
      <w:lang w:eastAsia="ru-RU"/>
    </w:rPr>
  </w:style>
  <w:style w:type="paragraph" w:customStyle="1" w:styleId="ConsCell">
    <w:name w:val="ConsCell"/>
    <w:uiPriority w:val="99"/>
    <w:rsid w:val="00490CB4"/>
    <w:pPr>
      <w:widowControl w:val="0"/>
      <w:autoSpaceDE w:val="0"/>
      <w:autoSpaceDN w:val="0"/>
      <w:adjustRightInd w:val="0"/>
      <w:ind w:right="19772"/>
      <w:jc w:val="center"/>
    </w:pPr>
    <w:rPr>
      <w:rFonts w:ascii="Arial" w:eastAsia="Calibri" w:hAnsi="Arial" w:cs="Arial"/>
      <w:sz w:val="20"/>
      <w:szCs w:val="20"/>
      <w:lang w:eastAsia="ru-RU"/>
    </w:rPr>
  </w:style>
  <w:style w:type="paragraph" w:customStyle="1" w:styleId="19">
    <w:name w:val="Обычный1"/>
    <w:link w:val="1a"/>
    <w:rsid w:val="00490CB4"/>
    <w:pPr>
      <w:widowControl w:val="0"/>
      <w:snapToGrid w:val="0"/>
      <w:spacing w:line="300" w:lineRule="auto"/>
      <w:ind w:firstLine="820"/>
      <w:jc w:val="both"/>
    </w:pPr>
    <w:rPr>
      <w:rFonts w:eastAsia="Calibri" w:cs="Times New Roman"/>
      <w:sz w:val="22"/>
      <w:lang w:eastAsia="ru-RU"/>
    </w:rPr>
  </w:style>
  <w:style w:type="character" w:customStyle="1" w:styleId="1a">
    <w:name w:val="Обычный1 Знак"/>
    <w:link w:val="19"/>
    <w:locked/>
    <w:rsid w:val="00490CB4"/>
    <w:rPr>
      <w:rFonts w:eastAsia="Calibri" w:cs="Times New Roman"/>
      <w:sz w:val="22"/>
      <w:lang w:eastAsia="ru-RU"/>
    </w:rPr>
  </w:style>
  <w:style w:type="paragraph" w:customStyle="1" w:styleId="text">
    <w:name w:val="text"/>
    <w:basedOn w:val="a3"/>
    <w:uiPriority w:val="99"/>
    <w:rsid w:val="00490CB4"/>
    <w:pPr>
      <w:overflowPunct/>
      <w:autoSpaceDE/>
      <w:autoSpaceDN/>
      <w:adjustRightInd/>
      <w:jc w:val="center"/>
      <w:textAlignment w:val="auto"/>
    </w:pPr>
    <w:rPr>
      <w:rFonts w:ascii="Verdana" w:eastAsia="Calibri" w:hAnsi="Verdana"/>
      <w:color w:val="000000"/>
      <w:sz w:val="16"/>
      <w:szCs w:val="16"/>
    </w:rPr>
  </w:style>
  <w:style w:type="character" w:customStyle="1" w:styleId="Heading1Char">
    <w:name w:val="Heading 1 Char"/>
    <w:locked/>
    <w:rsid w:val="00490CB4"/>
    <w:rPr>
      <w:rFonts w:ascii="Arial" w:hAnsi="Arial" w:cs="Arial"/>
      <w:b/>
      <w:bCs/>
      <w:color w:val="000080"/>
      <w:lang w:val="ru-RU" w:eastAsia="ru-RU"/>
    </w:rPr>
  </w:style>
  <w:style w:type="character" w:customStyle="1" w:styleId="Heading2Char">
    <w:name w:val="Heading 2 Char"/>
    <w:locked/>
    <w:rsid w:val="00490CB4"/>
    <w:rPr>
      <w:rFonts w:ascii="Arial" w:hAnsi="Arial" w:cs="Arial"/>
      <w:sz w:val="24"/>
      <w:szCs w:val="24"/>
      <w:lang w:val="ru-RU" w:eastAsia="ru-RU"/>
    </w:rPr>
  </w:style>
  <w:style w:type="character" w:customStyle="1" w:styleId="Heading3Char">
    <w:name w:val="Heading 3 Char"/>
    <w:locked/>
    <w:rsid w:val="00490CB4"/>
    <w:rPr>
      <w:rFonts w:ascii="Arial" w:hAnsi="Arial" w:cs="Arial"/>
      <w:b/>
      <w:bCs/>
      <w:sz w:val="24"/>
      <w:szCs w:val="24"/>
      <w:lang w:val="ru-RU" w:eastAsia="ru-RU"/>
    </w:rPr>
  </w:style>
  <w:style w:type="character" w:customStyle="1" w:styleId="Heading4Char">
    <w:name w:val="Heading 4 Char"/>
    <w:locked/>
    <w:rsid w:val="00490CB4"/>
    <w:rPr>
      <w:rFonts w:cs="Times New Roman"/>
      <w:sz w:val="24"/>
      <w:szCs w:val="24"/>
      <w:lang w:val="ru-RU" w:eastAsia="ru-RU"/>
    </w:rPr>
  </w:style>
  <w:style w:type="character" w:customStyle="1" w:styleId="BodyTextChar1">
    <w:name w:val="Body Text Char1"/>
    <w:aliases w:val="бпОсновной текст Char1"/>
    <w:locked/>
    <w:rsid w:val="00490CB4"/>
    <w:rPr>
      <w:rFonts w:cs="Times New Roman"/>
      <w:sz w:val="24"/>
      <w:szCs w:val="24"/>
      <w:lang w:val="ru-RU" w:eastAsia="ru-RU"/>
    </w:rPr>
  </w:style>
  <w:style w:type="character" w:customStyle="1" w:styleId="BodyTextIndentChar1">
    <w:name w:val="Body Text Indent Char1"/>
    <w:locked/>
    <w:rsid w:val="00490CB4"/>
    <w:rPr>
      <w:rFonts w:cs="Times New Roman"/>
      <w:sz w:val="24"/>
      <w:szCs w:val="24"/>
      <w:lang w:val="ru-RU" w:eastAsia="ru-RU"/>
    </w:rPr>
  </w:style>
  <w:style w:type="character" w:customStyle="1" w:styleId="150">
    <w:name w:val="Знак Знак15"/>
    <w:rsid w:val="00490CB4"/>
    <w:rPr>
      <w:rFonts w:ascii="Times New Roman" w:hAnsi="Times New Roman" w:cs="Times New Roman"/>
      <w:sz w:val="24"/>
      <w:szCs w:val="24"/>
      <w:lang w:eastAsia="ru-RU"/>
    </w:rPr>
  </w:style>
  <w:style w:type="character" w:styleId="affb">
    <w:name w:val="Strong"/>
    <w:qFormat/>
    <w:rsid w:val="00490CB4"/>
    <w:rPr>
      <w:rFonts w:cs="Times New Roman"/>
      <w:b/>
      <w:bCs/>
    </w:rPr>
  </w:style>
  <w:style w:type="character" w:customStyle="1" w:styleId="HeaderChar">
    <w:name w:val="Header Char"/>
    <w:locked/>
    <w:rsid w:val="00490CB4"/>
    <w:rPr>
      <w:rFonts w:cs="Times New Roman"/>
      <w:sz w:val="24"/>
      <w:szCs w:val="24"/>
      <w:lang w:val="ru-RU" w:eastAsia="ar-SA" w:bidi="ar-SA"/>
    </w:rPr>
  </w:style>
  <w:style w:type="character" w:customStyle="1" w:styleId="FooterChar">
    <w:name w:val="Footer Char"/>
    <w:locked/>
    <w:rsid w:val="00490CB4"/>
    <w:rPr>
      <w:rFonts w:cs="Times New Roman"/>
      <w:sz w:val="24"/>
      <w:szCs w:val="24"/>
      <w:lang w:val="ru-RU" w:eastAsia="ar-SA" w:bidi="ar-SA"/>
    </w:rPr>
  </w:style>
  <w:style w:type="character" w:customStyle="1" w:styleId="120">
    <w:name w:val="Знак Знак12"/>
    <w:rsid w:val="00490CB4"/>
    <w:rPr>
      <w:rFonts w:ascii="Arial" w:hAnsi="Arial" w:cs="Arial"/>
      <w:b/>
      <w:bCs/>
      <w:color w:val="000080"/>
      <w:sz w:val="20"/>
      <w:szCs w:val="20"/>
      <w:lang w:eastAsia="ru-RU"/>
    </w:rPr>
  </w:style>
  <w:style w:type="paragraph" w:customStyle="1" w:styleId="affc">
    <w:name w:val="Адресат"/>
    <w:basedOn w:val="a3"/>
    <w:uiPriority w:val="99"/>
    <w:rsid w:val="00490CB4"/>
    <w:pPr>
      <w:suppressAutoHyphens/>
      <w:overflowPunct/>
      <w:autoSpaceDE/>
      <w:autoSpaceDN/>
      <w:adjustRightInd/>
      <w:spacing w:after="120" w:line="240" w:lineRule="exact"/>
      <w:jc w:val="center"/>
      <w:textAlignment w:val="auto"/>
    </w:pPr>
    <w:rPr>
      <w:rFonts w:eastAsia="Calibri"/>
      <w:b/>
      <w:bCs/>
      <w:szCs w:val="28"/>
    </w:rPr>
  </w:style>
  <w:style w:type="paragraph" w:customStyle="1" w:styleId="affd">
    <w:name w:val="Приложение"/>
    <w:basedOn w:val="af1"/>
    <w:uiPriority w:val="99"/>
    <w:rsid w:val="00490CB4"/>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1"/>
    <w:uiPriority w:val="99"/>
    <w:rsid w:val="00490CB4"/>
    <w:pPr>
      <w:suppressAutoHyphens/>
      <w:overflowPunct/>
      <w:autoSpaceDE/>
      <w:autoSpaceDN/>
      <w:adjustRightInd/>
      <w:spacing w:after="480" w:line="240" w:lineRule="exact"/>
      <w:jc w:val="center"/>
      <w:textAlignment w:val="auto"/>
    </w:pPr>
    <w:rPr>
      <w:rFonts w:eastAsia="Calibri"/>
      <w:szCs w:val="28"/>
    </w:rPr>
  </w:style>
  <w:style w:type="paragraph" w:customStyle="1" w:styleId="afff">
    <w:name w:val="регистрационные поля"/>
    <w:basedOn w:val="a3"/>
    <w:uiPriority w:val="99"/>
    <w:rsid w:val="00490CB4"/>
    <w:pPr>
      <w:overflowPunct/>
      <w:autoSpaceDE/>
      <w:autoSpaceDN/>
      <w:adjustRightInd/>
      <w:spacing w:line="240" w:lineRule="exact"/>
      <w:jc w:val="center"/>
      <w:textAlignment w:val="auto"/>
    </w:pPr>
    <w:rPr>
      <w:rFonts w:eastAsia="Calibri"/>
      <w:b/>
      <w:bCs/>
      <w:szCs w:val="28"/>
      <w:lang w:val="en-US"/>
    </w:rPr>
  </w:style>
  <w:style w:type="paragraph" w:customStyle="1" w:styleId="afff0">
    <w:name w:val="Исполнитель"/>
    <w:basedOn w:val="af1"/>
    <w:uiPriority w:val="99"/>
    <w:rsid w:val="00490CB4"/>
    <w:pPr>
      <w:suppressAutoHyphens/>
      <w:spacing w:after="120" w:line="240" w:lineRule="exact"/>
      <w:jc w:val="left"/>
    </w:pPr>
    <w:rPr>
      <w:rFonts w:eastAsia="Calibri"/>
      <w:b/>
      <w:bCs/>
      <w:sz w:val="24"/>
    </w:rPr>
  </w:style>
  <w:style w:type="paragraph" w:customStyle="1" w:styleId="afff1">
    <w:name w:val="Подпись на общем бланке"/>
    <w:basedOn w:val="af8"/>
    <w:next w:val="af1"/>
    <w:uiPriority w:val="99"/>
    <w:rsid w:val="00490CB4"/>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490CB4"/>
    <w:rPr>
      <w:rFonts w:cs="Times New Roman"/>
      <w:b/>
      <w:bCs/>
      <w:sz w:val="28"/>
      <w:szCs w:val="28"/>
      <w:lang w:val="ru-RU" w:eastAsia="ru-RU"/>
    </w:rPr>
  </w:style>
  <w:style w:type="character" w:customStyle="1" w:styleId="afff2">
    <w:name w:val="Цветовое выделение"/>
    <w:rsid w:val="00490CB4"/>
    <w:rPr>
      <w:b/>
      <w:color w:val="000080"/>
      <w:sz w:val="20"/>
    </w:rPr>
  </w:style>
  <w:style w:type="paragraph" w:customStyle="1" w:styleId="afff3">
    <w:name w:val="Таблицы (моноширинный)"/>
    <w:basedOn w:val="a3"/>
    <w:next w:val="a3"/>
    <w:uiPriority w:val="99"/>
    <w:rsid w:val="00490CB4"/>
    <w:pPr>
      <w:overflowPunct/>
      <w:jc w:val="both"/>
      <w:textAlignment w:val="auto"/>
    </w:pPr>
    <w:rPr>
      <w:rFonts w:ascii="Courier New" w:eastAsia="Calibri" w:hAnsi="Courier New" w:cs="Courier New"/>
      <w:sz w:val="20"/>
    </w:rPr>
  </w:style>
  <w:style w:type="character" w:customStyle="1" w:styleId="afff4">
    <w:name w:val="Гипертекстовая ссылка"/>
    <w:rsid w:val="00490CB4"/>
    <w:rPr>
      <w:rFonts w:cs="Times New Roman"/>
      <w:b/>
      <w:bCs/>
      <w:color w:val="008000"/>
      <w:sz w:val="20"/>
      <w:szCs w:val="20"/>
      <w:u w:val="single"/>
    </w:rPr>
  </w:style>
  <w:style w:type="paragraph" w:customStyle="1" w:styleId="afff5">
    <w:name w:val="Заголовок статьи"/>
    <w:basedOn w:val="a3"/>
    <w:next w:val="a3"/>
    <w:uiPriority w:val="99"/>
    <w:rsid w:val="00490CB4"/>
    <w:pPr>
      <w:overflowPunct/>
      <w:ind w:left="1612" w:hanging="892"/>
      <w:jc w:val="both"/>
      <w:textAlignment w:val="auto"/>
    </w:pPr>
    <w:rPr>
      <w:rFonts w:ascii="Arial" w:eastAsia="Calibri" w:hAnsi="Arial" w:cs="Arial"/>
      <w:sz w:val="20"/>
    </w:rPr>
  </w:style>
  <w:style w:type="paragraph" w:customStyle="1" w:styleId="afff6">
    <w:name w:val="Комментарий"/>
    <w:basedOn w:val="a3"/>
    <w:next w:val="a3"/>
    <w:uiPriority w:val="99"/>
    <w:rsid w:val="00490CB4"/>
    <w:pPr>
      <w:overflowPunct/>
      <w:ind w:left="170"/>
      <w:jc w:val="both"/>
      <w:textAlignment w:val="auto"/>
    </w:pPr>
    <w:rPr>
      <w:rFonts w:ascii="Arial" w:eastAsia="Calibri" w:hAnsi="Arial" w:cs="Arial"/>
      <w:i/>
      <w:iCs/>
      <w:color w:val="800080"/>
      <w:sz w:val="20"/>
    </w:rPr>
  </w:style>
  <w:style w:type="character" w:customStyle="1" w:styleId="afff7">
    <w:name w:val="Продолжение ссылки"/>
    <w:rsid w:val="00490CB4"/>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490CB4"/>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00">
    <w:name w:val="Обычный 10"/>
    <w:basedOn w:val="a3"/>
    <w:uiPriority w:val="99"/>
    <w:rsid w:val="00490CB4"/>
    <w:pPr>
      <w:overflowPunct/>
      <w:autoSpaceDE/>
      <w:autoSpaceDN/>
      <w:adjustRightInd/>
      <w:ind w:right="2" w:firstLine="110"/>
      <w:jc w:val="both"/>
      <w:textAlignment w:val="auto"/>
    </w:pPr>
    <w:rPr>
      <w:rFonts w:eastAsia="Calibri"/>
      <w:sz w:val="20"/>
    </w:rPr>
  </w:style>
  <w:style w:type="paragraph" w:customStyle="1" w:styleId="1b">
    <w:name w:val="Стиль1"/>
    <w:basedOn w:val="afa"/>
    <w:uiPriority w:val="99"/>
    <w:rsid w:val="00490CB4"/>
    <w:pPr>
      <w:spacing w:after="60"/>
      <w:ind w:firstLine="709"/>
      <w:jc w:val="both"/>
    </w:pPr>
    <w:rPr>
      <w:rFonts w:eastAsia="Calibri"/>
      <w:sz w:val="28"/>
      <w:szCs w:val="28"/>
    </w:rPr>
  </w:style>
  <w:style w:type="character" w:customStyle="1" w:styleId="BodyTextFirstIndentChar">
    <w:name w:val="Body Text First Indent Char"/>
    <w:locked/>
    <w:rsid w:val="00490CB4"/>
    <w:rPr>
      <w:rFonts w:cs="Times New Roman"/>
      <w:sz w:val="24"/>
      <w:szCs w:val="24"/>
      <w:lang w:val="ru-RU" w:eastAsia="ru-RU"/>
    </w:rPr>
  </w:style>
  <w:style w:type="character" w:customStyle="1" w:styleId="BodyText2Char">
    <w:name w:val="Body Text 2 Char"/>
    <w:locked/>
    <w:rsid w:val="00490CB4"/>
    <w:rPr>
      <w:rFonts w:cs="Times New Roman"/>
      <w:sz w:val="24"/>
      <w:szCs w:val="24"/>
      <w:lang w:val="ru-RU" w:eastAsia="ru-RU"/>
    </w:rPr>
  </w:style>
  <w:style w:type="character" w:customStyle="1" w:styleId="BodyText3Char">
    <w:name w:val="Body Text 3 Char"/>
    <w:locked/>
    <w:rsid w:val="00490CB4"/>
    <w:rPr>
      <w:rFonts w:cs="Times New Roman"/>
      <w:sz w:val="16"/>
      <w:szCs w:val="16"/>
      <w:lang w:val="ru-RU" w:eastAsia="ru-RU"/>
    </w:rPr>
  </w:style>
  <w:style w:type="paragraph" w:customStyle="1" w:styleId="1c">
    <w:name w:val="Знак1"/>
    <w:basedOn w:val="a3"/>
    <w:uiPriority w:val="99"/>
    <w:rsid w:val="00490CB4"/>
    <w:pPr>
      <w:overflowPunct/>
      <w:autoSpaceDE/>
      <w:autoSpaceDN/>
      <w:adjustRightInd/>
      <w:spacing w:after="160" w:line="240" w:lineRule="exact"/>
      <w:jc w:val="both"/>
      <w:textAlignment w:val="auto"/>
    </w:pPr>
    <w:rPr>
      <w:rFonts w:eastAsia="Calibri"/>
      <w:sz w:val="24"/>
      <w:szCs w:val="24"/>
      <w:lang w:val="en-US" w:eastAsia="en-US"/>
    </w:rPr>
  </w:style>
  <w:style w:type="paragraph" w:customStyle="1" w:styleId="Normal1">
    <w:name w:val="Normal1"/>
    <w:uiPriority w:val="99"/>
    <w:rsid w:val="00490CB4"/>
    <w:pPr>
      <w:widowControl w:val="0"/>
      <w:jc w:val="center"/>
    </w:pPr>
    <w:rPr>
      <w:rFonts w:eastAsia="Calibri" w:cs="Times New Roman"/>
      <w:sz w:val="20"/>
      <w:szCs w:val="20"/>
      <w:lang w:eastAsia="ru-RU"/>
    </w:rPr>
  </w:style>
  <w:style w:type="character" w:customStyle="1" w:styleId="27">
    <w:name w:val="Знак Знак27"/>
    <w:rsid w:val="00490CB4"/>
    <w:rPr>
      <w:rFonts w:cs="Times New Roman"/>
      <w:sz w:val="28"/>
      <w:szCs w:val="28"/>
      <w:lang w:val="ru-RU" w:eastAsia="ru-RU"/>
    </w:rPr>
  </w:style>
  <w:style w:type="character" w:customStyle="1" w:styleId="26">
    <w:name w:val="Знак Знак26"/>
    <w:rsid w:val="00490CB4"/>
    <w:rPr>
      <w:rFonts w:ascii="Arial" w:hAnsi="Arial" w:cs="Arial"/>
      <w:b/>
      <w:bCs/>
      <w:sz w:val="26"/>
      <w:szCs w:val="26"/>
      <w:lang w:val="ru-RU" w:eastAsia="ru-RU"/>
    </w:rPr>
  </w:style>
  <w:style w:type="character" w:customStyle="1" w:styleId="250">
    <w:name w:val="Знак Знак25"/>
    <w:rsid w:val="00490CB4"/>
    <w:rPr>
      <w:rFonts w:ascii="Arial" w:hAnsi="Arial" w:cs="Arial"/>
      <w:b/>
      <w:bCs/>
      <w:sz w:val="24"/>
      <w:szCs w:val="24"/>
      <w:lang w:val="ru-RU" w:eastAsia="ru-RU"/>
    </w:rPr>
  </w:style>
  <w:style w:type="character" w:styleId="afff8">
    <w:name w:val="Emphasis"/>
    <w:qFormat/>
    <w:rsid w:val="00490CB4"/>
    <w:rPr>
      <w:rFonts w:cs="Times New Roman"/>
      <w:i/>
      <w:iCs/>
    </w:rPr>
  </w:style>
  <w:style w:type="character" w:customStyle="1" w:styleId="HTML1">
    <w:name w:val="Стандартный HTML Знак1"/>
    <w:rsid w:val="00490CB4"/>
    <w:rPr>
      <w:rFonts w:ascii="Courier New" w:hAnsi="Courier New" w:cs="Courier New"/>
      <w:lang w:eastAsia="ar-SA" w:bidi="ar-SA"/>
    </w:rPr>
  </w:style>
  <w:style w:type="character" w:customStyle="1" w:styleId="28">
    <w:name w:val="Знак Знак28"/>
    <w:rsid w:val="00490CB4"/>
    <w:rPr>
      <w:rFonts w:cs="Times New Roman"/>
      <w:sz w:val="24"/>
      <w:szCs w:val="24"/>
      <w:lang w:val="ru-RU" w:eastAsia="ru-RU"/>
    </w:rPr>
  </w:style>
  <w:style w:type="character" w:customStyle="1" w:styleId="220">
    <w:name w:val="Заголовок 2 Знак2"/>
    <w:aliases w:val="Заголовок 2 Знак Знак1"/>
    <w:rsid w:val="00490CB4"/>
    <w:rPr>
      <w:rFonts w:ascii="Arial" w:hAnsi="Arial" w:cs="Arial"/>
      <w:b/>
      <w:bCs/>
      <w:i/>
      <w:iCs/>
      <w:sz w:val="28"/>
      <w:szCs w:val="28"/>
      <w:lang w:val="ru-RU" w:eastAsia="ru-RU"/>
    </w:rPr>
  </w:style>
  <w:style w:type="paragraph" w:customStyle="1" w:styleId="ConsPlusCell">
    <w:name w:val="ConsPlusCell"/>
    <w:uiPriority w:val="99"/>
    <w:rsid w:val="00490CB4"/>
    <w:pPr>
      <w:autoSpaceDE w:val="0"/>
      <w:autoSpaceDN w:val="0"/>
      <w:adjustRightInd w:val="0"/>
      <w:jc w:val="center"/>
    </w:pPr>
    <w:rPr>
      <w:rFonts w:ascii="Arial" w:eastAsia="Calibri" w:hAnsi="Arial" w:cs="Arial"/>
      <w:sz w:val="20"/>
      <w:szCs w:val="20"/>
      <w:lang w:eastAsia="ru-RU"/>
    </w:rPr>
  </w:style>
  <w:style w:type="character" w:customStyle="1" w:styleId="230">
    <w:name w:val="Знак Знак23"/>
    <w:rsid w:val="00490CB4"/>
    <w:rPr>
      <w:rFonts w:ascii="Times New Roman" w:hAnsi="Times New Roman" w:cs="Times New Roman"/>
      <w:sz w:val="24"/>
      <w:szCs w:val="24"/>
    </w:rPr>
  </w:style>
  <w:style w:type="character" w:customStyle="1" w:styleId="221">
    <w:name w:val="Знак Знак22"/>
    <w:rsid w:val="00490CB4"/>
    <w:rPr>
      <w:rFonts w:ascii="Times New Roman" w:hAnsi="Times New Roman" w:cs="Times New Roman"/>
      <w:sz w:val="28"/>
      <w:szCs w:val="28"/>
    </w:rPr>
  </w:style>
  <w:style w:type="character" w:customStyle="1" w:styleId="211">
    <w:name w:val="Знак Знак21"/>
    <w:rsid w:val="00490CB4"/>
    <w:rPr>
      <w:rFonts w:ascii="Arial" w:hAnsi="Arial" w:cs="Arial"/>
      <w:b/>
      <w:bCs/>
      <w:sz w:val="26"/>
      <w:szCs w:val="26"/>
    </w:rPr>
  </w:style>
  <w:style w:type="character" w:customStyle="1" w:styleId="200">
    <w:name w:val="Знак Знак20"/>
    <w:rsid w:val="00490CB4"/>
    <w:rPr>
      <w:rFonts w:ascii="Times New Roman" w:hAnsi="Times New Roman" w:cs="Times New Roman"/>
      <w:b/>
      <w:bCs/>
      <w:sz w:val="28"/>
      <w:szCs w:val="28"/>
    </w:rPr>
  </w:style>
  <w:style w:type="character" w:customStyle="1" w:styleId="212">
    <w:name w:val="Заголовок 2 Знак1"/>
    <w:aliases w:val="Заголовок 2 Знак Знак"/>
    <w:rsid w:val="00490CB4"/>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490CB4"/>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2210">
    <w:name w:val="Знак Знак221"/>
    <w:locked/>
    <w:rsid w:val="00490CB4"/>
    <w:rPr>
      <w:rFonts w:cs="Times New Roman"/>
      <w:sz w:val="24"/>
      <w:szCs w:val="24"/>
      <w:lang w:val="ru-RU" w:eastAsia="ru-RU"/>
    </w:rPr>
  </w:style>
  <w:style w:type="character" w:customStyle="1" w:styleId="2110">
    <w:name w:val="Знак Знак211"/>
    <w:locked/>
    <w:rsid w:val="00490CB4"/>
    <w:rPr>
      <w:rFonts w:cs="Times New Roman"/>
      <w:sz w:val="28"/>
      <w:szCs w:val="28"/>
      <w:lang w:val="ru-RU" w:eastAsia="ru-RU"/>
    </w:rPr>
  </w:style>
  <w:style w:type="character" w:customStyle="1" w:styleId="201">
    <w:name w:val="Знак Знак201"/>
    <w:locked/>
    <w:rsid w:val="00490CB4"/>
    <w:rPr>
      <w:rFonts w:ascii="Arial" w:hAnsi="Arial" w:cs="Arial"/>
      <w:b/>
      <w:bCs/>
      <w:sz w:val="26"/>
      <w:szCs w:val="26"/>
      <w:lang w:val="ru-RU" w:eastAsia="ru-RU"/>
    </w:rPr>
  </w:style>
  <w:style w:type="character" w:customStyle="1" w:styleId="190">
    <w:name w:val="Знак Знак19"/>
    <w:locked/>
    <w:rsid w:val="00490CB4"/>
    <w:rPr>
      <w:rFonts w:cs="Times New Roman"/>
      <w:b/>
      <w:bCs/>
      <w:sz w:val="28"/>
      <w:szCs w:val="28"/>
      <w:lang w:val="ru-RU" w:eastAsia="ru-RU"/>
    </w:rPr>
  </w:style>
  <w:style w:type="character" w:customStyle="1" w:styleId="180">
    <w:name w:val="Знак Знак18"/>
    <w:locked/>
    <w:rsid w:val="00490CB4"/>
    <w:rPr>
      <w:rFonts w:cs="Times New Roman"/>
      <w:b/>
      <w:bCs/>
      <w:i/>
      <w:iCs/>
      <w:sz w:val="26"/>
      <w:szCs w:val="26"/>
      <w:lang w:val="ru-RU" w:eastAsia="ru-RU"/>
    </w:rPr>
  </w:style>
  <w:style w:type="character" w:customStyle="1" w:styleId="171">
    <w:name w:val="Знак Знак171"/>
    <w:locked/>
    <w:rsid w:val="00490CB4"/>
    <w:rPr>
      <w:rFonts w:cs="Times New Roman"/>
      <w:i/>
      <w:iCs/>
      <w:sz w:val="22"/>
      <w:szCs w:val="22"/>
      <w:lang w:val="ru-RU" w:eastAsia="ru-RU"/>
    </w:rPr>
  </w:style>
  <w:style w:type="character" w:customStyle="1" w:styleId="161">
    <w:name w:val="Знак Знак161"/>
    <w:locked/>
    <w:rsid w:val="00490CB4"/>
    <w:rPr>
      <w:rFonts w:ascii="Arial" w:hAnsi="Arial" w:cs="Arial"/>
      <w:lang w:val="ru-RU" w:eastAsia="ru-RU"/>
    </w:rPr>
  </w:style>
  <w:style w:type="character" w:customStyle="1" w:styleId="151">
    <w:name w:val="Знак Знак151"/>
    <w:locked/>
    <w:rsid w:val="00490CB4"/>
    <w:rPr>
      <w:rFonts w:ascii="Arial" w:hAnsi="Arial" w:cs="Arial"/>
      <w:i/>
      <w:iCs/>
      <w:lang w:val="ru-RU" w:eastAsia="ru-RU"/>
    </w:rPr>
  </w:style>
  <w:style w:type="character" w:customStyle="1" w:styleId="113">
    <w:name w:val="Знак Знак11"/>
    <w:locked/>
    <w:rsid w:val="00490CB4"/>
    <w:rPr>
      <w:rFonts w:cs="Times New Roman"/>
      <w:sz w:val="24"/>
      <w:szCs w:val="24"/>
      <w:lang w:val="ru-RU" w:eastAsia="ru-RU"/>
    </w:rPr>
  </w:style>
  <w:style w:type="character" w:customStyle="1" w:styleId="91">
    <w:name w:val="Знак Знак9"/>
    <w:locked/>
    <w:rsid w:val="00490CB4"/>
    <w:rPr>
      <w:rFonts w:cs="Times New Roman"/>
      <w:lang w:val="ru-RU" w:eastAsia="ru-RU"/>
    </w:rPr>
  </w:style>
  <w:style w:type="character" w:customStyle="1" w:styleId="38">
    <w:name w:val="Знак Знак3"/>
    <w:locked/>
    <w:rsid w:val="00490CB4"/>
    <w:rPr>
      <w:rFonts w:cs="Times New Roman"/>
      <w:b/>
      <w:bCs/>
      <w:sz w:val="28"/>
      <w:szCs w:val="28"/>
      <w:lang w:val="ru-RU" w:eastAsia="ru-RU"/>
    </w:rPr>
  </w:style>
  <w:style w:type="character" w:customStyle="1" w:styleId="140">
    <w:name w:val="Знак Знак14"/>
    <w:locked/>
    <w:rsid w:val="00490CB4"/>
    <w:rPr>
      <w:rFonts w:cs="Times New Roman"/>
      <w:sz w:val="24"/>
      <w:szCs w:val="24"/>
      <w:lang w:val="ru-RU" w:eastAsia="ru-RU"/>
    </w:rPr>
  </w:style>
  <w:style w:type="character" w:customStyle="1" w:styleId="29">
    <w:name w:val="Знак Знак2"/>
    <w:locked/>
    <w:rsid w:val="00490CB4"/>
    <w:rPr>
      <w:rFonts w:ascii="Times New Roman" w:hAnsi="Times New Roman" w:cs="Times New Roman"/>
      <w:sz w:val="24"/>
      <w:szCs w:val="24"/>
      <w:lang w:val="ru-RU" w:eastAsia="ru-RU"/>
    </w:rPr>
  </w:style>
  <w:style w:type="character" w:customStyle="1" w:styleId="101">
    <w:name w:val="Знак Знак10"/>
    <w:locked/>
    <w:rsid w:val="00490CB4"/>
    <w:rPr>
      <w:rFonts w:cs="Times New Roman"/>
      <w:sz w:val="24"/>
      <w:szCs w:val="24"/>
      <w:lang w:val="ru-RU" w:eastAsia="ru-RU"/>
    </w:rPr>
  </w:style>
  <w:style w:type="character" w:customStyle="1" w:styleId="1d">
    <w:name w:val="Знак Знак1"/>
    <w:locked/>
    <w:rsid w:val="00490CB4"/>
    <w:rPr>
      <w:rFonts w:cs="Times New Roman"/>
      <w:sz w:val="16"/>
      <w:szCs w:val="16"/>
      <w:lang w:val="ru-RU" w:eastAsia="ru-RU"/>
    </w:rPr>
  </w:style>
  <w:style w:type="character" w:customStyle="1" w:styleId="51">
    <w:name w:val="Знак Знак5"/>
    <w:locked/>
    <w:rsid w:val="00490CB4"/>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490CB4"/>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f">
    <w:name w:val="Знак Знак Знак Знак Знак Знак Знак1"/>
    <w:basedOn w:val="a3"/>
    <w:uiPriority w:val="99"/>
    <w:rsid w:val="00490CB4"/>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121">
    <w:name w:val="Знак Знак121"/>
    <w:rsid w:val="00490CB4"/>
    <w:rPr>
      <w:rFonts w:ascii="Arial" w:hAnsi="Arial" w:cs="Arial"/>
      <w:b/>
      <w:bCs/>
      <w:color w:val="000080"/>
      <w:sz w:val="20"/>
      <w:szCs w:val="20"/>
      <w:lang w:eastAsia="ru-RU"/>
    </w:rPr>
  </w:style>
  <w:style w:type="character" w:customStyle="1" w:styleId="1f0">
    <w:name w:val="Текст выноски Знак1"/>
    <w:rsid w:val="00490CB4"/>
    <w:rPr>
      <w:rFonts w:ascii="Tahoma" w:hAnsi="Tahoma" w:cs="Tahoma"/>
      <w:sz w:val="16"/>
      <w:szCs w:val="16"/>
      <w:lang w:eastAsia="ar-SA" w:bidi="ar-SA"/>
    </w:rPr>
  </w:style>
  <w:style w:type="character" w:customStyle="1" w:styleId="1f1">
    <w:name w:val="Схема документа Знак1"/>
    <w:rsid w:val="00490CB4"/>
    <w:rPr>
      <w:rFonts w:ascii="Tahoma" w:hAnsi="Tahoma" w:cs="Tahoma"/>
      <w:sz w:val="16"/>
      <w:szCs w:val="16"/>
      <w:lang w:eastAsia="ar-SA" w:bidi="ar-SA"/>
    </w:rPr>
  </w:style>
  <w:style w:type="paragraph" w:customStyle="1" w:styleId="msonormalcxspmiddle">
    <w:name w:val="msonormalcxspmiddle"/>
    <w:basedOn w:val="a3"/>
    <w:uiPriority w:val="99"/>
    <w:rsid w:val="00490CB4"/>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msonormalcxsplast">
    <w:name w:val="msonormalcxsplast"/>
    <w:basedOn w:val="a3"/>
    <w:uiPriority w:val="99"/>
    <w:rsid w:val="00490CB4"/>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afffa">
    <w:name w:val="......."/>
    <w:basedOn w:val="a3"/>
    <w:next w:val="a3"/>
    <w:uiPriority w:val="99"/>
    <w:rsid w:val="00490CB4"/>
    <w:pPr>
      <w:overflowPunct/>
      <w:jc w:val="center"/>
      <w:textAlignment w:val="auto"/>
    </w:pPr>
    <w:rPr>
      <w:rFonts w:eastAsia="Calibri"/>
      <w:sz w:val="24"/>
      <w:szCs w:val="24"/>
    </w:rPr>
  </w:style>
  <w:style w:type="paragraph" w:customStyle="1" w:styleId="2-11">
    <w:name w:val="Средняя сетка 2 - Акцент 11"/>
    <w:uiPriority w:val="99"/>
    <w:qFormat/>
    <w:rsid w:val="00490CB4"/>
    <w:rPr>
      <w:rFonts w:eastAsia="Times New Roman" w:cs="Times New Roman"/>
      <w:b/>
      <w:szCs w:val="28"/>
      <w:lang w:eastAsia="ru-RU"/>
    </w:rPr>
  </w:style>
  <w:style w:type="character" w:customStyle="1" w:styleId="122">
    <w:name w:val="Знак Знак122"/>
    <w:rsid w:val="00490CB4"/>
    <w:rPr>
      <w:rFonts w:ascii="Arial" w:eastAsia="Times New Roman" w:hAnsi="Arial" w:cs="Times New Roman"/>
      <w:b/>
      <w:bCs/>
      <w:color w:val="000080"/>
      <w:sz w:val="20"/>
      <w:szCs w:val="20"/>
      <w:lang w:eastAsia="ru-RU"/>
    </w:rPr>
  </w:style>
  <w:style w:type="paragraph" w:customStyle="1" w:styleId="2a">
    <w:name w:val="Знак2"/>
    <w:basedOn w:val="a3"/>
    <w:uiPriority w:val="99"/>
    <w:rsid w:val="00490CB4"/>
    <w:pPr>
      <w:overflowPunct/>
      <w:autoSpaceDE/>
      <w:autoSpaceDN/>
      <w:adjustRightInd/>
      <w:spacing w:after="160" w:line="240" w:lineRule="exact"/>
      <w:jc w:val="both"/>
      <w:textAlignment w:val="auto"/>
    </w:pPr>
    <w:rPr>
      <w:sz w:val="24"/>
      <w:lang w:val="en-US" w:eastAsia="en-US"/>
    </w:rPr>
  </w:style>
  <w:style w:type="paragraph" w:customStyle="1" w:styleId="2b">
    <w:name w:val="Обычный2"/>
    <w:uiPriority w:val="99"/>
    <w:rsid w:val="00490CB4"/>
    <w:pPr>
      <w:widowControl w:val="0"/>
    </w:pPr>
    <w:rPr>
      <w:rFonts w:eastAsia="Times New Roman" w:cs="Times New Roman"/>
      <w:sz w:val="20"/>
      <w:szCs w:val="20"/>
      <w:lang w:eastAsia="ru-RU"/>
    </w:rPr>
  </w:style>
  <w:style w:type="character" w:customStyle="1" w:styleId="2c">
    <w:name w:val="Заголовок 2 Знак Знак Знак"/>
    <w:rsid w:val="00490CB4"/>
    <w:rPr>
      <w:rFonts w:ascii="Arial" w:hAnsi="Arial" w:cs="Arial"/>
      <w:b/>
      <w:bCs/>
      <w:i/>
      <w:iCs/>
      <w:sz w:val="28"/>
      <w:szCs w:val="28"/>
      <w:lang w:val="ru-RU" w:eastAsia="ru-RU" w:bidi="ar-SA"/>
    </w:rPr>
  </w:style>
  <w:style w:type="character" w:customStyle="1" w:styleId="191">
    <w:name w:val="Знак Знак191"/>
    <w:rsid w:val="00490CB4"/>
    <w:rPr>
      <w:rFonts w:ascii="Arial" w:hAnsi="Arial"/>
      <w:b/>
      <w:bCs/>
      <w:sz w:val="28"/>
      <w:szCs w:val="24"/>
      <w:lang w:val="ru-RU" w:eastAsia="ru-RU" w:bidi="ar-SA"/>
    </w:rPr>
  </w:style>
  <w:style w:type="character" w:customStyle="1" w:styleId="181">
    <w:name w:val="Знак Знак181"/>
    <w:rsid w:val="00490CB4"/>
    <w:rPr>
      <w:sz w:val="28"/>
      <w:szCs w:val="24"/>
      <w:lang w:val="ru-RU" w:eastAsia="ru-RU" w:bidi="ar-SA"/>
    </w:rPr>
  </w:style>
  <w:style w:type="character" w:customStyle="1" w:styleId="231">
    <w:name w:val="Знак Знак231"/>
    <w:rsid w:val="00490CB4"/>
    <w:rPr>
      <w:rFonts w:ascii="Times New Roman" w:eastAsia="Times New Roman" w:hAnsi="Times New Roman"/>
      <w:sz w:val="24"/>
    </w:rPr>
  </w:style>
  <w:style w:type="character" w:customStyle="1" w:styleId="222">
    <w:name w:val="Знак Знак222"/>
    <w:rsid w:val="00490CB4"/>
    <w:rPr>
      <w:rFonts w:ascii="Times New Roman" w:eastAsia="Times New Roman" w:hAnsi="Times New Roman"/>
      <w:sz w:val="28"/>
    </w:rPr>
  </w:style>
  <w:style w:type="character" w:customStyle="1" w:styleId="2120">
    <w:name w:val="Знак Знак212"/>
    <w:rsid w:val="00490CB4"/>
    <w:rPr>
      <w:rFonts w:ascii="Arial" w:eastAsia="Times New Roman" w:hAnsi="Arial" w:cs="Arial"/>
      <w:b/>
      <w:bCs/>
      <w:sz w:val="26"/>
      <w:szCs w:val="26"/>
    </w:rPr>
  </w:style>
  <w:style w:type="character" w:customStyle="1" w:styleId="202">
    <w:name w:val="Знак Знак202"/>
    <w:rsid w:val="00490CB4"/>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490CB4"/>
    <w:pPr>
      <w:overflowPunct/>
      <w:autoSpaceDE/>
      <w:autoSpaceDN/>
      <w:adjustRightInd/>
      <w:spacing w:before="100" w:beforeAutospacing="1" w:after="100" w:afterAutospacing="1"/>
      <w:textAlignment w:val="auto"/>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490CB4"/>
    <w:rPr>
      <w:rFonts w:ascii="Tahoma" w:eastAsia="Calibri" w:hAnsi="Tahoma"/>
      <w:lang w:val="en-US" w:eastAsia="en-US" w:bidi="ar-SA"/>
    </w:rPr>
  </w:style>
  <w:style w:type="character" w:customStyle="1" w:styleId="Heading2Char1">
    <w:name w:val="Heading 2 Char1"/>
    <w:locked/>
    <w:rsid w:val="00490CB4"/>
    <w:rPr>
      <w:rFonts w:ascii="Arial" w:eastAsia="Calibri" w:hAnsi="Arial" w:cs="Arial"/>
      <w:b/>
      <w:bCs/>
      <w:i/>
      <w:iCs/>
      <w:sz w:val="28"/>
      <w:szCs w:val="28"/>
      <w:lang w:val="ru-RU" w:eastAsia="ru-RU" w:bidi="ar-SA"/>
    </w:rPr>
  </w:style>
  <w:style w:type="character" w:customStyle="1" w:styleId="Heading3Char1">
    <w:name w:val="Heading 3 Char1"/>
    <w:locked/>
    <w:rsid w:val="00490CB4"/>
    <w:rPr>
      <w:rFonts w:ascii="Arial" w:eastAsia="Calibri" w:hAnsi="Arial" w:cs="Arial"/>
      <w:b/>
      <w:bCs/>
      <w:sz w:val="26"/>
      <w:szCs w:val="26"/>
      <w:lang w:val="ru-RU" w:eastAsia="ru-RU" w:bidi="ar-SA"/>
    </w:rPr>
  </w:style>
  <w:style w:type="character" w:customStyle="1" w:styleId="Heading4Char1">
    <w:name w:val="Heading 4 Char1"/>
    <w:locked/>
    <w:rsid w:val="00490CB4"/>
    <w:rPr>
      <w:rFonts w:eastAsia="Calibri"/>
      <w:b/>
      <w:sz w:val="24"/>
      <w:lang w:val="ru-RU" w:eastAsia="ru-RU" w:bidi="ar-SA"/>
    </w:rPr>
  </w:style>
  <w:style w:type="character" w:customStyle="1" w:styleId="Heading5Char">
    <w:name w:val="Heading 5 Char"/>
    <w:locked/>
    <w:rsid w:val="00490CB4"/>
    <w:rPr>
      <w:rFonts w:eastAsia="Calibri"/>
      <w:b/>
      <w:bCs/>
      <w:i/>
      <w:iCs/>
      <w:sz w:val="26"/>
      <w:szCs w:val="26"/>
      <w:lang w:val="ru-RU" w:eastAsia="ru-RU" w:bidi="ar-SA"/>
    </w:rPr>
  </w:style>
  <w:style w:type="character" w:customStyle="1" w:styleId="Heading6Char">
    <w:name w:val="Heading 6 Char"/>
    <w:locked/>
    <w:rsid w:val="00490CB4"/>
    <w:rPr>
      <w:rFonts w:eastAsia="Calibri"/>
      <w:i/>
      <w:iCs/>
      <w:sz w:val="22"/>
      <w:szCs w:val="22"/>
      <w:lang w:val="ru-RU" w:eastAsia="ru-RU" w:bidi="ar-SA"/>
    </w:rPr>
  </w:style>
  <w:style w:type="character" w:customStyle="1" w:styleId="Heading7Char">
    <w:name w:val="Heading 7 Char"/>
    <w:locked/>
    <w:rsid w:val="00490CB4"/>
    <w:rPr>
      <w:rFonts w:eastAsia="Calibri"/>
      <w:sz w:val="24"/>
      <w:szCs w:val="24"/>
      <w:lang w:val="ru-RU" w:eastAsia="ru-RU" w:bidi="ar-SA"/>
    </w:rPr>
  </w:style>
  <w:style w:type="character" w:customStyle="1" w:styleId="Heading8Char">
    <w:name w:val="Heading 8 Char"/>
    <w:locked/>
    <w:rsid w:val="00490CB4"/>
    <w:rPr>
      <w:rFonts w:ascii="Arial" w:eastAsia="Calibri" w:hAnsi="Arial" w:cs="Arial"/>
      <w:i/>
      <w:iCs/>
      <w:lang w:val="ru-RU" w:eastAsia="ru-RU" w:bidi="ar-SA"/>
    </w:rPr>
  </w:style>
  <w:style w:type="character" w:customStyle="1" w:styleId="Heading9Char">
    <w:name w:val="Heading 9 Char"/>
    <w:locked/>
    <w:rsid w:val="00490CB4"/>
    <w:rPr>
      <w:rFonts w:ascii="Arial" w:eastAsia="Calibri" w:hAnsi="Arial" w:cs="Arial"/>
      <w:b/>
      <w:bCs/>
      <w:i/>
      <w:iCs/>
      <w:sz w:val="18"/>
      <w:szCs w:val="18"/>
      <w:lang w:val="ru-RU" w:eastAsia="ru-RU" w:bidi="ar-SA"/>
    </w:rPr>
  </w:style>
  <w:style w:type="character" w:customStyle="1" w:styleId="HeaderChar1">
    <w:name w:val="Header Char1"/>
    <w:locked/>
    <w:rsid w:val="00490CB4"/>
    <w:rPr>
      <w:rFonts w:ascii="Calibri" w:eastAsia="Calibri" w:hAnsi="Calibri"/>
      <w:sz w:val="22"/>
      <w:szCs w:val="22"/>
      <w:lang w:val="ru-RU" w:eastAsia="ru-RU" w:bidi="ar-SA"/>
    </w:rPr>
  </w:style>
  <w:style w:type="character" w:customStyle="1" w:styleId="FooterChar1">
    <w:name w:val="Footer Char1"/>
    <w:locked/>
    <w:rsid w:val="00490CB4"/>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490CB4"/>
    <w:rPr>
      <w:rFonts w:eastAsia="Calibri"/>
      <w:sz w:val="28"/>
      <w:szCs w:val="24"/>
      <w:lang w:val="ru-RU" w:eastAsia="ru-RU" w:bidi="ar-SA"/>
    </w:rPr>
  </w:style>
  <w:style w:type="character" w:customStyle="1" w:styleId="BodyTextIndentChar2">
    <w:name w:val="Body Text Indent Char2"/>
    <w:locked/>
    <w:rsid w:val="00490CB4"/>
    <w:rPr>
      <w:rFonts w:eastAsia="Calibri"/>
      <w:sz w:val="28"/>
      <w:szCs w:val="24"/>
      <w:lang w:val="ru-RU" w:eastAsia="ru-RU" w:bidi="ar-SA"/>
    </w:rPr>
  </w:style>
  <w:style w:type="character" w:customStyle="1" w:styleId="HTMLPreformattedChar">
    <w:name w:val="HTML Preformatted Char"/>
    <w:locked/>
    <w:rsid w:val="00490CB4"/>
    <w:rPr>
      <w:rFonts w:ascii="Courier New" w:eastAsia="Calibri" w:hAnsi="Courier New" w:cs="Courier New"/>
      <w:color w:val="000090"/>
      <w:lang w:val="ru-RU" w:eastAsia="ru-RU" w:bidi="ar-SA"/>
    </w:rPr>
  </w:style>
  <w:style w:type="character" w:customStyle="1" w:styleId="BodyText2Char1">
    <w:name w:val="Body Text 2 Char1"/>
    <w:locked/>
    <w:rsid w:val="00490CB4"/>
    <w:rPr>
      <w:rFonts w:eastAsia="Calibri"/>
      <w:b/>
      <w:bCs/>
      <w:sz w:val="24"/>
      <w:szCs w:val="24"/>
      <w:lang w:val="ru-RU" w:eastAsia="ru-RU" w:bidi="ar-SA"/>
    </w:rPr>
  </w:style>
  <w:style w:type="character" w:customStyle="1" w:styleId="SignatureChar1">
    <w:name w:val="Signature Char1"/>
    <w:locked/>
    <w:rsid w:val="00490CB4"/>
    <w:rPr>
      <w:rFonts w:eastAsia="Calibri"/>
      <w:b/>
      <w:sz w:val="28"/>
      <w:szCs w:val="28"/>
      <w:lang w:val="ru-RU" w:eastAsia="ru-RU" w:bidi="ar-SA"/>
    </w:rPr>
  </w:style>
  <w:style w:type="character" w:customStyle="1" w:styleId="BodyTextFirstIndentChar1">
    <w:name w:val="Body Text First Indent Char1"/>
    <w:locked/>
    <w:rsid w:val="00490CB4"/>
    <w:rPr>
      <w:rFonts w:eastAsia="Calibri"/>
      <w:sz w:val="24"/>
      <w:szCs w:val="24"/>
      <w:lang w:val="ru-RU" w:eastAsia="ru-RU" w:bidi="ar-SA"/>
    </w:rPr>
  </w:style>
  <w:style w:type="character" w:customStyle="1" w:styleId="BodyText3Char1">
    <w:name w:val="Body Text 3 Char1"/>
    <w:locked/>
    <w:rsid w:val="00490CB4"/>
    <w:rPr>
      <w:rFonts w:eastAsia="Calibri"/>
      <w:sz w:val="16"/>
      <w:szCs w:val="16"/>
      <w:lang w:val="ru-RU" w:eastAsia="ru-RU" w:bidi="ar-SA"/>
    </w:rPr>
  </w:style>
  <w:style w:type="character" w:customStyle="1" w:styleId="TitleChar">
    <w:name w:val="Title Char"/>
    <w:locked/>
    <w:rsid w:val="00490CB4"/>
    <w:rPr>
      <w:rFonts w:ascii="Arial" w:eastAsia="Calibri" w:hAnsi="Arial" w:cs="Arial"/>
      <w:b/>
      <w:bCs/>
      <w:sz w:val="24"/>
      <w:szCs w:val="24"/>
      <w:lang w:val="ru-RU" w:eastAsia="ru-RU" w:bidi="ar-SA"/>
    </w:rPr>
  </w:style>
  <w:style w:type="character" w:customStyle="1" w:styleId="BodyTextIndent3Char">
    <w:name w:val="Body Text Indent 3 Char"/>
    <w:locked/>
    <w:rsid w:val="00490CB4"/>
    <w:rPr>
      <w:rFonts w:eastAsia="Calibri"/>
      <w:sz w:val="16"/>
      <w:szCs w:val="16"/>
      <w:lang w:val="ru-RU" w:eastAsia="ru-RU" w:bidi="ar-SA"/>
    </w:rPr>
  </w:style>
  <w:style w:type="character" w:customStyle="1" w:styleId="PlainTextChar">
    <w:name w:val="Plain Text Char"/>
    <w:locked/>
    <w:rsid w:val="00490CB4"/>
    <w:rPr>
      <w:rFonts w:ascii="Courier New" w:eastAsia="Calibri" w:hAnsi="Courier New" w:cs="Courier New"/>
      <w:lang w:val="ru-RU" w:eastAsia="ru-RU" w:bidi="ar-SA"/>
    </w:rPr>
  </w:style>
  <w:style w:type="paragraph" w:styleId="2e">
    <w:name w:val="Body Text First Indent 2"/>
    <w:basedOn w:val="af3"/>
    <w:link w:val="2f"/>
    <w:uiPriority w:val="99"/>
    <w:rsid w:val="00490CB4"/>
    <w:pPr>
      <w:widowControl w:val="0"/>
      <w:autoSpaceDE w:val="0"/>
      <w:autoSpaceDN w:val="0"/>
      <w:adjustRightInd w:val="0"/>
      <w:ind w:firstLine="210"/>
    </w:pPr>
    <w:rPr>
      <w:sz w:val="20"/>
      <w:szCs w:val="20"/>
    </w:rPr>
  </w:style>
  <w:style w:type="character" w:customStyle="1" w:styleId="2f">
    <w:name w:val="Красная строка 2 Знак"/>
    <w:basedOn w:val="af4"/>
    <w:link w:val="2e"/>
    <w:uiPriority w:val="99"/>
    <w:rsid w:val="00490CB4"/>
    <w:rPr>
      <w:sz w:val="20"/>
      <w:szCs w:val="20"/>
    </w:rPr>
  </w:style>
  <w:style w:type="paragraph" w:customStyle="1" w:styleId="223">
    <w:name w:val="Основной текст 22"/>
    <w:basedOn w:val="a3"/>
    <w:uiPriority w:val="99"/>
    <w:rsid w:val="00490CB4"/>
    <w:pPr>
      <w:spacing w:line="216" w:lineRule="auto"/>
      <w:ind w:firstLine="709"/>
      <w:jc w:val="both"/>
    </w:pPr>
    <w:rPr>
      <w:sz w:val="20"/>
    </w:rPr>
  </w:style>
  <w:style w:type="paragraph" w:customStyle="1" w:styleId="Default">
    <w:name w:val="Default"/>
    <w:uiPriority w:val="99"/>
    <w:rsid w:val="00490CB4"/>
    <w:pPr>
      <w:autoSpaceDE w:val="0"/>
      <w:autoSpaceDN w:val="0"/>
      <w:adjustRightInd w:val="0"/>
    </w:pPr>
    <w:rPr>
      <w:rFonts w:eastAsia="Times New Roman" w:cs="Times New Roman"/>
      <w:color w:val="000000"/>
      <w:sz w:val="24"/>
      <w:szCs w:val="24"/>
      <w:lang w:eastAsia="ru-RU"/>
    </w:rPr>
  </w:style>
  <w:style w:type="character" w:customStyle="1" w:styleId="apple-style-span">
    <w:name w:val="apple-style-span"/>
    <w:basedOn w:val="a4"/>
    <w:rsid w:val="00490CB4"/>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490CB4"/>
    <w:pPr>
      <w:overflowPunct/>
      <w:autoSpaceDE/>
      <w:autoSpaceDN/>
      <w:adjustRightInd/>
      <w:textAlignment w:val="auto"/>
    </w:pPr>
    <w:rPr>
      <w:rFonts w:ascii="Verdana" w:hAnsi="Verdana" w:cs="Verdana"/>
      <w:sz w:val="20"/>
      <w:lang w:val="en-US" w:eastAsia="en-US"/>
    </w:rPr>
  </w:style>
  <w:style w:type="character" w:styleId="afffb">
    <w:name w:val="annotation reference"/>
    <w:uiPriority w:val="99"/>
    <w:semiHidden/>
    <w:unhideWhenUsed/>
    <w:rsid w:val="00490CB4"/>
    <w:rPr>
      <w:sz w:val="16"/>
      <w:szCs w:val="16"/>
    </w:rPr>
  </w:style>
  <w:style w:type="paragraph" w:customStyle="1" w:styleId="Nonformat">
    <w:name w:val="Nonformat"/>
    <w:basedOn w:val="a3"/>
    <w:uiPriority w:val="99"/>
    <w:rsid w:val="00490CB4"/>
    <w:pPr>
      <w:widowControl w:val="0"/>
      <w:overflowPunct/>
      <w:textAlignment w:val="auto"/>
    </w:pPr>
    <w:rPr>
      <w:rFonts w:ascii="Consultant" w:hAnsi="Consultant"/>
      <w:sz w:val="20"/>
    </w:rPr>
  </w:style>
  <w:style w:type="paragraph" w:customStyle="1" w:styleId="1f2">
    <w:name w:val="Заголовок оглавления1"/>
    <w:basedOn w:val="12"/>
    <w:next w:val="a3"/>
    <w:uiPriority w:val="39"/>
    <w:semiHidden/>
    <w:unhideWhenUsed/>
    <w:qFormat/>
    <w:rsid w:val="00490CB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490CB4"/>
    <w:pPr>
      <w:tabs>
        <w:tab w:val="left" w:pos="426"/>
        <w:tab w:val="right" w:leader="dot" w:pos="9639"/>
      </w:tabs>
      <w:overflowPunct/>
      <w:autoSpaceDE/>
      <w:autoSpaceDN/>
      <w:adjustRightInd/>
      <w:textAlignment w:val="auto"/>
    </w:pPr>
    <w:rPr>
      <w:rFonts w:eastAsiaTheme="minorEastAsia"/>
      <w:noProof/>
      <w:sz w:val="22"/>
      <w:szCs w:val="22"/>
    </w:rPr>
  </w:style>
  <w:style w:type="paragraph" w:styleId="1f3">
    <w:name w:val="toc 1"/>
    <w:basedOn w:val="a3"/>
    <w:next w:val="a3"/>
    <w:autoRedefine/>
    <w:uiPriority w:val="39"/>
    <w:unhideWhenUsed/>
    <w:rsid w:val="00490CB4"/>
    <w:pPr>
      <w:tabs>
        <w:tab w:val="right" w:leader="dot" w:pos="9628"/>
      </w:tabs>
      <w:overflowPunct/>
      <w:autoSpaceDE/>
      <w:autoSpaceDN/>
      <w:adjustRightInd/>
      <w:spacing w:before="120" w:after="120" w:line="276" w:lineRule="auto"/>
      <w:ind w:right="-1"/>
      <w:textAlignment w:val="auto"/>
    </w:pPr>
    <w:rPr>
      <w:rFonts w:eastAsiaTheme="minorEastAsia"/>
      <w:b/>
      <w:bCs/>
      <w:caps/>
      <w:noProof/>
      <w:sz w:val="22"/>
      <w:szCs w:val="22"/>
    </w:rPr>
  </w:style>
  <w:style w:type="paragraph" w:styleId="39">
    <w:name w:val="toc 3"/>
    <w:basedOn w:val="a3"/>
    <w:next w:val="a3"/>
    <w:autoRedefine/>
    <w:uiPriority w:val="39"/>
    <w:unhideWhenUsed/>
    <w:rsid w:val="00490CB4"/>
    <w:pPr>
      <w:tabs>
        <w:tab w:val="right" w:leader="dot" w:pos="9628"/>
      </w:tabs>
      <w:overflowPunct/>
      <w:autoSpaceDE/>
      <w:autoSpaceDN/>
      <w:adjustRightInd/>
      <w:spacing w:line="276" w:lineRule="auto"/>
      <w:ind w:left="440"/>
      <w:textAlignment w:val="auto"/>
    </w:pPr>
    <w:rPr>
      <w:i/>
      <w:iCs/>
      <w:noProof/>
      <w:sz w:val="24"/>
      <w:szCs w:val="24"/>
      <w:lang w:eastAsia="en-US"/>
    </w:rPr>
  </w:style>
  <w:style w:type="paragraph" w:styleId="42">
    <w:name w:val="toc 4"/>
    <w:basedOn w:val="a3"/>
    <w:next w:val="a3"/>
    <w:autoRedefine/>
    <w:uiPriority w:val="39"/>
    <w:unhideWhenUsed/>
    <w:rsid w:val="00490CB4"/>
    <w:pPr>
      <w:overflowPunct/>
      <w:autoSpaceDE/>
      <w:autoSpaceDN/>
      <w:adjustRightInd/>
      <w:spacing w:line="276" w:lineRule="auto"/>
      <w:ind w:left="660"/>
      <w:textAlignment w:val="auto"/>
    </w:pPr>
    <w:rPr>
      <w:rFonts w:eastAsia="Calibri"/>
      <w:sz w:val="18"/>
      <w:szCs w:val="18"/>
      <w:lang w:eastAsia="en-US"/>
    </w:rPr>
  </w:style>
  <w:style w:type="paragraph" w:styleId="52">
    <w:name w:val="toc 5"/>
    <w:basedOn w:val="a3"/>
    <w:next w:val="a3"/>
    <w:autoRedefine/>
    <w:uiPriority w:val="39"/>
    <w:unhideWhenUsed/>
    <w:rsid w:val="00490CB4"/>
    <w:pPr>
      <w:overflowPunct/>
      <w:autoSpaceDE/>
      <w:autoSpaceDN/>
      <w:adjustRightInd/>
      <w:spacing w:line="276" w:lineRule="auto"/>
      <w:ind w:left="880"/>
      <w:textAlignment w:val="auto"/>
    </w:pPr>
    <w:rPr>
      <w:rFonts w:asciiTheme="minorHAnsi" w:eastAsia="Calibri" w:hAnsiTheme="minorHAnsi"/>
      <w:sz w:val="18"/>
      <w:szCs w:val="18"/>
      <w:lang w:eastAsia="en-US"/>
    </w:rPr>
  </w:style>
  <w:style w:type="paragraph" w:styleId="61">
    <w:name w:val="toc 6"/>
    <w:basedOn w:val="a3"/>
    <w:next w:val="a3"/>
    <w:autoRedefine/>
    <w:uiPriority w:val="39"/>
    <w:unhideWhenUsed/>
    <w:rsid w:val="00490CB4"/>
    <w:pPr>
      <w:overflowPunct/>
      <w:autoSpaceDE/>
      <w:autoSpaceDN/>
      <w:adjustRightInd/>
      <w:spacing w:line="276" w:lineRule="auto"/>
      <w:ind w:left="1100"/>
      <w:textAlignment w:val="auto"/>
    </w:pPr>
    <w:rPr>
      <w:rFonts w:asciiTheme="minorHAnsi" w:eastAsia="Calibri" w:hAnsiTheme="minorHAnsi"/>
      <w:sz w:val="18"/>
      <w:szCs w:val="18"/>
      <w:lang w:eastAsia="en-US"/>
    </w:rPr>
  </w:style>
  <w:style w:type="paragraph" w:styleId="71">
    <w:name w:val="toc 7"/>
    <w:basedOn w:val="a3"/>
    <w:next w:val="a3"/>
    <w:autoRedefine/>
    <w:uiPriority w:val="39"/>
    <w:unhideWhenUsed/>
    <w:rsid w:val="00490CB4"/>
    <w:pPr>
      <w:overflowPunct/>
      <w:autoSpaceDE/>
      <w:autoSpaceDN/>
      <w:adjustRightInd/>
      <w:spacing w:line="276" w:lineRule="auto"/>
      <w:ind w:left="1320"/>
      <w:textAlignment w:val="auto"/>
    </w:pPr>
    <w:rPr>
      <w:rFonts w:asciiTheme="minorHAnsi" w:eastAsia="Calibri" w:hAnsiTheme="minorHAnsi"/>
      <w:sz w:val="18"/>
      <w:szCs w:val="18"/>
      <w:lang w:eastAsia="en-US"/>
    </w:rPr>
  </w:style>
  <w:style w:type="paragraph" w:styleId="81">
    <w:name w:val="toc 8"/>
    <w:basedOn w:val="a3"/>
    <w:next w:val="a3"/>
    <w:autoRedefine/>
    <w:uiPriority w:val="39"/>
    <w:unhideWhenUsed/>
    <w:rsid w:val="00490CB4"/>
    <w:pPr>
      <w:overflowPunct/>
      <w:autoSpaceDE/>
      <w:autoSpaceDN/>
      <w:adjustRightInd/>
      <w:spacing w:line="276" w:lineRule="auto"/>
      <w:ind w:left="1540"/>
      <w:textAlignment w:val="auto"/>
    </w:pPr>
    <w:rPr>
      <w:rFonts w:asciiTheme="minorHAnsi" w:eastAsia="Calibri" w:hAnsiTheme="minorHAnsi"/>
      <w:sz w:val="18"/>
      <w:szCs w:val="18"/>
      <w:lang w:eastAsia="en-US"/>
    </w:rPr>
  </w:style>
  <w:style w:type="paragraph" w:styleId="92">
    <w:name w:val="toc 9"/>
    <w:basedOn w:val="a3"/>
    <w:next w:val="a3"/>
    <w:autoRedefine/>
    <w:uiPriority w:val="39"/>
    <w:unhideWhenUsed/>
    <w:rsid w:val="00490CB4"/>
    <w:pPr>
      <w:overflowPunct/>
      <w:autoSpaceDE/>
      <w:autoSpaceDN/>
      <w:adjustRightInd/>
      <w:spacing w:line="276" w:lineRule="auto"/>
      <w:ind w:left="1760"/>
      <w:textAlignment w:val="auto"/>
    </w:pPr>
    <w:rPr>
      <w:rFonts w:asciiTheme="minorHAnsi" w:eastAsia="Calibri" w:hAnsiTheme="minorHAnsi"/>
      <w:sz w:val="18"/>
      <w:szCs w:val="18"/>
      <w:lang w:eastAsia="en-US"/>
    </w:rPr>
  </w:style>
  <w:style w:type="paragraph" w:styleId="afffc">
    <w:name w:val="endnote text"/>
    <w:basedOn w:val="a3"/>
    <w:link w:val="afffd"/>
    <w:uiPriority w:val="99"/>
    <w:unhideWhenUsed/>
    <w:rsid w:val="00490CB4"/>
    <w:pPr>
      <w:overflowPunct/>
      <w:autoSpaceDE/>
      <w:autoSpaceDN/>
      <w:adjustRightInd/>
      <w:spacing w:after="200" w:line="276" w:lineRule="auto"/>
      <w:textAlignment w:val="auto"/>
    </w:pPr>
    <w:rPr>
      <w:rFonts w:ascii="Calibri" w:eastAsia="Calibri" w:hAnsi="Calibri"/>
      <w:sz w:val="24"/>
      <w:szCs w:val="24"/>
      <w:lang w:eastAsia="en-US"/>
    </w:rPr>
  </w:style>
  <w:style w:type="character" w:customStyle="1" w:styleId="afffd">
    <w:name w:val="Текст концевой сноски Знак"/>
    <w:basedOn w:val="a4"/>
    <w:link w:val="afffc"/>
    <w:uiPriority w:val="99"/>
    <w:rsid w:val="00490CB4"/>
    <w:rPr>
      <w:rFonts w:ascii="Calibri" w:eastAsia="Calibri" w:hAnsi="Calibri" w:cs="Times New Roman"/>
      <w:sz w:val="24"/>
      <w:szCs w:val="24"/>
    </w:rPr>
  </w:style>
  <w:style w:type="character" w:styleId="afffe">
    <w:name w:val="endnote reference"/>
    <w:uiPriority w:val="99"/>
    <w:unhideWhenUsed/>
    <w:rsid w:val="00490CB4"/>
    <w:rPr>
      <w:vertAlign w:val="superscript"/>
    </w:rPr>
  </w:style>
  <w:style w:type="paragraph" w:customStyle="1" w:styleId="1-11">
    <w:name w:val="Средняя заливка 1 - Акцент 11"/>
    <w:uiPriority w:val="99"/>
    <w:qFormat/>
    <w:rsid w:val="00490CB4"/>
    <w:rPr>
      <w:rFonts w:ascii="Calibri" w:eastAsia="Calibri" w:hAnsi="Calibri" w:cs="Times New Roman"/>
      <w:sz w:val="22"/>
    </w:rPr>
  </w:style>
  <w:style w:type="paragraph" w:customStyle="1" w:styleId="1-21">
    <w:name w:val="Средняя сетка 1 - Акцент 21"/>
    <w:basedOn w:val="a3"/>
    <w:uiPriority w:val="34"/>
    <w:qFormat/>
    <w:rsid w:val="00490CB4"/>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fff">
    <w:name w:val="Document Map"/>
    <w:basedOn w:val="a3"/>
    <w:link w:val="affff0"/>
    <w:uiPriority w:val="99"/>
    <w:semiHidden/>
    <w:unhideWhenUsed/>
    <w:rsid w:val="00490CB4"/>
    <w:pPr>
      <w:overflowPunct/>
      <w:autoSpaceDE/>
      <w:autoSpaceDN/>
      <w:adjustRightInd/>
      <w:spacing w:after="200" w:line="276" w:lineRule="auto"/>
      <w:textAlignment w:val="auto"/>
    </w:pPr>
    <w:rPr>
      <w:rFonts w:eastAsia="Calibri"/>
      <w:sz w:val="24"/>
      <w:szCs w:val="24"/>
      <w:lang w:eastAsia="en-US"/>
    </w:rPr>
  </w:style>
  <w:style w:type="character" w:customStyle="1" w:styleId="affff0">
    <w:name w:val="Схема документа Знак"/>
    <w:basedOn w:val="a4"/>
    <w:link w:val="affff"/>
    <w:uiPriority w:val="99"/>
    <w:semiHidden/>
    <w:rsid w:val="00490CB4"/>
    <w:rPr>
      <w:rFonts w:eastAsia="Calibri" w:cs="Times New Roman"/>
      <w:sz w:val="24"/>
      <w:szCs w:val="24"/>
    </w:rPr>
  </w:style>
  <w:style w:type="paragraph" w:customStyle="1" w:styleId="2-">
    <w:name w:val="Рег. Заголовок 2-го уровня регламента"/>
    <w:basedOn w:val="ConsPlusNormal"/>
    <w:qFormat/>
    <w:rsid w:val="00490CB4"/>
    <w:pPr>
      <w:numPr>
        <w:numId w:val="13"/>
      </w:numPr>
      <w:tabs>
        <w:tab w:val="num" w:pos="360"/>
      </w:tabs>
      <w:spacing w:before="360" w:after="240"/>
      <w:ind w:left="0" w:firstLine="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490CB4"/>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490CB4"/>
    <w:pPr>
      <w:overflowPunct/>
      <w:autoSpaceDE/>
      <w:autoSpaceDN/>
      <w:adjustRightInd/>
      <w:spacing w:before="120" w:after="120" w:line="276" w:lineRule="auto"/>
      <w:ind w:firstLine="539"/>
      <w:contextualSpacing/>
      <w:jc w:val="center"/>
      <w:textAlignment w:val="auto"/>
    </w:pPr>
    <w:rPr>
      <w:rFonts w:eastAsia="Calibri"/>
      <w:i/>
      <w:szCs w:val="28"/>
      <w:lang w:eastAsia="en-US"/>
    </w:rPr>
  </w:style>
  <w:style w:type="paragraph" w:customStyle="1" w:styleId="2f1">
    <w:name w:val="Заголовок оглавления2"/>
    <w:basedOn w:val="12"/>
    <w:next w:val="a3"/>
    <w:uiPriority w:val="39"/>
    <w:semiHidden/>
    <w:unhideWhenUsed/>
    <w:qFormat/>
    <w:rsid w:val="00490CB4"/>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490CB4"/>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1-">
    <w:name w:val="Рег. Заголовок 1-го уровня регламента"/>
    <w:basedOn w:val="12"/>
    <w:uiPriority w:val="99"/>
    <w:qFormat/>
    <w:rsid w:val="00490CB4"/>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490CB4"/>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490CB4"/>
    <w:pPr>
      <w:numPr>
        <w:ilvl w:val="2"/>
        <w:numId w:val="13"/>
      </w:numPr>
      <w:overflowPunct/>
      <w:autoSpaceDE/>
      <w:autoSpaceDN/>
      <w:adjustRightInd/>
      <w:spacing w:line="276" w:lineRule="auto"/>
      <w:jc w:val="both"/>
      <w:textAlignment w:val="auto"/>
    </w:pPr>
    <w:rPr>
      <w:rFonts w:eastAsia="Calibri"/>
      <w:szCs w:val="28"/>
      <w:lang w:eastAsia="en-US"/>
    </w:rPr>
  </w:style>
  <w:style w:type="paragraph" w:customStyle="1" w:styleId="11">
    <w:name w:val="Рег. Основной текст уровнеь 1.1 (базовый)"/>
    <w:basedOn w:val="ConsPlusNormal"/>
    <w:link w:val="115"/>
    <w:qFormat/>
    <w:rsid w:val="00490CB4"/>
    <w:pPr>
      <w:numPr>
        <w:ilvl w:val="1"/>
        <w:numId w:val="13"/>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490CB4"/>
    <w:pPr>
      <w:suppressAutoHyphens/>
      <w:overflowPunct/>
      <w:spacing w:line="276" w:lineRule="auto"/>
      <w:ind w:firstLine="540"/>
      <w:jc w:val="both"/>
      <w:textAlignment w:val="auto"/>
    </w:pPr>
    <w:rPr>
      <w:szCs w:val="28"/>
      <w:lang w:eastAsia="ar-SA"/>
    </w:rPr>
  </w:style>
  <w:style w:type="paragraph" w:customStyle="1" w:styleId="a0">
    <w:name w:val="Рег. Списки числовый"/>
    <w:basedOn w:val="1-21"/>
    <w:qFormat/>
    <w:rsid w:val="00490CB4"/>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490CB4"/>
    <w:pPr>
      <w:numPr>
        <w:numId w:val="0"/>
      </w:numPr>
      <w:ind w:left="714"/>
      <w:jc w:val="left"/>
    </w:pPr>
  </w:style>
  <w:style w:type="paragraph" w:customStyle="1" w:styleId="116">
    <w:name w:val="Рег. Основной текст уровень 1.1 (сценарии)"/>
    <w:basedOn w:val="11"/>
    <w:qFormat/>
    <w:rsid w:val="00490CB4"/>
    <w:pPr>
      <w:spacing w:before="360" w:after="240"/>
    </w:pPr>
    <w:rPr>
      <w:i/>
    </w:rPr>
  </w:style>
  <w:style w:type="paragraph" w:customStyle="1" w:styleId="1110">
    <w:name w:val="Рег. Основной текст уровень 1.1.1"/>
    <w:basedOn w:val="a3"/>
    <w:next w:val="111"/>
    <w:uiPriority w:val="99"/>
    <w:qFormat/>
    <w:rsid w:val="00490CB4"/>
    <w:pPr>
      <w:overflowPunct/>
      <w:autoSpaceDE/>
      <w:autoSpaceDN/>
      <w:adjustRightInd/>
      <w:spacing w:line="276" w:lineRule="auto"/>
      <w:ind w:left="1440" w:hanging="720"/>
      <w:jc w:val="both"/>
      <w:textAlignment w:val="auto"/>
    </w:pPr>
    <w:rPr>
      <w:rFonts w:eastAsia="Calibri"/>
      <w:szCs w:val="28"/>
      <w:lang w:eastAsia="en-US"/>
    </w:rPr>
  </w:style>
  <w:style w:type="paragraph" w:customStyle="1" w:styleId="affff6">
    <w:name w:val="Рег. Списки без буллетов"/>
    <w:basedOn w:val="ConsPlusNormal"/>
    <w:uiPriority w:val="99"/>
    <w:qFormat/>
    <w:rsid w:val="00490CB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490CB4"/>
    <w:pPr>
      <w:numPr>
        <w:numId w:val="3"/>
      </w:numPr>
    </w:pPr>
  </w:style>
  <w:style w:type="paragraph" w:customStyle="1" w:styleId="1f4">
    <w:name w:val="Рег. Списки два уровня: 1)  и а) б) в)"/>
    <w:basedOn w:val="1-21"/>
    <w:uiPriority w:val="99"/>
    <w:qFormat/>
    <w:rsid w:val="00490CB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490CB4"/>
    <w:pPr>
      <w:numPr>
        <w:numId w:val="5"/>
      </w:numPr>
    </w:pPr>
    <w:rPr>
      <w:lang w:eastAsia="ar-SA"/>
    </w:rPr>
  </w:style>
  <w:style w:type="paragraph" w:customStyle="1" w:styleId="affff7">
    <w:name w:val="Рег. Списки без буллетов широкие"/>
    <w:basedOn w:val="a3"/>
    <w:uiPriority w:val="99"/>
    <w:qFormat/>
    <w:rsid w:val="00490CB4"/>
    <w:pPr>
      <w:suppressAutoHyphens/>
      <w:overflowPunct/>
      <w:spacing w:line="276" w:lineRule="auto"/>
      <w:ind w:firstLine="540"/>
      <w:jc w:val="both"/>
      <w:textAlignment w:val="auto"/>
    </w:pPr>
    <w:rPr>
      <w:szCs w:val="28"/>
      <w:lang w:eastAsia="ar-SA"/>
    </w:rPr>
  </w:style>
  <w:style w:type="paragraph" w:customStyle="1" w:styleId="2-0">
    <w:name w:val="Рег. Заголовок 2-го уровня сценариев в приложении"/>
    <w:basedOn w:val="20"/>
    <w:uiPriority w:val="99"/>
    <w:qFormat/>
    <w:rsid w:val="00490CB4"/>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490CB4"/>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90CB4"/>
    <w:rPr>
      <w:rFonts w:ascii="Calibri" w:eastAsia="Calibri" w:hAnsi="Calibri" w:cs="Times New Roman"/>
      <w:sz w:val="22"/>
    </w:rPr>
  </w:style>
  <w:style w:type="paragraph" w:styleId="affffa">
    <w:name w:val="Revision"/>
    <w:hidden/>
    <w:uiPriority w:val="99"/>
    <w:semiHidden/>
    <w:rsid w:val="00490CB4"/>
    <w:rPr>
      <w:rFonts w:ascii="Calibri" w:eastAsia="Calibri" w:hAnsi="Calibri" w:cs="Times New Roman"/>
      <w:sz w:val="22"/>
    </w:rPr>
  </w:style>
  <w:style w:type="character" w:customStyle="1" w:styleId="1f5">
    <w:name w:val="Основной текст Знак1"/>
    <w:aliases w:val="бпОсновной текст Знак1"/>
    <w:basedOn w:val="a4"/>
    <w:semiHidden/>
    <w:rsid w:val="00490CB4"/>
    <w:rPr>
      <w:sz w:val="22"/>
      <w:szCs w:val="22"/>
      <w:lang w:eastAsia="en-US"/>
    </w:rPr>
  </w:style>
  <w:style w:type="character" w:customStyle="1" w:styleId="affff9">
    <w:name w:val="Без интервала Знак"/>
    <w:basedOn w:val="a4"/>
    <w:link w:val="affff8"/>
    <w:locked/>
    <w:rsid w:val="00490CB4"/>
    <w:rPr>
      <w:rFonts w:ascii="Calibri" w:eastAsia="Calibri" w:hAnsi="Calibri" w:cs="Times New Roman"/>
      <w:sz w:val="22"/>
    </w:rPr>
  </w:style>
  <w:style w:type="paragraph" w:customStyle="1" w:styleId="a2">
    <w:name w:val="РегламентГПЗУ"/>
    <w:basedOn w:val="affff3"/>
    <w:qFormat/>
    <w:rsid w:val="00490CB4"/>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490CB4"/>
    <w:pPr>
      <w:numPr>
        <w:ilvl w:val="2"/>
      </w:numPr>
      <w:tabs>
        <w:tab w:val="clear" w:pos="992"/>
        <w:tab w:val="num" w:pos="360"/>
        <w:tab w:val="left" w:pos="1418"/>
      </w:tabs>
    </w:pPr>
  </w:style>
  <w:style w:type="table" w:customStyle="1" w:styleId="1f6">
    <w:name w:val="Сетка таблицы1"/>
    <w:basedOn w:val="a5"/>
    <w:next w:val="a7"/>
    <w:uiPriority w:val="59"/>
    <w:rsid w:val="00490CB4"/>
    <w:pPr>
      <w:suppressAutoHyphens/>
    </w:pPr>
    <w:rPr>
      <w:rFonts w:eastAsia="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
    <w:name w:val="11"/>
    <w:basedOn w:val="a3"/>
    <w:rsid w:val="00490CB4"/>
    <w:pPr>
      <w:overflowPunct/>
      <w:autoSpaceDE/>
      <w:autoSpaceDN/>
      <w:adjustRightInd/>
      <w:spacing w:before="100" w:beforeAutospacing="1" w:after="100" w:afterAutospacing="1"/>
      <w:textAlignment w:val="auto"/>
    </w:pPr>
    <w:rPr>
      <w:sz w:val="24"/>
      <w:szCs w:val="24"/>
    </w:rPr>
  </w:style>
  <w:style w:type="table" w:customStyle="1" w:styleId="2f2">
    <w:name w:val="Сетка таблицы2"/>
    <w:basedOn w:val="a5"/>
    <w:next w:val="a7"/>
    <w:uiPriority w:val="39"/>
    <w:rsid w:val="00490CB4"/>
    <w:pPr>
      <w:suppressAutoHyphens/>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
    <w:name w:val="Рег. Основной текст уровнеь 1.1 (базовый) Знак"/>
    <w:link w:val="11"/>
    <w:rsid w:val="00490CB4"/>
    <w:rPr>
      <w:rFonts w:eastAsia="Calibri"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1F6"/>
    <w:pPr>
      <w:overflowPunct w:val="0"/>
      <w:autoSpaceDE w:val="0"/>
      <w:autoSpaceDN w:val="0"/>
      <w:adjustRightInd w:val="0"/>
      <w:textAlignment w:val="baseline"/>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498F"/>
    <w:rPr>
      <w:rFonts w:ascii="Segoe UI" w:hAnsi="Segoe UI" w:cs="Segoe UI"/>
      <w:sz w:val="18"/>
      <w:szCs w:val="18"/>
    </w:rPr>
  </w:style>
  <w:style w:type="character" w:customStyle="1" w:styleId="a5">
    <w:name w:val="Текст выноски Знак"/>
    <w:basedOn w:val="a0"/>
    <w:link w:val="a4"/>
    <w:uiPriority w:val="99"/>
    <w:semiHidden/>
    <w:rsid w:val="0075498F"/>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lugi.mosreg.ru" TargetMode="Externa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mfc-lytkarino@mosreg.ru" TargetMode="Externa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20374</Words>
  <Characters>116133</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2018-06-28T08:59:00Z</cp:lastPrinted>
  <dcterms:created xsi:type="dcterms:W3CDTF">2018-08-07T14:53:00Z</dcterms:created>
  <dcterms:modified xsi:type="dcterms:W3CDTF">2018-08-07T14:00:00Z</dcterms:modified>
</cp:coreProperties>
</file>