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640EB" w:rsidRDefault="007F5764" w:rsidP="00764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7640EB" w:rsidRPr="007640EB">
        <w:rPr>
          <w:rFonts w:ascii="Times New Roman" w:hAnsi="Times New Roman" w:cs="Times New Roman"/>
          <w:b/>
          <w:sz w:val="28"/>
          <w:szCs w:val="28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Московской области» на 2017-2021 годы»</w:t>
      </w:r>
    </w:p>
    <w:p w:rsidR="007F5764" w:rsidRPr="00C93F9B" w:rsidRDefault="007640EB" w:rsidP="007640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02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58EB" w:rsidRDefault="008A38C6" w:rsidP="0006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F9B">
        <w:rPr>
          <w:rFonts w:ascii="Times New Roman" w:hAnsi="Times New Roman" w:cs="Times New Roman"/>
          <w:sz w:val="28"/>
          <w:szCs w:val="28"/>
        </w:rPr>
        <w:tab/>
        <w:t xml:space="preserve">Представленным проектом на основании решения Совета </w:t>
      </w:r>
      <w:r w:rsidR="00757490">
        <w:rPr>
          <w:rFonts w:ascii="Times New Roman" w:hAnsi="Times New Roman" w:cs="Times New Roman"/>
          <w:sz w:val="28"/>
          <w:szCs w:val="28"/>
        </w:rPr>
        <w:t>депутатов города Лыткарино от 02.02.2017 № 179/19</w:t>
      </w:r>
      <w:r w:rsidRPr="00C93F9B">
        <w:rPr>
          <w:rFonts w:ascii="Times New Roman" w:hAnsi="Times New Roman" w:cs="Times New Roman"/>
          <w:sz w:val="28"/>
          <w:szCs w:val="28"/>
        </w:rPr>
        <w:t xml:space="preserve"> «</w:t>
      </w:r>
      <w:r w:rsidR="00855636" w:rsidRPr="00C93F9B">
        <w:rPr>
          <w:rFonts w:ascii="Times New Roman" w:hAnsi="Times New Roman" w:cs="Times New Roman"/>
          <w:sz w:val="28"/>
          <w:szCs w:val="28"/>
        </w:rPr>
        <w:t>О внесении</w:t>
      </w:r>
      <w:r w:rsidRPr="00C93F9B"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Совета депутатов города Лыткарино «Об утверждении </w:t>
      </w:r>
      <w:r w:rsidR="00757490">
        <w:rPr>
          <w:rFonts w:ascii="Times New Roman" w:hAnsi="Times New Roman" w:cs="Times New Roman"/>
          <w:sz w:val="28"/>
          <w:szCs w:val="28"/>
        </w:rPr>
        <w:t>бюджета города Лыткарино на 2017 и на плановый период 2018-2019</w:t>
      </w:r>
      <w:r w:rsidR="00776C9E" w:rsidRPr="00C93F9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55636" w:rsidRPr="00C93F9B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муниципальную программу </w:t>
      </w:r>
      <w:r w:rsidR="007640EB" w:rsidRPr="007640EB">
        <w:rPr>
          <w:rFonts w:ascii="Times New Roman" w:hAnsi="Times New Roman" w:cs="Times New Roman"/>
          <w:sz w:val="28"/>
          <w:szCs w:val="28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городе Лыткарино Москов</w:t>
      </w:r>
      <w:r w:rsidR="007640EB">
        <w:rPr>
          <w:rFonts w:ascii="Times New Roman" w:hAnsi="Times New Roman" w:cs="Times New Roman"/>
          <w:sz w:val="28"/>
          <w:szCs w:val="28"/>
        </w:rPr>
        <w:t>ской области» на 2017-2021 годы</w:t>
      </w:r>
      <w:r w:rsidR="00066B81">
        <w:rPr>
          <w:rFonts w:ascii="Times New Roman" w:hAnsi="Times New Roman" w:cs="Times New Roman"/>
          <w:sz w:val="28"/>
          <w:szCs w:val="28"/>
        </w:rPr>
        <w:t xml:space="preserve"> </w:t>
      </w:r>
      <w:r w:rsidR="00DE58EB" w:rsidRPr="00DE58EB">
        <w:rPr>
          <w:rFonts w:ascii="Times New Roman" w:hAnsi="Times New Roman" w:cs="Times New Roman"/>
          <w:sz w:val="28"/>
          <w:szCs w:val="28"/>
        </w:rPr>
        <w:t>в части</w:t>
      </w:r>
      <w:r w:rsidR="00066B81">
        <w:rPr>
          <w:rFonts w:ascii="Times New Roman" w:hAnsi="Times New Roman" w:cs="Times New Roman"/>
          <w:sz w:val="28"/>
          <w:szCs w:val="28"/>
        </w:rPr>
        <w:t xml:space="preserve"> </w:t>
      </w:r>
      <w:r w:rsidR="00EE24CF">
        <w:rPr>
          <w:rFonts w:ascii="Times New Roman" w:hAnsi="Times New Roman" w:cs="Times New Roman"/>
          <w:sz w:val="28"/>
          <w:szCs w:val="28"/>
        </w:rPr>
        <w:t>увеличения общего объема</w:t>
      </w:r>
      <w:r w:rsidR="00066B81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EE24CF">
        <w:rPr>
          <w:rFonts w:ascii="Times New Roman" w:hAnsi="Times New Roman" w:cs="Times New Roman"/>
          <w:sz w:val="28"/>
          <w:szCs w:val="28"/>
        </w:rPr>
        <w:t xml:space="preserve"> текущего года на </w:t>
      </w:r>
      <w:r w:rsidR="007640EB">
        <w:rPr>
          <w:rFonts w:ascii="Times New Roman" w:hAnsi="Times New Roman" w:cs="Times New Roman"/>
          <w:sz w:val="28"/>
          <w:szCs w:val="28"/>
        </w:rPr>
        <w:t>648</w:t>
      </w:r>
      <w:r w:rsidR="00E82421">
        <w:rPr>
          <w:rFonts w:ascii="Times New Roman" w:hAnsi="Times New Roman" w:cs="Times New Roman"/>
          <w:sz w:val="28"/>
          <w:szCs w:val="28"/>
        </w:rPr>
        <w:t>,00</w:t>
      </w:r>
      <w:r w:rsidR="00EE24C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640E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Соответствующие изменени</w:t>
      </w:r>
      <w:r w:rsidR="007640EB">
        <w:rPr>
          <w:rFonts w:ascii="Times New Roman" w:hAnsi="Times New Roman" w:cs="Times New Roman"/>
          <w:sz w:val="28"/>
          <w:szCs w:val="28"/>
        </w:rPr>
        <w:t>я внесены в паспорт, перечень мероприятий, источники финансирования и планируемые результаты реализации подпрограмм.</w:t>
      </w:r>
    </w:p>
    <w:p w:rsidR="00DE58EB" w:rsidRPr="00C93F9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E82421">
        <w:rPr>
          <w:rFonts w:ascii="Times New Roman" w:hAnsi="Times New Roman" w:cs="Times New Roman"/>
          <w:sz w:val="28"/>
          <w:szCs w:val="28"/>
        </w:rPr>
        <w:t xml:space="preserve">и и подготовлено заключение № </w:t>
      </w:r>
      <w:r w:rsidR="007640EB">
        <w:rPr>
          <w:rFonts w:ascii="Times New Roman" w:hAnsi="Times New Roman" w:cs="Times New Roman"/>
          <w:sz w:val="28"/>
          <w:szCs w:val="28"/>
        </w:rPr>
        <w:t>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E82421">
        <w:rPr>
          <w:rFonts w:ascii="Times New Roman" w:hAnsi="Times New Roman" w:cs="Times New Roman"/>
          <w:sz w:val="28"/>
          <w:szCs w:val="28"/>
        </w:rPr>
        <w:t>14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929B1"/>
    <w:rsid w:val="002F0C1C"/>
    <w:rsid w:val="005106A0"/>
    <w:rsid w:val="00570B80"/>
    <w:rsid w:val="006430E5"/>
    <w:rsid w:val="00757490"/>
    <w:rsid w:val="007640EB"/>
    <w:rsid w:val="00776C9E"/>
    <w:rsid w:val="007F5764"/>
    <w:rsid w:val="00855636"/>
    <w:rsid w:val="008A38C6"/>
    <w:rsid w:val="00A0506E"/>
    <w:rsid w:val="00A660C1"/>
    <w:rsid w:val="00AD1889"/>
    <w:rsid w:val="00B30D91"/>
    <w:rsid w:val="00C93F9B"/>
    <w:rsid w:val="00DE58EB"/>
    <w:rsid w:val="00E7340A"/>
    <w:rsid w:val="00E82421"/>
    <w:rsid w:val="00EE24CF"/>
    <w:rsid w:val="00F172A1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2017-02-17T11:57:00Z</cp:lastPrinted>
  <dcterms:created xsi:type="dcterms:W3CDTF">2017-02-20T09:59:00Z</dcterms:created>
  <dcterms:modified xsi:type="dcterms:W3CDTF">2017-02-20T09:59:00Z</dcterms:modified>
</cp:coreProperties>
</file>