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AD" w:rsidRDefault="001C2BAD" w:rsidP="00CF0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2BAD" w:rsidRDefault="001C2BA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2BAD" w:rsidRPr="00435BC6" w:rsidRDefault="001C2BAD" w:rsidP="001C2BAD">
      <w:pPr>
        <w:overflowPunct w:val="0"/>
        <w:jc w:val="center"/>
        <w:textAlignment w:val="baseline"/>
        <w:rPr>
          <w:rFonts w:ascii="Times New Roman" w:hAnsi="Times New Roman"/>
          <w:sz w:val="28"/>
        </w:rPr>
      </w:pPr>
      <w:r w:rsidRPr="00435BC6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11810" cy="636270"/>
            <wp:effectExtent l="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AD" w:rsidRPr="00435BC6" w:rsidRDefault="001C2BAD" w:rsidP="001C2BAD">
      <w:pPr>
        <w:overflowPunct w:val="0"/>
        <w:textAlignment w:val="baseline"/>
        <w:rPr>
          <w:rFonts w:ascii="Times New Roman" w:hAnsi="Times New Roman"/>
          <w:sz w:val="4"/>
          <w:szCs w:val="4"/>
        </w:rPr>
      </w:pPr>
    </w:p>
    <w:p w:rsidR="001C2BAD" w:rsidRPr="00435BC6" w:rsidRDefault="001C2BAD" w:rsidP="001C2BAD">
      <w:pPr>
        <w:overflowPunct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435BC6">
        <w:rPr>
          <w:rFonts w:ascii="Times New Roman" w:hAnsi="Times New Roman"/>
          <w:sz w:val="34"/>
          <w:szCs w:val="34"/>
        </w:rPr>
        <w:t>ГЛАВА ГОРОДСКОГО ОКРУГА ЛЫТКАРИНО  МОСКОВСКОЙ ОБЛАСТИ</w:t>
      </w:r>
    </w:p>
    <w:p w:rsidR="001C2BAD" w:rsidRPr="00435BC6" w:rsidRDefault="001C2BAD" w:rsidP="001C2BAD">
      <w:pPr>
        <w:overflowPunct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1C2BAD" w:rsidRPr="00435BC6" w:rsidRDefault="001C2BAD" w:rsidP="001C2BAD">
      <w:pPr>
        <w:overflowPunct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435BC6">
        <w:rPr>
          <w:rFonts w:ascii="Times New Roman" w:hAnsi="Times New Roman"/>
          <w:b/>
          <w:sz w:val="34"/>
          <w:szCs w:val="34"/>
        </w:rPr>
        <w:t>ПОСТАНОВЛЕНИЕ</w:t>
      </w:r>
    </w:p>
    <w:p w:rsidR="001C2BAD" w:rsidRPr="002F25AD" w:rsidRDefault="00296CEA" w:rsidP="001C2BAD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F25AD">
        <w:rPr>
          <w:rFonts w:ascii="Times New Roman" w:hAnsi="Times New Roman"/>
          <w:sz w:val="28"/>
          <w:szCs w:val="28"/>
          <w:u w:val="single"/>
        </w:rPr>
        <w:t>20.09.2019</w:t>
      </w:r>
      <w:r w:rsidR="001C2BAD" w:rsidRPr="002F25A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C2BAD" w:rsidRPr="002F25AD">
        <w:rPr>
          <w:rFonts w:ascii="Times New Roman" w:hAnsi="Times New Roman"/>
          <w:sz w:val="28"/>
          <w:szCs w:val="28"/>
        </w:rPr>
        <w:t xml:space="preserve">№  </w:t>
      </w:r>
      <w:r w:rsidRPr="002F25AD">
        <w:rPr>
          <w:rFonts w:ascii="Times New Roman" w:hAnsi="Times New Roman"/>
          <w:sz w:val="28"/>
          <w:szCs w:val="28"/>
          <w:u w:val="single"/>
        </w:rPr>
        <w:t>705-п</w:t>
      </w:r>
    </w:p>
    <w:p w:rsidR="001C2BAD" w:rsidRPr="002F25AD" w:rsidRDefault="001C2BAD" w:rsidP="002F25AD">
      <w:pPr>
        <w:overflowPunct w:val="0"/>
        <w:jc w:val="center"/>
        <w:textAlignment w:val="baseline"/>
        <w:rPr>
          <w:rFonts w:ascii="Times New Roman" w:hAnsi="Times New Roman"/>
        </w:rPr>
      </w:pPr>
      <w:r w:rsidRPr="00435BC6">
        <w:rPr>
          <w:rFonts w:ascii="Times New Roman" w:hAnsi="Times New Roman"/>
        </w:rPr>
        <w:t>г.о. Лыткарино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>О внесении изменений в муниципальную программу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>«Молодое поколение города Лыткарино» на 2017-2021 годы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proofErr w:type="gramStart"/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>В соответствии со статьей 179 Бюджетного кодекса Российской Федерации, Решением Совета депутатов городского округа Лыткарино от 28.08.2019 № 433/52 «О внесении изменений и дополнений в Решение Совета депутатов городского округа Лыткарино «Об утверждении бюджета города Лыткарино на 2019 год и плановый период 2020 и 2021 годов», руководствуясь Положением о муниципальных программах города Лыткарино, утвержденным Постановлением Главы города Лыткарино от 12.09.2013</w:t>
      </w:r>
      <w:proofErr w:type="gramEnd"/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№ 665-п, (с учётом изменений и дополнений),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11.09.2019 № 87, постановляю: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>1. Внести изменения в муниципальную программу «Молодое поколение    города Лыткарино» на 2017-2021 годы, утверждённую Постановлением Главы города Лыткарино от 30.12.2016 № 901-п (прилагаются).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  </w:t>
      </w:r>
      <w:r w:rsid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ab/>
      </w: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2. 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</w:t>
      </w: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br/>
        <w:t>сайте города Лыткарино Московской области в сети «Интернет».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3. Контроль за исполнением настоящего Постановления возложить на   заместителя Главы Администрации городского округа Лыткарино                         М.В. Ивашневу.                        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                        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  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 w:rsidRPr="00296CEA">
        <w:rPr>
          <w:rFonts w:ascii="Times New Roman" w:eastAsia="Times New Roman" w:hAnsi="Times New Roman"/>
          <w:noProof/>
          <w:sz w:val="28"/>
          <w:szCs w:val="20"/>
          <w:lang w:eastAsia="ru-RU"/>
        </w:rPr>
        <w:tab/>
        <w:t xml:space="preserve">  Е.В. Серёгин</w:t>
      </w:r>
    </w:p>
    <w:p w:rsidR="001C2BAD" w:rsidRPr="00296CEA" w:rsidRDefault="001C2BAD" w:rsidP="00296CE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:rsidR="001C2BAD" w:rsidRDefault="001C2BAD" w:rsidP="00CF0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1C2BAD" w:rsidSect="001C2BA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E0215C" w:rsidRDefault="00E0215C" w:rsidP="00CF0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2BAD" w:rsidRDefault="001C2BAD" w:rsidP="00CF0A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1EB6" w:rsidRDefault="00E0215C" w:rsidP="00E021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eastAsia="Times New Roman" w:hAnsi="Times New Roman"/>
          <w:b/>
          <w:lang w:eastAsia="ru-RU"/>
        </w:rPr>
      </w:pPr>
      <w:r w:rsidRPr="00E70522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0215C" w:rsidRPr="00E70522" w:rsidRDefault="00E0215C" w:rsidP="00E021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eastAsia="Times New Roman" w:hAnsi="Times New Roman"/>
          <w:lang w:eastAsia="ru-RU"/>
        </w:rPr>
      </w:pPr>
      <w:r w:rsidRPr="00E70522">
        <w:rPr>
          <w:rFonts w:ascii="Times New Roman" w:eastAsia="Times New Roman" w:hAnsi="Times New Roman"/>
          <w:b/>
          <w:lang w:eastAsia="ru-RU"/>
        </w:rPr>
        <w:t xml:space="preserve"> </w:t>
      </w:r>
      <w:r w:rsidRPr="00E70522">
        <w:rPr>
          <w:rFonts w:ascii="Times New Roman" w:eastAsia="Times New Roman" w:hAnsi="Times New Roman"/>
          <w:lang w:eastAsia="ru-RU"/>
        </w:rPr>
        <w:t>ПРИЛОЖЕНИЕ</w:t>
      </w:r>
    </w:p>
    <w:p w:rsidR="00E0215C" w:rsidRPr="00E70522" w:rsidRDefault="00E0215C" w:rsidP="00E0215C">
      <w:pPr>
        <w:widowControl w:val="0"/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eastAsia="Times New Roman" w:hAnsi="Times New Roman"/>
          <w:lang w:eastAsia="ru-RU"/>
        </w:rPr>
      </w:pPr>
    </w:p>
    <w:p w:rsidR="00E0215C" w:rsidRPr="00E70522" w:rsidRDefault="00E0215C" w:rsidP="00E0215C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lang w:eastAsia="ru-RU"/>
        </w:rPr>
      </w:pPr>
      <w:r w:rsidRPr="00E70522">
        <w:rPr>
          <w:rFonts w:ascii="Times New Roman" w:eastAsia="Times New Roman" w:hAnsi="Times New Roman"/>
          <w:lang w:eastAsia="ru-RU"/>
        </w:rPr>
        <w:t xml:space="preserve">   к Постановлению Главы </w:t>
      </w:r>
    </w:p>
    <w:p w:rsidR="00E0215C" w:rsidRPr="00E70522" w:rsidRDefault="00E0215C" w:rsidP="00E0215C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/>
          <w:lang w:eastAsia="ru-RU"/>
        </w:rPr>
      </w:pPr>
      <w:r w:rsidRPr="00E705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городского округа Лыткарино</w:t>
      </w:r>
    </w:p>
    <w:p w:rsidR="00E0215C" w:rsidRPr="00E70522" w:rsidRDefault="00E0215C" w:rsidP="00E0215C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/>
          <w:lang w:eastAsia="ru-RU"/>
        </w:rPr>
      </w:pPr>
      <w:r w:rsidRPr="00E705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от   __</w:t>
      </w:r>
      <w:r w:rsidR="002F25AD" w:rsidRPr="002F25AD">
        <w:rPr>
          <w:rFonts w:ascii="Times New Roman" w:eastAsia="Times New Roman" w:hAnsi="Times New Roman"/>
          <w:u w:val="single"/>
          <w:lang w:eastAsia="ru-RU"/>
        </w:rPr>
        <w:t>20.09.2019</w:t>
      </w:r>
      <w:r w:rsidR="002F25AD">
        <w:rPr>
          <w:rFonts w:ascii="Times New Roman" w:eastAsia="Times New Roman" w:hAnsi="Times New Roman"/>
          <w:lang w:eastAsia="ru-RU"/>
        </w:rPr>
        <w:t>_</w:t>
      </w:r>
      <w:r w:rsidRPr="00E70522">
        <w:rPr>
          <w:rFonts w:ascii="Times New Roman" w:eastAsia="Times New Roman" w:hAnsi="Times New Roman"/>
          <w:lang w:eastAsia="ru-RU"/>
        </w:rPr>
        <w:t>_№  _</w:t>
      </w:r>
      <w:r w:rsidRPr="002F25AD">
        <w:rPr>
          <w:rFonts w:ascii="Times New Roman" w:eastAsia="Times New Roman" w:hAnsi="Times New Roman"/>
          <w:u w:val="single"/>
          <w:lang w:eastAsia="ru-RU"/>
        </w:rPr>
        <w:t>_</w:t>
      </w:r>
      <w:r w:rsidR="002F25AD" w:rsidRPr="002F25AD">
        <w:rPr>
          <w:rFonts w:ascii="Times New Roman" w:eastAsia="Times New Roman" w:hAnsi="Times New Roman"/>
          <w:u w:val="single"/>
          <w:lang w:eastAsia="ru-RU"/>
        </w:rPr>
        <w:t>705-п_</w:t>
      </w:r>
      <w:r w:rsidRPr="002F25AD">
        <w:rPr>
          <w:rFonts w:ascii="Times New Roman" w:eastAsia="Times New Roman" w:hAnsi="Times New Roman"/>
          <w:u w:val="single"/>
          <w:lang w:eastAsia="ru-RU"/>
        </w:rPr>
        <w:t>_</w:t>
      </w:r>
    </w:p>
    <w:p w:rsidR="00E0215C" w:rsidRPr="00E70522" w:rsidRDefault="00E0215C" w:rsidP="00E0215C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spacing w:after="0" w:line="240" w:lineRule="auto"/>
        <w:ind w:right="536"/>
        <w:jc w:val="right"/>
        <w:rPr>
          <w:rFonts w:ascii="Times New Roman" w:eastAsia="Times New Roman" w:hAnsi="Times New Roman"/>
          <w:b/>
          <w:lang w:eastAsia="ru-RU"/>
        </w:rPr>
      </w:pPr>
    </w:p>
    <w:p w:rsidR="003A1EB6" w:rsidRDefault="003A1EB6" w:rsidP="00E021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E0215C" w:rsidRPr="00E70522" w:rsidRDefault="00E0215C" w:rsidP="00E021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E70522">
        <w:rPr>
          <w:rFonts w:ascii="Times New Roman" w:eastAsia="Times New Roman" w:hAnsi="Times New Roman"/>
          <w:lang w:eastAsia="ru-RU"/>
        </w:rPr>
        <w:t>Изменения в муниципальную программу «Молодое поколение города Лыткарино» на 2017-2021 годы</w:t>
      </w:r>
    </w:p>
    <w:p w:rsidR="00E0215C" w:rsidRPr="00E70522" w:rsidRDefault="00E0215C" w:rsidP="00E0215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CF6EF7" w:rsidRDefault="00E0215C" w:rsidP="00CF6EF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522">
        <w:rPr>
          <w:rFonts w:ascii="Times New Roman" w:eastAsia="Times New Roman" w:hAnsi="Times New Roman"/>
          <w:lang w:eastAsia="ru-RU"/>
        </w:rPr>
        <w:t>1.</w:t>
      </w:r>
      <w:r w:rsidR="00CF6EF7" w:rsidRPr="00E70522">
        <w:rPr>
          <w:rFonts w:ascii="Times New Roman" w:eastAsia="Times New Roman" w:hAnsi="Times New Roman"/>
          <w:lang w:eastAsia="ru-RU"/>
        </w:rPr>
        <w:t>Пункт «Источники финансирования муниципальной программы, в том числе по годам</w:t>
      </w:r>
      <w:proofErr w:type="gramStart"/>
      <w:r w:rsidR="00CF6EF7" w:rsidRPr="00E70522">
        <w:rPr>
          <w:rFonts w:ascii="Times New Roman" w:eastAsia="Times New Roman" w:hAnsi="Times New Roman"/>
          <w:lang w:eastAsia="ru-RU"/>
        </w:rPr>
        <w:t>:»</w:t>
      </w:r>
      <w:proofErr w:type="gramEnd"/>
      <w:r w:rsidR="00CF6EF7" w:rsidRPr="00E70522">
        <w:rPr>
          <w:rFonts w:ascii="Times New Roman" w:eastAsia="Times New Roman" w:hAnsi="Times New Roman"/>
          <w:lang w:eastAsia="ru-RU"/>
        </w:rPr>
        <w:t xml:space="preserve"> раздела 1 «Паспорт муниципальной программы «Молодое поколение города Лыткарино» на 2017-2021 годы»» изложить в следующей редакции:</w:t>
      </w:r>
    </w:p>
    <w:p w:rsidR="003A1EB6" w:rsidRPr="00E70522" w:rsidRDefault="003A1EB6" w:rsidP="00CF6EF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701"/>
        <w:gridCol w:w="1843"/>
        <w:gridCol w:w="1984"/>
        <w:gridCol w:w="1701"/>
        <w:gridCol w:w="1559"/>
        <w:gridCol w:w="1701"/>
      </w:tblGrid>
      <w:tr w:rsidR="00CF6EF7" w:rsidRPr="00E70522" w:rsidTr="003A1EB6">
        <w:trPr>
          <w:trHeight w:val="638"/>
        </w:trPr>
        <w:tc>
          <w:tcPr>
            <w:tcW w:w="4248" w:type="dxa"/>
            <w:vMerge w:val="restart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94"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CF6EF7" w:rsidRPr="00E70522" w:rsidTr="00CF6EF7">
        <w:trPr>
          <w:trHeight w:val="318"/>
        </w:trPr>
        <w:tc>
          <w:tcPr>
            <w:tcW w:w="4248" w:type="dxa"/>
            <w:vMerge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2017г.</w:t>
            </w:r>
          </w:p>
        </w:tc>
        <w:tc>
          <w:tcPr>
            <w:tcW w:w="1984" w:type="dxa"/>
            <w:tcBorders>
              <w:bottom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2018г.</w:t>
            </w:r>
          </w:p>
        </w:tc>
        <w:tc>
          <w:tcPr>
            <w:tcW w:w="1701" w:type="dxa"/>
            <w:tcBorders>
              <w:bottom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bottom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bottom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2021 г.</w:t>
            </w:r>
          </w:p>
        </w:tc>
      </w:tr>
      <w:tr w:rsidR="00CF6EF7" w:rsidRPr="00E70522" w:rsidTr="00CF6EF7">
        <w:trPr>
          <w:trHeight w:val="191"/>
        </w:trPr>
        <w:tc>
          <w:tcPr>
            <w:tcW w:w="4248" w:type="dxa"/>
            <w:vMerge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6EF7" w:rsidRPr="00E70522" w:rsidTr="00CF6EF7">
        <w:trPr>
          <w:trHeight w:val="465"/>
        </w:trPr>
        <w:tc>
          <w:tcPr>
            <w:tcW w:w="4248" w:type="dxa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ВСЕГО РАСХОДОВ</w:t>
            </w:r>
          </w:p>
        </w:tc>
        <w:tc>
          <w:tcPr>
            <w:tcW w:w="1701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24 797,7</w:t>
            </w:r>
          </w:p>
        </w:tc>
        <w:tc>
          <w:tcPr>
            <w:tcW w:w="1843" w:type="dxa"/>
          </w:tcPr>
          <w:p w:rsidR="00CF6EF7" w:rsidRPr="00E70522" w:rsidRDefault="00CF6EF7" w:rsidP="00713D7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6 228,0</w:t>
            </w:r>
          </w:p>
        </w:tc>
        <w:tc>
          <w:tcPr>
            <w:tcW w:w="1984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6 245,3</w:t>
            </w:r>
          </w:p>
        </w:tc>
        <w:tc>
          <w:tcPr>
            <w:tcW w:w="1701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6 202,4</w:t>
            </w:r>
          </w:p>
        </w:tc>
        <w:tc>
          <w:tcPr>
            <w:tcW w:w="1559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3 061,0</w:t>
            </w:r>
          </w:p>
        </w:tc>
        <w:tc>
          <w:tcPr>
            <w:tcW w:w="1701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3 061,0</w:t>
            </w:r>
          </w:p>
        </w:tc>
      </w:tr>
      <w:tr w:rsidR="00CF6EF7" w:rsidRPr="00E70522" w:rsidTr="00CF6EF7">
        <w:trPr>
          <w:trHeight w:val="557"/>
        </w:trPr>
        <w:tc>
          <w:tcPr>
            <w:tcW w:w="4248" w:type="dxa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Средства бюджета г.</w:t>
            </w:r>
            <w:r w:rsidR="00F57E72">
              <w:rPr>
                <w:rFonts w:ascii="Times New Roman" w:eastAsia="Times New Roman" w:hAnsi="Times New Roman"/>
                <w:lang w:eastAsia="ru-RU"/>
              </w:rPr>
              <w:t xml:space="preserve"> о.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 Лыткарино</w:t>
            </w:r>
          </w:p>
        </w:tc>
        <w:tc>
          <w:tcPr>
            <w:tcW w:w="1701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16 669,7</w:t>
            </w:r>
          </w:p>
        </w:tc>
        <w:tc>
          <w:tcPr>
            <w:tcW w:w="1843" w:type="dxa"/>
          </w:tcPr>
          <w:p w:rsidR="00CF6EF7" w:rsidRPr="00E70522" w:rsidRDefault="00CF6EF7" w:rsidP="00713D7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3 529,0</w:t>
            </w:r>
          </w:p>
        </w:tc>
        <w:tc>
          <w:tcPr>
            <w:tcW w:w="1984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3 543,3</w:t>
            </w:r>
          </w:p>
        </w:tc>
        <w:tc>
          <w:tcPr>
            <w:tcW w:w="1701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3 475,4</w:t>
            </w:r>
          </w:p>
        </w:tc>
        <w:tc>
          <w:tcPr>
            <w:tcW w:w="1559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3 061,0</w:t>
            </w:r>
          </w:p>
        </w:tc>
        <w:tc>
          <w:tcPr>
            <w:tcW w:w="1701" w:type="dxa"/>
          </w:tcPr>
          <w:p w:rsidR="00CF6EF7" w:rsidRPr="00E70522" w:rsidRDefault="00CF6EF7" w:rsidP="00713D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3 061,0</w:t>
            </w:r>
          </w:p>
        </w:tc>
      </w:tr>
      <w:tr w:rsidR="00CF6EF7" w:rsidRPr="00E70522" w:rsidTr="00CF6EF7">
        <w:trPr>
          <w:trHeight w:val="462"/>
        </w:trPr>
        <w:tc>
          <w:tcPr>
            <w:tcW w:w="4248" w:type="dxa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hAnsi="Times New Roman"/>
              </w:rPr>
              <w:t>8 128,0</w:t>
            </w:r>
          </w:p>
        </w:tc>
        <w:tc>
          <w:tcPr>
            <w:tcW w:w="1843" w:type="dxa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2 699,0</w:t>
            </w:r>
          </w:p>
        </w:tc>
        <w:tc>
          <w:tcPr>
            <w:tcW w:w="1984" w:type="dxa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2 702,0</w:t>
            </w:r>
          </w:p>
        </w:tc>
        <w:tc>
          <w:tcPr>
            <w:tcW w:w="1701" w:type="dxa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2 727,0</w:t>
            </w:r>
          </w:p>
        </w:tc>
        <w:tc>
          <w:tcPr>
            <w:tcW w:w="1559" w:type="dxa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F6EF7" w:rsidRPr="00E70522" w:rsidRDefault="00CF6EF7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538E2" w:rsidRDefault="008538E2" w:rsidP="00E0215C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lang w:eastAsia="ru-RU"/>
        </w:rPr>
      </w:pPr>
    </w:p>
    <w:p w:rsidR="00E0215C" w:rsidRPr="00E70522" w:rsidRDefault="00E0215C" w:rsidP="00E0215C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70522">
        <w:rPr>
          <w:rFonts w:ascii="Times New Roman" w:eastAsia="Times New Roman" w:hAnsi="Times New Roman"/>
          <w:lang w:eastAsia="ru-RU"/>
        </w:rPr>
        <w:t xml:space="preserve"> 2. </w:t>
      </w:r>
      <w:r w:rsidRPr="00E70522">
        <w:rPr>
          <w:rFonts w:ascii="Times New Roman" w:eastAsia="Times New Roman" w:hAnsi="Times New Roman" w:cs="Arial"/>
          <w:lang w:eastAsia="ru-RU"/>
        </w:rPr>
        <w:t>Раздел</w:t>
      </w:r>
      <w:r w:rsidRPr="00E70522">
        <w:rPr>
          <w:rFonts w:ascii="Times New Roman" w:eastAsia="Times New Roman" w:hAnsi="Times New Roman"/>
          <w:color w:val="000000"/>
          <w:lang w:eastAsia="ru-RU"/>
        </w:rPr>
        <w:t xml:space="preserve"> 4. «Паспорт подпрограммы </w:t>
      </w:r>
      <w:r w:rsidRPr="00E70522">
        <w:rPr>
          <w:rFonts w:ascii="Times New Roman" w:eastAsia="Times New Roman" w:hAnsi="Times New Roman"/>
          <w:color w:val="000000"/>
          <w:lang w:val="en-US" w:eastAsia="ru-RU"/>
        </w:rPr>
        <w:t>I</w:t>
      </w:r>
      <w:r w:rsidRPr="00E70522">
        <w:rPr>
          <w:rFonts w:ascii="Times New Roman" w:eastAsia="Times New Roman" w:hAnsi="Times New Roman"/>
          <w:color w:val="000000"/>
          <w:lang w:eastAsia="ru-RU"/>
        </w:rPr>
        <w:t xml:space="preserve"> «Мероприятия для подростков и молодёжи города Лыткарино»</w:t>
      </w:r>
      <w:r w:rsidRPr="00E7052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E70522">
        <w:rPr>
          <w:rFonts w:ascii="Times New Roman" w:eastAsia="Times New Roman" w:hAnsi="Times New Roman" w:cs="Arial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X="-44" w:tblpY="260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0"/>
        <w:gridCol w:w="1520"/>
        <w:gridCol w:w="1701"/>
        <w:gridCol w:w="1843"/>
        <w:gridCol w:w="1173"/>
        <w:gridCol w:w="1276"/>
        <w:gridCol w:w="1984"/>
      </w:tblGrid>
      <w:tr w:rsidR="00E0215C" w:rsidRPr="00E70522" w:rsidTr="003A1EB6">
        <w:trPr>
          <w:trHeight w:val="553"/>
        </w:trPr>
        <w:tc>
          <w:tcPr>
            <w:tcW w:w="5240" w:type="dxa"/>
            <w:vMerge w:val="restart"/>
          </w:tcPr>
          <w:p w:rsidR="00E0215C" w:rsidRPr="00E70522" w:rsidRDefault="00E0215C" w:rsidP="00E0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9497" w:type="dxa"/>
            <w:gridSpan w:val="6"/>
            <w:tcBorders>
              <w:bottom w:val="nil"/>
            </w:tcBorders>
          </w:tcPr>
          <w:p w:rsidR="00E0215C" w:rsidRPr="00E70522" w:rsidRDefault="00E0215C" w:rsidP="00E0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E0215C" w:rsidRPr="00E70522" w:rsidTr="003A1EB6">
        <w:trPr>
          <w:trHeight w:val="699"/>
        </w:trPr>
        <w:tc>
          <w:tcPr>
            <w:tcW w:w="5240" w:type="dxa"/>
            <w:vMerge/>
          </w:tcPr>
          <w:p w:rsidR="00E0215C" w:rsidRPr="00E70522" w:rsidRDefault="00E0215C" w:rsidP="00E0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C" w:rsidRPr="00E70522" w:rsidRDefault="00E0215C" w:rsidP="00E021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C" w:rsidRPr="00E70522" w:rsidRDefault="00E0215C" w:rsidP="00E021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C" w:rsidRPr="00E70522" w:rsidRDefault="00E0215C" w:rsidP="00CF0A33">
            <w:pPr>
              <w:widowControl w:val="0"/>
              <w:tabs>
                <w:tab w:val="left" w:pos="916"/>
                <w:tab w:val="left" w:pos="1627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C" w:rsidRPr="00E70522" w:rsidRDefault="00E0215C" w:rsidP="00E021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C" w:rsidRPr="00E70522" w:rsidRDefault="00E0215C" w:rsidP="00E021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C" w:rsidRPr="00E70522" w:rsidRDefault="00E0215C" w:rsidP="00E021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2021 г.</w:t>
            </w:r>
          </w:p>
        </w:tc>
      </w:tr>
      <w:tr w:rsidR="00497249" w:rsidRPr="00E70522" w:rsidTr="003A1EB6">
        <w:trPr>
          <w:trHeight w:val="704"/>
        </w:trPr>
        <w:tc>
          <w:tcPr>
            <w:tcW w:w="5240" w:type="dxa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Средства бюджета г.</w:t>
            </w:r>
            <w:r w:rsidR="00F57E72">
              <w:rPr>
                <w:rFonts w:ascii="Times New Roman" w:eastAsia="Times New Roman" w:hAnsi="Times New Roman"/>
                <w:lang w:eastAsia="ru-RU"/>
              </w:rPr>
              <w:t xml:space="preserve"> о. 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>Лыткарино</w:t>
            </w:r>
          </w:p>
        </w:tc>
        <w:tc>
          <w:tcPr>
            <w:tcW w:w="1520" w:type="dxa"/>
            <w:shd w:val="clear" w:color="auto" w:fill="auto"/>
          </w:tcPr>
          <w:p w:rsidR="00497249" w:rsidRPr="00497249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497249">
              <w:rPr>
                <w:rFonts w:ascii="Times New Roman" w:eastAsia="Times New Roman" w:hAnsi="Times New Roman"/>
                <w:lang w:eastAsia="ru-RU"/>
              </w:rPr>
              <w:t>6 524,4</w:t>
            </w:r>
          </w:p>
        </w:tc>
        <w:tc>
          <w:tcPr>
            <w:tcW w:w="1701" w:type="dxa"/>
          </w:tcPr>
          <w:p w:rsidR="00497249" w:rsidRPr="003A1EB6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1EB6">
              <w:rPr>
                <w:rFonts w:ascii="Times New Roman" w:eastAsia="Times New Roman" w:hAnsi="Times New Roman" w:cs="Arial"/>
                <w:lang w:eastAsia="ru-RU"/>
              </w:rPr>
              <w:t>1468,0</w:t>
            </w:r>
          </w:p>
        </w:tc>
        <w:tc>
          <w:tcPr>
            <w:tcW w:w="1843" w:type="dxa"/>
            <w:shd w:val="clear" w:color="auto" w:fill="auto"/>
          </w:tcPr>
          <w:p w:rsidR="00497249" w:rsidRPr="003A1EB6" w:rsidRDefault="00497249" w:rsidP="004972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1EB6">
              <w:rPr>
                <w:rFonts w:ascii="Times New Roman" w:eastAsia="Times New Roman" w:hAnsi="Times New Roman"/>
                <w:lang w:eastAsia="ru-RU"/>
              </w:rPr>
              <w:t>1424,0</w:t>
            </w:r>
          </w:p>
        </w:tc>
        <w:tc>
          <w:tcPr>
            <w:tcW w:w="1173" w:type="dxa"/>
            <w:shd w:val="clear" w:color="auto" w:fill="auto"/>
          </w:tcPr>
          <w:p w:rsidR="00497249" w:rsidRPr="003A1EB6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1EB6">
              <w:rPr>
                <w:rFonts w:ascii="Times New Roman" w:eastAsia="Times New Roman" w:hAnsi="Times New Roman"/>
                <w:lang w:eastAsia="ru-RU"/>
              </w:rPr>
              <w:t>1 392,4</w:t>
            </w:r>
          </w:p>
        </w:tc>
        <w:tc>
          <w:tcPr>
            <w:tcW w:w="1276" w:type="dxa"/>
            <w:shd w:val="clear" w:color="auto" w:fill="auto"/>
          </w:tcPr>
          <w:p w:rsidR="00497249" w:rsidRPr="003A1EB6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1EB6">
              <w:rPr>
                <w:rFonts w:ascii="Times New Roman" w:eastAsia="Times New Roman" w:hAnsi="Times New Roman"/>
                <w:lang w:eastAsia="ru-RU"/>
              </w:rPr>
              <w:t>1120,0</w:t>
            </w:r>
          </w:p>
        </w:tc>
        <w:tc>
          <w:tcPr>
            <w:tcW w:w="1984" w:type="dxa"/>
          </w:tcPr>
          <w:p w:rsidR="00497249" w:rsidRPr="003A1EB6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1EB6">
              <w:rPr>
                <w:rFonts w:ascii="Times New Roman" w:eastAsia="Times New Roman" w:hAnsi="Times New Roman"/>
                <w:lang w:eastAsia="ru-RU"/>
              </w:rPr>
              <w:t>1120,0</w:t>
            </w:r>
          </w:p>
        </w:tc>
      </w:tr>
    </w:tbl>
    <w:p w:rsidR="00CF6EF7" w:rsidRPr="00E70522" w:rsidRDefault="00CF6EF7" w:rsidP="00CF6EF7"/>
    <w:p w:rsidR="00E0215C" w:rsidRPr="00E70522" w:rsidRDefault="00E0215C" w:rsidP="00E0215C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Arial"/>
          <w:b/>
          <w:lang w:eastAsia="ru-RU"/>
        </w:rPr>
      </w:pPr>
      <w:r w:rsidRPr="00E70522">
        <w:rPr>
          <w:rFonts w:ascii="Times New Roman" w:eastAsia="Times New Roman" w:hAnsi="Times New Roman" w:cs="Arial"/>
          <w:lang w:eastAsia="ru-RU"/>
        </w:rPr>
        <w:t xml:space="preserve">3. Раздел 5. «Перечень мероприятий подпрограммы </w:t>
      </w:r>
      <w:r w:rsidRPr="00E70522">
        <w:rPr>
          <w:rFonts w:ascii="Times New Roman" w:eastAsia="Times New Roman" w:hAnsi="Times New Roman" w:cs="Arial"/>
          <w:lang w:val="en-US" w:eastAsia="ru-RU"/>
        </w:rPr>
        <w:t>I</w:t>
      </w:r>
      <w:r w:rsidRPr="00E70522">
        <w:rPr>
          <w:rFonts w:ascii="Times New Roman" w:eastAsia="Times New Roman" w:hAnsi="Times New Roman" w:cs="Arial"/>
          <w:lang w:eastAsia="ru-RU"/>
        </w:rPr>
        <w:t xml:space="preserve"> «Мероприятия для подростков и молодёжи города Лыткарино» изложить в следующей редакции:</w:t>
      </w:r>
    </w:p>
    <w:p w:rsidR="00E0215C" w:rsidRPr="00E70522" w:rsidRDefault="00E0215C" w:rsidP="00E0215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ru-RU"/>
        </w:rPr>
      </w:pPr>
    </w:p>
    <w:tbl>
      <w:tblPr>
        <w:tblpPr w:leftFromText="180" w:rightFromText="180" w:vertAnchor="page" w:horzAnchor="margin" w:tblpY="120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694"/>
        <w:gridCol w:w="1701"/>
        <w:gridCol w:w="1134"/>
        <w:gridCol w:w="992"/>
        <w:gridCol w:w="850"/>
        <w:gridCol w:w="851"/>
        <w:gridCol w:w="992"/>
        <w:gridCol w:w="851"/>
        <w:gridCol w:w="850"/>
        <w:gridCol w:w="1843"/>
        <w:gridCol w:w="2126"/>
      </w:tblGrid>
      <w:tr w:rsidR="00CF6EF7" w:rsidRPr="00E70522" w:rsidTr="00F57E72">
        <w:trPr>
          <w:trHeight w:val="70"/>
          <w:tblHeader/>
        </w:trPr>
        <w:tc>
          <w:tcPr>
            <w:tcW w:w="562" w:type="dxa"/>
            <w:vMerge w:val="restart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052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E7052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Источники </w:t>
            </w:r>
            <w:proofErr w:type="spellStart"/>
            <w:r w:rsidRPr="00E70522">
              <w:rPr>
                <w:rFonts w:ascii="Times New Roman" w:eastAsia="Times New Roman" w:hAnsi="Times New Roman"/>
                <w:lang w:eastAsia="ru-RU"/>
              </w:rPr>
              <w:t>финанси</w:t>
            </w:r>
            <w:proofErr w:type="spellEnd"/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0522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CF6EF7" w:rsidRPr="00E70522" w:rsidRDefault="00CF6EF7" w:rsidP="0085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CF6EF7" w:rsidRPr="00E70522" w:rsidRDefault="00CF6EF7" w:rsidP="0085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0522"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8538E2">
              <w:rPr>
                <w:rFonts w:ascii="Times New Roman" w:eastAsia="Times New Roman" w:hAnsi="Times New Roman"/>
                <w:lang w:eastAsia="ru-RU"/>
              </w:rPr>
              <w:t>-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70522">
              <w:rPr>
                <w:rFonts w:ascii="Times New Roman" w:eastAsia="Times New Roman" w:hAnsi="Times New Roman"/>
                <w:lang w:eastAsia="ru-RU"/>
              </w:rPr>
              <w:t>меро</w:t>
            </w:r>
            <w:r w:rsidR="008538E2">
              <w:rPr>
                <w:rFonts w:ascii="Times New Roman" w:eastAsia="Times New Roman" w:hAnsi="Times New Roman"/>
                <w:lang w:eastAsia="ru-RU"/>
              </w:rPr>
              <w:t>-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>приятия</w:t>
            </w:r>
            <w:proofErr w:type="spellEnd"/>
          </w:p>
        </w:tc>
        <w:tc>
          <w:tcPr>
            <w:tcW w:w="992" w:type="dxa"/>
            <w:vMerge w:val="restart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0522">
              <w:rPr>
                <w:rFonts w:ascii="Times New Roman" w:eastAsia="Times New Roman" w:hAnsi="Times New Roman"/>
                <w:lang w:eastAsia="ru-RU"/>
              </w:rPr>
              <w:t>Всего, (тыс.</w:t>
            </w:r>
            <w:proofErr w:type="gramEnd"/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  <w:tc>
          <w:tcPr>
            <w:tcW w:w="4394" w:type="dxa"/>
            <w:gridSpan w:val="5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по годам, 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0522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126" w:type="dxa"/>
            <w:vMerge w:val="restart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Наименование показателя, на достижение которого направлено мероприятие</w:t>
            </w:r>
          </w:p>
        </w:tc>
      </w:tr>
      <w:tr w:rsidR="00CF6EF7" w:rsidRPr="00E70522" w:rsidTr="00F57E72">
        <w:trPr>
          <w:tblHeader/>
        </w:trPr>
        <w:tc>
          <w:tcPr>
            <w:tcW w:w="562" w:type="dxa"/>
            <w:vMerge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843" w:type="dxa"/>
            <w:vMerge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6EF7" w:rsidRPr="00E70522" w:rsidTr="00F57E72">
        <w:trPr>
          <w:tblHeader/>
        </w:trPr>
        <w:tc>
          <w:tcPr>
            <w:tcW w:w="56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F6EF7" w:rsidRPr="00E70522" w:rsidTr="00713D74">
        <w:trPr>
          <w:trHeight w:val="1288"/>
          <w:tblHeader/>
        </w:trPr>
        <w:tc>
          <w:tcPr>
            <w:tcW w:w="15446" w:type="dxa"/>
            <w:gridSpan w:val="12"/>
          </w:tcPr>
          <w:p w:rsidR="00CF6EF7" w:rsidRPr="00E70522" w:rsidRDefault="00CF6EF7" w:rsidP="00CC6A8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Задачи:</w:t>
            </w:r>
          </w:p>
          <w:p w:rsidR="00CF6EF7" w:rsidRPr="00E70522" w:rsidRDefault="00CF6EF7" w:rsidP="00CC6A8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 - г</w:t>
            </w: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ражданское, военно-патриотическое и духовно-нравственное воспитание молодежи: формирование российской идентичности, традиционных семейных ценностей,</w:t>
            </w:r>
          </w:p>
          <w:p w:rsidR="00CF6EF7" w:rsidRPr="00E70522" w:rsidRDefault="00CF6EF7" w:rsidP="00CC6A8D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вовлечение молодежи в здоровый образ жизни; </w:t>
            </w:r>
          </w:p>
          <w:p w:rsidR="00CF6EF7" w:rsidRPr="00E70522" w:rsidRDefault="00CF6EF7" w:rsidP="00CC6A8D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192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-реализация мероприятий, направленных на активное участие молодёжи в общественной жизни города;</w:t>
            </w:r>
          </w:p>
          <w:p w:rsidR="00CF6EF7" w:rsidRPr="00E70522" w:rsidRDefault="00CF6EF7" w:rsidP="00CC6A8D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>социально-значимых</w:t>
            </w: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инициатив, и предпринимательства</w:t>
            </w:r>
          </w:p>
        </w:tc>
      </w:tr>
      <w:tr w:rsidR="00CF6EF7" w:rsidRPr="00E70522" w:rsidTr="00F57E72">
        <w:trPr>
          <w:trHeight w:val="4929"/>
          <w:tblHeader/>
        </w:trPr>
        <w:tc>
          <w:tcPr>
            <w:tcW w:w="56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94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spacing w:val="12"/>
              </w:rPr>
              <w:t xml:space="preserve">Проведение мероприятий в соответствии с Планом мероприятий для подростков и молодёжи города Лыткарино </w:t>
            </w:r>
          </w:p>
        </w:tc>
        <w:tc>
          <w:tcPr>
            <w:tcW w:w="1701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г.</w:t>
            </w:r>
            <w:r w:rsidR="00F57E72">
              <w:rPr>
                <w:rFonts w:ascii="Times New Roman" w:eastAsia="Times New Roman" w:hAnsi="Times New Roman"/>
                <w:lang w:eastAsia="ru-RU"/>
              </w:rPr>
              <w:t xml:space="preserve"> о. 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>Лыткарино</w:t>
            </w:r>
          </w:p>
        </w:tc>
        <w:tc>
          <w:tcPr>
            <w:tcW w:w="1134" w:type="dxa"/>
          </w:tcPr>
          <w:p w:rsidR="00CF6EF7" w:rsidRPr="00E70522" w:rsidRDefault="00CF6EF7" w:rsidP="001E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2017-</w:t>
            </w:r>
          </w:p>
          <w:p w:rsidR="00CF6EF7" w:rsidRPr="00E70522" w:rsidRDefault="001E33FF" w:rsidP="001E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F6EF7" w:rsidRPr="00E70522">
              <w:rPr>
                <w:rFonts w:ascii="Times New Roman" w:eastAsia="Times New Roman" w:hAnsi="Times New Roman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57E72">
              <w:rPr>
                <w:rFonts w:ascii="Times New Roman" w:eastAsia="Times New Roman" w:hAnsi="Times New Roman"/>
                <w:lang w:eastAsia="ru-RU"/>
              </w:rPr>
              <w:t>г</w:t>
            </w:r>
            <w:r w:rsidR="00CF6EF7" w:rsidRPr="00E70522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992" w:type="dxa"/>
          </w:tcPr>
          <w:p w:rsidR="00CF6EF7" w:rsidRPr="00E70522" w:rsidRDefault="00CF6EF7" w:rsidP="0078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hAnsi="Times New Roman"/>
              </w:rPr>
              <w:t xml:space="preserve">4 </w:t>
            </w:r>
            <w:r w:rsidR="00786BA5">
              <w:rPr>
                <w:rFonts w:ascii="Times New Roman" w:hAnsi="Times New Roman"/>
              </w:rPr>
              <w:t>823,4</w:t>
            </w:r>
          </w:p>
        </w:tc>
        <w:tc>
          <w:tcPr>
            <w:tcW w:w="850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hAnsi="Times New Roman"/>
              </w:rPr>
              <w:t>981,0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hAnsi="Times New Roman"/>
              </w:rPr>
              <w:t>940,0</w:t>
            </w:r>
          </w:p>
        </w:tc>
        <w:tc>
          <w:tcPr>
            <w:tcW w:w="99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902,4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843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МКУ «Комитет по делам культуры, молодежи, спорта и туризма города Лыткарино»</w:t>
            </w: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, муниципальные учреждения культуры, Администрация городского округа  Лыткарино</w:t>
            </w:r>
          </w:p>
        </w:tc>
        <w:tc>
          <w:tcPr>
            <w:tcW w:w="2126" w:type="dxa"/>
          </w:tcPr>
          <w:p w:rsidR="008538E2" w:rsidRPr="00E70522" w:rsidRDefault="00CF6EF7" w:rsidP="00386BB6">
            <w:pPr>
              <w:spacing w:after="0" w:line="192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Theme="minorHAnsi" w:hAnsi="Times New Roman"/>
              </w:rPr>
              <w:t>-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до 3,5 %</w:t>
            </w: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2021 году;</w:t>
            </w:r>
            <w:r w:rsidR="00386B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</w:t>
            </w:r>
            <w:r w:rsidRPr="00E70522">
              <w:rPr>
                <w:rFonts w:ascii="Times New Roman" w:eastAsiaTheme="minorHAnsi" w:hAnsi="Times New Roman"/>
              </w:rPr>
              <w:t xml:space="preserve"> доля молодежи, задействованной в мероприятиях по вовлечению в творческую деятельность, от </w:t>
            </w: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общего</w:t>
            </w:r>
            <w:r w:rsidRPr="00E70522">
              <w:rPr>
                <w:rFonts w:ascii="Times New Roman" w:eastAsiaTheme="minorHAnsi" w:hAnsi="Times New Roman"/>
              </w:rPr>
              <w:t xml:space="preserve"> числа молодежи в Московской области 0,03%.;</w:t>
            </w:r>
          </w:p>
        </w:tc>
      </w:tr>
      <w:tr w:rsidR="00CF6EF7" w:rsidRPr="00E70522" w:rsidTr="00F57E72">
        <w:trPr>
          <w:trHeight w:val="555"/>
          <w:tblHeader/>
        </w:trPr>
        <w:tc>
          <w:tcPr>
            <w:tcW w:w="56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1.1. </w:t>
            </w:r>
          </w:p>
        </w:tc>
        <w:tc>
          <w:tcPr>
            <w:tcW w:w="2694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 xml:space="preserve">Погашение кредиторской задолженности за 2018 год </w:t>
            </w:r>
          </w:p>
        </w:tc>
        <w:tc>
          <w:tcPr>
            <w:tcW w:w="1701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Средства бюджета</w:t>
            </w:r>
          </w:p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г.</w:t>
            </w:r>
            <w:r w:rsidR="00F57E72">
              <w:rPr>
                <w:rFonts w:ascii="Times New Roman" w:hAnsi="Times New Roman"/>
              </w:rPr>
              <w:t xml:space="preserve"> о. </w:t>
            </w:r>
            <w:r w:rsidRPr="00E70522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134" w:type="dxa"/>
          </w:tcPr>
          <w:p w:rsidR="00CF6EF7" w:rsidRPr="00E70522" w:rsidRDefault="00CF6EF7" w:rsidP="00CF6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61,0</w:t>
            </w:r>
          </w:p>
        </w:tc>
        <w:tc>
          <w:tcPr>
            <w:tcW w:w="850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61,0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МОУ ДОД «ДМШ»</w:t>
            </w:r>
          </w:p>
        </w:tc>
        <w:tc>
          <w:tcPr>
            <w:tcW w:w="2126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F6EF7" w:rsidRPr="00E70522" w:rsidTr="00713D74">
        <w:trPr>
          <w:trHeight w:val="303"/>
          <w:tblHeader/>
        </w:trPr>
        <w:tc>
          <w:tcPr>
            <w:tcW w:w="15446" w:type="dxa"/>
            <w:gridSpan w:val="12"/>
          </w:tcPr>
          <w:p w:rsidR="00CF6EF7" w:rsidRPr="00E70522" w:rsidRDefault="00CF6EF7" w:rsidP="00CC6A8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Задачи:</w:t>
            </w:r>
          </w:p>
          <w:p w:rsidR="00CF6EF7" w:rsidRPr="00E70522" w:rsidRDefault="00CF6EF7" w:rsidP="00CC6A8D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 формирование здорового образа жизни;</w:t>
            </w:r>
          </w:p>
          <w:p w:rsidR="00CF6EF7" w:rsidRPr="00E70522" w:rsidRDefault="00CF6EF7" w:rsidP="00CC6A8D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-содействие развитию познавательных интересов, интеллектуального мышления и творческого потенциала молодежи;</w:t>
            </w:r>
          </w:p>
        </w:tc>
      </w:tr>
      <w:tr w:rsidR="00CF6EF7" w:rsidRPr="00E70522" w:rsidTr="00F57E72">
        <w:trPr>
          <w:trHeight w:val="1797"/>
          <w:tblHeader/>
        </w:trPr>
        <w:tc>
          <w:tcPr>
            <w:tcW w:w="56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2694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Мероприятия, направленные на пропаганду здорового образа жизни, на укрепление межэтнических отношений, профилактику негативных явл</w:t>
            </w:r>
            <w:r w:rsidR="00BD782F">
              <w:rPr>
                <w:rFonts w:ascii="Times New Roman" w:hAnsi="Times New Roman"/>
              </w:rPr>
              <w:t>ений и экстремизма в молодёжной</w:t>
            </w:r>
            <w:r w:rsidRPr="00E70522">
              <w:rPr>
                <w:rFonts w:ascii="Times New Roman" w:hAnsi="Times New Roman"/>
              </w:rPr>
              <w:t xml:space="preserve"> среде</w:t>
            </w:r>
          </w:p>
        </w:tc>
        <w:tc>
          <w:tcPr>
            <w:tcW w:w="1701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Средства бюджета</w:t>
            </w:r>
          </w:p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г.</w:t>
            </w:r>
            <w:r w:rsidR="00F57E72">
              <w:rPr>
                <w:rFonts w:ascii="Times New Roman" w:hAnsi="Times New Roman"/>
              </w:rPr>
              <w:t xml:space="preserve"> о. </w:t>
            </w:r>
            <w:r w:rsidRPr="00E70522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6520" w:type="dxa"/>
            <w:gridSpan w:val="7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В рамках реализации Плана мероприятий для подростков и молодёжи города Лыткарино</w:t>
            </w:r>
          </w:p>
        </w:tc>
        <w:tc>
          <w:tcPr>
            <w:tcW w:w="1843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2126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- увеличение доли вовлечённых в добровольческую (волонтерскую) деятельность, к общему числу молодых граждан г.о</w:t>
            </w:r>
            <w:proofErr w:type="gramStart"/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ыткарино до 3% к 2021 году;</w:t>
            </w:r>
          </w:p>
        </w:tc>
      </w:tr>
      <w:tr w:rsidR="00CF6EF7" w:rsidRPr="00E70522" w:rsidTr="00713D74">
        <w:trPr>
          <w:trHeight w:val="426"/>
          <w:tblHeader/>
        </w:trPr>
        <w:tc>
          <w:tcPr>
            <w:tcW w:w="15446" w:type="dxa"/>
            <w:gridSpan w:val="12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Задачи:</w:t>
            </w:r>
          </w:p>
          <w:p w:rsidR="00CF6EF7" w:rsidRPr="00E70522" w:rsidRDefault="00CF6EF7" w:rsidP="00CF6EF7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-поддержка деятельности кружков, клубов по интересам, молодежных общественных объединений и молодёжных </w:t>
            </w:r>
            <w:proofErr w:type="spellStart"/>
            <w:r w:rsidRPr="00E70522">
              <w:rPr>
                <w:rFonts w:ascii="Times New Roman" w:eastAsia="Times New Roman" w:hAnsi="Times New Roman"/>
                <w:lang w:eastAsia="ru-RU"/>
              </w:rPr>
              <w:t>медиацентров</w:t>
            </w:r>
            <w:proofErr w:type="spellEnd"/>
            <w:r w:rsidRPr="00E70522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CF6EF7" w:rsidRPr="00E70522" w:rsidRDefault="00CF6EF7" w:rsidP="00CF6EF7">
            <w:pPr>
              <w:widowControl w:val="0"/>
              <w:tabs>
                <w:tab w:val="left" w:pos="124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</w:rPr>
            </w:pP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-развитие творческого и научно-технического потенциала подростков и молодёжи </w:t>
            </w:r>
          </w:p>
        </w:tc>
      </w:tr>
      <w:tr w:rsidR="00CF6EF7" w:rsidRPr="00E70522" w:rsidTr="00F57E72">
        <w:trPr>
          <w:trHeight w:val="285"/>
          <w:tblHeader/>
        </w:trPr>
        <w:tc>
          <w:tcPr>
            <w:tcW w:w="56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694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 xml:space="preserve">Мероприятия, направленные на интеллектуальное  и эстетическое развитие молодёжи и организацию досуга молодых  </w:t>
            </w:r>
            <w:proofErr w:type="spellStart"/>
            <w:r w:rsidRPr="00E70522">
              <w:rPr>
                <w:rFonts w:ascii="Times New Roman" w:hAnsi="Times New Roman"/>
              </w:rPr>
              <w:t>лыткаринцев</w:t>
            </w:r>
            <w:proofErr w:type="spellEnd"/>
            <w:r w:rsidRPr="00E705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Средства бюджета</w:t>
            </w:r>
          </w:p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г.</w:t>
            </w:r>
            <w:r w:rsidR="00F57E72">
              <w:rPr>
                <w:rFonts w:ascii="Times New Roman" w:hAnsi="Times New Roman"/>
              </w:rPr>
              <w:t xml:space="preserve"> о. </w:t>
            </w:r>
            <w:r w:rsidRPr="00E70522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6520" w:type="dxa"/>
            <w:gridSpan w:val="7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В рамках реализации Плана мероприятий для подростков и молодёжи города Лыткарино</w:t>
            </w:r>
          </w:p>
        </w:tc>
        <w:tc>
          <w:tcPr>
            <w:tcW w:w="1843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2126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Theme="minorHAnsi" w:hAnsi="Times New Roman"/>
              </w:rPr>
              <w:t xml:space="preserve">- увеличение доля студентов, </w:t>
            </w:r>
            <w:proofErr w:type="spellStart"/>
            <w:proofErr w:type="gramStart"/>
            <w:r w:rsidRPr="00E70522">
              <w:rPr>
                <w:rFonts w:ascii="Times New Roman" w:eastAsiaTheme="minorHAnsi" w:hAnsi="Times New Roman"/>
              </w:rPr>
              <w:t>вовле</w:t>
            </w:r>
            <w:r w:rsidR="00CC6A8D">
              <w:rPr>
                <w:rFonts w:ascii="Times New Roman" w:eastAsiaTheme="minorHAnsi" w:hAnsi="Times New Roman"/>
              </w:rPr>
              <w:t>-</w:t>
            </w:r>
            <w:r w:rsidRPr="00E70522">
              <w:rPr>
                <w:rFonts w:ascii="Times New Roman" w:eastAsiaTheme="minorHAnsi" w:hAnsi="Times New Roman"/>
              </w:rPr>
              <w:t>ченных</w:t>
            </w:r>
            <w:proofErr w:type="spellEnd"/>
            <w:proofErr w:type="gramEnd"/>
            <w:r w:rsidRPr="00E70522">
              <w:rPr>
                <w:rFonts w:ascii="Times New Roman" w:eastAsiaTheme="minorHAnsi" w:hAnsi="Times New Roman"/>
              </w:rPr>
              <w:t xml:space="preserve"> в клубное студенческое движение, от общего числа студентов Московской области 0,001% </w:t>
            </w: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к 2021 году</w:t>
            </w:r>
          </w:p>
        </w:tc>
      </w:tr>
      <w:tr w:rsidR="00CF6EF7" w:rsidRPr="00E70522" w:rsidTr="00F57E72">
        <w:trPr>
          <w:trHeight w:val="285"/>
          <w:tblHeader/>
        </w:trPr>
        <w:tc>
          <w:tcPr>
            <w:tcW w:w="562" w:type="dxa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1.4.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F6EF7" w:rsidRPr="00E70522" w:rsidRDefault="00CF6EF7" w:rsidP="00CF6E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hAnsi="Times New Roman"/>
              </w:rPr>
              <w:t>Погашение кредиторской задолженности за 2018 год по организации транспортировки групп детей к месту отдыха и обратно, к месту отправки на оздоровительный отдых и обратно</w:t>
            </w:r>
          </w:p>
        </w:tc>
        <w:tc>
          <w:tcPr>
            <w:tcW w:w="1701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Средства бюджета</w:t>
            </w:r>
          </w:p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г.</w:t>
            </w:r>
            <w:r w:rsidR="00F57E72">
              <w:rPr>
                <w:rFonts w:ascii="Times New Roman" w:hAnsi="Times New Roman"/>
              </w:rPr>
              <w:t xml:space="preserve"> о. </w:t>
            </w:r>
            <w:r w:rsidRPr="00E70522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134" w:type="dxa"/>
          </w:tcPr>
          <w:p w:rsidR="00CF6EF7" w:rsidRPr="00E70522" w:rsidRDefault="00CF6EF7" w:rsidP="00CF6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</w:tcPr>
          <w:p w:rsidR="00CF6EF7" w:rsidRPr="00E70522" w:rsidRDefault="00CF6EF7" w:rsidP="00CF6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51,4</w:t>
            </w:r>
          </w:p>
        </w:tc>
        <w:tc>
          <w:tcPr>
            <w:tcW w:w="850" w:type="dxa"/>
          </w:tcPr>
          <w:p w:rsidR="00CF6EF7" w:rsidRPr="00E70522" w:rsidRDefault="00CF6EF7" w:rsidP="00CF6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F6EF7" w:rsidRPr="00E70522" w:rsidRDefault="00CF6EF7" w:rsidP="00CF6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51,4</w:t>
            </w:r>
          </w:p>
        </w:tc>
        <w:tc>
          <w:tcPr>
            <w:tcW w:w="851" w:type="dxa"/>
          </w:tcPr>
          <w:p w:rsidR="00CF6EF7" w:rsidRPr="00E70522" w:rsidRDefault="00CF6EF7" w:rsidP="00CF6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F6EF7" w:rsidRPr="00E70522" w:rsidRDefault="00CF6EF7" w:rsidP="00CF6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2126" w:type="dxa"/>
          </w:tcPr>
          <w:p w:rsidR="00CF6EF7" w:rsidRPr="00E70522" w:rsidRDefault="00CF6EF7" w:rsidP="00CF6EF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CF6EF7" w:rsidRPr="00E70522" w:rsidTr="00713D74">
        <w:trPr>
          <w:trHeight w:val="513"/>
          <w:tblHeader/>
        </w:trPr>
        <w:tc>
          <w:tcPr>
            <w:tcW w:w="15446" w:type="dxa"/>
            <w:gridSpan w:val="12"/>
          </w:tcPr>
          <w:p w:rsidR="00CF6EF7" w:rsidRDefault="00F57E72" w:rsidP="00CC6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Задачи:</w:t>
            </w:r>
          </w:p>
          <w:p w:rsidR="00F57E72" w:rsidRDefault="00F57E72" w:rsidP="00CC6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содействие подготовке и переподготовке специалистов в сфере молодежной политики;</w:t>
            </w:r>
          </w:p>
          <w:p w:rsidR="00F57E72" w:rsidRPr="00E70522" w:rsidRDefault="00F57E72" w:rsidP="00CC6A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обеспеченность учреждениями по работе с молодежью</w:t>
            </w:r>
          </w:p>
        </w:tc>
      </w:tr>
      <w:tr w:rsidR="00BD782F" w:rsidRPr="00E70522" w:rsidTr="00F57E72">
        <w:trPr>
          <w:trHeight w:val="285"/>
          <w:tblHeader/>
        </w:trPr>
        <w:tc>
          <w:tcPr>
            <w:tcW w:w="562" w:type="dxa"/>
          </w:tcPr>
          <w:p w:rsidR="00BD782F" w:rsidRPr="00E70522" w:rsidRDefault="00BD782F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</w:tcPr>
          <w:p w:rsidR="00BD782F" w:rsidRPr="00E70522" w:rsidRDefault="00BD782F" w:rsidP="00CF6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на территории городского округа Лыткарино учреждения по работе с молодежью </w:t>
            </w:r>
          </w:p>
        </w:tc>
        <w:tc>
          <w:tcPr>
            <w:tcW w:w="1701" w:type="dxa"/>
          </w:tcPr>
          <w:p w:rsidR="00BD782F" w:rsidRPr="00E70522" w:rsidRDefault="00F57E72" w:rsidP="00CF6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</w:t>
            </w:r>
            <w:r>
              <w:rPr>
                <w:rFonts w:ascii="Times New Roman" w:hAnsi="Times New Roman"/>
              </w:rPr>
              <w:br/>
              <w:t>г.</w:t>
            </w:r>
            <w:r w:rsidR="008A53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о. </w:t>
            </w:r>
            <w:r w:rsidR="00BD782F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134" w:type="dxa"/>
          </w:tcPr>
          <w:p w:rsidR="00BD782F" w:rsidRPr="00E70522" w:rsidRDefault="00BD782F" w:rsidP="00CF6E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2018-2019 гг.</w:t>
            </w:r>
          </w:p>
        </w:tc>
        <w:tc>
          <w:tcPr>
            <w:tcW w:w="5386" w:type="dxa"/>
            <w:gridSpan w:val="6"/>
          </w:tcPr>
          <w:p w:rsidR="00BD782F" w:rsidRPr="00E70522" w:rsidRDefault="00BD782F" w:rsidP="00CF6E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финансирования (перепрофилирование)</w:t>
            </w:r>
          </w:p>
        </w:tc>
        <w:tc>
          <w:tcPr>
            <w:tcW w:w="1843" w:type="dxa"/>
            <w:shd w:val="clear" w:color="auto" w:fill="auto"/>
          </w:tcPr>
          <w:p w:rsidR="00BD782F" w:rsidRPr="00E70522" w:rsidRDefault="00BD782F" w:rsidP="00C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Администрация городского округа Лыткарино</w:t>
            </w:r>
          </w:p>
        </w:tc>
        <w:tc>
          <w:tcPr>
            <w:tcW w:w="2126" w:type="dxa"/>
            <w:shd w:val="clear" w:color="auto" w:fill="auto"/>
          </w:tcPr>
          <w:p w:rsidR="00BD782F" w:rsidRPr="00E70522" w:rsidRDefault="00BD782F" w:rsidP="00CC6A8D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Доля специалистов, работающих в сфере молодежной политики, принявших участие в мероприятиях по обучению, переобучению,  повышению квалификации и обмену опытом, к общему числу специалистов, занятых в сфере работы с молодежью. Уровень соответствия площади учреждения по работе с молодежью</w:t>
            </w:r>
          </w:p>
        </w:tc>
      </w:tr>
      <w:tr w:rsidR="00F57E72" w:rsidRPr="00E70522" w:rsidTr="001C2BAD">
        <w:trPr>
          <w:trHeight w:val="285"/>
          <w:tblHeader/>
        </w:trPr>
        <w:tc>
          <w:tcPr>
            <w:tcW w:w="15446" w:type="dxa"/>
            <w:gridSpan w:val="12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color w:val="000000"/>
                <w:lang w:eastAsia="ru-RU"/>
              </w:rPr>
              <w:t>Задача:</w:t>
            </w:r>
          </w:p>
          <w:p w:rsidR="00F57E72" w:rsidRPr="00E70522" w:rsidRDefault="00F57E72" w:rsidP="00F57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E70522">
              <w:rPr>
                <w:rFonts w:ascii="Times New Roman" w:hAnsi="Times New Roman"/>
                <w:color w:val="000000"/>
              </w:rPr>
              <w:t>- комплексное решение вопросов организации тру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довой занятости </w:t>
            </w:r>
            <w:r w:rsidRPr="00E70522">
              <w:rPr>
                <w:rFonts w:ascii="Times New Roman" w:hAnsi="Times New Roman"/>
                <w:color w:val="000000"/>
              </w:rPr>
              <w:t>подростков</w:t>
            </w:r>
          </w:p>
        </w:tc>
      </w:tr>
      <w:tr w:rsidR="00F57E72" w:rsidRPr="00E70522" w:rsidTr="00F57E72">
        <w:trPr>
          <w:trHeight w:val="285"/>
          <w:tblHeader/>
        </w:trPr>
        <w:tc>
          <w:tcPr>
            <w:tcW w:w="562" w:type="dxa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94" w:type="dxa"/>
          </w:tcPr>
          <w:p w:rsidR="00F57E72" w:rsidRPr="00E70522" w:rsidRDefault="00F57E72" w:rsidP="00F57E72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1701" w:type="dxa"/>
          </w:tcPr>
          <w:p w:rsidR="00F57E72" w:rsidRPr="00E70522" w:rsidRDefault="00F57E72" w:rsidP="00F57E72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Средства бюджета</w:t>
            </w:r>
          </w:p>
          <w:p w:rsidR="00F57E72" w:rsidRPr="00E70522" w:rsidRDefault="00F57E72" w:rsidP="00F57E72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о. </w:t>
            </w:r>
            <w:r w:rsidRPr="00E70522">
              <w:rPr>
                <w:rFonts w:ascii="Times New Roman" w:hAnsi="Times New Roman"/>
              </w:rPr>
              <w:t>Лыткарино</w:t>
            </w:r>
          </w:p>
        </w:tc>
        <w:tc>
          <w:tcPr>
            <w:tcW w:w="1134" w:type="dxa"/>
          </w:tcPr>
          <w:p w:rsidR="00F57E72" w:rsidRPr="00E70522" w:rsidRDefault="00F57E72" w:rsidP="00F57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2019-2021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992" w:type="dxa"/>
          </w:tcPr>
          <w:p w:rsidR="00F57E72" w:rsidRPr="00E70522" w:rsidRDefault="00F57E72" w:rsidP="00F57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1 701,0</w:t>
            </w:r>
          </w:p>
        </w:tc>
        <w:tc>
          <w:tcPr>
            <w:tcW w:w="850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487,0</w:t>
            </w:r>
          </w:p>
        </w:tc>
        <w:tc>
          <w:tcPr>
            <w:tcW w:w="851" w:type="dxa"/>
          </w:tcPr>
          <w:p w:rsidR="00F57E72" w:rsidRPr="00E70522" w:rsidRDefault="00F57E72" w:rsidP="00F57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484,0</w:t>
            </w:r>
          </w:p>
        </w:tc>
        <w:tc>
          <w:tcPr>
            <w:tcW w:w="992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  <w:tc>
          <w:tcPr>
            <w:tcW w:w="851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850" w:type="dxa"/>
          </w:tcPr>
          <w:p w:rsidR="00F57E72" w:rsidRPr="00E70522" w:rsidRDefault="00F57E72" w:rsidP="00F57E72">
            <w:pPr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1843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Управление образования</w:t>
            </w:r>
          </w:p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Лыткарино</w:t>
            </w:r>
          </w:p>
        </w:tc>
        <w:tc>
          <w:tcPr>
            <w:tcW w:w="2126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Доля подростков временно </w:t>
            </w: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трудо</w:t>
            </w:r>
            <w:r>
              <w:rPr>
                <w:rFonts w:ascii="Times New Roman" w:eastAsia="Times New Roman" w:hAnsi="Times New Roman" w:cs="Arial"/>
                <w:lang w:eastAsia="ru-RU"/>
              </w:rPr>
              <w:t>-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t>устроенных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в период летних школьных каникул, к общей численности подростков в возрасте от 14 до 18 лет, подлежащих трудоустройству.</w:t>
            </w:r>
          </w:p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Доля временно </w:t>
            </w:r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трудоустроенных</w:t>
            </w:r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из числа, состоящих на учёте в КДН и ЗП</w:t>
            </w:r>
          </w:p>
        </w:tc>
      </w:tr>
      <w:tr w:rsidR="00F57E72" w:rsidRPr="00E70522" w:rsidTr="00F57E72">
        <w:trPr>
          <w:trHeight w:val="838"/>
          <w:tblHeader/>
        </w:trPr>
        <w:tc>
          <w:tcPr>
            <w:tcW w:w="562" w:type="dxa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ИТОГО по</w:t>
            </w:r>
          </w:p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подпрограмме </w:t>
            </w:r>
            <w:r w:rsidRPr="00E70522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Средства бюджета</w:t>
            </w:r>
          </w:p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о. </w:t>
            </w:r>
            <w:r w:rsidRPr="00E70522">
              <w:rPr>
                <w:rFonts w:ascii="Times New Roman" w:eastAsia="Times New Roman" w:hAnsi="Times New Roman"/>
                <w:lang w:eastAsia="ru-RU"/>
              </w:rPr>
              <w:t>Лыткарино</w:t>
            </w:r>
          </w:p>
        </w:tc>
        <w:tc>
          <w:tcPr>
            <w:tcW w:w="1134" w:type="dxa"/>
          </w:tcPr>
          <w:p w:rsidR="00F57E72" w:rsidRPr="00E70522" w:rsidRDefault="00F57E72" w:rsidP="00F57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2019-2021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992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4,4</w:t>
            </w:r>
          </w:p>
        </w:tc>
        <w:tc>
          <w:tcPr>
            <w:tcW w:w="850" w:type="dxa"/>
          </w:tcPr>
          <w:p w:rsidR="00F57E72" w:rsidRPr="00E70522" w:rsidRDefault="00F57E72" w:rsidP="00F57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1468,0</w:t>
            </w:r>
          </w:p>
        </w:tc>
        <w:tc>
          <w:tcPr>
            <w:tcW w:w="851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424,0</w:t>
            </w:r>
          </w:p>
        </w:tc>
        <w:tc>
          <w:tcPr>
            <w:tcW w:w="992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1 392,4</w:t>
            </w:r>
          </w:p>
        </w:tc>
        <w:tc>
          <w:tcPr>
            <w:tcW w:w="851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57E72" w:rsidRPr="00E70522" w:rsidRDefault="00F57E72" w:rsidP="00F5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</w:tbl>
    <w:p w:rsidR="00F57E72" w:rsidRDefault="00F57E72" w:rsidP="00BD0CB7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0215C" w:rsidRPr="00E70522" w:rsidRDefault="00E0215C" w:rsidP="00BD0CB7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70522">
        <w:rPr>
          <w:rFonts w:ascii="Times New Roman" w:eastAsia="Times New Roman" w:hAnsi="Times New Roman"/>
          <w:lang w:eastAsia="ru-RU"/>
        </w:rPr>
        <w:t xml:space="preserve">4. Раздел </w:t>
      </w:r>
      <w:r w:rsidRPr="00E70522">
        <w:rPr>
          <w:rFonts w:ascii="Times New Roman" w:hAnsi="Times New Roman"/>
          <w:color w:val="000000"/>
        </w:rPr>
        <w:t>6.</w:t>
      </w:r>
      <w:r w:rsidRPr="00E70522">
        <w:rPr>
          <w:rFonts w:ascii="Times New Roman" w:hAnsi="Times New Roman"/>
          <w:b/>
          <w:color w:val="000000"/>
        </w:rPr>
        <w:t xml:space="preserve"> </w:t>
      </w:r>
      <w:r w:rsidRPr="00E70522">
        <w:rPr>
          <w:rFonts w:ascii="Times New Roman" w:eastAsia="Times New Roman" w:hAnsi="Times New Roman"/>
          <w:lang w:eastAsia="ru-RU"/>
        </w:rPr>
        <w:t>муниципальной программы «Молодое поколение города Лыткарино» на 2017-2021 годы</w:t>
      </w:r>
      <w:r w:rsidRPr="00E70522">
        <w:rPr>
          <w:rFonts w:ascii="Times New Roman" w:hAnsi="Times New Roman"/>
          <w:b/>
          <w:color w:val="000000"/>
        </w:rPr>
        <w:t xml:space="preserve"> </w:t>
      </w:r>
      <w:r w:rsidRPr="00E70522">
        <w:rPr>
          <w:rFonts w:ascii="Times New Roman" w:hAnsi="Times New Roman"/>
          <w:color w:val="000000"/>
        </w:rPr>
        <w:t>изложить в следующей редакции:</w:t>
      </w:r>
    </w:p>
    <w:p w:rsidR="00E0215C" w:rsidRDefault="00E0215C" w:rsidP="00E0215C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522">
        <w:rPr>
          <w:rFonts w:ascii="Times New Roman" w:hAnsi="Times New Roman"/>
          <w:color w:val="000000"/>
        </w:rPr>
        <w:t xml:space="preserve">«Паспорт подпрограммы </w:t>
      </w:r>
      <w:r w:rsidRPr="00E70522">
        <w:rPr>
          <w:rFonts w:ascii="Times New Roman" w:hAnsi="Times New Roman"/>
          <w:color w:val="000000"/>
          <w:lang w:val="en-US"/>
        </w:rPr>
        <w:t>II</w:t>
      </w:r>
      <w:r w:rsidRPr="00E70522">
        <w:rPr>
          <w:rFonts w:ascii="Times New Roman" w:hAnsi="Times New Roman"/>
          <w:color w:val="000000"/>
        </w:rPr>
        <w:t xml:space="preserve"> «Развитие системы отдыха и оздоровления детей и подростков города Лыткарино в период школьных каникул»</w:t>
      </w:r>
    </w:p>
    <w:p w:rsidR="00F57E72" w:rsidRPr="00E70522" w:rsidRDefault="00F57E72" w:rsidP="00E0215C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152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6230"/>
        <w:gridCol w:w="991"/>
        <w:gridCol w:w="1132"/>
        <w:gridCol w:w="1132"/>
        <w:gridCol w:w="1132"/>
        <w:gridCol w:w="994"/>
      </w:tblGrid>
      <w:tr w:rsidR="00E0215C" w:rsidRPr="00E70522" w:rsidTr="00A82E86">
        <w:trPr>
          <w:trHeight w:val="388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15C" w:rsidRPr="00E70522" w:rsidRDefault="00E0215C" w:rsidP="00A82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hAnsi="Times New Roman"/>
                <w:color w:val="000000"/>
              </w:rPr>
            </w:pPr>
            <w:r w:rsidRPr="00E70522">
              <w:rPr>
                <w:rFonts w:ascii="Times New Roman" w:hAnsi="Times New Roman"/>
                <w:color w:val="000000"/>
              </w:rPr>
              <w:t>Источники финансирования подпрограммы,</w:t>
            </w:r>
          </w:p>
          <w:p w:rsidR="00E0215C" w:rsidRPr="00E70522" w:rsidRDefault="00E0215C" w:rsidP="00A82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hAnsi="Times New Roman"/>
                <w:color w:val="000000"/>
              </w:rPr>
            </w:pPr>
            <w:r w:rsidRPr="00E70522"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1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15C" w:rsidRPr="00E70522" w:rsidRDefault="00E0215C" w:rsidP="00A82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0522">
              <w:rPr>
                <w:rFonts w:ascii="Times New Roman" w:hAnsi="Times New Roman"/>
                <w:color w:val="000000"/>
              </w:rPr>
              <w:t>Расходы (тыс. руб.)</w:t>
            </w:r>
          </w:p>
        </w:tc>
      </w:tr>
      <w:tr w:rsidR="00E0215C" w:rsidRPr="00E70522" w:rsidTr="00BD0CB7">
        <w:trPr>
          <w:trHeight w:val="351"/>
        </w:trPr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5C" w:rsidRPr="00E70522" w:rsidRDefault="00E0215C" w:rsidP="00A82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2017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2018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2019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2021 г.</w:t>
            </w:r>
          </w:p>
        </w:tc>
      </w:tr>
      <w:tr w:rsidR="00E0215C" w:rsidRPr="00E70522" w:rsidTr="00BD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7"/>
        </w:trPr>
        <w:tc>
          <w:tcPr>
            <w:tcW w:w="3682" w:type="dxa"/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lastRenderedPageBreak/>
              <w:t>Средства бюджета г.Лыткарино</w:t>
            </w:r>
          </w:p>
        </w:tc>
        <w:tc>
          <w:tcPr>
            <w:tcW w:w="6230" w:type="dxa"/>
          </w:tcPr>
          <w:p w:rsidR="00E0215C" w:rsidRPr="00E70522" w:rsidRDefault="00B972AF" w:rsidP="00E762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10 </w:t>
            </w:r>
            <w:r w:rsidR="00E762B3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E0215C" w:rsidRPr="00E70522">
              <w:rPr>
                <w:rFonts w:ascii="Times New Roman" w:eastAsia="Times New Roman" w:hAnsi="Times New Roman"/>
                <w:b/>
                <w:lang w:eastAsia="ru-RU"/>
              </w:rPr>
              <w:t xml:space="preserve">,3 </w:t>
            </w:r>
          </w:p>
        </w:tc>
        <w:tc>
          <w:tcPr>
            <w:tcW w:w="991" w:type="dxa"/>
          </w:tcPr>
          <w:p w:rsidR="00E0215C" w:rsidRPr="00E70522" w:rsidRDefault="00E0215C" w:rsidP="00A8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2 061,0</w:t>
            </w:r>
          </w:p>
        </w:tc>
        <w:tc>
          <w:tcPr>
            <w:tcW w:w="1132" w:type="dxa"/>
          </w:tcPr>
          <w:p w:rsidR="00E0215C" w:rsidRPr="00E70522" w:rsidRDefault="00E0215C" w:rsidP="00A8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2 119,3</w:t>
            </w:r>
          </w:p>
        </w:tc>
        <w:tc>
          <w:tcPr>
            <w:tcW w:w="1132" w:type="dxa"/>
            <w:shd w:val="clear" w:color="auto" w:fill="auto"/>
          </w:tcPr>
          <w:p w:rsidR="00E0215C" w:rsidRPr="00E70522" w:rsidRDefault="00E0215C" w:rsidP="00A8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2 083,0</w:t>
            </w:r>
          </w:p>
        </w:tc>
        <w:tc>
          <w:tcPr>
            <w:tcW w:w="1132" w:type="dxa"/>
            <w:shd w:val="clear" w:color="auto" w:fill="auto"/>
          </w:tcPr>
          <w:p w:rsidR="00E0215C" w:rsidRPr="00E70522" w:rsidRDefault="00E762B3" w:rsidP="00E762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1 94</w:t>
            </w:r>
            <w:r w:rsidR="00B972AF" w:rsidRPr="00E70522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994" w:type="dxa"/>
            <w:shd w:val="clear" w:color="auto" w:fill="auto"/>
          </w:tcPr>
          <w:p w:rsidR="00E0215C" w:rsidRPr="00E70522" w:rsidRDefault="00E762B3" w:rsidP="00A82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1 94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</w:tr>
      <w:tr w:rsidR="00E0215C" w:rsidRPr="00E70522" w:rsidTr="00BD0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5"/>
        </w:trPr>
        <w:tc>
          <w:tcPr>
            <w:tcW w:w="3682" w:type="dxa"/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052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6230" w:type="dxa"/>
            <w:shd w:val="clear" w:color="auto" w:fill="auto"/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8 128,0</w:t>
            </w:r>
          </w:p>
        </w:tc>
        <w:tc>
          <w:tcPr>
            <w:tcW w:w="991" w:type="dxa"/>
            <w:shd w:val="clear" w:color="auto" w:fill="auto"/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2 699,0</w:t>
            </w:r>
          </w:p>
        </w:tc>
        <w:tc>
          <w:tcPr>
            <w:tcW w:w="1132" w:type="dxa"/>
            <w:shd w:val="clear" w:color="auto" w:fill="auto"/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2 702,0</w:t>
            </w:r>
          </w:p>
        </w:tc>
        <w:tc>
          <w:tcPr>
            <w:tcW w:w="1132" w:type="dxa"/>
            <w:shd w:val="clear" w:color="auto" w:fill="auto"/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2 727,0</w:t>
            </w:r>
          </w:p>
        </w:tc>
        <w:tc>
          <w:tcPr>
            <w:tcW w:w="1132" w:type="dxa"/>
            <w:shd w:val="clear" w:color="auto" w:fill="auto"/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0215C" w:rsidRPr="00E70522" w:rsidRDefault="00E0215C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</w:tr>
    </w:tbl>
    <w:p w:rsidR="00F57E72" w:rsidRDefault="00F57E72" w:rsidP="00E0215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0215C" w:rsidRPr="00E70522" w:rsidRDefault="00E0215C" w:rsidP="00E0215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E70522">
        <w:rPr>
          <w:rFonts w:ascii="Times New Roman" w:eastAsia="Times New Roman" w:hAnsi="Times New Roman"/>
          <w:lang w:eastAsia="ru-RU"/>
        </w:rPr>
        <w:t xml:space="preserve">5. </w:t>
      </w:r>
      <w:r w:rsidRPr="00E70522">
        <w:rPr>
          <w:rFonts w:ascii="Times New Roman" w:eastAsia="Times New Roman" w:hAnsi="Times New Roman" w:cs="Arial"/>
          <w:lang w:eastAsia="ru-RU"/>
        </w:rPr>
        <w:t>Раздел 7 «Перечень мероприятий подпрограммы II «Развитие системы отдыха и оздоровления детей и подростков города Лыткарино в период школьных каникул»» изложить в следующей редакции:</w:t>
      </w:r>
    </w:p>
    <w:p w:rsidR="00713D74" w:rsidRDefault="00713D74" w:rsidP="00CF6EF7"/>
    <w:p w:rsidR="008A5354" w:rsidRDefault="008A5354" w:rsidP="00CF6EF7"/>
    <w:p w:rsidR="008A5354" w:rsidRPr="00E70522" w:rsidRDefault="008A5354" w:rsidP="00CF6EF7"/>
    <w:tbl>
      <w:tblPr>
        <w:tblpPr w:leftFromText="180" w:rightFromText="180" w:vertAnchor="text" w:horzAnchor="margin" w:tblpY="-193"/>
        <w:tblOverlap w:val="never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2"/>
        <w:gridCol w:w="1954"/>
        <w:gridCol w:w="1872"/>
        <w:gridCol w:w="1418"/>
        <w:gridCol w:w="993"/>
        <w:gridCol w:w="993"/>
        <w:gridCol w:w="992"/>
        <w:gridCol w:w="992"/>
        <w:gridCol w:w="992"/>
        <w:gridCol w:w="993"/>
        <w:gridCol w:w="1701"/>
        <w:gridCol w:w="1748"/>
      </w:tblGrid>
      <w:tr w:rsidR="00713D74" w:rsidRPr="00E70522" w:rsidTr="00713D74">
        <w:trPr>
          <w:trHeight w:val="1312"/>
        </w:trPr>
        <w:tc>
          <w:tcPr>
            <w:tcW w:w="562" w:type="dxa"/>
            <w:vMerge w:val="restart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№ </w:t>
            </w: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п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>/</w:t>
            </w:r>
            <w:proofErr w:type="spell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Мероприятия по реализации подпрограммы 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Источники</w:t>
            </w:r>
          </w:p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9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Срок         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br/>
              <w:t>исполнения мероприятия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Всего   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br/>
              <w:t>(тыс. руб.)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Объем финансирования по годам </w:t>
            </w:r>
          </w:p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Ответственный</w:t>
            </w:r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        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br/>
              <w:t>за выполнение мероприятия подпрограммы</w:t>
            </w:r>
          </w:p>
        </w:tc>
        <w:tc>
          <w:tcPr>
            <w:tcW w:w="1748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ru-RU"/>
              </w:rPr>
              <w:t>Наименование показателя, на достижение которого направлено мероприятие</w:t>
            </w:r>
          </w:p>
        </w:tc>
      </w:tr>
      <w:tr w:rsidR="00713D74" w:rsidRPr="00E70522" w:rsidTr="00713D74">
        <w:trPr>
          <w:trHeight w:val="319"/>
        </w:trPr>
        <w:tc>
          <w:tcPr>
            <w:tcW w:w="562" w:type="dxa"/>
            <w:vMerge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val="en-US" w:eastAsia="ru-RU"/>
              </w:rPr>
              <w:t>2017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val="en-US" w:eastAsia="ru-RU"/>
              </w:rPr>
            </w:pPr>
            <w:r w:rsidRPr="00E70522">
              <w:rPr>
                <w:rFonts w:ascii="Times New Roman" w:eastAsia="Times New Roman" w:hAnsi="Times New Roman" w:cs="Arial"/>
                <w:lang w:val="en-US" w:eastAsia="ru-RU"/>
              </w:rPr>
              <w:t>2018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2021 г.</w:t>
            </w:r>
          </w:p>
        </w:tc>
        <w:tc>
          <w:tcPr>
            <w:tcW w:w="1701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E70522">
        <w:trPr>
          <w:trHeight w:val="460"/>
        </w:trPr>
        <w:tc>
          <w:tcPr>
            <w:tcW w:w="562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11</w:t>
            </w:r>
          </w:p>
        </w:tc>
        <w:tc>
          <w:tcPr>
            <w:tcW w:w="1748" w:type="dxa"/>
            <w:shd w:val="clear" w:color="auto" w:fill="auto"/>
          </w:tcPr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</w:t>
            </w:r>
          </w:p>
        </w:tc>
      </w:tr>
      <w:tr w:rsidR="00713D74" w:rsidRPr="00E70522" w:rsidTr="00713D74">
        <w:trPr>
          <w:trHeight w:val="174"/>
        </w:trPr>
        <w:tc>
          <w:tcPr>
            <w:tcW w:w="15210" w:type="dxa"/>
            <w:gridSpan w:val="12"/>
            <w:shd w:val="clear" w:color="auto" w:fill="auto"/>
          </w:tcPr>
          <w:p w:rsidR="00713D74" w:rsidRPr="00E70522" w:rsidRDefault="00713D74" w:rsidP="00713D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Задачи: </w:t>
            </w:r>
          </w:p>
          <w:p w:rsidR="00713D74" w:rsidRPr="00E70522" w:rsidRDefault="00713D74" w:rsidP="00713D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трудовой занятости </w:t>
            </w:r>
            <w:r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>подростков;</w:t>
            </w:r>
          </w:p>
          <w:p w:rsidR="00713D74" w:rsidRPr="00E70522" w:rsidRDefault="00713D74" w:rsidP="007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>- обеспечение детей города современными оздоровительными услугами, в том числе детей,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находящихся в трудной жизненной ситуации,</w:t>
            </w:r>
            <w:r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 и детей категории «трудные подростки»</w:t>
            </w:r>
          </w:p>
        </w:tc>
      </w:tr>
    </w:tbl>
    <w:p w:rsidR="00713D74" w:rsidRPr="00E70522" w:rsidRDefault="00713D74" w:rsidP="00713D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lang w:eastAsia="ru-RU"/>
        </w:rPr>
      </w:pPr>
    </w:p>
    <w:tbl>
      <w:tblPr>
        <w:tblpPr w:leftFromText="180" w:rightFromText="180" w:vertAnchor="text" w:horzAnchor="margin" w:tblpY="227"/>
        <w:tblOverlap w:val="never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0"/>
        <w:gridCol w:w="1953"/>
        <w:gridCol w:w="19"/>
        <w:gridCol w:w="1855"/>
        <w:gridCol w:w="1419"/>
        <w:gridCol w:w="993"/>
        <w:gridCol w:w="993"/>
        <w:gridCol w:w="992"/>
        <w:gridCol w:w="992"/>
        <w:gridCol w:w="992"/>
        <w:gridCol w:w="993"/>
        <w:gridCol w:w="1701"/>
        <w:gridCol w:w="1701"/>
        <w:gridCol w:w="47"/>
      </w:tblGrid>
      <w:tr w:rsidR="00713D74" w:rsidRPr="00E70522" w:rsidTr="00CF0A33">
        <w:trPr>
          <w:gridAfter w:val="1"/>
          <w:wAfter w:w="47" w:type="dxa"/>
          <w:trHeight w:val="274"/>
        </w:trPr>
        <w:tc>
          <w:tcPr>
            <w:tcW w:w="560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</w:t>
            </w:r>
          </w:p>
        </w:tc>
      </w:tr>
      <w:tr w:rsidR="00713D74" w:rsidRPr="00E70522" w:rsidTr="00CF0A33">
        <w:trPr>
          <w:trHeight w:val="705"/>
        </w:trPr>
        <w:tc>
          <w:tcPr>
            <w:tcW w:w="560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Основное мероприятие: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Организация отдыха детей и подростков граждан РФ, имеющих место жительства в городе Лыткарино, в санаторно-курортных учреждениях и загородных 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lastRenderedPageBreak/>
              <w:t>оздоровительных лагерях, в том числе: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Итого по основному мероприятию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12 30</w:t>
            </w:r>
            <w:r w:rsidR="002A12E2" w:rsidRPr="00E70522">
              <w:rPr>
                <w:rFonts w:ascii="Times New Roman" w:eastAsia="Times New Roman" w:hAnsi="Times New Roman"/>
                <w:b/>
                <w:lang w:eastAsia="ru-RU"/>
              </w:rPr>
              <w:t>7,8</w:t>
            </w:r>
          </w:p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3 377,0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3 416,4</w:t>
            </w:r>
          </w:p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3 3</w:t>
            </w:r>
            <w:r w:rsidR="002A12E2" w:rsidRPr="00E70522">
              <w:rPr>
                <w:rFonts w:ascii="Times New Roman" w:eastAsia="Times New Roman" w:hAnsi="Times New Roman" w:cs="Arial"/>
                <w:b/>
                <w:lang w:eastAsia="ru-RU"/>
              </w:rPr>
              <w:t>92,4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1 061,0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1 061,0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Администра-ция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городского округа Лыткарино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    Доля детей, охваченных отдыхом и </w:t>
            </w:r>
            <w:proofErr w:type="spell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оздоровле</w:t>
            </w:r>
            <w:proofErr w:type="spellEnd"/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нием</w:t>
            </w:r>
            <w:proofErr w:type="spell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к общей численности детей в возрасте от 7 до 15 лет, подлежащих оздоровлению.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    Доля детей, находящихся в трудной жизненной 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ситуации, охваченных отдыхом и </w:t>
            </w: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оздоровле-нием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к общей численности детей в возрасте от 7 до 15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лет, находящихся в трудной жизненной ситуации, подлежащих </w:t>
            </w: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оздоровле-нию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  Доля </w:t>
            </w: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оздоровлен-ных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детей категории «трудные подростки» от числа, состоящих на учёте в КДН и ЗП.</w:t>
            </w:r>
          </w:p>
        </w:tc>
      </w:tr>
      <w:tr w:rsidR="00713D74" w:rsidRPr="00E70522" w:rsidTr="00CF0A33">
        <w:trPr>
          <w:trHeight w:val="837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 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  г.о.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5 747,8</w:t>
            </w: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1 170,8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1 252,0</w:t>
            </w:r>
          </w:p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1 203,0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1 061,0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1 061,0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1153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2A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</w:t>
            </w:r>
            <w:r w:rsidR="002A12E2" w:rsidRPr="00E70522">
              <w:rPr>
                <w:rFonts w:ascii="Times New Roman" w:eastAsia="Times New Roman" w:hAnsi="Times New Roman" w:cs="Arial"/>
                <w:lang w:eastAsia="ru-RU"/>
              </w:rPr>
              <w:t> 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t>56</w:t>
            </w:r>
            <w:r w:rsidR="002A12E2" w:rsidRPr="00E70522">
              <w:rPr>
                <w:rFonts w:ascii="Times New Roman" w:eastAsia="Times New Roman" w:hAnsi="Times New Roman" w:cs="Arial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2 206,2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2 164,4</w:t>
            </w:r>
          </w:p>
        </w:tc>
        <w:tc>
          <w:tcPr>
            <w:tcW w:w="992" w:type="dxa"/>
            <w:shd w:val="clear" w:color="auto" w:fill="auto"/>
          </w:tcPr>
          <w:p w:rsidR="002A12E2" w:rsidRPr="00E70522" w:rsidRDefault="002A12E2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2 189,4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61"/>
        </w:trPr>
        <w:tc>
          <w:tcPr>
            <w:tcW w:w="560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lastRenderedPageBreak/>
              <w:t>1.1.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 организация работы по отдыху и оздоровлению детей и подростков жителей города;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- организация работы по отдыху и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оздоровлению детей и подростков муниципальных предприятий и учреждений города Лыткарино;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 организация отдыха профильных спортивно - оздоровительных смен;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 организация отдыха  учащихся общеобразовательных учреждений г.Лыткарино, достигших высоких результатов в урочной и внеурочной деятельности;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- обеспечение бесплатными путевками в организации отдыха и 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lastRenderedPageBreak/>
              <w:t>оздоровления детей, находящихся в трудной жизненной ситуации, детей-инвалидов;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Всего по п. 1.1.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в период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школьных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каникул</w:t>
            </w:r>
          </w:p>
        </w:tc>
        <w:tc>
          <w:tcPr>
            <w:tcW w:w="993" w:type="dxa"/>
            <w:shd w:val="clear" w:color="auto" w:fill="auto"/>
          </w:tcPr>
          <w:p w:rsidR="00A82E86" w:rsidRPr="00E70522" w:rsidRDefault="00A82E86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12 165,4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3 377,0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3 359,0</w:t>
            </w:r>
          </w:p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3 30</w:t>
            </w:r>
            <w:r w:rsidR="00A82E86" w:rsidRPr="00E70522">
              <w:rPr>
                <w:rFonts w:ascii="Times New Roman" w:eastAsia="Times New Roman" w:hAnsi="Times New Roman" w:cs="Arial"/>
                <w:b/>
                <w:lang w:eastAsia="ru-RU"/>
              </w:rPr>
              <w:t>7,4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1 061,0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559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5 605,4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1 170,8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1 194,6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1 118,0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1 061,0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624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A8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6 5</w:t>
            </w:r>
            <w:r w:rsidR="00A82E86" w:rsidRPr="00E70522">
              <w:rPr>
                <w:rFonts w:ascii="Times New Roman" w:eastAsia="Times New Roman" w:hAnsi="Times New Roman" w:cs="Arial"/>
                <w:lang w:eastAsia="ru-RU"/>
              </w:rPr>
              <w:t>60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t>,</w:t>
            </w:r>
            <w:r w:rsidR="00A82E86" w:rsidRPr="00E70522">
              <w:rPr>
                <w:rFonts w:ascii="Times New Roman" w:eastAsia="Times New Roman" w:hAnsi="Times New Roman" w:cs="Arial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2 206,2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 xml:space="preserve"> 2 164,4</w:t>
            </w:r>
          </w:p>
        </w:tc>
        <w:tc>
          <w:tcPr>
            <w:tcW w:w="992" w:type="dxa"/>
            <w:shd w:val="clear" w:color="auto" w:fill="auto"/>
          </w:tcPr>
          <w:p w:rsidR="00A82E86" w:rsidRPr="00E70522" w:rsidRDefault="00A82E86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2 189,4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333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10 63</w:t>
            </w:r>
            <w:r w:rsidR="00310E0E" w:rsidRPr="00E70522">
              <w:rPr>
                <w:rFonts w:ascii="Times New Roman" w:eastAsia="Times New Roman" w:hAnsi="Times New Roman" w:cs="Arial"/>
                <w:b/>
                <w:lang w:eastAsia="ru-RU"/>
              </w:rPr>
              <w:t>0</w:t>
            </w: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,</w:t>
            </w:r>
            <w:r w:rsidR="00310E0E" w:rsidRPr="00E70522">
              <w:rPr>
                <w:rFonts w:ascii="Times New Roman" w:eastAsia="Times New Roman" w:hAnsi="Times New Roman" w:cs="Arial"/>
                <w:b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3 127,9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2 788,0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310E0E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2 593</w:t>
            </w:r>
            <w:r w:rsidR="00713D74" w:rsidRPr="00E70522">
              <w:rPr>
                <w:rFonts w:ascii="Times New Roman" w:eastAsia="Times New Roman" w:hAnsi="Times New Roman" w:cs="Arial"/>
                <w:b/>
                <w:lang w:eastAsia="ru-RU"/>
              </w:rPr>
              <w:t>,</w:t>
            </w: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1 061,0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Администра-ция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городского округа Лыткарино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358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5 264,4 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1 038,6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1 130,2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973,6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1 061,0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75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F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</w:t>
            </w:r>
            <w:r w:rsidR="00FE389F" w:rsidRPr="00E70522">
              <w:rPr>
                <w:rFonts w:ascii="Times New Roman" w:eastAsia="Times New Roman" w:hAnsi="Times New Roman" w:cs="Arial"/>
                <w:lang w:eastAsia="ru-RU"/>
              </w:rPr>
              <w:t> 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t>3</w:t>
            </w:r>
            <w:r w:rsidR="00FE389F" w:rsidRPr="00E70522">
              <w:rPr>
                <w:rFonts w:ascii="Times New Roman" w:eastAsia="Times New Roman" w:hAnsi="Times New Roman" w:cs="Arial"/>
                <w:lang w:eastAsia="ru-RU"/>
              </w:rPr>
              <w:t>66,5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2 089,3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1 657,8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05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161</w:t>
            </w:r>
            <w:r w:rsidR="0005578F" w:rsidRPr="00E70522">
              <w:rPr>
                <w:rFonts w:ascii="Times New Roman" w:eastAsia="Times New Roman" w:hAnsi="Times New Roman" w:cs="Arial"/>
                <w:lang w:eastAsia="ru-RU"/>
              </w:rPr>
              <w:t>9,4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vertAlign w:val="subscript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549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310E0E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8 193,1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2 949,3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2 766,4,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2 47</w:t>
            </w:r>
            <w:r w:rsidR="00310E0E" w:rsidRPr="00E70522">
              <w:rPr>
                <w:rFonts w:ascii="Times New Roman" w:eastAsia="Times New Roman" w:hAnsi="Times New Roman" w:cs="Arial"/>
                <w:lang w:eastAsia="ru-RU"/>
              </w:rPr>
              <w:t>7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t>,</w:t>
            </w:r>
            <w:r w:rsidR="00310E0E" w:rsidRPr="00E70522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Администра-ция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городского округа Лыткарино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73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>2</w:t>
            </w:r>
            <w:r w:rsidR="00310E0E"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> </w:t>
            </w:r>
            <w:r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>9</w:t>
            </w:r>
            <w:r w:rsidR="00310E0E"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>15,9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>949,3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1 108,6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858,0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351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FE389F" w:rsidP="00F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>5 277,2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color w:val="000000"/>
                <w:lang w:eastAsia="ru-RU"/>
              </w:rPr>
              <w:t>2 000,0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1 657,8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05578F" w:rsidP="0005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1619,4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FE389F">
        <w:trPr>
          <w:trHeight w:val="609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2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МУ ДК «Мир»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77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40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70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19,9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10,6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МБУ «МФЦ»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57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  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14,6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33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393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37,6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25,2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553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 о</w:t>
            </w:r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.Л</w:t>
            </w:r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>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59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536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34,2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МУ «ЦБС»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559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52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55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МУ «ДК «Центр Молодёжи»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51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51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61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111,9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МКУ «Управление обеспечения деятельности Администрации г.Лыткарино»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647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80,7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850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08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Управление 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архитектуры, градостроительства и </w:t>
            </w: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инвестици-онной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политики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br/>
              <w:t xml:space="preserve"> г. Лыткарино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04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 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57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25E74">
        <w:trPr>
          <w:trHeight w:val="389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25,2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МБУ «СШ Лыткарино»</w:t>
            </w:r>
          </w:p>
          <w:p w:rsidR="00713D74" w:rsidRPr="00E70522" w:rsidRDefault="00713D74" w:rsidP="00CF0A3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713D74" w:rsidRPr="00E70522" w:rsidRDefault="00713D74" w:rsidP="00CF0A3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28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82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8A5354">
        <w:trPr>
          <w:trHeight w:val="382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16,4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16,4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МУ «ЛИКМ»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81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16,4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16,4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81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E70522">
        <w:trPr>
          <w:trHeight w:val="468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МБУ «СШОР Лыткарино»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70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8A5354">
        <w:trPr>
          <w:trHeight w:val="1042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8A5354">
        <w:trPr>
          <w:trHeight w:val="468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21,9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Совет депутатов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городского округа Лыткарино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390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E70522">
        <w:trPr>
          <w:trHeight w:val="1072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E70522">
        <w:trPr>
          <w:trHeight w:val="404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71,3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9, 3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КУИ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 г. Лыткарино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356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57,3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9, 3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16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E70522">
        <w:trPr>
          <w:trHeight w:val="464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в период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школьных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каникул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1 441,3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208,5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561,7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671,1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Управление образования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Лыткарино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266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268,1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111,9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310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1 173,2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96,6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506,6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570,0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6E4054">
        <w:trPr>
          <w:trHeight w:val="627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1.2.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hAnsi="Times New Roman"/>
              </w:rPr>
              <w:t>Организация транспортировки групп детей к месту отдыха и обратно, к месту отправки на оздоровительный отдых и обратно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Всего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в период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школьных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каникул</w:t>
            </w: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136,4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hAnsi="Times New Roman"/>
              </w:rPr>
              <w:t xml:space="preserve">МКУ «Комитет по делам </w:t>
            </w:r>
            <w:proofErr w:type="spellStart"/>
            <w:proofErr w:type="gramStart"/>
            <w:r w:rsidRPr="00E70522">
              <w:rPr>
                <w:rFonts w:ascii="Times New Roman" w:hAnsi="Times New Roman"/>
              </w:rPr>
              <w:t>куль-туры</w:t>
            </w:r>
            <w:proofErr w:type="spellEnd"/>
            <w:proofErr w:type="gramEnd"/>
            <w:r w:rsidRPr="00E70522">
              <w:rPr>
                <w:rFonts w:ascii="Times New Roman" w:hAnsi="Times New Roman"/>
              </w:rPr>
              <w:t xml:space="preserve">, </w:t>
            </w:r>
            <w:proofErr w:type="spellStart"/>
            <w:r w:rsidRPr="00E70522">
              <w:rPr>
                <w:rFonts w:ascii="Times New Roman" w:hAnsi="Times New Roman"/>
              </w:rPr>
              <w:t>моло-дёжи</w:t>
            </w:r>
            <w:proofErr w:type="spellEnd"/>
            <w:r w:rsidRPr="00E70522">
              <w:rPr>
                <w:rFonts w:ascii="Times New Roman" w:hAnsi="Times New Roman"/>
              </w:rPr>
              <w:t>, спорта и туризма города Лыткарино»</w:t>
            </w: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6E4054">
        <w:trPr>
          <w:trHeight w:val="679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 о. Лыткарино в т.ч.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136,4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1024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8A5354">
        <w:trPr>
          <w:trHeight w:val="396"/>
        </w:trPr>
        <w:tc>
          <w:tcPr>
            <w:tcW w:w="560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1.3.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Расходы на погашение </w:t>
            </w:r>
            <w:proofErr w:type="spellStart"/>
            <w:proofErr w:type="gram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креди-торской</w:t>
            </w:r>
            <w:proofErr w:type="spellEnd"/>
            <w:proofErr w:type="gram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proofErr w:type="spell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задол-женности</w:t>
            </w:r>
            <w:proofErr w:type="spell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 по  проведению  мероприятий по организации  </w:t>
            </w:r>
            <w:proofErr w:type="spellStart"/>
            <w:r w:rsidRPr="00E70522">
              <w:rPr>
                <w:rFonts w:ascii="Times New Roman" w:eastAsia="Times New Roman" w:hAnsi="Times New Roman" w:cs="Arial"/>
                <w:lang w:eastAsia="ru-RU"/>
              </w:rPr>
              <w:t>от-дыха</w:t>
            </w:r>
            <w:proofErr w:type="spellEnd"/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детей в каникулярное время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Итого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2018 г.</w:t>
            </w: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МУ «ЛИКМ»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3A1EB6">
        <w:trPr>
          <w:trHeight w:val="966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 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8A5354">
        <w:trPr>
          <w:trHeight w:val="1119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138"/>
        </w:trPr>
        <w:tc>
          <w:tcPr>
            <w:tcW w:w="560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Итого по основному мероприятию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B972AF" w:rsidP="009742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5 9</w:t>
            </w:r>
            <w:r w:rsidR="00974253">
              <w:rPr>
                <w:rFonts w:ascii="Times New Roman" w:eastAsia="Times New Roman" w:hAnsi="Times New Roman"/>
                <w:b/>
                <w:lang w:eastAsia="ru-RU"/>
              </w:rPr>
              <w:t>72,9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 xml:space="preserve"> 1 383,0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1 404,9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B97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1 4</w:t>
            </w:r>
            <w:r w:rsidR="00B972AF" w:rsidRPr="00E70522">
              <w:rPr>
                <w:rFonts w:ascii="Times New Roman" w:eastAsia="Times New Roman" w:hAnsi="Times New Roman"/>
                <w:b/>
                <w:lang w:eastAsia="ru-RU"/>
              </w:rPr>
              <w:t>17,6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880,0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880,0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Управление образования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Лыткарино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485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4 397,5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890,2</w:t>
            </w:r>
          </w:p>
        </w:tc>
        <w:tc>
          <w:tcPr>
            <w:tcW w:w="992" w:type="dxa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867,3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880,0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880,0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880,0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713D74" w:rsidRPr="00E70522" w:rsidTr="00CF0A33">
        <w:trPr>
          <w:trHeight w:val="317"/>
        </w:trPr>
        <w:tc>
          <w:tcPr>
            <w:tcW w:w="560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Средства бюджета </w:t>
            </w:r>
            <w:r w:rsidRPr="00E70522">
              <w:rPr>
                <w:rFonts w:ascii="Times New Roman" w:eastAsia="Times New Roman" w:hAnsi="Times New Roman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9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B9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1 5</w:t>
            </w:r>
            <w:r w:rsidR="00B972AF" w:rsidRPr="00E70522">
              <w:rPr>
                <w:rFonts w:ascii="Times New Roman" w:eastAsia="Times New Roman" w:hAnsi="Times New Roman" w:cs="Arial"/>
                <w:lang w:eastAsia="ru-RU"/>
              </w:rPr>
              <w:t>68,0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492,8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lang w:eastAsia="ru-RU"/>
              </w:rPr>
              <w:t>537,6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B9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5</w:t>
            </w:r>
            <w:r w:rsidR="00B972AF" w:rsidRPr="00E70522">
              <w:rPr>
                <w:rFonts w:ascii="Times New Roman" w:eastAsia="Times New Roman" w:hAnsi="Times New Roman" w:cs="Arial"/>
                <w:lang w:eastAsia="ru-RU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13D74" w:rsidRPr="00E70522" w:rsidRDefault="00713D74" w:rsidP="00CF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497249" w:rsidRPr="00E70522" w:rsidTr="00CF0A33">
        <w:trPr>
          <w:trHeight w:val="310"/>
        </w:trPr>
        <w:tc>
          <w:tcPr>
            <w:tcW w:w="560" w:type="dxa"/>
            <w:vMerge w:val="restart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 w:val="restart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Итого по </w:t>
            </w:r>
          </w:p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 xml:space="preserve">подпрограмме </w:t>
            </w:r>
            <w:r w:rsidRPr="00E70522">
              <w:rPr>
                <w:rFonts w:ascii="Times New Roman" w:eastAsia="Times New Roman" w:hAnsi="Times New Roman" w:cs="Arial"/>
                <w:lang w:val="en-US" w:eastAsia="ru-RU"/>
              </w:rPr>
              <w:t>II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Всего</w:t>
            </w:r>
          </w:p>
        </w:tc>
        <w:tc>
          <w:tcPr>
            <w:tcW w:w="1419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18 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273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,3</w:t>
            </w:r>
          </w:p>
        </w:tc>
        <w:tc>
          <w:tcPr>
            <w:tcW w:w="993" w:type="dxa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4 760,0</w:t>
            </w:r>
          </w:p>
        </w:tc>
        <w:tc>
          <w:tcPr>
            <w:tcW w:w="992" w:type="dxa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4  821,3</w:t>
            </w:r>
          </w:p>
        </w:tc>
        <w:tc>
          <w:tcPr>
            <w:tcW w:w="992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4 810,0</w:t>
            </w:r>
          </w:p>
        </w:tc>
        <w:tc>
          <w:tcPr>
            <w:tcW w:w="992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941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941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497249" w:rsidRPr="00E70522" w:rsidTr="00CF0A33">
        <w:trPr>
          <w:trHeight w:val="445"/>
        </w:trPr>
        <w:tc>
          <w:tcPr>
            <w:tcW w:w="560" w:type="dxa"/>
            <w:vMerge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</w:t>
            </w:r>
          </w:p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г. о. Лыткарино</w:t>
            </w:r>
          </w:p>
        </w:tc>
        <w:tc>
          <w:tcPr>
            <w:tcW w:w="1419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10 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 xml:space="preserve">5,3 </w:t>
            </w:r>
          </w:p>
        </w:tc>
        <w:tc>
          <w:tcPr>
            <w:tcW w:w="993" w:type="dxa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2 061,0</w:t>
            </w:r>
          </w:p>
        </w:tc>
        <w:tc>
          <w:tcPr>
            <w:tcW w:w="992" w:type="dxa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2 119,3</w:t>
            </w:r>
          </w:p>
        </w:tc>
        <w:tc>
          <w:tcPr>
            <w:tcW w:w="992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2 083,0</w:t>
            </w:r>
          </w:p>
        </w:tc>
        <w:tc>
          <w:tcPr>
            <w:tcW w:w="992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941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941</w:t>
            </w: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497249" w:rsidRPr="00E70522" w:rsidTr="00CF0A33">
        <w:trPr>
          <w:trHeight w:val="378"/>
        </w:trPr>
        <w:tc>
          <w:tcPr>
            <w:tcW w:w="560" w:type="dxa"/>
            <w:vMerge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74" w:type="dxa"/>
            <w:gridSpan w:val="2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8 128,0</w:t>
            </w:r>
          </w:p>
        </w:tc>
        <w:tc>
          <w:tcPr>
            <w:tcW w:w="993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2 699,0</w:t>
            </w:r>
          </w:p>
        </w:tc>
        <w:tc>
          <w:tcPr>
            <w:tcW w:w="992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/>
                <w:b/>
                <w:lang w:eastAsia="ru-RU"/>
              </w:rPr>
              <w:t>2 702,0</w:t>
            </w:r>
          </w:p>
        </w:tc>
        <w:tc>
          <w:tcPr>
            <w:tcW w:w="992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2 727,0</w:t>
            </w:r>
          </w:p>
        </w:tc>
        <w:tc>
          <w:tcPr>
            <w:tcW w:w="992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E70522">
              <w:rPr>
                <w:rFonts w:ascii="Times New Roman" w:eastAsia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497249" w:rsidRPr="00E70522" w:rsidRDefault="00497249" w:rsidP="0049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</w:tbl>
    <w:p w:rsidR="00CF6EF7" w:rsidRPr="00E70522" w:rsidRDefault="00CF6EF7" w:rsidP="00CF6EF7"/>
    <w:sectPr w:rsidR="00CF6EF7" w:rsidRPr="00E70522" w:rsidSect="00CF0A3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6D" w:rsidRDefault="00287B6D" w:rsidP="00CF6EF7">
      <w:pPr>
        <w:spacing w:after="0" w:line="240" w:lineRule="auto"/>
      </w:pPr>
      <w:r>
        <w:separator/>
      </w:r>
    </w:p>
  </w:endnote>
  <w:endnote w:type="continuationSeparator" w:id="1">
    <w:p w:rsidR="00287B6D" w:rsidRDefault="00287B6D" w:rsidP="00CF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6D" w:rsidRDefault="00287B6D" w:rsidP="00CF6EF7">
      <w:pPr>
        <w:spacing w:after="0" w:line="240" w:lineRule="auto"/>
      </w:pPr>
      <w:r>
        <w:separator/>
      </w:r>
    </w:p>
  </w:footnote>
  <w:footnote w:type="continuationSeparator" w:id="1">
    <w:p w:rsidR="00287B6D" w:rsidRDefault="00287B6D" w:rsidP="00CF6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EF7"/>
    <w:rsid w:val="0005578F"/>
    <w:rsid w:val="001C2BAD"/>
    <w:rsid w:val="001E2FD8"/>
    <w:rsid w:val="001E33FF"/>
    <w:rsid w:val="00287B6D"/>
    <w:rsid w:val="00296CEA"/>
    <w:rsid w:val="002A12E2"/>
    <w:rsid w:val="002C3720"/>
    <w:rsid w:val="002F25AD"/>
    <w:rsid w:val="002F2740"/>
    <w:rsid w:val="00310E0E"/>
    <w:rsid w:val="00386BB6"/>
    <w:rsid w:val="00387665"/>
    <w:rsid w:val="003A0DD1"/>
    <w:rsid w:val="003A1EB6"/>
    <w:rsid w:val="00497249"/>
    <w:rsid w:val="005B7101"/>
    <w:rsid w:val="006166AA"/>
    <w:rsid w:val="006E4054"/>
    <w:rsid w:val="00713D74"/>
    <w:rsid w:val="00786BA5"/>
    <w:rsid w:val="008205F0"/>
    <w:rsid w:val="008538E2"/>
    <w:rsid w:val="008A5354"/>
    <w:rsid w:val="00974253"/>
    <w:rsid w:val="009B0D1D"/>
    <w:rsid w:val="009F3FC6"/>
    <w:rsid w:val="00A82E86"/>
    <w:rsid w:val="00A84D40"/>
    <w:rsid w:val="00B0161C"/>
    <w:rsid w:val="00B972AF"/>
    <w:rsid w:val="00BD0CB7"/>
    <w:rsid w:val="00BD782F"/>
    <w:rsid w:val="00C25E74"/>
    <w:rsid w:val="00C7370C"/>
    <w:rsid w:val="00C763DF"/>
    <w:rsid w:val="00C76D31"/>
    <w:rsid w:val="00CC6A8D"/>
    <w:rsid w:val="00CF0A33"/>
    <w:rsid w:val="00CF6EF7"/>
    <w:rsid w:val="00D23776"/>
    <w:rsid w:val="00E0215C"/>
    <w:rsid w:val="00E22A44"/>
    <w:rsid w:val="00E47F05"/>
    <w:rsid w:val="00E70522"/>
    <w:rsid w:val="00E762B3"/>
    <w:rsid w:val="00E85794"/>
    <w:rsid w:val="00EB7D0E"/>
    <w:rsid w:val="00F57E72"/>
    <w:rsid w:val="00F74FCB"/>
    <w:rsid w:val="00FA74F7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3D74"/>
  </w:style>
  <w:style w:type="paragraph" w:styleId="a3">
    <w:name w:val="Balloon Text"/>
    <w:basedOn w:val="a"/>
    <w:link w:val="a4"/>
    <w:uiPriority w:val="99"/>
    <w:semiHidden/>
    <w:unhideWhenUsed/>
    <w:rsid w:val="00713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7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1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1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95E4-AA3F-4A04-B99B-01BB67E8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2356</Words>
  <Characters>13431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2019-09-16T14:28:00Z</cp:lastPrinted>
  <dcterms:created xsi:type="dcterms:W3CDTF">2019-09-20T09:14:00Z</dcterms:created>
  <dcterms:modified xsi:type="dcterms:W3CDTF">2019-09-20T09:14:00Z</dcterms:modified>
</cp:coreProperties>
</file>