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791C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D06">
        <w:rPr>
          <w:rFonts w:ascii="Times New Roman" w:hAnsi="Times New Roman" w:cs="Times New Roman"/>
          <w:sz w:val="28"/>
          <w:szCs w:val="28"/>
        </w:rPr>
        <w:t>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FF1D06">
        <w:rPr>
          <w:rFonts w:ascii="Times New Roman" w:hAnsi="Times New Roman" w:cs="Times New Roman"/>
          <w:sz w:val="28"/>
          <w:szCs w:val="28"/>
        </w:rPr>
        <w:t>11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1EDF" w:rsidRDefault="008A38C6" w:rsidP="00C31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791C90" w:rsidRPr="00791C90">
        <w:rPr>
          <w:rFonts w:ascii="Times New Roman" w:hAnsi="Times New Roman" w:cs="Times New Roman"/>
          <w:sz w:val="28"/>
          <w:szCs w:val="28"/>
        </w:rPr>
        <w:t>Представленным проектом</w:t>
      </w:r>
      <w:r w:rsidR="00D8263F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1E5F5C">
        <w:rPr>
          <w:rFonts w:ascii="Times New Roman" w:hAnsi="Times New Roman" w:cs="Times New Roman"/>
          <w:sz w:val="28"/>
          <w:szCs w:val="28"/>
        </w:rPr>
        <w:t xml:space="preserve">я Совета депутатов города </w:t>
      </w:r>
      <w:r w:rsidR="009420FE">
        <w:rPr>
          <w:rFonts w:ascii="Times New Roman" w:hAnsi="Times New Roman" w:cs="Times New Roman"/>
          <w:sz w:val="28"/>
          <w:szCs w:val="28"/>
        </w:rPr>
        <w:t>Лыткарино о</w:t>
      </w:r>
      <w:r w:rsidR="001E5F5C">
        <w:rPr>
          <w:rFonts w:ascii="Times New Roman" w:hAnsi="Times New Roman" w:cs="Times New Roman"/>
          <w:sz w:val="28"/>
          <w:szCs w:val="28"/>
        </w:rPr>
        <w:t xml:space="preserve">т </w:t>
      </w:r>
      <w:r w:rsidR="00FF1D06">
        <w:rPr>
          <w:rFonts w:ascii="Times New Roman" w:hAnsi="Times New Roman" w:cs="Times New Roman"/>
          <w:sz w:val="28"/>
          <w:szCs w:val="28"/>
        </w:rPr>
        <w:t>1</w:t>
      </w:r>
      <w:r w:rsidR="001E5F5C">
        <w:rPr>
          <w:rFonts w:ascii="Times New Roman" w:hAnsi="Times New Roman" w:cs="Times New Roman"/>
          <w:sz w:val="28"/>
          <w:szCs w:val="28"/>
        </w:rPr>
        <w:t>2.</w:t>
      </w:r>
      <w:r w:rsidR="00FF1D06">
        <w:rPr>
          <w:rFonts w:ascii="Times New Roman" w:hAnsi="Times New Roman" w:cs="Times New Roman"/>
          <w:sz w:val="28"/>
          <w:szCs w:val="28"/>
        </w:rPr>
        <w:t>1</w:t>
      </w:r>
      <w:r w:rsidR="001E5F5C">
        <w:rPr>
          <w:rFonts w:ascii="Times New Roman" w:hAnsi="Times New Roman" w:cs="Times New Roman"/>
          <w:sz w:val="28"/>
          <w:szCs w:val="28"/>
        </w:rPr>
        <w:t>0.2017</w:t>
      </w:r>
      <w:r w:rsidR="006D7D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8A5">
        <w:rPr>
          <w:rFonts w:ascii="Times New Roman" w:hAnsi="Times New Roman" w:cs="Times New Roman"/>
          <w:sz w:val="28"/>
          <w:szCs w:val="28"/>
        </w:rPr>
        <w:t xml:space="preserve"> №2</w:t>
      </w:r>
      <w:r w:rsidR="00FF1D06">
        <w:rPr>
          <w:rFonts w:ascii="Times New Roman" w:hAnsi="Times New Roman" w:cs="Times New Roman"/>
          <w:sz w:val="28"/>
          <w:szCs w:val="28"/>
        </w:rPr>
        <w:t>44</w:t>
      </w:r>
      <w:r w:rsidR="00E908A5">
        <w:rPr>
          <w:rFonts w:ascii="Times New Roman" w:hAnsi="Times New Roman" w:cs="Times New Roman"/>
          <w:sz w:val="28"/>
          <w:szCs w:val="28"/>
        </w:rPr>
        <w:t>/2</w:t>
      </w:r>
      <w:r w:rsidR="00FF1D06">
        <w:rPr>
          <w:rFonts w:ascii="Times New Roman" w:hAnsi="Times New Roman" w:cs="Times New Roman"/>
          <w:sz w:val="28"/>
          <w:szCs w:val="28"/>
        </w:rPr>
        <w:t>6</w:t>
      </w:r>
      <w:r w:rsidR="006D7DBD">
        <w:rPr>
          <w:rFonts w:ascii="Times New Roman" w:hAnsi="Times New Roman" w:cs="Times New Roman"/>
          <w:sz w:val="28"/>
          <w:szCs w:val="28"/>
        </w:rPr>
        <w:t xml:space="preserve"> </w:t>
      </w:r>
      <w:r w:rsidR="001E5F5C" w:rsidRPr="001E5F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города Лыткарино «Об утверждении бюджета города Лыткарино на 2017 год и на плановый период 2018 и 2019 годов»</w:t>
      </w:r>
      <w:r w:rsidR="00E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</w:t>
      </w:r>
      <w:r w:rsidR="00C31EDF" w:rsidRP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муниципальную программу</w:t>
      </w:r>
      <w:r w:rsid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EDF" w:rsidRP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</w:t>
      </w:r>
      <w:r w:rsid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области» на 2017-2021 годы» </w:t>
      </w:r>
      <w:r w:rsidR="00791C90" w:rsidRPr="00791C90">
        <w:rPr>
          <w:rFonts w:ascii="Times New Roman" w:hAnsi="Times New Roman" w:cs="Times New Roman"/>
          <w:sz w:val="28"/>
          <w:szCs w:val="28"/>
        </w:rPr>
        <w:t xml:space="preserve">в </w:t>
      </w:r>
      <w:r w:rsidR="00D8263F">
        <w:rPr>
          <w:rFonts w:ascii="Times New Roman" w:hAnsi="Times New Roman" w:cs="Times New Roman"/>
          <w:sz w:val="28"/>
          <w:szCs w:val="28"/>
        </w:rPr>
        <w:t>части</w:t>
      </w:r>
      <w:r w:rsidR="00FF1D06">
        <w:rPr>
          <w:rFonts w:ascii="Times New Roman" w:hAnsi="Times New Roman" w:cs="Times New Roman"/>
          <w:sz w:val="28"/>
          <w:szCs w:val="28"/>
        </w:rPr>
        <w:t xml:space="preserve"> сокращения общего объема бюджетных ассигнований на финансовое обеспечение реализации мероприятий текущего года на 813,0 тыс. рублей.</w:t>
      </w:r>
    </w:p>
    <w:p w:rsidR="00FF1D06" w:rsidRDefault="00FF1D06" w:rsidP="00FF1D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предлагается произвести внутреннее перераспределение бюджетных средств в разрезе мероприятий Программы в объеме 19,0 тыс. рублей.</w:t>
      </w:r>
    </w:p>
    <w:p w:rsidR="00897C58" w:rsidRDefault="00897C58" w:rsidP="00FF1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</w:t>
      </w:r>
      <w:r w:rsidR="00FF1D06">
        <w:rPr>
          <w:rFonts w:ascii="Times New Roman" w:hAnsi="Times New Roman" w:cs="Times New Roman"/>
          <w:sz w:val="28"/>
          <w:szCs w:val="28"/>
        </w:rPr>
        <w:t xml:space="preserve"> и перечень мероприятий </w:t>
      </w:r>
      <w:r w:rsidRPr="00897C58">
        <w:rPr>
          <w:rFonts w:ascii="Times New Roman" w:hAnsi="Times New Roman" w:cs="Times New Roman"/>
          <w:sz w:val="28"/>
          <w:szCs w:val="28"/>
        </w:rPr>
        <w:t>Программы</w:t>
      </w:r>
      <w:r w:rsidR="00FF1D06">
        <w:rPr>
          <w:rFonts w:ascii="Times New Roman" w:hAnsi="Times New Roman" w:cs="Times New Roman"/>
          <w:sz w:val="28"/>
          <w:szCs w:val="28"/>
        </w:rPr>
        <w:t>.</w:t>
      </w:r>
    </w:p>
    <w:p w:rsidR="00DE58EB" w:rsidRPr="00C93F9B" w:rsidRDefault="00897C58" w:rsidP="00C31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FF1D06">
        <w:rPr>
          <w:rFonts w:ascii="Times New Roman" w:hAnsi="Times New Roman" w:cs="Times New Roman"/>
          <w:sz w:val="28"/>
          <w:szCs w:val="28"/>
        </w:rPr>
        <w:t>76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155648">
        <w:rPr>
          <w:rFonts w:ascii="Times New Roman" w:hAnsi="Times New Roman" w:cs="Times New Roman"/>
          <w:sz w:val="28"/>
          <w:szCs w:val="28"/>
        </w:rPr>
        <w:t>1</w:t>
      </w:r>
      <w:r w:rsidR="00FF1D06">
        <w:rPr>
          <w:rFonts w:ascii="Times New Roman" w:hAnsi="Times New Roman" w:cs="Times New Roman"/>
          <w:sz w:val="28"/>
          <w:szCs w:val="28"/>
        </w:rPr>
        <w:t>7</w:t>
      </w:r>
      <w:r w:rsidR="003D4A97">
        <w:rPr>
          <w:rFonts w:ascii="Times New Roman" w:hAnsi="Times New Roman" w:cs="Times New Roman"/>
          <w:sz w:val="28"/>
          <w:szCs w:val="28"/>
        </w:rPr>
        <w:t>.</w:t>
      </w:r>
      <w:r w:rsidR="00FF1D06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0C28DF"/>
    <w:rsid w:val="00155648"/>
    <w:rsid w:val="00187CD1"/>
    <w:rsid w:val="001A6D24"/>
    <w:rsid w:val="001A7E1A"/>
    <w:rsid w:val="001E5F5C"/>
    <w:rsid w:val="002929B1"/>
    <w:rsid w:val="002F0C1C"/>
    <w:rsid w:val="003257C9"/>
    <w:rsid w:val="003D4A97"/>
    <w:rsid w:val="004271BB"/>
    <w:rsid w:val="00451F2D"/>
    <w:rsid w:val="004F41AA"/>
    <w:rsid w:val="005106A0"/>
    <w:rsid w:val="00570B80"/>
    <w:rsid w:val="00591E6C"/>
    <w:rsid w:val="006430E5"/>
    <w:rsid w:val="006C3FDD"/>
    <w:rsid w:val="006D7DBD"/>
    <w:rsid w:val="00722CFE"/>
    <w:rsid w:val="00756093"/>
    <w:rsid w:val="00757490"/>
    <w:rsid w:val="00776C9E"/>
    <w:rsid w:val="0078734E"/>
    <w:rsid w:val="00791C90"/>
    <w:rsid w:val="007F5764"/>
    <w:rsid w:val="0083492F"/>
    <w:rsid w:val="00855636"/>
    <w:rsid w:val="00856FB5"/>
    <w:rsid w:val="008705F8"/>
    <w:rsid w:val="00897C58"/>
    <w:rsid w:val="008A38C6"/>
    <w:rsid w:val="009420FE"/>
    <w:rsid w:val="009C0268"/>
    <w:rsid w:val="00A0506E"/>
    <w:rsid w:val="00A660C1"/>
    <w:rsid w:val="00AD1889"/>
    <w:rsid w:val="00AD3339"/>
    <w:rsid w:val="00B30D91"/>
    <w:rsid w:val="00C31EDF"/>
    <w:rsid w:val="00C93F9B"/>
    <w:rsid w:val="00CE0577"/>
    <w:rsid w:val="00D8263F"/>
    <w:rsid w:val="00DA1714"/>
    <w:rsid w:val="00DC4A31"/>
    <w:rsid w:val="00DE58EB"/>
    <w:rsid w:val="00E21AD6"/>
    <w:rsid w:val="00E7340A"/>
    <w:rsid w:val="00E82421"/>
    <w:rsid w:val="00E908A5"/>
    <w:rsid w:val="00EE24CF"/>
    <w:rsid w:val="00F172A1"/>
    <w:rsid w:val="00F37276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6D40-C446-41FF-8140-729F079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1EDF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9F6E-BF6B-4F52-8C96-CD211A0E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2017-09-28T08:55:00Z</cp:lastPrinted>
  <dcterms:created xsi:type="dcterms:W3CDTF">2017-06-26T13:05:00Z</dcterms:created>
  <dcterms:modified xsi:type="dcterms:W3CDTF">2017-11-22T13:03:00Z</dcterms:modified>
</cp:coreProperties>
</file>