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46" w:rsidRDefault="003800ED" w:rsidP="00C97746">
      <w:pPr>
        <w:widowControl w:val="0"/>
        <w:autoSpaceDE w:val="0"/>
        <w:autoSpaceDN w:val="0"/>
        <w:adjustRightInd w:val="0"/>
        <w:spacing w:after="0" w:line="240" w:lineRule="auto"/>
        <w:jc w:val="center"/>
        <w:rPr>
          <w:rFonts w:ascii="Times New Roman" w:hAnsi="Times New Roman"/>
          <w:b/>
          <w:bCs/>
          <w:sz w:val="24"/>
          <w:szCs w:val="24"/>
        </w:rPr>
      </w:pPr>
      <w:bookmarkStart w:id="0" w:name="Par31"/>
      <w:bookmarkEnd w:id="0"/>
      <w:r>
        <w:rPr>
          <w:rFonts w:ascii="Times New Roman" w:hAnsi="Times New Roman"/>
          <w:b/>
          <w:bCs/>
          <w:sz w:val="24"/>
          <w:szCs w:val="24"/>
        </w:rPr>
        <w:t xml:space="preserve">ПРОЕКТ </w:t>
      </w:r>
      <w:r w:rsidR="00C97746">
        <w:rPr>
          <w:rFonts w:ascii="Times New Roman" w:hAnsi="Times New Roman"/>
          <w:b/>
          <w:bCs/>
          <w:sz w:val="24"/>
          <w:szCs w:val="24"/>
        </w:rPr>
        <w:t>А</w:t>
      </w:r>
      <w:r w:rsidR="00882FAF">
        <w:rPr>
          <w:rFonts w:ascii="Times New Roman" w:hAnsi="Times New Roman"/>
          <w:b/>
          <w:bCs/>
          <w:sz w:val="24"/>
          <w:szCs w:val="24"/>
        </w:rPr>
        <w:t>дминистративного регламента</w:t>
      </w:r>
      <w:bookmarkStart w:id="1" w:name="_GoBack"/>
      <w:bookmarkEnd w:id="1"/>
    </w:p>
    <w:p w:rsidR="00C97746" w:rsidRDefault="00195E16" w:rsidP="00C97746">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C97746" w:rsidRDefault="00C97746" w:rsidP="00C97746">
      <w:pPr>
        <w:widowControl w:val="0"/>
        <w:autoSpaceDE w:val="0"/>
        <w:autoSpaceDN w:val="0"/>
        <w:adjustRightInd w:val="0"/>
        <w:spacing w:after="0" w:line="240" w:lineRule="auto"/>
        <w:jc w:val="center"/>
        <w:rPr>
          <w:rFonts w:ascii="Times New Roman" w:hAnsi="Times New Roman"/>
          <w:sz w:val="28"/>
          <w:szCs w:val="28"/>
        </w:rPr>
      </w:pPr>
    </w:p>
    <w:p w:rsidR="00C97746" w:rsidRDefault="00C97746" w:rsidP="00C97746">
      <w:pPr>
        <w:widowControl w:val="0"/>
        <w:numPr>
          <w:ilvl w:val="0"/>
          <w:numId w:val="2"/>
        </w:num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Общие положения</w:t>
      </w:r>
    </w:p>
    <w:p w:rsidR="00C97746" w:rsidRDefault="00C97746" w:rsidP="00C97746">
      <w:pPr>
        <w:widowControl w:val="0"/>
        <w:autoSpaceDE w:val="0"/>
        <w:autoSpaceDN w:val="0"/>
        <w:adjustRightInd w:val="0"/>
        <w:spacing w:after="0" w:line="240" w:lineRule="auto"/>
        <w:ind w:left="360"/>
        <w:rPr>
          <w:rFonts w:ascii="Times New Roman" w:hAnsi="Times New Roman"/>
          <w:b/>
          <w:sz w:val="24"/>
          <w:szCs w:val="24"/>
        </w:rPr>
      </w:pPr>
    </w:p>
    <w:p w:rsidR="00C97746" w:rsidRDefault="00C97746" w:rsidP="00C97746">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 предоставления муниципальной услуги</w:t>
      </w:r>
    </w:p>
    <w:p w:rsidR="00C97746" w:rsidRDefault="00C97746" w:rsidP="00C97746">
      <w:pPr>
        <w:pStyle w:val="af0"/>
        <w:tabs>
          <w:tab w:val="left" w:pos="284"/>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ab/>
      </w:r>
      <w:r>
        <w:rPr>
          <w:rFonts w:ascii="Times New Roman" w:hAnsi="Times New Roman"/>
          <w:sz w:val="24"/>
          <w:szCs w:val="24"/>
        </w:rPr>
        <w:t xml:space="preserve">1. </w:t>
      </w:r>
      <w:proofErr w:type="gramStart"/>
      <w:r>
        <w:rPr>
          <w:rFonts w:ascii="Times New Roman" w:hAnsi="Times New Roman"/>
          <w:sz w:val="24"/>
          <w:szCs w:val="24"/>
        </w:rPr>
        <w:t xml:space="preserve">Административный регламент предоставления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w:t>
      </w:r>
      <w:r w:rsidR="00755795">
        <w:rPr>
          <w:rFonts w:ascii="Times New Roman" w:hAnsi="Times New Roman"/>
          <w:sz w:val="24"/>
          <w:szCs w:val="24"/>
        </w:rPr>
        <w:t>Лыткарино</w:t>
      </w:r>
      <w:r>
        <w:rPr>
          <w:rFonts w:ascii="Times New Roman" w:hAnsi="Times New Roman"/>
          <w:sz w:val="24"/>
          <w:szCs w:val="24"/>
        </w:rPr>
        <w:t xml:space="preserve"> Московской области» (далее – Административный регламент) устанавливает стандарт предоставления муниципальной услуги по выдаче заключенного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w:t>
      </w:r>
      <w:proofErr w:type="gramEnd"/>
      <w:r>
        <w:rPr>
          <w:rFonts w:ascii="Times New Roman" w:hAnsi="Times New Roman"/>
          <w:sz w:val="24"/>
          <w:szCs w:val="24"/>
        </w:rPr>
        <w:t xml:space="preserve"> </w:t>
      </w:r>
      <w:proofErr w:type="gramStart"/>
      <w:r w:rsidR="00755795">
        <w:rPr>
          <w:rFonts w:ascii="Times New Roman" w:hAnsi="Times New Roman"/>
          <w:sz w:val="24"/>
          <w:szCs w:val="24"/>
        </w:rPr>
        <w:t>Лыткарино</w:t>
      </w:r>
      <w:r>
        <w:rPr>
          <w:rFonts w:ascii="Times New Roman" w:hAnsi="Times New Roman"/>
          <w:sz w:val="24"/>
          <w:szCs w:val="24"/>
        </w:rPr>
        <w:t xml:space="preserve"> Московской области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w:t>
      </w:r>
      <w:r w:rsidR="00755795">
        <w:rPr>
          <w:rFonts w:ascii="Times New Roman" w:hAnsi="Times New Roman"/>
          <w:sz w:val="24"/>
          <w:szCs w:val="24"/>
        </w:rPr>
        <w:t>Лыткарино</w:t>
      </w:r>
      <w:r>
        <w:rPr>
          <w:rFonts w:ascii="Times New Roman" w:hAnsi="Times New Roman"/>
          <w:sz w:val="24"/>
          <w:szCs w:val="24"/>
        </w:rPr>
        <w:t xml:space="preserve"> Московской области (далее – Администрация города </w:t>
      </w:r>
      <w:r w:rsidR="00755795">
        <w:rPr>
          <w:rFonts w:ascii="Times New Roman" w:hAnsi="Times New Roman"/>
          <w:sz w:val="24"/>
          <w:szCs w:val="24"/>
        </w:rPr>
        <w:t>Лыткарино</w:t>
      </w:r>
      <w:r>
        <w:rPr>
          <w:rFonts w:ascii="Times New Roman" w:hAnsi="Times New Roman"/>
          <w:sz w:val="24"/>
          <w:szCs w:val="24"/>
        </w:rPr>
        <w:t xml:space="preserve">), должностных лиц Администрации города </w:t>
      </w:r>
      <w:r w:rsidR="00755795">
        <w:rPr>
          <w:rFonts w:ascii="Times New Roman" w:hAnsi="Times New Roman"/>
          <w:sz w:val="24"/>
          <w:szCs w:val="24"/>
        </w:rPr>
        <w:t>Лыткарино</w:t>
      </w:r>
      <w:r>
        <w:rPr>
          <w:rFonts w:ascii="Times New Roman" w:hAnsi="Times New Roman"/>
          <w:sz w:val="24"/>
          <w:szCs w:val="24"/>
        </w:rPr>
        <w:t xml:space="preserve"> либо муниципальных служащих.</w:t>
      </w:r>
      <w:proofErr w:type="gramEnd"/>
    </w:p>
    <w:p w:rsidR="00C97746" w:rsidRDefault="00C97746" w:rsidP="00C97746">
      <w:pPr>
        <w:pStyle w:val="af0"/>
        <w:tabs>
          <w:tab w:val="left" w:pos="284"/>
          <w:tab w:val="left" w:pos="567"/>
          <w:tab w:val="left" w:pos="1134"/>
        </w:tabs>
        <w:autoSpaceDE w:val="0"/>
        <w:autoSpaceDN w:val="0"/>
        <w:adjustRightInd w:val="0"/>
        <w:spacing w:after="0" w:line="240" w:lineRule="auto"/>
        <w:ind w:left="0"/>
        <w:jc w:val="both"/>
        <w:rPr>
          <w:rFonts w:ascii="Times New Roman" w:hAnsi="Times New Roman"/>
          <w:sz w:val="24"/>
          <w:szCs w:val="24"/>
        </w:rPr>
      </w:pPr>
    </w:p>
    <w:p w:rsidR="00C97746" w:rsidRDefault="00C97746" w:rsidP="00C97746">
      <w:pPr>
        <w:widowControl w:val="0"/>
        <w:tabs>
          <w:tab w:val="left" w:pos="284"/>
          <w:tab w:val="left" w:pos="567"/>
        </w:tabs>
        <w:autoSpaceDE w:val="0"/>
        <w:autoSpaceDN w:val="0"/>
        <w:adjustRightInd w:val="0"/>
        <w:spacing w:after="0" w:line="240" w:lineRule="auto"/>
        <w:ind w:firstLine="567"/>
        <w:jc w:val="center"/>
        <w:rPr>
          <w:rFonts w:ascii="Times New Roman" w:hAnsi="Times New Roman"/>
          <w:b/>
          <w:color w:val="000000"/>
          <w:sz w:val="24"/>
          <w:szCs w:val="24"/>
        </w:rPr>
      </w:pPr>
      <w:r>
        <w:rPr>
          <w:rFonts w:ascii="Times New Roman" w:hAnsi="Times New Roman"/>
          <w:b/>
          <w:sz w:val="24"/>
          <w:szCs w:val="24"/>
        </w:rPr>
        <w:t>Лица, имеющие право на получение муниципальной услуги</w:t>
      </w:r>
    </w:p>
    <w:p w:rsidR="00C97746" w:rsidRDefault="00C97746" w:rsidP="00C97746">
      <w:pPr>
        <w:widowControl w:val="0"/>
        <w:tabs>
          <w:tab w:val="left" w:pos="284"/>
          <w:tab w:val="left" w:pos="567"/>
          <w:tab w:val="left" w:pos="127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 Муниципальная услуга предоставляется физическим и юридическим лицам, являющимся:</w:t>
      </w:r>
    </w:p>
    <w:p w:rsidR="00C97746" w:rsidRDefault="00C97746" w:rsidP="00C97746">
      <w:pPr>
        <w:widowControl w:val="0"/>
        <w:tabs>
          <w:tab w:val="left" w:pos="284"/>
          <w:tab w:val="left" w:pos="567"/>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 должностным лицом, наделенным такими полномочиями в соответствии с учредительными документами юридического лица;</w:t>
      </w:r>
    </w:p>
    <w:p w:rsidR="00C97746" w:rsidRDefault="00C97746" w:rsidP="00C97746">
      <w:pPr>
        <w:widowControl w:val="0"/>
        <w:tabs>
          <w:tab w:val="left" w:pos="284"/>
          <w:tab w:val="left" w:pos="567"/>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 лицом, обладающим доверенностью, выданной юридическим лицом в установленном порядке;</w:t>
      </w:r>
    </w:p>
    <w:p w:rsidR="00C97746" w:rsidRDefault="00C97746" w:rsidP="00C97746">
      <w:pPr>
        <w:widowControl w:val="0"/>
        <w:tabs>
          <w:tab w:val="left" w:pos="284"/>
          <w:tab w:val="left" w:pos="567"/>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 законным представителем физического лица;</w:t>
      </w:r>
    </w:p>
    <w:p w:rsidR="00C97746" w:rsidRDefault="00C97746" w:rsidP="00C97746">
      <w:pPr>
        <w:widowControl w:val="0"/>
        <w:tabs>
          <w:tab w:val="left" w:pos="284"/>
          <w:tab w:val="left" w:pos="567"/>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 лицом, уполномоченным собственником недвижимого имущества, к которому присоединяется рекламная конструкция;</w:t>
      </w:r>
    </w:p>
    <w:p w:rsidR="00C97746" w:rsidRDefault="00C97746" w:rsidP="00C97746">
      <w:pPr>
        <w:widowControl w:val="0"/>
        <w:tabs>
          <w:tab w:val="left" w:pos="284"/>
          <w:tab w:val="left" w:pos="567"/>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5) владельцем рекламной конструкции (далее – заявитель).</w:t>
      </w:r>
    </w:p>
    <w:p w:rsidR="00C97746" w:rsidRDefault="00C97746" w:rsidP="00C97746">
      <w:pPr>
        <w:widowControl w:val="0"/>
        <w:tabs>
          <w:tab w:val="left" w:pos="284"/>
          <w:tab w:val="left" w:pos="567"/>
          <w:tab w:val="left" w:pos="1276"/>
        </w:tabs>
        <w:spacing w:after="0" w:line="240" w:lineRule="auto"/>
        <w:ind w:firstLine="567"/>
        <w:jc w:val="both"/>
        <w:rPr>
          <w:rFonts w:ascii="Times New Roman" w:hAnsi="Times New Roman"/>
          <w:sz w:val="24"/>
          <w:szCs w:val="24"/>
        </w:rPr>
      </w:pPr>
    </w:p>
    <w:p w:rsidR="00C97746" w:rsidRDefault="00C97746" w:rsidP="00C97746">
      <w:pPr>
        <w:widowControl w:val="0"/>
        <w:tabs>
          <w:tab w:val="left" w:pos="284"/>
          <w:tab w:val="left" w:pos="567"/>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Требования к порядку информирования о порядке предоставления муниципальной услуги</w:t>
      </w:r>
    </w:p>
    <w:p w:rsidR="00C97746" w:rsidRDefault="00C97746" w:rsidP="00C97746">
      <w:pPr>
        <w:widowControl w:val="0"/>
        <w:tabs>
          <w:tab w:val="left" w:pos="284"/>
          <w:tab w:val="left" w:pos="567"/>
          <w:tab w:val="left" w:pos="127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3. Информирование заявителей о порядке предоставления муниципальной услуги обеспечивается специалистами Администрации города </w:t>
      </w:r>
      <w:r w:rsidR="00755795">
        <w:rPr>
          <w:rFonts w:ascii="Times New Roman" w:hAnsi="Times New Roman"/>
          <w:sz w:val="24"/>
          <w:szCs w:val="24"/>
        </w:rPr>
        <w:t>Лыткарино</w:t>
      </w:r>
      <w:r>
        <w:rPr>
          <w:rFonts w:ascii="Times New Roman" w:hAnsi="Times New Roman"/>
          <w:sz w:val="24"/>
          <w:szCs w:val="24"/>
        </w:rPr>
        <w:t>, многофункциональн</w:t>
      </w:r>
      <w:r w:rsidR="00755795">
        <w:rPr>
          <w:rFonts w:ascii="Times New Roman" w:hAnsi="Times New Roman"/>
          <w:sz w:val="24"/>
          <w:szCs w:val="24"/>
        </w:rPr>
        <w:t>ого</w:t>
      </w:r>
      <w:r>
        <w:rPr>
          <w:rFonts w:ascii="Times New Roman" w:hAnsi="Times New Roman"/>
          <w:sz w:val="24"/>
          <w:szCs w:val="24"/>
        </w:rPr>
        <w:t xml:space="preserve"> центр</w:t>
      </w:r>
      <w:r w:rsidR="00755795">
        <w:rPr>
          <w:rFonts w:ascii="Times New Roman" w:hAnsi="Times New Roman"/>
          <w:sz w:val="24"/>
          <w:szCs w:val="24"/>
        </w:rPr>
        <w:t>а</w:t>
      </w:r>
      <w:r>
        <w:rPr>
          <w:rFonts w:ascii="Times New Roman" w:hAnsi="Times New Roman"/>
          <w:sz w:val="24"/>
          <w:szCs w:val="24"/>
        </w:rPr>
        <w:t xml:space="preserve"> предоставления государственных и муниципальных услуг, расположенн</w:t>
      </w:r>
      <w:r w:rsidR="00755795">
        <w:rPr>
          <w:rFonts w:ascii="Times New Roman" w:hAnsi="Times New Roman"/>
          <w:sz w:val="24"/>
          <w:szCs w:val="24"/>
        </w:rPr>
        <w:t>ого</w:t>
      </w:r>
      <w:r>
        <w:rPr>
          <w:rFonts w:ascii="Times New Roman" w:hAnsi="Times New Roman"/>
          <w:sz w:val="24"/>
          <w:szCs w:val="24"/>
        </w:rPr>
        <w:t xml:space="preserve"> на территории города </w:t>
      </w:r>
      <w:r w:rsidR="00755795">
        <w:rPr>
          <w:rFonts w:ascii="Times New Roman" w:hAnsi="Times New Roman"/>
          <w:sz w:val="24"/>
          <w:szCs w:val="24"/>
        </w:rPr>
        <w:t>Лыткарино</w:t>
      </w:r>
      <w:r>
        <w:rPr>
          <w:rFonts w:ascii="Times New Roman" w:hAnsi="Times New Roman"/>
          <w:sz w:val="24"/>
          <w:szCs w:val="24"/>
        </w:rPr>
        <w:t xml:space="preserve"> Московской области (далее – многофункциональны</w:t>
      </w:r>
      <w:r w:rsidR="00755795">
        <w:rPr>
          <w:rFonts w:ascii="Times New Roman" w:hAnsi="Times New Roman"/>
          <w:sz w:val="24"/>
          <w:szCs w:val="24"/>
        </w:rPr>
        <w:t>й</w:t>
      </w:r>
      <w:r>
        <w:rPr>
          <w:rFonts w:ascii="Times New Roman" w:hAnsi="Times New Roman"/>
          <w:sz w:val="24"/>
          <w:szCs w:val="24"/>
        </w:rPr>
        <w:t xml:space="preserve"> центр).</w:t>
      </w:r>
    </w:p>
    <w:p w:rsidR="00C97746" w:rsidRDefault="00C97746" w:rsidP="00C97746">
      <w:pPr>
        <w:widowControl w:val="0"/>
        <w:tabs>
          <w:tab w:val="left" w:pos="284"/>
          <w:tab w:val="left" w:pos="567"/>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97746" w:rsidRDefault="00C97746" w:rsidP="00C97746">
      <w:pPr>
        <w:widowControl w:val="0"/>
        <w:tabs>
          <w:tab w:val="left" w:pos="284"/>
          <w:tab w:val="left" w:pos="567"/>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 Информация о порядке предоставления муниципальной услуги содержит следующие сведения:</w:t>
      </w:r>
    </w:p>
    <w:p w:rsidR="00C97746" w:rsidRDefault="00C97746" w:rsidP="00C97746">
      <w:pPr>
        <w:tabs>
          <w:tab w:val="left" w:pos="284"/>
          <w:tab w:val="left" w:pos="567"/>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 xml:space="preserve">наименования и почтовые адреса Администрации города </w:t>
      </w:r>
      <w:r w:rsidR="00755795">
        <w:rPr>
          <w:rFonts w:ascii="Times New Roman" w:hAnsi="Times New Roman"/>
          <w:sz w:val="24"/>
          <w:szCs w:val="24"/>
        </w:rPr>
        <w:t>Лыткарино</w:t>
      </w:r>
      <w:r>
        <w:rPr>
          <w:rFonts w:ascii="Times New Roman" w:hAnsi="Times New Roman"/>
          <w:sz w:val="24"/>
          <w:szCs w:val="24"/>
        </w:rPr>
        <w:t xml:space="preserve"> и многофункциональн</w:t>
      </w:r>
      <w:r w:rsidR="00755795">
        <w:rPr>
          <w:rFonts w:ascii="Times New Roman" w:hAnsi="Times New Roman"/>
          <w:sz w:val="24"/>
          <w:szCs w:val="24"/>
        </w:rPr>
        <w:t xml:space="preserve">ого </w:t>
      </w:r>
      <w:r>
        <w:rPr>
          <w:rFonts w:ascii="Times New Roman" w:hAnsi="Times New Roman"/>
          <w:sz w:val="24"/>
          <w:szCs w:val="24"/>
        </w:rPr>
        <w:t>центр</w:t>
      </w:r>
      <w:r w:rsidR="00755795">
        <w:rPr>
          <w:rFonts w:ascii="Times New Roman" w:hAnsi="Times New Roman"/>
          <w:sz w:val="24"/>
          <w:szCs w:val="24"/>
        </w:rPr>
        <w:t>а</w:t>
      </w:r>
      <w:r>
        <w:rPr>
          <w:rFonts w:ascii="Times New Roman" w:hAnsi="Times New Roman"/>
          <w:sz w:val="24"/>
          <w:szCs w:val="24"/>
        </w:rPr>
        <w:t>;</w:t>
      </w:r>
    </w:p>
    <w:p w:rsidR="00C97746" w:rsidRDefault="00C97746" w:rsidP="00C97746">
      <w:pPr>
        <w:tabs>
          <w:tab w:val="left" w:pos="284"/>
          <w:tab w:val="left" w:pos="567"/>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lang w:val="en-US"/>
        </w:rPr>
        <w:t> </w:t>
      </w:r>
      <w:r>
        <w:rPr>
          <w:rFonts w:ascii="Times New Roman" w:hAnsi="Times New Roman"/>
          <w:sz w:val="24"/>
          <w:szCs w:val="24"/>
        </w:rPr>
        <w:t xml:space="preserve">справочные номера телефонов Администрации города </w:t>
      </w:r>
      <w:r w:rsidR="00755795">
        <w:rPr>
          <w:rFonts w:ascii="Times New Roman" w:hAnsi="Times New Roman"/>
          <w:sz w:val="24"/>
          <w:szCs w:val="24"/>
        </w:rPr>
        <w:t>Лыткарино</w:t>
      </w:r>
      <w:r>
        <w:rPr>
          <w:rFonts w:ascii="Times New Roman" w:hAnsi="Times New Roman"/>
          <w:sz w:val="24"/>
          <w:szCs w:val="24"/>
        </w:rPr>
        <w:t xml:space="preserve"> и многофункциональн</w:t>
      </w:r>
      <w:r w:rsidR="00755795">
        <w:rPr>
          <w:rFonts w:ascii="Times New Roman" w:hAnsi="Times New Roman"/>
          <w:sz w:val="24"/>
          <w:szCs w:val="24"/>
        </w:rPr>
        <w:t>ого</w:t>
      </w:r>
      <w:r>
        <w:rPr>
          <w:rFonts w:ascii="Times New Roman" w:hAnsi="Times New Roman"/>
          <w:sz w:val="24"/>
          <w:szCs w:val="24"/>
        </w:rPr>
        <w:t xml:space="preserve"> центр</w:t>
      </w:r>
      <w:r w:rsidR="00755795">
        <w:rPr>
          <w:rFonts w:ascii="Times New Roman" w:hAnsi="Times New Roman"/>
          <w:sz w:val="24"/>
          <w:szCs w:val="24"/>
        </w:rPr>
        <w:t>а</w:t>
      </w:r>
      <w:r>
        <w:rPr>
          <w:rFonts w:ascii="Times New Roman" w:hAnsi="Times New Roman"/>
          <w:sz w:val="24"/>
          <w:szCs w:val="24"/>
        </w:rPr>
        <w:t>;</w:t>
      </w:r>
    </w:p>
    <w:p w:rsidR="00C97746" w:rsidRDefault="00C97746" w:rsidP="00C97746">
      <w:pPr>
        <w:tabs>
          <w:tab w:val="left" w:pos="284"/>
          <w:tab w:val="left" w:pos="567"/>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3) адреса официальных сайтов Администрации города </w:t>
      </w:r>
      <w:r w:rsidR="00755795">
        <w:rPr>
          <w:rFonts w:ascii="Times New Roman" w:hAnsi="Times New Roman"/>
          <w:sz w:val="24"/>
          <w:szCs w:val="24"/>
        </w:rPr>
        <w:t>Лыткарино</w:t>
      </w:r>
      <w:r>
        <w:rPr>
          <w:rFonts w:ascii="Times New Roman" w:hAnsi="Times New Roman"/>
          <w:sz w:val="24"/>
          <w:szCs w:val="24"/>
        </w:rPr>
        <w:t xml:space="preserve"> и многофункциональн</w:t>
      </w:r>
      <w:r w:rsidR="00755795">
        <w:rPr>
          <w:rFonts w:ascii="Times New Roman" w:hAnsi="Times New Roman"/>
          <w:sz w:val="24"/>
          <w:szCs w:val="24"/>
        </w:rPr>
        <w:t>ого</w:t>
      </w:r>
      <w:r>
        <w:rPr>
          <w:rFonts w:ascii="Times New Roman" w:hAnsi="Times New Roman"/>
          <w:sz w:val="24"/>
          <w:szCs w:val="24"/>
        </w:rPr>
        <w:t xml:space="preserve"> центр</w:t>
      </w:r>
      <w:r w:rsidR="00755795">
        <w:rPr>
          <w:rFonts w:ascii="Times New Roman" w:hAnsi="Times New Roman"/>
          <w:sz w:val="24"/>
          <w:szCs w:val="24"/>
        </w:rPr>
        <w:t>а</w:t>
      </w:r>
      <w:r>
        <w:rPr>
          <w:rFonts w:ascii="Times New Roman" w:hAnsi="Times New Roman"/>
          <w:sz w:val="24"/>
          <w:szCs w:val="24"/>
        </w:rPr>
        <w:t>;</w:t>
      </w:r>
    </w:p>
    <w:p w:rsidR="00C97746" w:rsidRDefault="00C97746" w:rsidP="00C97746">
      <w:pPr>
        <w:tabs>
          <w:tab w:val="left" w:pos="284"/>
          <w:tab w:val="left" w:pos="567"/>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графики работы Администрации города </w:t>
      </w:r>
      <w:r w:rsidR="00755795">
        <w:rPr>
          <w:rFonts w:ascii="Times New Roman" w:hAnsi="Times New Roman"/>
          <w:sz w:val="24"/>
          <w:szCs w:val="24"/>
        </w:rPr>
        <w:t>Лыткарино</w:t>
      </w:r>
      <w:r>
        <w:rPr>
          <w:rFonts w:ascii="Times New Roman" w:hAnsi="Times New Roman"/>
          <w:sz w:val="24"/>
          <w:szCs w:val="24"/>
        </w:rPr>
        <w:t xml:space="preserve"> и многофункциональн</w:t>
      </w:r>
      <w:r w:rsidR="00755795">
        <w:rPr>
          <w:rFonts w:ascii="Times New Roman" w:hAnsi="Times New Roman"/>
          <w:sz w:val="24"/>
          <w:szCs w:val="24"/>
        </w:rPr>
        <w:t>ого</w:t>
      </w:r>
      <w:r>
        <w:rPr>
          <w:rFonts w:ascii="Times New Roman" w:hAnsi="Times New Roman"/>
          <w:sz w:val="24"/>
          <w:szCs w:val="24"/>
        </w:rPr>
        <w:t xml:space="preserve"> центр</w:t>
      </w:r>
      <w:r w:rsidR="00755795">
        <w:rPr>
          <w:rFonts w:ascii="Times New Roman" w:hAnsi="Times New Roman"/>
          <w:sz w:val="24"/>
          <w:szCs w:val="24"/>
        </w:rPr>
        <w:t>а</w:t>
      </w:r>
      <w:r>
        <w:rPr>
          <w:rFonts w:ascii="Times New Roman" w:hAnsi="Times New Roman"/>
          <w:sz w:val="24"/>
          <w:szCs w:val="24"/>
        </w:rPr>
        <w:t>;</w:t>
      </w:r>
    </w:p>
    <w:p w:rsidR="00C97746" w:rsidRDefault="00C97746" w:rsidP="00C97746">
      <w:pPr>
        <w:tabs>
          <w:tab w:val="left" w:pos="284"/>
          <w:tab w:val="left" w:pos="567"/>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 </w:t>
      </w:r>
      <w:r>
        <w:rPr>
          <w:rFonts w:ascii="Times New Roman" w:hAnsi="Times New Roman"/>
          <w:sz w:val="24"/>
          <w:szCs w:val="24"/>
        </w:rPr>
        <w:t>требования к письменным запросам заявителей о предоставлении информации о порядке предоставления муниципальной услуги;</w:t>
      </w:r>
    </w:p>
    <w:p w:rsidR="00C97746" w:rsidRDefault="00C97746" w:rsidP="00C97746">
      <w:pPr>
        <w:tabs>
          <w:tab w:val="left" w:pos="284"/>
          <w:tab w:val="left" w:pos="567"/>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C97746" w:rsidRDefault="00C97746" w:rsidP="00C97746">
      <w:pPr>
        <w:tabs>
          <w:tab w:val="left" w:pos="284"/>
          <w:tab w:val="left" w:pos="567"/>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выдержки из правовых актов, содержащих нормы, регулирующие деятельность по предоставлению муниципальной услуги;</w:t>
      </w:r>
    </w:p>
    <w:p w:rsidR="00C97746" w:rsidRDefault="00C97746" w:rsidP="00C97746">
      <w:pPr>
        <w:tabs>
          <w:tab w:val="left" w:pos="284"/>
          <w:tab w:val="left" w:pos="567"/>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 текст административного регламента с приложениями;</w:t>
      </w:r>
    </w:p>
    <w:p w:rsidR="00C97746" w:rsidRDefault="00C97746" w:rsidP="00C97746">
      <w:pPr>
        <w:tabs>
          <w:tab w:val="left" w:pos="284"/>
          <w:tab w:val="left" w:pos="567"/>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 краткое описание порядка предоставления муниципальной услуги;</w:t>
      </w:r>
    </w:p>
    <w:p w:rsidR="00C97746" w:rsidRDefault="00C97746" w:rsidP="00C97746">
      <w:pPr>
        <w:tabs>
          <w:tab w:val="left" w:pos="284"/>
          <w:tab w:val="left" w:pos="567"/>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 образцы оформления документов, необходимых для получения муниципальной услуги, и требования к ним;</w:t>
      </w:r>
    </w:p>
    <w:p w:rsidR="00C97746" w:rsidRDefault="00C97746" w:rsidP="00C97746">
      <w:pPr>
        <w:widowControl w:val="0"/>
        <w:tabs>
          <w:tab w:val="left" w:pos="284"/>
          <w:tab w:val="left" w:pos="567"/>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11) перечень типовых, наиболее актуальных вопросов заявителей, касающихся порядка и условий предоставления муниципальной услуги и относящихся к компетенции Администрации города </w:t>
      </w:r>
      <w:r w:rsidR="00755795">
        <w:rPr>
          <w:rFonts w:ascii="Times New Roman" w:hAnsi="Times New Roman"/>
          <w:sz w:val="24"/>
          <w:szCs w:val="24"/>
        </w:rPr>
        <w:t>Лыткарино</w:t>
      </w:r>
      <w:r>
        <w:rPr>
          <w:rFonts w:ascii="Times New Roman" w:hAnsi="Times New Roman"/>
          <w:sz w:val="24"/>
          <w:szCs w:val="24"/>
        </w:rPr>
        <w:t>, и многофункциональн</w:t>
      </w:r>
      <w:r w:rsidR="00755795">
        <w:rPr>
          <w:rFonts w:ascii="Times New Roman" w:hAnsi="Times New Roman"/>
          <w:sz w:val="24"/>
          <w:szCs w:val="24"/>
        </w:rPr>
        <w:t>ого</w:t>
      </w:r>
      <w:r>
        <w:rPr>
          <w:rFonts w:ascii="Times New Roman" w:hAnsi="Times New Roman"/>
          <w:sz w:val="24"/>
          <w:szCs w:val="24"/>
        </w:rPr>
        <w:t xml:space="preserve"> центр</w:t>
      </w:r>
      <w:r w:rsidR="00755795">
        <w:rPr>
          <w:rFonts w:ascii="Times New Roman" w:hAnsi="Times New Roman"/>
          <w:sz w:val="24"/>
          <w:szCs w:val="24"/>
        </w:rPr>
        <w:t>а</w:t>
      </w:r>
      <w:r>
        <w:rPr>
          <w:rFonts w:ascii="Times New Roman" w:hAnsi="Times New Roman"/>
          <w:sz w:val="24"/>
          <w:szCs w:val="24"/>
        </w:rPr>
        <w:t>.</w:t>
      </w:r>
    </w:p>
    <w:p w:rsidR="00C97746" w:rsidRDefault="00C97746" w:rsidP="00C97746">
      <w:pPr>
        <w:widowControl w:val="0"/>
        <w:tabs>
          <w:tab w:val="left" w:pos="284"/>
          <w:tab w:val="left" w:pos="567"/>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6. Информация о порядке предоставления муниципальной услуги размещается: </w:t>
      </w:r>
    </w:p>
    <w:p w:rsidR="00C97746" w:rsidRDefault="00C97746" w:rsidP="00C97746">
      <w:pPr>
        <w:widowControl w:val="0"/>
        <w:tabs>
          <w:tab w:val="left" w:pos="284"/>
          <w:tab w:val="left" w:pos="567"/>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информационных стендах в помещениях Администрации города </w:t>
      </w:r>
      <w:r w:rsidR="00755795">
        <w:rPr>
          <w:rFonts w:ascii="Times New Roman" w:hAnsi="Times New Roman"/>
          <w:sz w:val="24"/>
          <w:szCs w:val="24"/>
        </w:rPr>
        <w:t>Лыткарино</w:t>
      </w:r>
      <w:r>
        <w:rPr>
          <w:rFonts w:ascii="Times New Roman" w:hAnsi="Times New Roman"/>
          <w:sz w:val="24"/>
          <w:szCs w:val="24"/>
        </w:rPr>
        <w:t xml:space="preserve"> и многофункциональн</w:t>
      </w:r>
      <w:r w:rsidR="00755795">
        <w:rPr>
          <w:rFonts w:ascii="Times New Roman" w:hAnsi="Times New Roman"/>
          <w:sz w:val="24"/>
          <w:szCs w:val="24"/>
        </w:rPr>
        <w:t>ого</w:t>
      </w:r>
      <w:r>
        <w:rPr>
          <w:rFonts w:ascii="Times New Roman" w:hAnsi="Times New Roman"/>
          <w:sz w:val="24"/>
          <w:szCs w:val="24"/>
        </w:rPr>
        <w:t xml:space="preserve"> центр</w:t>
      </w:r>
      <w:r w:rsidR="00755795">
        <w:rPr>
          <w:rFonts w:ascii="Times New Roman" w:hAnsi="Times New Roman"/>
          <w:sz w:val="24"/>
          <w:szCs w:val="24"/>
        </w:rPr>
        <w:t>а</w:t>
      </w:r>
      <w:r>
        <w:rPr>
          <w:rFonts w:ascii="Times New Roman" w:hAnsi="Times New Roman"/>
          <w:sz w:val="24"/>
          <w:szCs w:val="24"/>
        </w:rPr>
        <w:t>, предназначенных для приема заявителей;</w:t>
      </w:r>
    </w:p>
    <w:p w:rsidR="00C97746" w:rsidRDefault="00C97746" w:rsidP="00C97746">
      <w:pPr>
        <w:widowControl w:val="0"/>
        <w:tabs>
          <w:tab w:val="left" w:pos="284"/>
          <w:tab w:val="left" w:pos="567"/>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официальных сайтах Администрации города </w:t>
      </w:r>
      <w:r w:rsidR="00755795">
        <w:rPr>
          <w:rFonts w:ascii="Times New Roman" w:hAnsi="Times New Roman"/>
          <w:sz w:val="24"/>
          <w:szCs w:val="24"/>
        </w:rPr>
        <w:t>Лыткарино</w:t>
      </w:r>
      <w:r>
        <w:rPr>
          <w:rFonts w:ascii="Times New Roman" w:hAnsi="Times New Roman"/>
          <w:sz w:val="24"/>
          <w:szCs w:val="24"/>
        </w:rPr>
        <w:t xml:space="preserve"> и многофункциональных центров в информационно-телекоммуникационной сети «Интернет» (далее – сеть Интернет);</w:t>
      </w:r>
    </w:p>
    <w:p w:rsidR="00C97746" w:rsidRDefault="00C97746" w:rsidP="00C97746">
      <w:pPr>
        <w:widowControl w:val="0"/>
        <w:tabs>
          <w:tab w:val="left" w:pos="284"/>
          <w:tab w:val="left" w:pos="567"/>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(http://www.gosuslugi.ru) (далее – Единый портал государственных и муниципальных услуг (функций));</w:t>
      </w:r>
    </w:p>
    <w:p w:rsidR="00C97746" w:rsidRDefault="00C97746" w:rsidP="00C97746">
      <w:pPr>
        <w:widowControl w:val="0"/>
        <w:tabs>
          <w:tab w:val="left" w:pos="284"/>
          <w:tab w:val="left" w:pos="567"/>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государственной информационной системе Московской области «Портал государственных и муниципальных услуг (функций) Московской области» (http://pgu.mosreg.ru) (далее – Портал государственных и муниципальных услуг (функций) Московской области).</w:t>
      </w:r>
    </w:p>
    <w:p w:rsidR="00C97746" w:rsidRDefault="00C97746" w:rsidP="00C97746">
      <w:pPr>
        <w:widowControl w:val="0"/>
        <w:tabs>
          <w:tab w:val="left" w:pos="284"/>
          <w:tab w:val="left" w:pos="567"/>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7. Информация о порядке предоставления муниципальной услуги предоставляется заявителям:</w:t>
      </w:r>
    </w:p>
    <w:p w:rsidR="00C97746" w:rsidRDefault="00C97746" w:rsidP="00C97746">
      <w:pPr>
        <w:pStyle w:val="af1"/>
        <w:tabs>
          <w:tab w:val="left" w:pos="284"/>
          <w:tab w:val="left" w:pos="567"/>
        </w:tabs>
        <w:spacing w:line="240" w:lineRule="auto"/>
        <w:ind w:firstLine="567"/>
        <w:rPr>
          <w:sz w:val="24"/>
          <w:szCs w:val="24"/>
        </w:rPr>
      </w:pPr>
      <w:r>
        <w:rPr>
          <w:sz w:val="24"/>
          <w:szCs w:val="24"/>
        </w:rPr>
        <w:t xml:space="preserve">1) лично при обращении к специалистам Администрации города </w:t>
      </w:r>
      <w:r w:rsidR="00755795">
        <w:rPr>
          <w:sz w:val="24"/>
          <w:szCs w:val="24"/>
        </w:rPr>
        <w:t>Лыткарино</w:t>
      </w:r>
      <w:r>
        <w:rPr>
          <w:sz w:val="24"/>
          <w:szCs w:val="24"/>
        </w:rPr>
        <w:t xml:space="preserve"> и многофункциональн</w:t>
      </w:r>
      <w:r w:rsidR="00755795">
        <w:rPr>
          <w:sz w:val="24"/>
          <w:szCs w:val="24"/>
        </w:rPr>
        <w:t>ого</w:t>
      </w:r>
      <w:r>
        <w:rPr>
          <w:sz w:val="24"/>
          <w:szCs w:val="24"/>
        </w:rPr>
        <w:t xml:space="preserve"> центр</w:t>
      </w:r>
      <w:r w:rsidR="00755795">
        <w:rPr>
          <w:sz w:val="24"/>
          <w:szCs w:val="24"/>
        </w:rPr>
        <w:t>а</w:t>
      </w:r>
      <w:r>
        <w:rPr>
          <w:sz w:val="24"/>
          <w:szCs w:val="24"/>
        </w:rPr>
        <w:t>;</w:t>
      </w:r>
    </w:p>
    <w:p w:rsidR="00C97746" w:rsidRDefault="00C97746" w:rsidP="00C97746">
      <w:pPr>
        <w:pStyle w:val="af1"/>
        <w:tabs>
          <w:tab w:val="left" w:pos="284"/>
          <w:tab w:val="left" w:pos="567"/>
        </w:tabs>
        <w:spacing w:line="240" w:lineRule="auto"/>
        <w:ind w:firstLine="567"/>
        <w:rPr>
          <w:sz w:val="24"/>
          <w:szCs w:val="24"/>
        </w:rPr>
      </w:pPr>
      <w:r>
        <w:rPr>
          <w:sz w:val="24"/>
          <w:szCs w:val="24"/>
        </w:rPr>
        <w:t xml:space="preserve">2) по контактному телефону в часы работы Администрации города </w:t>
      </w:r>
      <w:r w:rsidR="00755795">
        <w:rPr>
          <w:sz w:val="24"/>
          <w:szCs w:val="24"/>
        </w:rPr>
        <w:t>Лыткарино</w:t>
      </w:r>
      <w:r>
        <w:rPr>
          <w:sz w:val="24"/>
          <w:szCs w:val="24"/>
        </w:rPr>
        <w:t xml:space="preserve"> и многофункциональн</w:t>
      </w:r>
      <w:r w:rsidR="00755795">
        <w:rPr>
          <w:sz w:val="24"/>
          <w:szCs w:val="24"/>
        </w:rPr>
        <w:t>ого</w:t>
      </w:r>
      <w:r>
        <w:rPr>
          <w:sz w:val="24"/>
          <w:szCs w:val="24"/>
        </w:rPr>
        <w:t xml:space="preserve"> центр</w:t>
      </w:r>
      <w:r w:rsidR="00755795">
        <w:rPr>
          <w:sz w:val="24"/>
          <w:szCs w:val="24"/>
        </w:rPr>
        <w:t>а</w:t>
      </w:r>
      <w:r>
        <w:rPr>
          <w:sz w:val="24"/>
          <w:szCs w:val="24"/>
        </w:rPr>
        <w:t>;</w:t>
      </w:r>
    </w:p>
    <w:p w:rsidR="00C97746" w:rsidRDefault="00C97746" w:rsidP="00C97746">
      <w:pPr>
        <w:pStyle w:val="af1"/>
        <w:tabs>
          <w:tab w:val="left" w:pos="284"/>
          <w:tab w:val="left" w:pos="567"/>
        </w:tabs>
        <w:spacing w:line="240" w:lineRule="auto"/>
        <w:ind w:firstLine="567"/>
        <w:rPr>
          <w:sz w:val="24"/>
          <w:szCs w:val="24"/>
        </w:rPr>
      </w:pPr>
      <w:r>
        <w:rPr>
          <w:sz w:val="24"/>
          <w:szCs w:val="24"/>
        </w:rPr>
        <w:t xml:space="preserve">3) посредством электронного обращения на адреса электронной почты  Администрации города </w:t>
      </w:r>
      <w:r w:rsidR="00755795">
        <w:rPr>
          <w:sz w:val="24"/>
          <w:szCs w:val="24"/>
        </w:rPr>
        <w:t>Лыткарино</w:t>
      </w:r>
      <w:r>
        <w:rPr>
          <w:sz w:val="24"/>
          <w:szCs w:val="24"/>
        </w:rPr>
        <w:t xml:space="preserve"> и многофункциональн</w:t>
      </w:r>
      <w:r w:rsidR="00755795">
        <w:rPr>
          <w:sz w:val="24"/>
          <w:szCs w:val="24"/>
        </w:rPr>
        <w:t>ого</w:t>
      </w:r>
      <w:r>
        <w:rPr>
          <w:sz w:val="24"/>
          <w:szCs w:val="24"/>
        </w:rPr>
        <w:t xml:space="preserve"> центр</w:t>
      </w:r>
      <w:r w:rsidR="00755795">
        <w:rPr>
          <w:sz w:val="24"/>
          <w:szCs w:val="24"/>
        </w:rPr>
        <w:t>а</w:t>
      </w:r>
      <w:r>
        <w:rPr>
          <w:sz w:val="24"/>
          <w:szCs w:val="24"/>
        </w:rPr>
        <w:t>.</w:t>
      </w:r>
    </w:p>
    <w:p w:rsidR="00C97746" w:rsidRDefault="00C97746" w:rsidP="00C97746">
      <w:pPr>
        <w:widowControl w:val="0"/>
        <w:tabs>
          <w:tab w:val="left" w:pos="284"/>
          <w:tab w:val="left" w:pos="567"/>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8. Справочная информация о месте нахождения Администрации города </w:t>
      </w:r>
      <w:r w:rsidR="00755795">
        <w:rPr>
          <w:rFonts w:ascii="Times New Roman" w:hAnsi="Times New Roman"/>
          <w:sz w:val="24"/>
          <w:szCs w:val="24"/>
        </w:rPr>
        <w:t>Лыткарино</w:t>
      </w:r>
      <w:r>
        <w:rPr>
          <w:rFonts w:ascii="Times New Roman" w:hAnsi="Times New Roman"/>
          <w:sz w:val="24"/>
          <w:szCs w:val="24"/>
        </w:rPr>
        <w:t>, многофункциональн</w:t>
      </w:r>
      <w:r w:rsidR="00755795">
        <w:rPr>
          <w:rFonts w:ascii="Times New Roman" w:hAnsi="Times New Roman"/>
          <w:sz w:val="24"/>
          <w:szCs w:val="24"/>
        </w:rPr>
        <w:t>ого</w:t>
      </w:r>
      <w:r>
        <w:rPr>
          <w:rFonts w:ascii="Times New Roman" w:hAnsi="Times New Roman"/>
          <w:sz w:val="24"/>
          <w:szCs w:val="24"/>
        </w:rPr>
        <w:t xml:space="preserve"> центр</w:t>
      </w:r>
      <w:r w:rsidR="00755795">
        <w:rPr>
          <w:rFonts w:ascii="Times New Roman" w:hAnsi="Times New Roman"/>
          <w:sz w:val="24"/>
          <w:szCs w:val="24"/>
        </w:rPr>
        <w:t>а</w:t>
      </w:r>
      <w:r>
        <w:rPr>
          <w:rFonts w:ascii="Times New Roman" w:hAnsi="Times New Roman"/>
          <w:sz w:val="24"/>
          <w:szCs w:val="24"/>
        </w:rPr>
        <w:t>,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настоящему Административному регламенту.</w:t>
      </w:r>
    </w:p>
    <w:p w:rsidR="00C97746" w:rsidRDefault="00C97746" w:rsidP="00C97746">
      <w:pPr>
        <w:widowControl w:val="0"/>
        <w:tabs>
          <w:tab w:val="left" w:pos="284"/>
          <w:tab w:val="left" w:pos="567"/>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9. При общении с заявителями специалисты Администрации города </w:t>
      </w:r>
      <w:r w:rsidR="00755795">
        <w:rPr>
          <w:rFonts w:ascii="Times New Roman" w:hAnsi="Times New Roman"/>
          <w:sz w:val="24"/>
          <w:szCs w:val="24"/>
        </w:rPr>
        <w:t>Лыткарино</w:t>
      </w:r>
      <w:r>
        <w:rPr>
          <w:rFonts w:ascii="Times New Roman" w:hAnsi="Times New Roman"/>
          <w:sz w:val="24"/>
          <w:szCs w:val="24"/>
        </w:rPr>
        <w:t xml:space="preserve"> и многофункциональных центров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8"/>
          <w:szCs w:val="28"/>
        </w:rPr>
      </w:pPr>
    </w:p>
    <w:p w:rsidR="00C97746" w:rsidRDefault="00C97746" w:rsidP="00C97746">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Стандарт предоставления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b/>
          <w:sz w:val="28"/>
          <w:szCs w:val="28"/>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b/>
          <w:sz w:val="24"/>
          <w:szCs w:val="24"/>
        </w:rPr>
        <w:lastRenderedPageBreak/>
        <w:t>Наименование муниципальной услуги</w:t>
      </w:r>
    </w:p>
    <w:p w:rsidR="00C97746" w:rsidRDefault="00C97746" w:rsidP="00C97746">
      <w:pPr>
        <w:widowControl w:val="0"/>
        <w:tabs>
          <w:tab w:val="left" w:pos="1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w:t>
      </w:r>
      <w:r w:rsidR="00755795">
        <w:rPr>
          <w:rFonts w:ascii="Times New Roman" w:hAnsi="Times New Roman"/>
          <w:sz w:val="24"/>
          <w:szCs w:val="24"/>
        </w:rPr>
        <w:t>Лыткарино</w:t>
      </w:r>
      <w:r>
        <w:rPr>
          <w:rFonts w:ascii="Times New Roman" w:hAnsi="Times New Roman"/>
          <w:sz w:val="24"/>
          <w:szCs w:val="24"/>
        </w:rPr>
        <w:t xml:space="preserve"> Московской области.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
    <w:p w:rsidR="00C97746" w:rsidRDefault="00C97746" w:rsidP="00C97746">
      <w:pPr>
        <w:widowControl w:val="0"/>
        <w:tabs>
          <w:tab w:val="left" w:pos="284"/>
          <w:tab w:val="left" w:pos="567"/>
          <w:tab w:val="left" w:pos="1276"/>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 органа, предоставляющего муниципальную услугу</w:t>
      </w:r>
    </w:p>
    <w:p w:rsidR="00C97746" w:rsidRDefault="00C97746" w:rsidP="00C97746">
      <w:pPr>
        <w:widowControl w:val="0"/>
        <w:tabs>
          <w:tab w:val="left" w:pos="284"/>
          <w:tab w:val="left" w:pos="567"/>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11. Предоставление муниципальной услуги осуществляется Администрацией города </w:t>
      </w:r>
      <w:r w:rsidR="00755795">
        <w:rPr>
          <w:rFonts w:ascii="Times New Roman" w:hAnsi="Times New Roman"/>
          <w:sz w:val="24"/>
          <w:szCs w:val="24"/>
        </w:rPr>
        <w:t>Лыткарино</w:t>
      </w:r>
      <w:r>
        <w:rPr>
          <w:rFonts w:ascii="Times New Roman" w:hAnsi="Times New Roman"/>
          <w:sz w:val="24"/>
          <w:szCs w:val="24"/>
        </w:rPr>
        <w:t>.</w:t>
      </w:r>
    </w:p>
    <w:p w:rsidR="00C97746" w:rsidRDefault="00C97746" w:rsidP="00C97746">
      <w:pPr>
        <w:widowControl w:val="0"/>
        <w:tabs>
          <w:tab w:val="left" w:pos="284"/>
          <w:tab w:val="left" w:pos="567"/>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12</w:t>
      </w:r>
      <w:r>
        <w:rPr>
          <w:rFonts w:ascii="Times New Roman" w:hAnsi="Times New Roman"/>
          <w:b/>
          <w:sz w:val="24"/>
          <w:szCs w:val="24"/>
        </w:rPr>
        <w:t>.</w:t>
      </w:r>
      <w:r>
        <w:rPr>
          <w:rFonts w:ascii="Times New Roman" w:hAnsi="Times New Roman"/>
          <w:sz w:val="24"/>
          <w:szCs w:val="24"/>
        </w:rPr>
        <w:t xml:space="preserve"> Администрация города </w:t>
      </w:r>
      <w:r w:rsidR="00755795">
        <w:rPr>
          <w:rFonts w:ascii="Times New Roman" w:hAnsi="Times New Roman"/>
          <w:sz w:val="24"/>
          <w:szCs w:val="24"/>
        </w:rPr>
        <w:t>Лыткарино</w:t>
      </w:r>
      <w:r>
        <w:rPr>
          <w:rFonts w:ascii="Times New Roman" w:hAnsi="Times New Roman"/>
          <w:sz w:val="24"/>
          <w:szCs w:val="24"/>
        </w:rPr>
        <w:t xml:space="preserve"> организует предоставление муниципальной услуги по принципу «одного окна», в том числе на базе многофункциональн</w:t>
      </w:r>
      <w:r w:rsidR="00755795">
        <w:rPr>
          <w:rFonts w:ascii="Times New Roman" w:hAnsi="Times New Roman"/>
          <w:sz w:val="24"/>
          <w:szCs w:val="24"/>
        </w:rPr>
        <w:t>ого</w:t>
      </w:r>
      <w:r>
        <w:rPr>
          <w:rFonts w:ascii="Times New Roman" w:hAnsi="Times New Roman"/>
          <w:sz w:val="24"/>
          <w:szCs w:val="24"/>
        </w:rPr>
        <w:t xml:space="preserve"> центр</w:t>
      </w:r>
      <w:r w:rsidR="00755795">
        <w:rPr>
          <w:rFonts w:ascii="Times New Roman" w:hAnsi="Times New Roman"/>
          <w:sz w:val="24"/>
          <w:szCs w:val="24"/>
        </w:rPr>
        <w:t>а</w:t>
      </w:r>
      <w:r>
        <w:rPr>
          <w:rFonts w:ascii="Times New Roman" w:hAnsi="Times New Roman"/>
          <w:sz w:val="24"/>
          <w:szCs w:val="24"/>
        </w:rPr>
        <w:t>.</w:t>
      </w:r>
    </w:p>
    <w:p w:rsidR="00C97746" w:rsidRDefault="00C97746" w:rsidP="00C97746">
      <w:pPr>
        <w:widowControl w:val="0"/>
        <w:tabs>
          <w:tab w:val="left" w:pos="284"/>
          <w:tab w:val="left" w:pos="567"/>
          <w:tab w:val="left" w:pos="1276"/>
        </w:tabs>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ab/>
        <w:t xml:space="preserve">13. </w:t>
      </w:r>
      <w:proofErr w:type="gramStart"/>
      <w:r>
        <w:rPr>
          <w:rFonts w:ascii="Times New Roman" w:hAnsi="Times New Roman"/>
          <w:sz w:val="24"/>
          <w:szCs w:val="24"/>
        </w:rPr>
        <w:t xml:space="preserve">Администрация города </w:t>
      </w:r>
      <w:r w:rsidR="00755795">
        <w:rPr>
          <w:rFonts w:ascii="Times New Roman" w:hAnsi="Times New Roman"/>
          <w:sz w:val="24"/>
          <w:szCs w:val="24"/>
        </w:rPr>
        <w:t>Лыткарино</w:t>
      </w:r>
      <w:r>
        <w:rPr>
          <w:rFonts w:ascii="Times New Roman" w:hAnsi="Times New Roman"/>
          <w:sz w:val="24"/>
          <w:szCs w:val="24"/>
        </w:rPr>
        <w:t xml:space="preserve"> и многофункциональны</w:t>
      </w:r>
      <w:r w:rsidR="00755795">
        <w:rPr>
          <w:rFonts w:ascii="Times New Roman" w:hAnsi="Times New Roman"/>
          <w:sz w:val="24"/>
          <w:szCs w:val="24"/>
        </w:rPr>
        <w:t>й</w:t>
      </w:r>
      <w:r>
        <w:rPr>
          <w:rFonts w:ascii="Times New Roman" w:hAnsi="Times New Roman"/>
          <w:sz w:val="24"/>
          <w:szCs w:val="24"/>
        </w:rPr>
        <w:t xml:space="preserve"> центр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olor w:val="000000"/>
          <w:sz w:val="24"/>
          <w:szCs w:val="24"/>
          <w:shd w:val="clear" w:color="auto" w:fill="FFFFFF"/>
        </w:rPr>
        <w:t>.</w:t>
      </w:r>
      <w:proofErr w:type="gramEnd"/>
    </w:p>
    <w:p w:rsidR="00C97746" w:rsidRDefault="00C97746" w:rsidP="00C97746">
      <w:pPr>
        <w:widowControl w:val="0"/>
        <w:tabs>
          <w:tab w:val="left" w:pos="284"/>
          <w:tab w:val="left" w:pos="567"/>
          <w:tab w:val="left" w:pos="1276"/>
        </w:tabs>
        <w:autoSpaceDE w:val="0"/>
        <w:autoSpaceDN w:val="0"/>
        <w:adjustRightInd w:val="0"/>
        <w:spacing w:after="0" w:line="240" w:lineRule="auto"/>
        <w:jc w:val="both"/>
        <w:rPr>
          <w:rFonts w:ascii="Times New Roman" w:hAnsi="Times New Roman"/>
          <w:sz w:val="24"/>
          <w:szCs w:val="24"/>
        </w:rPr>
      </w:pPr>
    </w:p>
    <w:p w:rsidR="00C97746" w:rsidRDefault="00C97746" w:rsidP="00C97746">
      <w:pPr>
        <w:spacing w:after="0"/>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14. Результатом предоставления муниципальной услуги является заключение договора на установку и эксплуатацию рекламной конструкции на земельном участке, в том числе право </w:t>
      </w:r>
      <w:proofErr w:type="gramStart"/>
      <w:r>
        <w:rPr>
          <w:rFonts w:ascii="Times New Roman" w:hAnsi="Times New Roman"/>
          <w:sz w:val="24"/>
          <w:szCs w:val="24"/>
        </w:rPr>
        <w:t>собственности</w:t>
      </w:r>
      <w:proofErr w:type="gramEnd"/>
      <w:r>
        <w:rPr>
          <w:rFonts w:ascii="Times New Roman" w:hAnsi="Times New Roman"/>
          <w:sz w:val="24"/>
          <w:szCs w:val="24"/>
        </w:rPr>
        <w:t xml:space="preserve"> на который не разграничено, здании или ином недвижимом имуществе, находящемся в муниципальной собственности города </w:t>
      </w:r>
      <w:r w:rsidR="00755795">
        <w:rPr>
          <w:rFonts w:ascii="Times New Roman" w:hAnsi="Times New Roman"/>
          <w:sz w:val="24"/>
          <w:szCs w:val="24"/>
        </w:rPr>
        <w:t>Лыткарино</w:t>
      </w:r>
      <w:r>
        <w:rPr>
          <w:rFonts w:ascii="Times New Roman" w:hAnsi="Times New Roman"/>
          <w:sz w:val="24"/>
          <w:szCs w:val="24"/>
        </w:rPr>
        <w:t xml:space="preserve"> Московской области.</w:t>
      </w:r>
    </w:p>
    <w:p w:rsidR="00C97746" w:rsidRDefault="00C97746" w:rsidP="00C97746">
      <w:pPr>
        <w:widowControl w:val="0"/>
        <w:autoSpaceDE w:val="0"/>
        <w:autoSpaceDN w:val="0"/>
        <w:adjustRightInd w:val="0"/>
        <w:spacing w:after="0" w:line="240" w:lineRule="auto"/>
        <w:ind w:firstLine="540"/>
        <w:jc w:val="center"/>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Срок регистрации запроса заявителя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15. Запрос заявителя о предоставлении муниципальной услуги регистрируется в Администрации города </w:t>
      </w:r>
      <w:r w:rsidR="00755795">
        <w:rPr>
          <w:rFonts w:ascii="Times New Roman" w:hAnsi="Times New Roman"/>
          <w:sz w:val="24"/>
          <w:szCs w:val="24"/>
        </w:rPr>
        <w:t>Лыткарино</w:t>
      </w:r>
      <w:r>
        <w:rPr>
          <w:rFonts w:ascii="Times New Roman" w:hAnsi="Times New Roman"/>
          <w:sz w:val="24"/>
          <w:szCs w:val="24"/>
        </w:rPr>
        <w:t xml:space="preserve"> в срок не позднее 1 рабочего дня, следующего за днем поступления в Администрацию города </w:t>
      </w:r>
      <w:r w:rsidR="00755795">
        <w:rPr>
          <w:rFonts w:ascii="Times New Roman" w:hAnsi="Times New Roman"/>
          <w:sz w:val="24"/>
          <w:szCs w:val="24"/>
        </w:rPr>
        <w:t>Лыткарино</w:t>
      </w:r>
      <w:r>
        <w:rPr>
          <w:rFonts w:ascii="Times New Roman" w:hAnsi="Times New Roman"/>
          <w:sz w:val="24"/>
          <w:szCs w:val="24"/>
        </w:rPr>
        <w:t>.</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16. Регистрация запроса заявителя о предоставлении муниципальной услуги, переданного на бумажном носителе из многофункционального центра в Администрацию города </w:t>
      </w:r>
      <w:r w:rsidR="00755795">
        <w:rPr>
          <w:rFonts w:ascii="Times New Roman" w:hAnsi="Times New Roman"/>
          <w:sz w:val="24"/>
          <w:szCs w:val="24"/>
        </w:rPr>
        <w:t>Лыткарино</w:t>
      </w:r>
      <w:r>
        <w:rPr>
          <w:rFonts w:ascii="Times New Roman" w:hAnsi="Times New Roman"/>
          <w:sz w:val="24"/>
          <w:szCs w:val="24"/>
        </w:rPr>
        <w:t xml:space="preserve">, осуществляется в срок не позднее 1 рабочего дня, следующего за днем поступления в Администрацию города </w:t>
      </w:r>
      <w:r w:rsidR="00755795">
        <w:rPr>
          <w:rFonts w:ascii="Times New Roman" w:hAnsi="Times New Roman"/>
          <w:sz w:val="24"/>
          <w:szCs w:val="24"/>
        </w:rPr>
        <w:t>Лыткарино</w:t>
      </w:r>
      <w:r>
        <w:rPr>
          <w:rFonts w:ascii="Times New Roman" w:hAnsi="Times New Roman"/>
          <w:sz w:val="24"/>
          <w:szCs w:val="24"/>
        </w:rPr>
        <w:t>.</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17.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(функций), Портала государственных и муниципальных услуг (функций) Московской области, осуществляется в срок не позднее 1 рабочего дня, следующего за днем поступления в Администрацию города </w:t>
      </w:r>
      <w:r w:rsidR="00755795">
        <w:rPr>
          <w:rFonts w:ascii="Times New Roman" w:hAnsi="Times New Roman"/>
          <w:sz w:val="24"/>
          <w:szCs w:val="24"/>
        </w:rPr>
        <w:t>Лыткарино</w:t>
      </w:r>
      <w:r>
        <w:rPr>
          <w:rFonts w:ascii="Times New Roman" w:hAnsi="Times New Roman"/>
          <w:sz w:val="24"/>
          <w:szCs w:val="24"/>
        </w:rPr>
        <w:t>.</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Срок предоставления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 Предоставление муниципальной услуги осуществляется с момента поступления заявления о предоставлении муниципальной услуги, в срок, который не должен превышать 2 месяцев со дня подачи заявления о предоставлении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19. В течение 10 рабочих дней со дня поступления заявления Администрация города </w:t>
      </w:r>
      <w:r w:rsidR="00755795">
        <w:rPr>
          <w:rFonts w:ascii="Times New Roman" w:hAnsi="Times New Roman"/>
          <w:sz w:val="24"/>
          <w:szCs w:val="24"/>
        </w:rPr>
        <w:t>Лыткарино</w:t>
      </w:r>
      <w:r>
        <w:rPr>
          <w:rFonts w:ascii="Times New Roman" w:hAnsi="Times New Roman"/>
          <w:sz w:val="24"/>
          <w:szCs w:val="24"/>
        </w:rPr>
        <w:t xml:space="preserve"> принимает решение о проведении торгов (аукциона) на право заключения договора на установку и эксплуатацию рекламной конструкции на земельном участке, в том числе право </w:t>
      </w:r>
      <w:proofErr w:type="gramStart"/>
      <w:r>
        <w:rPr>
          <w:rFonts w:ascii="Times New Roman" w:hAnsi="Times New Roman"/>
          <w:sz w:val="24"/>
          <w:szCs w:val="24"/>
        </w:rPr>
        <w:t>собственности</w:t>
      </w:r>
      <w:proofErr w:type="gramEnd"/>
      <w:r>
        <w:rPr>
          <w:rFonts w:ascii="Times New Roman" w:hAnsi="Times New Roman"/>
          <w:sz w:val="24"/>
          <w:szCs w:val="24"/>
        </w:rPr>
        <w:t xml:space="preserve"> на который не разграничено, здании или ином недвижимом имуществе, находящемся в муниципальной собственности города </w:t>
      </w:r>
      <w:r w:rsidR="00755795">
        <w:rPr>
          <w:rFonts w:ascii="Times New Roman" w:hAnsi="Times New Roman"/>
          <w:sz w:val="24"/>
          <w:szCs w:val="24"/>
        </w:rPr>
        <w:t>Лыткарино</w:t>
      </w:r>
      <w:r>
        <w:rPr>
          <w:rFonts w:ascii="Times New Roman" w:hAnsi="Times New Roman"/>
          <w:sz w:val="24"/>
          <w:szCs w:val="24"/>
        </w:rPr>
        <w:t xml:space="preserve"> Московской области.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20. Срок предоставления муниципальной услуги, запрос на получение которой передан заявителем через многофункциональный центр, исчисляется со дня поступления запроса на получение муниципальной услуги в Администрацию города </w:t>
      </w:r>
      <w:r w:rsidR="00755795">
        <w:rPr>
          <w:rFonts w:ascii="Times New Roman" w:hAnsi="Times New Roman"/>
          <w:sz w:val="24"/>
          <w:szCs w:val="24"/>
        </w:rPr>
        <w:t>Лыткарино</w:t>
      </w:r>
      <w:r>
        <w:rPr>
          <w:rFonts w:ascii="Times New Roman" w:hAnsi="Times New Roman"/>
          <w:sz w:val="24"/>
          <w:szCs w:val="24"/>
        </w:rPr>
        <w:t>.</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 Срок предоставления муниципальной услуги исчисляется без учета сроков </w:t>
      </w:r>
      <w:r>
        <w:rPr>
          <w:rFonts w:ascii="Times New Roman" w:hAnsi="Times New Roman"/>
          <w:sz w:val="24"/>
          <w:szCs w:val="24"/>
        </w:rPr>
        <w:lastRenderedPageBreak/>
        <w:t xml:space="preserve">передачи запроса о предоставлении муниципальной услуги и документов из многофункционального центра в Администрацию города </w:t>
      </w:r>
      <w:r w:rsidR="00755795">
        <w:rPr>
          <w:rFonts w:ascii="Times New Roman" w:hAnsi="Times New Roman"/>
          <w:sz w:val="24"/>
          <w:szCs w:val="24"/>
        </w:rPr>
        <w:t>Лыткарино</w:t>
      </w:r>
      <w:r>
        <w:rPr>
          <w:rFonts w:ascii="Times New Roman" w:hAnsi="Times New Roman"/>
          <w:sz w:val="24"/>
          <w:szCs w:val="24"/>
        </w:rPr>
        <w:t xml:space="preserve">, передачи результата предоставления муниципальной услуги из Администрации города </w:t>
      </w:r>
      <w:r w:rsidR="00755795">
        <w:rPr>
          <w:rFonts w:ascii="Times New Roman" w:hAnsi="Times New Roman"/>
          <w:sz w:val="24"/>
          <w:szCs w:val="24"/>
        </w:rPr>
        <w:t>Лыткарино</w:t>
      </w:r>
      <w:r>
        <w:rPr>
          <w:rFonts w:ascii="Times New Roman" w:hAnsi="Times New Roman"/>
          <w:sz w:val="24"/>
          <w:szCs w:val="24"/>
        </w:rPr>
        <w:t xml:space="preserve"> в многофункциональный центр, срока выдачи результата заявителю.</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 Сроки передачи запроса о предоставлении муниципальной услуги и документов из многофункционального центра в Администрацию города </w:t>
      </w:r>
      <w:r w:rsidR="00755795">
        <w:rPr>
          <w:rFonts w:ascii="Times New Roman" w:hAnsi="Times New Roman"/>
          <w:sz w:val="24"/>
          <w:szCs w:val="24"/>
        </w:rPr>
        <w:t>Лыткарино</w:t>
      </w:r>
      <w:r>
        <w:rPr>
          <w:rFonts w:ascii="Times New Roman" w:hAnsi="Times New Roman"/>
          <w:sz w:val="24"/>
          <w:szCs w:val="24"/>
        </w:rPr>
        <w:t xml:space="preserve">, а также передачи результата муниципальной услуги из Администрации города </w:t>
      </w:r>
      <w:r w:rsidR="00755795">
        <w:rPr>
          <w:rFonts w:ascii="Times New Roman" w:hAnsi="Times New Roman"/>
          <w:sz w:val="24"/>
          <w:szCs w:val="24"/>
        </w:rPr>
        <w:t>Лыткарино</w:t>
      </w:r>
      <w:r>
        <w:rPr>
          <w:rFonts w:ascii="Times New Roman" w:hAnsi="Times New Roman"/>
          <w:sz w:val="24"/>
          <w:szCs w:val="24"/>
        </w:rPr>
        <w:t xml:space="preserve"> в многофункциональный центр устанавливаются соглашением о взаимодействии между Администрацией города </w:t>
      </w:r>
      <w:r w:rsidR="00755795">
        <w:rPr>
          <w:rFonts w:ascii="Times New Roman" w:hAnsi="Times New Roman"/>
          <w:sz w:val="24"/>
          <w:szCs w:val="24"/>
        </w:rPr>
        <w:t>Лыткарино</w:t>
      </w:r>
      <w:r>
        <w:rPr>
          <w:rFonts w:ascii="Times New Roman" w:hAnsi="Times New Roman"/>
          <w:sz w:val="24"/>
          <w:szCs w:val="24"/>
        </w:rPr>
        <w:t xml:space="preserve"> и многофункциональным центром.</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 Администраци</w:t>
      </w:r>
      <w:r w:rsidR="00755795">
        <w:rPr>
          <w:rFonts w:ascii="Times New Roman" w:hAnsi="Times New Roman"/>
          <w:sz w:val="24"/>
          <w:szCs w:val="24"/>
        </w:rPr>
        <w:t>я</w:t>
      </w:r>
      <w:r>
        <w:rPr>
          <w:rFonts w:ascii="Times New Roman" w:hAnsi="Times New Roman"/>
          <w:sz w:val="24"/>
          <w:szCs w:val="24"/>
        </w:rPr>
        <w:t xml:space="preserve"> города </w:t>
      </w:r>
      <w:r w:rsidR="00755795">
        <w:rPr>
          <w:rFonts w:ascii="Times New Roman" w:hAnsi="Times New Roman"/>
          <w:sz w:val="24"/>
          <w:szCs w:val="24"/>
        </w:rPr>
        <w:t>Лыткарино</w:t>
      </w:r>
      <w:r>
        <w:rPr>
          <w:rFonts w:ascii="Times New Roman" w:hAnsi="Times New Roman"/>
          <w:sz w:val="24"/>
          <w:szCs w:val="24"/>
        </w:rPr>
        <w:t xml:space="preserve"> публикует извещение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в СМИ и размещает на официальном сайте Администрации города </w:t>
      </w:r>
      <w:r w:rsidR="00755795">
        <w:rPr>
          <w:rFonts w:ascii="Times New Roman" w:hAnsi="Times New Roman"/>
          <w:sz w:val="24"/>
          <w:szCs w:val="24"/>
        </w:rPr>
        <w:t>Лыткарино</w:t>
      </w:r>
      <w:r>
        <w:rPr>
          <w:rFonts w:ascii="Times New Roman" w:hAnsi="Times New Roman"/>
          <w:sz w:val="24"/>
          <w:szCs w:val="24"/>
        </w:rPr>
        <w:t xml:space="preserve"> в сети Интернет не менее чем за 30 дней до его проведения.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b/>
          <w:sz w:val="24"/>
          <w:szCs w:val="24"/>
        </w:rPr>
        <w:t xml:space="preserve">Правовые основания для предоставления муниципальной услуги </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24. Предоставление муниципальной услуги осуществления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Гражданским кодексом Российской Федерации;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Налоговым кодексом Российской Федерации;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Градостроительным кодексом Российской Федерации;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Земельным кодексом Российской Федерации;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Жилищным кодексом Российской Федерации;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Федеральным законом «Об общих принципах организации местного самоуправления в Российской Федерации»;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Федеральным законом «О порядке рассмотрения обращений граждан Российской Федерации»;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Федеральным законом «Об обеспечении доступа к информации о деятельности государственных органов и органов местного самоуправления»;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Федеральным законом «Об организации предоставления государственных и муниципальных услуг»;</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Федеральным законом «О рекламе»;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Федеральным законом «О защите конкуренции»;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законом Московской области «О рассмотрении обращений граждан»;</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постановлением Правительства Московской области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w:t>
      </w:r>
      <w:proofErr w:type="gramEnd"/>
      <w:r>
        <w:rPr>
          <w:rFonts w:ascii="Times New Roman" w:hAnsi="Times New Roman"/>
          <w:sz w:val="24"/>
          <w:szCs w:val="24"/>
        </w:rPr>
        <w:t xml:space="preserve">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постановлением Правительства Московской области «Об утверждении предельных сроков заключения договоров на установку и эксплуатацию рекламных конструкций»;</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постановлением Госстандарта Российской Федерации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Уставом города </w:t>
      </w:r>
      <w:r w:rsidR="00755795">
        <w:rPr>
          <w:rFonts w:ascii="Times New Roman" w:hAnsi="Times New Roman"/>
          <w:sz w:val="24"/>
          <w:szCs w:val="24"/>
        </w:rPr>
        <w:t>Лыткарино</w:t>
      </w:r>
      <w:r>
        <w:rPr>
          <w:rFonts w:ascii="Times New Roman" w:hAnsi="Times New Roman"/>
          <w:sz w:val="24"/>
          <w:szCs w:val="24"/>
        </w:rPr>
        <w:t xml:space="preserve"> Московской области;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lastRenderedPageBreak/>
        <w:t xml:space="preserve">Исчерпывающий перечень документов, необходимых для предоставления муниципальной услуги </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bookmarkStart w:id="2" w:name="Par127"/>
      <w:bookmarkEnd w:id="2"/>
      <w:r>
        <w:rPr>
          <w:rFonts w:ascii="Times New Roman" w:hAnsi="Times New Roman"/>
          <w:sz w:val="24"/>
          <w:szCs w:val="24"/>
        </w:rPr>
        <w:t>25. Перечень документов необходимых для предоставления муниципальной услуги предоставляемый заявителем самостоятельно:</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hyperlink r:id="rId8" w:anchor="Par441" w:history="1">
        <w:r>
          <w:rPr>
            <w:rStyle w:val="aa"/>
            <w:rFonts w:ascii="Times New Roman" w:hAnsi="Times New Roman"/>
            <w:sz w:val="24"/>
            <w:szCs w:val="24"/>
          </w:rPr>
          <w:t>заявление</w:t>
        </w:r>
      </w:hyperlink>
      <w:r>
        <w:rPr>
          <w:rFonts w:ascii="Times New Roman" w:hAnsi="Times New Roman"/>
          <w:sz w:val="24"/>
          <w:szCs w:val="24"/>
        </w:rPr>
        <w:t xml:space="preserve"> о возможности предоставления муниципального имущества для установки и эксплуатации рекламной конструкции (приложение №2 к настоящему Административному регламенту);</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фотомонтаж с цветным эскизным изображением рекламной конструкции в предполагаемом месте размещения с указанием размеров;</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схема размещения рекламной конструкции с привязкой на местности с указанием расстояния до других рядом стоящих объектов (знаков дорожного движения, зданий, сооружений и т.д.).</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 Перечень документов необходимых для участия в аукционе: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hyperlink r:id="rId9" w:anchor="Par594" w:history="1">
        <w:r>
          <w:rPr>
            <w:rStyle w:val="aa"/>
            <w:rFonts w:ascii="Times New Roman" w:hAnsi="Times New Roman"/>
            <w:sz w:val="24"/>
            <w:szCs w:val="24"/>
          </w:rPr>
          <w:t>заявка</w:t>
        </w:r>
      </w:hyperlink>
      <w:r>
        <w:rPr>
          <w:rFonts w:ascii="Times New Roman" w:hAnsi="Times New Roman"/>
          <w:sz w:val="24"/>
          <w:szCs w:val="24"/>
        </w:rPr>
        <w:t xml:space="preserve"> на участие в аукционе (приложение №3 к настоящему Административному регламенту);</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или копия паспорта (для физического лица);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доверенность на представителя, уполномоченного действовать от имени претендента при подаче заявки;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информация об общей площади информационных полей рекламных конструкций, </w:t>
      </w:r>
      <w:proofErr w:type="gramStart"/>
      <w:r>
        <w:rPr>
          <w:rFonts w:ascii="Times New Roman" w:hAnsi="Times New Roman"/>
          <w:sz w:val="24"/>
          <w:szCs w:val="24"/>
        </w:rPr>
        <w:t>разрешения</w:t>
      </w:r>
      <w:proofErr w:type="gramEnd"/>
      <w:r>
        <w:rPr>
          <w:rFonts w:ascii="Times New Roman" w:hAnsi="Times New Roman"/>
          <w:sz w:val="24"/>
          <w:szCs w:val="24"/>
        </w:rPr>
        <w:t xml:space="preserve"> на установку которых выданы этому лицу и его аффилированным лицам на территории города </w:t>
      </w:r>
      <w:r w:rsidR="00755795">
        <w:rPr>
          <w:rFonts w:ascii="Times New Roman" w:hAnsi="Times New Roman"/>
          <w:sz w:val="24"/>
          <w:szCs w:val="24"/>
        </w:rPr>
        <w:t>Лыткарино</w:t>
      </w:r>
      <w:r>
        <w:rPr>
          <w:rFonts w:ascii="Times New Roman" w:hAnsi="Times New Roman"/>
          <w:sz w:val="24"/>
          <w:szCs w:val="24"/>
        </w:rPr>
        <w:t xml:space="preserve"> Московской области;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опись представленных документов в двух экземплярах.</w:t>
      </w:r>
    </w:p>
    <w:p w:rsidR="00C97746" w:rsidRDefault="00C97746" w:rsidP="00C97746">
      <w:pPr>
        <w:widowControl w:val="0"/>
        <w:autoSpaceDE w:val="0"/>
        <w:autoSpaceDN w:val="0"/>
        <w:adjustRightInd w:val="0"/>
        <w:spacing w:after="0" w:line="240" w:lineRule="auto"/>
        <w:jc w:val="both"/>
        <w:rPr>
          <w:rFonts w:ascii="Times New Roman" w:hAnsi="Times New Roman"/>
          <w:sz w:val="24"/>
          <w:szCs w:val="24"/>
        </w:rPr>
      </w:pPr>
      <w:bookmarkStart w:id="3" w:name="Par137"/>
      <w:bookmarkEnd w:id="3"/>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 Основания для отказа в приеме документов для предоставления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заявление подано лицом, не уполномоченным совершать такого рода действия;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документы исполнены карандашом;</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представленные документы не поддаются прочтению;</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не представлены документы, указанные в пункте 25 настоящего Административного регламента.</w:t>
      </w:r>
    </w:p>
    <w:p w:rsidR="00C97746" w:rsidRDefault="00C97746" w:rsidP="00C97746">
      <w:pPr>
        <w:widowControl w:val="0"/>
        <w:autoSpaceDE w:val="0"/>
        <w:autoSpaceDN w:val="0"/>
        <w:adjustRightInd w:val="0"/>
        <w:spacing w:after="0" w:line="240" w:lineRule="auto"/>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Исчерпывающий перечень оснований для отказа в предоставлении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  Перечень оснований для отказа в участии в аукционе: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заявка поступила по истечении срока приема заявок, указанного в извещении;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заявка подана лицом, не уполномоченным действовать от имени претендента;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в случае, если участник занимает преимущественное положение в сфере распространения наружной рекламы на момент подачи заявки на участие в аукционе в соответствии с действующим законодательством Российской Федерации о рекламе;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представленные к заявке документы оформлены ненадлежащим образом;</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не подтверждено поступление в установленный срок задатка на счет, указанный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29. Услуги необходимые и обязательные для предоставления муниципальной услуги </w:t>
      </w:r>
      <w:r>
        <w:rPr>
          <w:rFonts w:ascii="Times New Roman" w:hAnsi="Times New Roman"/>
          <w:sz w:val="24"/>
          <w:szCs w:val="24"/>
        </w:rPr>
        <w:lastRenderedPageBreak/>
        <w:t xml:space="preserve">по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w:t>
      </w:r>
      <w:r w:rsidR="00755795">
        <w:rPr>
          <w:rFonts w:ascii="Times New Roman" w:hAnsi="Times New Roman"/>
          <w:sz w:val="24"/>
          <w:szCs w:val="24"/>
        </w:rPr>
        <w:t>Лыткарино</w:t>
      </w:r>
      <w:r>
        <w:rPr>
          <w:rFonts w:ascii="Times New Roman" w:hAnsi="Times New Roman"/>
          <w:sz w:val="24"/>
          <w:szCs w:val="24"/>
        </w:rPr>
        <w:t xml:space="preserve"> Московской области и оказываемые организациями, участвующими в предоставлении муниципальной услуги не утверждены муниципальными правовыми актами города </w:t>
      </w:r>
      <w:r w:rsidR="00755795">
        <w:rPr>
          <w:rFonts w:ascii="Times New Roman" w:hAnsi="Times New Roman"/>
          <w:sz w:val="24"/>
          <w:szCs w:val="24"/>
        </w:rPr>
        <w:t>Лыткарино</w:t>
      </w:r>
      <w:r>
        <w:rPr>
          <w:rFonts w:ascii="Times New Roman" w:hAnsi="Times New Roman"/>
          <w:sz w:val="24"/>
          <w:szCs w:val="24"/>
        </w:rPr>
        <w:t xml:space="preserve"> Московской области.</w:t>
      </w:r>
    </w:p>
    <w:p w:rsidR="00C97746" w:rsidRDefault="00C97746" w:rsidP="00C97746">
      <w:pPr>
        <w:widowControl w:val="0"/>
        <w:autoSpaceDE w:val="0"/>
        <w:autoSpaceDN w:val="0"/>
        <w:adjustRightInd w:val="0"/>
        <w:spacing w:after="0" w:line="240" w:lineRule="auto"/>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услуги, и при получении результата предоставления таких услуг</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30. Время ожидания заявителя при подаче заявления о предоставлении муниципальной услуги и получении результата не должно превышать 15 минут.</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 Поступившее заявление о возможности предоставления муниципального имущества для установки и эксплуатации рекламной конструкции регистрируется в течение 1 рабочего дня с момента поступления.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 Срок регистрации запроса (обращения) заявителя о предоставлении муниципальной услуги не должен превышать 15 минут.</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34. Предоставление муниципальной услуги осуществляется в специально выделенных для этих целей помещениях приема и выдачи документов Администрации города </w:t>
      </w:r>
      <w:r w:rsidR="008B32B7">
        <w:rPr>
          <w:rFonts w:ascii="Times New Roman" w:hAnsi="Times New Roman"/>
          <w:sz w:val="24"/>
          <w:szCs w:val="24"/>
        </w:rPr>
        <w:t>Лыткарино</w:t>
      </w:r>
      <w:r>
        <w:rPr>
          <w:rFonts w:ascii="Times New Roman" w:hAnsi="Times New Roman"/>
          <w:sz w:val="24"/>
          <w:szCs w:val="24"/>
        </w:rPr>
        <w:t>, многофункциональн</w:t>
      </w:r>
      <w:r w:rsidR="008B32B7">
        <w:rPr>
          <w:rFonts w:ascii="Times New Roman" w:hAnsi="Times New Roman"/>
          <w:sz w:val="24"/>
          <w:szCs w:val="24"/>
        </w:rPr>
        <w:t>ого</w:t>
      </w:r>
      <w:r>
        <w:rPr>
          <w:rFonts w:ascii="Times New Roman" w:hAnsi="Times New Roman"/>
          <w:sz w:val="24"/>
          <w:szCs w:val="24"/>
        </w:rPr>
        <w:t xml:space="preserve"> центр</w:t>
      </w:r>
      <w:r w:rsidR="008B32B7">
        <w:rPr>
          <w:rFonts w:ascii="Times New Roman" w:hAnsi="Times New Roman"/>
          <w:sz w:val="24"/>
          <w:szCs w:val="24"/>
        </w:rPr>
        <w:t>а</w:t>
      </w:r>
      <w:r>
        <w:rPr>
          <w:rFonts w:ascii="Times New Roman" w:hAnsi="Times New Roman"/>
          <w:sz w:val="24"/>
          <w:szCs w:val="24"/>
        </w:rPr>
        <w:t xml:space="preserve"> (далее – помещения).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35. Требования к оформлению входа в здание. Вход в здание, в котором предоставляется муниципальная услуга, оборудован информационными табличками (вывесками), содержащими следующую информацию:</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w:t>
      </w:r>
      <w:r>
        <w:t xml:space="preserve"> </w:t>
      </w:r>
      <w:r>
        <w:rPr>
          <w:rFonts w:ascii="Times New Roman" w:hAnsi="Times New Roman"/>
          <w:sz w:val="24"/>
          <w:szCs w:val="24"/>
        </w:rPr>
        <w:t xml:space="preserve">Администрации города </w:t>
      </w:r>
      <w:r w:rsidR="008B32B7">
        <w:rPr>
          <w:rFonts w:ascii="Times New Roman" w:hAnsi="Times New Roman"/>
          <w:sz w:val="24"/>
          <w:szCs w:val="24"/>
        </w:rPr>
        <w:t>Лыткарино</w:t>
      </w:r>
      <w:r>
        <w:rPr>
          <w:rFonts w:ascii="Times New Roman" w:hAnsi="Times New Roman"/>
          <w:sz w:val="24"/>
          <w:szCs w:val="24"/>
        </w:rPr>
        <w:t>, многофункционального центра;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место нахождения</w:t>
      </w:r>
      <w:r>
        <w:t xml:space="preserve"> </w:t>
      </w:r>
      <w:r>
        <w:rPr>
          <w:rFonts w:ascii="Times New Roman" w:hAnsi="Times New Roman"/>
          <w:sz w:val="24"/>
          <w:szCs w:val="24"/>
        </w:rPr>
        <w:t xml:space="preserve">и юридический адрес Администрации города </w:t>
      </w:r>
      <w:r w:rsidR="008B32B7">
        <w:rPr>
          <w:rFonts w:ascii="Times New Roman" w:hAnsi="Times New Roman"/>
          <w:sz w:val="24"/>
          <w:szCs w:val="24"/>
        </w:rPr>
        <w:t>Лыткарино</w:t>
      </w:r>
      <w:r>
        <w:rPr>
          <w:rFonts w:ascii="Times New Roman" w:hAnsi="Times New Roman"/>
          <w:sz w:val="24"/>
          <w:szCs w:val="24"/>
        </w:rPr>
        <w:t>, многофункционального центра;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режим работы Администрации города </w:t>
      </w:r>
      <w:r w:rsidR="008B32B7">
        <w:rPr>
          <w:rFonts w:ascii="Times New Roman" w:hAnsi="Times New Roman"/>
          <w:sz w:val="24"/>
          <w:szCs w:val="24"/>
        </w:rPr>
        <w:t>Лыткарино</w:t>
      </w:r>
      <w:r>
        <w:rPr>
          <w:rFonts w:ascii="Times New Roman" w:hAnsi="Times New Roman"/>
          <w:sz w:val="24"/>
          <w:szCs w:val="24"/>
        </w:rPr>
        <w:t>, многофункционального центра;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номера телефонов для справок Администрации города </w:t>
      </w:r>
      <w:r w:rsidR="008B32B7">
        <w:rPr>
          <w:rFonts w:ascii="Times New Roman" w:hAnsi="Times New Roman"/>
          <w:sz w:val="24"/>
          <w:szCs w:val="24"/>
        </w:rPr>
        <w:t>Лыткарино</w:t>
      </w:r>
      <w:r>
        <w:rPr>
          <w:rFonts w:ascii="Times New Roman" w:hAnsi="Times New Roman"/>
          <w:sz w:val="24"/>
          <w:szCs w:val="24"/>
        </w:rPr>
        <w:t>, многофункционального центра;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адреса официальных сайтов Администрации города </w:t>
      </w:r>
      <w:r w:rsidR="008B32B7">
        <w:rPr>
          <w:rFonts w:ascii="Times New Roman" w:hAnsi="Times New Roman"/>
          <w:sz w:val="24"/>
          <w:szCs w:val="24"/>
        </w:rPr>
        <w:t>Лыткарино</w:t>
      </w:r>
      <w:r>
        <w:rPr>
          <w:rFonts w:ascii="Times New Roman" w:hAnsi="Times New Roman"/>
          <w:sz w:val="24"/>
          <w:szCs w:val="24"/>
        </w:rPr>
        <w:t>, многофункционального центра.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Вход и выход из помещений имеют соответствующие указатели.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36. Требования к присутственным местам.</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Сектор ожидания приема в здании оснащен местами для ожидания.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Сектор приема заявителей оборудован информационными стендами. Для приема заявителей рабочее место специалиста оборудовано компьютером, принтером, телефонной связью, имеется место для написания заявления и размещения документов.</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37. Требования к местам для информирования.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 информирования, предназначенные для ознакомления получателей муниципальной услуги с информационными материалами, оборудованы:</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информационными стендами;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стульями и столами (стойками) для письма.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Информационные стенды, столы (стойки) для письма размещаются в местах, </w:t>
      </w:r>
      <w:r>
        <w:rPr>
          <w:rFonts w:ascii="Times New Roman" w:hAnsi="Times New Roman"/>
          <w:sz w:val="24"/>
          <w:szCs w:val="24"/>
        </w:rPr>
        <w:lastRenderedPageBreak/>
        <w:t>обеспечивающих свободный доступ к ним лицам, имеющим ограничения в передвижении, в том числе инвалидам-колясочникам.</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p>
    <w:p w:rsidR="00C97746" w:rsidRDefault="00C97746" w:rsidP="00C97746">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38. Показателями доступности и качества муниципальной услуги являются: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правдивость (достоверность) информации о предоставляемой услуге;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простота и ясность изложения информационных документов;</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наличие различных каналов получения информации о предоставлении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доступность работы с заявителями, получающими муниципальную услугу.</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39. Количественными показателями доступности муниципальной услуги являются: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короткое время ожидания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количество документов, требуемых для получения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удобный график работы Администрации города </w:t>
      </w:r>
      <w:r w:rsidR="008B32B7">
        <w:rPr>
          <w:rFonts w:ascii="Times New Roman" w:hAnsi="Times New Roman"/>
          <w:sz w:val="24"/>
          <w:szCs w:val="24"/>
        </w:rPr>
        <w:t>Лыткарино</w:t>
      </w:r>
      <w:r>
        <w:rPr>
          <w:rFonts w:ascii="Times New Roman" w:hAnsi="Times New Roman"/>
          <w:sz w:val="24"/>
          <w:szCs w:val="24"/>
        </w:rPr>
        <w:t>;</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удобное территориальное расположение Администрации города </w:t>
      </w:r>
      <w:r w:rsidR="008B32B7">
        <w:rPr>
          <w:rFonts w:ascii="Times New Roman" w:hAnsi="Times New Roman"/>
          <w:sz w:val="24"/>
          <w:szCs w:val="24"/>
        </w:rPr>
        <w:t>Лыткарино</w:t>
      </w:r>
      <w:r>
        <w:rPr>
          <w:rFonts w:ascii="Times New Roman" w:hAnsi="Times New Roman"/>
          <w:sz w:val="24"/>
          <w:szCs w:val="24"/>
        </w:rPr>
        <w:t>, обеспечивающего предоставление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40. Показателями качества муниципальной услуги являются: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точность и своевременность исполнения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профессиональная подготовка исполнителей и специалистов уполномоченного органа, осуществляющих предоставление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высокая культура обслуживания заявителей.</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 Количественными показателями качества муниципальной услуги являются: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строгое соблюдение сроков предоставления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количество обоснованных обжалований действий (или бездействия) уполномоченного органа, осуществляющего предоставление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и по принципу «одного окна» на базе многофункциональн</w:t>
      </w:r>
      <w:r w:rsidR="008B32B7">
        <w:rPr>
          <w:rFonts w:ascii="Times New Roman" w:hAnsi="Times New Roman"/>
          <w:sz w:val="24"/>
          <w:szCs w:val="24"/>
        </w:rPr>
        <w:t>ого</w:t>
      </w:r>
      <w:r>
        <w:rPr>
          <w:rFonts w:ascii="Times New Roman" w:hAnsi="Times New Roman"/>
          <w:sz w:val="24"/>
          <w:szCs w:val="24"/>
        </w:rPr>
        <w:t xml:space="preserve"> центр</w:t>
      </w:r>
      <w:r w:rsidR="008B32B7">
        <w:rPr>
          <w:rFonts w:ascii="Times New Roman" w:hAnsi="Times New Roman"/>
          <w:sz w:val="24"/>
          <w:szCs w:val="24"/>
        </w:rPr>
        <w:t>а</w:t>
      </w:r>
      <w:r>
        <w:rPr>
          <w:rFonts w:ascii="Times New Roman" w:hAnsi="Times New Roman"/>
          <w:sz w:val="24"/>
          <w:szCs w:val="24"/>
        </w:rPr>
        <w:t>.</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Иные требования, в том числе учитывающие особенности предоставления муниципальной услуги по принципу «одного окна» на базе многофункциональных центров и особенности предоставления муниципальной услуги в электронной форме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 </w:t>
      </w:r>
      <w:proofErr w:type="gramStart"/>
      <w:r>
        <w:rPr>
          <w:rFonts w:ascii="Times New Roman" w:hAnsi="Times New Roman"/>
          <w:sz w:val="24"/>
          <w:szCs w:val="24"/>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города </w:t>
      </w:r>
      <w:r w:rsidR="008B32B7">
        <w:rPr>
          <w:rFonts w:ascii="Times New Roman" w:hAnsi="Times New Roman"/>
          <w:sz w:val="24"/>
          <w:szCs w:val="24"/>
        </w:rPr>
        <w:t>Лыткарино</w:t>
      </w:r>
      <w:r>
        <w:rPr>
          <w:rFonts w:ascii="Times New Roman" w:hAnsi="Times New Roman"/>
          <w:sz w:val="24"/>
          <w:szCs w:val="24"/>
        </w:rPr>
        <w:t xml:space="preserve">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w:t>
      </w:r>
      <w:r w:rsidR="008B32B7">
        <w:rPr>
          <w:rFonts w:ascii="Times New Roman" w:hAnsi="Times New Roman"/>
          <w:sz w:val="24"/>
          <w:szCs w:val="24"/>
        </w:rPr>
        <w:t>ей города Лыткарино</w:t>
      </w:r>
      <w:r>
        <w:rPr>
          <w:rFonts w:ascii="Times New Roman" w:hAnsi="Times New Roman"/>
          <w:sz w:val="24"/>
          <w:szCs w:val="24"/>
        </w:rPr>
        <w:t xml:space="preserve"> и многофункциональным центром, заключенным в установленном порядке.</w:t>
      </w:r>
      <w:proofErr w:type="gramEnd"/>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43.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города </w:t>
      </w:r>
      <w:r w:rsidR="008B32B7">
        <w:rPr>
          <w:rFonts w:ascii="Times New Roman" w:hAnsi="Times New Roman"/>
          <w:sz w:val="24"/>
          <w:szCs w:val="24"/>
        </w:rPr>
        <w:t>Лыткарино</w:t>
      </w:r>
      <w:r>
        <w:rPr>
          <w:rFonts w:ascii="Times New Roman" w:hAnsi="Times New Roman"/>
          <w:sz w:val="24"/>
          <w:szCs w:val="24"/>
        </w:rPr>
        <w:t xml:space="preserve"> и многофункциональным центром, заключенным в установленном порядке.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44.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города </w:t>
      </w:r>
      <w:r w:rsidR="008B32B7">
        <w:rPr>
          <w:rFonts w:ascii="Times New Roman" w:hAnsi="Times New Roman"/>
          <w:sz w:val="24"/>
          <w:szCs w:val="24"/>
        </w:rPr>
        <w:t>Лыткарино</w:t>
      </w:r>
      <w:r>
        <w:rPr>
          <w:rFonts w:ascii="Times New Roman" w:hAnsi="Times New Roman"/>
          <w:sz w:val="24"/>
          <w:szCs w:val="24"/>
        </w:rPr>
        <w:t>.</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45. При предоставлении муниципальной услуги в части выдачи заключения договора </w:t>
      </w:r>
      <w:r>
        <w:rPr>
          <w:rFonts w:ascii="Times New Roman" w:hAnsi="Times New Roman"/>
          <w:sz w:val="24"/>
          <w:szCs w:val="24"/>
        </w:rPr>
        <w:lastRenderedPageBreak/>
        <w:t>на установку и эксплуатацию рекламной конструкции универсальными специалистами многофункциональных центров исполняются следующие административные процедуры:</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прием заявления и документов, необходимых для получения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w:t>
      </w:r>
      <w:r w:rsidR="008B32B7">
        <w:rPr>
          <w:rFonts w:ascii="Times New Roman" w:hAnsi="Times New Roman"/>
          <w:sz w:val="24"/>
          <w:szCs w:val="24"/>
        </w:rPr>
        <w:t>Лыткарино</w:t>
      </w:r>
      <w:r>
        <w:rPr>
          <w:rFonts w:ascii="Times New Roman" w:hAnsi="Times New Roman"/>
          <w:sz w:val="24"/>
          <w:szCs w:val="24"/>
        </w:rPr>
        <w:t xml:space="preserve"> Московской области»;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выдача заключенного договора на установку и эксплуатацию рекламной конструкции, размещаемой на земельном участке, здании или ином недвижимом имуществе, находящемся в муниципальной собственности города </w:t>
      </w:r>
      <w:r w:rsidR="008B32B7">
        <w:rPr>
          <w:rFonts w:ascii="Times New Roman" w:hAnsi="Times New Roman"/>
          <w:sz w:val="24"/>
          <w:szCs w:val="24"/>
        </w:rPr>
        <w:t>Лыткарино</w:t>
      </w:r>
      <w:r>
        <w:rPr>
          <w:rFonts w:ascii="Times New Roman" w:hAnsi="Times New Roman"/>
          <w:sz w:val="24"/>
          <w:szCs w:val="24"/>
        </w:rPr>
        <w:t xml:space="preserve"> Московской области.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46. Заявитель имеет возможность получения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(далее – электронная форма) в части: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получения информации о порядке предоставления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ознакомления с формами необходимых документов, обеспечения доступа к ним для копирования и заполнения в электронном виде;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направления запроса и документов, необходимых для предоставления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осуществления мониторинга хода предоставления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получения результата предоставления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47. При направлении запроса о предоставлении муниципальной услуги в электронной форме заявитель заполняет форму заявления или уведомления в электронном виде и подписывает его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w:t>
      </w:r>
    </w:p>
    <w:p w:rsidR="00C97746" w:rsidRDefault="00C97746" w:rsidP="00C97746">
      <w:pPr>
        <w:widowControl w:val="0"/>
        <w:autoSpaceDE w:val="0"/>
        <w:autoSpaceDN w:val="0"/>
        <w:adjustRightInd w:val="0"/>
        <w:spacing w:after="0" w:line="240" w:lineRule="auto"/>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lang w:val="en-US"/>
        </w:rPr>
        <w:t>III</w:t>
      </w:r>
      <w:r>
        <w:rPr>
          <w:rFonts w:ascii="Times New Roman" w:hAnsi="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многофункциональных центрах</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48. Процедура предоставления муниципальной услуги включает в себя следующие административные действия: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прием, проверка и рассмотрение заявления и документов;</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подготовка постановления Администрации города </w:t>
      </w:r>
      <w:r w:rsidR="008B32B7">
        <w:rPr>
          <w:rFonts w:ascii="Times New Roman" w:hAnsi="Times New Roman"/>
          <w:sz w:val="24"/>
          <w:szCs w:val="24"/>
        </w:rPr>
        <w:t>Лыткарино</w:t>
      </w:r>
      <w:r>
        <w:rPr>
          <w:rFonts w:ascii="Times New Roman" w:hAnsi="Times New Roman"/>
          <w:sz w:val="24"/>
          <w:szCs w:val="24"/>
        </w:rPr>
        <w:t xml:space="preserve"> Московской области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подготовка и публикация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прием заявок на участие в аукционе;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рассмотрение заявок на участие в аукционе;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проведение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публикация извещения о результатах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w:t>
      </w:r>
      <w:r w:rsidR="008B32B7">
        <w:rPr>
          <w:rFonts w:ascii="Times New Roman" w:hAnsi="Times New Roman"/>
          <w:sz w:val="24"/>
          <w:szCs w:val="24"/>
        </w:rPr>
        <w:t>Лыткарино</w:t>
      </w:r>
      <w:r>
        <w:rPr>
          <w:rFonts w:ascii="Times New Roman" w:hAnsi="Times New Roman"/>
          <w:sz w:val="24"/>
          <w:szCs w:val="24"/>
        </w:rPr>
        <w:t xml:space="preserve"> Московской области (далее – Договор).</w:t>
      </w:r>
    </w:p>
    <w:p w:rsidR="00C97746" w:rsidRDefault="00C97746" w:rsidP="00C97746">
      <w:pPr>
        <w:widowControl w:val="0"/>
        <w:autoSpaceDE w:val="0"/>
        <w:autoSpaceDN w:val="0"/>
        <w:adjustRightInd w:val="0"/>
        <w:spacing w:after="0" w:line="240" w:lineRule="auto"/>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lang w:eastAsia="ru-RU"/>
        </w:rPr>
      </w:pPr>
      <w:r>
        <w:rPr>
          <w:rFonts w:ascii="Times New Roman" w:hAnsi="Times New Roman"/>
          <w:b/>
          <w:sz w:val="24"/>
          <w:szCs w:val="24"/>
          <w:lang w:eastAsia="ru-RU"/>
        </w:rPr>
        <w:t>Блок-схема предоставления муниципальной услуги</w:t>
      </w:r>
    </w:p>
    <w:p w:rsidR="00C97746" w:rsidRDefault="00C97746" w:rsidP="00C97746">
      <w:pPr>
        <w:widowControl w:val="0"/>
        <w:tabs>
          <w:tab w:val="left" w:pos="284"/>
          <w:tab w:val="left"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ab/>
        <w:t>49. Блок-схема последовательности действий при предоставлении муниципальной услуги представлена в Приложении  №7 к Административному регламенту.</w:t>
      </w:r>
    </w:p>
    <w:p w:rsidR="00C97746" w:rsidRDefault="00C97746" w:rsidP="00C97746">
      <w:pPr>
        <w:widowControl w:val="0"/>
        <w:autoSpaceDE w:val="0"/>
        <w:autoSpaceDN w:val="0"/>
        <w:adjustRightInd w:val="0"/>
        <w:spacing w:after="0" w:line="240" w:lineRule="auto"/>
        <w:ind w:firstLine="540"/>
        <w:jc w:val="center"/>
        <w:rPr>
          <w:rFonts w:ascii="Times New Roman" w:eastAsia="Calibri" w:hAnsi="Times New Roman"/>
          <w:sz w:val="24"/>
          <w:szCs w:val="24"/>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Прием заявления и документов, необходимых для получения муниципальной </w:t>
      </w:r>
      <w:r>
        <w:rPr>
          <w:rFonts w:ascii="Times New Roman" w:hAnsi="Times New Roman"/>
          <w:b/>
          <w:sz w:val="24"/>
          <w:szCs w:val="24"/>
        </w:rPr>
        <w:lastRenderedPageBreak/>
        <w:t xml:space="preserve">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w:t>
      </w:r>
      <w:r w:rsidR="008B32B7">
        <w:rPr>
          <w:rFonts w:ascii="Times New Roman" w:hAnsi="Times New Roman"/>
          <w:b/>
          <w:sz w:val="24"/>
          <w:szCs w:val="24"/>
        </w:rPr>
        <w:t>Лыткарино</w:t>
      </w:r>
      <w:r>
        <w:rPr>
          <w:rFonts w:ascii="Times New Roman" w:hAnsi="Times New Roman"/>
          <w:b/>
          <w:sz w:val="24"/>
          <w:szCs w:val="24"/>
        </w:rPr>
        <w:t xml:space="preserve"> Московской области»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50. Основанием для начала административной процедуры является подача заявителем либо его уполномоченным представителем </w:t>
      </w:r>
      <w:hyperlink r:id="rId10" w:anchor="Par441" w:history="1">
        <w:r>
          <w:rPr>
            <w:rStyle w:val="aa"/>
            <w:rFonts w:ascii="Times New Roman" w:hAnsi="Times New Roman"/>
            <w:sz w:val="24"/>
            <w:szCs w:val="24"/>
          </w:rPr>
          <w:t>заявления</w:t>
        </w:r>
      </w:hyperlink>
      <w:r>
        <w:rPr>
          <w:rFonts w:ascii="Times New Roman" w:hAnsi="Times New Roman"/>
          <w:sz w:val="24"/>
          <w:szCs w:val="24"/>
        </w:rPr>
        <w:t xml:space="preserve"> о возможности предоставления муниципального имущества для установки и эксплуатации рекламной конструкции по форме согласно приложению №2 к настоящему Административному регламенту:</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 в Администрацию города </w:t>
      </w:r>
      <w:r w:rsidR="008B32B7">
        <w:rPr>
          <w:rFonts w:ascii="Times New Roman" w:hAnsi="Times New Roman"/>
          <w:sz w:val="24"/>
          <w:szCs w:val="24"/>
        </w:rPr>
        <w:t>Лыткарино</w:t>
      </w:r>
      <w:r>
        <w:rPr>
          <w:rFonts w:ascii="Times New Roman" w:hAnsi="Times New Roman"/>
          <w:sz w:val="24"/>
          <w:szCs w:val="24"/>
        </w:rPr>
        <w:t>:</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посредством личного обращения заявителя,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посредством почтового отправления;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электронной форме;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в многофункциональный центр посредством личного обращения заявителя.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51. </w:t>
      </w:r>
      <w:r>
        <w:rPr>
          <w:rFonts w:ascii="Times New Roman" w:hAnsi="Times New Roman"/>
          <w:sz w:val="24"/>
          <w:szCs w:val="24"/>
          <w:lang w:eastAsia="ru-RU"/>
        </w:rPr>
        <w:t xml:space="preserve">Прием заявления и прилагаемых к нему документов осуществляют специалисты Администрации города </w:t>
      </w:r>
      <w:r w:rsidR="008B32B7">
        <w:rPr>
          <w:rFonts w:ascii="Times New Roman" w:hAnsi="Times New Roman"/>
          <w:sz w:val="24"/>
          <w:szCs w:val="24"/>
          <w:lang w:eastAsia="ru-RU"/>
        </w:rPr>
        <w:t>Лыткарино</w:t>
      </w:r>
      <w:r>
        <w:rPr>
          <w:rFonts w:ascii="Times New Roman" w:hAnsi="Times New Roman"/>
          <w:sz w:val="24"/>
          <w:szCs w:val="24"/>
          <w:lang w:eastAsia="ru-RU"/>
        </w:rPr>
        <w:t xml:space="preserve"> или многофункционального центра</w:t>
      </w:r>
      <w:r>
        <w:rPr>
          <w:rFonts w:ascii="Times New Roman" w:hAnsi="Times New Roman"/>
          <w:sz w:val="24"/>
          <w:szCs w:val="24"/>
        </w:rPr>
        <w:t>, осуществляющие консультирование, прием и выдачу документов в целях предоставления муниципальной услуги и несут ответственность:</w:t>
      </w:r>
    </w:p>
    <w:p w:rsidR="00C97746" w:rsidRDefault="00C97746" w:rsidP="00C97746">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hAnsi="Times New Roman"/>
          <w:sz w:val="24"/>
          <w:szCs w:val="24"/>
        </w:rPr>
        <w:t>1) за качество и полноту предоставляемой при консультировании информации,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за прием и выдачу документов в соответствии с требованиями, определенными настоящим Административным регламентом.</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за сохранность документов;</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за соблюдение установленного срока рассмотрения заявлений в соответствии с настоящим Административным регламентом.</w:t>
      </w:r>
    </w:p>
    <w:p w:rsidR="00C97746" w:rsidRDefault="00C97746" w:rsidP="00C97746">
      <w:pPr>
        <w:widowControl w:val="0"/>
        <w:tabs>
          <w:tab w:val="left" w:pos="284"/>
          <w:tab w:val="left" w:pos="567"/>
          <w:tab w:val="left" w:pos="1276"/>
        </w:tabs>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t xml:space="preserve">52. Прием заявления и прилагаемых к нему документов осуществляется </w:t>
      </w:r>
      <w:proofErr w:type="gramStart"/>
      <w:r>
        <w:rPr>
          <w:rFonts w:ascii="Times New Roman" w:hAnsi="Times New Roman"/>
          <w:sz w:val="24"/>
          <w:szCs w:val="24"/>
          <w:lang w:eastAsia="ru-RU"/>
        </w:rPr>
        <w:t>в многофункциональных центрах в соответствии с соглашениями о взаимодействии между Администрации</w:t>
      </w:r>
      <w:proofErr w:type="gramEnd"/>
      <w:r>
        <w:rPr>
          <w:rFonts w:ascii="Times New Roman" w:hAnsi="Times New Roman"/>
          <w:sz w:val="24"/>
          <w:szCs w:val="24"/>
          <w:lang w:eastAsia="ru-RU"/>
        </w:rPr>
        <w:t xml:space="preserve"> города </w:t>
      </w:r>
      <w:r w:rsidR="008B32B7">
        <w:rPr>
          <w:rFonts w:ascii="Times New Roman" w:hAnsi="Times New Roman"/>
          <w:sz w:val="24"/>
          <w:szCs w:val="24"/>
          <w:lang w:eastAsia="ru-RU"/>
        </w:rPr>
        <w:t>Лыткарино</w:t>
      </w:r>
      <w:r>
        <w:rPr>
          <w:rFonts w:ascii="Times New Roman" w:hAnsi="Times New Roman"/>
          <w:sz w:val="24"/>
          <w:szCs w:val="24"/>
          <w:lang w:eastAsia="ru-RU"/>
        </w:rPr>
        <w:t xml:space="preserve">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C97746" w:rsidRDefault="00C97746" w:rsidP="00C97746">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hAnsi="Times New Roman"/>
          <w:sz w:val="24"/>
          <w:szCs w:val="24"/>
        </w:rPr>
        <w:t>53. В день обращения заявителя или его уполномоченного представителя в уполномоченный орган предоставления муниципальной услуги специалист принимает у заявителя или его уполномоченного представителя заявление с приложением документов, указанных в п. 25 настоящего Административного регламента.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54. Специалист Администрации города </w:t>
      </w:r>
      <w:r w:rsidR="008B32B7">
        <w:rPr>
          <w:rFonts w:ascii="Times New Roman" w:hAnsi="Times New Roman"/>
          <w:sz w:val="24"/>
          <w:szCs w:val="24"/>
        </w:rPr>
        <w:t>Лыткарино</w:t>
      </w:r>
      <w:r>
        <w:rPr>
          <w:rFonts w:ascii="Times New Roman" w:hAnsi="Times New Roman"/>
          <w:sz w:val="24"/>
          <w:szCs w:val="24"/>
        </w:rPr>
        <w:t>, многофункционального центра проверяет представленные документы, удостоверяясь, что:</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заявление подано лицом, уполномоченным совершать такого рода действия;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документы не исполнены карандашом;</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представленные документы поддаются прочтению;</w:t>
      </w:r>
    </w:p>
    <w:p w:rsidR="00C97746" w:rsidRDefault="00C97746" w:rsidP="00C97746">
      <w:pPr>
        <w:widowControl w:val="0"/>
        <w:tabs>
          <w:tab w:val="left" w:pos="284"/>
          <w:tab w:val="left" w:pos="567"/>
          <w:tab w:val="num" w:pos="1276"/>
        </w:tabs>
        <w:autoSpaceDE w:val="0"/>
        <w:autoSpaceDN w:val="0"/>
        <w:adjustRightInd w:val="0"/>
        <w:spacing w:after="0" w:line="240" w:lineRule="auto"/>
        <w:jc w:val="both"/>
        <w:outlineLvl w:val="2"/>
        <w:rPr>
          <w:rFonts w:ascii="Times New Roman" w:hAnsi="Times New Roman"/>
          <w:sz w:val="24"/>
          <w:szCs w:val="24"/>
          <w:lang w:eastAsia="ru-RU"/>
        </w:rPr>
      </w:pPr>
      <w:r>
        <w:rPr>
          <w:rFonts w:ascii="Times New Roman" w:hAnsi="Times New Roman"/>
          <w:sz w:val="24"/>
          <w:szCs w:val="24"/>
        </w:rPr>
        <w:tab/>
      </w:r>
      <w:r>
        <w:rPr>
          <w:rFonts w:ascii="Times New Roman" w:hAnsi="Times New Roman"/>
          <w:sz w:val="24"/>
          <w:szCs w:val="24"/>
        </w:rPr>
        <w:tab/>
        <w:t>4) предоставлены все документы, указанные в пункте 25 настоящего Административного регламента.</w:t>
      </w:r>
      <w:r>
        <w:rPr>
          <w:rFonts w:ascii="Times New Roman" w:hAnsi="Times New Roman"/>
          <w:sz w:val="24"/>
          <w:szCs w:val="24"/>
          <w:lang w:eastAsia="ru-RU"/>
        </w:rPr>
        <w:t xml:space="preserve"> </w:t>
      </w:r>
    </w:p>
    <w:p w:rsidR="00C97746" w:rsidRDefault="00C97746" w:rsidP="00C97746">
      <w:pPr>
        <w:widowControl w:val="0"/>
        <w:tabs>
          <w:tab w:val="left" w:pos="284"/>
          <w:tab w:val="left" w:pos="567"/>
          <w:tab w:val="num" w:pos="1276"/>
        </w:tabs>
        <w:autoSpaceDE w:val="0"/>
        <w:autoSpaceDN w:val="0"/>
        <w:adjustRightInd w:val="0"/>
        <w:spacing w:after="0" w:line="240" w:lineRule="auto"/>
        <w:jc w:val="both"/>
        <w:outlineLvl w:val="2"/>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t xml:space="preserve">55. При поступлении заявления и прилагаемых к нему документов посредством личного обращения заявителя в Администрацию города </w:t>
      </w:r>
      <w:r w:rsidR="008B32B7">
        <w:rPr>
          <w:rFonts w:ascii="Times New Roman" w:hAnsi="Times New Roman"/>
          <w:sz w:val="24"/>
          <w:szCs w:val="24"/>
          <w:lang w:eastAsia="ru-RU"/>
        </w:rPr>
        <w:t>Лыткарино</w:t>
      </w:r>
      <w:r>
        <w:rPr>
          <w:rFonts w:ascii="Times New Roman" w:hAnsi="Times New Roman"/>
          <w:i/>
          <w:sz w:val="24"/>
          <w:szCs w:val="24"/>
          <w:lang w:eastAsia="ru-RU"/>
        </w:rPr>
        <w:t xml:space="preserve">, </w:t>
      </w:r>
      <w:r>
        <w:rPr>
          <w:rFonts w:ascii="Times New Roman" w:hAnsi="Times New Roman"/>
          <w:sz w:val="24"/>
          <w:szCs w:val="24"/>
          <w:lang w:eastAsia="ru-RU"/>
        </w:rPr>
        <w:t xml:space="preserve">многофункциональный центр специалист Администрации города </w:t>
      </w:r>
      <w:r w:rsidR="008B32B7">
        <w:rPr>
          <w:rFonts w:ascii="Times New Roman" w:hAnsi="Times New Roman"/>
          <w:sz w:val="24"/>
          <w:szCs w:val="24"/>
          <w:lang w:eastAsia="ru-RU"/>
        </w:rPr>
        <w:t>Лыткарино</w:t>
      </w:r>
      <w:r>
        <w:rPr>
          <w:rFonts w:ascii="Times New Roman" w:hAnsi="Times New Roman"/>
          <w:i/>
          <w:sz w:val="24"/>
          <w:szCs w:val="24"/>
          <w:lang w:eastAsia="ru-RU"/>
        </w:rPr>
        <w:t xml:space="preserve">, </w:t>
      </w:r>
      <w:r>
        <w:rPr>
          <w:rFonts w:ascii="Times New Roman" w:hAnsi="Times New Roman"/>
          <w:sz w:val="24"/>
          <w:szCs w:val="24"/>
          <w:lang w:eastAsia="ru-RU"/>
        </w:rPr>
        <w:t>многофункционального центра, ответственный за прием документов по муниципальной услуге, осуществляет следующую последовательность действий:</w:t>
      </w:r>
    </w:p>
    <w:p w:rsidR="00C97746" w:rsidRDefault="00C97746" w:rsidP="00C97746">
      <w:pPr>
        <w:widowControl w:val="0"/>
        <w:tabs>
          <w:tab w:val="left" w:pos="284"/>
          <w:tab w:val="left" w:pos="567"/>
        </w:tabs>
        <w:autoSpaceDE w:val="0"/>
        <w:autoSpaceDN w:val="0"/>
        <w:adjustRightInd w:val="0"/>
        <w:spacing w:after="0" w:line="240" w:lineRule="auto"/>
        <w:ind w:firstLine="567"/>
        <w:jc w:val="both"/>
        <w:outlineLvl w:val="2"/>
        <w:rPr>
          <w:rFonts w:ascii="Times New Roman" w:hAnsi="Times New Roman"/>
          <w:sz w:val="24"/>
          <w:szCs w:val="24"/>
          <w:lang w:eastAsia="ru-RU"/>
        </w:rPr>
      </w:pPr>
      <w:r>
        <w:rPr>
          <w:rFonts w:ascii="Times New Roman" w:hAnsi="Times New Roman"/>
          <w:sz w:val="24"/>
          <w:szCs w:val="24"/>
          <w:lang w:eastAsia="ru-RU"/>
        </w:rPr>
        <w:t>1) устанавливает предмет обращения;</w:t>
      </w:r>
    </w:p>
    <w:p w:rsidR="00C97746" w:rsidRDefault="00C97746" w:rsidP="00C97746">
      <w:pPr>
        <w:widowControl w:val="0"/>
        <w:tabs>
          <w:tab w:val="left" w:pos="284"/>
          <w:tab w:val="left" w:pos="567"/>
        </w:tabs>
        <w:autoSpaceDE w:val="0"/>
        <w:autoSpaceDN w:val="0"/>
        <w:adjustRightInd w:val="0"/>
        <w:spacing w:after="0" w:line="240" w:lineRule="auto"/>
        <w:ind w:firstLine="567"/>
        <w:jc w:val="both"/>
        <w:outlineLvl w:val="2"/>
        <w:rPr>
          <w:rFonts w:ascii="Times New Roman" w:hAnsi="Times New Roman"/>
          <w:sz w:val="24"/>
          <w:szCs w:val="24"/>
          <w:lang w:eastAsia="ru-RU"/>
        </w:rPr>
      </w:pPr>
      <w:r>
        <w:rPr>
          <w:rFonts w:ascii="Times New Roman" w:hAnsi="Times New Roman"/>
          <w:sz w:val="24"/>
          <w:szCs w:val="24"/>
          <w:lang w:eastAsia="ru-RU"/>
        </w:rPr>
        <w:t xml:space="preserve">2) устанавливает соответствие личности заявителя документу, удостоверяющему личность; </w:t>
      </w:r>
    </w:p>
    <w:p w:rsidR="00C97746" w:rsidRDefault="00C97746" w:rsidP="00C97746">
      <w:pPr>
        <w:widowControl w:val="0"/>
        <w:tabs>
          <w:tab w:val="left" w:pos="284"/>
          <w:tab w:val="left" w:pos="567"/>
          <w:tab w:val="left" w:pos="1276"/>
        </w:tabs>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26 административного регламента, и наличие их оригиналов;</w:t>
      </w:r>
    </w:p>
    <w:p w:rsidR="00C97746" w:rsidRDefault="00C97746" w:rsidP="00C97746">
      <w:pPr>
        <w:widowControl w:val="0"/>
        <w:tabs>
          <w:tab w:val="left" w:pos="284"/>
          <w:tab w:val="left" w:pos="567"/>
        </w:tabs>
        <w:autoSpaceDE w:val="0"/>
        <w:autoSpaceDN w:val="0"/>
        <w:adjustRightInd w:val="0"/>
        <w:spacing w:after="0" w:line="240" w:lineRule="auto"/>
        <w:ind w:firstLine="567"/>
        <w:jc w:val="both"/>
        <w:outlineLvl w:val="2"/>
        <w:rPr>
          <w:rFonts w:ascii="Times New Roman" w:hAnsi="Times New Roman"/>
          <w:sz w:val="24"/>
          <w:szCs w:val="24"/>
          <w:lang w:eastAsia="ru-RU"/>
        </w:rPr>
      </w:pPr>
      <w:r>
        <w:rPr>
          <w:rFonts w:ascii="Times New Roman" w:hAnsi="Times New Roman"/>
          <w:color w:val="000000"/>
          <w:sz w:val="24"/>
          <w:szCs w:val="24"/>
          <w:lang w:eastAsia="ru-RU"/>
        </w:rPr>
        <w:t>4) </w:t>
      </w:r>
      <w:r>
        <w:rPr>
          <w:rFonts w:ascii="Times New Roman" w:hAnsi="Times New Roman"/>
          <w:sz w:val="24"/>
          <w:szCs w:val="24"/>
          <w:lang w:eastAsia="ru-RU"/>
        </w:rPr>
        <w:t>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C97746" w:rsidRDefault="00C97746" w:rsidP="00C97746">
      <w:pPr>
        <w:widowControl w:val="0"/>
        <w:tabs>
          <w:tab w:val="left" w:pos="284"/>
          <w:tab w:val="left" w:pos="567"/>
        </w:tabs>
        <w:autoSpaceDE w:val="0"/>
        <w:autoSpaceDN w:val="0"/>
        <w:adjustRightInd w:val="0"/>
        <w:spacing w:after="0" w:line="240" w:lineRule="auto"/>
        <w:ind w:firstLine="567"/>
        <w:jc w:val="both"/>
        <w:outlineLvl w:val="2"/>
        <w:rPr>
          <w:rFonts w:ascii="Times New Roman" w:hAnsi="Times New Roman"/>
          <w:sz w:val="24"/>
          <w:szCs w:val="24"/>
          <w:lang w:eastAsia="ru-RU"/>
        </w:rPr>
      </w:pPr>
      <w:r>
        <w:rPr>
          <w:rFonts w:ascii="Times New Roman" w:hAnsi="Times New Roman"/>
          <w:sz w:val="24"/>
          <w:szCs w:val="24"/>
          <w:lang w:eastAsia="ru-RU"/>
        </w:rPr>
        <w:lastRenderedPageBreak/>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97746" w:rsidRDefault="00C97746" w:rsidP="00C97746">
      <w:pPr>
        <w:widowControl w:val="0"/>
        <w:tabs>
          <w:tab w:val="left" w:pos="284"/>
          <w:tab w:val="left" w:pos="567"/>
          <w:tab w:val="num" w:pos="2282"/>
        </w:tabs>
        <w:autoSpaceDE w:val="0"/>
        <w:autoSpaceDN w:val="0"/>
        <w:adjustRightInd w:val="0"/>
        <w:spacing w:after="0" w:line="240" w:lineRule="auto"/>
        <w:jc w:val="both"/>
        <w:outlineLvl w:val="2"/>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t>56. Специалист многофункционального центра, ответственный за прием документов по муниципальной услуге, осуществляет следующие действия:</w:t>
      </w:r>
    </w:p>
    <w:p w:rsidR="00C97746" w:rsidRDefault="00C97746" w:rsidP="00C97746">
      <w:pPr>
        <w:widowControl w:val="0"/>
        <w:tabs>
          <w:tab w:val="left" w:pos="284"/>
          <w:tab w:val="left" w:pos="567"/>
          <w:tab w:val="left" w:pos="1134"/>
          <w:tab w:val="left" w:pos="12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 проверяет комплектность прилагаемых документов;</w:t>
      </w:r>
    </w:p>
    <w:p w:rsidR="00C97746" w:rsidRDefault="00C97746" w:rsidP="00C97746">
      <w:pPr>
        <w:widowControl w:val="0"/>
        <w:tabs>
          <w:tab w:val="left" w:pos="284"/>
          <w:tab w:val="left" w:pos="567"/>
          <w:tab w:val="left" w:pos="1134"/>
          <w:tab w:val="left" w:pos="12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C97746" w:rsidRDefault="00C97746" w:rsidP="00C97746">
      <w:pPr>
        <w:widowControl w:val="0"/>
        <w:tabs>
          <w:tab w:val="left" w:pos="284"/>
          <w:tab w:val="left" w:pos="567"/>
          <w:tab w:val="left" w:pos="1134"/>
          <w:tab w:val="left" w:pos="12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C97746" w:rsidRDefault="00C97746" w:rsidP="00C97746">
      <w:pPr>
        <w:widowControl w:val="0"/>
        <w:tabs>
          <w:tab w:val="left" w:pos="284"/>
          <w:tab w:val="left" w:pos="567"/>
          <w:tab w:val="left" w:pos="1134"/>
          <w:tab w:val="left" w:pos="12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val="en-US" w:eastAsia="ru-RU"/>
        </w:rPr>
        <w:t> </w:t>
      </w:r>
      <w:r>
        <w:rPr>
          <w:rFonts w:ascii="Times New Roman" w:hAnsi="Times New Roman"/>
          <w:sz w:val="24"/>
          <w:szCs w:val="24"/>
          <w:lang w:eastAsia="ru-RU"/>
        </w:rPr>
        <w:t>при наличии всех документов и сведений, предусмотренных пунктом 25 Административного регламента, передает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отдел ре</w:t>
      </w:r>
      <w:r w:rsidR="008B32B7">
        <w:rPr>
          <w:rFonts w:ascii="Times New Roman" w:hAnsi="Times New Roman"/>
          <w:sz w:val="24"/>
          <w:szCs w:val="24"/>
          <w:lang w:eastAsia="ru-RU"/>
        </w:rPr>
        <w:t>кламы Администрации города Лыткарино.</w:t>
      </w:r>
    </w:p>
    <w:p w:rsidR="00C97746" w:rsidRDefault="00C97746" w:rsidP="00C97746">
      <w:pPr>
        <w:widowControl w:val="0"/>
        <w:tabs>
          <w:tab w:val="left" w:pos="284"/>
          <w:tab w:val="left" w:pos="567"/>
        </w:tabs>
        <w:autoSpaceDE w:val="0"/>
        <w:autoSpaceDN w:val="0"/>
        <w:adjustRightInd w:val="0"/>
        <w:spacing w:after="0" w:line="240" w:lineRule="auto"/>
        <w:ind w:firstLine="567"/>
        <w:jc w:val="both"/>
        <w:outlineLvl w:val="2"/>
        <w:rPr>
          <w:rFonts w:ascii="Times New Roman" w:hAnsi="Times New Roman"/>
          <w:sz w:val="24"/>
          <w:szCs w:val="24"/>
          <w:lang w:eastAsia="ru-RU"/>
        </w:rPr>
      </w:pPr>
      <w:r>
        <w:rPr>
          <w:rFonts w:ascii="Times New Roman" w:hAnsi="Times New Roman"/>
          <w:sz w:val="24"/>
          <w:szCs w:val="24"/>
          <w:lang w:eastAsia="ru-RU"/>
        </w:rPr>
        <w:t xml:space="preserve">57. Специалист многофункционального центра, ответственный за организацию направления заявления и прилагаемых к нему документов в Администрацию города </w:t>
      </w:r>
      <w:r w:rsidR="008B32B7">
        <w:rPr>
          <w:rFonts w:ascii="Times New Roman" w:hAnsi="Times New Roman"/>
          <w:sz w:val="24"/>
          <w:szCs w:val="24"/>
          <w:lang w:eastAsia="ru-RU"/>
        </w:rPr>
        <w:t>Лыткарино</w:t>
      </w:r>
      <w:r>
        <w:rPr>
          <w:rFonts w:ascii="Times New Roman" w:hAnsi="Times New Roman"/>
          <w:i/>
          <w:sz w:val="24"/>
          <w:szCs w:val="24"/>
          <w:lang w:eastAsia="ru-RU"/>
        </w:rPr>
        <w:t xml:space="preserve">, </w:t>
      </w:r>
      <w:r>
        <w:rPr>
          <w:rFonts w:ascii="Times New Roman" w:hAnsi="Times New Roman"/>
          <w:sz w:val="24"/>
          <w:szCs w:val="24"/>
          <w:lang w:eastAsia="ru-RU"/>
        </w:rPr>
        <w:t>организует передачу заявления и прилагаемых к нему документов в отдел рекламы Администрации города Дубны в соответствии с заключенным соглашением о взаимодействии и порядком делопроизводства в многофункциональном центре</w:t>
      </w:r>
    </w:p>
    <w:p w:rsidR="00C97746" w:rsidRDefault="00C97746" w:rsidP="00C97746">
      <w:pPr>
        <w:widowControl w:val="0"/>
        <w:tabs>
          <w:tab w:val="left" w:pos="284"/>
          <w:tab w:val="left" w:pos="567"/>
        </w:tabs>
        <w:autoSpaceDE w:val="0"/>
        <w:autoSpaceDN w:val="0"/>
        <w:adjustRightInd w:val="0"/>
        <w:spacing w:after="0" w:line="240" w:lineRule="auto"/>
        <w:jc w:val="both"/>
        <w:outlineLvl w:val="2"/>
        <w:rPr>
          <w:rFonts w:ascii="Times New Roman" w:hAnsi="Times New Roman"/>
          <w:color w:val="000000"/>
          <w:sz w:val="24"/>
          <w:szCs w:val="24"/>
          <w:lang w:eastAsia="ru-RU"/>
        </w:rPr>
      </w:pPr>
      <w:r>
        <w:rPr>
          <w:rFonts w:ascii="Times New Roman" w:hAnsi="Times New Roman"/>
          <w:color w:val="000000"/>
          <w:sz w:val="24"/>
          <w:szCs w:val="24"/>
          <w:lang w:eastAsia="ru-RU"/>
        </w:rPr>
        <w:tab/>
      </w:r>
      <w:r>
        <w:rPr>
          <w:rFonts w:ascii="Times New Roman" w:hAnsi="Times New Roman"/>
          <w:color w:val="000000"/>
          <w:sz w:val="24"/>
          <w:szCs w:val="24"/>
          <w:lang w:eastAsia="ru-RU"/>
        </w:rPr>
        <w:tab/>
        <w:t>58. Максимальное время приема заявления и прилагаемых к нему документов при личном обращении заявителя не превышает 15минут.</w:t>
      </w:r>
    </w:p>
    <w:p w:rsidR="00C97746" w:rsidRDefault="00C97746" w:rsidP="00C97746">
      <w:pPr>
        <w:widowControl w:val="0"/>
        <w:tabs>
          <w:tab w:val="left" w:pos="284"/>
          <w:tab w:val="left" w:pos="567"/>
        </w:tabs>
        <w:autoSpaceDE w:val="0"/>
        <w:autoSpaceDN w:val="0"/>
        <w:adjustRightInd w:val="0"/>
        <w:spacing w:after="0" w:line="240" w:lineRule="auto"/>
        <w:jc w:val="both"/>
        <w:outlineLvl w:val="2"/>
        <w:rPr>
          <w:rFonts w:ascii="Times New Roman" w:hAnsi="Times New Roman"/>
          <w:color w:val="000000"/>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t xml:space="preserve">59. При отсутствии у заявителя, обратившегося лично, заполненного заявления или неправильном его заполнении, специалист Администрации города </w:t>
      </w:r>
      <w:r w:rsidR="008B32B7">
        <w:rPr>
          <w:rFonts w:ascii="Times New Roman" w:hAnsi="Times New Roman"/>
          <w:sz w:val="24"/>
          <w:szCs w:val="24"/>
          <w:lang w:eastAsia="ru-RU"/>
        </w:rPr>
        <w:t>Лыткарино</w:t>
      </w:r>
      <w:r>
        <w:rPr>
          <w:rFonts w:ascii="Times New Roman" w:hAnsi="Times New Roman"/>
          <w:i/>
          <w:sz w:val="24"/>
          <w:szCs w:val="24"/>
          <w:lang w:eastAsia="ru-RU"/>
        </w:rPr>
        <w:t xml:space="preserve">, </w:t>
      </w:r>
      <w:r>
        <w:rPr>
          <w:rFonts w:ascii="Times New Roman" w:hAnsi="Times New Roman"/>
          <w:sz w:val="24"/>
          <w:szCs w:val="24"/>
          <w:lang w:eastAsia="ru-RU"/>
        </w:rPr>
        <w:t xml:space="preserve">многофункционального центра, </w:t>
      </w:r>
      <w:r>
        <w:rPr>
          <w:rFonts w:ascii="Times New Roman" w:hAnsi="Times New Roman"/>
          <w:color w:val="000000"/>
          <w:sz w:val="24"/>
          <w:szCs w:val="24"/>
          <w:lang w:eastAsia="ru-RU"/>
        </w:rPr>
        <w:t>ответственный за прием документов по муниципальной услуге, консультирует заявителя по вопросам заполнения заявления.</w:t>
      </w:r>
    </w:p>
    <w:p w:rsidR="00C97746" w:rsidRDefault="00C97746" w:rsidP="00C97746">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hAnsi="Times New Roman"/>
          <w:sz w:val="24"/>
          <w:szCs w:val="24"/>
        </w:rPr>
        <w:t>60. При наличии оснований для отказа в приеме документов, указанных в пункте 27 настоящего Административного регламента, специалист уведомляет заявителя о наличии препятствий для их приема, объясняет заявителю содержание выявленных недостатков, отказывает в приеме документов для предоставления муниципальной услуги и возвращает документы заявителю.</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обязан разъяснить причины, в связи с которыми возникли препятствия в приеме документов, и обозначить меры по устранению названных причин. Если причины, препятствующие приему документов, могут быть устранены в ходе приема, они устраняются незамедлительно.</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отказа заявителя устранить возникшие препятствия в приеме документов, специалист письменно уведомляет заявителя о невозможности приема документов с указанием причин отказа и возможностей их устранения по форме согласно приложению 4 к настоящему Административному регламенту.</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действия – 15 минут.</w:t>
      </w:r>
    </w:p>
    <w:p w:rsidR="00C97746" w:rsidRDefault="00C97746" w:rsidP="00C97746">
      <w:pPr>
        <w:widowControl w:val="0"/>
        <w:autoSpaceDE w:val="0"/>
        <w:autoSpaceDN w:val="0"/>
        <w:adjustRightInd w:val="0"/>
        <w:spacing w:after="0" w:line="240" w:lineRule="auto"/>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Cs w:val="24"/>
        </w:rPr>
      </w:pPr>
      <w:r>
        <w:rPr>
          <w:rFonts w:ascii="Times New Roman" w:hAnsi="Times New Roman"/>
          <w:b/>
          <w:sz w:val="24"/>
          <w:szCs w:val="24"/>
        </w:rPr>
        <w:t xml:space="preserve">Регистрация заявления и документов, необходимых для получения муниципальной услуги «Заключение договора </w:t>
      </w:r>
      <w:r>
        <w:rPr>
          <w:rFonts w:ascii="Times New Roman" w:hAnsi="Times New Roman"/>
          <w:b/>
          <w:szCs w:val="24"/>
        </w:rPr>
        <w:t xml:space="preserve">на установку и эксплуатацию рекламной конструкции на земельном участке, в том числе право </w:t>
      </w:r>
      <w:proofErr w:type="gramStart"/>
      <w:r>
        <w:rPr>
          <w:rFonts w:ascii="Times New Roman" w:hAnsi="Times New Roman"/>
          <w:b/>
          <w:szCs w:val="24"/>
        </w:rPr>
        <w:t>собственности</w:t>
      </w:r>
      <w:proofErr w:type="gramEnd"/>
      <w:r>
        <w:rPr>
          <w:rFonts w:ascii="Times New Roman" w:hAnsi="Times New Roman"/>
          <w:b/>
          <w:szCs w:val="24"/>
        </w:rPr>
        <w:t xml:space="preserve"> на который не разграничено, здании или ином недвижимом имуществе, находящемся в муниципальной собственности города </w:t>
      </w:r>
      <w:r w:rsidR="008B32B7">
        <w:rPr>
          <w:rFonts w:ascii="Times New Roman" w:hAnsi="Times New Roman"/>
          <w:b/>
          <w:szCs w:val="24"/>
        </w:rPr>
        <w:t>Лыткарино</w:t>
      </w:r>
      <w:r>
        <w:rPr>
          <w:rFonts w:ascii="Times New Roman" w:hAnsi="Times New Roman"/>
          <w:b/>
          <w:szCs w:val="24"/>
        </w:rPr>
        <w:t xml:space="preserve"> Московской области»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b/>
          <w:szCs w:val="24"/>
        </w:rPr>
      </w:pPr>
      <w:r>
        <w:rPr>
          <w:rFonts w:ascii="Times New Roman" w:hAnsi="Times New Roman"/>
          <w:sz w:val="24"/>
          <w:szCs w:val="24"/>
        </w:rPr>
        <w:t xml:space="preserve">61. </w:t>
      </w:r>
      <w:r>
        <w:rPr>
          <w:rFonts w:ascii="Times New Roman" w:hAnsi="Times New Roman"/>
          <w:sz w:val="24"/>
          <w:szCs w:val="24"/>
          <w:lang w:eastAsia="ru-RU"/>
        </w:rPr>
        <w:t xml:space="preserve">Основанием для начала выполнения административной процедуры по регистрации заявления и документов, является поступление заявления и прилагаемых к нему документов к специалисту Администрации города </w:t>
      </w:r>
      <w:r w:rsidR="008B32B7">
        <w:rPr>
          <w:rFonts w:ascii="Times New Roman" w:hAnsi="Times New Roman"/>
          <w:sz w:val="24"/>
          <w:szCs w:val="24"/>
          <w:lang w:eastAsia="ru-RU"/>
        </w:rPr>
        <w:t>Лыткарино</w:t>
      </w:r>
      <w:r>
        <w:rPr>
          <w:rFonts w:ascii="Times New Roman" w:hAnsi="Times New Roman"/>
          <w:sz w:val="24"/>
          <w:szCs w:val="24"/>
          <w:lang w:eastAsia="ru-RU"/>
        </w:rPr>
        <w:t>, ответственному за регистрацию документов по муниципальной услуге.</w:t>
      </w:r>
    </w:p>
    <w:p w:rsidR="00C97746" w:rsidRDefault="00C97746" w:rsidP="00C97746">
      <w:pPr>
        <w:widowControl w:val="0"/>
        <w:tabs>
          <w:tab w:val="left" w:pos="284"/>
          <w:tab w:val="left" w:pos="567"/>
          <w:tab w:val="left" w:pos="1276"/>
          <w:tab w:val="left" w:pos="2044"/>
        </w:tabs>
        <w:autoSpaceDE w:val="0"/>
        <w:autoSpaceDN w:val="0"/>
        <w:adjustRightInd w:val="0"/>
        <w:spacing w:after="0" w:line="240" w:lineRule="auto"/>
        <w:jc w:val="both"/>
        <w:outlineLvl w:val="2"/>
        <w:rPr>
          <w:rFonts w:ascii="Times New Roman" w:hAnsi="Times New Roman"/>
          <w:sz w:val="24"/>
          <w:szCs w:val="24"/>
          <w:lang w:eastAsia="ru-RU"/>
        </w:rPr>
      </w:pPr>
      <w:r>
        <w:rPr>
          <w:rFonts w:ascii="Times New Roman" w:hAnsi="Times New Roman"/>
          <w:sz w:val="24"/>
          <w:szCs w:val="24"/>
          <w:lang w:eastAsia="ru-RU"/>
        </w:rPr>
        <w:lastRenderedPageBreak/>
        <w:tab/>
      </w:r>
      <w:r>
        <w:rPr>
          <w:rFonts w:ascii="Times New Roman" w:hAnsi="Times New Roman"/>
          <w:sz w:val="24"/>
          <w:szCs w:val="24"/>
          <w:lang w:eastAsia="ru-RU"/>
        </w:rPr>
        <w:tab/>
        <w:t xml:space="preserve">62. </w:t>
      </w:r>
      <w:proofErr w:type="gramStart"/>
      <w:r>
        <w:rPr>
          <w:rFonts w:ascii="Times New Roman" w:hAnsi="Times New Roman"/>
          <w:sz w:val="24"/>
          <w:szCs w:val="24"/>
          <w:lang w:eastAsia="ru-RU"/>
        </w:rPr>
        <w:t xml:space="preserve">Специалист Администрации города </w:t>
      </w:r>
      <w:r w:rsidR="008B32B7">
        <w:rPr>
          <w:rFonts w:ascii="Times New Roman" w:hAnsi="Times New Roman"/>
          <w:sz w:val="24"/>
          <w:szCs w:val="24"/>
          <w:lang w:eastAsia="ru-RU"/>
        </w:rPr>
        <w:t>Лыткарино</w:t>
      </w:r>
      <w:r>
        <w:rPr>
          <w:rFonts w:ascii="Times New Roman" w:hAnsi="Times New Roman"/>
          <w:sz w:val="24"/>
          <w:szCs w:val="24"/>
          <w:lang w:eastAsia="ru-RU"/>
        </w:rPr>
        <w:t xml:space="preserve">, ответственный за регистрацию документов по муниципальной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 города </w:t>
      </w:r>
      <w:r w:rsidR="008B32B7">
        <w:rPr>
          <w:rFonts w:ascii="Times New Roman" w:hAnsi="Times New Roman"/>
          <w:sz w:val="24"/>
          <w:szCs w:val="24"/>
          <w:lang w:eastAsia="ru-RU"/>
        </w:rPr>
        <w:t>Лыткарино</w:t>
      </w:r>
      <w:r>
        <w:rPr>
          <w:rFonts w:ascii="Times New Roman" w:hAnsi="Times New Roman"/>
          <w:sz w:val="24"/>
          <w:szCs w:val="24"/>
          <w:lang w:eastAsia="ru-RU"/>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города </w:t>
      </w:r>
      <w:r w:rsidR="008B32B7">
        <w:rPr>
          <w:rFonts w:ascii="Times New Roman" w:hAnsi="Times New Roman"/>
          <w:sz w:val="24"/>
          <w:szCs w:val="24"/>
          <w:lang w:eastAsia="ru-RU"/>
        </w:rPr>
        <w:t>Лыткарино</w:t>
      </w:r>
      <w:r>
        <w:rPr>
          <w:rFonts w:ascii="Times New Roman" w:hAnsi="Times New Roman"/>
          <w:sz w:val="24"/>
          <w:szCs w:val="24"/>
          <w:lang w:eastAsia="ru-RU"/>
        </w:rPr>
        <w:t>.</w:t>
      </w:r>
      <w:proofErr w:type="gramEnd"/>
    </w:p>
    <w:p w:rsidR="00C97746" w:rsidRDefault="00C97746" w:rsidP="00C97746">
      <w:pPr>
        <w:widowControl w:val="0"/>
        <w:tabs>
          <w:tab w:val="left" w:pos="284"/>
          <w:tab w:val="left" w:pos="567"/>
          <w:tab w:val="left" w:pos="1276"/>
          <w:tab w:val="left" w:pos="2044"/>
          <w:tab w:val="num" w:pos="2424"/>
        </w:tabs>
        <w:autoSpaceDE w:val="0"/>
        <w:autoSpaceDN w:val="0"/>
        <w:adjustRightInd w:val="0"/>
        <w:spacing w:after="0" w:line="240" w:lineRule="auto"/>
        <w:jc w:val="both"/>
        <w:outlineLvl w:val="2"/>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t>63. Специалист осуществляет регистрацию заявления и представленных документов</w:t>
      </w:r>
      <w:r>
        <w:rPr>
          <w:rFonts w:ascii="Times New Roman" w:hAnsi="Times New Roman"/>
          <w:sz w:val="24"/>
          <w:szCs w:val="24"/>
        </w:rPr>
        <w:t xml:space="preserve"> в книге регистрации заявлений о предоставлении муниципальных услуг, с указанием следующих сведений:</w:t>
      </w:r>
    </w:p>
    <w:p w:rsidR="00C97746" w:rsidRDefault="00C97746" w:rsidP="00C97746">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hAnsi="Times New Roman"/>
          <w:sz w:val="24"/>
          <w:szCs w:val="24"/>
        </w:rPr>
        <w:t>1) порядковый номер записи;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дата приема заявления и документов;</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данные о заявителе (фамилия, инициалы, адрес);</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тема обращения.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действия – 5 минут.</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64. При приеме заявления специалист выдает заявителю </w:t>
      </w:r>
      <w:hyperlink r:id="rId11" w:anchor="Par522" w:history="1">
        <w:r>
          <w:rPr>
            <w:rStyle w:val="aa"/>
            <w:rFonts w:ascii="Times New Roman" w:hAnsi="Times New Roman"/>
            <w:sz w:val="24"/>
            <w:szCs w:val="24"/>
          </w:rPr>
          <w:t>расписку</w:t>
        </w:r>
      </w:hyperlink>
      <w:r>
        <w:rPr>
          <w:rFonts w:ascii="Times New Roman" w:hAnsi="Times New Roman"/>
          <w:sz w:val="24"/>
          <w:szCs w:val="24"/>
        </w:rPr>
        <w:t xml:space="preserve"> в получении заявления на предоставление муниципальной услуги по форме согласно приложению №5 к настоящему Административному регламенту.</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действия – 30 минут, включая документы, поступившие в электронном виде.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65. Заместитель руководителя Администрации города </w:t>
      </w:r>
      <w:r w:rsidR="008B32B7">
        <w:rPr>
          <w:rFonts w:ascii="Times New Roman" w:hAnsi="Times New Roman"/>
          <w:sz w:val="24"/>
          <w:szCs w:val="24"/>
        </w:rPr>
        <w:t>Лыткарино</w:t>
      </w:r>
      <w:r>
        <w:rPr>
          <w:rFonts w:ascii="Times New Roman" w:hAnsi="Times New Roman"/>
          <w:sz w:val="24"/>
          <w:szCs w:val="24"/>
        </w:rPr>
        <w:t xml:space="preserve"> в день регистрации заявления в уполномоченном органе назначает ответственного исполнителя для рассмотрения документов о предоставлении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процедуры – 2 дня.</w:t>
      </w:r>
      <w:bookmarkStart w:id="4" w:name="Par241"/>
      <w:bookmarkEnd w:id="4"/>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Подготовка постановления </w:t>
      </w:r>
      <w:r w:rsidR="00240570">
        <w:rPr>
          <w:rFonts w:ascii="Times New Roman" w:hAnsi="Times New Roman"/>
          <w:b/>
          <w:sz w:val="24"/>
          <w:szCs w:val="24"/>
        </w:rPr>
        <w:t>Главы</w:t>
      </w:r>
      <w:r>
        <w:rPr>
          <w:rFonts w:ascii="Times New Roman" w:hAnsi="Times New Roman"/>
          <w:b/>
          <w:sz w:val="24"/>
          <w:szCs w:val="24"/>
        </w:rPr>
        <w:t xml:space="preserve"> города </w:t>
      </w:r>
      <w:r w:rsidR="00240570">
        <w:rPr>
          <w:rFonts w:ascii="Times New Roman" w:hAnsi="Times New Roman"/>
          <w:b/>
          <w:sz w:val="24"/>
          <w:szCs w:val="24"/>
        </w:rPr>
        <w:t>Лыткарино</w:t>
      </w:r>
      <w:r>
        <w:rPr>
          <w:rFonts w:ascii="Times New Roman" w:hAnsi="Times New Roman"/>
          <w:b/>
          <w:sz w:val="24"/>
          <w:szCs w:val="24"/>
        </w:rPr>
        <w:t xml:space="preserve"> </w:t>
      </w:r>
      <w:r w:rsidR="00240570">
        <w:rPr>
          <w:rFonts w:ascii="Times New Roman" w:hAnsi="Times New Roman"/>
          <w:b/>
          <w:sz w:val="24"/>
          <w:szCs w:val="24"/>
        </w:rPr>
        <w:t>М</w:t>
      </w:r>
      <w:r>
        <w:rPr>
          <w:rFonts w:ascii="Times New Roman" w:hAnsi="Times New Roman"/>
          <w:b/>
          <w:sz w:val="24"/>
          <w:szCs w:val="24"/>
        </w:rPr>
        <w:t>осковской области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66. Исполнитель, при наличии полного пакета документов, предусмотренных </w:t>
      </w:r>
      <w:hyperlink r:id="rId12" w:anchor="Par127" w:history="1">
        <w:r>
          <w:rPr>
            <w:rStyle w:val="aa"/>
            <w:rFonts w:ascii="Times New Roman" w:hAnsi="Times New Roman"/>
            <w:sz w:val="24"/>
            <w:szCs w:val="24"/>
          </w:rPr>
          <w:t>пунктом</w:t>
        </w:r>
      </w:hyperlink>
      <w:r>
        <w:rPr>
          <w:rFonts w:ascii="Times New Roman" w:hAnsi="Times New Roman"/>
          <w:sz w:val="24"/>
          <w:szCs w:val="24"/>
        </w:rPr>
        <w:t xml:space="preserve"> 25 настоящего Административного регламента, готовит проект постановления </w:t>
      </w:r>
      <w:r w:rsidR="00240570">
        <w:rPr>
          <w:rFonts w:ascii="Times New Roman" w:hAnsi="Times New Roman"/>
          <w:sz w:val="24"/>
          <w:szCs w:val="24"/>
        </w:rPr>
        <w:t>Главы</w:t>
      </w:r>
      <w:r>
        <w:rPr>
          <w:rFonts w:ascii="Times New Roman" w:hAnsi="Times New Roman"/>
          <w:sz w:val="24"/>
          <w:szCs w:val="24"/>
        </w:rPr>
        <w:t xml:space="preserve"> города </w:t>
      </w:r>
      <w:r w:rsidR="00240570">
        <w:rPr>
          <w:rFonts w:ascii="Times New Roman" w:hAnsi="Times New Roman"/>
          <w:sz w:val="24"/>
          <w:szCs w:val="24"/>
        </w:rPr>
        <w:t>Лыткарино</w:t>
      </w:r>
      <w:r>
        <w:rPr>
          <w:rFonts w:ascii="Times New Roman" w:hAnsi="Times New Roman"/>
          <w:sz w:val="24"/>
          <w:szCs w:val="24"/>
        </w:rPr>
        <w:t xml:space="preserve"> Московской области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Подготовленный проект постановления о предоставлении муниципальной услуги ответственный исполнитель передает для рассмотрения заместителю </w:t>
      </w:r>
      <w:r w:rsidR="00240570">
        <w:rPr>
          <w:rFonts w:ascii="Times New Roman" w:hAnsi="Times New Roman"/>
          <w:sz w:val="24"/>
          <w:szCs w:val="24"/>
        </w:rPr>
        <w:t>Главы</w:t>
      </w:r>
      <w:r>
        <w:rPr>
          <w:rFonts w:ascii="Times New Roman" w:hAnsi="Times New Roman"/>
          <w:sz w:val="24"/>
          <w:szCs w:val="24"/>
        </w:rPr>
        <w:t xml:space="preserve"> города </w:t>
      </w:r>
      <w:r w:rsidR="00240570">
        <w:rPr>
          <w:rFonts w:ascii="Times New Roman" w:hAnsi="Times New Roman"/>
          <w:sz w:val="24"/>
          <w:szCs w:val="24"/>
        </w:rPr>
        <w:t>Лыткарино</w:t>
      </w:r>
      <w:r>
        <w:rPr>
          <w:rFonts w:ascii="Times New Roman" w:hAnsi="Times New Roman"/>
          <w:sz w:val="24"/>
          <w:szCs w:val="24"/>
        </w:rPr>
        <w:t>.</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действия – 2 дня.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67. Заместитель </w:t>
      </w:r>
      <w:r w:rsidR="00240570">
        <w:rPr>
          <w:rFonts w:ascii="Times New Roman" w:hAnsi="Times New Roman"/>
          <w:sz w:val="24"/>
          <w:szCs w:val="24"/>
        </w:rPr>
        <w:t>Главы</w:t>
      </w:r>
      <w:r>
        <w:rPr>
          <w:rFonts w:ascii="Times New Roman" w:hAnsi="Times New Roman"/>
          <w:sz w:val="24"/>
          <w:szCs w:val="24"/>
        </w:rPr>
        <w:t xml:space="preserve"> города </w:t>
      </w:r>
      <w:r w:rsidR="00240570">
        <w:rPr>
          <w:rFonts w:ascii="Times New Roman" w:hAnsi="Times New Roman"/>
          <w:sz w:val="24"/>
          <w:szCs w:val="24"/>
        </w:rPr>
        <w:t>Лыткарино</w:t>
      </w:r>
      <w:r>
        <w:rPr>
          <w:rFonts w:ascii="Times New Roman" w:hAnsi="Times New Roman"/>
          <w:sz w:val="24"/>
          <w:szCs w:val="24"/>
        </w:rPr>
        <w:t xml:space="preserve"> рассматривает проект постановления Администрации города </w:t>
      </w:r>
      <w:r w:rsidR="00240570">
        <w:rPr>
          <w:rFonts w:ascii="Times New Roman" w:hAnsi="Times New Roman"/>
          <w:sz w:val="24"/>
          <w:szCs w:val="24"/>
        </w:rPr>
        <w:t>Лыткарино</w:t>
      </w:r>
      <w:r>
        <w:rPr>
          <w:rFonts w:ascii="Times New Roman" w:hAnsi="Times New Roman"/>
          <w:sz w:val="24"/>
          <w:szCs w:val="24"/>
        </w:rPr>
        <w:t xml:space="preserve"> Московской области о предоставлении муниципальной услуги и скомплектованный пакет документов, согласовывает проект либо делает письменные замечания по нему и вместе со скомплектованным пакетом документов возвращает его ответственному исполнителю.</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наличии по проекту замечаний заместителя </w:t>
      </w:r>
      <w:r w:rsidR="00240570">
        <w:rPr>
          <w:rFonts w:ascii="Times New Roman" w:hAnsi="Times New Roman"/>
          <w:sz w:val="24"/>
          <w:szCs w:val="24"/>
        </w:rPr>
        <w:t>Главы</w:t>
      </w:r>
      <w:r>
        <w:rPr>
          <w:rFonts w:ascii="Times New Roman" w:hAnsi="Times New Roman"/>
          <w:sz w:val="24"/>
          <w:szCs w:val="24"/>
        </w:rPr>
        <w:t xml:space="preserve"> города </w:t>
      </w:r>
      <w:r w:rsidR="00240570">
        <w:rPr>
          <w:rFonts w:ascii="Times New Roman" w:hAnsi="Times New Roman"/>
          <w:sz w:val="24"/>
          <w:szCs w:val="24"/>
        </w:rPr>
        <w:t>Лыткарино</w:t>
      </w:r>
      <w:r>
        <w:rPr>
          <w:rFonts w:ascii="Times New Roman" w:hAnsi="Times New Roman"/>
          <w:sz w:val="24"/>
          <w:szCs w:val="24"/>
        </w:rPr>
        <w:t xml:space="preserve"> ответственный исполнитель учитывает данные замечания </w:t>
      </w:r>
      <w:r w:rsidR="009E3F39">
        <w:rPr>
          <w:rFonts w:ascii="Times New Roman" w:hAnsi="Times New Roman"/>
          <w:sz w:val="24"/>
          <w:szCs w:val="24"/>
        </w:rPr>
        <w:t>и вносит соответствующие изменения</w:t>
      </w:r>
      <w:r>
        <w:rPr>
          <w:rFonts w:ascii="Times New Roman" w:hAnsi="Times New Roman"/>
          <w:sz w:val="24"/>
          <w:szCs w:val="24"/>
        </w:rPr>
        <w:t>.</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действия – 1 день.</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68. После визирования заместителем </w:t>
      </w:r>
      <w:r w:rsidR="009E3F39">
        <w:rPr>
          <w:rFonts w:ascii="Times New Roman" w:hAnsi="Times New Roman"/>
          <w:sz w:val="24"/>
          <w:szCs w:val="24"/>
        </w:rPr>
        <w:t>Главы</w:t>
      </w:r>
      <w:r>
        <w:rPr>
          <w:rFonts w:ascii="Times New Roman" w:hAnsi="Times New Roman"/>
          <w:sz w:val="24"/>
          <w:szCs w:val="24"/>
        </w:rPr>
        <w:t xml:space="preserve"> города </w:t>
      </w:r>
      <w:r w:rsidR="009E3F39">
        <w:rPr>
          <w:rFonts w:ascii="Times New Roman" w:hAnsi="Times New Roman"/>
          <w:sz w:val="24"/>
          <w:szCs w:val="24"/>
        </w:rPr>
        <w:t xml:space="preserve">Лыткарино </w:t>
      </w:r>
      <w:r>
        <w:rPr>
          <w:rFonts w:ascii="Times New Roman" w:hAnsi="Times New Roman"/>
          <w:sz w:val="24"/>
          <w:szCs w:val="24"/>
        </w:rPr>
        <w:t xml:space="preserve">проект постановления </w:t>
      </w:r>
      <w:r w:rsidR="009E3F39">
        <w:rPr>
          <w:rFonts w:ascii="Times New Roman" w:hAnsi="Times New Roman"/>
          <w:sz w:val="24"/>
          <w:szCs w:val="24"/>
        </w:rPr>
        <w:t>передается на подпись Главе города Лыткарино</w:t>
      </w:r>
      <w:r>
        <w:rPr>
          <w:rFonts w:ascii="Times New Roman" w:hAnsi="Times New Roman"/>
          <w:sz w:val="24"/>
          <w:szCs w:val="24"/>
        </w:rPr>
        <w:t>.</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процедуры – 6 дней.</w:t>
      </w:r>
    </w:p>
    <w:p w:rsidR="00C97746" w:rsidRDefault="00C97746" w:rsidP="00C97746">
      <w:pPr>
        <w:widowControl w:val="0"/>
        <w:autoSpaceDE w:val="0"/>
        <w:autoSpaceDN w:val="0"/>
        <w:adjustRightInd w:val="0"/>
        <w:spacing w:after="0" w:line="240" w:lineRule="auto"/>
        <w:jc w:val="center"/>
        <w:rPr>
          <w:rFonts w:ascii="Times New Roman" w:hAnsi="Times New Roman"/>
          <w:b/>
          <w:sz w:val="24"/>
          <w:szCs w:val="24"/>
        </w:rPr>
      </w:pPr>
      <w:bookmarkStart w:id="5" w:name="Par254"/>
      <w:bookmarkEnd w:id="5"/>
    </w:p>
    <w:p w:rsidR="00C97746" w:rsidRDefault="00C97746" w:rsidP="00C97746">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Подготовка и публикация извещения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69. Исполнитель готовит извещение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которое должно содержать следующие обязательные сведения: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и адрес организатора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дату, время, место и форму проведения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3) место, время, даты начала и окончания приема заявок;</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предмет аукциона (лоты) с указанием их номеров и адресов установки рекламных конструкций;</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начальную цену лотов;</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«шаг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размер, срок, порядок внесения задатка, необходимые реквизиты счета (размер задатка устанавливается в размере 10% от первоначальной цены лота);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дату определения участников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перечень представляемых претендентами документов и требования к их оформлению;</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сроки и порядок заключения договора.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действия – 2 дня.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70. Исполнитель направляет извещение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для публикации в СМИ.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действия – 1 день.</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 Исполнитель размещает извещение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на официальном сайте Администрации города </w:t>
      </w:r>
      <w:r w:rsidR="009E3F39">
        <w:rPr>
          <w:rFonts w:ascii="Times New Roman" w:hAnsi="Times New Roman"/>
          <w:sz w:val="24"/>
          <w:szCs w:val="24"/>
        </w:rPr>
        <w:t>Лыткарино</w:t>
      </w:r>
      <w:r>
        <w:rPr>
          <w:rFonts w:ascii="Times New Roman" w:hAnsi="Times New Roman"/>
          <w:sz w:val="24"/>
          <w:szCs w:val="24"/>
        </w:rPr>
        <w:t xml:space="preserve"> Московской области в сети Интернет.</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процедуры – 8 дней.</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bookmarkStart w:id="6" w:name="Par274"/>
      <w:bookmarkEnd w:id="6"/>
      <w:r>
        <w:rPr>
          <w:rFonts w:ascii="Times New Roman" w:hAnsi="Times New Roman"/>
          <w:b/>
          <w:sz w:val="24"/>
          <w:szCs w:val="24"/>
        </w:rPr>
        <w:t>Прием и рассмотрение заявок на участие в аукционе.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72. Исполнитель ведет прием от претендентов </w:t>
      </w:r>
      <w:hyperlink r:id="rId13" w:anchor="Par594" w:history="1">
        <w:r>
          <w:rPr>
            <w:rStyle w:val="aa"/>
            <w:rFonts w:ascii="Times New Roman" w:hAnsi="Times New Roman"/>
            <w:sz w:val="24"/>
            <w:szCs w:val="24"/>
          </w:rPr>
          <w:t>заявок</w:t>
        </w:r>
      </w:hyperlink>
      <w:r>
        <w:rPr>
          <w:rFonts w:ascii="Times New Roman" w:hAnsi="Times New Roman"/>
          <w:sz w:val="24"/>
          <w:szCs w:val="24"/>
        </w:rPr>
        <w:t xml:space="preserve"> на участие в аукционе (приложение №3 к настоящему административному регламенту), прилагаемых к ним документов по составленной ими описи, и обеспечивает их учет по мере поступления в журнале регистрации заявок с присвоением каждой заявке номера и с указанием даты и времени подачи.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действия – 30 мин. на каждую заявку.</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73. Исполнитель передает заявки с документами на рассмотрение аукционной комиссии.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действия – на следующий день после окончания приема заявок.</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bookmarkStart w:id="7" w:name="Par280"/>
      <w:bookmarkEnd w:id="7"/>
      <w:r>
        <w:rPr>
          <w:rFonts w:ascii="Times New Roman" w:hAnsi="Times New Roman"/>
          <w:sz w:val="24"/>
          <w:szCs w:val="24"/>
        </w:rPr>
        <w:t>74. В день определения участников аукциона, указанный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комиссия: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рассматривает заявки и документы претендентов;</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устанавливает факт поступления от претендентов задатков на основании выписки с соответствующего счета;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принимает решение о признании претендентов участниками аукциона или об отказе в допуске претендентов к участию в аукционе;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составляет протокол о признании претендентов участниками аукциона в день принятия </w:t>
      </w:r>
      <w:proofErr w:type="gramStart"/>
      <w:r>
        <w:rPr>
          <w:rFonts w:ascii="Times New Roman" w:hAnsi="Times New Roman"/>
          <w:sz w:val="24"/>
          <w:szCs w:val="24"/>
        </w:rPr>
        <w:t>решения</w:t>
      </w:r>
      <w:proofErr w:type="gramEnd"/>
      <w:r>
        <w:rPr>
          <w:rFonts w:ascii="Times New Roman" w:hAnsi="Times New Roman"/>
          <w:sz w:val="24"/>
          <w:szCs w:val="24"/>
        </w:rPr>
        <w:t xml:space="preserve"> и в </w:t>
      </w:r>
      <w:proofErr w:type="gramStart"/>
      <w:r>
        <w:rPr>
          <w:rFonts w:ascii="Times New Roman" w:hAnsi="Times New Roman"/>
          <w:sz w:val="24"/>
          <w:szCs w:val="24"/>
        </w:rPr>
        <w:t>котором</w:t>
      </w:r>
      <w:proofErr w:type="gramEnd"/>
      <w:r>
        <w:rPr>
          <w:rFonts w:ascii="Times New Roman" w:hAnsi="Times New Roman"/>
          <w:sz w:val="24"/>
          <w:szCs w:val="24"/>
        </w:rPr>
        <w:t xml:space="preserve"> приводятся (с разбивкой по лотам):</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перечень претендентов, подавших заявки на участие в аукционе;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перечень претендентов, которым было отказано в допуске к участию в аукционе, с указанием оснований отказа;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перечень претендентов, признанных участниками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перечень отозванных заявок;</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9) уведомляет претендентов, признанных участниками аукциона, и претендентов, не допущенных к участию в аукционе (приложение №4 к настоящему Административному регламенту), о принятом решении не позднее следующего рабочего дня </w:t>
      </w:r>
      <w:proofErr w:type="gramStart"/>
      <w:r>
        <w:rPr>
          <w:rFonts w:ascii="Times New Roman" w:hAnsi="Times New Roman"/>
          <w:sz w:val="24"/>
          <w:szCs w:val="24"/>
        </w:rPr>
        <w:t>с даты оформления</w:t>
      </w:r>
      <w:proofErr w:type="gramEnd"/>
      <w:r>
        <w:rPr>
          <w:rFonts w:ascii="Times New Roman" w:hAnsi="Times New Roman"/>
          <w:sz w:val="24"/>
          <w:szCs w:val="24"/>
        </w:rPr>
        <w:t xml:space="preserve"> протокола путем вручения им под расписку соответствующего уведомления либо направления такого уведомления по почте заказным письмом.</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процедуры – 2 дня.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8"/>
          <w:szCs w:val="28"/>
        </w:rPr>
      </w:pPr>
      <w:bookmarkStart w:id="8" w:name="Par293"/>
      <w:bookmarkEnd w:id="8"/>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Проведение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75. Аукцион должен быть проведен не позднее 5-ти календарных дней с даты определения участников аукциона,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76. Перед началом аукциона его участники проходят предварительную регистрацию и получают пронумерованные карточки участников аукциона (далее - карточки).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77. Аукцион проводится последовательно и отдельно по каждому лоту.</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78. Аукцион ведет аукционист.</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79. Порядок проведения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аукцион начинается с объявления об открыт</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после открытия аукциона аукционистом оглашается предмет аукциона, начальная цена продажи и "шаг аукциона". "Шаг аукциона" не изменяется в течение всего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после оглашения аукционистом начальной цены продажи участникам аукциона предлагается заявить эту цену путем поднятия карточек;</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после заявления участником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Pr>
          <w:rFonts w:ascii="Times New Roman" w:hAnsi="Times New Roman"/>
          <w:sz w:val="24"/>
          <w:szCs w:val="24"/>
        </w:rPr>
        <w:t>заявляется</w:t>
      </w:r>
      <w:proofErr w:type="gramEnd"/>
      <w:r>
        <w:rPr>
          <w:rFonts w:ascii="Times New Roman" w:hAnsi="Times New Roman"/>
          <w:sz w:val="24"/>
          <w:szCs w:val="24"/>
        </w:rPr>
        <w:t xml:space="preserve"> участником аукциона путем поднятия карточек. В случае заявления цены, увеличенной на "шаг аукциона", эта цена </w:t>
      </w:r>
      <w:proofErr w:type="gramStart"/>
      <w:r>
        <w:rPr>
          <w:rFonts w:ascii="Times New Roman" w:hAnsi="Times New Roman"/>
          <w:sz w:val="24"/>
          <w:szCs w:val="24"/>
        </w:rPr>
        <w:t>заявляется</w:t>
      </w:r>
      <w:proofErr w:type="gramEnd"/>
      <w:r>
        <w:rPr>
          <w:rFonts w:ascii="Times New Roman" w:hAnsi="Times New Roman"/>
          <w:sz w:val="24"/>
          <w:szCs w:val="24"/>
        </w:rPr>
        <w:t xml:space="preserve"> участниками аукциона путем поднятия карточек и ее оглашения;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аукционист называет номер карточки участника аукциона, который первым заявил начальную цену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права на заключение договора, называет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цена, предложенная победителем аукциона, заносится в протокол об итогах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80. Задаток возвращается участникам аукциона, за исключением победителя, в течение 5-ти банковских дней со дня подведения итогов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81. В день проведения аукциона лицо, выигравшее аукцион, аукционист и председатель комиссии подписывают протокол о результатах аукциона. В протоколе должны содержаться: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сведения о предмете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сведения о победителе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цена, предложенная победителем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сведения о порядке оплаты цены предмета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обязанность сторон по заключению договора по результатам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процедуры – 1 день.</w:t>
      </w:r>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bookmarkStart w:id="9" w:name="Par319"/>
      <w:bookmarkEnd w:id="9"/>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Публикация извещения о результатах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82. Исполнитель готовит извещение о результатах аукциона, которое должно содержать следующие обязательные сведения: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предмет аукциона (лота);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дата и место проведения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наименование организатора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цена сделки;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имя физического лица или наименование юридического лица – победителя.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Максимальный срок выполнения действия – 2 дня.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83. Исполнитель направляет в </w:t>
      </w:r>
      <w:r w:rsidR="009E3F39">
        <w:rPr>
          <w:rFonts w:ascii="Times New Roman" w:hAnsi="Times New Roman"/>
          <w:sz w:val="24"/>
          <w:szCs w:val="24"/>
        </w:rPr>
        <w:t xml:space="preserve"> Администрацию</w:t>
      </w:r>
      <w:r>
        <w:rPr>
          <w:rFonts w:ascii="Times New Roman" w:hAnsi="Times New Roman"/>
          <w:sz w:val="24"/>
          <w:szCs w:val="24"/>
        </w:rPr>
        <w:t xml:space="preserve"> города </w:t>
      </w:r>
      <w:r w:rsidR="009E3F39">
        <w:rPr>
          <w:rFonts w:ascii="Times New Roman" w:hAnsi="Times New Roman"/>
          <w:sz w:val="24"/>
          <w:szCs w:val="24"/>
        </w:rPr>
        <w:t xml:space="preserve">Лыткарино </w:t>
      </w:r>
      <w:r>
        <w:rPr>
          <w:rFonts w:ascii="Times New Roman" w:hAnsi="Times New Roman"/>
          <w:sz w:val="24"/>
          <w:szCs w:val="24"/>
        </w:rPr>
        <w:t>Московской области извещение о результатах аукциона для публикации в СМИ.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действия – 3 дня.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Исполнитель публикует в газете «</w:t>
      </w:r>
      <w:proofErr w:type="spellStart"/>
      <w:r w:rsidR="009E3F39">
        <w:rPr>
          <w:rFonts w:ascii="Times New Roman" w:hAnsi="Times New Roman"/>
          <w:sz w:val="24"/>
          <w:szCs w:val="24"/>
        </w:rPr>
        <w:t>Лыткаринские</w:t>
      </w:r>
      <w:proofErr w:type="spellEnd"/>
      <w:r w:rsidR="009E3F39">
        <w:rPr>
          <w:rFonts w:ascii="Times New Roman" w:hAnsi="Times New Roman"/>
          <w:sz w:val="24"/>
          <w:szCs w:val="24"/>
        </w:rPr>
        <w:t xml:space="preserve"> Вести</w:t>
      </w:r>
      <w:r>
        <w:rPr>
          <w:rFonts w:ascii="Times New Roman" w:hAnsi="Times New Roman"/>
          <w:sz w:val="24"/>
          <w:szCs w:val="24"/>
        </w:rPr>
        <w:t>» извещение о результатах аукциона.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Исполнитель размещает извещение о результатах аукциона на официальном сайте Администрации города </w:t>
      </w:r>
      <w:r w:rsidR="009E3F39">
        <w:rPr>
          <w:rFonts w:ascii="Times New Roman" w:hAnsi="Times New Roman"/>
          <w:sz w:val="24"/>
          <w:szCs w:val="24"/>
        </w:rPr>
        <w:t>Лыткарино</w:t>
      </w:r>
      <w:r>
        <w:rPr>
          <w:rFonts w:ascii="Times New Roman" w:hAnsi="Times New Roman"/>
          <w:sz w:val="24"/>
          <w:szCs w:val="24"/>
        </w:rPr>
        <w:t xml:space="preserve"> Московской области в сети Интернет.</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действия – 5 дней.</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bookmarkStart w:id="10" w:name="Par333"/>
      <w:bookmarkEnd w:id="10"/>
      <w:r>
        <w:rPr>
          <w:rFonts w:ascii="Times New Roman" w:hAnsi="Times New Roman"/>
          <w:b/>
          <w:sz w:val="24"/>
          <w:szCs w:val="24"/>
        </w:rPr>
        <w:t xml:space="preserve"> Заключение договора.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 xml:space="preserve">Исполнитель готовит проект </w:t>
      </w:r>
      <w:hyperlink r:id="rId14" w:anchor="Par650" w:history="1">
        <w:r>
          <w:rPr>
            <w:rStyle w:val="aa"/>
            <w:rFonts w:ascii="Times New Roman" w:hAnsi="Times New Roman"/>
            <w:sz w:val="24"/>
            <w:szCs w:val="24"/>
          </w:rPr>
          <w:t>договора</w:t>
        </w:r>
      </w:hyperlink>
      <w:r>
        <w:rPr>
          <w:rFonts w:ascii="Times New Roman" w:hAnsi="Times New Roman"/>
          <w:sz w:val="24"/>
          <w:szCs w:val="24"/>
        </w:rPr>
        <w:t xml:space="preserve"> на установку и эксплуатацию рекламной конструкции на земельном участке, в том числе право собственности, на который не разграничено, здании или ином недвижимом имуществе, находящемся в муниципальной собственности города </w:t>
      </w:r>
      <w:r w:rsidR="009E3F39">
        <w:rPr>
          <w:rFonts w:ascii="Times New Roman" w:hAnsi="Times New Roman"/>
          <w:sz w:val="24"/>
          <w:szCs w:val="24"/>
        </w:rPr>
        <w:t>Лыткарино</w:t>
      </w:r>
      <w:r>
        <w:rPr>
          <w:rFonts w:ascii="Times New Roman" w:hAnsi="Times New Roman"/>
          <w:sz w:val="24"/>
          <w:szCs w:val="24"/>
        </w:rPr>
        <w:t xml:space="preserve"> Московской области (приложение №6 к настоящему Административному регламенту).</w:t>
      </w:r>
      <w:proofErr w:type="gramEnd"/>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85. Подготовленный проект договора исполнитель передает для рассмотрения заместителю руководителя Администрации города </w:t>
      </w:r>
      <w:r w:rsidR="009E3F39">
        <w:rPr>
          <w:rFonts w:ascii="Times New Roman" w:hAnsi="Times New Roman"/>
          <w:sz w:val="24"/>
          <w:szCs w:val="24"/>
        </w:rPr>
        <w:t>Лыткарино</w:t>
      </w:r>
      <w:r>
        <w:rPr>
          <w:rFonts w:ascii="Times New Roman" w:hAnsi="Times New Roman"/>
          <w:sz w:val="24"/>
          <w:szCs w:val="24"/>
        </w:rPr>
        <w:t>.</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действия – 5 дней после принятия постановления о предоставлении земельного участка в собственность за выкуп или в аренду.</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86. Заместитель руководителя Администрации города </w:t>
      </w:r>
      <w:r w:rsidR="009E3F39">
        <w:rPr>
          <w:rFonts w:ascii="Times New Roman" w:hAnsi="Times New Roman"/>
          <w:sz w:val="24"/>
          <w:szCs w:val="24"/>
        </w:rPr>
        <w:t>Лыткарино</w:t>
      </w:r>
      <w:r>
        <w:rPr>
          <w:rFonts w:ascii="Times New Roman" w:hAnsi="Times New Roman"/>
          <w:sz w:val="24"/>
          <w:szCs w:val="24"/>
        </w:rPr>
        <w:t xml:space="preserve"> рассматривает проект договора, согласовывает проект либо делает письменные замечания по нему и возвращает его ответственному исполнителю.</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87. При наличии по проекту договора замечаний руководителя уполномоченного органа исполнитель учитывает данные замечания по проекту и передает его на визирование руководителю уполномоченного органа.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действия – 3 дня.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88. После визирования заместителем </w:t>
      </w:r>
      <w:r w:rsidR="009E3F39">
        <w:rPr>
          <w:rFonts w:ascii="Times New Roman" w:hAnsi="Times New Roman"/>
          <w:sz w:val="24"/>
          <w:szCs w:val="24"/>
        </w:rPr>
        <w:t>Главы</w:t>
      </w:r>
      <w:r>
        <w:rPr>
          <w:rFonts w:ascii="Times New Roman" w:hAnsi="Times New Roman"/>
          <w:sz w:val="24"/>
          <w:szCs w:val="24"/>
        </w:rPr>
        <w:t xml:space="preserve"> города </w:t>
      </w:r>
      <w:r w:rsidR="009E3F39">
        <w:rPr>
          <w:rFonts w:ascii="Times New Roman" w:hAnsi="Times New Roman"/>
          <w:sz w:val="24"/>
          <w:szCs w:val="24"/>
        </w:rPr>
        <w:t>Лыткарино</w:t>
      </w:r>
      <w:r>
        <w:rPr>
          <w:rFonts w:ascii="Times New Roman" w:hAnsi="Times New Roman"/>
          <w:sz w:val="24"/>
          <w:szCs w:val="24"/>
        </w:rPr>
        <w:t xml:space="preserve"> проект договора визируется в установленном порядке.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действия – 12 дней.</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89. Ответственный исполнитель после подписания договора направляет его заявителю с предложением о заключении соответствующего договора.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действия – 10 дней.</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8"/>
          <w:szCs w:val="28"/>
        </w:rPr>
        <w:t xml:space="preserve">                                                                                                                                                                                                                                                                                                                                                       </w:t>
      </w:r>
    </w:p>
    <w:p w:rsidR="00C97746" w:rsidRDefault="00C97746" w:rsidP="00C97746">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IV. Порядок и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 предоставления муниципальной услуги</w:t>
      </w:r>
    </w:p>
    <w:p w:rsidR="00C97746" w:rsidRDefault="00C97746" w:rsidP="00C97746">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Порядок осуществления текущего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90.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города </w:t>
      </w:r>
      <w:r w:rsidR="009E3F39">
        <w:rPr>
          <w:rFonts w:ascii="Times New Roman" w:hAnsi="Times New Roman"/>
          <w:sz w:val="24"/>
          <w:szCs w:val="24"/>
        </w:rPr>
        <w:t>Лыткарино</w:t>
      </w:r>
      <w:r>
        <w:rPr>
          <w:rFonts w:ascii="Times New Roman" w:hAnsi="Times New Roman"/>
          <w:sz w:val="24"/>
          <w:szCs w:val="24"/>
        </w:rPr>
        <w:t>, ответственными за организацию работы по предоставлению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91. Текущий контроль осуществляется путем проведения должностными лицами Администрации города </w:t>
      </w:r>
      <w:r w:rsidR="009E3F39">
        <w:rPr>
          <w:rFonts w:ascii="Times New Roman" w:hAnsi="Times New Roman"/>
          <w:sz w:val="24"/>
          <w:szCs w:val="24"/>
        </w:rPr>
        <w:t>Лыткарино</w:t>
      </w:r>
      <w:r>
        <w:rPr>
          <w:rFonts w:ascii="Times New Roman" w:hAnsi="Times New Roman"/>
          <w:sz w:val="24"/>
          <w:szCs w:val="24"/>
        </w:rPr>
        <w:t>,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8"/>
          <w:szCs w:val="28"/>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Порядок и периодичность осуществления плановых и внеплановых проверок, </w:t>
      </w:r>
      <w:r>
        <w:rPr>
          <w:b/>
          <w:sz w:val="24"/>
          <w:szCs w:val="24"/>
        </w:rPr>
        <w:t xml:space="preserve"> </w:t>
      </w:r>
      <w:r>
        <w:rPr>
          <w:rFonts w:ascii="Times New Roman" w:hAnsi="Times New Roman"/>
          <w:b/>
          <w:sz w:val="24"/>
          <w:szCs w:val="24"/>
        </w:rPr>
        <w:lastRenderedPageBreak/>
        <w:t>полноты и качества предоставления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93.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действия специалистов, предоставляющие муниципальную услугу (тематические проверки). Внеплановая проверка проводится по конкретному обращению заявителя (в случае поступления жалоб на полноту и качество предоставления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94. Для проведения проверки полноты и качества предоставления муниципальной услуги формируется комиссия, в состав которой обязательно включаются: </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заместитель руководителя Администрации города;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должностное лицо, ответственное за организацию предоставления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95. Деятельность комиссии осуществляется в соответствии с правовыми актами Администрации города </w:t>
      </w:r>
      <w:r w:rsidR="00336180">
        <w:rPr>
          <w:rFonts w:ascii="Times New Roman" w:hAnsi="Times New Roman"/>
          <w:sz w:val="24"/>
          <w:szCs w:val="24"/>
        </w:rPr>
        <w:t>Лыткарино</w:t>
      </w:r>
      <w:r>
        <w:rPr>
          <w:rFonts w:ascii="Times New Roman" w:hAnsi="Times New Roman"/>
          <w:sz w:val="24"/>
          <w:szCs w:val="24"/>
        </w:rPr>
        <w:t xml:space="preserve"> Московской области. Результаты деятельности комиссии оформляются в виде акта проверки, в которой отмечаются выявленные недостатки и предложения по их устранению.</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8"/>
          <w:szCs w:val="28"/>
        </w:rPr>
      </w:pPr>
    </w:p>
    <w:p w:rsidR="00C97746" w:rsidRDefault="00C97746" w:rsidP="00C97746">
      <w:pPr>
        <w:widowControl w:val="0"/>
        <w:tabs>
          <w:tab w:val="left" w:pos="284"/>
          <w:tab w:val="left" w:pos="567"/>
        </w:tab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C97746" w:rsidRDefault="00C97746" w:rsidP="00C97746">
      <w:pPr>
        <w:widowControl w:val="0"/>
        <w:tabs>
          <w:tab w:val="left" w:pos="284"/>
          <w:tab w:val="left" w:pos="567"/>
        </w:tabs>
        <w:autoSpaceDE w:val="0"/>
        <w:autoSpaceDN w:val="0"/>
        <w:adjustRightInd w:val="0"/>
        <w:spacing w:after="0" w:line="240" w:lineRule="auto"/>
        <w:jc w:val="both"/>
        <w:outlineLvl w:val="2"/>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t xml:space="preserve">96. По результатам проведенных проверок, в случае выявления нарушений соблюдения положений регламента, виновные должностные лица Администрации города </w:t>
      </w:r>
      <w:r w:rsidR="00336180">
        <w:rPr>
          <w:rFonts w:ascii="Times New Roman" w:hAnsi="Times New Roman"/>
          <w:sz w:val="24"/>
          <w:szCs w:val="24"/>
          <w:lang w:eastAsia="ru-RU"/>
        </w:rPr>
        <w:t>Лыткарино</w:t>
      </w:r>
      <w:r>
        <w:rPr>
          <w:rFonts w:ascii="Times New Roman" w:hAnsi="Times New Roman"/>
          <w:sz w:val="24"/>
          <w:szCs w:val="24"/>
          <w:lang w:eastAsia="ru-RU"/>
        </w:rPr>
        <w:t xml:space="preserve"> несут персональную ответственность за решения и действия (бездействие), принимаемые в ходе предоставления муниципальной услуги.</w:t>
      </w:r>
    </w:p>
    <w:p w:rsidR="00C97746" w:rsidRDefault="00C97746" w:rsidP="00C97746">
      <w:pPr>
        <w:widowControl w:val="0"/>
        <w:tabs>
          <w:tab w:val="left" w:pos="284"/>
          <w:tab w:val="left" w:pos="567"/>
        </w:tabs>
        <w:autoSpaceDE w:val="0"/>
        <w:autoSpaceDN w:val="0"/>
        <w:adjustRightInd w:val="0"/>
        <w:spacing w:after="0" w:line="240" w:lineRule="auto"/>
        <w:jc w:val="both"/>
        <w:outlineLvl w:val="2"/>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t xml:space="preserve">97. Персональная ответственность должностных лиц Администрации города </w:t>
      </w:r>
      <w:r w:rsidR="00336180">
        <w:rPr>
          <w:rFonts w:ascii="Times New Roman" w:hAnsi="Times New Roman"/>
          <w:sz w:val="24"/>
          <w:szCs w:val="24"/>
          <w:lang w:eastAsia="ru-RU"/>
        </w:rPr>
        <w:t>Лыткарино</w:t>
      </w:r>
      <w:r>
        <w:rPr>
          <w:rFonts w:ascii="Times New Roman" w:hAnsi="Times New Roman"/>
          <w:sz w:val="24"/>
          <w:szCs w:val="24"/>
          <w:lang w:eastAsia="ru-RU"/>
        </w:rPr>
        <w:t xml:space="preserve"> закрепляется в должностных инструкциях в соответствии с требованиями законодательства Российской Федерации и законодательства Московской области.</w:t>
      </w:r>
    </w:p>
    <w:p w:rsidR="00C97746" w:rsidRDefault="00C97746" w:rsidP="00C97746">
      <w:pPr>
        <w:widowControl w:val="0"/>
        <w:tabs>
          <w:tab w:val="left" w:pos="284"/>
          <w:tab w:val="left" w:pos="567"/>
        </w:tabs>
        <w:autoSpaceDE w:val="0"/>
        <w:autoSpaceDN w:val="0"/>
        <w:adjustRightInd w:val="0"/>
        <w:spacing w:after="0" w:line="240" w:lineRule="auto"/>
        <w:jc w:val="both"/>
        <w:outlineLvl w:val="2"/>
        <w:rPr>
          <w:rFonts w:ascii="Times New Roman" w:hAnsi="Times New Roman"/>
          <w:sz w:val="24"/>
          <w:szCs w:val="24"/>
          <w:lang w:eastAsia="ru-RU"/>
        </w:rPr>
      </w:pPr>
    </w:p>
    <w:p w:rsidR="00C97746" w:rsidRDefault="00C97746" w:rsidP="00C97746">
      <w:pPr>
        <w:widowControl w:val="0"/>
        <w:tabs>
          <w:tab w:val="left" w:pos="284"/>
          <w:tab w:val="left" w:pos="567"/>
        </w:tabs>
        <w:autoSpaceDE w:val="0"/>
        <w:autoSpaceDN w:val="0"/>
        <w:adjustRightInd w:val="0"/>
        <w:spacing w:after="0" w:line="240" w:lineRule="auto"/>
        <w:jc w:val="center"/>
        <w:outlineLvl w:val="2"/>
        <w:rPr>
          <w:rFonts w:ascii="Times New Roman" w:hAnsi="Times New Roman"/>
          <w:b/>
          <w:sz w:val="24"/>
          <w:szCs w:val="24"/>
          <w:lang w:eastAsia="ru-RU"/>
        </w:rPr>
      </w:pPr>
      <w:r>
        <w:rPr>
          <w:rFonts w:ascii="Times New Roman" w:hAnsi="Times New Roman"/>
          <w:b/>
          <w:sz w:val="24"/>
          <w:szCs w:val="24"/>
          <w:lang w:eastAsia="ru-RU"/>
        </w:rPr>
        <w:t xml:space="preserve">Положения, характеризующие требования к порядку и формам </w:t>
      </w:r>
      <w:proofErr w:type="gramStart"/>
      <w:r>
        <w:rPr>
          <w:rFonts w:ascii="Times New Roman" w:hAnsi="Times New Roman"/>
          <w:b/>
          <w:sz w:val="24"/>
          <w:szCs w:val="24"/>
          <w:lang w:eastAsia="ru-RU"/>
        </w:rPr>
        <w:t>контроля за</w:t>
      </w:r>
      <w:proofErr w:type="gramEnd"/>
      <w:r>
        <w:rPr>
          <w:rFonts w:ascii="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C97746" w:rsidRDefault="00C97746" w:rsidP="00C97746">
      <w:pPr>
        <w:widowControl w:val="0"/>
        <w:tabs>
          <w:tab w:val="left" w:pos="284"/>
          <w:tab w:val="left" w:pos="567"/>
        </w:tabs>
        <w:autoSpaceDE w:val="0"/>
        <w:autoSpaceDN w:val="0"/>
        <w:adjustRightInd w:val="0"/>
        <w:spacing w:after="0" w:line="240" w:lineRule="auto"/>
        <w:jc w:val="both"/>
        <w:outlineLvl w:val="2"/>
        <w:rPr>
          <w:rFonts w:ascii="Times New Roman" w:hAnsi="Times New Roman"/>
          <w:b/>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t xml:space="preserve">98. </w:t>
      </w: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Администрации города </w:t>
      </w:r>
      <w:r w:rsidR="00336180">
        <w:rPr>
          <w:rFonts w:ascii="Times New Roman" w:hAnsi="Times New Roman"/>
          <w:sz w:val="24"/>
          <w:szCs w:val="24"/>
          <w:lang w:eastAsia="ru-RU"/>
        </w:rPr>
        <w:t>Лыткарино</w:t>
      </w:r>
      <w:r>
        <w:rPr>
          <w:rFonts w:ascii="Times New Roman" w:hAnsi="Times New Roman"/>
          <w:sz w:val="24"/>
          <w:szCs w:val="24"/>
          <w:lang w:eastAsia="ru-RU"/>
        </w:rPr>
        <w:t>,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97746" w:rsidRDefault="00C97746" w:rsidP="00C97746">
      <w:pPr>
        <w:tabs>
          <w:tab w:val="left" w:pos="284"/>
          <w:tab w:val="left" w:pos="567"/>
        </w:tabs>
        <w:spacing w:after="0" w:line="240" w:lineRule="auto"/>
        <w:ind w:firstLine="567"/>
        <w:jc w:val="center"/>
        <w:rPr>
          <w:rFonts w:ascii="Times New Roman" w:eastAsia="Calibri" w:hAnsi="Times New Roman"/>
          <w:b/>
          <w:sz w:val="24"/>
          <w:szCs w:val="24"/>
        </w:rPr>
      </w:pPr>
    </w:p>
    <w:p w:rsidR="00C97746" w:rsidRDefault="00C97746" w:rsidP="00C97746">
      <w:pPr>
        <w:tabs>
          <w:tab w:val="left" w:pos="284"/>
          <w:tab w:val="left" w:pos="567"/>
        </w:tabs>
        <w:spacing w:after="0" w:line="240" w:lineRule="auto"/>
        <w:ind w:firstLine="567"/>
        <w:jc w:val="center"/>
        <w:rPr>
          <w:rFonts w:ascii="Times New Roman" w:hAnsi="Times New Roman"/>
          <w:b/>
          <w:sz w:val="24"/>
          <w:szCs w:val="24"/>
        </w:rPr>
      </w:pPr>
      <w:r>
        <w:rPr>
          <w:rFonts w:ascii="Times New Roman" w:hAnsi="Times New Roman"/>
          <w:b/>
          <w:sz w:val="24"/>
          <w:szCs w:val="24"/>
        </w:rPr>
        <w:t>V. Досудебный (внесудебный) порядок обжалования решений</w:t>
      </w:r>
    </w:p>
    <w:p w:rsidR="00C97746" w:rsidRDefault="00C97746" w:rsidP="00C97746">
      <w:pPr>
        <w:tabs>
          <w:tab w:val="left" w:pos="284"/>
          <w:tab w:val="left" w:pos="567"/>
          <w:tab w:val="left" w:pos="1134"/>
          <w:tab w:val="left" w:pos="1276"/>
        </w:tabs>
        <w:spacing w:after="0" w:line="240" w:lineRule="auto"/>
        <w:ind w:firstLine="567"/>
        <w:jc w:val="center"/>
        <w:rPr>
          <w:rFonts w:ascii="Times New Roman" w:hAnsi="Times New Roman"/>
          <w:b/>
          <w:sz w:val="24"/>
          <w:szCs w:val="24"/>
        </w:rPr>
      </w:pPr>
      <w:r>
        <w:rPr>
          <w:rFonts w:ascii="Times New Roman" w:hAnsi="Times New Roman"/>
          <w:b/>
          <w:sz w:val="24"/>
          <w:szCs w:val="24"/>
        </w:rPr>
        <w:t>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99. Заявители имеют право на обжалование решений и действий (бездействия) Администрации города </w:t>
      </w:r>
      <w:r w:rsidR="00336180">
        <w:rPr>
          <w:rFonts w:ascii="Times New Roman" w:hAnsi="Times New Roman"/>
          <w:sz w:val="24"/>
          <w:szCs w:val="24"/>
        </w:rPr>
        <w:t>Лыткарино</w:t>
      </w:r>
      <w:r>
        <w:rPr>
          <w:rFonts w:ascii="Times New Roman" w:hAnsi="Times New Roman"/>
          <w:sz w:val="24"/>
          <w:szCs w:val="24"/>
        </w:rPr>
        <w:t>, его должностных лиц, муниципальных служащих при предоставлении муниципальной услуги в досудебном (внесудебном) порядке.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Предмет жалобы</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100. Заявитель может обратиться с жалобой, в том числе в случаях:</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 нарушения срока регистрации заявления и прилагаемых к нему документов;</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отказа в предоставлении муниципальной услуги по основаниям, не предусмотренным нормативными правовыми актами Российской Федерации, нормативными правовыми актами Московской области, муниципальными правовыми актами;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7) отказ Администрации города </w:t>
      </w:r>
      <w:r w:rsidR="00336180">
        <w:rPr>
          <w:rFonts w:ascii="Times New Roman" w:hAnsi="Times New Roman"/>
          <w:sz w:val="24"/>
          <w:szCs w:val="24"/>
        </w:rPr>
        <w:t>Лыткарино</w:t>
      </w:r>
      <w:r>
        <w:rPr>
          <w:rFonts w:ascii="Times New Roman" w:hAnsi="Times New Roman"/>
          <w:sz w:val="24"/>
          <w:szCs w:val="24"/>
        </w:rPr>
        <w:t>,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101. Администрация города </w:t>
      </w:r>
      <w:r w:rsidR="00336180">
        <w:rPr>
          <w:rFonts w:ascii="Times New Roman" w:hAnsi="Times New Roman"/>
          <w:sz w:val="24"/>
          <w:szCs w:val="24"/>
        </w:rPr>
        <w:t>Лыткарино</w:t>
      </w:r>
      <w:r>
        <w:rPr>
          <w:rFonts w:ascii="Times New Roman" w:hAnsi="Times New Roman"/>
          <w:sz w:val="24"/>
          <w:szCs w:val="24"/>
        </w:rPr>
        <w:t xml:space="preserve">, заместитель </w:t>
      </w:r>
      <w:r w:rsidR="00336180">
        <w:rPr>
          <w:rFonts w:ascii="Times New Roman" w:hAnsi="Times New Roman"/>
          <w:sz w:val="24"/>
          <w:szCs w:val="24"/>
        </w:rPr>
        <w:t>Главы г. Лыткарино</w:t>
      </w:r>
      <w:r>
        <w:rPr>
          <w:rFonts w:ascii="Times New Roman" w:hAnsi="Times New Roman"/>
          <w:sz w:val="24"/>
          <w:szCs w:val="24"/>
        </w:rPr>
        <w:t>.</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Порядок подачи и рассмотрения жалобы</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bookmarkStart w:id="11" w:name="Par384"/>
      <w:bookmarkEnd w:id="11"/>
      <w:r>
        <w:rPr>
          <w:rFonts w:ascii="Times New Roman" w:hAnsi="Times New Roman"/>
          <w:sz w:val="24"/>
          <w:szCs w:val="24"/>
        </w:rPr>
        <w:t xml:space="preserve">102. Жалоба подается в Администрацию города </w:t>
      </w:r>
      <w:r w:rsidR="00336180">
        <w:rPr>
          <w:rFonts w:ascii="Times New Roman" w:hAnsi="Times New Roman"/>
          <w:sz w:val="24"/>
          <w:szCs w:val="24"/>
        </w:rPr>
        <w:t>Лыткарино</w:t>
      </w:r>
      <w:r>
        <w:rPr>
          <w:rFonts w:ascii="Times New Roman" w:hAnsi="Times New Roman"/>
          <w:sz w:val="24"/>
          <w:szCs w:val="24"/>
        </w:rPr>
        <w:t>.</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103. Жалоба может быть направлена: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 в Администрацию города </w:t>
      </w:r>
      <w:r w:rsidR="00336180">
        <w:rPr>
          <w:rFonts w:ascii="Times New Roman" w:hAnsi="Times New Roman"/>
          <w:sz w:val="24"/>
          <w:szCs w:val="24"/>
        </w:rPr>
        <w:t>Лыткарино</w:t>
      </w:r>
      <w:r>
        <w:rPr>
          <w:rFonts w:ascii="Times New Roman" w:hAnsi="Times New Roman"/>
          <w:sz w:val="24"/>
          <w:szCs w:val="24"/>
        </w:rPr>
        <w:t>:</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посредством личного обращения заявителя,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посредством почтового отправления,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электронной форме;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в многофункциональный центр посредством личного обращения заявителя.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104. Жалоба должна содержать:</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bookmarkStart w:id="12" w:name="Par395"/>
      <w:bookmarkEnd w:id="12"/>
      <w:r>
        <w:rPr>
          <w:rFonts w:ascii="Times New Roman" w:hAnsi="Times New Roman"/>
          <w:sz w:val="24"/>
          <w:szCs w:val="24"/>
        </w:rPr>
        <w:t xml:space="preserve">а) наименование Администрации города </w:t>
      </w:r>
      <w:r w:rsidR="00336180">
        <w:rPr>
          <w:rFonts w:ascii="Times New Roman" w:hAnsi="Times New Roman"/>
          <w:sz w:val="24"/>
          <w:szCs w:val="24"/>
        </w:rPr>
        <w:t>Лыткарино</w:t>
      </w:r>
      <w:r>
        <w:rPr>
          <w:rFonts w:ascii="Times New Roman" w:hAnsi="Times New Roman"/>
          <w:sz w:val="24"/>
          <w:szCs w:val="24"/>
        </w:rPr>
        <w:t>, ей должностного лица, муниципального служащего, решения и действия (бездействие) которых обжалуются;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сведения об обжалуемых решениях и действиях (бездействии) Администрации города </w:t>
      </w:r>
      <w:r w:rsidR="00336180">
        <w:rPr>
          <w:rFonts w:ascii="Times New Roman" w:hAnsi="Times New Roman"/>
          <w:sz w:val="24"/>
          <w:szCs w:val="24"/>
        </w:rPr>
        <w:t>Лыткарино</w:t>
      </w:r>
      <w:r>
        <w:rPr>
          <w:rFonts w:ascii="Times New Roman" w:hAnsi="Times New Roman"/>
          <w:sz w:val="24"/>
          <w:szCs w:val="24"/>
        </w:rPr>
        <w:t>, его должностного лица, муниципального служащего;</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 доводы, на основании которых заявитель не согласен с решением и Администрации города </w:t>
      </w:r>
      <w:r w:rsidR="00336180">
        <w:rPr>
          <w:rFonts w:ascii="Times New Roman" w:hAnsi="Times New Roman"/>
          <w:sz w:val="24"/>
          <w:szCs w:val="24"/>
        </w:rPr>
        <w:t>Лыткарино</w:t>
      </w:r>
      <w:r>
        <w:rPr>
          <w:rFonts w:ascii="Times New Roman" w:hAnsi="Times New Roman"/>
          <w:sz w:val="24"/>
          <w:szCs w:val="24"/>
        </w:rPr>
        <w:t>,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105. При поступлении в многофункциональный центр жалобы на решения и (или) действия (бездействие) Администрации города </w:t>
      </w:r>
      <w:r w:rsidR="00336180">
        <w:rPr>
          <w:rFonts w:ascii="Times New Roman" w:hAnsi="Times New Roman"/>
          <w:sz w:val="24"/>
          <w:szCs w:val="24"/>
        </w:rPr>
        <w:t>Лыткарино</w:t>
      </w:r>
      <w:r>
        <w:rPr>
          <w:rFonts w:ascii="Times New Roman" w:hAnsi="Times New Roman"/>
          <w:sz w:val="24"/>
          <w:szCs w:val="24"/>
        </w:rPr>
        <w:t xml:space="preserve">, его муниципальных служащих, должностных лиц при предоставлении муниципальной услуги, обеспечивается передача жалобы в Администрацию города </w:t>
      </w:r>
      <w:r w:rsidR="00336180">
        <w:rPr>
          <w:rFonts w:ascii="Times New Roman" w:hAnsi="Times New Roman"/>
          <w:sz w:val="24"/>
          <w:szCs w:val="24"/>
        </w:rPr>
        <w:t>Лыткарино</w:t>
      </w:r>
      <w:r>
        <w:rPr>
          <w:rFonts w:ascii="Times New Roman" w:hAnsi="Times New Roman"/>
          <w:sz w:val="24"/>
          <w:szCs w:val="24"/>
        </w:rPr>
        <w:t xml:space="preserve"> в порядке и сроки, установленные </w:t>
      </w:r>
      <w:r>
        <w:rPr>
          <w:rFonts w:ascii="Times New Roman" w:hAnsi="Times New Roman"/>
          <w:sz w:val="24"/>
          <w:szCs w:val="24"/>
        </w:rPr>
        <w:lastRenderedPageBreak/>
        <w:t xml:space="preserve">соглашением о взаимодействии между Администрацией города </w:t>
      </w:r>
      <w:r w:rsidR="00336180">
        <w:rPr>
          <w:rFonts w:ascii="Times New Roman" w:hAnsi="Times New Roman"/>
          <w:sz w:val="24"/>
          <w:szCs w:val="24"/>
        </w:rPr>
        <w:t>Лыткарино</w:t>
      </w:r>
      <w:r>
        <w:rPr>
          <w:rFonts w:ascii="Times New Roman" w:hAnsi="Times New Roman"/>
          <w:sz w:val="24"/>
          <w:szCs w:val="24"/>
        </w:rPr>
        <w:t xml:space="preserve"> и многофункциональным центром, заключенным в установленном порядке.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Сроки рассмотрения жалобы</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106. </w:t>
      </w:r>
      <w:proofErr w:type="gramStart"/>
      <w:r>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4"/>
          <w:szCs w:val="24"/>
        </w:rPr>
        <w:t xml:space="preserve"> исправлений – в течение пяти рабочих дней со дня ее регистрации.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8"/>
          <w:szCs w:val="28"/>
        </w:rPr>
      </w:pP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8"/>
          <w:szCs w:val="28"/>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Исчерпывающий перечень оснований для отказа в рассмотрении жалобы (претензии) либо приостановления ее рассмотрения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107. Основаниями для приостановления рассмотрения жалобы (претензии) являются: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отсутствие подписи на обращении, либо обращение подписано лицом, не имеющим права его подписывать;</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текст обращения не поддается прочтению.</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108. Администрация города </w:t>
      </w:r>
      <w:r w:rsidR="00336180">
        <w:rPr>
          <w:rFonts w:ascii="Times New Roman" w:hAnsi="Times New Roman"/>
          <w:sz w:val="24"/>
          <w:szCs w:val="24"/>
        </w:rPr>
        <w:t>Лыткарино</w:t>
      </w:r>
      <w:r>
        <w:rPr>
          <w:rFonts w:ascii="Times New Roman" w:hAnsi="Times New Roman"/>
          <w:sz w:val="24"/>
          <w:szCs w:val="24"/>
        </w:rPr>
        <w:t xml:space="preserve"> вправе оставить жалобу без ответа в следующих случаях:</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если в письменном обращении не </w:t>
      </w:r>
      <w:proofErr w:type="gramStart"/>
      <w:r>
        <w:rPr>
          <w:rFonts w:ascii="Times New Roman" w:hAnsi="Times New Roman"/>
          <w:sz w:val="24"/>
          <w:szCs w:val="24"/>
        </w:rPr>
        <w:t>указаны</w:t>
      </w:r>
      <w:proofErr w:type="gramEnd"/>
      <w:r>
        <w:rPr>
          <w:rFonts w:ascii="Times New Roman" w:hAnsi="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города </w:t>
      </w:r>
      <w:r w:rsidR="00336180">
        <w:rPr>
          <w:rFonts w:ascii="Times New Roman" w:hAnsi="Times New Roman"/>
          <w:sz w:val="24"/>
          <w:szCs w:val="24"/>
        </w:rPr>
        <w:t>Лыткарино</w:t>
      </w:r>
      <w:r>
        <w:rPr>
          <w:rFonts w:ascii="Times New Roman" w:hAnsi="Times New Roman"/>
          <w:sz w:val="24"/>
          <w:szCs w:val="24"/>
        </w:rPr>
        <w:t xml:space="preserve">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w:t>
      </w:r>
      <w:proofErr w:type="gramEnd"/>
      <w:r>
        <w:rPr>
          <w:rFonts w:ascii="Times New Roman" w:hAnsi="Times New Roman"/>
          <w:sz w:val="24"/>
          <w:szCs w:val="24"/>
        </w:rPr>
        <w:t xml:space="preserve"> </w:t>
      </w:r>
      <w:proofErr w:type="gramStart"/>
      <w:r>
        <w:rPr>
          <w:rFonts w:ascii="Times New Roman" w:hAnsi="Times New Roman"/>
          <w:sz w:val="24"/>
          <w:szCs w:val="24"/>
        </w:rPr>
        <w:t>условии</w:t>
      </w:r>
      <w:proofErr w:type="gramEnd"/>
      <w:r>
        <w:rPr>
          <w:rFonts w:ascii="Times New Roman" w:hAnsi="Times New Roman"/>
          <w:sz w:val="24"/>
          <w:szCs w:val="24"/>
        </w:rPr>
        <w:t xml:space="preserve">, что указанное обращение и ранее направляемые обращения направлялись в Администрацию города </w:t>
      </w:r>
      <w:r w:rsidR="00336180">
        <w:rPr>
          <w:rFonts w:ascii="Times New Roman" w:hAnsi="Times New Roman"/>
          <w:sz w:val="24"/>
          <w:szCs w:val="24"/>
        </w:rPr>
        <w:t>Лыткарино</w:t>
      </w:r>
      <w:r>
        <w:rPr>
          <w:rFonts w:ascii="Times New Roman" w:hAnsi="Times New Roman"/>
          <w:sz w:val="24"/>
          <w:szCs w:val="24"/>
        </w:rPr>
        <w:t xml:space="preserve"> или одному и тому же должностному лицу. О данном решении уведомляется заявитель, направивший обращение;</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Результат рассмотрения жалобы</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109. По результатам рассмотрения жалобы Администрация города </w:t>
      </w:r>
      <w:r w:rsidR="00336180">
        <w:rPr>
          <w:rFonts w:ascii="Times New Roman" w:hAnsi="Times New Roman"/>
          <w:sz w:val="24"/>
          <w:szCs w:val="24"/>
        </w:rPr>
        <w:t>Лыткарино</w:t>
      </w:r>
      <w:r>
        <w:rPr>
          <w:rFonts w:ascii="Times New Roman" w:hAnsi="Times New Roman"/>
          <w:sz w:val="24"/>
          <w:szCs w:val="24"/>
        </w:rPr>
        <w:t xml:space="preserve"> принимает одно из следующих решений:</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1) удовлетворяет жалобу, в том числе в форме отмены принятого решения, исправления допущенных Администрацией города </w:t>
      </w:r>
      <w:r w:rsidR="00336180">
        <w:rPr>
          <w:rFonts w:ascii="Times New Roman" w:hAnsi="Times New Roman"/>
          <w:sz w:val="24"/>
          <w:szCs w:val="24"/>
        </w:rPr>
        <w:t>Лыткарино</w:t>
      </w:r>
      <w:r>
        <w:rPr>
          <w:rFonts w:ascii="Times New Roman" w:hAnsi="Times New Roman"/>
          <w:sz w:val="24"/>
          <w:szCs w:val="24"/>
        </w:rPr>
        <w:t xml:space="preserve">, опечаток и ошибок в </w:t>
      </w:r>
      <w:r>
        <w:rPr>
          <w:rFonts w:ascii="Times New Roman" w:hAnsi="Times New Roman"/>
          <w:sz w:val="24"/>
          <w:szCs w:val="24"/>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roofErr w:type="gramEnd"/>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C97746" w:rsidRDefault="00C97746" w:rsidP="00C97746">
      <w:pPr>
        <w:widowControl w:val="0"/>
        <w:autoSpaceDE w:val="0"/>
        <w:autoSpaceDN w:val="0"/>
        <w:adjustRightInd w:val="0"/>
        <w:spacing w:after="0" w:line="240" w:lineRule="auto"/>
        <w:jc w:val="both"/>
        <w:rPr>
          <w:rFonts w:ascii="Times New Roman" w:hAnsi="Times New Roman"/>
          <w:sz w:val="28"/>
          <w:szCs w:val="28"/>
        </w:rPr>
      </w:pPr>
    </w:p>
    <w:p w:rsidR="00C97746" w:rsidRDefault="00C97746" w:rsidP="00C97746">
      <w:pPr>
        <w:tabs>
          <w:tab w:val="left" w:pos="284"/>
          <w:tab w:val="left" w:pos="567"/>
          <w:tab w:val="left" w:pos="1134"/>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Порядок информирования заявителя о результатах рассмотрения жалобы</w:t>
      </w:r>
    </w:p>
    <w:p w:rsidR="00C97746" w:rsidRDefault="00C97746" w:rsidP="00C97746">
      <w:pPr>
        <w:widowControl w:val="0"/>
        <w:tabs>
          <w:tab w:val="left" w:pos="284"/>
          <w:tab w:val="left" w:pos="567"/>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110.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C97746" w:rsidRDefault="00C97746" w:rsidP="00C97746">
      <w:pPr>
        <w:widowControl w:val="0"/>
        <w:tabs>
          <w:tab w:val="left" w:pos="284"/>
          <w:tab w:val="left" w:pos="567"/>
        </w:tabs>
        <w:autoSpaceDE w:val="0"/>
        <w:autoSpaceDN w:val="0"/>
        <w:adjustRightInd w:val="0"/>
        <w:spacing w:after="0" w:line="240" w:lineRule="auto"/>
        <w:ind w:left="360"/>
        <w:jc w:val="both"/>
        <w:outlineLvl w:val="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111. В ответе по результатам рассмотрения жалобы указываются:</w:t>
      </w:r>
    </w:p>
    <w:p w:rsidR="00C97746" w:rsidRDefault="00C97746" w:rsidP="00C97746">
      <w:pPr>
        <w:widowControl w:val="0"/>
        <w:tabs>
          <w:tab w:val="left" w:pos="284"/>
          <w:tab w:val="left" w:pos="567"/>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наименование Администрации города </w:t>
      </w:r>
      <w:r w:rsidR="00336180">
        <w:rPr>
          <w:rFonts w:ascii="Times New Roman" w:hAnsi="Times New Roman"/>
          <w:sz w:val="24"/>
          <w:szCs w:val="24"/>
        </w:rPr>
        <w:t>Лыткарино</w:t>
      </w:r>
      <w:r>
        <w:rPr>
          <w:rFonts w:ascii="Times New Roman" w:hAnsi="Times New Roman"/>
          <w:sz w:val="24"/>
          <w:szCs w:val="24"/>
        </w:rPr>
        <w:t>, должность, фамилия, имя, отчество (при наличии) его должностного лица, принявшего решение по жалобе;</w:t>
      </w:r>
    </w:p>
    <w:p w:rsidR="00C97746" w:rsidRDefault="00C97746" w:rsidP="00C97746">
      <w:pPr>
        <w:widowControl w:val="0"/>
        <w:tabs>
          <w:tab w:val="left" w:pos="284"/>
          <w:tab w:val="left" w:pos="567"/>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97746" w:rsidRDefault="00C97746" w:rsidP="00C97746">
      <w:pPr>
        <w:widowControl w:val="0"/>
        <w:tabs>
          <w:tab w:val="left" w:pos="284"/>
          <w:tab w:val="left" w:pos="567"/>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C97746" w:rsidRDefault="00C97746" w:rsidP="00C97746">
      <w:pPr>
        <w:widowControl w:val="0"/>
        <w:tabs>
          <w:tab w:val="left" w:pos="284"/>
          <w:tab w:val="left" w:pos="567"/>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основания для принятия решения по жалобе;</w:t>
      </w:r>
    </w:p>
    <w:p w:rsidR="00C97746" w:rsidRDefault="00C97746" w:rsidP="00C97746">
      <w:pPr>
        <w:widowControl w:val="0"/>
        <w:tabs>
          <w:tab w:val="left" w:pos="284"/>
          <w:tab w:val="left" w:pos="567"/>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принятое по жалобе решение;</w:t>
      </w:r>
    </w:p>
    <w:p w:rsidR="00C97746" w:rsidRDefault="00C97746" w:rsidP="00C97746">
      <w:pPr>
        <w:widowControl w:val="0"/>
        <w:tabs>
          <w:tab w:val="left" w:pos="284"/>
          <w:tab w:val="left" w:pos="567"/>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97746" w:rsidRDefault="00C97746" w:rsidP="00C97746">
      <w:pPr>
        <w:widowControl w:val="0"/>
        <w:tabs>
          <w:tab w:val="left" w:pos="284"/>
          <w:tab w:val="left" w:pos="567"/>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C97746" w:rsidRDefault="00C97746" w:rsidP="00C97746">
      <w:pPr>
        <w:widowControl w:val="0"/>
        <w:tabs>
          <w:tab w:val="left" w:pos="284"/>
          <w:tab w:val="left" w:pos="567"/>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112. Ответ по результатам рассмотрения жалобы подписывается уполномоченным на рассмотрение жалобы должностным лицом Администрации города </w:t>
      </w:r>
      <w:r w:rsidR="00336180">
        <w:rPr>
          <w:rFonts w:ascii="Times New Roman" w:hAnsi="Times New Roman"/>
          <w:sz w:val="24"/>
          <w:szCs w:val="24"/>
        </w:rPr>
        <w:t>Лыткарино</w:t>
      </w:r>
      <w:r>
        <w:rPr>
          <w:rFonts w:ascii="Times New Roman" w:hAnsi="Times New Roman"/>
          <w:sz w:val="24"/>
          <w:szCs w:val="24"/>
        </w:rPr>
        <w:t>.</w:t>
      </w:r>
    </w:p>
    <w:p w:rsidR="00C97746" w:rsidRDefault="00C97746" w:rsidP="00C97746">
      <w:pPr>
        <w:widowControl w:val="0"/>
        <w:tabs>
          <w:tab w:val="left" w:pos="284"/>
          <w:tab w:val="left" w:pos="567"/>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113.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заместителя руководителя Администрации города </w:t>
      </w:r>
      <w:r w:rsidR="00336180">
        <w:rPr>
          <w:rFonts w:ascii="Times New Roman" w:hAnsi="Times New Roman"/>
          <w:sz w:val="24"/>
          <w:szCs w:val="24"/>
        </w:rPr>
        <w:t>Лыткарино</w:t>
      </w:r>
      <w:r>
        <w:rPr>
          <w:rFonts w:ascii="Times New Roman" w:hAnsi="Times New Roman"/>
          <w:sz w:val="24"/>
          <w:szCs w:val="24"/>
        </w:rPr>
        <w:t xml:space="preserve"> Московской области или уполномоченного на рассмотрение жалобы его должностного лица, вид которой установлен законодательством Российской Федерации.</w:t>
      </w:r>
    </w:p>
    <w:p w:rsidR="00C97746" w:rsidRDefault="00C97746" w:rsidP="00C97746">
      <w:pPr>
        <w:widowControl w:val="0"/>
        <w:tabs>
          <w:tab w:val="left" w:pos="284"/>
          <w:tab w:val="left" w:pos="567"/>
        </w:tabs>
        <w:autoSpaceDE w:val="0"/>
        <w:autoSpaceDN w:val="0"/>
        <w:adjustRightInd w:val="0"/>
        <w:spacing w:after="0" w:line="240" w:lineRule="auto"/>
        <w:ind w:firstLine="567"/>
        <w:jc w:val="both"/>
        <w:outlineLvl w:val="2"/>
        <w:rPr>
          <w:rFonts w:ascii="Times New Roman" w:hAnsi="Times New Roman"/>
          <w:sz w:val="24"/>
          <w:szCs w:val="24"/>
        </w:rPr>
      </w:pPr>
    </w:p>
    <w:p w:rsidR="00C97746" w:rsidRDefault="00C97746" w:rsidP="00C97746">
      <w:pPr>
        <w:pStyle w:val="af0"/>
        <w:tabs>
          <w:tab w:val="left" w:pos="284"/>
          <w:tab w:val="left" w:pos="567"/>
          <w:tab w:val="left" w:pos="1134"/>
        </w:tabs>
        <w:autoSpaceDE w:val="0"/>
        <w:autoSpaceDN w:val="0"/>
        <w:adjustRightInd w:val="0"/>
        <w:spacing w:after="0" w:line="240" w:lineRule="auto"/>
        <w:ind w:left="0" w:firstLine="567"/>
        <w:jc w:val="center"/>
        <w:rPr>
          <w:rFonts w:ascii="Times New Roman" w:hAnsi="Times New Roman"/>
          <w:b/>
          <w:sz w:val="24"/>
          <w:szCs w:val="24"/>
        </w:rPr>
      </w:pPr>
      <w:r>
        <w:rPr>
          <w:rFonts w:ascii="Times New Roman" w:hAnsi="Times New Roman"/>
          <w:b/>
          <w:sz w:val="24"/>
          <w:szCs w:val="24"/>
        </w:rPr>
        <w:t>Порядок обжалования решения по жалобе</w:t>
      </w:r>
    </w:p>
    <w:p w:rsidR="00C97746" w:rsidRDefault="00C97746" w:rsidP="00C97746">
      <w:pPr>
        <w:widowControl w:val="0"/>
        <w:tabs>
          <w:tab w:val="left" w:pos="284"/>
          <w:tab w:val="left" w:pos="567"/>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114.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C97746" w:rsidRDefault="00C97746" w:rsidP="00C97746">
      <w:pPr>
        <w:pStyle w:val="af1"/>
        <w:tabs>
          <w:tab w:val="left" w:pos="284"/>
          <w:tab w:val="left" w:pos="567"/>
        </w:tabs>
        <w:spacing w:line="240" w:lineRule="auto"/>
        <w:ind w:firstLine="0"/>
        <w:rPr>
          <w:sz w:val="24"/>
          <w:szCs w:val="24"/>
        </w:rPr>
      </w:pPr>
    </w:p>
    <w:p w:rsidR="00C97746" w:rsidRDefault="00C97746" w:rsidP="00C97746">
      <w:pPr>
        <w:tabs>
          <w:tab w:val="left" w:pos="284"/>
          <w:tab w:val="left" w:pos="567"/>
          <w:tab w:val="left" w:pos="1134"/>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Право заявителя на получение информации и документов,</w:t>
      </w:r>
    </w:p>
    <w:p w:rsidR="00C97746" w:rsidRDefault="00C97746" w:rsidP="00C97746">
      <w:pPr>
        <w:tabs>
          <w:tab w:val="left" w:pos="284"/>
          <w:tab w:val="left" w:pos="567"/>
          <w:tab w:val="left" w:pos="1134"/>
        </w:tabs>
        <w:autoSpaceDE w:val="0"/>
        <w:autoSpaceDN w:val="0"/>
        <w:adjustRightInd w:val="0"/>
        <w:spacing w:after="0" w:line="240" w:lineRule="auto"/>
        <w:ind w:firstLine="567"/>
        <w:jc w:val="center"/>
        <w:rPr>
          <w:rFonts w:ascii="Times New Roman" w:hAnsi="Times New Roman"/>
          <w:sz w:val="24"/>
          <w:szCs w:val="24"/>
        </w:rPr>
      </w:pPr>
      <w:proofErr w:type="gramStart"/>
      <w:r>
        <w:rPr>
          <w:rFonts w:ascii="Times New Roman" w:hAnsi="Times New Roman"/>
          <w:b/>
          <w:sz w:val="24"/>
          <w:szCs w:val="24"/>
        </w:rPr>
        <w:t>необходимых</w:t>
      </w:r>
      <w:proofErr w:type="gramEnd"/>
      <w:r>
        <w:rPr>
          <w:rFonts w:ascii="Times New Roman" w:hAnsi="Times New Roman"/>
          <w:b/>
          <w:sz w:val="24"/>
          <w:szCs w:val="24"/>
        </w:rPr>
        <w:t xml:space="preserve"> для обоснования и рассмотрения жалобы</w:t>
      </w:r>
    </w:p>
    <w:p w:rsidR="00C97746" w:rsidRDefault="00C97746" w:rsidP="00C97746">
      <w:pPr>
        <w:widowControl w:val="0"/>
        <w:tabs>
          <w:tab w:val="left" w:pos="284"/>
          <w:tab w:val="left" w:pos="567"/>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115.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97746" w:rsidRDefault="00C97746" w:rsidP="00C97746">
      <w:pPr>
        <w:widowControl w:val="0"/>
        <w:tabs>
          <w:tab w:val="left" w:pos="284"/>
          <w:tab w:val="left" w:pos="567"/>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116. При подаче жалобы заявитель вправе получить следующую информацию: </w:t>
      </w:r>
    </w:p>
    <w:p w:rsidR="00C97746" w:rsidRDefault="00C97746" w:rsidP="00C97746">
      <w:pPr>
        <w:pStyle w:val="af1"/>
        <w:tabs>
          <w:tab w:val="left" w:pos="284"/>
          <w:tab w:val="left" w:pos="567"/>
        </w:tabs>
        <w:spacing w:line="240" w:lineRule="auto"/>
        <w:ind w:firstLine="567"/>
        <w:rPr>
          <w:sz w:val="24"/>
          <w:szCs w:val="24"/>
        </w:rPr>
      </w:pPr>
      <w:r>
        <w:rPr>
          <w:sz w:val="24"/>
          <w:szCs w:val="24"/>
        </w:rPr>
        <w:t xml:space="preserve">местонахождение Администрации города </w:t>
      </w:r>
      <w:r w:rsidR="00336180">
        <w:rPr>
          <w:sz w:val="24"/>
          <w:szCs w:val="24"/>
        </w:rPr>
        <w:t>Лыткарино</w:t>
      </w:r>
      <w:r>
        <w:rPr>
          <w:sz w:val="24"/>
          <w:szCs w:val="24"/>
        </w:rPr>
        <w:t xml:space="preserve">; </w:t>
      </w:r>
    </w:p>
    <w:p w:rsidR="00C97746" w:rsidRDefault="00C97746" w:rsidP="00C97746">
      <w:pPr>
        <w:tabs>
          <w:tab w:val="left" w:pos="284"/>
          <w:tab w:val="left" w:pos="567"/>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C97746" w:rsidRDefault="00C97746" w:rsidP="00C97746">
      <w:pPr>
        <w:pStyle w:val="af1"/>
        <w:tabs>
          <w:tab w:val="left" w:pos="284"/>
          <w:tab w:val="left" w:pos="567"/>
        </w:tabs>
        <w:spacing w:line="240" w:lineRule="auto"/>
        <w:ind w:firstLine="567"/>
        <w:rPr>
          <w:sz w:val="24"/>
          <w:szCs w:val="24"/>
        </w:rPr>
      </w:pPr>
      <w:r>
        <w:rPr>
          <w:sz w:val="24"/>
          <w:szCs w:val="24"/>
        </w:rPr>
        <w:t xml:space="preserve">фамилии, имена, отчества (при наличии) должностных лиц, которым может быть направлена жалоба. </w:t>
      </w:r>
    </w:p>
    <w:p w:rsidR="00C97746" w:rsidRDefault="00C97746" w:rsidP="00C97746">
      <w:pPr>
        <w:widowControl w:val="0"/>
        <w:tabs>
          <w:tab w:val="left" w:pos="284"/>
          <w:tab w:val="left" w:pos="567"/>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118. При подаче жалобы заинтересованное лицо вправе получить в Администрации города </w:t>
      </w:r>
      <w:r w:rsidR="00336180">
        <w:rPr>
          <w:rFonts w:ascii="Times New Roman" w:hAnsi="Times New Roman"/>
          <w:sz w:val="24"/>
          <w:szCs w:val="24"/>
        </w:rPr>
        <w:t>Лыткарино</w:t>
      </w:r>
      <w:r>
        <w:rPr>
          <w:rFonts w:ascii="Times New Roman" w:hAnsi="Times New Roman"/>
          <w:sz w:val="24"/>
          <w:szCs w:val="24"/>
        </w:rPr>
        <w:t xml:space="preserve">, копии документов, подтверждающих обжалуемое действие (бездействие), решение должностного лица. </w:t>
      </w:r>
    </w:p>
    <w:p w:rsidR="00C97746" w:rsidRDefault="00C97746" w:rsidP="00C97746">
      <w:pPr>
        <w:widowControl w:val="0"/>
        <w:tabs>
          <w:tab w:val="left" w:pos="284"/>
          <w:tab w:val="left" w:pos="567"/>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119. </w:t>
      </w:r>
      <w:proofErr w:type="gramStart"/>
      <w:r>
        <w:rPr>
          <w:rFonts w:ascii="Times New Roman" w:hAnsi="Times New Roman"/>
          <w:sz w:val="24"/>
          <w:szCs w:val="24"/>
        </w:rPr>
        <w:t xml:space="preserve">Информация и документы, необходимые для обоснования и рассмотрения </w:t>
      </w:r>
      <w:r>
        <w:rPr>
          <w:rFonts w:ascii="Times New Roman" w:hAnsi="Times New Roman"/>
          <w:sz w:val="24"/>
          <w:szCs w:val="24"/>
        </w:rPr>
        <w:lastRenderedPageBreak/>
        <w:t xml:space="preserve">жалобы размещаются в Администрации города </w:t>
      </w:r>
      <w:r w:rsidR="00336180">
        <w:rPr>
          <w:rFonts w:ascii="Times New Roman" w:hAnsi="Times New Roman"/>
          <w:sz w:val="24"/>
          <w:szCs w:val="24"/>
        </w:rPr>
        <w:t>Лыткарино</w:t>
      </w:r>
      <w:r>
        <w:rPr>
          <w:rFonts w:ascii="Times New Roman" w:hAnsi="Times New Roman"/>
          <w:sz w:val="24"/>
          <w:szCs w:val="24"/>
        </w:rPr>
        <w:t xml:space="preserve"> и многофункциональн</w:t>
      </w:r>
      <w:r w:rsidR="00336180">
        <w:rPr>
          <w:rFonts w:ascii="Times New Roman" w:hAnsi="Times New Roman"/>
          <w:sz w:val="24"/>
          <w:szCs w:val="24"/>
        </w:rPr>
        <w:t>ого</w:t>
      </w:r>
      <w:r>
        <w:rPr>
          <w:rFonts w:ascii="Times New Roman" w:hAnsi="Times New Roman"/>
          <w:sz w:val="24"/>
          <w:szCs w:val="24"/>
        </w:rPr>
        <w:t xml:space="preserve"> центрах, на официальном сайте Администрации города </w:t>
      </w:r>
      <w:r w:rsidR="00336180">
        <w:rPr>
          <w:rFonts w:ascii="Times New Roman" w:hAnsi="Times New Roman"/>
          <w:sz w:val="24"/>
          <w:szCs w:val="24"/>
        </w:rPr>
        <w:t>Лыткарино</w:t>
      </w:r>
      <w:r>
        <w:rPr>
          <w:rFonts w:ascii="Times New Roman" w:hAnsi="Times New Roman"/>
          <w:sz w:val="24"/>
          <w:szCs w:val="24"/>
        </w:rPr>
        <w:t xml:space="preserve"> и многофункциональн</w:t>
      </w:r>
      <w:r w:rsidR="00336180">
        <w:rPr>
          <w:rFonts w:ascii="Times New Roman" w:hAnsi="Times New Roman"/>
          <w:sz w:val="24"/>
          <w:szCs w:val="24"/>
        </w:rPr>
        <w:t>ого</w:t>
      </w:r>
      <w:r>
        <w:rPr>
          <w:rFonts w:ascii="Times New Roman" w:hAnsi="Times New Roman"/>
          <w:sz w:val="24"/>
          <w:szCs w:val="24"/>
        </w:rPr>
        <w:t xml:space="preserve"> центр</w:t>
      </w:r>
      <w:r w:rsidR="00336180">
        <w:rPr>
          <w:rFonts w:ascii="Times New Roman" w:hAnsi="Times New Roman"/>
          <w:sz w:val="24"/>
          <w:szCs w:val="24"/>
        </w:rPr>
        <w:t>а</w:t>
      </w:r>
      <w:r>
        <w:rPr>
          <w:rFonts w:ascii="Times New Roman" w:hAnsi="Times New Roman"/>
          <w:sz w:val="24"/>
          <w:szCs w:val="24"/>
        </w:rPr>
        <w:t>, на Едином портале государственных и муниципальных услуг (функций), Портале государственных и муниципальных услуг (функций) Московской области, а также может быть сообщена заявителю в устной и/или письменной форме.</w:t>
      </w:r>
      <w:proofErr w:type="gramEnd"/>
    </w:p>
    <w:p w:rsidR="00C97746" w:rsidRDefault="00C97746" w:rsidP="00C97746">
      <w:pPr>
        <w:widowControl w:val="0"/>
        <w:tabs>
          <w:tab w:val="left" w:pos="284"/>
          <w:tab w:val="left" w:pos="567"/>
        </w:tabs>
        <w:autoSpaceDE w:val="0"/>
        <w:autoSpaceDN w:val="0"/>
        <w:adjustRightInd w:val="0"/>
        <w:spacing w:after="0" w:line="240" w:lineRule="auto"/>
        <w:jc w:val="both"/>
        <w:outlineLvl w:val="2"/>
        <w:rPr>
          <w:rFonts w:ascii="Times New Roman" w:hAnsi="Times New Roman"/>
          <w:sz w:val="24"/>
          <w:szCs w:val="24"/>
        </w:rPr>
      </w:pPr>
    </w:p>
    <w:p w:rsidR="00C97746" w:rsidRDefault="00C97746" w:rsidP="00C97746">
      <w:pPr>
        <w:pStyle w:val="af0"/>
        <w:tabs>
          <w:tab w:val="left" w:pos="284"/>
          <w:tab w:val="left" w:pos="567"/>
          <w:tab w:val="left" w:pos="1134"/>
        </w:tabs>
        <w:autoSpaceDE w:val="0"/>
        <w:autoSpaceDN w:val="0"/>
        <w:adjustRightInd w:val="0"/>
        <w:spacing w:after="0" w:line="240" w:lineRule="auto"/>
        <w:ind w:left="0" w:firstLine="567"/>
        <w:jc w:val="center"/>
        <w:rPr>
          <w:rFonts w:ascii="Times New Roman" w:hAnsi="Times New Roman"/>
          <w:b/>
          <w:sz w:val="24"/>
          <w:szCs w:val="24"/>
        </w:rPr>
      </w:pPr>
      <w:r>
        <w:rPr>
          <w:rFonts w:ascii="Times New Roman" w:hAnsi="Times New Roman"/>
          <w:b/>
          <w:sz w:val="24"/>
          <w:szCs w:val="24"/>
        </w:rPr>
        <w:t>Способы информирования заявителей о порядке</w:t>
      </w:r>
    </w:p>
    <w:p w:rsidR="00C97746" w:rsidRDefault="00C97746" w:rsidP="00C97746">
      <w:pPr>
        <w:pStyle w:val="af0"/>
        <w:tabs>
          <w:tab w:val="left" w:pos="284"/>
          <w:tab w:val="left" w:pos="567"/>
          <w:tab w:val="left" w:pos="1134"/>
        </w:tabs>
        <w:autoSpaceDE w:val="0"/>
        <w:autoSpaceDN w:val="0"/>
        <w:adjustRightInd w:val="0"/>
        <w:spacing w:after="0" w:line="240" w:lineRule="auto"/>
        <w:ind w:left="0" w:firstLine="567"/>
        <w:jc w:val="center"/>
        <w:rPr>
          <w:rFonts w:ascii="Times New Roman" w:hAnsi="Times New Roman"/>
          <w:b/>
          <w:sz w:val="24"/>
          <w:szCs w:val="24"/>
        </w:rPr>
      </w:pPr>
      <w:r>
        <w:rPr>
          <w:rFonts w:ascii="Times New Roman" w:hAnsi="Times New Roman"/>
          <w:b/>
          <w:sz w:val="24"/>
          <w:szCs w:val="24"/>
        </w:rPr>
        <w:t>подачи и рассмотрения жалобы</w:t>
      </w:r>
    </w:p>
    <w:p w:rsidR="00C97746" w:rsidRDefault="00C97746" w:rsidP="00C97746">
      <w:pPr>
        <w:widowControl w:val="0"/>
        <w:tabs>
          <w:tab w:val="left" w:pos="284"/>
          <w:tab w:val="left" w:pos="567"/>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120. </w:t>
      </w:r>
      <w:proofErr w:type="gramStart"/>
      <w:r>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Администрации города </w:t>
      </w:r>
      <w:r w:rsidR="00336180">
        <w:rPr>
          <w:rFonts w:ascii="Times New Roman" w:hAnsi="Times New Roman"/>
          <w:sz w:val="24"/>
          <w:szCs w:val="24"/>
        </w:rPr>
        <w:t>Лыткарино</w:t>
      </w:r>
      <w:r>
        <w:rPr>
          <w:rFonts w:ascii="Times New Roman" w:hAnsi="Times New Roman"/>
          <w:i/>
          <w:sz w:val="24"/>
          <w:szCs w:val="24"/>
        </w:rPr>
        <w:t xml:space="preserve">, </w:t>
      </w:r>
      <w:r>
        <w:rPr>
          <w:rFonts w:ascii="Times New Roman" w:hAnsi="Times New Roman"/>
          <w:sz w:val="24"/>
          <w:szCs w:val="24"/>
        </w:rPr>
        <w:t xml:space="preserve">его должностных, муниципальных служащих осуществляется посредством размещения информации на стендах в Администрации города </w:t>
      </w:r>
      <w:r w:rsidR="00336180">
        <w:rPr>
          <w:rFonts w:ascii="Times New Roman" w:hAnsi="Times New Roman"/>
          <w:sz w:val="24"/>
          <w:szCs w:val="24"/>
        </w:rPr>
        <w:t>Лыткарино</w:t>
      </w:r>
      <w:r>
        <w:rPr>
          <w:rFonts w:ascii="Times New Roman" w:hAnsi="Times New Roman"/>
          <w:sz w:val="24"/>
          <w:szCs w:val="24"/>
        </w:rPr>
        <w:t xml:space="preserve"> и многофункциональн</w:t>
      </w:r>
      <w:r w:rsidR="00336180">
        <w:rPr>
          <w:rFonts w:ascii="Times New Roman" w:hAnsi="Times New Roman"/>
          <w:sz w:val="24"/>
          <w:szCs w:val="24"/>
        </w:rPr>
        <w:t>ого</w:t>
      </w:r>
      <w:r>
        <w:rPr>
          <w:rFonts w:ascii="Times New Roman" w:hAnsi="Times New Roman"/>
          <w:sz w:val="24"/>
          <w:szCs w:val="24"/>
        </w:rPr>
        <w:t xml:space="preserve"> центра, на официальном сайте Администрации города </w:t>
      </w:r>
      <w:r w:rsidR="00336180">
        <w:rPr>
          <w:rFonts w:ascii="Times New Roman" w:hAnsi="Times New Roman"/>
          <w:sz w:val="24"/>
          <w:szCs w:val="24"/>
        </w:rPr>
        <w:t>Лыткарино</w:t>
      </w:r>
      <w:r>
        <w:rPr>
          <w:rFonts w:ascii="Times New Roman" w:hAnsi="Times New Roman"/>
          <w:sz w:val="24"/>
          <w:szCs w:val="24"/>
        </w:rPr>
        <w:t xml:space="preserve"> и многофункциональн</w:t>
      </w:r>
      <w:r w:rsidR="00336180">
        <w:rPr>
          <w:rFonts w:ascii="Times New Roman" w:hAnsi="Times New Roman"/>
          <w:sz w:val="24"/>
          <w:szCs w:val="24"/>
        </w:rPr>
        <w:t>ого</w:t>
      </w:r>
      <w:r>
        <w:rPr>
          <w:rFonts w:ascii="Times New Roman" w:hAnsi="Times New Roman"/>
          <w:sz w:val="24"/>
          <w:szCs w:val="24"/>
        </w:rPr>
        <w:t xml:space="preserve"> центр</w:t>
      </w:r>
      <w:r w:rsidR="00336180">
        <w:rPr>
          <w:rFonts w:ascii="Times New Roman" w:hAnsi="Times New Roman"/>
          <w:sz w:val="24"/>
          <w:szCs w:val="24"/>
        </w:rPr>
        <w:t>а</w:t>
      </w:r>
      <w:r>
        <w:rPr>
          <w:rFonts w:ascii="Times New Roman" w:hAnsi="Times New Roman"/>
          <w:sz w:val="24"/>
          <w:szCs w:val="24"/>
        </w:rPr>
        <w:t xml:space="preserve"> в сети Интернет, на Портале государственных и муниципальных услуг (функций) Московской области, на Едином портале государственных и муниципальных</w:t>
      </w:r>
      <w:proofErr w:type="gramEnd"/>
      <w:r>
        <w:rPr>
          <w:rFonts w:ascii="Times New Roman" w:hAnsi="Times New Roman"/>
          <w:sz w:val="24"/>
          <w:szCs w:val="24"/>
        </w:rPr>
        <w:t xml:space="preserve"> слуг (функций), а также осуществляется в устной и (или) письменной форме.</w:t>
      </w: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both"/>
      </w:pPr>
    </w:p>
    <w:p w:rsidR="00C97746" w:rsidRDefault="00C97746" w:rsidP="00C97746">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sz w:val="24"/>
          <w:szCs w:val="24"/>
        </w:rPr>
        <w:t>Приложение №1</w:t>
      </w:r>
    </w:p>
    <w:p w:rsidR="00C97746" w:rsidRDefault="00C97746" w:rsidP="00C97746">
      <w:pPr>
        <w:pStyle w:val="ad"/>
        <w:tabs>
          <w:tab w:val="left" w:pos="4680"/>
        </w:tabs>
        <w:jc w:val="right"/>
        <w:rPr>
          <w:b w:val="0"/>
          <w:sz w:val="24"/>
          <w:szCs w:val="24"/>
        </w:rPr>
      </w:pPr>
      <w:r>
        <w:rPr>
          <w:b w:val="0"/>
          <w:sz w:val="24"/>
          <w:szCs w:val="24"/>
        </w:rPr>
        <w:t>к Административному регламенту</w:t>
      </w:r>
    </w:p>
    <w:p w:rsidR="00C97746" w:rsidRDefault="00C97746" w:rsidP="00C97746">
      <w:pPr>
        <w:widowControl w:val="0"/>
        <w:autoSpaceDE w:val="0"/>
        <w:autoSpaceDN w:val="0"/>
        <w:adjustRightInd w:val="0"/>
        <w:spacing w:after="0" w:line="240" w:lineRule="auto"/>
        <w:jc w:val="right"/>
        <w:outlineLvl w:val="2"/>
        <w:rPr>
          <w:rFonts w:ascii="Times New Roman" w:hAnsi="Times New Roman"/>
          <w:sz w:val="24"/>
          <w:szCs w:val="24"/>
        </w:rPr>
      </w:pPr>
    </w:p>
    <w:p w:rsidR="00C97746" w:rsidRDefault="00C97746" w:rsidP="00C97746">
      <w:pPr>
        <w:widowControl w:val="0"/>
        <w:autoSpaceDE w:val="0"/>
        <w:autoSpaceDN w:val="0"/>
        <w:adjustRightInd w:val="0"/>
        <w:spacing w:after="0" w:line="240" w:lineRule="auto"/>
        <w:jc w:val="right"/>
        <w:outlineLvl w:val="2"/>
        <w:rPr>
          <w:rFonts w:ascii="Times New Roman" w:hAnsi="Times New Roman"/>
          <w:sz w:val="24"/>
          <w:szCs w:val="24"/>
        </w:rPr>
      </w:pPr>
    </w:p>
    <w:p w:rsidR="00336180" w:rsidRPr="00336180" w:rsidRDefault="00336180" w:rsidP="00336180">
      <w:pPr>
        <w:keepNext/>
        <w:spacing w:before="240" w:after="60" w:line="240" w:lineRule="auto"/>
        <w:jc w:val="center"/>
        <w:outlineLvl w:val="1"/>
        <w:rPr>
          <w:rFonts w:ascii="Times New Roman" w:hAnsi="Times New Roman" w:cs="Times New Roman"/>
          <w:b/>
          <w:bCs/>
          <w:iCs/>
          <w:sz w:val="24"/>
          <w:szCs w:val="28"/>
          <w:lang w:val="x-none" w:eastAsia="ru-RU"/>
        </w:rPr>
      </w:pPr>
      <w:bookmarkStart w:id="13" w:name="_Toc475650599"/>
      <w:r w:rsidRPr="00336180">
        <w:rPr>
          <w:rFonts w:ascii="Times New Roman" w:hAnsi="Times New Roman" w:cs="Times New Roman"/>
          <w:b/>
          <w:bCs/>
          <w:iCs/>
          <w:sz w:val="24"/>
          <w:szCs w:val="28"/>
          <w:lang w:val="x-none" w:eastAsia="ru-RU"/>
        </w:rPr>
        <w:t>Справочная информация о месте нахождения, графике работы, контактных телефонах, адресах электронной почты</w:t>
      </w:r>
      <w:r w:rsidRPr="00336180">
        <w:rPr>
          <w:rFonts w:ascii="Times New Roman" w:hAnsi="Times New Roman" w:cs="Times New Roman"/>
          <w:b/>
          <w:bCs/>
          <w:iCs/>
          <w:sz w:val="24"/>
          <w:szCs w:val="28"/>
          <w:lang w:eastAsia="ru-RU"/>
        </w:rPr>
        <w:t xml:space="preserve"> Администрация и</w:t>
      </w:r>
      <w:r w:rsidRPr="00336180">
        <w:rPr>
          <w:rFonts w:ascii="Times New Roman" w:hAnsi="Times New Roman" w:cs="Times New Roman"/>
          <w:b/>
          <w:bCs/>
          <w:iCs/>
          <w:sz w:val="24"/>
          <w:szCs w:val="28"/>
          <w:lang w:val="x-none" w:eastAsia="ru-RU"/>
        </w:rPr>
        <w:t xml:space="preserve"> организаций, участвующих в предоставлении </w:t>
      </w:r>
      <w:r w:rsidRPr="00336180">
        <w:rPr>
          <w:rFonts w:ascii="Times New Roman" w:hAnsi="Times New Roman" w:cs="Times New Roman"/>
          <w:b/>
          <w:bCs/>
          <w:iCs/>
          <w:sz w:val="24"/>
          <w:szCs w:val="28"/>
          <w:lang w:eastAsia="ru-RU"/>
        </w:rPr>
        <w:t>и информировании о порядке предоставления</w:t>
      </w:r>
      <w:r w:rsidRPr="00336180">
        <w:rPr>
          <w:rFonts w:ascii="Times New Roman" w:hAnsi="Times New Roman" w:cs="Times New Roman"/>
          <w:b/>
          <w:bCs/>
          <w:iCs/>
          <w:sz w:val="24"/>
          <w:szCs w:val="28"/>
          <w:lang w:val="x-none" w:eastAsia="ru-RU"/>
        </w:rPr>
        <w:t xml:space="preserve"> Муниципальной услуги</w:t>
      </w:r>
      <w:bookmarkEnd w:id="13"/>
    </w:p>
    <w:p w:rsidR="00336180" w:rsidRPr="00336180" w:rsidRDefault="00336180" w:rsidP="00336180">
      <w:pPr>
        <w:rPr>
          <w:rFonts w:eastAsia="Calibri" w:cs="Times New Roman"/>
          <w:lang w:val="x-none" w:eastAsia="ru-RU"/>
        </w:rPr>
      </w:pPr>
    </w:p>
    <w:p w:rsidR="00336180" w:rsidRPr="00336180" w:rsidRDefault="00336180" w:rsidP="00336180">
      <w:pPr>
        <w:spacing w:after="0"/>
        <w:jc w:val="both"/>
        <w:rPr>
          <w:rFonts w:ascii="Times New Roman" w:eastAsia="Calibri" w:hAnsi="Times New Roman" w:cs="Times New Roman"/>
          <w:b/>
          <w:sz w:val="24"/>
          <w:szCs w:val="24"/>
        </w:rPr>
      </w:pPr>
      <w:r w:rsidRPr="00336180">
        <w:rPr>
          <w:rFonts w:ascii="Times New Roman" w:eastAsia="Calibri" w:hAnsi="Times New Roman" w:cs="Times New Roman"/>
          <w:b/>
          <w:sz w:val="24"/>
          <w:szCs w:val="24"/>
        </w:rPr>
        <w:t>1. Администрации г. Лыткарино Московской области.</w:t>
      </w:r>
    </w:p>
    <w:p w:rsidR="00336180" w:rsidRPr="00336180" w:rsidRDefault="00336180" w:rsidP="00336180">
      <w:pPr>
        <w:suppressAutoHyphens/>
        <w:autoSpaceDE w:val="0"/>
        <w:autoSpaceDN w:val="0"/>
        <w:adjustRightInd w:val="0"/>
        <w:spacing w:after="0"/>
        <w:ind w:firstLine="540"/>
        <w:rPr>
          <w:rFonts w:ascii="Times New Roman" w:hAnsi="Times New Roman" w:cs="Times New Roman"/>
          <w:sz w:val="24"/>
          <w:szCs w:val="24"/>
          <w:lang w:eastAsia="ar-SA"/>
        </w:rPr>
      </w:pPr>
      <w:r w:rsidRPr="00336180">
        <w:rPr>
          <w:rFonts w:ascii="Times New Roman" w:hAnsi="Times New Roman" w:cs="Times New Roman"/>
          <w:sz w:val="24"/>
          <w:szCs w:val="24"/>
          <w:lang w:eastAsia="ar-SA"/>
        </w:rPr>
        <w:t>Место нахождения: Московская область, г. Лыткарино, ул. Первомайская, д. 7/7.</w:t>
      </w:r>
    </w:p>
    <w:p w:rsidR="00336180" w:rsidRPr="00336180" w:rsidRDefault="00336180" w:rsidP="00336180">
      <w:pPr>
        <w:suppressAutoHyphens/>
        <w:autoSpaceDE w:val="0"/>
        <w:autoSpaceDN w:val="0"/>
        <w:adjustRightInd w:val="0"/>
        <w:spacing w:after="0"/>
        <w:ind w:firstLine="540"/>
        <w:rPr>
          <w:rFonts w:ascii="Times New Roman" w:hAnsi="Times New Roman" w:cs="Times New Roman"/>
          <w:sz w:val="24"/>
          <w:szCs w:val="24"/>
          <w:lang w:eastAsia="ar-SA"/>
        </w:rPr>
      </w:pPr>
      <w:r w:rsidRPr="00336180">
        <w:rPr>
          <w:rFonts w:ascii="Times New Roman" w:hAnsi="Times New Roman" w:cs="Times New Roman"/>
          <w:sz w:val="24"/>
          <w:szCs w:val="24"/>
          <w:lang w:eastAsia="ar-SA"/>
        </w:rPr>
        <w:t>График работы:</w:t>
      </w:r>
    </w:p>
    <w:tbl>
      <w:tblPr>
        <w:tblW w:w="4700" w:type="pct"/>
        <w:jc w:val="center"/>
        <w:tblCellMar>
          <w:left w:w="0" w:type="dxa"/>
          <w:right w:w="0" w:type="dxa"/>
        </w:tblCellMar>
        <w:tblLook w:val="04A0" w:firstRow="1" w:lastRow="0" w:firstColumn="1" w:lastColumn="0" w:noHBand="0" w:noVBand="1"/>
      </w:tblPr>
      <w:tblGrid>
        <w:gridCol w:w="2091"/>
        <w:gridCol w:w="6906"/>
      </w:tblGrid>
      <w:tr w:rsidR="00336180" w:rsidRPr="00336180" w:rsidTr="009E2954">
        <w:trPr>
          <w:jc w:val="center"/>
        </w:trPr>
        <w:tc>
          <w:tcPr>
            <w:tcW w:w="1150" w:type="pct"/>
            <w:tcMar>
              <w:top w:w="0" w:type="dxa"/>
              <w:left w:w="108" w:type="dxa"/>
              <w:bottom w:w="0" w:type="dxa"/>
              <w:right w:w="108" w:type="dxa"/>
            </w:tcMar>
            <w:hideMark/>
          </w:tcPr>
          <w:p w:rsidR="00336180" w:rsidRPr="00336180" w:rsidRDefault="00336180" w:rsidP="00336180">
            <w:pPr>
              <w:spacing w:after="0" w:line="293" w:lineRule="atLeast"/>
              <w:ind w:hanging="7"/>
              <w:rPr>
                <w:rFonts w:ascii="Tahoma" w:hAnsi="Tahoma" w:cs="Tahoma"/>
                <w:sz w:val="24"/>
                <w:szCs w:val="24"/>
                <w:lang w:eastAsia="ru-RU"/>
              </w:rPr>
            </w:pPr>
            <w:proofErr w:type="spellStart"/>
            <w:r w:rsidRPr="00336180">
              <w:rPr>
                <w:rFonts w:ascii="Times New Roman" w:hAnsi="Times New Roman" w:cs="Times New Roman"/>
                <w:sz w:val="24"/>
                <w:szCs w:val="24"/>
                <w:lang w:val="en-US" w:eastAsia="ru-RU"/>
              </w:rPr>
              <w:t>Понедельник</w:t>
            </w:r>
            <w:proofErr w:type="spellEnd"/>
            <w:r w:rsidRPr="00336180">
              <w:rPr>
                <w:rFonts w:ascii="Times New Roman" w:hAnsi="Times New Roman" w:cs="Times New Roman"/>
                <w:sz w:val="24"/>
                <w:szCs w:val="24"/>
                <w:lang w:val="en-US" w:eastAsia="ru-RU"/>
              </w:rPr>
              <w:t>:</w:t>
            </w:r>
          </w:p>
        </w:tc>
        <w:tc>
          <w:tcPr>
            <w:tcW w:w="3800" w:type="pct"/>
            <w:tcMar>
              <w:top w:w="0" w:type="dxa"/>
              <w:left w:w="108" w:type="dxa"/>
              <w:bottom w:w="0" w:type="dxa"/>
              <w:right w:w="108" w:type="dxa"/>
            </w:tcMar>
            <w:hideMark/>
          </w:tcPr>
          <w:p w:rsidR="00336180" w:rsidRPr="00336180" w:rsidRDefault="00336180" w:rsidP="00336180">
            <w:pPr>
              <w:spacing w:after="0" w:line="293" w:lineRule="atLeast"/>
              <w:ind w:right="-108" w:firstLine="567"/>
              <w:jc w:val="center"/>
              <w:rPr>
                <w:rFonts w:ascii="Tahoma" w:hAnsi="Tahoma" w:cs="Tahoma"/>
                <w:sz w:val="24"/>
                <w:szCs w:val="24"/>
                <w:lang w:eastAsia="ru-RU"/>
              </w:rPr>
            </w:pPr>
            <w:r w:rsidRPr="00336180">
              <w:rPr>
                <w:rFonts w:ascii="Times New Roman" w:hAnsi="Times New Roman" w:cs="Times New Roman"/>
                <w:sz w:val="24"/>
                <w:szCs w:val="24"/>
                <w:lang w:eastAsia="ru-RU"/>
              </w:rPr>
              <w:t>с 09:00 до 18:15, перерыв с 13:00 до 14:00</w:t>
            </w:r>
          </w:p>
        </w:tc>
      </w:tr>
      <w:tr w:rsidR="00336180" w:rsidRPr="00336180" w:rsidTr="009E2954">
        <w:trPr>
          <w:jc w:val="center"/>
        </w:trPr>
        <w:tc>
          <w:tcPr>
            <w:tcW w:w="1150" w:type="pct"/>
            <w:tcMar>
              <w:top w:w="0" w:type="dxa"/>
              <w:left w:w="108" w:type="dxa"/>
              <w:bottom w:w="0" w:type="dxa"/>
              <w:right w:w="108" w:type="dxa"/>
            </w:tcMar>
            <w:hideMark/>
          </w:tcPr>
          <w:p w:rsidR="00336180" w:rsidRPr="00336180" w:rsidRDefault="00336180" w:rsidP="00336180">
            <w:pPr>
              <w:spacing w:after="0" w:line="293" w:lineRule="atLeast"/>
              <w:ind w:hanging="7"/>
              <w:rPr>
                <w:rFonts w:ascii="Tahoma" w:hAnsi="Tahoma" w:cs="Tahoma"/>
                <w:sz w:val="24"/>
                <w:szCs w:val="24"/>
                <w:lang w:eastAsia="ru-RU"/>
              </w:rPr>
            </w:pPr>
            <w:r w:rsidRPr="00336180">
              <w:rPr>
                <w:rFonts w:ascii="Times New Roman" w:hAnsi="Times New Roman" w:cs="Times New Roman"/>
                <w:sz w:val="24"/>
                <w:szCs w:val="24"/>
                <w:lang w:eastAsia="ru-RU"/>
              </w:rPr>
              <w:t>Вторник</w:t>
            </w:r>
            <w:r w:rsidRPr="00336180">
              <w:rPr>
                <w:rFonts w:ascii="Times New Roman" w:hAnsi="Times New Roman" w:cs="Times New Roman"/>
                <w:sz w:val="24"/>
                <w:szCs w:val="24"/>
                <w:lang w:val="en-US" w:eastAsia="ru-RU"/>
              </w:rPr>
              <w:t>:</w:t>
            </w:r>
          </w:p>
        </w:tc>
        <w:tc>
          <w:tcPr>
            <w:tcW w:w="3800" w:type="pct"/>
            <w:tcMar>
              <w:top w:w="0" w:type="dxa"/>
              <w:left w:w="108" w:type="dxa"/>
              <w:bottom w:w="0" w:type="dxa"/>
              <w:right w:w="108" w:type="dxa"/>
            </w:tcMar>
          </w:tcPr>
          <w:p w:rsidR="00336180" w:rsidRPr="00336180" w:rsidRDefault="00336180" w:rsidP="00336180">
            <w:pPr>
              <w:spacing w:after="0" w:line="293" w:lineRule="atLeast"/>
              <w:ind w:right="-108" w:firstLine="567"/>
              <w:jc w:val="center"/>
              <w:rPr>
                <w:rFonts w:ascii="Tahoma" w:hAnsi="Tahoma" w:cs="Tahoma"/>
                <w:sz w:val="24"/>
                <w:szCs w:val="24"/>
                <w:lang w:eastAsia="ru-RU"/>
              </w:rPr>
            </w:pPr>
            <w:r w:rsidRPr="00336180">
              <w:rPr>
                <w:rFonts w:ascii="Times New Roman" w:hAnsi="Times New Roman" w:cs="Times New Roman"/>
                <w:sz w:val="24"/>
                <w:szCs w:val="24"/>
                <w:lang w:eastAsia="ru-RU"/>
              </w:rPr>
              <w:t>с 09:00 до 18:15, перерыв с 13:00 до 14:00</w:t>
            </w:r>
          </w:p>
        </w:tc>
      </w:tr>
      <w:tr w:rsidR="00336180" w:rsidRPr="00336180" w:rsidTr="009E2954">
        <w:trPr>
          <w:jc w:val="center"/>
        </w:trPr>
        <w:tc>
          <w:tcPr>
            <w:tcW w:w="1150" w:type="pct"/>
            <w:tcMar>
              <w:top w:w="0" w:type="dxa"/>
              <w:left w:w="108" w:type="dxa"/>
              <w:bottom w:w="0" w:type="dxa"/>
              <w:right w:w="108" w:type="dxa"/>
            </w:tcMar>
            <w:hideMark/>
          </w:tcPr>
          <w:p w:rsidR="00336180" w:rsidRPr="00336180" w:rsidRDefault="00336180" w:rsidP="00336180">
            <w:pPr>
              <w:spacing w:after="0" w:line="293" w:lineRule="atLeast"/>
              <w:ind w:hanging="7"/>
              <w:rPr>
                <w:rFonts w:ascii="Tahoma" w:hAnsi="Tahoma" w:cs="Tahoma"/>
                <w:sz w:val="24"/>
                <w:szCs w:val="24"/>
                <w:lang w:eastAsia="ru-RU"/>
              </w:rPr>
            </w:pPr>
            <w:r w:rsidRPr="00336180">
              <w:rPr>
                <w:rFonts w:ascii="Times New Roman" w:hAnsi="Times New Roman" w:cs="Times New Roman"/>
                <w:sz w:val="24"/>
                <w:szCs w:val="24"/>
                <w:lang w:val="en-US" w:eastAsia="ru-RU"/>
              </w:rPr>
              <w:t>С</w:t>
            </w:r>
            <w:proofErr w:type="spellStart"/>
            <w:r w:rsidRPr="00336180">
              <w:rPr>
                <w:rFonts w:ascii="Times New Roman" w:hAnsi="Times New Roman" w:cs="Times New Roman"/>
                <w:sz w:val="24"/>
                <w:szCs w:val="24"/>
                <w:lang w:eastAsia="ru-RU"/>
              </w:rPr>
              <w:t>реда</w:t>
            </w:r>
            <w:proofErr w:type="spellEnd"/>
          </w:p>
        </w:tc>
        <w:tc>
          <w:tcPr>
            <w:tcW w:w="3800" w:type="pct"/>
            <w:tcMar>
              <w:top w:w="0" w:type="dxa"/>
              <w:left w:w="108" w:type="dxa"/>
              <w:bottom w:w="0" w:type="dxa"/>
              <w:right w:w="108" w:type="dxa"/>
            </w:tcMar>
          </w:tcPr>
          <w:p w:rsidR="00336180" w:rsidRPr="00336180" w:rsidRDefault="00336180" w:rsidP="00336180">
            <w:pPr>
              <w:spacing w:after="0" w:line="293" w:lineRule="atLeast"/>
              <w:ind w:right="-108" w:firstLine="567"/>
              <w:jc w:val="center"/>
              <w:rPr>
                <w:rFonts w:ascii="Tahoma" w:hAnsi="Tahoma" w:cs="Tahoma"/>
                <w:sz w:val="24"/>
                <w:szCs w:val="24"/>
                <w:lang w:eastAsia="ru-RU"/>
              </w:rPr>
            </w:pPr>
            <w:r w:rsidRPr="00336180">
              <w:rPr>
                <w:rFonts w:ascii="Times New Roman" w:hAnsi="Times New Roman" w:cs="Times New Roman"/>
                <w:sz w:val="24"/>
                <w:szCs w:val="24"/>
                <w:lang w:eastAsia="ru-RU"/>
              </w:rPr>
              <w:t>с 09:00 до 18:15, перерыв с 13:00 до 14:00</w:t>
            </w:r>
          </w:p>
        </w:tc>
      </w:tr>
      <w:tr w:rsidR="00336180" w:rsidRPr="00336180" w:rsidTr="009E2954">
        <w:trPr>
          <w:jc w:val="center"/>
        </w:trPr>
        <w:tc>
          <w:tcPr>
            <w:tcW w:w="1150" w:type="pct"/>
            <w:tcMar>
              <w:top w:w="0" w:type="dxa"/>
              <w:left w:w="108" w:type="dxa"/>
              <w:bottom w:w="0" w:type="dxa"/>
              <w:right w:w="108" w:type="dxa"/>
            </w:tcMar>
            <w:hideMark/>
          </w:tcPr>
          <w:p w:rsidR="00336180" w:rsidRPr="00336180" w:rsidRDefault="00336180" w:rsidP="00336180">
            <w:pPr>
              <w:spacing w:after="0" w:line="293" w:lineRule="atLeast"/>
              <w:ind w:hanging="7"/>
              <w:rPr>
                <w:rFonts w:ascii="Tahoma" w:hAnsi="Tahoma" w:cs="Tahoma"/>
                <w:sz w:val="24"/>
                <w:szCs w:val="24"/>
                <w:lang w:eastAsia="ru-RU"/>
              </w:rPr>
            </w:pPr>
            <w:r w:rsidRPr="00336180">
              <w:rPr>
                <w:rFonts w:ascii="Times New Roman" w:hAnsi="Times New Roman" w:cs="Times New Roman"/>
                <w:sz w:val="24"/>
                <w:szCs w:val="24"/>
                <w:lang w:eastAsia="ru-RU"/>
              </w:rPr>
              <w:t>Четверг</w:t>
            </w:r>
            <w:r w:rsidRPr="00336180">
              <w:rPr>
                <w:rFonts w:ascii="Times New Roman" w:hAnsi="Times New Roman" w:cs="Times New Roman"/>
                <w:sz w:val="24"/>
                <w:szCs w:val="24"/>
                <w:lang w:val="en-US" w:eastAsia="ru-RU"/>
              </w:rPr>
              <w:t>:</w:t>
            </w:r>
          </w:p>
        </w:tc>
        <w:tc>
          <w:tcPr>
            <w:tcW w:w="3800" w:type="pct"/>
            <w:tcMar>
              <w:top w:w="0" w:type="dxa"/>
              <w:left w:w="108" w:type="dxa"/>
              <w:bottom w:w="0" w:type="dxa"/>
              <w:right w:w="108" w:type="dxa"/>
            </w:tcMar>
          </w:tcPr>
          <w:p w:rsidR="00336180" w:rsidRPr="00336180" w:rsidRDefault="00336180" w:rsidP="00336180">
            <w:pPr>
              <w:spacing w:after="0" w:line="293" w:lineRule="atLeast"/>
              <w:ind w:right="-108" w:firstLine="567"/>
              <w:jc w:val="center"/>
              <w:rPr>
                <w:rFonts w:ascii="Tahoma" w:hAnsi="Tahoma" w:cs="Tahoma"/>
                <w:sz w:val="24"/>
                <w:szCs w:val="24"/>
                <w:lang w:eastAsia="ru-RU"/>
              </w:rPr>
            </w:pPr>
            <w:r w:rsidRPr="00336180">
              <w:rPr>
                <w:rFonts w:ascii="Times New Roman" w:hAnsi="Times New Roman" w:cs="Times New Roman"/>
                <w:sz w:val="24"/>
                <w:szCs w:val="24"/>
                <w:lang w:eastAsia="ru-RU"/>
              </w:rPr>
              <w:t>с 09:00 до 18:15, перерыв с 13:00 до 14:00</w:t>
            </w:r>
          </w:p>
        </w:tc>
      </w:tr>
      <w:tr w:rsidR="00336180" w:rsidRPr="00336180" w:rsidTr="009E2954">
        <w:trPr>
          <w:jc w:val="center"/>
        </w:trPr>
        <w:tc>
          <w:tcPr>
            <w:tcW w:w="1150" w:type="pct"/>
            <w:tcMar>
              <w:top w:w="0" w:type="dxa"/>
              <w:left w:w="108" w:type="dxa"/>
              <w:bottom w:w="0" w:type="dxa"/>
              <w:right w:w="108" w:type="dxa"/>
            </w:tcMar>
            <w:hideMark/>
          </w:tcPr>
          <w:p w:rsidR="00336180" w:rsidRPr="00336180" w:rsidRDefault="00336180" w:rsidP="00336180">
            <w:pPr>
              <w:spacing w:after="0" w:line="293" w:lineRule="atLeast"/>
              <w:ind w:hanging="7"/>
              <w:rPr>
                <w:rFonts w:ascii="Tahoma" w:hAnsi="Tahoma" w:cs="Tahoma"/>
                <w:sz w:val="24"/>
                <w:szCs w:val="24"/>
                <w:lang w:eastAsia="ru-RU"/>
              </w:rPr>
            </w:pPr>
            <w:proofErr w:type="spellStart"/>
            <w:r w:rsidRPr="00336180">
              <w:rPr>
                <w:rFonts w:ascii="Times New Roman" w:hAnsi="Times New Roman" w:cs="Times New Roman"/>
                <w:sz w:val="24"/>
                <w:szCs w:val="24"/>
                <w:lang w:val="en-US" w:eastAsia="ru-RU"/>
              </w:rPr>
              <w:t>Пятница</w:t>
            </w:r>
            <w:proofErr w:type="spellEnd"/>
            <w:r w:rsidRPr="00336180">
              <w:rPr>
                <w:rFonts w:ascii="Times New Roman" w:hAnsi="Times New Roman" w:cs="Times New Roman"/>
                <w:sz w:val="24"/>
                <w:szCs w:val="24"/>
                <w:lang w:val="en-US" w:eastAsia="ru-RU"/>
              </w:rPr>
              <w:t>:</w:t>
            </w:r>
          </w:p>
        </w:tc>
        <w:tc>
          <w:tcPr>
            <w:tcW w:w="3800" w:type="pct"/>
            <w:tcMar>
              <w:top w:w="0" w:type="dxa"/>
              <w:left w:w="108" w:type="dxa"/>
              <w:bottom w:w="0" w:type="dxa"/>
              <w:right w:w="108" w:type="dxa"/>
            </w:tcMar>
            <w:hideMark/>
          </w:tcPr>
          <w:p w:rsidR="00336180" w:rsidRPr="00336180" w:rsidRDefault="00336180" w:rsidP="00336180">
            <w:pPr>
              <w:spacing w:after="0" w:line="293" w:lineRule="atLeast"/>
              <w:ind w:right="-108" w:firstLine="567"/>
              <w:jc w:val="center"/>
              <w:rPr>
                <w:rFonts w:ascii="Tahoma" w:hAnsi="Tahoma" w:cs="Tahoma"/>
                <w:sz w:val="24"/>
                <w:szCs w:val="24"/>
                <w:lang w:eastAsia="ru-RU"/>
              </w:rPr>
            </w:pPr>
            <w:r w:rsidRPr="00336180">
              <w:rPr>
                <w:rFonts w:ascii="Times New Roman" w:hAnsi="Times New Roman" w:cs="Times New Roman"/>
                <w:sz w:val="24"/>
                <w:szCs w:val="24"/>
                <w:lang w:eastAsia="ru-RU"/>
              </w:rPr>
              <w:t>с 09:00 до 17:00, перерыв с 13:00 до 14:00</w:t>
            </w:r>
          </w:p>
        </w:tc>
      </w:tr>
      <w:tr w:rsidR="00336180" w:rsidRPr="00336180" w:rsidTr="009E2954">
        <w:trPr>
          <w:jc w:val="center"/>
        </w:trPr>
        <w:tc>
          <w:tcPr>
            <w:tcW w:w="1150" w:type="pct"/>
            <w:tcMar>
              <w:top w:w="0" w:type="dxa"/>
              <w:left w:w="108" w:type="dxa"/>
              <w:bottom w:w="0" w:type="dxa"/>
              <w:right w:w="108" w:type="dxa"/>
            </w:tcMar>
            <w:hideMark/>
          </w:tcPr>
          <w:p w:rsidR="00336180" w:rsidRPr="00336180" w:rsidRDefault="00336180" w:rsidP="00336180">
            <w:pPr>
              <w:spacing w:after="0" w:line="293" w:lineRule="atLeast"/>
              <w:ind w:hanging="7"/>
              <w:rPr>
                <w:rFonts w:ascii="Tahoma" w:hAnsi="Tahoma" w:cs="Tahoma"/>
                <w:sz w:val="24"/>
                <w:szCs w:val="24"/>
                <w:lang w:eastAsia="ru-RU"/>
              </w:rPr>
            </w:pPr>
            <w:proofErr w:type="spellStart"/>
            <w:r w:rsidRPr="00336180">
              <w:rPr>
                <w:rFonts w:ascii="Times New Roman" w:hAnsi="Times New Roman" w:cs="Times New Roman"/>
                <w:sz w:val="24"/>
                <w:szCs w:val="24"/>
                <w:lang w:val="en-US" w:eastAsia="ru-RU"/>
              </w:rPr>
              <w:t>Суббота</w:t>
            </w:r>
            <w:proofErr w:type="spellEnd"/>
          </w:p>
        </w:tc>
        <w:tc>
          <w:tcPr>
            <w:tcW w:w="3800" w:type="pct"/>
            <w:tcMar>
              <w:top w:w="0" w:type="dxa"/>
              <w:left w:w="108" w:type="dxa"/>
              <w:bottom w:w="0" w:type="dxa"/>
              <w:right w:w="108" w:type="dxa"/>
            </w:tcMar>
            <w:hideMark/>
          </w:tcPr>
          <w:p w:rsidR="00336180" w:rsidRPr="00336180" w:rsidRDefault="00336180" w:rsidP="00336180">
            <w:pPr>
              <w:spacing w:after="0" w:line="293" w:lineRule="atLeast"/>
              <w:ind w:right="-108" w:firstLine="567"/>
              <w:jc w:val="center"/>
              <w:rPr>
                <w:rFonts w:ascii="Tahoma" w:hAnsi="Tahoma" w:cs="Tahoma"/>
                <w:sz w:val="24"/>
                <w:szCs w:val="24"/>
                <w:lang w:eastAsia="ru-RU"/>
              </w:rPr>
            </w:pPr>
            <w:r w:rsidRPr="00336180">
              <w:rPr>
                <w:rFonts w:ascii="Times New Roman" w:hAnsi="Times New Roman" w:cs="Times New Roman"/>
                <w:sz w:val="24"/>
                <w:szCs w:val="24"/>
                <w:lang w:eastAsia="ru-RU"/>
              </w:rPr>
              <w:t>выходной день</w:t>
            </w:r>
          </w:p>
        </w:tc>
      </w:tr>
      <w:tr w:rsidR="00336180" w:rsidRPr="00336180" w:rsidTr="009E2954">
        <w:trPr>
          <w:jc w:val="center"/>
        </w:trPr>
        <w:tc>
          <w:tcPr>
            <w:tcW w:w="1150" w:type="pct"/>
            <w:tcMar>
              <w:top w:w="0" w:type="dxa"/>
              <w:left w:w="108" w:type="dxa"/>
              <w:bottom w:w="0" w:type="dxa"/>
              <w:right w:w="108" w:type="dxa"/>
            </w:tcMar>
            <w:hideMark/>
          </w:tcPr>
          <w:p w:rsidR="00336180" w:rsidRPr="00336180" w:rsidRDefault="00336180" w:rsidP="00336180">
            <w:pPr>
              <w:spacing w:after="0" w:line="293" w:lineRule="atLeast"/>
              <w:ind w:hanging="7"/>
              <w:rPr>
                <w:rFonts w:ascii="Tahoma" w:hAnsi="Tahoma" w:cs="Tahoma"/>
                <w:sz w:val="24"/>
                <w:szCs w:val="24"/>
                <w:lang w:eastAsia="ru-RU"/>
              </w:rPr>
            </w:pPr>
            <w:proofErr w:type="spellStart"/>
            <w:r w:rsidRPr="00336180">
              <w:rPr>
                <w:rFonts w:ascii="Times New Roman" w:hAnsi="Times New Roman" w:cs="Times New Roman"/>
                <w:sz w:val="24"/>
                <w:szCs w:val="24"/>
                <w:lang w:val="en-US" w:eastAsia="ru-RU"/>
              </w:rPr>
              <w:t>Воскресенье</w:t>
            </w:r>
            <w:proofErr w:type="spellEnd"/>
            <w:r w:rsidRPr="00336180">
              <w:rPr>
                <w:rFonts w:ascii="Times New Roman" w:hAnsi="Times New Roman" w:cs="Times New Roman"/>
                <w:sz w:val="24"/>
                <w:szCs w:val="24"/>
                <w:lang w:val="en-US" w:eastAsia="ru-RU"/>
              </w:rPr>
              <w:t>:</w:t>
            </w:r>
          </w:p>
        </w:tc>
        <w:tc>
          <w:tcPr>
            <w:tcW w:w="3800" w:type="pct"/>
            <w:tcMar>
              <w:top w:w="0" w:type="dxa"/>
              <w:left w:w="108" w:type="dxa"/>
              <w:bottom w:w="0" w:type="dxa"/>
              <w:right w:w="108" w:type="dxa"/>
            </w:tcMar>
            <w:hideMark/>
          </w:tcPr>
          <w:p w:rsidR="00336180" w:rsidRPr="00336180" w:rsidRDefault="00336180" w:rsidP="00336180">
            <w:pPr>
              <w:spacing w:after="0" w:line="293" w:lineRule="atLeast"/>
              <w:ind w:firstLine="567"/>
              <w:jc w:val="center"/>
              <w:rPr>
                <w:rFonts w:ascii="Tahoma" w:hAnsi="Tahoma" w:cs="Tahoma"/>
                <w:sz w:val="24"/>
                <w:szCs w:val="24"/>
                <w:lang w:eastAsia="ru-RU"/>
              </w:rPr>
            </w:pPr>
            <w:r w:rsidRPr="00336180">
              <w:rPr>
                <w:rFonts w:ascii="Times New Roman" w:hAnsi="Times New Roman" w:cs="Times New Roman"/>
                <w:sz w:val="24"/>
                <w:szCs w:val="24"/>
                <w:lang w:eastAsia="ru-RU"/>
              </w:rPr>
              <w:t>выходной день</w:t>
            </w:r>
          </w:p>
        </w:tc>
      </w:tr>
    </w:tbl>
    <w:p w:rsidR="00336180" w:rsidRPr="00336180" w:rsidRDefault="00336180" w:rsidP="00336180">
      <w:pPr>
        <w:spacing w:after="0"/>
        <w:ind w:firstLine="540"/>
        <w:rPr>
          <w:rFonts w:ascii="Times New Roman" w:eastAsia="Calibri" w:hAnsi="Times New Roman" w:cs="Times New Roman"/>
          <w:i/>
          <w:sz w:val="24"/>
          <w:szCs w:val="24"/>
        </w:rPr>
      </w:pPr>
    </w:p>
    <w:p w:rsidR="00336180" w:rsidRPr="00336180" w:rsidRDefault="00336180" w:rsidP="00336180">
      <w:pPr>
        <w:suppressAutoHyphens/>
        <w:autoSpaceDE w:val="0"/>
        <w:autoSpaceDN w:val="0"/>
        <w:adjustRightInd w:val="0"/>
        <w:spacing w:after="0"/>
        <w:ind w:firstLine="540"/>
        <w:rPr>
          <w:rFonts w:ascii="Times New Roman" w:hAnsi="Times New Roman" w:cs="Times New Roman"/>
          <w:sz w:val="24"/>
          <w:szCs w:val="24"/>
          <w:lang w:eastAsia="ar-SA"/>
        </w:rPr>
      </w:pPr>
      <w:r w:rsidRPr="00336180">
        <w:rPr>
          <w:rFonts w:ascii="Times New Roman" w:eastAsia="Calibri" w:hAnsi="Times New Roman" w:cs="Times New Roman"/>
          <w:sz w:val="24"/>
          <w:szCs w:val="24"/>
        </w:rPr>
        <w:t xml:space="preserve">Почтовый адрес: </w:t>
      </w:r>
      <w:r w:rsidRPr="00336180">
        <w:rPr>
          <w:rFonts w:ascii="Times New Roman" w:hAnsi="Times New Roman" w:cs="Times New Roman"/>
          <w:sz w:val="24"/>
          <w:szCs w:val="24"/>
          <w:lang w:eastAsia="ar-SA"/>
        </w:rPr>
        <w:t>Московская область, г. Лыткарино, ул. Первомайская, д. 7/7</w:t>
      </w:r>
    </w:p>
    <w:p w:rsidR="00336180" w:rsidRPr="00336180" w:rsidRDefault="00336180" w:rsidP="00336180">
      <w:pPr>
        <w:spacing w:after="0"/>
        <w:ind w:firstLine="540"/>
        <w:rPr>
          <w:rFonts w:ascii="Times New Roman" w:eastAsia="Calibri" w:hAnsi="Times New Roman" w:cs="Times New Roman"/>
          <w:sz w:val="24"/>
          <w:szCs w:val="24"/>
        </w:rPr>
      </w:pPr>
      <w:r w:rsidRPr="00336180">
        <w:rPr>
          <w:rFonts w:ascii="Times New Roman" w:eastAsia="Calibri" w:hAnsi="Times New Roman" w:cs="Times New Roman"/>
          <w:sz w:val="24"/>
          <w:szCs w:val="24"/>
        </w:rPr>
        <w:t>Контактный телефон: 8 495 552-86-18.</w:t>
      </w:r>
    </w:p>
    <w:p w:rsidR="00336180" w:rsidRPr="00336180" w:rsidRDefault="00336180" w:rsidP="00336180">
      <w:pPr>
        <w:spacing w:after="0"/>
        <w:ind w:firstLine="540"/>
        <w:rPr>
          <w:rFonts w:ascii="Times New Roman" w:eastAsia="Calibri" w:hAnsi="Times New Roman" w:cs="Times New Roman"/>
          <w:sz w:val="24"/>
          <w:szCs w:val="24"/>
        </w:rPr>
      </w:pPr>
      <w:r w:rsidRPr="00336180">
        <w:rPr>
          <w:rFonts w:ascii="Times New Roman" w:eastAsia="Calibri" w:hAnsi="Times New Roman" w:cs="Times New Roman"/>
          <w:sz w:val="24"/>
          <w:szCs w:val="24"/>
        </w:rPr>
        <w:t>Горячая линия Губернатора Московской области: 8-800-550-50-30.</w:t>
      </w:r>
    </w:p>
    <w:p w:rsidR="00336180" w:rsidRPr="00336180" w:rsidRDefault="00336180" w:rsidP="00336180">
      <w:pPr>
        <w:spacing w:after="0"/>
        <w:ind w:firstLine="540"/>
        <w:rPr>
          <w:rFonts w:ascii="Times New Roman" w:eastAsia="Calibri" w:hAnsi="Times New Roman" w:cs="Times New Roman"/>
          <w:sz w:val="24"/>
          <w:szCs w:val="24"/>
        </w:rPr>
      </w:pPr>
      <w:r w:rsidRPr="00336180">
        <w:rPr>
          <w:rFonts w:ascii="Times New Roman" w:eastAsia="Calibri" w:hAnsi="Times New Roman" w:cs="Times New Roman"/>
          <w:sz w:val="24"/>
          <w:szCs w:val="24"/>
        </w:rPr>
        <w:t>Официальный сайт в информационно-коммуникационной сети «Интернет»: http://</w:t>
      </w:r>
      <w:r w:rsidRPr="00336180">
        <w:rPr>
          <w:rFonts w:ascii="Times New Roman" w:eastAsia="Calibri" w:hAnsi="Times New Roman" w:cs="Times New Roman"/>
          <w:sz w:val="24"/>
          <w:szCs w:val="24"/>
          <w:lang w:val="en-US"/>
        </w:rPr>
        <w:t>www</w:t>
      </w:r>
      <w:r w:rsidRPr="00336180">
        <w:rPr>
          <w:rFonts w:ascii="Times New Roman" w:eastAsia="Calibri" w:hAnsi="Times New Roman" w:cs="Times New Roman"/>
          <w:sz w:val="24"/>
          <w:szCs w:val="24"/>
        </w:rPr>
        <w:t>.</w:t>
      </w:r>
      <w:proofErr w:type="spellStart"/>
      <w:r w:rsidRPr="00336180">
        <w:rPr>
          <w:rFonts w:ascii="Times New Roman" w:hAnsi="Times New Roman" w:cs="Times New Roman"/>
          <w:sz w:val="24"/>
          <w:szCs w:val="24"/>
          <w:lang w:val="en-US" w:eastAsia="ru-RU"/>
        </w:rPr>
        <w:t>lytkarino</w:t>
      </w:r>
      <w:proofErr w:type="spellEnd"/>
      <w:r w:rsidRPr="00336180">
        <w:rPr>
          <w:rFonts w:ascii="Times New Roman" w:hAnsi="Times New Roman" w:cs="Times New Roman"/>
          <w:sz w:val="24"/>
          <w:szCs w:val="24"/>
          <w:lang w:eastAsia="ru-RU"/>
        </w:rPr>
        <w:t>.</w:t>
      </w:r>
      <w:r w:rsidRPr="00336180">
        <w:rPr>
          <w:rFonts w:ascii="Times New Roman" w:hAnsi="Times New Roman" w:cs="Times New Roman"/>
          <w:sz w:val="24"/>
          <w:szCs w:val="24"/>
          <w:lang w:val="en-US" w:eastAsia="ru-RU"/>
        </w:rPr>
        <w:t>com</w:t>
      </w:r>
    </w:p>
    <w:p w:rsidR="00336180" w:rsidRPr="00336180" w:rsidRDefault="00336180" w:rsidP="00336180">
      <w:pPr>
        <w:spacing w:after="0"/>
        <w:ind w:firstLine="540"/>
        <w:rPr>
          <w:rFonts w:ascii="Times New Roman" w:eastAsia="Calibri" w:hAnsi="Times New Roman" w:cs="Times New Roman"/>
          <w:sz w:val="24"/>
          <w:szCs w:val="24"/>
        </w:rPr>
      </w:pPr>
      <w:r w:rsidRPr="00336180">
        <w:rPr>
          <w:rFonts w:ascii="Times New Roman" w:eastAsia="Calibri" w:hAnsi="Times New Roman" w:cs="Times New Roman"/>
          <w:sz w:val="24"/>
          <w:szCs w:val="24"/>
        </w:rPr>
        <w:t xml:space="preserve">Адрес электронной почты в сети Интернет: </w:t>
      </w:r>
      <w:proofErr w:type="spellStart"/>
      <w:r w:rsidRPr="00336180">
        <w:rPr>
          <w:rFonts w:ascii="Times New Roman" w:eastAsia="Calibri" w:hAnsi="Times New Roman" w:cs="Times New Roman"/>
          <w:sz w:val="24"/>
          <w:szCs w:val="24"/>
          <w:lang w:val="en-US"/>
        </w:rPr>
        <w:t>lytkarino</w:t>
      </w:r>
      <w:proofErr w:type="spellEnd"/>
      <w:r w:rsidRPr="00336180">
        <w:rPr>
          <w:rFonts w:ascii="Times New Roman" w:eastAsia="Calibri" w:hAnsi="Times New Roman" w:cs="Times New Roman"/>
          <w:sz w:val="24"/>
          <w:szCs w:val="24"/>
        </w:rPr>
        <w:t>@</w:t>
      </w:r>
      <w:proofErr w:type="spellStart"/>
      <w:r w:rsidRPr="00336180">
        <w:rPr>
          <w:rFonts w:ascii="Times New Roman" w:eastAsia="Calibri" w:hAnsi="Times New Roman" w:cs="Times New Roman"/>
          <w:sz w:val="24"/>
          <w:szCs w:val="24"/>
          <w:lang w:val="en-US"/>
        </w:rPr>
        <w:t>mosreg</w:t>
      </w:r>
      <w:proofErr w:type="spellEnd"/>
      <w:r w:rsidRPr="00336180">
        <w:rPr>
          <w:rFonts w:ascii="Times New Roman" w:eastAsia="Calibri" w:hAnsi="Times New Roman" w:cs="Times New Roman"/>
          <w:sz w:val="24"/>
          <w:szCs w:val="24"/>
        </w:rPr>
        <w:t>.</w:t>
      </w:r>
      <w:proofErr w:type="spellStart"/>
      <w:r w:rsidRPr="00336180">
        <w:rPr>
          <w:rFonts w:ascii="Times New Roman" w:eastAsia="Calibri" w:hAnsi="Times New Roman" w:cs="Times New Roman"/>
          <w:sz w:val="24"/>
          <w:szCs w:val="24"/>
          <w:lang w:val="en-US"/>
        </w:rPr>
        <w:t>ru</w:t>
      </w:r>
      <w:proofErr w:type="spellEnd"/>
    </w:p>
    <w:p w:rsidR="00336180" w:rsidRPr="00336180" w:rsidRDefault="00336180" w:rsidP="00336180">
      <w:pPr>
        <w:spacing w:after="0" w:line="240" w:lineRule="auto"/>
        <w:ind w:firstLine="540"/>
        <w:contextualSpacing/>
        <w:jc w:val="center"/>
        <w:rPr>
          <w:rFonts w:ascii="Times New Roman" w:hAnsi="Times New Roman" w:cs="Times New Roman"/>
          <w:b/>
          <w:sz w:val="18"/>
          <w:szCs w:val="24"/>
          <w:lang w:eastAsia="ru-RU"/>
        </w:rPr>
      </w:pPr>
    </w:p>
    <w:p w:rsidR="00336180" w:rsidRPr="00336180" w:rsidRDefault="00336180" w:rsidP="00336180">
      <w:pPr>
        <w:spacing w:after="0"/>
        <w:contextualSpacing/>
        <w:rPr>
          <w:rFonts w:ascii="Times New Roman" w:eastAsia="Calibri" w:hAnsi="Times New Roman" w:cs="Times New Roman"/>
          <w:b/>
          <w:sz w:val="24"/>
          <w:szCs w:val="24"/>
        </w:rPr>
      </w:pPr>
      <w:r w:rsidRPr="00336180">
        <w:rPr>
          <w:rFonts w:ascii="Times New Roman" w:eastAsia="Calibri" w:hAnsi="Times New Roman" w:cs="Times New Roman"/>
          <w:b/>
          <w:sz w:val="24"/>
          <w:szCs w:val="24"/>
        </w:rPr>
        <w:t>2. Справочная информация о месте нахождения МФЦ, графике работы, контактных телефонах, адресах электронной почты</w:t>
      </w:r>
    </w:p>
    <w:p w:rsidR="00336180" w:rsidRPr="00336180" w:rsidRDefault="00336180" w:rsidP="00336180">
      <w:pPr>
        <w:spacing w:after="0"/>
        <w:ind w:left="567" w:firstLine="540"/>
        <w:rPr>
          <w:rFonts w:ascii="Times New Roman" w:eastAsia="Calibri" w:hAnsi="Times New Roman" w:cs="Times New Roman"/>
          <w:sz w:val="24"/>
          <w:szCs w:val="24"/>
        </w:rPr>
      </w:pPr>
      <w:r w:rsidRPr="00336180">
        <w:rPr>
          <w:rFonts w:ascii="Times New Roman" w:eastAsia="Calibri" w:hAnsi="Times New Roman" w:cs="Times New Roman"/>
          <w:sz w:val="24"/>
          <w:szCs w:val="24"/>
        </w:rPr>
        <w:t>Информация приведена на сайтах:</w:t>
      </w:r>
    </w:p>
    <w:p w:rsidR="00336180" w:rsidRPr="00336180" w:rsidRDefault="00336180" w:rsidP="00336180">
      <w:pPr>
        <w:spacing w:after="0"/>
        <w:ind w:left="567" w:firstLine="540"/>
        <w:rPr>
          <w:rFonts w:ascii="Times New Roman" w:eastAsia="Calibri" w:hAnsi="Times New Roman" w:cs="Times New Roman"/>
          <w:sz w:val="24"/>
          <w:szCs w:val="24"/>
        </w:rPr>
      </w:pPr>
      <w:r w:rsidRPr="00336180">
        <w:rPr>
          <w:rFonts w:ascii="Times New Roman" w:eastAsia="Calibri" w:hAnsi="Times New Roman" w:cs="Times New Roman"/>
          <w:sz w:val="24"/>
          <w:szCs w:val="24"/>
        </w:rPr>
        <w:t>- РПГУ: uslugi.mosreg.ru</w:t>
      </w:r>
    </w:p>
    <w:p w:rsidR="00336180" w:rsidRPr="00336180" w:rsidRDefault="00336180" w:rsidP="00336180">
      <w:pPr>
        <w:spacing w:after="0"/>
        <w:ind w:left="567" w:firstLine="540"/>
        <w:rPr>
          <w:rFonts w:ascii="Times New Roman" w:eastAsia="Calibri" w:hAnsi="Times New Roman" w:cs="Times New Roman"/>
          <w:sz w:val="24"/>
          <w:szCs w:val="24"/>
        </w:rPr>
      </w:pPr>
      <w:r w:rsidRPr="00336180">
        <w:rPr>
          <w:rFonts w:ascii="Times New Roman" w:eastAsia="Calibri" w:hAnsi="Times New Roman" w:cs="Times New Roman"/>
          <w:sz w:val="24"/>
          <w:szCs w:val="24"/>
        </w:rPr>
        <w:t xml:space="preserve">- МФЦ: mfc.mosreg.ru </w:t>
      </w:r>
    </w:p>
    <w:p w:rsidR="00336180" w:rsidRPr="00336180" w:rsidRDefault="00336180" w:rsidP="00336180">
      <w:pPr>
        <w:spacing w:after="0"/>
        <w:ind w:left="567" w:firstLine="540"/>
        <w:rPr>
          <w:rFonts w:ascii="Times New Roman" w:eastAsia="Calibri" w:hAnsi="Times New Roman" w:cs="Times New Roman"/>
          <w:sz w:val="24"/>
          <w:szCs w:val="24"/>
        </w:rPr>
      </w:pPr>
    </w:p>
    <w:p w:rsidR="00C97746" w:rsidRDefault="00C97746" w:rsidP="00C97746">
      <w:pPr>
        <w:widowControl w:val="0"/>
        <w:autoSpaceDE w:val="0"/>
        <w:autoSpaceDN w:val="0"/>
        <w:adjustRightInd w:val="0"/>
        <w:spacing w:after="0" w:line="240" w:lineRule="auto"/>
        <w:jc w:val="center"/>
        <w:outlineLvl w:val="2"/>
        <w:rPr>
          <w:rFonts w:ascii="Arial" w:hAnsi="Arial" w:cs="Arial"/>
          <w:sz w:val="24"/>
          <w:szCs w:val="24"/>
        </w:rPr>
      </w:pPr>
    </w:p>
    <w:p w:rsidR="00C97746" w:rsidRDefault="00C97746" w:rsidP="00C97746">
      <w:pPr>
        <w:spacing w:after="0" w:line="240" w:lineRule="auto"/>
        <w:jc w:val="right"/>
        <w:rPr>
          <w:rFonts w:ascii="Times New Roman" w:hAnsi="Times New Roman" w:cs="Times New Roman"/>
          <w:sz w:val="24"/>
          <w:szCs w:val="24"/>
        </w:rPr>
      </w:pPr>
      <w:r>
        <w:rPr>
          <w:rFonts w:ascii="Arial" w:hAnsi="Arial" w:cs="Arial"/>
          <w:sz w:val="24"/>
          <w:szCs w:val="24"/>
        </w:rPr>
        <w:br w:type="page"/>
      </w:r>
      <w:r>
        <w:rPr>
          <w:rFonts w:ascii="Times New Roman" w:hAnsi="Times New Roman"/>
          <w:sz w:val="24"/>
          <w:szCs w:val="24"/>
        </w:rPr>
        <w:lastRenderedPageBreak/>
        <w:t>Приложение №2</w:t>
      </w:r>
    </w:p>
    <w:p w:rsidR="00C97746" w:rsidRDefault="00C97746" w:rsidP="00C97746">
      <w:pPr>
        <w:pStyle w:val="ad"/>
        <w:tabs>
          <w:tab w:val="left" w:pos="4680"/>
        </w:tabs>
        <w:jc w:val="right"/>
        <w:rPr>
          <w:b w:val="0"/>
          <w:sz w:val="24"/>
          <w:szCs w:val="24"/>
        </w:rPr>
      </w:pPr>
      <w:r>
        <w:rPr>
          <w:b w:val="0"/>
          <w:sz w:val="24"/>
          <w:szCs w:val="24"/>
        </w:rPr>
        <w:t>к Административному регламенту</w:t>
      </w:r>
    </w:p>
    <w:p w:rsidR="00C97746" w:rsidRDefault="00C97746" w:rsidP="00C97746">
      <w:pPr>
        <w:spacing w:after="0" w:line="240" w:lineRule="auto"/>
        <w:jc w:val="right"/>
        <w:rPr>
          <w:rFonts w:ascii="Times New Roman" w:hAnsi="Times New Roman"/>
          <w:sz w:val="24"/>
          <w:szCs w:val="24"/>
        </w:rPr>
      </w:pPr>
      <w:r>
        <w:rPr>
          <w:rFonts w:ascii="Times New Roman" w:hAnsi="Times New Roman"/>
          <w:sz w:val="24"/>
          <w:szCs w:val="24"/>
        </w:rPr>
        <w:t>Форма заявления</w:t>
      </w:r>
    </w:p>
    <w:p w:rsidR="00C97746" w:rsidRDefault="00C97746" w:rsidP="00C97746">
      <w:pPr>
        <w:spacing w:after="0" w:line="240" w:lineRule="auto"/>
        <w:jc w:val="right"/>
        <w:rPr>
          <w:rFonts w:ascii="Times New Roman" w:hAnsi="Times New Roman"/>
          <w:sz w:val="24"/>
          <w:szCs w:val="24"/>
        </w:rPr>
      </w:pPr>
    </w:p>
    <w:p w:rsidR="00C97746" w:rsidRDefault="006619AD" w:rsidP="00C97746">
      <w:pPr>
        <w:spacing w:after="0" w:line="240" w:lineRule="auto"/>
        <w:jc w:val="right"/>
        <w:rPr>
          <w:rFonts w:ascii="Times New Roman" w:hAnsi="Times New Roman"/>
          <w:sz w:val="24"/>
          <w:szCs w:val="24"/>
        </w:rPr>
      </w:pPr>
      <w:r>
        <w:rPr>
          <w:rFonts w:ascii="Times New Roman" w:hAnsi="Times New Roman"/>
          <w:sz w:val="24"/>
          <w:szCs w:val="24"/>
        </w:rPr>
        <w:t xml:space="preserve">В </w:t>
      </w:r>
      <w:r w:rsidR="00C97746">
        <w:rPr>
          <w:rFonts w:ascii="Times New Roman" w:hAnsi="Times New Roman"/>
          <w:sz w:val="24"/>
          <w:szCs w:val="24"/>
        </w:rPr>
        <w:t>Администраци</w:t>
      </w:r>
      <w:r>
        <w:rPr>
          <w:rFonts w:ascii="Times New Roman" w:hAnsi="Times New Roman"/>
          <w:sz w:val="24"/>
          <w:szCs w:val="24"/>
        </w:rPr>
        <w:t>ю</w:t>
      </w:r>
      <w:r w:rsidR="00C97746">
        <w:rPr>
          <w:rFonts w:ascii="Times New Roman" w:hAnsi="Times New Roman"/>
          <w:sz w:val="24"/>
          <w:szCs w:val="24"/>
        </w:rPr>
        <w:t xml:space="preserve"> </w:t>
      </w:r>
    </w:p>
    <w:p w:rsidR="00C97746" w:rsidRDefault="00C97746" w:rsidP="00C97746">
      <w:pPr>
        <w:spacing w:after="0" w:line="240" w:lineRule="auto"/>
        <w:jc w:val="right"/>
        <w:rPr>
          <w:rFonts w:ascii="Times New Roman" w:hAnsi="Times New Roman"/>
          <w:sz w:val="24"/>
          <w:szCs w:val="24"/>
        </w:rPr>
      </w:pPr>
      <w:r>
        <w:rPr>
          <w:rFonts w:ascii="Times New Roman" w:hAnsi="Times New Roman"/>
          <w:sz w:val="24"/>
          <w:szCs w:val="24"/>
        </w:rPr>
        <w:t xml:space="preserve">города </w:t>
      </w:r>
      <w:r w:rsidR="006619AD">
        <w:rPr>
          <w:rFonts w:ascii="Times New Roman" w:hAnsi="Times New Roman"/>
          <w:sz w:val="24"/>
          <w:szCs w:val="24"/>
        </w:rPr>
        <w:t>Лыткарино</w:t>
      </w:r>
      <w:r>
        <w:rPr>
          <w:rFonts w:ascii="Times New Roman" w:hAnsi="Times New Roman"/>
          <w:sz w:val="24"/>
          <w:szCs w:val="24"/>
        </w:rPr>
        <w:t xml:space="preserve"> Московской области</w:t>
      </w:r>
    </w:p>
    <w:p w:rsidR="00C97746" w:rsidRDefault="00C97746" w:rsidP="00C97746">
      <w:pPr>
        <w:spacing w:after="0" w:line="240" w:lineRule="auto"/>
        <w:jc w:val="right"/>
        <w:rPr>
          <w:rFonts w:ascii="Times New Roman" w:hAnsi="Times New Roman"/>
          <w:sz w:val="24"/>
          <w:szCs w:val="24"/>
        </w:rPr>
      </w:pPr>
      <w:r>
        <w:rPr>
          <w:rFonts w:ascii="Times New Roman" w:hAnsi="Times New Roman"/>
          <w:sz w:val="24"/>
          <w:szCs w:val="24"/>
        </w:rPr>
        <w:t>___________________________________</w:t>
      </w:r>
    </w:p>
    <w:p w:rsidR="00C97746" w:rsidRDefault="00C97746" w:rsidP="00C97746">
      <w:pPr>
        <w:spacing w:after="0" w:line="240" w:lineRule="auto"/>
        <w:jc w:val="right"/>
        <w:rPr>
          <w:rFonts w:ascii="Times New Roman" w:hAnsi="Times New Roman"/>
          <w:sz w:val="24"/>
          <w:szCs w:val="24"/>
        </w:rPr>
      </w:pPr>
      <w:r>
        <w:rPr>
          <w:rFonts w:ascii="Times New Roman" w:hAnsi="Times New Roman"/>
          <w:sz w:val="24"/>
          <w:szCs w:val="24"/>
        </w:rPr>
        <w:t>от _________________________________</w:t>
      </w:r>
    </w:p>
    <w:p w:rsidR="00C97746" w:rsidRDefault="00C97746" w:rsidP="00C97746">
      <w:pPr>
        <w:spacing w:after="0" w:line="240" w:lineRule="auto"/>
        <w:jc w:val="right"/>
        <w:rPr>
          <w:rFonts w:ascii="Times New Roman" w:hAnsi="Times New Roman"/>
          <w:sz w:val="24"/>
          <w:szCs w:val="24"/>
        </w:rPr>
      </w:pPr>
      <w:r>
        <w:rPr>
          <w:rFonts w:ascii="Times New Roman" w:hAnsi="Times New Roman"/>
          <w:sz w:val="24"/>
          <w:szCs w:val="24"/>
        </w:rPr>
        <w:t xml:space="preserve">              (сокращенное наименование организации)                                       </w:t>
      </w:r>
    </w:p>
    <w:p w:rsidR="00C97746" w:rsidRDefault="00C97746" w:rsidP="00C97746">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                                       </w:t>
      </w:r>
    </w:p>
    <w:p w:rsidR="00C97746" w:rsidRDefault="00C97746" w:rsidP="00C97746">
      <w:pPr>
        <w:pStyle w:val="ConsPlusNonformat"/>
        <w:rPr>
          <w:rFonts w:ascii="Times New Roman" w:hAnsi="Times New Roman" w:cs="Times New Roman"/>
          <w:sz w:val="24"/>
          <w:szCs w:val="24"/>
        </w:rPr>
      </w:pPr>
    </w:p>
    <w:p w:rsidR="00C97746" w:rsidRDefault="00C97746" w:rsidP="00C97746">
      <w:pPr>
        <w:pStyle w:val="ConsPlusNonformat"/>
        <w:jc w:val="center"/>
        <w:rPr>
          <w:rFonts w:ascii="Times New Roman" w:hAnsi="Times New Roman" w:cs="Times New Roman"/>
          <w:sz w:val="24"/>
          <w:szCs w:val="24"/>
        </w:rPr>
      </w:pPr>
      <w:bookmarkStart w:id="14" w:name="Par441"/>
      <w:bookmarkEnd w:id="14"/>
      <w:r>
        <w:rPr>
          <w:rFonts w:ascii="Times New Roman" w:hAnsi="Times New Roman" w:cs="Times New Roman"/>
          <w:sz w:val="24"/>
          <w:szCs w:val="24"/>
        </w:rPr>
        <w:t>ЗАЯВЛЕНИЕ</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о возможности предоставления муниципального имущества для установки и</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эксплуатации рекламной конструкции</w:t>
      </w:r>
    </w:p>
    <w:p w:rsidR="00C97746" w:rsidRDefault="00C97746" w:rsidP="00C97746">
      <w:pPr>
        <w:pStyle w:val="ConsPlusNonformat"/>
        <w:rPr>
          <w:rFonts w:ascii="Times New Roman" w:hAnsi="Times New Roman" w:cs="Times New Roman"/>
          <w:sz w:val="24"/>
          <w:szCs w:val="24"/>
        </w:rPr>
      </w:pPr>
    </w:p>
    <w:p w:rsidR="00C97746" w:rsidRDefault="00C97746" w:rsidP="00C977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рассмотреть  возможность предоставления муниципального имущества для установки и эксплуатации рекламной конструкции</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(вид рекламной конструкции)</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На ___________________________________________________________________________</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(земельном </w:t>
      </w:r>
      <w:proofErr w:type="gramStart"/>
      <w:r>
        <w:rPr>
          <w:rFonts w:ascii="Times New Roman" w:hAnsi="Times New Roman" w:cs="Times New Roman"/>
          <w:sz w:val="24"/>
          <w:szCs w:val="24"/>
        </w:rPr>
        <w:t>участке</w:t>
      </w:r>
      <w:proofErr w:type="gramEnd"/>
      <w:r>
        <w:rPr>
          <w:rFonts w:ascii="Times New Roman" w:hAnsi="Times New Roman" w:cs="Times New Roman"/>
          <w:sz w:val="24"/>
          <w:szCs w:val="24"/>
        </w:rPr>
        <w:t>, здании)</w:t>
      </w:r>
    </w:p>
    <w:p w:rsidR="00C97746" w:rsidRDefault="00C97746" w:rsidP="00C97746">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расположенном</w:t>
      </w:r>
      <w:proofErr w:type="gramEnd"/>
      <w:r>
        <w:rPr>
          <w:rFonts w:ascii="Times New Roman" w:hAnsi="Times New Roman" w:cs="Times New Roman"/>
          <w:sz w:val="24"/>
          <w:szCs w:val="24"/>
        </w:rPr>
        <w:t xml:space="preserve"> по адресу:_______________________________________________________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площадью_____________________________________________________________________</w:t>
      </w:r>
    </w:p>
    <w:p w:rsidR="00C97746" w:rsidRDefault="00C97746" w:rsidP="00C977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Я  подтверждаю,  что  заявитель  не  занимает преимущественного положения в сфере  распространения наружной рекламы. Общая площадь информационных полей рекламных  конструкций, разрешения на установку которых имеет _______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со  всеми аффилированными  лицами  на территории города Дубны Московской области составляет _____________.</w:t>
      </w:r>
    </w:p>
    <w:p w:rsidR="00C97746" w:rsidRDefault="00C97746" w:rsidP="00C97746">
      <w:pPr>
        <w:pStyle w:val="ConsPlusNonformat"/>
        <w:rPr>
          <w:rFonts w:ascii="Times New Roman" w:hAnsi="Times New Roman" w:cs="Times New Roman"/>
          <w:sz w:val="24"/>
          <w:szCs w:val="24"/>
        </w:rPr>
      </w:pPr>
    </w:p>
    <w:p w:rsidR="00C97746" w:rsidRDefault="00C97746" w:rsidP="00C97746">
      <w:pPr>
        <w:widowControl w:val="0"/>
        <w:spacing w:after="0" w:line="240" w:lineRule="auto"/>
        <w:outlineLvl w:val="0"/>
        <w:rPr>
          <w:rFonts w:ascii="Times New Roman" w:hAnsi="Times New Roman" w:cs="Times New Roman"/>
          <w:b/>
          <w:sz w:val="24"/>
          <w:szCs w:val="24"/>
        </w:rPr>
      </w:pPr>
      <w:r>
        <w:rPr>
          <w:rFonts w:ascii="Times New Roman" w:hAnsi="Times New Roman"/>
          <w:b/>
          <w:sz w:val="24"/>
          <w:szCs w:val="24"/>
        </w:rPr>
        <w:t xml:space="preserve">Данные заявителя: </w:t>
      </w:r>
    </w:p>
    <w:p w:rsidR="00C97746" w:rsidRDefault="00C97746" w:rsidP="00C97746">
      <w:pPr>
        <w:widowControl w:val="0"/>
        <w:spacing w:after="0" w:line="240" w:lineRule="auto"/>
        <w:rPr>
          <w:rFonts w:ascii="Times New Roman" w:hAnsi="Times New Roman"/>
          <w:sz w:val="24"/>
          <w:szCs w:val="24"/>
        </w:rPr>
      </w:pPr>
      <w:r>
        <w:rPr>
          <w:rFonts w:ascii="Times New Roman" w:hAnsi="Times New Roman"/>
          <w:sz w:val="24"/>
          <w:szCs w:val="24"/>
        </w:rPr>
        <w:t xml:space="preserve">Полное наименование заявителя: </w:t>
      </w:r>
    </w:p>
    <w:p w:rsidR="00C97746" w:rsidRDefault="00C97746" w:rsidP="00C97746">
      <w:pPr>
        <w:widowControl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C97746" w:rsidRDefault="00C97746" w:rsidP="00C97746">
      <w:pPr>
        <w:widowControl w:val="0"/>
        <w:spacing w:after="0" w:line="240" w:lineRule="auto"/>
        <w:rPr>
          <w:rFonts w:ascii="Times New Roman" w:hAnsi="Times New Roman"/>
          <w:sz w:val="24"/>
          <w:szCs w:val="24"/>
        </w:rPr>
      </w:pPr>
      <w:r>
        <w:rPr>
          <w:rFonts w:ascii="Times New Roman" w:hAnsi="Times New Roman"/>
          <w:sz w:val="24"/>
          <w:szCs w:val="24"/>
        </w:rPr>
        <w:t>Место нахождения: _____________________________________________________________________________</w:t>
      </w:r>
    </w:p>
    <w:p w:rsidR="00C97746" w:rsidRDefault="00C97746" w:rsidP="00C97746">
      <w:pPr>
        <w:widowControl w:val="0"/>
        <w:spacing w:after="0" w:line="240" w:lineRule="auto"/>
        <w:rPr>
          <w:rFonts w:ascii="Times New Roman" w:hAnsi="Times New Roman"/>
          <w:sz w:val="24"/>
          <w:szCs w:val="24"/>
        </w:rPr>
      </w:pPr>
      <w:r>
        <w:rPr>
          <w:rFonts w:ascii="Times New Roman" w:hAnsi="Times New Roman"/>
          <w:sz w:val="24"/>
          <w:szCs w:val="24"/>
        </w:rPr>
        <w:t>Фактическое место нахождения: _____________________________________________________________________________</w:t>
      </w:r>
    </w:p>
    <w:p w:rsidR="00C97746" w:rsidRDefault="00C97746" w:rsidP="00C97746">
      <w:pPr>
        <w:widowControl w:val="0"/>
        <w:spacing w:after="0" w:line="240" w:lineRule="auto"/>
        <w:rPr>
          <w:rFonts w:ascii="Times New Roman" w:hAnsi="Times New Roman"/>
          <w:sz w:val="24"/>
          <w:szCs w:val="24"/>
        </w:rPr>
      </w:pPr>
      <w:r>
        <w:rPr>
          <w:rFonts w:ascii="Times New Roman" w:hAnsi="Times New Roman"/>
          <w:sz w:val="24"/>
          <w:szCs w:val="24"/>
        </w:rPr>
        <w:t>Почтовый адрес: _____________________________________________________________________________</w:t>
      </w:r>
    </w:p>
    <w:p w:rsidR="00C97746" w:rsidRDefault="00C97746" w:rsidP="00C97746">
      <w:pPr>
        <w:widowControl w:val="0"/>
        <w:spacing w:after="0" w:line="240" w:lineRule="auto"/>
        <w:rPr>
          <w:rFonts w:ascii="Times New Roman" w:hAnsi="Times New Roman"/>
          <w:sz w:val="24"/>
          <w:szCs w:val="24"/>
        </w:rPr>
      </w:pPr>
      <w:r>
        <w:rPr>
          <w:rFonts w:ascii="Times New Roman" w:hAnsi="Times New Roman"/>
          <w:sz w:val="24"/>
          <w:szCs w:val="24"/>
        </w:rPr>
        <w:t>Тел</w:t>
      </w:r>
      <w:proofErr w:type="gramStart"/>
      <w:r>
        <w:rPr>
          <w:rFonts w:ascii="Times New Roman" w:hAnsi="Times New Roman"/>
          <w:sz w:val="24"/>
          <w:szCs w:val="24"/>
        </w:rPr>
        <w:t>.(</w:t>
      </w:r>
      <w:proofErr w:type="gramEnd"/>
      <w:r>
        <w:rPr>
          <w:rFonts w:ascii="Times New Roman" w:hAnsi="Times New Roman"/>
          <w:sz w:val="24"/>
          <w:szCs w:val="24"/>
        </w:rPr>
        <w:t>факс), эл.адрес:___________________________________________________________</w:t>
      </w:r>
    </w:p>
    <w:p w:rsidR="00C97746" w:rsidRDefault="00C97746" w:rsidP="00C97746">
      <w:pPr>
        <w:widowControl w:val="0"/>
        <w:spacing w:after="0" w:line="240" w:lineRule="auto"/>
        <w:rPr>
          <w:rFonts w:ascii="Times New Roman" w:hAnsi="Times New Roman"/>
          <w:sz w:val="24"/>
          <w:szCs w:val="24"/>
        </w:rPr>
      </w:pPr>
      <w:r>
        <w:rPr>
          <w:rFonts w:ascii="Times New Roman" w:hAnsi="Times New Roman"/>
          <w:sz w:val="24"/>
          <w:szCs w:val="24"/>
        </w:rPr>
        <w:t>Руководитель организации – заявителя (Ф.И.О., должность): _____________________________________________________________________________</w:t>
      </w:r>
    </w:p>
    <w:p w:rsidR="00C97746" w:rsidRDefault="00C97746" w:rsidP="00C97746">
      <w:pPr>
        <w:widowControl w:val="0"/>
        <w:spacing w:after="0" w:line="240" w:lineRule="auto"/>
        <w:rPr>
          <w:rFonts w:ascii="Times New Roman" w:hAnsi="Times New Roman"/>
          <w:sz w:val="24"/>
          <w:szCs w:val="24"/>
        </w:rPr>
      </w:pPr>
      <w:r>
        <w:rPr>
          <w:rFonts w:ascii="Times New Roman" w:hAnsi="Times New Roman"/>
          <w:b/>
          <w:sz w:val="24"/>
          <w:szCs w:val="24"/>
        </w:rPr>
        <w:t>Данные представителя заявителя</w:t>
      </w:r>
      <w:r>
        <w:rPr>
          <w:rFonts w:ascii="Times New Roman" w:hAnsi="Times New Roman"/>
          <w:sz w:val="24"/>
          <w:szCs w:val="24"/>
        </w:rPr>
        <w:t xml:space="preserve"> (Ф.И.О., тел.):_________________________________ _____________________________________________________________________________</w:t>
      </w:r>
    </w:p>
    <w:p w:rsidR="00C97746" w:rsidRDefault="00C97746" w:rsidP="00C97746">
      <w:pPr>
        <w:widowControl w:val="0"/>
        <w:spacing w:after="0" w:line="240" w:lineRule="auto"/>
        <w:jc w:val="both"/>
        <w:rPr>
          <w:rFonts w:ascii="Times New Roman" w:hAnsi="Times New Roman"/>
          <w:i/>
          <w:sz w:val="24"/>
          <w:szCs w:val="24"/>
        </w:rPr>
      </w:pPr>
      <w:r>
        <w:rPr>
          <w:rFonts w:ascii="Times New Roman" w:hAnsi="Times New Roman"/>
          <w:b/>
          <w:sz w:val="24"/>
          <w:szCs w:val="24"/>
        </w:rPr>
        <w:t>Приложени</w:t>
      </w:r>
      <w:proofErr w:type="gramStart"/>
      <w:r>
        <w:rPr>
          <w:rFonts w:ascii="Times New Roman" w:hAnsi="Times New Roman"/>
          <w:b/>
          <w:sz w:val="24"/>
          <w:szCs w:val="24"/>
        </w:rPr>
        <w:t>е</w:t>
      </w:r>
      <w:r>
        <w:rPr>
          <w:rFonts w:ascii="Times New Roman" w:hAnsi="Times New Roman"/>
          <w:i/>
          <w:sz w:val="24"/>
          <w:szCs w:val="24"/>
        </w:rPr>
        <w:t>(</w:t>
      </w:r>
      <w:proofErr w:type="gramEnd"/>
      <w:r>
        <w:rPr>
          <w:rFonts w:ascii="Times New Roman" w:hAnsi="Times New Roman"/>
          <w:i/>
          <w:sz w:val="24"/>
          <w:szCs w:val="24"/>
        </w:rPr>
        <w:t>приложенные документы заявитель указывает самостоятельно):</w:t>
      </w:r>
    </w:p>
    <w:p w:rsidR="00C97746" w:rsidRDefault="00C97746" w:rsidP="00C97746">
      <w:pPr>
        <w:widowControl w:val="0"/>
        <w:spacing w:after="0" w:line="240" w:lineRule="auto"/>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746" w:rsidRDefault="00C97746" w:rsidP="00C97746">
      <w:pPr>
        <w:widowControl w:val="0"/>
        <w:spacing w:after="0" w:line="240" w:lineRule="auto"/>
        <w:jc w:val="both"/>
        <w:rPr>
          <w:rFonts w:ascii="Times New Roman" w:hAnsi="Times New Roman"/>
          <w:i/>
          <w:sz w:val="24"/>
          <w:szCs w:val="24"/>
        </w:rPr>
      </w:pPr>
      <w:r>
        <w:rPr>
          <w:rFonts w:ascii="Times New Roman" w:hAnsi="Times New Roman"/>
          <w:i/>
          <w:sz w:val="24"/>
          <w:szCs w:val="24"/>
        </w:rPr>
        <w:t>__________________________________________________________________</w:t>
      </w:r>
    </w:p>
    <w:p w:rsidR="00C97746" w:rsidRDefault="00C97746" w:rsidP="00C97746">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Результат муниципальной услуги выдать следующим способом:</w:t>
      </w:r>
    </w:p>
    <w:p w:rsidR="00C97746" w:rsidRDefault="00C97746" w:rsidP="00C97746">
      <w:pPr>
        <w:pStyle w:val="af0"/>
        <w:widowControl w:val="0"/>
        <w:numPr>
          <w:ilvl w:val="0"/>
          <w:numId w:val="6"/>
        </w:numPr>
        <w:autoSpaceDE w:val="0"/>
        <w:autoSpaceDN w:val="0"/>
        <w:adjustRightInd w:val="0"/>
        <w:spacing w:after="0" w:line="240" w:lineRule="auto"/>
        <w:ind w:left="0" w:hanging="284"/>
        <w:jc w:val="both"/>
        <w:outlineLvl w:val="2"/>
        <w:rPr>
          <w:rFonts w:ascii="Times New Roman" w:hAnsi="Times New Roman"/>
          <w:i/>
          <w:sz w:val="24"/>
          <w:szCs w:val="24"/>
        </w:rPr>
      </w:pPr>
      <w:r>
        <w:rPr>
          <w:rFonts w:ascii="Times New Roman" w:hAnsi="Times New Roman"/>
          <w:sz w:val="24"/>
          <w:szCs w:val="24"/>
        </w:rPr>
        <w:t>посредством личного обращения в отдел рекламы</w:t>
      </w:r>
      <w:r>
        <w:rPr>
          <w:rFonts w:ascii="Times New Roman" w:hAnsi="Times New Roman"/>
          <w:i/>
          <w:sz w:val="24"/>
          <w:szCs w:val="24"/>
        </w:rPr>
        <w:t>:</w:t>
      </w:r>
    </w:p>
    <w:p w:rsidR="00C97746" w:rsidRDefault="00C97746" w:rsidP="00C97746">
      <w:pPr>
        <w:pStyle w:val="af0"/>
        <w:widowControl w:val="0"/>
        <w:numPr>
          <w:ilvl w:val="0"/>
          <w:numId w:val="6"/>
        </w:numPr>
        <w:autoSpaceDE w:val="0"/>
        <w:autoSpaceDN w:val="0"/>
        <w:adjustRightInd w:val="0"/>
        <w:spacing w:after="0" w:line="240" w:lineRule="auto"/>
        <w:ind w:left="0" w:hanging="284"/>
        <w:jc w:val="both"/>
        <w:outlineLvl w:val="2"/>
        <w:rPr>
          <w:rFonts w:ascii="Times New Roman" w:hAnsi="Times New Roman"/>
          <w:sz w:val="24"/>
          <w:szCs w:val="24"/>
        </w:rPr>
      </w:pPr>
      <w:r>
        <w:rPr>
          <w:rFonts w:ascii="Times New Roman" w:hAnsi="Times New Roman"/>
          <w:sz w:val="24"/>
          <w:szCs w:val="24"/>
        </w:rPr>
        <w:lastRenderedPageBreak/>
        <w:t>в форме документа на бумажном носителе;</w:t>
      </w:r>
    </w:p>
    <w:p w:rsidR="00C97746" w:rsidRDefault="00C97746" w:rsidP="00C97746">
      <w:pPr>
        <w:pStyle w:val="af0"/>
        <w:widowControl w:val="0"/>
        <w:numPr>
          <w:ilvl w:val="0"/>
          <w:numId w:val="6"/>
        </w:numPr>
        <w:tabs>
          <w:tab w:val="left" w:pos="284"/>
        </w:tabs>
        <w:autoSpaceDE w:val="0"/>
        <w:autoSpaceDN w:val="0"/>
        <w:adjustRightInd w:val="0"/>
        <w:spacing w:after="0" w:line="240" w:lineRule="auto"/>
        <w:ind w:left="0" w:firstLine="0"/>
        <w:jc w:val="both"/>
        <w:outlineLvl w:val="2"/>
        <w:rPr>
          <w:rFonts w:ascii="Times New Roman" w:hAnsi="Times New Roman"/>
          <w:sz w:val="24"/>
          <w:szCs w:val="24"/>
        </w:rPr>
      </w:pPr>
      <w:r>
        <w:rPr>
          <w:rFonts w:ascii="Times New Roman" w:hAnsi="Times New Roman"/>
          <w:sz w:val="24"/>
          <w:szCs w:val="24"/>
        </w:rPr>
        <w:t>заказным почтовым отправлением с уведомлением о вручении на адрес, указанный в заявлении (только на бумажном носителе);</w:t>
      </w:r>
    </w:p>
    <w:p w:rsidR="00C97746" w:rsidRDefault="00C97746" w:rsidP="00C97746">
      <w:pPr>
        <w:pStyle w:val="af0"/>
        <w:widowControl w:val="0"/>
        <w:numPr>
          <w:ilvl w:val="0"/>
          <w:numId w:val="6"/>
        </w:numPr>
        <w:tabs>
          <w:tab w:val="left" w:pos="284"/>
        </w:tabs>
        <w:autoSpaceDE w:val="0"/>
        <w:autoSpaceDN w:val="0"/>
        <w:adjustRightInd w:val="0"/>
        <w:spacing w:after="0" w:line="240" w:lineRule="auto"/>
        <w:ind w:left="0" w:firstLine="0"/>
        <w:jc w:val="both"/>
        <w:outlineLvl w:val="2"/>
        <w:rPr>
          <w:rFonts w:ascii="Times New Roman" w:hAnsi="Times New Roman"/>
          <w:sz w:val="24"/>
          <w:szCs w:val="24"/>
        </w:rPr>
      </w:pPr>
      <w:r>
        <w:rPr>
          <w:rFonts w:ascii="Times New Roman" w:hAnsi="Times New Roman"/>
          <w:sz w:val="24"/>
          <w:szCs w:val="24"/>
        </w:rPr>
        <w:t>посредством личного обращения в многофункциональный центр (только на бумажном носителе);</w:t>
      </w:r>
    </w:p>
    <w:p w:rsidR="00C97746" w:rsidRDefault="00C97746" w:rsidP="00C97746">
      <w:pPr>
        <w:widowControl w:val="0"/>
        <w:spacing w:after="0" w:line="240" w:lineRule="auto"/>
        <w:rPr>
          <w:rFonts w:ascii="Times New Roman" w:hAnsi="Times New Roman"/>
          <w:sz w:val="24"/>
          <w:szCs w:val="24"/>
        </w:rPr>
      </w:pPr>
    </w:p>
    <w:p w:rsidR="00C97746" w:rsidRDefault="00C97746" w:rsidP="00C97746">
      <w:pPr>
        <w:widowControl w:val="0"/>
        <w:spacing w:after="0" w:line="240" w:lineRule="auto"/>
        <w:rPr>
          <w:rFonts w:ascii="Times New Roman" w:hAnsi="Times New Roman"/>
          <w:sz w:val="24"/>
          <w:szCs w:val="24"/>
        </w:rPr>
      </w:pPr>
      <w:r>
        <w:rPr>
          <w:rFonts w:ascii="Times New Roman" w:hAnsi="Times New Roman"/>
          <w:sz w:val="24"/>
          <w:szCs w:val="24"/>
        </w:rPr>
        <w:t>Руководитель организации - заявителя</w:t>
      </w:r>
    </w:p>
    <w:p w:rsidR="00C97746" w:rsidRDefault="00C97746" w:rsidP="00C97746">
      <w:pPr>
        <w:widowControl w:val="0"/>
        <w:spacing w:after="0" w:line="240" w:lineRule="auto"/>
        <w:rPr>
          <w:rFonts w:ascii="Times New Roman" w:hAnsi="Times New Roman"/>
          <w:sz w:val="24"/>
          <w:szCs w:val="24"/>
        </w:rPr>
      </w:pPr>
      <w:r>
        <w:rPr>
          <w:rFonts w:ascii="Times New Roman" w:hAnsi="Times New Roman"/>
          <w:sz w:val="24"/>
          <w:szCs w:val="24"/>
        </w:rPr>
        <w:t>_______________________________  ______________ /______________________________/</w:t>
      </w:r>
    </w:p>
    <w:p w:rsidR="00C97746" w:rsidRDefault="00C97746" w:rsidP="00C97746">
      <w:pPr>
        <w:widowControl w:val="0"/>
        <w:spacing w:after="0" w:line="240" w:lineRule="auto"/>
        <w:jc w:val="both"/>
        <w:outlineLvl w:val="0"/>
        <w:rPr>
          <w:rFonts w:ascii="Times New Roman" w:hAnsi="Times New Roman"/>
          <w:sz w:val="24"/>
          <w:szCs w:val="24"/>
        </w:rPr>
      </w:pPr>
      <w:r>
        <w:rPr>
          <w:rFonts w:ascii="Times New Roman" w:hAnsi="Times New Roman"/>
          <w:sz w:val="24"/>
          <w:szCs w:val="24"/>
        </w:rPr>
        <w:t xml:space="preserve">                      (должность) </w:t>
      </w:r>
      <w:r>
        <w:rPr>
          <w:rFonts w:ascii="Times New Roman" w:hAnsi="Times New Roman"/>
          <w:sz w:val="24"/>
          <w:szCs w:val="24"/>
        </w:rPr>
        <w:tab/>
      </w:r>
      <w:r>
        <w:rPr>
          <w:rFonts w:ascii="Times New Roman" w:hAnsi="Times New Roman"/>
          <w:sz w:val="24"/>
          <w:szCs w:val="24"/>
        </w:rPr>
        <w:tab/>
        <w:t xml:space="preserve">              (подпись) </w:t>
      </w:r>
      <w:r>
        <w:rPr>
          <w:rFonts w:ascii="Times New Roman" w:hAnsi="Times New Roman"/>
          <w:sz w:val="24"/>
          <w:szCs w:val="24"/>
        </w:rPr>
        <w:tab/>
      </w:r>
      <w:r>
        <w:rPr>
          <w:rFonts w:ascii="Times New Roman" w:hAnsi="Times New Roman"/>
          <w:sz w:val="24"/>
          <w:szCs w:val="24"/>
        </w:rPr>
        <w:tab/>
        <w:t>расшифровка подписи)</w:t>
      </w:r>
    </w:p>
    <w:p w:rsidR="00C97746" w:rsidRDefault="00C97746" w:rsidP="00C97746">
      <w:pPr>
        <w:widowControl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                                               М.П.             </w:t>
      </w:r>
    </w:p>
    <w:p w:rsidR="00C97746" w:rsidRDefault="00C97746" w:rsidP="00C97746">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&lt;&lt;Обратная сторона заявления&gt;&gt;</w:t>
      </w:r>
    </w:p>
    <w:p w:rsidR="00C97746" w:rsidRDefault="00C97746" w:rsidP="00C97746">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C97746" w:rsidRDefault="00C97746" w:rsidP="00C97746">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Pr>
          <w:rFonts w:ascii="Times New Roman" w:hAnsi="Times New Roman"/>
          <w:sz w:val="24"/>
          <w:szCs w:val="24"/>
        </w:rPr>
        <w:t>предупрежден</w:t>
      </w:r>
      <w:proofErr w:type="gramEnd"/>
    </w:p>
    <w:p w:rsidR="00C97746" w:rsidRDefault="00C97746" w:rsidP="00C97746">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    _____________            __________________________________________</w:t>
      </w:r>
    </w:p>
    <w:p w:rsidR="00C97746" w:rsidRDefault="00C97746" w:rsidP="00C97746">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(подпись заявителя)                         (Ф.И.О. заявителя, полностью)</w:t>
      </w:r>
    </w:p>
    <w:p w:rsidR="00C97746" w:rsidRDefault="00C97746" w:rsidP="00C97746">
      <w:pPr>
        <w:widowControl w:val="0"/>
        <w:autoSpaceDE w:val="0"/>
        <w:autoSpaceDN w:val="0"/>
        <w:adjustRightInd w:val="0"/>
        <w:spacing w:after="0" w:line="240" w:lineRule="auto"/>
        <w:rPr>
          <w:rFonts w:ascii="Times New Roman" w:hAnsi="Times New Roman"/>
          <w:sz w:val="24"/>
          <w:szCs w:val="24"/>
        </w:rPr>
      </w:pPr>
    </w:p>
    <w:p w:rsidR="00C97746" w:rsidRDefault="006619AD" w:rsidP="006619AD">
      <w:pPr>
        <w:widowControl w:val="0"/>
        <w:autoSpaceDE w:val="0"/>
        <w:autoSpaceDN w:val="0"/>
        <w:adjustRightInd w:val="0"/>
        <w:spacing w:after="0" w:line="240" w:lineRule="auto"/>
        <w:jc w:val="right"/>
        <w:rPr>
          <w:rFonts w:ascii="Times New Roman" w:hAnsi="Times New Roman" w:cs="Times New Roman"/>
          <w:sz w:val="24"/>
          <w:szCs w:val="24"/>
        </w:rPr>
      </w:pPr>
      <w:r>
        <w:br w:type="page"/>
      </w:r>
      <w:r w:rsidR="00C97746">
        <w:rPr>
          <w:rFonts w:ascii="Times New Roman" w:hAnsi="Times New Roman"/>
          <w:sz w:val="24"/>
          <w:szCs w:val="24"/>
        </w:rPr>
        <w:lastRenderedPageBreak/>
        <w:t>Приложение №3</w:t>
      </w:r>
    </w:p>
    <w:p w:rsidR="00C97746" w:rsidRDefault="00C97746" w:rsidP="00C9774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C97746" w:rsidRDefault="00C97746" w:rsidP="00C97746">
      <w:pPr>
        <w:widowControl w:val="0"/>
        <w:autoSpaceDE w:val="0"/>
        <w:autoSpaceDN w:val="0"/>
        <w:adjustRightInd w:val="0"/>
        <w:spacing w:after="0" w:line="240" w:lineRule="auto"/>
        <w:jc w:val="right"/>
        <w:rPr>
          <w:rFonts w:ascii="Times New Roman" w:hAnsi="Times New Roman"/>
          <w:sz w:val="24"/>
          <w:szCs w:val="24"/>
        </w:rPr>
      </w:pPr>
    </w:p>
    <w:p w:rsidR="00C97746" w:rsidRDefault="00C97746" w:rsidP="00C97746">
      <w:pPr>
        <w:widowControl w:val="0"/>
        <w:autoSpaceDE w:val="0"/>
        <w:autoSpaceDN w:val="0"/>
        <w:adjustRightInd w:val="0"/>
        <w:spacing w:after="0" w:line="240" w:lineRule="auto"/>
        <w:rPr>
          <w:rFonts w:ascii="Times New Roman" w:hAnsi="Times New Roman"/>
          <w:sz w:val="24"/>
          <w:szCs w:val="24"/>
        </w:rPr>
      </w:pPr>
    </w:p>
    <w:p w:rsidR="00C97746" w:rsidRDefault="00C97746" w:rsidP="00C97746">
      <w:pPr>
        <w:pStyle w:val="ConsPlusNonformat"/>
        <w:jc w:val="center"/>
        <w:rPr>
          <w:rFonts w:ascii="Times New Roman" w:hAnsi="Times New Roman" w:cs="Times New Roman"/>
          <w:sz w:val="24"/>
          <w:szCs w:val="24"/>
        </w:rPr>
      </w:pPr>
      <w:bookmarkStart w:id="15" w:name="Par594"/>
      <w:bookmarkEnd w:id="15"/>
      <w:r>
        <w:rPr>
          <w:rFonts w:ascii="Times New Roman" w:hAnsi="Times New Roman" w:cs="Times New Roman"/>
          <w:sz w:val="24"/>
          <w:szCs w:val="24"/>
        </w:rPr>
        <w:t>ЗАЯВКА НА УЧАСТИЕ В АУКЦИОНЕ</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на право заключения договора на установку и эксплуатацию</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рекламной конструкции (по лоту ____)</w:t>
      </w:r>
    </w:p>
    <w:p w:rsidR="00C97746" w:rsidRDefault="00C97746" w:rsidP="00C97746">
      <w:pPr>
        <w:pStyle w:val="ConsPlusNonformat"/>
        <w:rPr>
          <w:rFonts w:ascii="Times New Roman" w:hAnsi="Times New Roman" w:cs="Times New Roman"/>
          <w:sz w:val="24"/>
          <w:szCs w:val="24"/>
        </w:rPr>
      </w:pP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____________________________________________________________________</w:t>
      </w:r>
    </w:p>
    <w:p w:rsidR="00C97746" w:rsidRDefault="00C97746" w:rsidP="00C97746">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(полное название организации, Ф.И.О. гражданина, индивидуального</w:t>
      </w:r>
      <w:proofErr w:type="gramEnd"/>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предпринимателя)</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(Ф.И.О.)</w:t>
      </w:r>
    </w:p>
    <w:p w:rsidR="00C97746" w:rsidRDefault="00C97746" w:rsidP="00C97746">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w:t>
      </w:r>
    </w:p>
    <w:p w:rsidR="00C97746" w:rsidRDefault="00C97746" w:rsidP="00C977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ознакомившись  </w:t>
      </w:r>
      <w:proofErr w:type="gramStart"/>
      <w:r>
        <w:rPr>
          <w:rFonts w:ascii="Times New Roman" w:hAnsi="Times New Roman" w:cs="Times New Roman"/>
          <w:sz w:val="24"/>
          <w:szCs w:val="24"/>
        </w:rPr>
        <w:t>с  извещением  о  проведении  аукциона  открытого по составу участников  с открытой формой подачи предложений о цене</w:t>
      </w:r>
      <w:proofErr w:type="gramEnd"/>
      <w:r>
        <w:rPr>
          <w:rFonts w:ascii="Times New Roman" w:hAnsi="Times New Roman" w:cs="Times New Roman"/>
          <w:sz w:val="24"/>
          <w:szCs w:val="24"/>
        </w:rPr>
        <w:t>, просит допустить к участию в аукционе на право заключения договора на установку и эксплуатацию рекламной конструкции по лоту N 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по адресу (местонахождению) ______________________________________________.</w:t>
      </w:r>
    </w:p>
    <w:p w:rsidR="00C97746" w:rsidRDefault="00C97746" w:rsidP="00C977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Я  подтверждаю,  что  заявитель  не  занимает преимущественного положения в сфере распространения наружной рекламы. Общая площадь информационных полей рекламных  конструкций, разрешения на установку которых имеет _______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со  всеми  аффилированными  лицами  на территории города </w:t>
      </w:r>
      <w:r w:rsidR="006619AD">
        <w:rPr>
          <w:rFonts w:ascii="Times New Roman" w:hAnsi="Times New Roman" w:cs="Times New Roman"/>
          <w:sz w:val="24"/>
          <w:szCs w:val="24"/>
        </w:rPr>
        <w:t>Лыткарино</w:t>
      </w:r>
      <w:r>
        <w:rPr>
          <w:rFonts w:ascii="Times New Roman" w:hAnsi="Times New Roman" w:cs="Times New Roman"/>
          <w:sz w:val="24"/>
          <w:szCs w:val="24"/>
        </w:rPr>
        <w:t xml:space="preserve"> Московской области составляет _____________.</w:t>
      </w:r>
    </w:p>
    <w:p w:rsidR="00C97746" w:rsidRDefault="00C97746" w:rsidP="00C97746">
      <w:pPr>
        <w:pStyle w:val="ConsPlusNonformat"/>
        <w:jc w:val="both"/>
        <w:rPr>
          <w:rFonts w:ascii="Times New Roman" w:hAnsi="Times New Roman" w:cs="Times New Roman"/>
          <w:sz w:val="24"/>
          <w:szCs w:val="24"/>
        </w:rPr>
      </w:pPr>
      <w:r>
        <w:rPr>
          <w:rFonts w:ascii="Times New Roman" w:hAnsi="Times New Roman" w:cs="Times New Roman"/>
          <w:sz w:val="24"/>
          <w:szCs w:val="24"/>
        </w:rPr>
        <w:t>Со   сведениями,  изложенными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на право заключения  договора  на  установку  и  эксплуатацию рекламной конструкции, открытого  по  составу  участников  и  форме подачи предложений о цене, и с порядком проведения аукциона ознакомлен и согласен.</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К заявке прилагаются следующие документы:</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 xml:space="preserve">    1. Опись представленных документов (в двух экземплярах)</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Документы согласно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Юридический адрес _________________________________________________________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ИНН организации _____________________ КПП организации _____________________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____________________________________________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Телефон _________________ Факс ___________________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___________________________________________</w:t>
      </w:r>
    </w:p>
    <w:p w:rsidR="00C97746" w:rsidRDefault="00C97746" w:rsidP="00C97746">
      <w:pPr>
        <w:pStyle w:val="ConsPlusNonformat"/>
        <w:rPr>
          <w:rFonts w:ascii="Times New Roman" w:hAnsi="Times New Roman" w:cs="Times New Roman"/>
          <w:sz w:val="24"/>
          <w:szCs w:val="24"/>
        </w:rPr>
      </w:pP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(подпись руководителя или его уполномоченного лица)          (Ф.И.О.)</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Заявка принята ____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  «___» ________20 ___ г.</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 подпись должностного лица, Ф.И.О.</w:t>
      </w:r>
    </w:p>
    <w:p w:rsidR="00C97746" w:rsidRDefault="006619AD" w:rsidP="00C97746">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cs="Times New Roman"/>
          <w:sz w:val="24"/>
          <w:szCs w:val="24"/>
        </w:rPr>
        <w:br w:type="page"/>
      </w:r>
      <w:r w:rsidR="00C97746">
        <w:rPr>
          <w:rFonts w:ascii="Times New Roman" w:hAnsi="Times New Roman"/>
          <w:sz w:val="24"/>
          <w:szCs w:val="24"/>
        </w:rPr>
        <w:lastRenderedPageBreak/>
        <w:t>Приложение №4</w:t>
      </w:r>
    </w:p>
    <w:p w:rsidR="00C97746" w:rsidRDefault="00C97746" w:rsidP="00C9774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C97746" w:rsidRDefault="00C97746" w:rsidP="00C97746">
      <w:pPr>
        <w:widowControl w:val="0"/>
        <w:autoSpaceDE w:val="0"/>
        <w:autoSpaceDN w:val="0"/>
        <w:adjustRightInd w:val="0"/>
        <w:spacing w:after="0" w:line="240" w:lineRule="auto"/>
        <w:jc w:val="right"/>
        <w:rPr>
          <w:rFonts w:ascii="Times New Roman" w:hAnsi="Times New Roman"/>
          <w:sz w:val="24"/>
          <w:szCs w:val="24"/>
        </w:rPr>
      </w:pPr>
    </w:p>
    <w:p w:rsidR="00C97746" w:rsidRDefault="00C97746" w:rsidP="00C97746">
      <w:pPr>
        <w:widowControl w:val="0"/>
        <w:autoSpaceDE w:val="0"/>
        <w:autoSpaceDN w:val="0"/>
        <w:adjustRightInd w:val="0"/>
        <w:spacing w:after="0" w:line="240" w:lineRule="auto"/>
        <w:jc w:val="center"/>
        <w:rPr>
          <w:rFonts w:ascii="Times New Roman" w:hAnsi="Times New Roman"/>
          <w:sz w:val="24"/>
          <w:szCs w:val="24"/>
        </w:rPr>
      </w:pPr>
    </w:p>
    <w:p w:rsidR="00C97746" w:rsidRDefault="00C97746" w:rsidP="00C97746">
      <w:pPr>
        <w:pStyle w:val="ConsPlusNonformat"/>
        <w:jc w:val="center"/>
        <w:rPr>
          <w:rFonts w:ascii="Times New Roman" w:hAnsi="Times New Roman" w:cs="Times New Roman"/>
          <w:sz w:val="24"/>
          <w:szCs w:val="24"/>
        </w:rPr>
      </w:pPr>
      <w:bookmarkStart w:id="16" w:name="Par483"/>
      <w:bookmarkEnd w:id="16"/>
      <w:r>
        <w:rPr>
          <w:rFonts w:ascii="Times New Roman" w:hAnsi="Times New Roman" w:cs="Times New Roman"/>
          <w:sz w:val="24"/>
          <w:szCs w:val="24"/>
        </w:rPr>
        <w:t>УВЕДОМЛЕНИЕ</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приеме документов для предоставления муниципальной услуги</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«Заключение договора на установку и эксплуатацию рекламной конструкции</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 земельном участке, в том числе право </w:t>
      </w:r>
      <w:proofErr w:type="gramStart"/>
      <w:r>
        <w:rPr>
          <w:rFonts w:ascii="Times New Roman" w:hAnsi="Times New Roman" w:cs="Times New Roman"/>
          <w:sz w:val="24"/>
          <w:szCs w:val="24"/>
        </w:rPr>
        <w:t>собственности</w:t>
      </w:r>
      <w:proofErr w:type="gramEnd"/>
      <w:r>
        <w:rPr>
          <w:rFonts w:ascii="Times New Roman" w:hAnsi="Times New Roman" w:cs="Times New Roman"/>
          <w:sz w:val="24"/>
          <w:szCs w:val="24"/>
        </w:rPr>
        <w:t xml:space="preserve"> на который не</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разграничено, здании или ином недвижимом имуществе, находящемся </w:t>
      </w:r>
      <w:proofErr w:type="gramStart"/>
      <w:r>
        <w:rPr>
          <w:rFonts w:ascii="Times New Roman" w:hAnsi="Times New Roman" w:cs="Times New Roman"/>
          <w:sz w:val="24"/>
          <w:szCs w:val="24"/>
        </w:rPr>
        <w:t>в</w:t>
      </w:r>
      <w:proofErr w:type="gramEnd"/>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собственности города </w:t>
      </w:r>
      <w:r w:rsidR="006619AD">
        <w:rPr>
          <w:rFonts w:ascii="Times New Roman" w:hAnsi="Times New Roman" w:cs="Times New Roman"/>
          <w:sz w:val="24"/>
          <w:szCs w:val="24"/>
        </w:rPr>
        <w:t>Лыткарино</w:t>
      </w:r>
      <w:r>
        <w:rPr>
          <w:rFonts w:ascii="Times New Roman" w:hAnsi="Times New Roman" w:cs="Times New Roman"/>
          <w:sz w:val="24"/>
          <w:szCs w:val="24"/>
        </w:rPr>
        <w:t xml:space="preserve"> Московской области»</w:t>
      </w:r>
    </w:p>
    <w:p w:rsidR="00C97746" w:rsidRDefault="00C97746" w:rsidP="00C97746">
      <w:pPr>
        <w:pStyle w:val="ConsPlusNonformat"/>
        <w:jc w:val="center"/>
        <w:rPr>
          <w:rFonts w:ascii="Times New Roman" w:hAnsi="Times New Roman" w:cs="Times New Roman"/>
          <w:sz w:val="24"/>
          <w:szCs w:val="24"/>
        </w:rPr>
      </w:pPr>
    </w:p>
    <w:p w:rsidR="00C97746" w:rsidRDefault="00C97746" w:rsidP="00C977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Настоящим   уведомляю,  что  после  рассмотрения  предоставленных  Вами документов   для рассмотрения  возможности  предоставления  муниципального имущества для установки и эксплуатации рекламной конструкции расположенного по адресу:</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принято решение об отказе в приеме документов</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(причины отказа в приеме документов)</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97746" w:rsidRDefault="00C97746" w:rsidP="00C97746">
      <w:pPr>
        <w:pStyle w:val="ConsPlusNonformat"/>
        <w:rPr>
          <w:rFonts w:ascii="Times New Roman" w:hAnsi="Times New Roman" w:cs="Times New Roman"/>
          <w:sz w:val="24"/>
          <w:szCs w:val="24"/>
        </w:rPr>
      </w:pP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w:t>
      </w:r>
    </w:p>
    <w:p w:rsidR="00C97746" w:rsidRDefault="00C97746" w:rsidP="00C97746">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(должность сотрудника Администрации                                        (подпись, Ф.И.О.)</w:t>
      </w:r>
      <w:proofErr w:type="gramEnd"/>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 xml:space="preserve">              города </w:t>
      </w:r>
      <w:r w:rsidR="006619AD">
        <w:rPr>
          <w:rFonts w:ascii="Times New Roman" w:hAnsi="Times New Roman" w:cs="Times New Roman"/>
          <w:sz w:val="24"/>
          <w:szCs w:val="24"/>
        </w:rPr>
        <w:t>Лыткарино</w:t>
      </w:r>
      <w:r>
        <w:rPr>
          <w:rFonts w:ascii="Times New Roman" w:hAnsi="Times New Roman" w:cs="Times New Roman"/>
          <w:sz w:val="24"/>
          <w:szCs w:val="24"/>
        </w:rPr>
        <w:t>)</w:t>
      </w:r>
    </w:p>
    <w:p w:rsidR="00C97746" w:rsidRDefault="00C97746" w:rsidP="00C97746">
      <w:pPr>
        <w:widowControl w:val="0"/>
        <w:autoSpaceDE w:val="0"/>
        <w:autoSpaceDN w:val="0"/>
        <w:adjustRightInd w:val="0"/>
        <w:spacing w:after="0" w:line="240" w:lineRule="auto"/>
        <w:rPr>
          <w:rFonts w:ascii="Times New Roman" w:hAnsi="Times New Roman" w:cs="Times New Roman"/>
          <w:sz w:val="24"/>
          <w:szCs w:val="24"/>
        </w:rPr>
      </w:pPr>
    </w:p>
    <w:p w:rsidR="00C97746" w:rsidRDefault="006619AD" w:rsidP="00661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rsidR="00C97746" w:rsidRDefault="00C97746" w:rsidP="00C97746">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№5</w:t>
      </w:r>
    </w:p>
    <w:p w:rsidR="00C97746" w:rsidRDefault="00C97746" w:rsidP="00C9774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C97746" w:rsidRDefault="00C97746" w:rsidP="00C97746">
      <w:pPr>
        <w:widowControl w:val="0"/>
        <w:autoSpaceDE w:val="0"/>
        <w:autoSpaceDN w:val="0"/>
        <w:adjustRightInd w:val="0"/>
        <w:spacing w:after="0" w:line="240" w:lineRule="auto"/>
        <w:jc w:val="center"/>
        <w:rPr>
          <w:rFonts w:ascii="Times New Roman" w:hAnsi="Times New Roman"/>
          <w:sz w:val="24"/>
          <w:szCs w:val="24"/>
        </w:rPr>
      </w:pPr>
    </w:p>
    <w:p w:rsidR="00C97746" w:rsidRDefault="00C97746" w:rsidP="00C97746">
      <w:pPr>
        <w:pStyle w:val="ConsPlusNonformat"/>
        <w:jc w:val="center"/>
        <w:rPr>
          <w:rFonts w:ascii="Times New Roman" w:hAnsi="Times New Roman" w:cs="Times New Roman"/>
          <w:sz w:val="24"/>
          <w:szCs w:val="24"/>
        </w:rPr>
      </w:pPr>
      <w:bookmarkStart w:id="17" w:name="Par522"/>
      <w:bookmarkEnd w:id="17"/>
      <w:r>
        <w:rPr>
          <w:rFonts w:ascii="Times New Roman" w:hAnsi="Times New Roman" w:cs="Times New Roman"/>
          <w:sz w:val="24"/>
          <w:szCs w:val="24"/>
        </w:rPr>
        <w:t>РАСПИСКА</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в получении документов на предоставление муниципальной услуги</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«Заключение договора на установку и эксплуатацию рекламной конструкции</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на земельном участке, в том числе право собственности на который</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не разграничено, </w:t>
      </w:r>
      <w:proofErr w:type="gramStart"/>
      <w:r>
        <w:rPr>
          <w:rFonts w:ascii="Times New Roman" w:hAnsi="Times New Roman" w:cs="Times New Roman"/>
          <w:sz w:val="24"/>
          <w:szCs w:val="24"/>
        </w:rPr>
        <w:t>здании</w:t>
      </w:r>
      <w:proofErr w:type="gramEnd"/>
      <w:r>
        <w:rPr>
          <w:rFonts w:ascii="Times New Roman" w:hAnsi="Times New Roman" w:cs="Times New Roman"/>
          <w:sz w:val="24"/>
          <w:szCs w:val="24"/>
        </w:rPr>
        <w:t xml:space="preserve"> или ином недвижимом имуществе, находящемся</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 муниципальной собственности города </w:t>
      </w:r>
      <w:r w:rsidR="006619AD">
        <w:rPr>
          <w:rFonts w:ascii="Times New Roman" w:hAnsi="Times New Roman" w:cs="Times New Roman"/>
          <w:sz w:val="24"/>
          <w:szCs w:val="24"/>
        </w:rPr>
        <w:t>Лыткарино</w:t>
      </w:r>
      <w:r>
        <w:rPr>
          <w:rFonts w:ascii="Times New Roman" w:hAnsi="Times New Roman" w:cs="Times New Roman"/>
          <w:sz w:val="24"/>
          <w:szCs w:val="24"/>
        </w:rPr>
        <w:t xml:space="preserve"> Московской области»</w:t>
      </w:r>
    </w:p>
    <w:p w:rsidR="00C97746" w:rsidRDefault="00C97746" w:rsidP="00C97746">
      <w:pPr>
        <w:pStyle w:val="ConsPlusNonformat"/>
        <w:rPr>
          <w:rFonts w:ascii="Times New Roman" w:hAnsi="Times New Roman" w:cs="Times New Roman"/>
          <w:sz w:val="24"/>
          <w:szCs w:val="24"/>
        </w:rPr>
      </w:pP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заявителя _____________________________________________________,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представителя _________________________________________________,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по доверенности от _________________  N  ________________,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 xml:space="preserve">    выданной _____________________________________________________________.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Предоставлены следующие документы:</w:t>
      </w:r>
    </w:p>
    <w:p w:rsidR="00C97746" w:rsidRDefault="00C97746" w:rsidP="00C97746">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585"/>
        <w:gridCol w:w="3276"/>
        <w:gridCol w:w="1521"/>
        <w:gridCol w:w="1170"/>
        <w:gridCol w:w="1521"/>
        <w:gridCol w:w="1287"/>
      </w:tblGrid>
      <w:tr w:rsidR="00C97746" w:rsidTr="00C97746">
        <w:trPr>
          <w:trHeight w:val="600"/>
        </w:trPr>
        <w:tc>
          <w:tcPr>
            <w:tcW w:w="585" w:type="dxa"/>
            <w:vMerge w:val="restart"/>
            <w:tcBorders>
              <w:top w:val="single" w:sz="4" w:space="0" w:color="auto"/>
              <w:left w:val="single" w:sz="4" w:space="0" w:color="auto"/>
              <w:bottom w:val="single" w:sz="4" w:space="0" w:color="auto"/>
              <w:right w:val="single" w:sz="4" w:space="0" w:color="auto"/>
            </w:tcBorders>
            <w:hideMark/>
          </w:tcPr>
          <w:p w:rsidR="00C97746" w:rsidRDefault="00C97746">
            <w:pPr>
              <w:pStyle w:val="ConsPlusCell"/>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276" w:type="dxa"/>
            <w:vMerge w:val="restart"/>
            <w:tcBorders>
              <w:top w:val="single" w:sz="4" w:space="0" w:color="auto"/>
              <w:left w:val="single" w:sz="4" w:space="0" w:color="auto"/>
              <w:bottom w:val="single" w:sz="4" w:space="0" w:color="auto"/>
              <w:right w:val="single" w:sz="4" w:space="0" w:color="auto"/>
            </w:tcBorders>
            <w:hideMark/>
          </w:tcPr>
          <w:p w:rsidR="00C97746" w:rsidRDefault="00C97746">
            <w:pPr>
              <w:pStyle w:val="ConsPlusCell"/>
              <w:rPr>
                <w:rFonts w:ascii="Times New Roman" w:hAnsi="Times New Roman" w:cs="Times New Roman"/>
                <w:sz w:val="24"/>
                <w:szCs w:val="24"/>
              </w:rPr>
            </w:pPr>
            <w:r>
              <w:rPr>
                <w:rFonts w:ascii="Times New Roman" w:hAnsi="Times New Roman" w:cs="Times New Roman"/>
                <w:sz w:val="24"/>
                <w:szCs w:val="24"/>
              </w:rPr>
              <w:t xml:space="preserve"> Наименование и реквизиты </w:t>
            </w:r>
            <w:r>
              <w:rPr>
                <w:rFonts w:ascii="Times New Roman" w:hAnsi="Times New Roman" w:cs="Times New Roman"/>
                <w:sz w:val="24"/>
                <w:szCs w:val="24"/>
              </w:rPr>
              <w:br/>
              <w:t xml:space="preserve">        документов        </w:t>
            </w:r>
          </w:p>
        </w:tc>
        <w:tc>
          <w:tcPr>
            <w:tcW w:w="2691" w:type="dxa"/>
            <w:gridSpan w:val="2"/>
            <w:tcBorders>
              <w:top w:val="single" w:sz="4" w:space="0" w:color="auto"/>
              <w:left w:val="single" w:sz="4" w:space="0" w:color="auto"/>
              <w:bottom w:val="single" w:sz="4" w:space="0" w:color="auto"/>
              <w:right w:val="single" w:sz="4" w:space="0" w:color="auto"/>
            </w:tcBorders>
            <w:hideMark/>
          </w:tcPr>
          <w:p w:rsidR="00C97746" w:rsidRDefault="00C97746">
            <w:pPr>
              <w:pStyle w:val="ConsPlusCell"/>
              <w:rPr>
                <w:rFonts w:ascii="Times New Roman" w:hAnsi="Times New Roman" w:cs="Times New Roman"/>
                <w:sz w:val="24"/>
                <w:szCs w:val="24"/>
              </w:rPr>
            </w:pPr>
            <w:r>
              <w:rPr>
                <w:rFonts w:ascii="Times New Roman" w:hAnsi="Times New Roman" w:cs="Times New Roman"/>
                <w:sz w:val="24"/>
                <w:szCs w:val="24"/>
              </w:rPr>
              <w:t xml:space="preserve">     количество     </w:t>
            </w:r>
            <w:r>
              <w:rPr>
                <w:rFonts w:ascii="Times New Roman" w:hAnsi="Times New Roman" w:cs="Times New Roman"/>
                <w:sz w:val="24"/>
                <w:szCs w:val="24"/>
              </w:rPr>
              <w:br/>
              <w:t xml:space="preserve">    экземпляров     </w:t>
            </w:r>
          </w:p>
        </w:tc>
        <w:tc>
          <w:tcPr>
            <w:tcW w:w="2808" w:type="dxa"/>
            <w:gridSpan w:val="2"/>
            <w:tcBorders>
              <w:top w:val="single" w:sz="4" w:space="0" w:color="auto"/>
              <w:left w:val="single" w:sz="4" w:space="0" w:color="auto"/>
              <w:bottom w:val="single" w:sz="4" w:space="0" w:color="auto"/>
              <w:right w:val="single" w:sz="4" w:space="0" w:color="auto"/>
            </w:tcBorders>
            <w:hideMark/>
          </w:tcPr>
          <w:p w:rsidR="00C97746" w:rsidRDefault="00C97746">
            <w:pPr>
              <w:pStyle w:val="ConsPlusCell"/>
              <w:rPr>
                <w:rFonts w:ascii="Times New Roman" w:hAnsi="Times New Roman" w:cs="Times New Roman"/>
                <w:sz w:val="24"/>
                <w:szCs w:val="24"/>
              </w:rPr>
            </w:pPr>
            <w:r>
              <w:rPr>
                <w:rFonts w:ascii="Times New Roman" w:hAnsi="Times New Roman" w:cs="Times New Roman"/>
                <w:sz w:val="24"/>
                <w:szCs w:val="24"/>
              </w:rPr>
              <w:t xml:space="preserve">  количество листов  </w:t>
            </w:r>
          </w:p>
        </w:tc>
      </w:tr>
      <w:tr w:rsidR="00C97746" w:rsidTr="00C97746">
        <w:tc>
          <w:tcPr>
            <w:tcW w:w="585" w:type="dxa"/>
            <w:vMerge/>
            <w:tcBorders>
              <w:top w:val="single" w:sz="4" w:space="0" w:color="auto"/>
              <w:left w:val="single" w:sz="4" w:space="0" w:color="auto"/>
              <w:bottom w:val="single" w:sz="4" w:space="0" w:color="auto"/>
              <w:right w:val="single" w:sz="4" w:space="0" w:color="auto"/>
            </w:tcBorders>
            <w:vAlign w:val="center"/>
            <w:hideMark/>
          </w:tcPr>
          <w:p w:rsidR="00C97746" w:rsidRDefault="00C97746">
            <w:pPr>
              <w:spacing w:after="0" w:line="240" w:lineRule="auto"/>
              <w:rPr>
                <w:rFonts w:ascii="Times New Roman" w:hAnsi="Times New Roman"/>
                <w:sz w:val="24"/>
                <w:szCs w:val="24"/>
                <w:lang w:eastAsia="ru-RU"/>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C97746" w:rsidRDefault="00C97746">
            <w:pPr>
              <w:spacing w:after="0" w:line="240" w:lineRule="auto"/>
              <w:rPr>
                <w:rFonts w:ascii="Times New Roman" w:hAnsi="Times New Roman"/>
                <w:sz w:val="24"/>
                <w:szCs w:val="24"/>
                <w:lang w:eastAsia="ru-RU"/>
              </w:rPr>
            </w:pPr>
          </w:p>
        </w:tc>
        <w:tc>
          <w:tcPr>
            <w:tcW w:w="1521" w:type="dxa"/>
            <w:tcBorders>
              <w:top w:val="nil"/>
              <w:left w:val="single" w:sz="4" w:space="0" w:color="auto"/>
              <w:bottom w:val="single" w:sz="4" w:space="0" w:color="auto"/>
              <w:right w:val="single" w:sz="4" w:space="0" w:color="auto"/>
            </w:tcBorders>
            <w:hideMark/>
          </w:tcPr>
          <w:p w:rsidR="00C97746" w:rsidRDefault="00C97746">
            <w:pPr>
              <w:pStyle w:val="ConsPlusCell"/>
              <w:rPr>
                <w:rFonts w:ascii="Times New Roman" w:hAnsi="Times New Roman" w:cs="Times New Roman"/>
                <w:sz w:val="24"/>
                <w:szCs w:val="24"/>
              </w:rPr>
            </w:pPr>
            <w:r>
              <w:rPr>
                <w:rFonts w:ascii="Times New Roman" w:hAnsi="Times New Roman" w:cs="Times New Roman"/>
                <w:sz w:val="24"/>
                <w:szCs w:val="24"/>
              </w:rPr>
              <w:t xml:space="preserve"> подлинных </w:t>
            </w:r>
          </w:p>
        </w:tc>
        <w:tc>
          <w:tcPr>
            <w:tcW w:w="1170" w:type="dxa"/>
            <w:tcBorders>
              <w:top w:val="nil"/>
              <w:left w:val="single" w:sz="4" w:space="0" w:color="auto"/>
              <w:bottom w:val="single" w:sz="4" w:space="0" w:color="auto"/>
              <w:right w:val="single" w:sz="4" w:space="0" w:color="auto"/>
            </w:tcBorders>
            <w:hideMark/>
          </w:tcPr>
          <w:p w:rsidR="00C97746" w:rsidRDefault="00C97746">
            <w:pPr>
              <w:pStyle w:val="ConsPlusCell"/>
              <w:rPr>
                <w:rFonts w:ascii="Times New Roman" w:hAnsi="Times New Roman" w:cs="Times New Roman"/>
                <w:sz w:val="24"/>
                <w:szCs w:val="24"/>
              </w:rPr>
            </w:pPr>
            <w:r>
              <w:rPr>
                <w:rFonts w:ascii="Times New Roman" w:hAnsi="Times New Roman" w:cs="Times New Roman"/>
                <w:sz w:val="24"/>
                <w:szCs w:val="24"/>
              </w:rPr>
              <w:t xml:space="preserve"> копий  </w:t>
            </w:r>
          </w:p>
        </w:tc>
        <w:tc>
          <w:tcPr>
            <w:tcW w:w="1521" w:type="dxa"/>
            <w:tcBorders>
              <w:top w:val="nil"/>
              <w:left w:val="single" w:sz="4" w:space="0" w:color="auto"/>
              <w:bottom w:val="single" w:sz="4" w:space="0" w:color="auto"/>
              <w:right w:val="single" w:sz="4" w:space="0" w:color="auto"/>
            </w:tcBorders>
            <w:hideMark/>
          </w:tcPr>
          <w:p w:rsidR="00C97746" w:rsidRDefault="00C97746">
            <w:pPr>
              <w:pStyle w:val="ConsPlusCell"/>
              <w:rPr>
                <w:rFonts w:ascii="Times New Roman" w:hAnsi="Times New Roman" w:cs="Times New Roman"/>
                <w:sz w:val="24"/>
                <w:szCs w:val="24"/>
              </w:rPr>
            </w:pPr>
            <w:r>
              <w:rPr>
                <w:rFonts w:ascii="Times New Roman" w:hAnsi="Times New Roman" w:cs="Times New Roman"/>
                <w:sz w:val="24"/>
                <w:szCs w:val="24"/>
              </w:rPr>
              <w:t>в подлинных</w:t>
            </w:r>
          </w:p>
        </w:tc>
        <w:tc>
          <w:tcPr>
            <w:tcW w:w="1287" w:type="dxa"/>
            <w:tcBorders>
              <w:top w:val="nil"/>
              <w:left w:val="single" w:sz="4" w:space="0" w:color="auto"/>
              <w:bottom w:val="single" w:sz="4" w:space="0" w:color="auto"/>
              <w:right w:val="single" w:sz="4" w:space="0" w:color="auto"/>
            </w:tcBorders>
            <w:hideMark/>
          </w:tcPr>
          <w:p w:rsidR="00C97746" w:rsidRDefault="00C97746">
            <w:pPr>
              <w:pStyle w:val="ConsPlusCell"/>
              <w:rPr>
                <w:rFonts w:ascii="Times New Roman" w:hAnsi="Times New Roman" w:cs="Times New Roman"/>
                <w:sz w:val="24"/>
                <w:szCs w:val="24"/>
              </w:rPr>
            </w:pPr>
            <w:r>
              <w:rPr>
                <w:rFonts w:ascii="Times New Roman" w:hAnsi="Times New Roman" w:cs="Times New Roman"/>
                <w:sz w:val="24"/>
                <w:szCs w:val="24"/>
              </w:rPr>
              <w:t xml:space="preserve">в копиях </w:t>
            </w:r>
          </w:p>
        </w:tc>
      </w:tr>
      <w:tr w:rsidR="00C97746" w:rsidTr="00C97746">
        <w:tc>
          <w:tcPr>
            <w:tcW w:w="585"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3276"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521"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170"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521"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287"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r>
      <w:tr w:rsidR="00C97746" w:rsidTr="00C97746">
        <w:tc>
          <w:tcPr>
            <w:tcW w:w="585"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3276"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521"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170"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521"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287"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r>
      <w:tr w:rsidR="00C97746" w:rsidTr="00C97746">
        <w:tc>
          <w:tcPr>
            <w:tcW w:w="585"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3276"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521"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170"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521"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287"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r>
      <w:tr w:rsidR="00C97746" w:rsidTr="00C97746">
        <w:tc>
          <w:tcPr>
            <w:tcW w:w="585"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3276"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521"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170"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521"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287"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r>
      <w:tr w:rsidR="00C97746" w:rsidTr="00C97746">
        <w:tc>
          <w:tcPr>
            <w:tcW w:w="585"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3276"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521"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170"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521"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287"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r>
      <w:tr w:rsidR="00C97746" w:rsidTr="00C97746">
        <w:tc>
          <w:tcPr>
            <w:tcW w:w="585"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3276"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521"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170"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521"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287"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r>
      <w:tr w:rsidR="00C97746" w:rsidTr="00C97746">
        <w:tc>
          <w:tcPr>
            <w:tcW w:w="585"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3276"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521"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170"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521"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287"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r>
      <w:tr w:rsidR="00C97746" w:rsidTr="00C97746">
        <w:tc>
          <w:tcPr>
            <w:tcW w:w="585"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3276"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521"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170"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521"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287"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r>
      <w:tr w:rsidR="00C97746" w:rsidTr="00C97746">
        <w:tc>
          <w:tcPr>
            <w:tcW w:w="585"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3276"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521"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170"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521"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c>
          <w:tcPr>
            <w:tcW w:w="1287" w:type="dxa"/>
            <w:tcBorders>
              <w:top w:val="nil"/>
              <w:left w:val="single" w:sz="4" w:space="0" w:color="auto"/>
              <w:bottom w:val="single" w:sz="4" w:space="0" w:color="auto"/>
              <w:right w:val="single" w:sz="4" w:space="0" w:color="auto"/>
            </w:tcBorders>
          </w:tcPr>
          <w:p w:rsidR="00C97746" w:rsidRDefault="00C97746">
            <w:pPr>
              <w:pStyle w:val="ConsPlusCell"/>
              <w:rPr>
                <w:rFonts w:ascii="Times New Roman" w:hAnsi="Times New Roman" w:cs="Times New Roman"/>
                <w:sz w:val="24"/>
                <w:szCs w:val="24"/>
              </w:rPr>
            </w:pPr>
          </w:p>
        </w:tc>
      </w:tr>
    </w:tbl>
    <w:p w:rsidR="00C97746" w:rsidRDefault="00C97746" w:rsidP="00C97746">
      <w:pPr>
        <w:widowControl w:val="0"/>
        <w:autoSpaceDE w:val="0"/>
        <w:autoSpaceDN w:val="0"/>
        <w:adjustRightInd w:val="0"/>
        <w:spacing w:after="0" w:line="240" w:lineRule="auto"/>
        <w:rPr>
          <w:rFonts w:ascii="Times New Roman" w:hAnsi="Times New Roman"/>
          <w:sz w:val="24"/>
          <w:szCs w:val="24"/>
        </w:rPr>
      </w:pP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                  ________________________</w:t>
      </w:r>
    </w:p>
    <w:p w:rsidR="00C97746" w:rsidRDefault="00C97746" w:rsidP="00C97746">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(должность сотрудника, принявшего                     (подпись, Ф.И.О.)</w:t>
      </w:r>
      <w:proofErr w:type="gramEnd"/>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 xml:space="preserve">         документы)</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выдачи расписки)</w:t>
      </w:r>
    </w:p>
    <w:p w:rsidR="00C97746" w:rsidRDefault="00C97746" w:rsidP="00C97746">
      <w:pPr>
        <w:pStyle w:val="ConsPlusNonformat"/>
        <w:rPr>
          <w:rFonts w:ascii="Times New Roman" w:hAnsi="Times New Roman" w:cs="Times New Roman"/>
          <w:sz w:val="24"/>
          <w:szCs w:val="24"/>
        </w:rPr>
      </w:pP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Дата окончания срока подготовки документа _________________________________</w:t>
      </w:r>
    </w:p>
    <w:p w:rsidR="00C97746" w:rsidRDefault="00C97746" w:rsidP="00C97746">
      <w:pPr>
        <w:pStyle w:val="ConsPlusNonformat"/>
        <w:rPr>
          <w:rFonts w:ascii="Times New Roman" w:hAnsi="Times New Roman" w:cs="Times New Roman"/>
          <w:sz w:val="24"/>
          <w:szCs w:val="24"/>
        </w:rPr>
      </w:pP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После   окончания  срока  подготовки  документа  Вы  можете  обратиться для получения документа</w:t>
      </w:r>
    </w:p>
    <w:p w:rsidR="00C97746" w:rsidRDefault="00C97746" w:rsidP="00C97746">
      <w:pPr>
        <w:pStyle w:val="ConsPlusNonformat"/>
        <w:rPr>
          <w:rFonts w:ascii="Times New Roman" w:hAnsi="Times New Roman" w:cs="Times New Roman"/>
          <w:sz w:val="24"/>
          <w:szCs w:val="24"/>
        </w:rPr>
      </w:pP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Документ___________________________________________________________________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    __________________________ получил</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C97746" w:rsidRDefault="00C97746" w:rsidP="00C97746">
      <w:pPr>
        <w:pStyle w:val="ConsPlusNonformat"/>
        <w:rPr>
          <w:rFonts w:ascii="Times New Roman" w:hAnsi="Times New Roman" w:cs="Times New Roman"/>
          <w:sz w:val="24"/>
          <w:szCs w:val="24"/>
        </w:rPr>
      </w:pP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услуги</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 xml:space="preserve">N ______ </w:t>
      </w:r>
      <w:proofErr w:type="gramStart"/>
      <w:r>
        <w:rPr>
          <w:rFonts w:ascii="Times New Roman" w:hAnsi="Times New Roman" w:cs="Times New Roman"/>
          <w:sz w:val="24"/>
          <w:szCs w:val="24"/>
        </w:rPr>
        <w:t>от ____________    __________    _________________________ получил</w:t>
      </w:r>
      <w:proofErr w:type="gramEnd"/>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C97746" w:rsidRDefault="00C97746" w:rsidP="00C97746">
      <w:pPr>
        <w:widowControl w:val="0"/>
        <w:autoSpaceDE w:val="0"/>
        <w:autoSpaceDN w:val="0"/>
        <w:adjustRightInd w:val="0"/>
        <w:spacing w:after="0" w:line="240" w:lineRule="auto"/>
        <w:rPr>
          <w:rFonts w:ascii="Times New Roman" w:hAnsi="Times New Roman" w:cs="Times New Roman"/>
          <w:sz w:val="24"/>
          <w:szCs w:val="24"/>
        </w:rPr>
      </w:pPr>
    </w:p>
    <w:p w:rsidR="00C97746" w:rsidRDefault="006619AD" w:rsidP="006619AD">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br w:type="page"/>
      </w:r>
      <w:r w:rsidR="00C97746">
        <w:rPr>
          <w:rFonts w:ascii="Times New Roman" w:hAnsi="Times New Roman"/>
          <w:sz w:val="24"/>
          <w:szCs w:val="24"/>
        </w:rPr>
        <w:lastRenderedPageBreak/>
        <w:t>Приложение №6</w:t>
      </w:r>
    </w:p>
    <w:p w:rsidR="00C97746" w:rsidRDefault="00C97746" w:rsidP="00C9774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C97746" w:rsidRDefault="00C97746" w:rsidP="00C97746">
      <w:pPr>
        <w:widowControl w:val="0"/>
        <w:autoSpaceDE w:val="0"/>
        <w:autoSpaceDN w:val="0"/>
        <w:adjustRightInd w:val="0"/>
        <w:spacing w:after="0" w:line="240" w:lineRule="auto"/>
        <w:rPr>
          <w:rFonts w:ascii="Times New Roman" w:hAnsi="Times New Roman"/>
          <w:sz w:val="24"/>
          <w:szCs w:val="24"/>
        </w:rPr>
      </w:pPr>
    </w:p>
    <w:p w:rsidR="00C97746" w:rsidRDefault="00C97746" w:rsidP="00C97746">
      <w:pPr>
        <w:pStyle w:val="ConsPlusNonformat"/>
        <w:jc w:val="center"/>
        <w:rPr>
          <w:rFonts w:ascii="Times New Roman" w:hAnsi="Times New Roman" w:cs="Times New Roman"/>
          <w:sz w:val="24"/>
          <w:szCs w:val="24"/>
        </w:rPr>
      </w:pPr>
      <w:bookmarkStart w:id="18" w:name="Par650"/>
      <w:bookmarkEnd w:id="18"/>
      <w:r>
        <w:rPr>
          <w:rFonts w:ascii="Times New Roman" w:hAnsi="Times New Roman" w:cs="Times New Roman"/>
          <w:sz w:val="24"/>
          <w:szCs w:val="24"/>
        </w:rPr>
        <w:t>ДОГОВОР N ____</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 установку и эксплуатацию рекламной конструкции на </w:t>
      </w:r>
      <w:proofErr w:type="gramStart"/>
      <w:r>
        <w:rPr>
          <w:rFonts w:ascii="Times New Roman" w:hAnsi="Times New Roman" w:cs="Times New Roman"/>
          <w:sz w:val="24"/>
          <w:szCs w:val="24"/>
        </w:rPr>
        <w:t>земельном</w:t>
      </w:r>
      <w:proofErr w:type="gramEnd"/>
    </w:p>
    <w:p w:rsidR="00C97746" w:rsidRDefault="00C97746" w:rsidP="00C97746">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участке</w:t>
      </w:r>
      <w:proofErr w:type="gramEnd"/>
      <w:r>
        <w:rPr>
          <w:rFonts w:ascii="Times New Roman" w:hAnsi="Times New Roman" w:cs="Times New Roman"/>
          <w:sz w:val="24"/>
          <w:szCs w:val="24"/>
        </w:rPr>
        <w:t>, здании или ином недвижимом имуществе, находящемся</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 муниципальной собственности города </w:t>
      </w:r>
      <w:r w:rsidR="006619AD">
        <w:rPr>
          <w:rFonts w:ascii="Times New Roman" w:hAnsi="Times New Roman" w:cs="Times New Roman"/>
          <w:sz w:val="24"/>
          <w:szCs w:val="24"/>
        </w:rPr>
        <w:t>Лыткарино</w:t>
      </w:r>
      <w:r>
        <w:rPr>
          <w:rFonts w:ascii="Times New Roman" w:hAnsi="Times New Roman" w:cs="Times New Roman"/>
          <w:sz w:val="24"/>
          <w:szCs w:val="24"/>
        </w:rPr>
        <w:t xml:space="preserve"> Московской области</w:t>
      </w:r>
    </w:p>
    <w:p w:rsidR="00C97746" w:rsidRDefault="00C97746" w:rsidP="00C97746">
      <w:pPr>
        <w:pStyle w:val="ConsPlusNonformat"/>
        <w:jc w:val="both"/>
        <w:rPr>
          <w:rFonts w:ascii="Times New Roman" w:hAnsi="Times New Roman" w:cs="Times New Roman"/>
          <w:sz w:val="24"/>
          <w:szCs w:val="24"/>
        </w:rPr>
      </w:pPr>
    </w:p>
    <w:p w:rsidR="00C97746" w:rsidRDefault="00C97746" w:rsidP="00C977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 ___________ 20___ г.                               </w:t>
      </w:r>
    </w:p>
    <w:p w:rsidR="00C97746" w:rsidRDefault="00C97746" w:rsidP="00C97746">
      <w:pPr>
        <w:pStyle w:val="ConsPlusNonformat"/>
        <w:jc w:val="both"/>
        <w:rPr>
          <w:rFonts w:ascii="Times New Roman" w:hAnsi="Times New Roman" w:cs="Times New Roman"/>
          <w:sz w:val="24"/>
          <w:szCs w:val="24"/>
        </w:rPr>
      </w:pPr>
    </w:p>
    <w:p w:rsidR="00C97746" w:rsidRDefault="00C97746" w:rsidP="00C977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r w:rsidR="006619AD">
        <w:rPr>
          <w:rFonts w:ascii="Times New Roman" w:hAnsi="Times New Roman" w:cs="Times New Roman"/>
          <w:sz w:val="24"/>
          <w:szCs w:val="24"/>
        </w:rPr>
        <w:t>Лыткарино</w:t>
      </w:r>
      <w:r>
        <w:rPr>
          <w:rFonts w:ascii="Times New Roman" w:hAnsi="Times New Roman" w:cs="Times New Roman"/>
          <w:sz w:val="24"/>
          <w:szCs w:val="24"/>
        </w:rPr>
        <w:t xml:space="preserve">, именуемая в дальнейшем Администрация, в лице главы города ____________________________, действующего на основании </w:t>
      </w:r>
      <w:hyperlink r:id="rId15" w:history="1">
        <w:r>
          <w:rPr>
            <w:rStyle w:val="aa"/>
            <w:rFonts w:ascii="Times New Roman" w:hAnsi="Times New Roman" w:cs="Times New Roman"/>
            <w:sz w:val="24"/>
            <w:szCs w:val="24"/>
          </w:rPr>
          <w:t>Устава</w:t>
        </w:r>
      </w:hyperlink>
      <w:r>
        <w:rPr>
          <w:rFonts w:ascii="Times New Roman" w:hAnsi="Times New Roman" w:cs="Times New Roman"/>
          <w:sz w:val="24"/>
          <w:szCs w:val="24"/>
        </w:rPr>
        <w:t xml:space="preserve"> города, с одной стороны, и _______________________________________, именуемый в дальнейшем "Владелец СНРИ", в лице ___________________________, действующего на основании ________________________________________________, с  другой  стороны,  именуемые  в дальнейшем "Стороны", заключили настоящий Договор о нижеследующем.</w:t>
      </w:r>
    </w:p>
    <w:p w:rsidR="00C97746" w:rsidRDefault="00C97746" w:rsidP="00C97746">
      <w:pPr>
        <w:pStyle w:val="ConsPlusNonformat"/>
        <w:jc w:val="both"/>
        <w:rPr>
          <w:rFonts w:ascii="Times New Roman" w:hAnsi="Times New Roman" w:cs="Times New Roman"/>
          <w:sz w:val="24"/>
          <w:szCs w:val="24"/>
        </w:rPr>
      </w:pP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C97746" w:rsidRDefault="00C97746" w:rsidP="00C97746">
      <w:pPr>
        <w:pStyle w:val="ConsPlusNonformat"/>
        <w:jc w:val="both"/>
        <w:rPr>
          <w:rFonts w:ascii="Times New Roman" w:hAnsi="Times New Roman" w:cs="Times New Roman"/>
          <w:sz w:val="24"/>
          <w:szCs w:val="24"/>
        </w:rPr>
      </w:pPr>
    </w:p>
    <w:p w:rsidR="00C97746" w:rsidRDefault="00C97746" w:rsidP="00C977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1.1. На основании протокола о результатах торгов от _____________ N _______ и  разрешения  на  установку  рекламной  конструкции  (далее  - разрешение) Администрация города </w:t>
      </w:r>
      <w:r w:rsidR="006619AD">
        <w:rPr>
          <w:rFonts w:ascii="Times New Roman" w:hAnsi="Times New Roman" w:cs="Times New Roman"/>
          <w:sz w:val="24"/>
          <w:szCs w:val="24"/>
        </w:rPr>
        <w:t>Лыткарино</w:t>
      </w:r>
      <w:r>
        <w:rPr>
          <w:rFonts w:ascii="Times New Roman" w:hAnsi="Times New Roman" w:cs="Times New Roman"/>
          <w:sz w:val="24"/>
          <w:szCs w:val="24"/>
        </w:rPr>
        <w:t xml:space="preserve"> предоставляет Владельцу СНРИ за плату право на присоединение  рекламной  конструкции,  к  земельному  участку, недвижимому имуществу,  находящемуся  в  муниципальной собственности города </w:t>
      </w:r>
      <w:r w:rsidR="006619AD">
        <w:rPr>
          <w:rFonts w:ascii="Times New Roman" w:hAnsi="Times New Roman" w:cs="Times New Roman"/>
          <w:sz w:val="24"/>
          <w:szCs w:val="24"/>
        </w:rPr>
        <w:t>Лыткарино</w:t>
      </w:r>
      <w:r>
        <w:rPr>
          <w:rFonts w:ascii="Times New Roman" w:hAnsi="Times New Roman" w:cs="Times New Roman"/>
          <w:sz w:val="24"/>
          <w:szCs w:val="24"/>
        </w:rPr>
        <w:t xml:space="preserve"> Московской области, по адресу: _</w:t>
      </w:r>
      <w:r w:rsidR="006619AD">
        <w:rPr>
          <w:rFonts w:ascii="Times New Roman" w:hAnsi="Times New Roman" w:cs="Times New Roman"/>
          <w:sz w:val="24"/>
          <w:szCs w:val="24"/>
        </w:rPr>
        <w:t>_</w:t>
      </w:r>
      <w:r>
        <w:rPr>
          <w:rFonts w:ascii="Times New Roman" w:hAnsi="Times New Roman" w:cs="Times New Roman"/>
          <w:sz w:val="24"/>
          <w:szCs w:val="24"/>
        </w:rPr>
        <w:t>_______________________________________________</w:t>
      </w:r>
    </w:p>
    <w:p w:rsidR="00C97746" w:rsidRDefault="00C97746" w:rsidP="00C9774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условиях,  установленных  настоящим  Договором  и  Положением  о выдаче разрешений  на установку рекламной конструкции на территории города </w:t>
      </w:r>
      <w:r w:rsidR="006619AD">
        <w:rPr>
          <w:rFonts w:ascii="Times New Roman" w:hAnsi="Times New Roman" w:cs="Times New Roman"/>
          <w:sz w:val="24"/>
          <w:szCs w:val="24"/>
        </w:rPr>
        <w:t>Лыткарино</w:t>
      </w:r>
      <w:r>
        <w:rPr>
          <w:rFonts w:ascii="Times New Roman" w:hAnsi="Times New Roman" w:cs="Times New Roman"/>
          <w:sz w:val="24"/>
          <w:szCs w:val="24"/>
        </w:rPr>
        <w:t xml:space="preserve"> и заключения договоров на установку и эксплуатацию рекламных конструкций на объектах  муниципальной  собственности,  а  Владелец  СНРИ  осуществляет ее установку  и  эксплуатацию  в  целях  распространения  наружной  рекламы  и информации  в  соответствии  с  условиями настоящего Договора и действующим законодательством.</w:t>
      </w:r>
      <w:proofErr w:type="gramEnd"/>
    </w:p>
    <w:p w:rsidR="00C97746" w:rsidRDefault="00C97746" w:rsidP="00C977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1.2. Тип рекламной конструкции ___________________________________________, размер _______ на ______ см, площадь стороны 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количество сторон ______, наличие подсветки _____, общая площадь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ИНО _____.</w:t>
      </w:r>
    </w:p>
    <w:p w:rsidR="00C97746" w:rsidRDefault="00C97746" w:rsidP="00C97746">
      <w:pPr>
        <w:widowControl w:val="0"/>
        <w:autoSpaceDE w:val="0"/>
        <w:autoSpaceDN w:val="0"/>
        <w:adjustRightInd w:val="0"/>
        <w:spacing w:after="0" w:line="240" w:lineRule="auto"/>
        <w:jc w:val="both"/>
        <w:rPr>
          <w:rFonts w:ascii="Times New Roman" w:hAnsi="Times New Roman" w:cs="Times New Roman"/>
          <w:sz w:val="24"/>
          <w:szCs w:val="24"/>
        </w:rPr>
      </w:pPr>
    </w:p>
    <w:p w:rsidR="00C97746" w:rsidRDefault="00C97746" w:rsidP="00C97746">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 Права и обязанности Сторон</w:t>
      </w:r>
    </w:p>
    <w:p w:rsidR="00C97746" w:rsidRDefault="00C97746" w:rsidP="00C97746">
      <w:pPr>
        <w:widowControl w:val="0"/>
        <w:autoSpaceDE w:val="0"/>
        <w:autoSpaceDN w:val="0"/>
        <w:adjustRightInd w:val="0"/>
        <w:spacing w:after="0" w:line="240" w:lineRule="auto"/>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Права и обязанности Администрации: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2.1.1.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техническим состоянием и внешним видом рекламной конструкции. В случае обнаружения несоответствия рекламной конструкции разрешению, утвержденному проекту, техническим требованиям, определенным законодательством для конструкции данного типа, администрация вправе направить требование об устранении выявленных нарушений. При непринятии Владельцем СНРИ мер по устранению выявленных нарушений в указанный в требовании срок Администрация вправе составить акт, который направляется в органы, осуществляющие применение мер административного воздействия и иных мер, предусмотренных законом или настоящим Договором.</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2.1.2. В случае аннулирования или признания </w:t>
      </w:r>
      <w:proofErr w:type="gramStart"/>
      <w:r>
        <w:rPr>
          <w:rFonts w:ascii="Times New Roman" w:hAnsi="Times New Roman"/>
          <w:sz w:val="24"/>
          <w:szCs w:val="24"/>
        </w:rPr>
        <w:t>недействительным</w:t>
      </w:r>
      <w:proofErr w:type="gramEnd"/>
      <w:r>
        <w:rPr>
          <w:rFonts w:ascii="Times New Roman" w:hAnsi="Times New Roman"/>
          <w:sz w:val="24"/>
          <w:szCs w:val="24"/>
        </w:rPr>
        <w:t xml:space="preserve"> разрешения либо в случае прекращения действия настоящего Договора (истечения срока действия, досрочное расторжение) Администрация или уполномоченный орган администрации города Дубны вправе удалить информацию, размещенную на рекламной конструкции, в течение 3 дней и демонтировать рекламную конструкцию в течение 1 месяца. Уведомление о предстоящем </w:t>
      </w:r>
      <w:r>
        <w:rPr>
          <w:rFonts w:ascii="Times New Roman" w:hAnsi="Times New Roman"/>
          <w:sz w:val="24"/>
          <w:szCs w:val="24"/>
        </w:rPr>
        <w:lastRenderedPageBreak/>
        <w:t xml:space="preserve">демонтаже должно быть направлено Владельцу СНРИ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календарных дней.</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 Сохранять в течение всего срока эксплуатации рекламной конструкции пакет документов для оформления настоящего Договора.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Права и обязанности Владельца СНРИ: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 Владелец СНРИ имеет право беспрепятственного доступа к месту размещения рекламной конструкции и пользования этим местом для целей, связанных с осуществлением прав Владельца СНРИ, в том числе с ее монтажом, эксплуатацией, техническим обслуживанием и демонтажем.</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2.2.2. </w:t>
      </w:r>
      <w:proofErr w:type="gramStart"/>
      <w:r>
        <w:rPr>
          <w:rFonts w:ascii="Times New Roman" w:hAnsi="Times New Roman"/>
          <w:sz w:val="24"/>
          <w:szCs w:val="24"/>
        </w:rPr>
        <w:t>Владелец СНРИ имеет право расторгнуть настоящий Договор в одностороннем внесудебном порядке лишь при условии отсутствия задолженности по оплате размещения рекламной конструкции, осуществления ее демонтажа и проведения восстановительных работ на месте ее размещения, о чем письменно должен уведомить администрацию не менее чем за 15 календарных дней до предполагаемой даты расторжения настоящего Договора.</w:t>
      </w:r>
      <w:proofErr w:type="gramEnd"/>
      <w:r>
        <w:rPr>
          <w:rFonts w:ascii="Times New Roman" w:hAnsi="Times New Roman"/>
          <w:sz w:val="24"/>
          <w:szCs w:val="24"/>
        </w:rPr>
        <w:t xml:space="preserve"> В случае продажи рекламной конструкции третьему лицу в разрешение на установку рекламной конструкции и договор вносятся изменения в части внесения изменения собственника рекламной конструкции на оставшийся срок действия договора.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 Владелец СНРИ обязан установить и эксплуатировать рекламную конструкцию в соответствии с настоящим Договором и действующим законодательством.</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2.2.4. Владелец СНРИ обязан обеспечивать безопасность эксплуатации рекламной конструкции с соблюдением всех норм технической и пожарной безопасности.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2.2.5. Владелец СНРИ обязан своими силами и за свой счет осуществлять монтаж и демонтаж, нести расходы, связанные с эксплуатацией рекламной конструкции, включая расходы на возмещение ущерба третьим лицам.</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2.2.6. Владелец СНРИ обязан за свой счет содержать рекламную конструкцию в надлежащем техническом и эстетическом состоянии, устранять повреждения рекламной конструкции в течение 3 календарных дней с момента обнаружения повреждения.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 Владелец СНРИ обязан надлежащим образом осуществлять обязательства по оплате, принятые согласно настоящему Договору.</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 Владелец СНРИ обязан проходить техническую экспертизу состояния рекламной конструкции по условиям безопасности, если данная обязанность предусмотрена законодательством в отношении конструкции данного типа.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2.2.9. В случае установки и эксплуатации рекламной конструкции Владелец СНРИ обязан предоставлять места на рекламной конструкции для размещения социальной рекламы на срок не более 18 дней в год в соответствии с действующим законодательством. Для размещения социальной рекламы Владелец СНРИ должен быть обеспечен рекламными материалами.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2.2.10. Владелец СНРИ обязан уведомлять отдел администрацию города, выдавшую разрешение,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bookmarkStart w:id="19" w:name="Par701"/>
      <w:bookmarkEnd w:id="19"/>
      <w:r>
        <w:rPr>
          <w:rFonts w:ascii="Times New Roman" w:hAnsi="Times New Roman"/>
          <w:sz w:val="24"/>
          <w:szCs w:val="24"/>
        </w:rPr>
        <w:t>2.2.11. Нести ответственность за любые нарушения правил безопасности в течение всего срока эксплуатации рекламной конструкции и возникшие в связи с этим неисправности, аварийные ситуации и последствия от них.</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2.2.12. Владелец СНРИ обязан не позднее семидневного срока письменно уведомлять Комитет по финансам и экономике города Дубны о любом изменении своих реквизитов, а также о смене руководителя.</w:t>
      </w:r>
    </w:p>
    <w:p w:rsidR="00C97746" w:rsidRDefault="00C97746" w:rsidP="00C97746">
      <w:pPr>
        <w:widowControl w:val="0"/>
        <w:autoSpaceDE w:val="0"/>
        <w:autoSpaceDN w:val="0"/>
        <w:adjustRightInd w:val="0"/>
        <w:spacing w:after="0" w:line="240" w:lineRule="auto"/>
        <w:jc w:val="center"/>
        <w:rPr>
          <w:rFonts w:ascii="Times New Roman" w:hAnsi="Times New Roman"/>
          <w:sz w:val="24"/>
          <w:szCs w:val="24"/>
        </w:rPr>
      </w:pPr>
    </w:p>
    <w:p w:rsidR="00C97746" w:rsidRDefault="00C97746" w:rsidP="00C9774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 Платежи и расчеты по Договору</w:t>
      </w:r>
    </w:p>
    <w:p w:rsidR="00C97746" w:rsidRDefault="00C97746" w:rsidP="00C97746">
      <w:pPr>
        <w:widowControl w:val="0"/>
        <w:autoSpaceDE w:val="0"/>
        <w:autoSpaceDN w:val="0"/>
        <w:adjustRightInd w:val="0"/>
        <w:spacing w:after="0" w:line="240" w:lineRule="auto"/>
        <w:jc w:val="center"/>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 Размер оплаты по договору составляет _______________ рублей.</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3.2. </w:t>
      </w:r>
      <w:proofErr w:type="spellStart"/>
      <w:r>
        <w:rPr>
          <w:rFonts w:ascii="Times New Roman" w:hAnsi="Times New Roman"/>
          <w:sz w:val="24"/>
          <w:szCs w:val="24"/>
        </w:rPr>
        <w:t>Рекламораспространитель</w:t>
      </w:r>
      <w:proofErr w:type="spellEnd"/>
      <w:r>
        <w:rPr>
          <w:rFonts w:ascii="Times New Roman" w:hAnsi="Times New Roman"/>
          <w:sz w:val="24"/>
          <w:szCs w:val="24"/>
        </w:rPr>
        <w:t xml:space="preserve"> вносит денежные средства </w:t>
      </w:r>
      <w:proofErr w:type="gramStart"/>
      <w:r>
        <w:rPr>
          <w:rFonts w:ascii="Times New Roman" w:hAnsi="Times New Roman"/>
          <w:sz w:val="24"/>
          <w:szCs w:val="24"/>
        </w:rPr>
        <w:t>в местный бюджет в безналичном порядке в соответствии с прилагаемыми к настоящему Договору</w:t>
      </w:r>
      <w:proofErr w:type="gramEnd"/>
      <w:r>
        <w:rPr>
          <w:rFonts w:ascii="Times New Roman" w:hAnsi="Times New Roman"/>
          <w:sz w:val="24"/>
          <w:szCs w:val="24"/>
        </w:rPr>
        <w:t xml:space="preserve"> расчетами в 10-дневный срок со дня заключения настоящего договора за первый год эксплуатации и ежегодно до 10 числа месяца по истечению календарного года с момента предыдущего платежа.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 Датой оплаты считается дата списания денежных средств со счета плательщика, подтвержденная платежным документом с отметкой банка. Фактом оплаты является зачисление суммы платежа на счет, указанный в настоящем Договоре.</w:t>
      </w:r>
    </w:p>
    <w:p w:rsidR="00C97746" w:rsidRDefault="00C97746" w:rsidP="00C97746">
      <w:pPr>
        <w:widowControl w:val="0"/>
        <w:autoSpaceDE w:val="0"/>
        <w:autoSpaceDN w:val="0"/>
        <w:adjustRightInd w:val="0"/>
        <w:spacing w:after="0" w:line="240" w:lineRule="auto"/>
        <w:rPr>
          <w:rFonts w:ascii="Times New Roman" w:hAnsi="Times New Roman"/>
          <w:sz w:val="24"/>
          <w:szCs w:val="24"/>
        </w:rPr>
      </w:pPr>
    </w:p>
    <w:p w:rsidR="00C97746" w:rsidRDefault="00C97746" w:rsidP="00C9774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 Срок действия Договора</w:t>
      </w:r>
    </w:p>
    <w:p w:rsidR="00C97746" w:rsidRDefault="00C97746" w:rsidP="00C97746">
      <w:pPr>
        <w:widowControl w:val="0"/>
        <w:autoSpaceDE w:val="0"/>
        <w:autoSpaceDN w:val="0"/>
        <w:adjustRightInd w:val="0"/>
        <w:spacing w:after="0" w:line="240" w:lineRule="auto"/>
        <w:rPr>
          <w:rFonts w:ascii="Times New Roman" w:hAnsi="Times New Roman"/>
          <w:sz w:val="24"/>
          <w:szCs w:val="24"/>
        </w:rPr>
      </w:pP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 xml:space="preserve">    Настоящий  Договор  действует  в период</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 xml:space="preserve">    с «___» ______________ 20___ г. по «___» ______________ 20 ___ г.</w:t>
      </w:r>
    </w:p>
    <w:p w:rsidR="00C97746" w:rsidRDefault="00C97746" w:rsidP="00C97746">
      <w:pPr>
        <w:widowControl w:val="0"/>
        <w:autoSpaceDE w:val="0"/>
        <w:autoSpaceDN w:val="0"/>
        <w:adjustRightInd w:val="0"/>
        <w:spacing w:after="0" w:line="240" w:lineRule="auto"/>
        <w:rPr>
          <w:rFonts w:ascii="Times New Roman" w:hAnsi="Times New Roman" w:cs="Times New Roman"/>
          <w:sz w:val="24"/>
          <w:szCs w:val="24"/>
        </w:rPr>
      </w:pPr>
    </w:p>
    <w:p w:rsidR="00C97746" w:rsidRDefault="00C97746" w:rsidP="00C9774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Порядок расторжения Договора</w:t>
      </w:r>
    </w:p>
    <w:p w:rsidR="00C97746" w:rsidRDefault="00C97746" w:rsidP="00C97746">
      <w:pPr>
        <w:widowControl w:val="0"/>
        <w:autoSpaceDE w:val="0"/>
        <w:autoSpaceDN w:val="0"/>
        <w:adjustRightInd w:val="0"/>
        <w:spacing w:after="0" w:line="240" w:lineRule="auto"/>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5.1.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bookmarkStart w:id="20" w:name="Par718"/>
      <w:bookmarkEnd w:id="20"/>
      <w:r>
        <w:rPr>
          <w:rFonts w:ascii="Times New Roman" w:hAnsi="Times New Roman"/>
          <w:sz w:val="24"/>
          <w:szCs w:val="24"/>
        </w:rPr>
        <w:t>5.2. Администрация имеет право расторгнуть настоящий Договор в одностороннем внесудебном порядке в следующих случаях:</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5.2.1. Невнесения Владельцем СНРИ, а также внесения в неполном объеме в предусмотренный настоящим Договором срок платы, предусмотренной настоящим Договором, если просрочка платежа составляет более 30 календарных дней.</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5.2.2. Незаконного отказа Владельца СНРИ от размещения социальной рекламы согласно п. 2.2.9.</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5.2.3. Привлечения Владельца СНРИ к административной ответственности за нарушение требований к содержанию рекламной конструкции, предусмотренной действующим законодательством об административных правонарушениях, два и более раза в течение 6 месяцев.</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5.2.4. </w:t>
      </w:r>
      <w:proofErr w:type="gramStart"/>
      <w:r>
        <w:rPr>
          <w:rFonts w:ascii="Times New Roman" w:hAnsi="Times New Roman"/>
          <w:sz w:val="24"/>
          <w:szCs w:val="24"/>
        </w:rPr>
        <w:t>Аннулирования или признания недействительным разрешения в соответствии с действующим законодательством Российской Федерации.</w:t>
      </w:r>
      <w:proofErr w:type="gramEnd"/>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5.3. При наличии оснований для одностороннего отказа от исполнения настоящего Договора, предусмотренных </w:t>
      </w:r>
      <w:hyperlink r:id="rId16" w:anchor="Par718" w:history="1">
        <w:r>
          <w:rPr>
            <w:rStyle w:val="aa"/>
            <w:rFonts w:ascii="Times New Roman" w:hAnsi="Times New Roman"/>
            <w:sz w:val="24"/>
            <w:szCs w:val="24"/>
          </w:rPr>
          <w:t>п. 5.2</w:t>
        </w:r>
      </w:hyperlink>
      <w:r>
        <w:rPr>
          <w:rFonts w:ascii="Times New Roman" w:hAnsi="Times New Roman"/>
          <w:sz w:val="24"/>
          <w:szCs w:val="24"/>
        </w:rPr>
        <w:t xml:space="preserve"> настоящего Договора, Администрация направляет письменное уведомление Владельцу СНРИ о расторжении настоящего Договора в одностороннем порядке. В данном случае настоящий Договор считается расторгнутым с даты, указанной в таком уведомлении.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5.4. Если по причинам, связанным с изменением городской планировки, строительством, оптимизацией территориального размещения рекламной конструкции, возникает необходимость демонтажа или переноса рекламной конструкции, то Владелец СНРИ по требованию уполномоченного органа обязан осуществить указанные мероприятия. При этом в случае необходимости демонтажа или переноса в связи с изменением городской планировки, строительством и (или) оптимизацией территориального размещения рекламной конструкции Владельцу СНРИ в зависимости от имеющихся возможностей должно быть предоставлено взамен другое место для установки аналогичной рекламной конструкции.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5.5. По истечении срока действия настоящего Договора или при его досрочном расторжении Владелец СНРИ обязуется удалить информацию, размещенную на рекламной конструкции, в течение 3 дней и демонтировать рекламную конструкцию в течение 1 месяца.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5.6. </w:t>
      </w:r>
      <w:proofErr w:type="gramStart"/>
      <w:r>
        <w:rPr>
          <w:rFonts w:ascii="Times New Roman" w:hAnsi="Times New Roman"/>
          <w:sz w:val="24"/>
          <w:szCs w:val="24"/>
        </w:rPr>
        <w:t xml:space="preserve">При расторжении настоящего Договора и неисполнении Владельцем СНРИ своих обязательств по удалению информации, размещенной на рекламной конструкции, и демонтажу рекламной конструкции уполномоченный орган администрации Никифоровского района вправе осуществить удаление информации, размещенной на </w:t>
      </w:r>
      <w:r>
        <w:rPr>
          <w:rFonts w:ascii="Times New Roman" w:hAnsi="Times New Roman"/>
          <w:sz w:val="24"/>
          <w:szCs w:val="24"/>
        </w:rPr>
        <w:lastRenderedPageBreak/>
        <w:t>рекламной конструкции, и демонтаж рекламной конструкции, возложив на Владельца СНРИ разумные расходы, понесенные в связи с удалением информации, демонтажем, восстановительными работами на месте размещения рекламной конструкции, хранением и</w:t>
      </w:r>
      <w:proofErr w:type="gramEnd"/>
      <w:r>
        <w:rPr>
          <w:rFonts w:ascii="Times New Roman" w:hAnsi="Times New Roman"/>
          <w:sz w:val="24"/>
          <w:szCs w:val="24"/>
        </w:rPr>
        <w:t xml:space="preserve"> в необходимых случаях по решению суда уничтожением рекламной конструкции. Уполномоченный орган администрации Никифоровского района не несет перед Владельцем СНРИ ответственности за убытки, возникшие у него вследствие удаления информации и демонтажа.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5.7. По окончании </w:t>
      </w:r>
      <w:proofErr w:type="gramStart"/>
      <w:r>
        <w:rPr>
          <w:rFonts w:ascii="Times New Roman" w:hAnsi="Times New Roman"/>
          <w:sz w:val="24"/>
          <w:szCs w:val="24"/>
        </w:rPr>
        <w:t>срока действия Договора обязательства Сторон</w:t>
      </w:r>
      <w:proofErr w:type="gramEnd"/>
      <w:r>
        <w:rPr>
          <w:rFonts w:ascii="Times New Roman" w:hAnsi="Times New Roman"/>
          <w:sz w:val="24"/>
          <w:szCs w:val="24"/>
        </w:rPr>
        <w:t xml:space="preserve"> по Договору прекращаются.</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5.8. Заключение Договора на новый срок осуществляется в соответствии с действующим законодательством.</w:t>
      </w:r>
    </w:p>
    <w:p w:rsidR="00C97746" w:rsidRDefault="00C97746" w:rsidP="00C97746">
      <w:pPr>
        <w:widowControl w:val="0"/>
        <w:autoSpaceDE w:val="0"/>
        <w:autoSpaceDN w:val="0"/>
        <w:adjustRightInd w:val="0"/>
        <w:spacing w:after="0" w:line="240" w:lineRule="auto"/>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 Ответственность Сторон</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6.2. При умышленном или неосторожном ухудшении состояния муниципального имущества Владелец СНРИ возмещает Администрации причиненный ущерб.</w:t>
      </w:r>
    </w:p>
    <w:p w:rsidR="00C97746" w:rsidRDefault="00C97746" w:rsidP="00C97746">
      <w:pPr>
        <w:widowControl w:val="0"/>
        <w:autoSpaceDE w:val="0"/>
        <w:autoSpaceDN w:val="0"/>
        <w:adjustRightInd w:val="0"/>
        <w:spacing w:after="0" w:line="240" w:lineRule="auto"/>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 Прочие условия</w:t>
      </w:r>
    </w:p>
    <w:p w:rsidR="00C97746" w:rsidRDefault="00C97746" w:rsidP="00C97746">
      <w:pPr>
        <w:widowControl w:val="0"/>
        <w:autoSpaceDE w:val="0"/>
        <w:autoSpaceDN w:val="0"/>
        <w:adjustRightInd w:val="0"/>
        <w:spacing w:after="0" w:line="240" w:lineRule="auto"/>
        <w:jc w:val="both"/>
        <w:rPr>
          <w:rFonts w:ascii="Times New Roman" w:hAnsi="Times New Roman"/>
          <w:sz w:val="24"/>
          <w:szCs w:val="24"/>
        </w:rPr>
      </w:pP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97746" w:rsidRDefault="00C97746" w:rsidP="00C97746">
      <w:pPr>
        <w:widowControl w:val="0"/>
        <w:autoSpaceDE w:val="0"/>
        <w:autoSpaceDN w:val="0"/>
        <w:adjustRightInd w:val="0"/>
        <w:spacing w:after="0" w:line="240" w:lineRule="auto"/>
        <w:jc w:val="both"/>
        <w:rPr>
          <w:rFonts w:ascii="Times New Roman" w:hAnsi="Times New Roman" w:cs="Times New Roman"/>
          <w:sz w:val="24"/>
          <w:szCs w:val="24"/>
        </w:rPr>
      </w:pPr>
    </w:p>
    <w:p w:rsidR="00C97746" w:rsidRDefault="00C97746" w:rsidP="00C9774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 Заключительные положения</w:t>
      </w:r>
    </w:p>
    <w:p w:rsidR="00C97746" w:rsidRDefault="00C97746" w:rsidP="00C97746">
      <w:pPr>
        <w:widowControl w:val="0"/>
        <w:autoSpaceDE w:val="0"/>
        <w:autoSpaceDN w:val="0"/>
        <w:adjustRightInd w:val="0"/>
        <w:spacing w:after="0" w:line="240" w:lineRule="auto"/>
        <w:jc w:val="both"/>
        <w:rPr>
          <w:rFonts w:ascii="Times New Roman" w:hAnsi="Times New Roman"/>
          <w:sz w:val="24"/>
          <w:szCs w:val="24"/>
        </w:rPr>
      </w:pP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8.1. Настоящий Договор в период его действия может быть изменен или дополнен по обоюдному соглашению Сторон. Все изменения и дополнения к настоящему Договору оформляются путем подписания обеими Сторонами дополнительного соглашения, которое становится неотъемлемой частью настоящего Договора.</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8.2. Взаимоотношения Сторон, не урегулированные настоящим Договором, регламентируются действующим законодательством.</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8.3. Споры, вытекающие из настоящего Договора, рассматриваются в соответствии с действующим законодательством.</w:t>
      </w:r>
    </w:p>
    <w:p w:rsidR="00C97746" w:rsidRDefault="00C97746" w:rsidP="00C977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8.4. Настоящий Договор составлен в двух экземплярах (по одному для каждой из Сторон), имеющих равную юридическую силу.</w:t>
      </w:r>
    </w:p>
    <w:p w:rsidR="00C97746" w:rsidRDefault="00C97746" w:rsidP="00C97746">
      <w:pPr>
        <w:widowControl w:val="0"/>
        <w:autoSpaceDE w:val="0"/>
        <w:autoSpaceDN w:val="0"/>
        <w:adjustRightInd w:val="0"/>
        <w:spacing w:after="0" w:line="240" w:lineRule="auto"/>
        <w:rPr>
          <w:rFonts w:ascii="Times New Roman" w:hAnsi="Times New Roman"/>
          <w:sz w:val="24"/>
          <w:szCs w:val="24"/>
        </w:rPr>
      </w:pPr>
    </w:p>
    <w:p w:rsidR="00C97746" w:rsidRDefault="00C97746" w:rsidP="00C9774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 Реквизиты и подписи Сторон</w:t>
      </w:r>
    </w:p>
    <w:p w:rsidR="00C97746" w:rsidRDefault="00C97746" w:rsidP="00C97746">
      <w:pPr>
        <w:pStyle w:val="ConsPlusNonformat"/>
        <w:rPr>
          <w:rFonts w:ascii="Times New Roman" w:eastAsia="Calibri" w:hAnsi="Times New Roman" w:cs="Times New Roman"/>
          <w:sz w:val="24"/>
          <w:szCs w:val="24"/>
          <w:lang w:eastAsia="en-US"/>
        </w:rPr>
      </w:pP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 xml:space="preserve">Администрация г. </w:t>
      </w:r>
      <w:r w:rsidR="006619AD">
        <w:rPr>
          <w:rFonts w:ascii="Times New Roman" w:hAnsi="Times New Roman" w:cs="Times New Roman"/>
          <w:sz w:val="24"/>
          <w:szCs w:val="24"/>
        </w:rPr>
        <w:t>Лыткарино</w:t>
      </w:r>
      <w:r>
        <w:rPr>
          <w:rFonts w:ascii="Times New Roman" w:hAnsi="Times New Roman" w:cs="Times New Roman"/>
          <w:sz w:val="24"/>
          <w:szCs w:val="24"/>
        </w:rPr>
        <w:t xml:space="preserve"> в лице                                      Владелец СНРИ</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в лице _______________________</w:t>
      </w:r>
    </w:p>
    <w:p w:rsidR="00C97746" w:rsidRDefault="00C97746" w:rsidP="00C9774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                                  ____________/________________/</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Подпись         Ф.И.О.                              Подпись      Ф.И.О.</w:t>
      </w:r>
    </w:p>
    <w:p w:rsidR="00C97746" w:rsidRDefault="00C97746" w:rsidP="00C97746">
      <w:pPr>
        <w:pStyle w:val="ConsPlusNonformat"/>
        <w:jc w:val="center"/>
        <w:rPr>
          <w:rFonts w:ascii="Times New Roman" w:hAnsi="Times New Roman" w:cs="Times New Roman"/>
          <w:sz w:val="24"/>
          <w:szCs w:val="24"/>
        </w:rPr>
      </w:pPr>
      <w:r>
        <w:rPr>
          <w:rFonts w:ascii="Times New Roman" w:hAnsi="Times New Roman" w:cs="Times New Roman"/>
          <w:sz w:val="24"/>
          <w:szCs w:val="24"/>
        </w:rPr>
        <w:t>М.П.                                                                                                                                      М.П.</w:t>
      </w:r>
    </w:p>
    <w:p w:rsidR="00C97746" w:rsidRDefault="00C97746" w:rsidP="00C97746">
      <w:pPr>
        <w:widowControl w:val="0"/>
        <w:autoSpaceDE w:val="0"/>
        <w:autoSpaceDN w:val="0"/>
        <w:adjustRightInd w:val="0"/>
        <w:spacing w:after="0" w:line="240" w:lineRule="auto"/>
        <w:jc w:val="right"/>
        <w:outlineLvl w:val="1"/>
        <w:rPr>
          <w:rFonts w:ascii="Times New Roman" w:hAnsi="Times New Roman" w:cs="Times New Roman"/>
        </w:rPr>
      </w:pPr>
    </w:p>
    <w:p w:rsidR="00C97746" w:rsidRDefault="006619AD" w:rsidP="00C97746">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cs="Times New Roman"/>
        </w:rPr>
        <w:br w:type="page"/>
      </w:r>
      <w:r w:rsidR="00C97746">
        <w:rPr>
          <w:rFonts w:ascii="Times New Roman" w:hAnsi="Times New Roman"/>
        </w:rPr>
        <w:lastRenderedPageBreak/>
        <w:t>Приложение №7</w:t>
      </w:r>
    </w:p>
    <w:p w:rsidR="00C97746" w:rsidRDefault="00C97746" w:rsidP="00C97746">
      <w:pPr>
        <w:widowControl w:val="0"/>
        <w:autoSpaceDE w:val="0"/>
        <w:autoSpaceDN w:val="0"/>
        <w:adjustRightInd w:val="0"/>
        <w:spacing w:after="0" w:line="240" w:lineRule="auto"/>
        <w:jc w:val="right"/>
        <w:rPr>
          <w:rFonts w:ascii="Times New Roman" w:hAnsi="Times New Roman"/>
        </w:rPr>
      </w:pPr>
      <w:r>
        <w:rPr>
          <w:rFonts w:ascii="Times New Roman" w:hAnsi="Times New Roman"/>
        </w:rPr>
        <w:t>к Административному регламенту</w:t>
      </w:r>
    </w:p>
    <w:p w:rsidR="00C97746" w:rsidRDefault="00C97746" w:rsidP="00C97746">
      <w:pPr>
        <w:widowControl w:val="0"/>
        <w:autoSpaceDE w:val="0"/>
        <w:autoSpaceDN w:val="0"/>
        <w:adjustRightInd w:val="0"/>
        <w:spacing w:after="0" w:line="240" w:lineRule="auto"/>
        <w:rPr>
          <w:rFonts w:ascii="Times New Roman" w:hAnsi="Times New Roman"/>
        </w:rPr>
      </w:pPr>
    </w:p>
    <w:p w:rsidR="00C97746" w:rsidRDefault="00C97746" w:rsidP="00C97746">
      <w:pPr>
        <w:widowControl w:val="0"/>
        <w:autoSpaceDE w:val="0"/>
        <w:autoSpaceDN w:val="0"/>
        <w:adjustRightInd w:val="0"/>
        <w:spacing w:after="0" w:line="240" w:lineRule="auto"/>
        <w:jc w:val="center"/>
        <w:rPr>
          <w:rFonts w:ascii="Times New Roman" w:hAnsi="Times New Roman"/>
          <w:b/>
          <w:bCs/>
        </w:rPr>
      </w:pPr>
      <w:bookmarkStart w:id="21" w:name="Par771"/>
      <w:bookmarkEnd w:id="21"/>
      <w:r>
        <w:rPr>
          <w:rFonts w:ascii="Times New Roman" w:hAnsi="Times New Roman"/>
          <w:b/>
          <w:bCs/>
        </w:rPr>
        <w:t>БЛОК-СХЕМА</w:t>
      </w:r>
    </w:p>
    <w:p w:rsidR="00C97746" w:rsidRDefault="002837CF" w:rsidP="00C97746">
      <w:pPr>
        <w:widowControl w:val="0"/>
        <w:autoSpaceDE w:val="0"/>
        <w:autoSpaceDN w:val="0"/>
        <w:adjustRightInd w:val="0"/>
        <w:spacing w:after="0" w:line="240" w:lineRule="auto"/>
        <w:jc w:val="center"/>
        <w:rPr>
          <w:rFonts w:ascii="Times New Roman" w:hAnsi="Times New Roman"/>
          <w:b/>
          <w:bCs/>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-327660</wp:posOffset>
                </wp:positionH>
                <wp:positionV relativeFrom="paragraph">
                  <wp:posOffset>5614670</wp:posOffset>
                </wp:positionV>
                <wp:extent cx="5810250" cy="375920"/>
                <wp:effectExtent l="5715" t="13970" r="13335" b="1016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10250" cy="375920"/>
                        </a:xfrm>
                        <a:prstGeom prst="roundRect">
                          <a:avLst>
                            <a:gd name="adj" fmla="val 16667"/>
                          </a:avLst>
                        </a:prstGeom>
                        <a:solidFill>
                          <a:srgbClr val="FFFFFF"/>
                        </a:solidFill>
                        <a:ln w="9525">
                          <a:solidFill>
                            <a:srgbClr val="000000"/>
                          </a:solidFill>
                          <a:round/>
                          <a:headEnd/>
                          <a:tailEnd/>
                        </a:ln>
                      </wps:spPr>
                      <wps:txbx>
                        <w:txbxContent>
                          <w:p w:rsidR="00755795" w:rsidRDefault="00755795" w:rsidP="00C97746">
                            <w:pPr>
                              <w:pStyle w:val="af"/>
                              <w:jc w:val="center"/>
                              <w:rPr>
                                <w:rFonts w:ascii="Times New Roman" w:hAnsi="Times New Roman"/>
                              </w:rPr>
                            </w:pPr>
                            <w:r>
                              <w:rPr>
                                <w:rFonts w:ascii="Times New Roman" w:hAnsi="Times New Roman"/>
                              </w:rPr>
                              <w:t>Проведение аукциона.</w:t>
                            </w:r>
                          </w:p>
                          <w:p w:rsidR="00755795" w:rsidRDefault="00755795" w:rsidP="00C97746">
                            <w:pPr>
                              <w:pStyle w:val="af"/>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25.8pt;margin-top:442.1pt;width:457.5pt;height:29.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">
                <v:textbox>
                  <w:txbxContent>
                    <w:p w:rsidR="00755795" w:rsidRDefault="00755795" w:rsidP="00C97746">
                      <w:pPr>
                        <w:pStyle w:val="af"/>
                        <w:jc w:val="center"/>
                        <w:rPr>
                          <w:rFonts w:ascii="Times New Roman" w:hAnsi="Times New Roman"/>
                        </w:rPr>
                      </w:pPr>
                      <w:r>
                        <w:rPr>
                          <w:rFonts w:ascii="Times New Roman" w:hAnsi="Times New Roman"/>
                        </w:rPr>
                        <w:t>Проведение аукциона.</w:t>
                      </w:r>
                    </w:p>
                    <w:p w:rsidR="00755795" w:rsidRDefault="00755795" w:rsidP="00C97746">
                      <w:pPr>
                        <w:pStyle w:val="af"/>
                        <w:jc w:val="center"/>
                        <w:rPr>
                          <w:rFonts w:ascii="Times New Roman" w:hAnsi="Times New Roman"/>
                        </w:rPr>
                      </w:pP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-327660</wp:posOffset>
                </wp:positionH>
                <wp:positionV relativeFrom="paragraph">
                  <wp:posOffset>6452870</wp:posOffset>
                </wp:positionV>
                <wp:extent cx="5810250" cy="352425"/>
                <wp:effectExtent l="5715" t="13970" r="13335" b="508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10250" cy="352425"/>
                        </a:xfrm>
                        <a:prstGeom prst="roundRect">
                          <a:avLst>
                            <a:gd name="adj" fmla="val 16667"/>
                          </a:avLst>
                        </a:prstGeom>
                        <a:solidFill>
                          <a:srgbClr val="FFFFFF"/>
                        </a:solidFill>
                        <a:ln w="9525">
                          <a:solidFill>
                            <a:srgbClr val="000000"/>
                          </a:solidFill>
                          <a:round/>
                          <a:headEnd/>
                          <a:tailEnd/>
                        </a:ln>
                      </wps:spPr>
                      <wps:txbx>
                        <w:txbxContent>
                          <w:p w:rsidR="00755795" w:rsidRDefault="00755795" w:rsidP="00C97746">
                            <w:pPr>
                              <w:pStyle w:val="af"/>
                              <w:jc w:val="center"/>
                              <w:rPr>
                                <w:rFonts w:ascii="Times New Roman" w:hAnsi="Times New Roman"/>
                              </w:rPr>
                            </w:pPr>
                            <w:r>
                              <w:rPr>
                                <w:rFonts w:ascii="Times New Roman" w:hAnsi="Times New Roman"/>
                              </w:rPr>
                              <w:t>Публикация извещения о результатах аукциона.</w:t>
                            </w:r>
                          </w:p>
                          <w:p w:rsidR="00755795" w:rsidRDefault="00755795" w:rsidP="00C97746">
                            <w:pPr>
                              <w:pStyle w:val="af"/>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7" style="position:absolute;left:0;text-align:left;margin-left:-25.8pt;margin-top:508.1pt;width:457.5pt;height:27.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">
                <v:textbox>
                  <w:txbxContent>
                    <w:p w:rsidR="00755795" w:rsidRDefault="00755795" w:rsidP="00C97746">
                      <w:pPr>
                        <w:pStyle w:val="af"/>
                        <w:jc w:val="center"/>
                        <w:rPr>
                          <w:rFonts w:ascii="Times New Roman" w:hAnsi="Times New Roman"/>
                        </w:rPr>
                      </w:pPr>
                      <w:r>
                        <w:rPr>
                          <w:rFonts w:ascii="Times New Roman" w:hAnsi="Times New Roman"/>
                        </w:rPr>
                        <w:t>Публикация извещения о результатах аукциона.</w:t>
                      </w:r>
                    </w:p>
                    <w:p w:rsidR="00755795" w:rsidRDefault="00755795" w:rsidP="00C97746">
                      <w:pPr>
                        <w:pStyle w:val="af"/>
                        <w:jc w:val="center"/>
                        <w:rPr>
                          <w:rFonts w:ascii="Times New Roman" w:hAnsi="Times New Roman"/>
                        </w:rPr>
                      </w:pPr>
                    </w:p>
                  </w:txbxContent>
                </v:textbox>
              </v:roundrect>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-127635</wp:posOffset>
                </wp:positionH>
                <wp:positionV relativeFrom="paragraph">
                  <wp:posOffset>974725</wp:posOffset>
                </wp:positionV>
                <wp:extent cx="2438400" cy="1085215"/>
                <wp:effectExtent l="5715" t="12700" r="13335" b="698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085215"/>
                        </a:xfrm>
                        <a:prstGeom prst="roundRect">
                          <a:avLst>
                            <a:gd name="adj" fmla="val 16667"/>
                          </a:avLst>
                        </a:prstGeom>
                        <a:solidFill>
                          <a:srgbClr val="FFFFFF"/>
                        </a:solidFill>
                        <a:ln w="9525">
                          <a:solidFill>
                            <a:srgbClr val="000000"/>
                          </a:solidFill>
                          <a:round/>
                          <a:headEnd/>
                          <a:tailEnd/>
                        </a:ln>
                      </wps:spPr>
                      <wps:txbx>
                        <w:txbxContent>
                          <w:p w:rsidR="00755795" w:rsidRDefault="00755795" w:rsidP="00C97746">
                            <w:pPr>
                              <w:spacing w:line="240" w:lineRule="auto"/>
                              <w:rPr>
                                <w:sz w:val="24"/>
                                <w:szCs w:val="24"/>
                              </w:rPr>
                            </w:pPr>
                            <w:r>
                              <w:rPr>
                                <w:rFonts w:ascii="Times New Roman" w:hAnsi="Times New Roman"/>
                              </w:rPr>
                              <w:t xml:space="preserve">Прием, рассмотрение заявления,  регистрация в уполномоченном органе, 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10.05pt;margin-top:76.75pt;width:192pt;height:8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">
                <v:textbox>
                  <w:txbxContent>
                    <w:p w:rsidR="00755795" w:rsidRDefault="00755795" w:rsidP="00C97746">
                      <w:pPr>
                        <w:spacing w:line="240" w:lineRule="auto"/>
                        <w:rPr>
                          <w:sz w:val="24"/>
                          <w:szCs w:val="24"/>
                        </w:rPr>
                      </w:pPr>
                      <w:r>
                        <w:rPr>
                          <w:rFonts w:ascii="Times New Roman" w:hAnsi="Times New Roman"/>
                        </w:rPr>
                        <w:t xml:space="preserve">Прием, рассмотрение заявления,  регистрация в уполномоченном органе, назначение ответственного исполнителя. </w:t>
                      </w:r>
                    </w:p>
                  </w:txbxContent>
                </v:textbox>
              </v:roundrec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2634615</wp:posOffset>
                </wp:positionH>
                <wp:positionV relativeFrom="paragraph">
                  <wp:posOffset>2709545</wp:posOffset>
                </wp:positionV>
                <wp:extent cx="123825" cy="323850"/>
                <wp:effectExtent l="15240" t="13970" r="22860" b="1460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23850"/>
                        </a:xfrm>
                        <a:prstGeom prst="downArrow">
                          <a:avLst>
                            <a:gd name="adj1" fmla="val 50000"/>
                            <a:gd name="adj2" fmla="val 6538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207.45pt;margin-top:213.35pt;width:9.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"/>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-241935</wp:posOffset>
                </wp:positionH>
                <wp:positionV relativeFrom="paragraph">
                  <wp:posOffset>2404745</wp:posOffset>
                </wp:positionV>
                <wp:extent cx="5810250" cy="304800"/>
                <wp:effectExtent l="5715" t="13970" r="13335" b="508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04800"/>
                        </a:xfrm>
                        <a:prstGeom prst="roundRect">
                          <a:avLst>
                            <a:gd name="adj" fmla="val 16667"/>
                          </a:avLst>
                        </a:prstGeom>
                        <a:solidFill>
                          <a:srgbClr val="FFFFFF"/>
                        </a:solidFill>
                        <a:ln w="9525">
                          <a:solidFill>
                            <a:srgbClr val="000000"/>
                          </a:solidFill>
                          <a:round/>
                          <a:headEnd/>
                          <a:tailEnd/>
                        </a:ln>
                      </wps:spPr>
                      <wps:txbx>
                        <w:txbxContent>
                          <w:p w:rsidR="00755795" w:rsidRDefault="00755795" w:rsidP="00C97746">
                            <w:pPr>
                              <w:pStyle w:val="ConsPlusNonformat"/>
                              <w:jc w:val="center"/>
                              <w:rPr>
                                <w:rFonts w:ascii="Times New Roman" w:hAnsi="Times New Roman" w:cs="Times New Roman"/>
                                <w:sz w:val="22"/>
                                <w:szCs w:val="22"/>
                              </w:rPr>
                            </w:pPr>
                            <w:r>
                              <w:rPr>
                                <w:rFonts w:ascii="Times New Roman" w:hAnsi="Times New Roman" w:cs="Times New Roman"/>
                                <w:sz w:val="22"/>
                                <w:szCs w:val="22"/>
                              </w:rPr>
                              <w:t>Подготовка постановления 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w:t>
                            </w:r>
                          </w:p>
                          <w:p w:rsidR="00755795" w:rsidRDefault="00755795" w:rsidP="00C97746">
                            <w:pPr>
                              <w:pStyle w:val="ConsPlusNonformat"/>
                              <w:jc w:val="center"/>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left:0;text-align:left;margin-left:-19.05pt;margin-top:189.35pt;width:457.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">
                <v:textbox>
                  <w:txbxContent>
                    <w:p w:rsidR="00755795" w:rsidRDefault="00755795" w:rsidP="00C97746">
                      <w:pPr>
                        <w:pStyle w:val="ConsPlusNonformat"/>
                        <w:jc w:val="center"/>
                        <w:rPr>
                          <w:rFonts w:ascii="Times New Roman" w:hAnsi="Times New Roman" w:cs="Times New Roman"/>
                          <w:sz w:val="22"/>
                          <w:szCs w:val="22"/>
                        </w:rPr>
                      </w:pPr>
                      <w:r>
                        <w:rPr>
                          <w:rFonts w:ascii="Times New Roman" w:hAnsi="Times New Roman" w:cs="Times New Roman"/>
                          <w:sz w:val="22"/>
                          <w:szCs w:val="22"/>
                        </w:rPr>
                        <w:t>Подготовка постановления 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w:t>
                      </w:r>
                    </w:p>
                    <w:p w:rsidR="00755795" w:rsidRDefault="00755795" w:rsidP="00C97746">
                      <w:pPr>
                        <w:pStyle w:val="ConsPlusNonformat"/>
                        <w:jc w:val="center"/>
                        <w:rPr>
                          <w:rFonts w:ascii="Times New Roman" w:hAnsi="Times New Roman" w:cs="Times New Roman"/>
                          <w:sz w:val="22"/>
                          <w:szCs w:val="22"/>
                        </w:rPr>
                      </w:pPr>
                    </w:p>
                  </w:txbxContent>
                </v:textbox>
              </v:roundrect>
            </w:pict>
          </mc:Fallback>
        </mc:AlternateContent>
      </w:r>
      <w:r w:rsidR="00C97746">
        <w:rPr>
          <w:rFonts w:ascii="Times New Roman" w:hAnsi="Times New Roman"/>
          <w:b/>
          <w:bCs/>
        </w:rPr>
        <w:t>ПОСЛЕДОВАТЕЛЬНОСТИ АДМИНИСТРАТИВНЫХ ПРОЦЕДУР</w:t>
      </w: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53340</wp:posOffset>
                </wp:positionH>
                <wp:positionV relativeFrom="paragraph">
                  <wp:posOffset>305435</wp:posOffset>
                </wp:positionV>
                <wp:extent cx="5372100" cy="390525"/>
                <wp:effectExtent l="5715" t="10160" r="13335" b="889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90525"/>
                        </a:xfrm>
                        <a:prstGeom prst="roundRect">
                          <a:avLst>
                            <a:gd name="adj" fmla="val 16667"/>
                          </a:avLst>
                        </a:prstGeom>
                        <a:solidFill>
                          <a:srgbClr val="FFFFFF"/>
                        </a:solidFill>
                        <a:ln w="9525">
                          <a:solidFill>
                            <a:srgbClr val="000000"/>
                          </a:solidFill>
                          <a:round/>
                          <a:headEnd/>
                          <a:tailEnd/>
                        </a:ln>
                      </wps:spPr>
                      <wps:txbx>
                        <w:txbxContent>
                          <w:p w:rsidR="00755795" w:rsidRDefault="00755795" w:rsidP="00C97746">
                            <w:pPr>
                              <w:jc w:val="center"/>
                              <w:rPr>
                                <w:rFonts w:ascii="Times New Roman" w:hAnsi="Times New Roman"/>
                              </w:rPr>
                            </w:pPr>
                            <w:r>
                              <w:rPr>
                                <w:rFonts w:ascii="Times New Roman" w:hAnsi="Times New Roman"/>
                              </w:rPr>
                              <w:t>Обращение заявителя в орган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0" style="position:absolute;left:0;text-align:left;margin-left:4.2pt;margin-top:24.05pt;width:423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">
                <v:textbox>
                  <w:txbxContent>
                    <w:p w:rsidR="00755795" w:rsidRDefault="00755795" w:rsidP="00C97746">
                      <w:pPr>
                        <w:jc w:val="center"/>
                        <w:rPr>
                          <w:rFonts w:ascii="Times New Roman" w:hAnsi="Times New Roman"/>
                        </w:rPr>
                      </w:pPr>
                      <w:r>
                        <w:rPr>
                          <w:rFonts w:ascii="Times New Roman" w:hAnsi="Times New Roman"/>
                        </w:rPr>
                        <w:t>Обращение заявителя в орган предоставления муниципальной услуги</w:t>
                      </w:r>
                    </w:p>
                  </w:txbxContent>
                </v:textbox>
              </v:roundrect>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986790</wp:posOffset>
                </wp:positionH>
                <wp:positionV relativeFrom="paragraph">
                  <wp:posOffset>695960</wp:posOffset>
                </wp:positionV>
                <wp:extent cx="123825" cy="278765"/>
                <wp:effectExtent l="24765" t="10160" r="22860" b="1587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78765"/>
                        </a:xfrm>
                        <a:prstGeom prst="downArrow">
                          <a:avLst>
                            <a:gd name="adj1" fmla="val 50000"/>
                            <a:gd name="adj2" fmla="val 562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77.7pt;margin-top:54.8pt;width:9.75pt;height:2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"/>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4082415</wp:posOffset>
                </wp:positionH>
                <wp:positionV relativeFrom="paragraph">
                  <wp:posOffset>695960</wp:posOffset>
                </wp:positionV>
                <wp:extent cx="104775" cy="288290"/>
                <wp:effectExtent l="15240" t="10160" r="22860" b="1587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288290"/>
                        </a:xfrm>
                        <a:prstGeom prst="downArrow">
                          <a:avLst>
                            <a:gd name="adj1" fmla="val 50000"/>
                            <a:gd name="adj2" fmla="val 687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321.45pt;margin-top:54.8pt;width:8.25pt;height:2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"/>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2987040</wp:posOffset>
                </wp:positionH>
                <wp:positionV relativeFrom="paragraph">
                  <wp:posOffset>984250</wp:posOffset>
                </wp:positionV>
                <wp:extent cx="2495550" cy="1085215"/>
                <wp:effectExtent l="5715" t="12700" r="13335" b="698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085215"/>
                        </a:xfrm>
                        <a:prstGeom prst="roundRect">
                          <a:avLst>
                            <a:gd name="adj" fmla="val 16667"/>
                          </a:avLst>
                        </a:prstGeom>
                        <a:solidFill>
                          <a:srgbClr val="FFFFFF"/>
                        </a:solidFill>
                        <a:ln w="9525">
                          <a:solidFill>
                            <a:srgbClr val="000000"/>
                          </a:solidFill>
                          <a:round/>
                          <a:headEnd/>
                          <a:tailEnd/>
                        </a:ln>
                      </wps:spPr>
                      <wps:txbx>
                        <w:txbxContent>
                          <w:p w:rsidR="00755795" w:rsidRDefault="00755795" w:rsidP="00C97746">
                            <w:pPr>
                              <w:rPr>
                                <w:rFonts w:ascii="Times New Roman" w:hAnsi="Times New Roman"/>
                              </w:rPr>
                            </w:pPr>
                            <w:r>
                              <w:rPr>
                                <w:rFonts w:ascii="Times New Roman" w:hAnsi="Times New Roman"/>
                              </w:rPr>
                              <w:t xml:space="preserve">Отказ в приеме документов по основаниям, и уведомление об этом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1" style="position:absolute;left:0;text-align:left;margin-left:235.2pt;margin-top:77.5pt;width:196.5pt;height:8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">
                <v:textbox>
                  <w:txbxContent>
                    <w:p w:rsidR="00755795" w:rsidRDefault="00755795" w:rsidP="00C97746">
                      <w:pPr>
                        <w:rPr>
                          <w:rFonts w:ascii="Times New Roman" w:hAnsi="Times New Roman"/>
                        </w:rPr>
                      </w:pPr>
                      <w:r>
                        <w:rPr>
                          <w:rFonts w:ascii="Times New Roman" w:hAnsi="Times New Roman"/>
                        </w:rPr>
                        <w:t xml:space="preserve">Отказ в приеме документов по основаниям, и уведомление об этом заявителя.  </w:t>
                      </w:r>
                    </w:p>
                  </w:txbxContent>
                </v:textbox>
              </v:roundrect>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1062990</wp:posOffset>
                </wp:positionH>
                <wp:positionV relativeFrom="paragraph">
                  <wp:posOffset>2069465</wp:posOffset>
                </wp:positionV>
                <wp:extent cx="123825" cy="335280"/>
                <wp:effectExtent l="15240" t="12065" r="22860" b="1460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35280"/>
                        </a:xfrm>
                        <a:prstGeom prst="downArrow">
                          <a:avLst>
                            <a:gd name="adj1" fmla="val 50000"/>
                            <a:gd name="adj2" fmla="val 676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83.7pt;margin-top:162.95pt;width:9.75pt;height:2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"/>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4082415</wp:posOffset>
                </wp:positionH>
                <wp:positionV relativeFrom="paragraph">
                  <wp:posOffset>2069465</wp:posOffset>
                </wp:positionV>
                <wp:extent cx="123825" cy="335280"/>
                <wp:effectExtent l="15240" t="12065" r="22860" b="146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35280"/>
                        </a:xfrm>
                        <a:prstGeom prst="downArrow">
                          <a:avLst>
                            <a:gd name="adj1" fmla="val 50000"/>
                            <a:gd name="adj2" fmla="val 676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321.45pt;margin-top:162.95pt;width:9.75pt;height:2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"/>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2558415</wp:posOffset>
                </wp:positionH>
                <wp:positionV relativeFrom="paragraph">
                  <wp:posOffset>6119495</wp:posOffset>
                </wp:positionV>
                <wp:extent cx="123825" cy="333375"/>
                <wp:effectExtent l="15240" t="13970" r="22860" b="1460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33375"/>
                        </a:xfrm>
                        <a:prstGeom prst="downArrow">
                          <a:avLst>
                            <a:gd name="adj1" fmla="val 50000"/>
                            <a:gd name="adj2" fmla="val 67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01.45pt;margin-top:481.85pt;width:9.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"/>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2586990</wp:posOffset>
                </wp:positionH>
                <wp:positionV relativeFrom="paragraph">
                  <wp:posOffset>6938645</wp:posOffset>
                </wp:positionV>
                <wp:extent cx="123825" cy="333375"/>
                <wp:effectExtent l="15240" t="13970" r="22860" b="1460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33375"/>
                        </a:xfrm>
                        <a:prstGeom prst="downArrow">
                          <a:avLst>
                            <a:gd name="adj1" fmla="val 50000"/>
                            <a:gd name="adj2" fmla="val 67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03.7pt;margin-top:546.35pt;width:9.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"/>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-394335</wp:posOffset>
                </wp:positionH>
                <wp:positionV relativeFrom="paragraph">
                  <wp:posOffset>7272020</wp:posOffset>
                </wp:positionV>
                <wp:extent cx="5962650" cy="1085850"/>
                <wp:effectExtent l="5715" t="13970" r="13335" b="508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085850"/>
                        </a:xfrm>
                        <a:prstGeom prst="roundRect">
                          <a:avLst>
                            <a:gd name="adj" fmla="val 16667"/>
                          </a:avLst>
                        </a:prstGeom>
                        <a:solidFill>
                          <a:srgbClr val="FFFFFF"/>
                        </a:solidFill>
                        <a:ln w="9525">
                          <a:solidFill>
                            <a:srgbClr val="000000"/>
                          </a:solidFill>
                          <a:round/>
                          <a:headEnd/>
                          <a:tailEnd/>
                        </a:ln>
                      </wps:spPr>
                      <wps:txbx>
                        <w:txbxContent>
                          <w:p w:rsidR="00755795" w:rsidRDefault="00755795" w:rsidP="00C97746">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 xml:space="preserve">Заключение договора на установку и эксплуатацию рекламной конструкции на земельном участке, в том числе право </w:t>
                            </w:r>
                            <w:proofErr w:type="gramStart"/>
                            <w:r>
                              <w:rPr>
                                <w:rFonts w:ascii="Times New Roman" w:hAnsi="Times New Roman" w:cs="Times New Roman"/>
                                <w:sz w:val="22"/>
                                <w:szCs w:val="22"/>
                              </w:rPr>
                              <w:t>собственности</w:t>
                            </w:r>
                            <w:proofErr w:type="gramEnd"/>
                            <w:r>
                              <w:rPr>
                                <w:rFonts w:ascii="Times New Roman" w:hAnsi="Times New Roman" w:cs="Times New Roman"/>
                                <w:sz w:val="22"/>
                                <w:szCs w:val="22"/>
                              </w:rPr>
                              <w:t xml:space="preserve"> на который не разграничено, здании или ином недвижимом имуществе, находящемся в  муниципальной собственности города </w:t>
                            </w:r>
                            <w:r w:rsidR="006619AD">
                              <w:rPr>
                                <w:rFonts w:ascii="Times New Roman" w:hAnsi="Times New Roman" w:cs="Times New Roman"/>
                                <w:sz w:val="22"/>
                                <w:szCs w:val="22"/>
                              </w:rPr>
                              <w:t>Лыткарино</w:t>
                            </w:r>
                            <w:r>
                              <w:rPr>
                                <w:rFonts w:ascii="Times New Roman" w:hAnsi="Times New Roman" w:cs="Times New Roman"/>
                                <w:sz w:val="22"/>
                                <w:szCs w:val="22"/>
                              </w:rPr>
                              <w:t xml:space="preserve"> Московской области.</w:t>
                            </w:r>
                          </w:p>
                          <w:p w:rsidR="00755795" w:rsidRDefault="00755795" w:rsidP="00C97746">
                            <w:pPr>
                              <w:pStyle w:val="ConsPlusNonformat"/>
                              <w:jc w:val="center"/>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2" style="position:absolute;left:0;text-align:left;margin-left:-31.05pt;margin-top:572.6pt;width:469.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">
                <v:textbox>
                  <w:txbxContent>
                    <w:p w:rsidR="00755795" w:rsidRDefault="00755795" w:rsidP="00C97746">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 xml:space="preserve">Заключение договора на установку и эксплуатацию рекламной конструкции на земельном участке, в том числе право </w:t>
                      </w:r>
                      <w:proofErr w:type="gramStart"/>
                      <w:r>
                        <w:rPr>
                          <w:rFonts w:ascii="Times New Roman" w:hAnsi="Times New Roman" w:cs="Times New Roman"/>
                          <w:sz w:val="22"/>
                          <w:szCs w:val="22"/>
                        </w:rPr>
                        <w:t>собственности</w:t>
                      </w:r>
                      <w:proofErr w:type="gramEnd"/>
                      <w:r>
                        <w:rPr>
                          <w:rFonts w:ascii="Times New Roman" w:hAnsi="Times New Roman" w:cs="Times New Roman"/>
                          <w:sz w:val="22"/>
                          <w:szCs w:val="22"/>
                        </w:rPr>
                        <w:t xml:space="preserve"> на который не разграничено, здании или ином недвижимом имуществе, находящемся в  муниципальной собственности города </w:t>
                      </w:r>
                      <w:r w:rsidR="006619AD">
                        <w:rPr>
                          <w:rFonts w:ascii="Times New Roman" w:hAnsi="Times New Roman" w:cs="Times New Roman"/>
                          <w:sz w:val="22"/>
                          <w:szCs w:val="22"/>
                        </w:rPr>
                        <w:t>Лыткарино</w:t>
                      </w:r>
                      <w:r>
                        <w:rPr>
                          <w:rFonts w:ascii="Times New Roman" w:hAnsi="Times New Roman" w:cs="Times New Roman"/>
                          <w:sz w:val="22"/>
                          <w:szCs w:val="22"/>
                        </w:rPr>
                        <w:t xml:space="preserve"> Московской области.</w:t>
                      </w:r>
                    </w:p>
                    <w:p w:rsidR="00755795" w:rsidRDefault="00755795" w:rsidP="00C97746">
                      <w:pPr>
                        <w:pStyle w:val="ConsPlusNonformat"/>
                        <w:jc w:val="center"/>
                        <w:rPr>
                          <w:rFonts w:ascii="Times New Roman" w:hAnsi="Times New Roman" w:cs="Times New Roman"/>
                          <w:sz w:val="22"/>
                          <w:szCs w:val="22"/>
                        </w:rPr>
                      </w:pPr>
                    </w:p>
                  </w:txbxContent>
                </v:textbox>
              </v:roundrec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-241935</wp:posOffset>
                </wp:positionH>
                <wp:positionV relativeFrom="paragraph">
                  <wp:posOffset>3204845</wp:posOffset>
                </wp:positionV>
                <wp:extent cx="5810250" cy="485775"/>
                <wp:effectExtent l="5715" t="13970" r="13335" b="508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10250" cy="485775"/>
                        </a:xfrm>
                        <a:prstGeom prst="roundRect">
                          <a:avLst>
                            <a:gd name="adj" fmla="val 16667"/>
                          </a:avLst>
                        </a:prstGeom>
                        <a:solidFill>
                          <a:srgbClr val="FFFFFF"/>
                        </a:solidFill>
                        <a:ln w="9525">
                          <a:solidFill>
                            <a:srgbClr val="000000"/>
                          </a:solidFill>
                          <a:round/>
                          <a:headEnd/>
                          <a:tailEnd/>
                        </a:ln>
                      </wps:spPr>
                      <wps:txbx>
                        <w:txbxContent>
                          <w:p w:rsidR="00755795" w:rsidRDefault="00755795" w:rsidP="00C97746">
                            <w:pPr>
                              <w:pStyle w:val="af"/>
                              <w:jc w:val="center"/>
                              <w:rPr>
                                <w:rFonts w:ascii="Times New Roman" w:hAnsi="Times New Roman"/>
                              </w:rPr>
                            </w:pPr>
                            <w:r>
                              <w:rPr>
                                <w:rFonts w:ascii="Times New Roman" w:hAnsi="Times New Roman"/>
                              </w:rPr>
                              <w:t>Подготовка и публикация извещения о проведен</w:t>
                            </w:r>
                            <w:proofErr w:type="gramStart"/>
                            <w:r>
                              <w:rPr>
                                <w:rFonts w:ascii="Times New Roman" w:hAnsi="Times New Roman"/>
                              </w:rPr>
                              <w:t>ии ау</w:t>
                            </w:r>
                            <w:proofErr w:type="gramEnd"/>
                            <w:r>
                              <w:rPr>
                                <w:rFonts w:ascii="Times New Roman" w:hAnsi="Times New Roman"/>
                              </w:rPr>
                              <w:t>кциона.</w:t>
                            </w:r>
                          </w:p>
                          <w:p w:rsidR="00755795" w:rsidRDefault="00755795" w:rsidP="00C97746">
                            <w:pPr>
                              <w:pStyle w:val="af"/>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3" style="position:absolute;left:0;text-align:left;margin-left:-19.05pt;margin-top:252.35pt;width:457.5pt;height:38.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">
                <v:textbox>
                  <w:txbxContent>
                    <w:p w:rsidR="00755795" w:rsidRDefault="00755795" w:rsidP="00C97746">
                      <w:pPr>
                        <w:pStyle w:val="af"/>
                        <w:jc w:val="center"/>
                        <w:rPr>
                          <w:rFonts w:ascii="Times New Roman" w:hAnsi="Times New Roman"/>
                        </w:rPr>
                      </w:pPr>
                      <w:r>
                        <w:rPr>
                          <w:rFonts w:ascii="Times New Roman" w:hAnsi="Times New Roman"/>
                        </w:rPr>
                        <w:t>Подготовка и публикация извещения о проведен</w:t>
                      </w:r>
                      <w:proofErr w:type="gramStart"/>
                      <w:r>
                        <w:rPr>
                          <w:rFonts w:ascii="Times New Roman" w:hAnsi="Times New Roman"/>
                        </w:rPr>
                        <w:t>ии ау</w:t>
                      </w:r>
                      <w:proofErr w:type="gramEnd"/>
                      <w:r>
                        <w:rPr>
                          <w:rFonts w:ascii="Times New Roman" w:hAnsi="Times New Roman"/>
                        </w:rPr>
                        <w:t>кциона.</w:t>
                      </w:r>
                    </w:p>
                    <w:p w:rsidR="00755795" w:rsidRDefault="00755795" w:rsidP="00C97746">
                      <w:pPr>
                        <w:pStyle w:val="af"/>
                        <w:jc w:val="center"/>
                        <w:rPr>
                          <w:rFonts w:ascii="Times New Roman" w:hAnsi="Times New Roman"/>
                        </w:rPr>
                      </w:pPr>
                    </w:p>
                  </w:txbxContent>
                </v:textbox>
              </v:round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-327660</wp:posOffset>
                </wp:positionH>
                <wp:positionV relativeFrom="paragraph">
                  <wp:posOffset>3985895</wp:posOffset>
                </wp:positionV>
                <wp:extent cx="5810250" cy="485775"/>
                <wp:effectExtent l="5715" t="13970" r="13335" b="508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10250" cy="485775"/>
                        </a:xfrm>
                        <a:prstGeom prst="roundRect">
                          <a:avLst>
                            <a:gd name="adj" fmla="val 16667"/>
                          </a:avLst>
                        </a:prstGeom>
                        <a:solidFill>
                          <a:srgbClr val="FFFFFF"/>
                        </a:solidFill>
                        <a:ln w="9525">
                          <a:solidFill>
                            <a:srgbClr val="000000"/>
                          </a:solidFill>
                          <a:round/>
                          <a:headEnd/>
                          <a:tailEnd/>
                        </a:ln>
                      </wps:spPr>
                      <wps:txbx>
                        <w:txbxContent>
                          <w:p w:rsidR="00755795" w:rsidRDefault="00755795" w:rsidP="00C97746">
                            <w:pPr>
                              <w:pStyle w:val="af"/>
                              <w:jc w:val="center"/>
                              <w:rPr>
                                <w:rFonts w:ascii="Times New Roman" w:hAnsi="Times New Roman"/>
                              </w:rPr>
                            </w:pPr>
                            <w:r>
                              <w:rPr>
                                <w:rFonts w:ascii="Times New Roman" w:hAnsi="Times New Roman"/>
                              </w:rPr>
                              <w:t xml:space="preserve">Прием заявок на участие </w:t>
                            </w:r>
                            <w:proofErr w:type="gramStart"/>
                            <w:r>
                              <w:rPr>
                                <w:rFonts w:ascii="Times New Roman" w:hAnsi="Times New Roman"/>
                              </w:rPr>
                              <w:t>в</w:t>
                            </w:r>
                            <w:proofErr w:type="gramEnd"/>
                            <w:r>
                              <w:rPr>
                                <w:rFonts w:ascii="Times New Roman" w:hAnsi="Times New Roman"/>
                              </w:rPr>
                              <w:t xml:space="preserve"> аукциона.</w:t>
                            </w:r>
                          </w:p>
                          <w:p w:rsidR="00755795" w:rsidRDefault="00755795" w:rsidP="00C97746">
                            <w:pPr>
                              <w:pStyle w:val="af"/>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4" style="position:absolute;left:0;text-align:left;margin-left:-25.8pt;margin-top:313.85pt;width:457.5pt;height:38.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">
                <v:textbox>
                  <w:txbxContent>
                    <w:p w:rsidR="00755795" w:rsidRDefault="00755795" w:rsidP="00C97746">
                      <w:pPr>
                        <w:pStyle w:val="af"/>
                        <w:jc w:val="center"/>
                        <w:rPr>
                          <w:rFonts w:ascii="Times New Roman" w:hAnsi="Times New Roman"/>
                        </w:rPr>
                      </w:pPr>
                      <w:r>
                        <w:rPr>
                          <w:rFonts w:ascii="Times New Roman" w:hAnsi="Times New Roman"/>
                        </w:rPr>
                        <w:t xml:space="preserve">Прием заявок на участие </w:t>
                      </w:r>
                      <w:proofErr w:type="gramStart"/>
                      <w:r>
                        <w:rPr>
                          <w:rFonts w:ascii="Times New Roman" w:hAnsi="Times New Roman"/>
                        </w:rPr>
                        <w:t>в</w:t>
                      </w:r>
                      <w:proofErr w:type="gramEnd"/>
                      <w:r>
                        <w:rPr>
                          <w:rFonts w:ascii="Times New Roman" w:hAnsi="Times New Roman"/>
                        </w:rPr>
                        <w:t xml:space="preserve"> аукциона.</w:t>
                      </w:r>
                    </w:p>
                    <w:p w:rsidR="00755795" w:rsidRDefault="00755795" w:rsidP="00C97746">
                      <w:pPr>
                        <w:pStyle w:val="af"/>
                        <w:jc w:val="center"/>
                        <w:rPr>
                          <w:rFonts w:ascii="Times New Roman" w:hAnsi="Times New Roman"/>
                        </w:rPr>
                      </w:pPr>
                    </w:p>
                  </w:txbxContent>
                </v:textbox>
              </v:round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-327660</wp:posOffset>
                </wp:positionH>
                <wp:positionV relativeFrom="paragraph">
                  <wp:posOffset>4795520</wp:posOffset>
                </wp:positionV>
                <wp:extent cx="5810250" cy="485775"/>
                <wp:effectExtent l="5715" t="13970" r="13335" b="508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10250" cy="485775"/>
                        </a:xfrm>
                        <a:prstGeom prst="roundRect">
                          <a:avLst>
                            <a:gd name="adj" fmla="val 16667"/>
                          </a:avLst>
                        </a:prstGeom>
                        <a:solidFill>
                          <a:srgbClr val="FFFFFF"/>
                        </a:solidFill>
                        <a:ln w="9525">
                          <a:solidFill>
                            <a:srgbClr val="000000"/>
                          </a:solidFill>
                          <a:round/>
                          <a:headEnd/>
                          <a:tailEnd/>
                        </a:ln>
                      </wps:spPr>
                      <wps:txbx>
                        <w:txbxContent>
                          <w:p w:rsidR="00755795" w:rsidRDefault="00755795" w:rsidP="00C97746">
                            <w:pPr>
                              <w:pStyle w:val="af"/>
                              <w:jc w:val="center"/>
                              <w:rPr>
                                <w:rFonts w:ascii="Times New Roman" w:hAnsi="Times New Roman"/>
                              </w:rPr>
                            </w:pPr>
                            <w:r>
                              <w:rPr>
                                <w:rFonts w:ascii="Times New Roman" w:hAnsi="Times New Roman"/>
                              </w:rPr>
                              <w:t>Рассмотрение заявок на участие в аукционе.</w:t>
                            </w:r>
                          </w:p>
                          <w:p w:rsidR="00755795" w:rsidRDefault="00755795" w:rsidP="00C97746">
                            <w:pPr>
                              <w:pStyle w:val="af"/>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5" style="position:absolute;left:0;text-align:left;margin-left:-25.8pt;margin-top:377.6pt;width:457.5pt;height:3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">
                <v:textbox>
                  <w:txbxContent>
                    <w:p w:rsidR="00755795" w:rsidRDefault="00755795" w:rsidP="00C97746">
                      <w:pPr>
                        <w:pStyle w:val="af"/>
                        <w:jc w:val="center"/>
                        <w:rPr>
                          <w:rFonts w:ascii="Times New Roman" w:hAnsi="Times New Roman"/>
                        </w:rPr>
                      </w:pPr>
                      <w:r>
                        <w:rPr>
                          <w:rFonts w:ascii="Times New Roman" w:hAnsi="Times New Roman"/>
                        </w:rPr>
                        <w:t>Рассмотрение заявок на участие в аукционе.</w:t>
                      </w:r>
                    </w:p>
                    <w:p w:rsidR="00755795" w:rsidRDefault="00755795" w:rsidP="00C97746">
                      <w:pPr>
                        <w:pStyle w:val="af"/>
                        <w:jc w:val="center"/>
                        <w:rPr>
                          <w:rFonts w:ascii="Times New Roman" w:hAnsi="Times New Roman"/>
                        </w:rPr>
                      </w:pPr>
                    </w:p>
                  </w:txbxContent>
                </v:textbox>
              </v:round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2558415</wp:posOffset>
                </wp:positionH>
                <wp:positionV relativeFrom="paragraph">
                  <wp:posOffset>3690620</wp:posOffset>
                </wp:positionV>
                <wp:extent cx="123825" cy="295275"/>
                <wp:effectExtent l="15240" t="13970" r="22860" b="1460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5275"/>
                        </a:xfrm>
                        <a:prstGeom prst="downArrow">
                          <a:avLst>
                            <a:gd name="adj1" fmla="val 50000"/>
                            <a:gd name="adj2" fmla="val 596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201.45pt;margin-top:290.6pt;width:9.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2558415</wp:posOffset>
                </wp:positionH>
                <wp:positionV relativeFrom="paragraph">
                  <wp:posOffset>4471670</wp:posOffset>
                </wp:positionV>
                <wp:extent cx="123825" cy="323850"/>
                <wp:effectExtent l="15240" t="13970" r="22860" b="1460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23850"/>
                        </a:xfrm>
                        <a:prstGeom prst="downArrow">
                          <a:avLst>
                            <a:gd name="adj1" fmla="val 50000"/>
                            <a:gd name="adj2" fmla="val 6538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201.45pt;margin-top:352.1pt;width:9.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&#1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2558415</wp:posOffset>
                </wp:positionH>
                <wp:positionV relativeFrom="paragraph">
                  <wp:posOffset>5281295</wp:posOffset>
                </wp:positionV>
                <wp:extent cx="123825" cy="333375"/>
                <wp:effectExtent l="15240" t="13970" r="22860" b="1460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33375"/>
                        </a:xfrm>
                        <a:prstGeom prst="downArrow">
                          <a:avLst>
                            <a:gd name="adj1" fmla="val 50000"/>
                            <a:gd name="adj2" fmla="val 67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201.45pt;margin-top:415.85pt;width:9.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"/>
            </w:pict>
          </mc:Fallback>
        </mc:AlternateContent>
      </w:r>
    </w:p>
    <w:p w:rsidR="00FD02A7" w:rsidRPr="00713D54" w:rsidRDefault="00FD02A7" w:rsidP="00FD02A7">
      <w:pPr>
        <w:ind w:left="360"/>
        <w:jc w:val="both"/>
        <w:rPr>
          <w:sz w:val="24"/>
          <w:szCs w:val="24"/>
        </w:rPr>
      </w:pPr>
    </w:p>
    <w:sectPr w:rsidR="00FD02A7" w:rsidRPr="00713D54" w:rsidSect="00D00E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E15" w:rsidRDefault="00014E15">
      <w:r>
        <w:separator/>
      </w:r>
    </w:p>
  </w:endnote>
  <w:endnote w:type="continuationSeparator" w:id="0">
    <w:p w:rsidR="00014E15" w:rsidRDefault="0001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E15" w:rsidRDefault="00014E15">
      <w:r>
        <w:separator/>
      </w:r>
    </w:p>
  </w:footnote>
  <w:footnote w:type="continuationSeparator" w:id="0">
    <w:p w:rsidR="00014E15" w:rsidRDefault="00014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B3638"/>
    <w:multiLevelType w:val="hybridMultilevel"/>
    <w:tmpl w:val="2B8034C0"/>
    <w:lvl w:ilvl="0" w:tplc="98EC04C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27385516"/>
    <w:multiLevelType w:val="hybridMultilevel"/>
    <w:tmpl w:val="FAF880DC"/>
    <w:lvl w:ilvl="0" w:tplc="C4D47C7A">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71"/>
    <w:rsid w:val="00014E15"/>
    <w:rsid w:val="00074939"/>
    <w:rsid w:val="00080E2B"/>
    <w:rsid w:val="001074F9"/>
    <w:rsid w:val="00195E16"/>
    <w:rsid w:val="00206FE6"/>
    <w:rsid w:val="00223F14"/>
    <w:rsid w:val="00240570"/>
    <w:rsid w:val="002837CF"/>
    <w:rsid w:val="003218AE"/>
    <w:rsid w:val="00323303"/>
    <w:rsid w:val="00336180"/>
    <w:rsid w:val="0036445A"/>
    <w:rsid w:val="003800ED"/>
    <w:rsid w:val="003E3230"/>
    <w:rsid w:val="0044384F"/>
    <w:rsid w:val="004900CA"/>
    <w:rsid w:val="00541E88"/>
    <w:rsid w:val="00560D65"/>
    <w:rsid w:val="005A2232"/>
    <w:rsid w:val="00642F5B"/>
    <w:rsid w:val="006457DD"/>
    <w:rsid w:val="00656A4F"/>
    <w:rsid w:val="006619AD"/>
    <w:rsid w:val="006723D7"/>
    <w:rsid w:val="006B3E84"/>
    <w:rsid w:val="006C1A72"/>
    <w:rsid w:val="006F0DB1"/>
    <w:rsid w:val="00713D54"/>
    <w:rsid w:val="00755795"/>
    <w:rsid w:val="007B5D4E"/>
    <w:rsid w:val="007E43E1"/>
    <w:rsid w:val="00822D4E"/>
    <w:rsid w:val="00844AD0"/>
    <w:rsid w:val="0085584D"/>
    <w:rsid w:val="00870363"/>
    <w:rsid w:val="00882FAF"/>
    <w:rsid w:val="00890CED"/>
    <w:rsid w:val="00896D4E"/>
    <w:rsid w:val="008A6148"/>
    <w:rsid w:val="008B32B7"/>
    <w:rsid w:val="00922162"/>
    <w:rsid w:val="009D08CE"/>
    <w:rsid w:val="009E3F39"/>
    <w:rsid w:val="00A13CAB"/>
    <w:rsid w:val="00AC2B0D"/>
    <w:rsid w:val="00AD64B2"/>
    <w:rsid w:val="00AE35DE"/>
    <w:rsid w:val="00B05BEA"/>
    <w:rsid w:val="00BB1AF0"/>
    <w:rsid w:val="00BB260D"/>
    <w:rsid w:val="00BE252F"/>
    <w:rsid w:val="00C876ED"/>
    <w:rsid w:val="00C97746"/>
    <w:rsid w:val="00D00EB5"/>
    <w:rsid w:val="00D03D81"/>
    <w:rsid w:val="00D36521"/>
    <w:rsid w:val="00D645EC"/>
    <w:rsid w:val="00D91C33"/>
    <w:rsid w:val="00DF788C"/>
    <w:rsid w:val="00E921C1"/>
    <w:rsid w:val="00EB1D21"/>
    <w:rsid w:val="00F10071"/>
    <w:rsid w:val="00FD0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uiPriority="99"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0071"/>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84F"/>
    <w:pPr>
      <w:widowControl w:val="0"/>
      <w:autoSpaceDE w:val="0"/>
      <w:autoSpaceDN w:val="0"/>
      <w:adjustRightInd w:val="0"/>
      <w:ind w:firstLine="720"/>
    </w:pPr>
    <w:rPr>
      <w:rFonts w:ascii="Arial" w:hAnsi="Arial" w:cs="Arial"/>
    </w:rPr>
  </w:style>
  <w:style w:type="paragraph" w:customStyle="1" w:styleId="a3">
    <w:name w:val="Знак"/>
    <w:basedOn w:val="a"/>
    <w:rsid w:val="00890CED"/>
    <w:pPr>
      <w:spacing w:before="100" w:beforeAutospacing="1" w:after="100" w:afterAutospacing="1" w:line="240" w:lineRule="auto"/>
    </w:pPr>
    <w:rPr>
      <w:rFonts w:ascii="Tahoma" w:eastAsia="Calibri" w:hAnsi="Tahoma" w:cs="Tahoma"/>
      <w:sz w:val="20"/>
      <w:szCs w:val="20"/>
      <w:lang w:val="en-US"/>
    </w:rPr>
  </w:style>
  <w:style w:type="paragraph" w:styleId="a4">
    <w:name w:val="header"/>
    <w:basedOn w:val="a"/>
    <w:link w:val="a5"/>
    <w:uiPriority w:val="99"/>
    <w:rsid w:val="00896D4E"/>
    <w:pPr>
      <w:tabs>
        <w:tab w:val="center" w:pos="4677"/>
        <w:tab w:val="right" w:pos="9355"/>
      </w:tabs>
    </w:pPr>
  </w:style>
  <w:style w:type="character" w:customStyle="1" w:styleId="a5">
    <w:name w:val="Верхний колонтитул Знак"/>
    <w:link w:val="a4"/>
    <w:uiPriority w:val="99"/>
    <w:semiHidden/>
    <w:locked/>
    <w:rsid w:val="00AC2B0D"/>
    <w:rPr>
      <w:rFonts w:cs="Times New Roman"/>
      <w:lang w:val="x-none" w:eastAsia="en-US"/>
    </w:rPr>
  </w:style>
  <w:style w:type="paragraph" w:styleId="a6">
    <w:name w:val="footer"/>
    <w:basedOn w:val="a"/>
    <w:link w:val="a7"/>
    <w:uiPriority w:val="99"/>
    <w:rsid w:val="00896D4E"/>
    <w:pPr>
      <w:tabs>
        <w:tab w:val="center" w:pos="4677"/>
        <w:tab w:val="right" w:pos="9355"/>
      </w:tabs>
    </w:pPr>
  </w:style>
  <w:style w:type="character" w:customStyle="1" w:styleId="a7">
    <w:name w:val="Нижний колонтитул Знак"/>
    <w:link w:val="a6"/>
    <w:uiPriority w:val="99"/>
    <w:semiHidden/>
    <w:locked/>
    <w:rsid w:val="00AC2B0D"/>
    <w:rPr>
      <w:rFonts w:cs="Times New Roman"/>
      <w:lang w:val="x-none" w:eastAsia="en-US"/>
    </w:rPr>
  </w:style>
  <w:style w:type="paragraph" w:styleId="a8">
    <w:name w:val="Balloon Text"/>
    <w:basedOn w:val="a"/>
    <w:link w:val="a9"/>
    <w:uiPriority w:val="99"/>
    <w:semiHidden/>
    <w:rsid w:val="00BB1AF0"/>
    <w:rPr>
      <w:rFonts w:ascii="Tahoma" w:hAnsi="Tahoma" w:cs="Tahoma"/>
      <w:sz w:val="16"/>
      <w:szCs w:val="16"/>
    </w:rPr>
  </w:style>
  <w:style w:type="character" w:customStyle="1" w:styleId="a9">
    <w:name w:val="Текст выноски Знак"/>
    <w:link w:val="a8"/>
    <w:uiPriority w:val="99"/>
    <w:semiHidden/>
    <w:locked/>
    <w:rsid w:val="00AC2B0D"/>
    <w:rPr>
      <w:rFonts w:ascii="Times New Roman" w:hAnsi="Times New Roman" w:cs="Times New Roman"/>
      <w:sz w:val="2"/>
      <w:szCs w:val="2"/>
      <w:lang w:val="x-none" w:eastAsia="en-US"/>
    </w:rPr>
  </w:style>
  <w:style w:type="paragraph" w:customStyle="1" w:styleId="ConsPlusTitle">
    <w:name w:val="ConsPlusTitle"/>
    <w:rsid w:val="00FD02A7"/>
    <w:pPr>
      <w:widowControl w:val="0"/>
      <w:autoSpaceDE w:val="0"/>
      <w:autoSpaceDN w:val="0"/>
      <w:adjustRightInd w:val="0"/>
    </w:pPr>
    <w:rPr>
      <w:rFonts w:ascii="Arial" w:eastAsia="Times New Roman" w:hAnsi="Arial" w:cs="Arial"/>
      <w:b/>
      <w:bCs/>
    </w:rPr>
  </w:style>
  <w:style w:type="character" w:styleId="aa">
    <w:name w:val="Hyperlink"/>
    <w:uiPriority w:val="99"/>
    <w:unhideWhenUsed/>
    <w:rsid w:val="00C97746"/>
    <w:rPr>
      <w:color w:val="0000FF"/>
      <w:u w:val="single"/>
    </w:rPr>
  </w:style>
  <w:style w:type="character" w:styleId="ab">
    <w:name w:val="FollowedHyperlink"/>
    <w:uiPriority w:val="99"/>
    <w:unhideWhenUsed/>
    <w:rsid w:val="00C97746"/>
    <w:rPr>
      <w:color w:val="800080"/>
      <w:u w:val="single"/>
    </w:rPr>
  </w:style>
  <w:style w:type="paragraph" w:styleId="ac">
    <w:name w:val="Normal (Web)"/>
    <w:basedOn w:val="a"/>
    <w:uiPriority w:val="99"/>
    <w:unhideWhenUsed/>
    <w:rsid w:val="00C97746"/>
    <w:pPr>
      <w:spacing w:before="100" w:beforeAutospacing="1" w:after="119" w:line="240" w:lineRule="auto"/>
    </w:pPr>
    <w:rPr>
      <w:rFonts w:ascii="Times New Roman" w:hAnsi="Times New Roman" w:cs="Times New Roman"/>
      <w:sz w:val="24"/>
      <w:szCs w:val="24"/>
      <w:lang w:eastAsia="ru-RU"/>
    </w:rPr>
  </w:style>
  <w:style w:type="paragraph" w:styleId="ad">
    <w:name w:val="Title"/>
    <w:basedOn w:val="a"/>
    <w:next w:val="a"/>
    <w:link w:val="ae"/>
    <w:uiPriority w:val="99"/>
    <w:qFormat/>
    <w:locked/>
    <w:rsid w:val="00C97746"/>
    <w:pPr>
      <w:suppressAutoHyphens/>
      <w:spacing w:after="0" w:line="240" w:lineRule="auto"/>
      <w:jc w:val="center"/>
    </w:pPr>
    <w:rPr>
      <w:rFonts w:ascii="Times New Roman" w:hAnsi="Times New Roman" w:cs="Times New Roman"/>
      <w:b/>
      <w:sz w:val="20"/>
      <w:szCs w:val="20"/>
      <w:lang w:eastAsia="ar-SA"/>
    </w:rPr>
  </w:style>
  <w:style w:type="character" w:customStyle="1" w:styleId="ae">
    <w:name w:val="Название Знак"/>
    <w:link w:val="ad"/>
    <w:uiPriority w:val="99"/>
    <w:rsid w:val="00C97746"/>
    <w:rPr>
      <w:rFonts w:ascii="Times New Roman" w:eastAsia="Times New Roman" w:hAnsi="Times New Roman"/>
      <w:b/>
      <w:lang w:eastAsia="ar-SA"/>
    </w:rPr>
  </w:style>
  <w:style w:type="paragraph" w:styleId="af">
    <w:name w:val="No Spacing"/>
    <w:uiPriority w:val="1"/>
    <w:qFormat/>
    <w:rsid w:val="00C97746"/>
    <w:rPr>
      <w:sz w:val="22"/>
      <w:szCs w:val="22"/>
      <w:lang w:eastAsia="en-US"/>
    </w:rPr>
  </w:style>
  <w:style w:type="paragraph" w:styleId="af0">
    <w:name w:val="List Paragraph"/>
    <w:basedOn w:val="a"/>
    <w:uiPriority w:val="99"/>
    <w:qFormat/>
    <w:rsid w:val="00C97746"/>
    <w:pPr>
      <w:ind w:left="720"/>
      <w:contextualSpacing/>
    </w:pPr>
    <w:rPr>
      <w:rFonts w:cs="Times New Roman"/>
      <w:lang w:eastAsia="ru-RU"/>
    </w:rPr>
  </w:style>
  <w:style w:type="paragraph" w:customStyle="1" w:styleId="ConsPlusNonformat">
    <w:name w:val="ConsPlusNonformat"/>
    <w:uiPriority w:val="99"/>
    <w:semiHidden/>
    <w:rsid w:val="00C97746"/>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semiHidden/>
    <w:rsid w:val="00C97746"/>
    <w:pPr>
      <w:widowControl w:val="0"/>
      <w:autoSpaceDE w:val="0"/>
      <w:autoSpaceDN w:val="0"/>
      <w:adjustRightInd w:val="0"/>
    </w:pPr>
    <w:rPr>
      <w:rFonts w:eastAsia="Times New Roman" w:cs="Calibri"/>
      <w:sz w:val="22"/>
      <w:szCs w:val="22"/>
    </w:rPr>
  </w:style>
  <w:style w:type="paragraph" w:customStyle="1" w:styleId="af1">
    <w:name w:val="МУ Обычный стиль"/>
    <w:basedOn w:val="a"/>
    <w:autoRedefine/>
    <w:uiPriority w:val="99"/>
    <w:semiHidden/>
    <w:rsid w:val="00C97746"/>
    <w:pPr>
      <w:autoSpaceDE w:val="0"/>
      <w:autoSpaceDN w:val="0"/>
      <w:adjustRightInd w:val="0"/>
      <w:spacing w:after="0" w:line="360" w:lineRule="auto"/>
      <w:ind w:firstLine="709"/>
      <w:jc w:val="both"/>
    </w:pPr>
    <w:rPr>
      <w:rFonts w:ascii="Times New Roman" w:hAnsi="Times New Roman" w:cs="Times New Roman"/>
      <w:sz w:val="28"/>
      <w:szCs w:val="28"/>
      <w:lang w:eastAsia="ru-RU"/>
    </w:rPr>
  </w:style>
  <w:style w:type="character" w:customStyle="1" w:styleId="apple-converted-space">
    <w:name w:val="apple-converted-space"/>
    <w:uiPriority w:val="99"/>
    <w:rsid w:val="00C9774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uiPriority="99"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0071"/>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84F"/>
    <w:pPr>
      <w:widowControl w:val="0"/>
      <w:autoSpaceDE w:val="0"/>
      <w:autoSpaceDN w:val="0"/>
      <w:adjustRightInd w:val="0"/>
      <w:ind w:firstLine="720"/>
    </w:pPr>
    <w:rPr>
      <w:rFonts w:ascii="Arial" w:hAnsi="Arial" w:cs="Arial"/>
    </w:rPr>
  </w:style>
  <w:style w:type="paragraph" w:customStyle="1" w:styleId="a3">
    <w:name w:val="Знак"/>
    <w:basedOn w:val="a"/>
    <w:rsid w:val="00890CED"/>
    <w:pPr>
      <w:spacing w:before="100" w:beforeAutospacing="1" w:after="100" w:afterAutospacing="1" w:line="240" w:lineRule="auto"/>
    </w:pPr>
    <w:rPr>
      <w:rFonts w:ascii="Tahoma" w:eastAsia="Calibri" w:hAnsi="Tahoma" w:cs="Tahoma"/>
      <w:sz w:val="20"/>
      <w:szCs w:val="20"/>
      <w:lang w:val="en-US"/>
    </w:rPr>
  </w:style>
  <w:style w:type="paragraph" w:styleId="a4">
    <w:name w:val="header"/>
    <w:basedOn w:val="a"/>
    <w:link w:val="a5"/>
    <w:uiPriority w:val="99"/>
    <w:rsid w:val="00896D4E"/>
    <w:pPr>
      <w:tabs>
        <w:tab w:val="center" w:pos="4677"/>
        <w:tab w:val="right" w:pos="9355"/>
      </w:tabs>
    </w:pPr>
  </w:style>
  <w:style w:type="character" w:customStyle="1" w:styleId="a5">
    <w:name w:val="Верхний колонтитул Знак"/>
    <w:link w:val="a4"/>
    <w:uiPriority w:val="99"/>
    <w:semiHidden/>
    <w:locked/>
    <w:rsid w:val="00AC2B0D"/>
    <w:rPr>
      <w:rFonts w:cs="Times New Roman"/>
      <w:lang w:val="x-none" w:eastAsia="en-US"/>
    </w:rPr>
  </w:style>
  <w:style w:type="paragraph" w:styleId="a6">
    <w:name w:val="footer"/>
    <w:basedOn w:val="a"/>
    <w:link w:val="a7"/>
    <w:uiPriority w:val="99"/>
    <w:rsid w:val="00896D4E"/>
    <w:pPr>
      <w:tabs>
        <w:tab w:val="center" w:pos="4677"/>
        <w:tab w:val="right" w:pos="9355"/>
      </w:tabs>
    </w:pPr>
  </w:style>
  <w:style w:type="character" w:customStyle="1" w:styleId="a7">
    <w:name w:val="Нижний колонтитул Знак"/>
    <w:link w:val="a6"/>
    <w:uiPriority w:val="99"/>
    <w:semiHidden/>
    <w:locked/>
    <w:rsid w:val="00AC2B0D"/>
    <w:rPr>
      <w:rFonts w:cs="Times New Roman"/>
      <w:lang w:val="x-none" w:eastAsia="en-US"/>
    </w:rPr>
  </w:style>
  <w:style w:type="paragraph" w:styleId="a8">
    <w:name w:val="Balloon Text"/>
    <w:basedOn w:val="a"/>
    <w:link w:val="a9"/>
    <w:uiPriority w:val="99"/>
    <w:semiHidden/>
    <w:rsid w:val="00BB1AF0"/>
    <w:rPr>
      <w:rFonts w:ascii="Tahoma" w:hAnsi="Tahoma" w:cs="Tahoma"/>
      <w:sz w:val="16"/>
      <w:szCs w:val="16"/>
    </w:rPr>
  </w:style>
  <w:style w:type="character" w:customStyle="1" w:styleId="a9">
    <w:name w:val="Текст выноски Знак"/>
    <w:link w:val="a8"/>
    <w:uiPriority w:val="99"/>
    <w:semiHidden/>
    <w:locked/>
    <w:rsid w:val="00AC2B0D"/>
    <w:rPr>
      <w:rFonts w:ascii="Times New Roman" w:hAnsi="Times New Roman" w:cs="Times New Roman"/>
      <w:sz w:val="2"/>
      <w:szCs w:val="2"/>
      <w:lang w:val="x-none" w:eastAsia="en-US"/>
    </w:rPr>
  </w:style>
  <w:style w:type="paragraph" w:customStyle="1" w:styleId="ConsPlusTitle">
    <w:name w:val="ConsPlusTitle"/>
    <w:rsid w:val="00FD02A7"/>
    <w:pPr>
      <w:widowControl w:val="0"/>
      <w:autoSpaceDE w:val="0"/>
      <w:autoSpaceDN w:val="0"/>
      <w:adjustRightInd w:val="0"/>
    </w:pPr>
    <w:rPr>
      <w:rFonts w:ascii="Arial" w:eastAsia="Times New Roman" w:hAnsi="Arial" w:cs="Arial"/>
      <w:b/>
      <w:bCs/>
    </w:rPr>
  </w:style>
  <w:style w:type="character" w:styleId="aa">
    <w:name w:val="Hyperlink"/>
    <w:uiPriority w:val="99"/>
    <w:unhideWhenUsed/>
    <w:rsid w:val="00C97746"/>
    <w:rPr>
      <w:color w:val="0000FF"/>
      <w:u w:val="single"/>
    </w:rPr>
  </w:style>
  <w:style w:type="character" w:styleId="ab">
    <w:name w:val="FollowedHyperlink"/>
    <w:uiPriority w:val="99"/>
    <w:unhideWhenUsed/>
    <w:rsid w:val="00C97746"/>
    <w:rPr>
      <w:color w:val="800080"/>
      <w:u w:val="single"/>
    </w:rPr>
  </w:style>
  <w:style w:type="paragraph" w:styleId="ac">
    <w:name w:val="Normal (Web)"/>
    <w:basedOn w:val="a"/>
    <w:uiPriority w:val="99"/>
    <w:unhideWhenUsed/>
    <w:rsid w:val="00C97746"/>
    <w:pPr>
      <w:spacing w:before="100" w:beforeAutospacing="1" w:after="119" w:line="240" w:lineRule="auto"/>
    </w:pPr>
    <w:rPr>
      <w:rFonts w:ascii="Times New Roman" w:hAnsi="Times New Roman" w:cs="Times New Roman"/>
      <w:sz w:val="24"/>
      <w:szCs w:val="24"/>
      <w:lang w:eastAsia="ru-RU"/>
    </w:rPr>
  </w:style>
  <w:style w:type="paragraph" w:styleId="ad">
    <w:name w:val="Title"/>
    <w:basedOn w:val="a"/>
    <w:next w:val="a"/>
    <w:link w:val="ae"/>
    <w:uiPriority w:val="99"/>
    <w:qFormat/>
    <w:locked/>
    <w:rsid w:val="00C97746"/>
    <w:pPr>
      <w:suppressAutoHyphens/>
      <w:spacing w:after="0" w:line="240" w:lineRule="auto"/>
      <w:jc w:val="center"/>
    </w:pPr>
    <w:rPr>
      <w:rFonts w:ascii="Times New Roman" w:hAnsi="Times New Roman" w:cs="Times New Roman"/>
      <w:b/>
      <w:sz w:val="20"/>
      <w:szCs w:val="20"/>
      <w:lang w:eastAsia="ar-SA"/>
    </w:rPr>
  </w:style>
  <w:style w:type="character" w:customStyle="1" w:styleId="ae">
    <w:name w:val="Название Знак"/>
    <w:link w:val="ad"/>
    <w:uiPriority w:val="99"/>
    <w:rsid w:val="00C97746"/>
    <w:rPr>
      <w:rFonts w:ascii="Times New Roman" w:eastAsia="Times New Roman" w:hAnsi="Times New Roman"/>
      <w:b/>
      <w:lang w:eastAsia="ar-SA"/>
    </w:rPr>
  </w:style>
  <w:style w:type="paragraph" w:styleId="af">
    <w:name w:val="No Spacing"/>
    <w:uiPriority w:val="1"/>
    <w:qFormat/>
    <w:rsid w:val="00C97746"/>
    <w:rPr>
      <w:sz w:val="22"/>
      <w:szCs w:val="22"/>
      <w:lang w:eastAsia="en-US"/>
    </w:rPr>
  </w:style>
  <w:style w:type="paragraph" w:styleId="af0">
    <w:name w:val="List Paragraph"/>
    <w:basedOn w:val="a"/>
    <w:uiPriority w:val="99"/>
    <w:qFormat/>
    <w:rsid w:val="00C97746"/>
    <w:pPr>
      <w:ind w:left="720"/>
      <w:contextualSpacing/>
    </w:pPr>
    <w:rPr>
      <w:rFonts w:cs="Times New Roman"/>
      <w:lang w:eastAsia="ru-RU"/>
    </w:rPr>
  </w:style>
  <w:style w:type="paragraph" w:customStyle="1" w:styleId="ConsPlusNonformat">
    <w:name w:val="ConsPlusNonformat"/>
    <w:uiPriority w:val="99"/>
    <w:semiHidden/>
    <w:rsid w:val="00C97746"/>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semiHidden/>
    <w:rsid w:val="00C97746"/>
    <w:pPr>
      <w:widowControl w:val="0"/>
      <w:autoSpaceDE w:val="0"/>
      <w:autoSpaceDN w:val="0"/>
      <w:adjustRightInd w:val="0"/>
    </w:pPr>
    <w:rPr>
      <w:rFonts w:eastAsia="Times New Roman" w:cs="Calibri"/>
      <w:sz w:val="22"/>
      <w:szCs w:val="22"/>
    </w:rPr>
  </w:style>
  <w:style w:type="paragraph" w:customStyle="1" w:styleId="af1">
    <w:name w:val="МУ Обычный стиль"/>
    <w:basedOn w:val="a"/>
    <w:autoRedefine/>
    <w:uiPriority w:val="99"/>
    <w:semiHidden/>
    <w:rsid w:val="00C97746"/>
    <w:pPr>
      <w:autoSpaceDE w:val="0"/>
      <w:autoSpaceDN w:val="0"/>
      <w:adjustRightInd w:val="0"/>
      <w:spacing w:after="0" w:line="360" w:lineRule="auto"/>
      <w:ind w:firstLine="709"/>
      <w:jc w:val="both"/>
    </w:pPr>
    <w:rPr>
      <w:rFonts w:ascii="Times New Roman" w:hAnsi="Times New Roman" w:cs="Times New Roman"/>
      <w:sz w:val="28"/>
      <w:szCs w:val="28"/>
      <w:lang w:eastAsia="ru-RU"/>
    </w:rPr>
  </w:style>
  <w:style w:type="character" w:customStyle="1" w:styleId="apple-converted-space">
    <w:name w:val="apple-converted-space"/>
    <w:uiPriority w:val="99"/>
    <w:rsid w:val="00C9774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456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2;&#1072;&#1083;&#1077;&#1088;&#1080;&#1081;%20&#1055;&#1088;&#1086;&#1093;\Desktop\&#1088;&#1077;&#1075;&#1083;&#1072;&#1084;&#1077;&#1085;&#1090;%20&#1085;&#1086;&#1074;&#1099;&#1081;.doc" TargetMode="External"/><Relationship Id="rId13" Type="http://schemas.openxmlformats.org/officeDocument/2006/relationships/hyperlink" Target="file:///C:\Users\&#1042;&#1072;&#1083;&#1077;&#1088;&#1080;&#1081;%20&#1055;&#1088;&#1086;&#1093;\Desktop\&#1088;&#1077;&#1075;&#1083;&#1072;&#1084;&#1077;&#1085;&#1090;%20&#1085;&#1086;&#1074;&#1099;&#1081;.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42;&#1072;&#1083;&#1077;&#1088;&#1080;&#1081;%20&#1055;&#1088;&#1086;&#1093;\Desktop\&#1088;&#1077;&#1075;&#1083;&#1072;&#1084;&#1077;&#1085;&#1090;%20&#1085;&#1086;&#1074;&#1099;&#1081;.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2;&#1072;&#1083;&#1077;&#1088;&#1080;&#1081;%20&#1055;&#1088;&#1086;&#1093;\Desktop\&#1088;&#1077;&#1075;&#1083;&#1072;&#1084;&#1077;&#1085;&#1090;%20&#1085;&#1086;&#1074;&#1099;&#1081;.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42;&#1072;&#1083;&#1077;&#1088;&#1080;&#1081;%20&#1055;&#1088;&#1086;&#1093;\Desktop\&#1088;&#1077;&#1075;&#1083;&#1072;&#1084;&#1077;&#1085;&#1090;%20&#1085;&#1086;&#1074;&#1099;&#1081;.doc" TargetMode="External"/><Relationship Id="rId5" Type="http://schemas.openxmlformats.org/officeDocument/2006/relationships/webSettings" Target="webSettings.xml"/><Relationship Id="rId15" Type="http://schemas.openxmlformats.org/officeDocument/2006/relationships/hyperlink" Target="consultantplus://offline/ref=2ABA8306598CB7E9D2CC83A51C7165175B9D017981528909E325EF5243246AB0DAA8K" TargetMode="External"/><Relationship Id="rId10" Type="http://schemas.openxmlformats.org/officeDocument/2006/relationships/hyperlink" Target="file:///C:\Users\&#1042;&#1072;&#1083;&#1077;&#1088;&#1080;&#1081;%20&#1055;&#1088;&#1086;&#1093;\Desktop\&#1088;&#1077;&#1075;&#1083;&#1072;&#1084;&#1077;&#1085;&#1090;%20&#1085;&#1086;&#1074;&#1099;&#1081;.doc" TargetMode="External"/><Relationship Id="rId4" Type="http://schemas.openxmlformats.org/officeDocument/2006/relationships/settings" Target="settings.xml"/><Relationship Id="rId9" Type="http://schemas.openxmlformats.org/officeDocument/2006/relationships/hyperlink" Target="file:///C:\Users\&#1042;&#1072;&#1083;&#1077;&#1088;&#1080;&#1081;%20&#1055;&#1088;&#1086;&#1093;\Desktop\&#1088;&#1077;&#1075;&#1083;&#1072;&#1084;&#1077;&#1085;&#1090;%20&#1085;&#1086;&#1074;&#1099;&#1081;.doc" TargetMode="External"/><Relationship Id="rId14" Type="http://schemas.openxmlformats.org/officeDocument/2006/relationships/hyperlink" Target="file:///C:\Users\&#1042;&#1072;&#1083;&#1077;&#1088;&#1080;&#1081;%20&#1055;&#1088;&#1086;&#1093;\Desktop\&#1088;&#1077;&#1075;&#1083;&#1072;&#1084;&#1077;&#1085;&#1090;%20&#1085;&#1086;&#1074;&#1099;&#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12205</Words>
  <Characters>69574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81616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smorhkova</dc:creator>
  <cp:lastModifiedBy>User 1</cp:lastModifiedBy>
  <cp:revision>5</cp:revision>
  <cp:lastPrinted>2014-12-09T08:17:00Z</cp:lastPrinted>
  <dcterms:created xsi:type="dcterms:W3CDTF">2017-06-23T11:29:00Z</dcterms:created>
  <dcterms:modified xsi:type="dcterms:W3CDTF">2017-06-23T11:42:00Z</dcterms:modified>
</cp:coreProperties>
</file>