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7D" w:rsidRPr="0058377D" w:rsidRDefault="0058377D" w:rsidP="0058377D">
      <w:pPr>
        <w:widowControl w:val="0"/>
        <w:suppressAutoHyphens/>
        <w:spacing w:after="0" w:line="100" w:lineRule="atLeast"/>
        <w:jc w:val="center"/>
        <w:rPr>
          <w:rFonts w:ascii="Times New Roman" w:eastAsia="Times New Roman" w:hAnsi="Times New Roman" w:cs="Times New Roman"/>
          <w:b/>
          <w:sz w:val="28"/>
          <w:szCs w:val="28"/>
          <w:lang w:eastAsia="ar-SA"/>
        </w:rPr>
      </w:pPr>
      <w:r w:rsidRPr="0058377D">
        <w:rPr>
          <w:rFonts w:ascii="Times New Roman" w:eastAsia="Times New Roman" w:hAnsi="Times New Roman" w:cs="Times New Roman"/>
          <w:b/>
          <w:sz w:val="28"/>
          <w:szCs w:val="28"/>
          <w:lang w:eastAsia="ar-SA"/>
        </w:rPr>
        <w:t>Административный регламент</w:t>
      </w:r>
    </w:p>
    <w:p w:rsidR="0058377D" w:rsidRPr="0058377D" w:rsidRDefault="0058377D" w:rsidP="0058377D">
      <w:pPr>
        <w:widowControl w:val="0"/>
        <w:suppressAutoHyphens/>
        <w:spacing w:after="0" w:line="100" w:lineRule="atLeast"/>
        <w:jc w:val="center"/>
        <w:rPr>
          <w:rFonts w:ascii="Times New Roman" w:eastAsia="Times New Roman" w:hAnsi="Times New Roman" w:cs="Times New Roman"/>
          <w:b/>
          <w:sz w:val="28"/>
          <w:szCs w:val="28"/>
          <w:lang w:eastAsia="ar-SA"/>
        </w:rPr>
      </w:pPr>
      <w:r w:rsidRPr="0058377D">
        <w:rPr>
          <w:rFonts w:ascii="Times New Roman" w:eastAsia="Times New Roman" w:hAnsi="Times New Roman" w:cs="Times New Roman"/>
          <w:b/>
          <w:sz w:val="28"/>
          <w:szCs w:val="28"/>
          <w:lang w:eastAsia="ar-SA"/>
        </w:rPr>
        <w:t>по предоставлению Государственной услуги</w:t>
      </w:r>
    </w:p>
    <w:p w:rsidR="0058377D" w:rsidRPr="0058377D" w:rsidRDefault="0058377D" w:rsidP="0058377D">
      <w:pPr>
        <w:widowControl w:val="0"/>
        <w:suppressAutoHyphens/>
        <w:spacing w:after="0" w:line="100" w:lineRule="atLeast"/>
        <w:jc w:val="center"/>
        <w:rPr>
          <w:rFonts w:ascii="Times New Roman" w:eastAsia="Times New Roman" w:hAnsi="Times New Roman" w:cs="Times New Roman"/>
          <w:b/>
          <w:sz w:val="28"/>
          <w:szCs w:val="28"/>
          <w:lang w:eastAsia="ar-SA"/>
        </w:rPr>
      </w:pPr>
      <w:r w:rsidRPr="0058377D">
        <w:rPr>
          <w:rFonts w:ascii="Times New Roman" w:eastAsia="Times New Roman" w:hAnsi="Times New Roman" w:cs="Times New Roman"/>
          <w:b/>
          <w:sz w:val="28"/>
          <w:szCs w:val="28"/>
          <w:lang w:eastAsia="ar-SA"/>
        </w:rPr>
        <w:t>«О</w:t>
      </w:r>
      <w:r w:rsidRPr="0058377D">
        <w:rPr>
          <w:rFonts w:ascii="Times New Roman" w:eastAsia="Times New Roman" w:hAnsi="Times New Roman" w:cs="Times New Roman"/>
          <w:b/>
          <w:bCs/>
          <w:sz w:val="28"/>
          <w:szCs w:val="28"/>
          <w:lang w:eastAsia="ar-SA"/>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8377D" w:rsidRPr="0058377D" w:rsidRDefault="0058377D" w:rsidP="00B2058D">
      <w:pPr>
        <w:widowControl w:val="0"/>
        <w:suppressAutoHyphens/>
        <w:spacing w:after="0" w:line="100" w:lineRule="atLeast"/>
        <w:jc w:val="center"/>
        <w:rPr>
          <w:rFonts w:ascii="Times New Roman" w:eastAsia="Times New Roman" w:hAnsi="Times New Roman" w:cs="Times New Roman"/>
          <w:b/>
          <w:sz w:val="28"/>
          <w:szCs w:val="28"/>
          <w:lang w:eastAsia="ar-SA"/>
        </w:rPr>
      </w:pPr>
    </w:p>
    <w:p w:rsidR="0058377D" w:rsidRPr="0058377D" w:rsidRDefault="0058377D" w:rsidP="00B2058D">
      <w:pPr>
        <w:tabs>
          <w:tab w:val="left" w:pos="8340"/>
        </w:tabs>
        <w:suppressAutoHyphens/>
        <w:spacing w:after="0" w:line="100" w:lineRule="atLeast"/>
        <w:rPr>
          <w:rFonts w:ascii="Times New Roman" w:eastAsia="Times New Roman" w:hAnsi="Times New Roman" w:cs="Times New Roman"/>
          <w:b/>
          <w:color w:val="00000A"/>
          <w:sz w:val="28"/>
          <w:szCs w:val="28"/>
          <w:lang w:eastAsia="ar-SA"/>
        </w:rPr>
      </w:pPr>
      <w:r w:rsidRPr="0058377D">
        <w:rPr>
          <w:rFonts w:ascii="Times New Roman" w:eastAsia="Times New Roman" w:hAnsi="Times New Roman" w:cs="Times New Roman"/>
          <w:b/>
          <w:color w:val="00000A"/>
          <w:sz w:val="28"/>
          <w:szCs w:val="28"/>
          <w:lang w:eastAsia="ar-SA"/>
        </w:rPr>
        <w:t>Список разделов</w:t>
      </w:r>
    </w:p>
    <w:p w:rsidR="0058377D" w:rsidRPr="0058377D" w:rsidRDefault="0058377D" w:rsidP="00B2058D">
      <w:pPr>
        <w:tabs>
          <w:tab w:val="left" w:pos="8340"/>
        </w:tabs>
        <w:suppressAutoHyphens/>
        <w:spacing w:after="0" w:line="100" w:lineRule="atLeast"/>
        <w:rPr>
          <w:rFonts w:ascii="Times New Roman" w:eastAsia="Times New Roman" w:hAnsi="Times New Roman" w:cs="Times New Roman"/>
          <w:color w:val="000000"/>
          <w:sz w:val="24"/>
          <w:szCs w:val="24"/>
          <w:lang w:eastAsia="ar-SA"/>
        </w:rPr>
      </w:pPr>
      <w:r w:rsidRPr="0058377D">
        <w:rPr>
          <w:rFonts w:ascii="Times New Roman" w:eastAsia="Times New Roman" w:hAnsi="Times New Roman" w:cs="Times New Roman"/>
          <w:b/>
          <w:color w:val="00000A"/>
          <w:sz w:val="28"/>
          <w:szCs w:val="28"/>
          <w:lang w:eastAsia="ar-SA"/>
        </w:rPr>
        <w:tab/>
      </w:r>
    </w:p>
    <w:p w:rsidR="0058377D" w:rsidRPr="004A0CE9" w:rsidRDefault="0058377D" w:rsidP="00B2058D">
      <w:pPr>
        <w:tabs>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Термины и определения</w:t>
      </w:r>
      <w:r w:rsidR="004A0CE9" w:rsidRPr="004A0CE9">
        <w:rPr>
          <w:rFonts w:ascii="Times New Roman" w:eastAsia="Calibri" w:hAnsi="Times New Roman" w:cs="Times New Roman"/>
          <w:bCs/>
          <w:caps/>
          <w:sz w:val="24"/>
          <w:szCs w:val="24"/>
          <w:lang w:eastAsia="ar-SA"/>
        </w:rPr>
        <w:t>…………………………</w:t>
      </w:r>
      <w:r w:rsidR="004A0CE9">
        <w:rPr>
          <w:rFonts w:ascii="Times New Roman" w:eastAsia="Calibri" w:hAnsi="Times New Roman" w:cs="Times New Roman"/>
          <w:bCs/>
          <w:caps/>
          <w:sz w:val="24"/>
          <w:szCs w:val="24"/>
          <w:lang w:eastAsia="ar-SA"/>
        </w:rPr>
        <w:t>...</w:t>
      </w:r>
      <w:r w:rsidR="004A0CE9" w:rsidRPr="004A0CE9">
        <w:rPr>
          <w:rFonts w:ascii="Times New Roman" w:eastAsia="Calibri" w:hAnsi="Times New Roman" w:cs="Times New Roman"/>
          <w:bCs/>
          <w:caps/>
          <w:sz w:val="24"/>
          <w:szCs w:val="24"/>
          <w:lang w:eastAsia="ar-SA"/>
        </w:rPr>
        <w:t>…………………………………3</w:t>
      </w:r>
    </w:p>
    <w:p w:rsidR="0058377D" w:rsidRPr="00F5541F" w:rsidRDefault="0058377D" w:rsidP="00B2058D">
      <w:pPr>
        <w:tabs>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I</w:t>
      </w:r>
      <w:r w:rsidRPr="00F5541F">
        <w:rPr>
          <w:rFonts w:ascii="Times New Roman" w:eastAsia="Calibri" w:hAnsi="Times New Roman" w:cs="Times New Roman"/>
          <w:b/>
          <w:bCs/>
          <w:caps/>
          <w:sz w:val="24"/>
          <w:szCs w:val="24"/>
          <w:lang w:eastAsia="ar-SA"/>
        </w:rPr>
        <w:t>. Общие положения</w:t>
      </w:r>
      <w:proofErr w:type="gramStart"/>
      <w:r w:rsidR="004A0CE9" w:rsidRPr="004A0CE9">
        <w:rPr>
          <w:rFonts w:ascii="Times New Roman" w:eastAsia="Calibri" w:hAnsi="Times New Roman" w:cs="Times New Roman"/>
          <w:bCs/>
          <w:caps/>
          <w:sz w:val="24"/>
          <w:szCs w:val="24"/>
          <w:lang w:eastAsia="ar-SA"/>
        </w:rPr>
        <w:t>…………………………</w:t>
      </w:r>
      <w:r w:rsidR="004A0CE9">
        <w:rPr>
          <w:rFonts w:ascii="Times New Roman" w:eastAsia="Calibri" w:hAnsi="Times New Roman" w:cs="Times New Roman"/>
          <w:bCs/>
          <w:caps/>
          <w:sz w:val="24"/>
          <w:szCs w:val="24"/>
          <w:lang w:eastAsia="ar-SA"/>
        </w:rPr>
        <w:t>……...</w:t>
      </w:r>
      <w:r w:rsidR="004A0CE9" w:rsidRPr="004A0CE9">
        <w:rPr>
          <w:rFonts w:ascii="Times New Roman" w:eastAsia="Calibri" w:hAnsi="Times New Roman" w:cs="Times New Roman"/>
          <w:bCs/>
          <w:caps/>
          <w:sz w:val="24"/>
          <w:szCs w:val="24"/>
          <w:lang w:eastAsia="ar-SA"/>
        </w:rPr>
        <w:t>………</w:t>
      </w:r>
      <w:r w:rsidR="004A0CE9">
        <w:rPr>
          <w:rFonts w:ascii="Times New Roman" w:eastAsia="Calibri" w:hAnsi="Times New Roman" w:cs="Times New Roman"/>
          <w:bCs/>
          <w:caps/>
          <w:sz w:val="24"/>
          <w:szCs w:val="24"/>
          <w:lang w:eastAsia="ar-SA"/>
        </w:rPr>
        <w:t>…</w:t>
      </w:r>
      <w:r w:rsidR="004A0CE9" w:rsidRPr="004A0CE9">
        <w:rPr>
          <w:rFonts w:ascii="Times New Roman" w:eastAsia="Calibri" w:hAnsi="Times New Roman" w:cs="Times New Roman"/>
          <w:bCs/>
          <w:caps/>
          <w:sz w:val="24"/>
          <w:szCs w:val="24"/>
          <w:lang w:eastAsia="ar-SA"/>
        </w:rPr>
        <w:t>………………………</w:t>
      </w:r>
      <w:proofErr w:type="gramEnd"/>
      <w:r w:rsidR="004A0CE9" w:rsidRPr="004A0CE9">
        <w:rPr>
          <w:rFonts w:ascii="Times New Roman" w:eastAsia="Calibri" w:hAnsi="Times New Roman" w:cs="Times New Roman"/>
          <w:bCs/>
          <w:caps/>
          <w:sz w:val="24"/>
          <w:szCs w:val="24"/>
          <w:lang w:eastAsia="ar-SA"/>
        </w:rPr>
        <w:t>..3</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w:t>
      </w:r>
      <w:r w:rsidR="004A0CE9">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Предмет регулирова</w:t>
      </w:r>
      <w:r w:rsidR="004A0CE9">
        <w:rPr>
          <w:rFonts w:ascii="Times New Roman" w:eastAsia="Calibri" w:hAnsi="Times New Roman" w:cs="Times New Roman"/>
          <w:sz w:val="24"/>
          <w:szCs w:val="24"/>
          <w:lang w:eastAsia="ar-SA"/>
        </w:rPr>
        <w:t>ния Административного регламента………………………………...3</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w:t>
      </w:r>
      <w:r w:rsidR="004A0CE9">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Лица, имеющие право на получение Государственной услуги</w:t>
      </w:r>
      <w:r w:rsidR="004A0CE9">
        <w:rPr>
          <w:rFonts w:ascii="Times New Roman" w:eastAsia="Calibri" w:hAnsi="Times New Roman" w:cs="Times New Roman"/>
          <w:sz w:val="24"/>
          <w:szCs w:val="24"/>
          <w:lang w:eastAsia="ar-SA"/>
        </w:rPr>
        <w:t>…………………………...3</w:t>
      </w:r>
    </w:p>
    <w:p w:rsidR="0064211B"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3.</w:t>
      </w:r>
      <w:r w:rsidR="0064211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Требования к порядку информирования о порядке предоставления</w:t>
      </w:r>
    </w:p>
    <w:p w:rsidR="0058377D" w:rsidRPr="00F5541F" w:rsidRDefault="0064211B"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Государственной услуги…………………………………………………………………...…4</w:t>
      </w:r>
    </w:p>
    <w:p w:rsidR="0058377D" w:rsidRPr="00F5541F" w:rsidRDefault="0058377D" w:rsidP="0058377D">
      <w:pPr>
        <w:tabs>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II</w:t>
      </w:r>
      <w:r w:rsidRPr="00F5541F">
        <w:rPr>
          <w:rFonts w:ascii="Times New Roman" w:eastAsia="Calibri" w:hAnsi="Times New Roman" w:cs="Times New Roman"/>
          <w:b/>
          <w:bCs/>
          <w:caps/>
          <w:sz w:val="24"/>
          <w:szCs w:val="24"/>
          <w:lang w:eastAsia="ar-SA"/>
        </w:rPr>
        <w:t>. Стандарт предоставления Государственной услуги</w:t>
      </w:r>
      <w:r w:rsidR="0064211B" w:rsidRPr="0064211B">
        <w:rPr>
          <w:rFonts w:ascii="Times New Roman" w:eastAsia="Calibri" w:hAnsi="Times New Roman" w:cs="Times New Roman"/>
          <w:bCs/>
          <w:caps/>
          <w:sz w:val="24"/>
          <w:szCs w:val="24"/>
          <w:lang w:eastAsia="ar-SA"/>
        </w:rPr>
        <w:t>………</w:t>
      </w:r>
      <w:r w:rsidR="0064211B">
        <w:rPr>
          <w:rFonts w:ascii="Times New Roman" w:eastAsia="Calibri" w:hAnsi="Times New Roman" w:cs="Times New Roman"/>
          <w:bCs/>
          <w:caps/>
          <w:sz w:val="24"/>
          <w:szCs w:val="24"/>
          <w:lang w:eastAsia="ar-SA"/>
        </w:rPr>
        <w:t>……..4</w:t>
      </w:r>
    </w:p>
    <w:p w:rsidR="0058377D" w:rsidRPr="0064211B"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64211B">
        <w:rPr>
          <w:rFonts w:ascii="Times New Roman" w:eastAsia="Calibri" w:hAnsi="Times New Roman" w:cs="Times New Roman"/>
          <w:sz w:val="24"/>
          <w:szCs w:val="24"/>
          <w:lang w:eastAsia="ar-SA"/>
        </w:rPr>
        <w:t>4.</w:t>
      </w:r>
      <w:r w:rsidR="0064211B" w:rsidRPr="0064211B">
        <w:rPr>
          <w:rFonts w:ascii="Times New Roman" w:eastAsia="Calibri" w:hAnsi="Times New Roman" w:cs="Times New Roman"/>
          <w:sz w:val="24"/>
          <w:szCs w:val="24"/>
          <w:lang w:eastAsia="ar-SA"/>
        </w:rPr>
        <w:t xml:space="preserve"> </w:t>
      </w:r>
      <w:r w:rsidRPr="0064211B">
        <w:rPr>
          <w:rFonts w:ascii="Times New Roman" w:eastAsia="Calibri" w:hAnsi="Times New Roman" w:cs="Times New Roman"/>
          <w:sz w:val="24"/>
          <w:szCs w:val="24"/>
          <w:lang w:eastAsia="ar-SA"/>
        </w:rPr>
        <w:t>Наименован</w:t>
      </w:r>
      <w:r w:rsidR="0064211B">
        <w:rPr>
          <w:rFonts w:ascii="Times New Roman" w:eastAsia="Calibri" w:hAnsi="Times New Roman" w:cs="Times New Roman"/>
          <w:sz w:val="24"/>
          <w:szCs w:val="24"/>
          <w:lang w:eastAsia="ar-SA"/>
        </w:rPr>
        <w:t>ие Государственной услуги…………………………………………………….4</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5.</w:t>
      </w:r>
      <w:r w:rsidR="0064211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Органы и организации, участвующие в предоставлении  Государственной услуги</w:t>
      </w:r>
      <w:r w:rsidR="0064211B">
        <w:rPr>
          <w:rFonts w:ascii="Times New Roman" w:eastAsia="Calibri" w:hAnsi="Times New Roman" w:cs="Times New Roman"/>
          <w:sz w:val="24"/>
          <w:szCs w:val="24"/>
          <w:lang w:eastAsia="ar-SA"/>
        </w:rPr>
        <w:t>……4</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6.</w:t>
      </w:r>
      <w:r w:rsidR="0064211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Основания для обращения и результаты предоставления</w:t>
      </w:r>
      <w:r w:rsidRPr="00F5541F">
        <w:rPr>
          <w:rFonts w:ascii="Times New Roman" w:eastAsia="Times New Roman"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Государственной </w:t>
      </w:r>
      <w:r w:rsidR="0064211B">
        <w:rPr>
          <w:rFonts w:ascii="Times New Roman" w:eastAsia="Times New Roman" w:hAnsi="Times New Roman" w:cs="Times New Roman"/>
          <w:sz w:val="24"/>
          <w:szCs w:val="24"/>
          <w:lang w:eastAsia="ar-SA"/>
        </w:rPr>
        <w:t>услуги…...4</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7.</w:t>
      </w:r>
      <w:r w:rsidR="00B53202">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Срок регистрации заявления на предоставление Государственной услуг</w:t>
      </w:r>
      <w:r w:rsidR="0064211B">
        <w:rPr>
          <w:rFonts w:ascii="Times New Roman" w:eastAsia="Calibri" w:hAnsi="Times New Roman" w:cs="Times New Roman"/>
          <w:sz w:val="24"/>
          <w:szCs w:val="24"/>
          <w:lang w:eastAsia="ar-SA"/>
        </w:rPr>
        <w:t>и…………</w:t>
      </w:r>
      <w:r w:rsidR="00B53202">
        <w:rPr>
          <w:rFonts w:ascii="Times New Roman" w:eastAsia="Calibri" w:hAnsi="Times New Roman" w:cs="Times New Roman"/>
          <w:sz w:val="24"/>
          <w:szCs w:val="24"/>
          <w:lang w:eastAsia="ar-SA"/>
        </w:rPr>
        <w:t>...</w:t>
      </w:r>
      <w:r w:rsidR="0064211B">
        <w:rPr>
          <w:rFonts w:ascii="Times New Roman" w:eastAsia="Calibri" w:hAnsi="Times New Roman" w:cs="Times New Roman"/>
          <w:sz w:val="24"/>
          <w:szCs w:val="24"/>
          <w:lang w:eastAsia="ar-SA"/>
        </w:rPr>
        <w:t>…6</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8.</w:t>
      </w:r>
      <w:r w:rsidR="00B53202">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Срок предоставления Г</w:t>
      </w:r>
      <w:r w:rsidR="0064211B">
        <w:rPr>
          <w:rFonts w:ascii="Times New Roman" w:eastAsia="Calibri" w:hAnsi="Times New Roman" w:cs="Times New Roman"/>
          <w:sz w:val="24"/>
          <w:szCs w:val="24"/>
          <w:lang w:eastAsia="ar-SA"/>
        </w:rPr>
        <w:t>осударственной услуги…………………</w:t>
      </w:r>
      <w:r w:rsidR="00B53202">
        <w:rPr>
          <w:rFonts w:ascii="Times New Roman" w:eastAsia="Calibri" w:hAnsi="Times New Roman" w:cs="Times New Roman"/>
          <w:sz w:val="24"/>
          <w:szCs w:val="24"/>
          <w:lang w:eastAsia="ar-SA"/>
        </w:rPr>
        <w:t>..</w:t>
      </w:r>
      <w:r w:rsidR="0064211B">
        <w:rPr>
          <w:rFonts w:ascii="Times New Roman" w:eastAsia="Calibri" w:hAnsi="Times New Roman" w:cs="Times New Roman"/>
          <w:sz w:val="24"/>
          <w:szCs w:val="24"/>
          <w:lang w:eastAsia="ar-SA"/>
        </w:rPr>
        <w:t>………………………...6</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9.</w:t>
      </w:r>
      <w:r w:rsidR="00B53202">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Правовые основания предоставления Государственной услуги</w:t>
      </w:r>
      <w:r w:rsidR="00B53202">
        <w:rPr>
          <w:rFonts w:ascii="Times New Roman" w:eastAsia="Calibri" w:hAnsi="Times New Roman" w:cs="Times New Roman"/>
          <w:sz w:val="24"/>
          <w:szCs w:val="24"/>
          <w:lang w:eastAsia="ar-SA"/>
        </w:rPr>
        <w:t>…………………………..6</w:t>
      </w:r>
    </w:p>
    <w:p w:rsidR="00B53202"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10.</w:t>
      </w:r>
      <w:r w:rsidR="00B53202">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Исчерпывающий перечень документов, необходимых </w:t>
      </w:r>
      <w:proofErr w:type="gramStart"/>
      <w:r w:rsidRPr="00F5541F">
        <w:rPr>
          <w:rFonts w:ascii="Times New Roman" w:eastAsia="Calibri" w:hAnsi="Times New Roman" w:cs="Times New Roman"/>
          <w:sz w:val="24"/>
          <w:szCs w:val="24"/>
          <w:lang w:eastAsia="ar-SA"/>
        </w:rPr>
        <w:t>для</w:t>
      </w:r>
      <w:proofErr w:type="gramEnd"/>
      <w:r w:rsidRPr="00F5541F">
        <w:rPr>
          <w:rFonts w:ascii="Times New Roman" w:eastAsia="Calibri" w:hAnsi="Times New Roman" w:cs="Times New Roman"/>
          <w:sz w:val="24"/>
          <w:szCs w:val="24"/>
          <w:lang w:eastAsia="ar-SA"/>
        </w:rPr>
        <w:t xml:space="preserve"> </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предоставления Государственной услуги</w:t>
      </w:r>
      <w:r w:rsidR="00B53202">
        <w:rPr>
          <w:rFonts w:ascii="Times New Roman" w:eastAsia="Calibri" w:hAnsi="Times New Roman" w:cs="Times New Roman"/>
          <w:sz w:val="24"/>
          <w:szCs w:val="24"/>
          <w:lang w:eastAsia="ar-SA"/>
        </w:rPr>
        <w:t>…………………………………………………...…7</w:t>
      </w:r>
    </w:p>
    <w:p w:rsidR="00962D81"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11.</w:t>
      </w:r>
      <w:r w:rsidR="00962D81">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Исчерпывающий перечень документов, необходимых </w:t>
      </w:r>
      <w:proofErr w:type="gramStart"/>
      <w:r w:rsidRPr="00F5541F">
        <w:rPr>
          <w:rFonts w:ascii="Times New Roman" w:eastAsia="Calibri" w:hAnsi="Times New Roman" w:cs="Times New Roman"/>
          <w:sz w:val="24"/>
          <w:szCs w:val="24"/>
          <w:lang w:eastAsia="ar-SA"/>
        </w:rPr>
        <w:t>для</w:t>
      </w:r>
      <w:proofErr w:type="gramEnd"/>
      <w:r w:rsidRPr="00F5541F">
        <w:rPr>
          <w:rFonts w:ascii="Times New Roman" w:eastAsia="Calibri" w:hAnsi="Times New Roman" w:cs="Times New Roman"/>
          <w:sz w:val="24"/>
          <w:szCs w:val="24"/>
          <w:lang w:eastAsia="ar-SA"/>
        </w:rPr>
        <w:t xml:space="preserve"> </w:t>
      </w:r>
    </w:p>
    <w:p w:rsidR="00962D81"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предоставления Государственной услуги, которые находятся в распоряжении</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Органов власти, Органов местного</w:t>
      </w:r>
      <w:r w:rsidR="00962D81">
        <w:rPr>
          <w:rFonts w:ascii="Times New Roman" w:eastAsia="Calibri" w:hAnsi="Times New Roman" w:cs="Times New Roman"/>
          <w:sz w:val="24"/>
          <w:szCs w:val="24"/>
          <w:lang w:eastAsia="ar-SA"/>
        </w:rPr>
        <w:t xml:space="preserve"> самоуправления или Организаций……………………..8</w:t>
      </w:r>
    </w:p>
    <w:p w:rsidR="00962D81"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12.</w:t>
      </w:r>
      <w:r w:rsidR="00962D81">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Исчерпывающий перечень оснований для отказа в приеме</w:t>
      </w:r>
      <w:r w:rsidR="00962D81">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и регистрации </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документов, необходимых для предос</w:t>
      </w:r>
      <w:r w:rsidR="00962D81">
        <w:rPr>
          <w:rFonts w:ascii="Times New Roman" w:eastAsia="Calibri" w:hAnsi="Times New Roman" w:cs="Times New Roman"/>
          <w:sz w:val="24"/>
          <w:szCs w:val="24"/>
          <w:lang w:eastAsia="ar-SA"/>
        </w:rPr>
        <w:t>тавления Государственной Услуги…………………9</w:t>
      </w:r>
    </w:p>
    <w:p w:rsidR="00962D81"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13.</w:t>
      </w:r>
      <w:r w:rsidR="00962D81">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Исчерпывающий перечень оснований для отказа в предоставления </w:t>
      </w:r>
    </w:p>
    <w:p w:rsidR="0058377D" w:rsidRPr="00F5541F" w:rsidRDefault="0058377D" w:rsidP="00962D81">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Государственной услуги</w:t>
      </w:r>
      <w:r w:rsidR="00962D81">
        <w:rPr>
          <w:rFonts w:ascii="Times New Roman" w:eastAsia="Calibri" w:hAnsi="Times New Roman" w:cs="Times New Roman"/>
          <w:sz w:val="24"/>
          <w:szCs w:val="24"/>
          <w:lang w:eastAsia="ar-SA"/>
        </w:rPr>
        <w:t>………………………………………………………………………...9</w:t>
      </w:r>
    </w:p>
    <w:p w:rsidR="00962D81"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14. Порядок, размер и основания взимания государственной пошлины или иной </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платы, взимаемой за предоставлен</w:t>
      </w:r>
      <w:r w:rsidR="00962D81">
        <w:rPr>
          <w:rFonts w:ascii="Times New Roman" w:eastAsia="Calibri" w:hAnsi="Times New Roman" w:cs="Times New Roman"/>
          <w:sz w:val="24"/>
          <w:szCs w:val="24"/>
          <w:lang w:eastAsia="ar-SA"/>
        </w:rPr>
        <w:t>ие Государственной услуги…………………………….10</w:t>
      </w:r>
    </w:p>
    <w:p w:rsidR="000220AD"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15. Перечень услуг, необходимых и обязательных для предоставления </w:t>
      </w:r>
    </w:p>
    <w:p w:rsidR="000220AD"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Государственной услуги, в том числе порядок, размер и основания взимания</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b/>
          <w:vanish/>
          <w:sz w:val="24"/>
          <w:szCs w:val="24"/>
          <w:lang w:eastAsia="ar-SA"/>
        </w:rPr>
      </w:pPr>
      <w:r w:rsidRPr="00F5541F">
        <w:rPr>
          <w:rFonts w:ascii="Times New Roman" w:eastAsia="Calibri" w:hAnsi="Times New Roman" w:cs="Times New Roman"/>
          <w:sz w:val="24"/>
          <w:szCs w:val="24"/>
          <w:lang w:eastAsia="ar-SA"/>
        </w:rPr>
        <w:t>платы за предоставление таких услуг</w:t>
      </w:r>
      <w:r w:rsidR="000220AD">
        <w:rPr>
          <w:rFonts w:ascii="Times New Roman" w:eastAsia="Calibri" w:hAnsi="Times New Roman" w:cs="Times New Roman"/>
          <w:sz w:val="24"/>
          <w:szCs w:val="24"/>
          <w:lang w:eastAsia="ar-SA"/>
        </w:rPr>
        <w:t>…………………………………………………………10</w:t>
      </w:r>
    </w:p>
    <w:p w:rsidR="00D43D0B"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16.</w:t>
      </w:r>
      <w:r w:rsidR="00D43D0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Способы предоставления заявителем документов, необходимых </w:t>
      </w:r>
      <w:proofErr w:type="gramStart"/>
      <w:r w:rsidRPr="00F5541F">
        <w:rPr>
          <w:rFonts w:ascii="Times New Roman" w:eastAsia="Calibri" w:hAnsi="Times New Roman" w:cs="Times New Roman"/>
          <w:sz w:val="24"/>
          <w:szCs w:val="24"/>
          <w:lang w:eastAsia="ar-SA"/>
        </w:rPr>
        <w:t>для</w:t>
      </w:r>
      <w:proofErr w:type="gramEnd"/>
      <w:r w:rsidRPr="00F5541F">
        <w:rPr>
          <w:rFonts w:ascii="Times New Roman" w:eastAsia="Calibri" w:hAnsi="Times New Roman" w:cs="Times New Roman"/>
          <w:sz w:val="24"/>
          <w:szCs w:val="24"/>
          <w:lang w:eastAsia="ar-SA"/>
        </w:rPr>
        <w:t xml:space="preserve"> </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получения Государственной услуги</w:t>
      </w:r>
      <w:r w:rsidR="00D43D0B">
        <w:rPr>
          <w:rFonts w:ascii="Times New Roman" w:eastAsia="Calibri" w:hAnsi="Times New Roman" w:cs="Times New Roman"/>
          <w:sz w:val="24"/>
          <w:szCs w:val="24"/>
          <w:lang w:eastAsia="ar-SA"/>
        </w:rPr>
        <w:t>……………………………………………………...…...10</w:t>
      </w:r>
    </w:p>
    <w:p w:rsidR="00D43D0B"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17.</w:t>
      </w:r>
      <w:r w:rsidR="00D43D0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Способы получения Заявителем результатов предоставления </w:t>
      </w:r>
      <w:proofErr w:type="gramStart"/>
      <w:r w:rsidRPr="00F5541F">
        <w:rPr>
          <w:rFonts w:ascii="Times New Roman" w:eastAsia="Calibri" w:hAnsi="Times New Roman" w:cs="Times New Roman"/>
          <w:sz w:val="24"/>
          <w:szCs w:val="24"/>
          <w:lang w:eastAsia="ar-SA"/>
        </w:rPr>
        <w:t>Государственной</w:t>
      </w:r>
      <w:proofErr w:type="gramEnd"/>
      <w:r w:rsidRPr="00F5541F">
        <w:rPr>
          <w:rFonts w:ascii="Times New Roman" w:eastAsia="Calibri" w:hAnsi="Times New Roman" w:cs="Times New Roman"/>
          <w:sz w:val="24"/>
          <w:szCs w:val="24"/>
          <w:lang w:eastAsia="ar-SA"/>
        </w:rPr>
        <w:t xml:space="preserve"> </w:t>
      </w:r>
    </w:p>
    <w:p w:rsidR="00D43D0B" w:rsidRDefault="00D43D0B"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У</w:t>
      </w:r>
      <w:r w:rsidR="0058377D" w:rsidRPr="00F5541F">
        <w:rPr>
          <w:rFonts w:ascii="Times New Roman" w:eastAsia="Calibri" w:hAnsi="Times New Roman" w:cs="Times New Roman"/>
          <w:sz w:val="24"/>
          <w:szCs w:val="24"/>
          <w:lang w:eastAsia="ar-SA"/>
        </w:rPr>
        <w:t>слуги</w:t>
      </w:r>
      <w:r>
        <w:rPr>
          <w:rFonts w:ascii="Times New Roman" w:eastAsia="Calibri" w:hAnsi="Times New Roman" w:cs="Times New Roman"/>
          <w:sz w:val="24"/>
          <w:szCs w:val="24"/>
          <w:lang w:eastAsia="ar-SA"/>
        </w:rPr>
        <w:t>…………………………………………………………………………………………...11</w:t>
      </w:r>
    </w:p>
    <w:p w:rsidR="0058377D" w:rsidRPr="00F5541F"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18.</w:t>
      </w:r>
      <w:r w:rsidR="00D43D0B">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Максимальный срок ожидания в очереди</w:t>
      </w:r>
      <w:r w:rsidR="00D43D0B">
        <w:rPr>
          <w:rFonts w:ascii="Times New Roman" w:eastAsia="Calibri" w:hAnsi="Times New Roman" w:cs="Times New Roman"/>
          <w:sz w:val="24"/>
          <w:szCs w:val="24"/>
          <w:lang w:eastAsia="ar-SA"/>
        </w:rPr>
        <w:t>…………………………………………...……12</w:t>
      </w:r>
    </w:p>
    <w:p w:rsidR="0058377D" w:rsidRPr="00F5541F"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19.</w:t>
      </w:r>
      <w:r w:rsidR="00D43D0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Требования к помещениям, в которых предоставляется Государственная услуга</w:t>
      </w:r>
      <w:r w:rsidR="00D43D0B">
        <w:rPr>
          <w:rFonts w:ascii="Times New Roman" w:eastAsia="Calibri" w:hAnsi="Times New Roman" w:cs="Times New Roman"/>
          <w:sz w:val="24"/>
          <w:szCs w:val="24"/>
          <w:lang w:eastAsia="ar-SA"/>
        </w:rPr>
        <w:t>…..12</w:t>
      </w:r>
    </w:p>
    <w:p w:rsidR="0058377D" w:rsidRPr="00F5541F"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20.</w:t>
      </w:r>
      <w:r w:rsidR="00D43D0B">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Показатели доступности и качества Государственной услуги</w:t>
      </w:r>
      <w:r w:rsidR="00D43D0B">
        <w:rPr>
          <w:rFonts w:ascii="Times New Roman" w:eastAsia="Calibri" w:hAnsi="Times New Roman" w:cs="Times New Roman"/>
          <w:sz w:val="24"/>
          <w:szCs w:val="24"/>
          <w:lang w:eastAsia="ar-SA"/>
        </w:rPr>
        <w:t>…………………………12</w:t>
      </w:r>
    </w:p>
    <w:p w:rsidR="00D43D0B"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21.</w:t>
      </w:r>
      <w:r w:rsidR="00D43D0B">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Требования к организации предоставления Государственной услуги </w:t>
      </w:r>
    </w:p>
    <w:p w:rsidR="0058377D" w:rsidRPr="00F5541F"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в электронной форме</w:t>
      </w:r>
      <w:r w:rsidR="00D43D0B">
        <w:rPr>
          <w:rFonts w:ascii="Times New Roman" w:eastAsia="Calibri" w:hAnsi="Times New Roman" w:cs="Times New Roman"/>
          <w:sz w:val="24"/>
          <w:szCs w:val="24"/>
          <w:lang w:eastAsia="ar-SA"/>
        </w:rPr>
        <w:t>…………………………………………………………………………...12</w:t>
      </w:r>
    </w:p>
    <w:p w:rsidR="0058377D" w:rsidRPr="00F5541F" w:rsidRDefault="0058377D" w:rsidP="0058377D">
      <w:pPr>
        <w:tabs>
          <w:tab w:val="left" w:pos="66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22.</w:t>
      </w:r>
      <w:r w:rsidR="00D43D0B">
        <w:rPr>
          <w:rFonts w:ascii="Times New Roman" w:eastAsia="Calibri"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Требования к организации предоставления Государственной услуги в МФЦ</w:t>
      </w:r>
      <w:r w:rsidR="00D43D0B">
        <w:rPr>
          <w:rFonts w:ascii="Times New Roman" w:eastAsia="Calibri" w:hAnsi="Times New Roman" w:cs="Times New Roman"/>
          <w:sz w:val="24"/>
          <w:szCs w:val="24"/>
          <w:lang w:eastAsia="ar-SA"/>
        </w:rPr>
        <w:t>……….13</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III</w:t>
      </w:r>
      <w:r w:rsidRPr="00F5541F">
        <w:rPr>
          <w:rFonts w:ascii="Times New Roman" w:eastAsia="Calibri" w:hAnsi="Times New Roman" w:cs="Times New Roman"/>
          <w:b/>
          <w:bCs/>
          <w:caps/>
          <w:sz w:val="24"/>
          <w:szCs w:val="24"/>
          <w:lang w:eastAsia="ar-SA"/>
        </w:rPr>
        <w:t xml:space="preserve">.Состав, последовательность и сроки </w:t>
      </w:r>
    </w:p>
    <w:p w:rsidR="0058377D" w:rsidRPr="00B2058D"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выполнения административных процедур, требования к порядку их выполнения</w:t>
      </w:r>
      <w:r w:rsidR="00B2058D" w:rsidRPr="00B2058D">
        <w:rPr>
          <w:rFonts w:ascii="Times New Roman" w:eastAsia="Calibri" w:hAnsi="Times New Roman" w:cs="Times New Roman"/>
          <w:bCs/>
          <w:caps/>
          <w:sz w:val="24"/>
          <w:szCs w:val="24"/>
          <w:lang w:eastAsia="ar-SA"/>
        </w:rPr>
        <w:t>………</w:t>
      </w:r>
      <w:r w:rsidR="00B2058D">
        <w:rPr>
          <w:rFonts w:ascii="Times New Roman" w:eastAsia="Calibri" w:hAnsi="Times New Roman" w:cs="Times New Roman"/>
          <w:bCs/>
          <w:caps/>
          <w:sz w:val="24"/>
          <w:szCs w:val="24"/>
          <w:lang w:eastAsia="ar-SA"/>
        </w:rPr>
        <w:t>……………………………………………………13</w:t>
      </w:r>
    </w:p>
    <w:p w:rsidR="00B2058D"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lastRenderedPageBreak/>
        <w:t>23.</w:t>
      </w:r>
      <w:r w:rsidR="00B2058D">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Состав, последовательность и сроки выполнения </w:t>
      </w:r>
      <w:proofErr w:type="gramStart"/>
      <w:r w:rsidRPr="00F5541F">
        <w:rPr>
          <w:rFonts w:ascii="Times New Roman" w:eastAsia="Calibri" w:hAnsi="Times New Roman" w:cs="Times New Roman"/>
          <w:sz w:val="24"/>
          <w:szCs w:val="24"/>
          <w:lang w:eastAsia="ar-SA"/>
        </w:rPr>
        <w:t>административных</w:t>
      </w:r>
      <w:proofErr w:type="gramEnd"/>
      <w:r w:rsidRPr="00F5541F">
        <w:rPr>
          <w:rFonts w:ascii="Times New Roman" w:eastAsia="Calibri" w:hAnsi="Times New Roman" w:cs="Times New Roman"/>
          <w:sz w:val="24"/>
          <w:szCs w:val="24"/>
          <w:lang w:eastAsia="ar-SA"/>
        </w:rPr>
        <w:t xml:space="preserve"> </w:t>
      </w:r>
    </w:p>
    <w:p w:rsidR="0058377D" w:rsidRPr="00F5541F" w:rsidRDefault="0058377D" w:rsidP="0058377D">
      <w:pPr>
        <w:tabs>
          <w:tab w:val="left" w:pos="660"/>
          <w:tab w:val="right" w:leader="dot" w:pos="9061"/>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процедур (действий) при предоставл</w:t>
      </w:r>
      <w:r w:rsidR="00B2058D">
        <w:rPr>
          <w:rFonts w:ascii="Times New Roman" w:eastAsia="Calibri" w:hAnsi="Times New Roman" w:cs="Times New Roman"/>
          <w:sz w:val="24"/>
          <w:szCs w:val="24"/>
          <w:lang w:eastAsia="ar-SA"/>
        </w:rPr>
        <w:t>ении Государственной услуги………………………13</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IV</w:t>
      </w:r>
      <w:r w:rsidRPr="00F5541F">
        <w:rPr>
          <w:rFonts w:ascii="Times New Roman" w:eastAsia="Calibri" w:hAnsi="Times New Roman" w:cs="Times New Roman"/>
          <w:b/>
          <w:bCs/>
          <w:caps/>
          <w:sz w:val="24"/>
          <w:szCs w:val="24"/>
          <w:lang w:eastAsia="ar-SA"/>
        </w:rPr>
        <w:t xml:space="preserve">.Порядок и формы контроля за </w:t>
      </w:r>
    </w:p>
    <w:p w:rsidR="0058377D" w:rsidRPr="00B2058D"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исполнени</w:t>
      </w:r>
      <w:r w:rsidR="00B2058D">
        <w:rPr>
          <w:rFonts w:ascii="Times New Roman" w:eastAsia="Calibri" w:hAnsi="Times New Roman" w:cs="Times New Roman"/>
          <w:b/>
          <w:bCs/>
          <w:caps/>
          <w:sz w:val="24"/>
          <w:szCs w:val="24"/>
          <w:lang w:eastAsia="ar-SA"/>
        </w:rPr>
        <w:t>ем Административного регламенТА</w:t>
      </w:r>
      <w:r w:rsidR="00B2058D" w:rsidRPr="00B2058D">
        <w:rPr>
          <w:rFonts w:ascii="Times New Roman" w:eastAsia="Calibri" w:hAnsi="Times New Roman" w:cs="Times New Roman"/>
          <w:bCs/>
          <w:caps/>
          <w:sz w:val="24"/>
          <w:szCs w:val="24"/>
          <w:lang w:eastAsia="ar-SA"/>
        </w:rPr>
        <w:t>…</w:t>
      </w:r>
      <w:r w:rsidR="00B2058D">
        <w:rPr>
          <w:rFonts w:ascii="Times New Roman" w:eastAsia="Calibri" w:hAnsi="Times New Roman" w:cs="Times New Roman"/>
          <w:bCs/>
          <w:caps/>
          <w:sz w:val="24"/>
          <w:szCs w:val="24"/>
          <w:lang w:eastAsia="ar-SA"/>
        </w:rPr>
        <w:t>………………….....14</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24.</w:t>
      </w:r>
      <w:r w:rsidRPr="00F5541F">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Порядок осуществления </w:t>
      </w:r>
      <w:proofErr w:type="gramStart"/>
      <w:r w:rsidRPr="00F5541F">
        <w:rPr>
          <w:rFonts w:ascii="Times New Roman" w:eastAsia="Calibri" w:hAnsi="Times New Roman" w:cs="Times New Roman"/>
          <w:sz w:val="24"/>
          <w:szCs w:val="24"/>
          <w:lang w:eastAsia="ar-SA"/>
        </w:rPr>
        <w:t>контроля за</w:t>
      </w:r>
      <w:proofErr w:type="gramEnd"/>
      <w:r w:rsidRPr="00F5541F">
        <w:rPr>
          <w:rFonts w:ascii="Times New Roman" w:eastAsia="Calibri" w:hAnsi="Times New Roman" w:cs="Times New Roman"/>
          <w:sz w:val="24"/>
          <w:szCs w:val="24"/>
          <w:lang w:eastAsia="ar-SA"/>
        </w:rPr>
        <w:t xml:space="preserve"> соблюдением и исполнением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должностными лицами, государственными гражданскими служащими и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специалистами Администрации положений Административного регламента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и иных нормативных правовых актов, устанавливающих требования </w:t>
      </w:r>
      <w:proofErr w:type="gramStart"/>
      <w:r w:rsidRPr="00F5541F">
        <w:rPr>
          <w:rFonts w:ascii="Times New Roman" w:eastAsia="Calibri" w:hAnsi="Times New Roman" w:cs="Times New Roman"/>
          <w:sz w:val="24"/>
          <w:szCs w:val="24"/>
          <w:lang w:eastAsia="ar-SA"/>
        </w:rPr>
        <w:t>к</w:t>
      </w:r>
      <w:proofErr w:type="gramEnd"/>
      <w:r w:rsidRPr="00F5541F">
        <w:rPr>
          <w:rFonts w:ascii="Times New Roman" w:eastAsia="Calibri" w:hAnsi="Times New Roman" w:cs="Times New Roman"/>
          <w:sz w:val="24"/>
          <w:szCs w:val="24"/>
          <w:lang w:eastAsia="ar-SA"/>
        </w:rPr>
        <w:t xml:space="preserve"> </w:t>
      </w:r>
    </w:p>
    <w:p w:rsidR="0058377D" w:rsidRPr="00F5541F"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предоставлению Государственной услуги, </w:t>
      </w:r>
      <w:r w:rsidR="00B2058D">
        <w:rPr>
          <w:rFonts w:ascii="Times New Roman" w:eastAsia="Calibri" w:hAnsi="Times New Roman" w:cs="Times New Roman"/>
          <w:sz w:val="24"/>
          <w:szCs w:val="24"/>
          <w:lang w:eastAsia="ar-SA"/>
        </w:rPr>
        <w:t>а также принятием ими решений…………….14</w:t>
      </w:r>
    </w:p>
    <w:p w:rsidR="0058377D" w:rsidRPr="00F5541F" w:rsidRDefault="0058377D" w:rsidP="0058377D">
      <w:pPr>
        <w:suppressAutoHyphens/>
        <w:spacing w:after="0" w:line="240" w:lineRule="auto"/>
        <w:rPr>
          <w:rFonts w:ascii="Calibri" w:eastAsia="Times New Roman" w:hAnsi="Calibri" w:cs="Times New Roman"/>
          <w:sz w:val="24"/>
          <w:szCs w:val="24"/>
          <w:lang w:eastAsia="ar-SA"/>
        </w:rPr>
      </w:pPr>
      <w:r w:rsidRPr="00F5541F">
        <w:rPr>
          <w:rFonts w:ascii="Times New Roman" w:eastAsia="MS Mincho" w:hAnsi="Times New Roman" w:cs="Times New Roman"/>
          <w:sz w:val="24"/>
          <w:szCs w:val="24"/>
          <w:lang w:eastAsia="ar-SA"/>
        </w:rPr>
        <w:t xml:space="preserve">25. Порядок и периодичность осуществления Текущего контроля полноты и качества предоставления Государственной услуги и </w:t>
      </w:r>
      <w:proofErr w:type="gramStart"/>
      <w:r w:rsidRPr="00F5541F">
        <w:rPr>
          <w:rFonts w:ascii="Times New Roman" w:eastAsia="MS Mincho" w:hAnsi="Times New Roman" w:cs="Times New Roman"/>
          <w:sz w:val="24"/>
          <w:szCs w:val="24"/>
          <w:lang w:eastAsia="ar-SA"/>
        </w:rPr>
        <w:t>Контроля за</w:t>
      </w:r>
      <w:proofErr w:type="gramEnd"/>
      <w:r w:rsidRPr="00F5541F">
        <w:rPr>
          <w:rFonts w:ascii="Times New Roman" w:eastAsia="MS Mincho" w:hAnsi="Times New Roman" w:cs="Times New Roman"/>
          <w:sz w:val="24"/>
          <w:szCs w:val="24"/>
          <w:lang w:eastAsia="ar-SA"/>
        </w:rPr>
        <w:t xml:space="preserve"> соблюдением порядка предоставления Государственной</w:t>
      </w:r>
      <w:r w:rsidR="00B2058D">
        <w:rPr>
          <w:rFonts w:ascii="Times New Roman" w:eastAsia="MS Mincho" w:hAnsi="Times New Roman" w:cs="Times New Roman"/>
          <w:sz w:val="24"/>
          <w:szCs w:val="24"/>
          <w:lang w:eastAsia="ar-SA"/>
        </w:rPr>
        <w:t xml:space="preserve"> услуги………………………………………………….…15</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26.Ответственность должностных лиц, государственных гражданских </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служащих и специалистов Администрации за решения и действия (бездействие),</w:t>
      </w:r>
    </w:p>
    <w:p w:rsidR="0058377D" w:rsidRPr="00F5541F" w:rsidRDefault="0058377D" w:rsidP="0058377D">
      <w:pPr>
        <w:tabs>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принимаемые (осуществляемые) ими в ходе предоставления Государственной услуги</w:t>
      </w:r>
      <w:r w:rsidR="00B2058D">
        <w:rPr>
          <w:rFonts w:ascii="Times New Roman" w:eastAsia="Calibri" w:hAnsi="Times New Roman" w:cs="Times New Roman"/>
          <w:sz w:val="24"/>
          <w:szCs w:val="24"/>
          <w:lang w:eastAsia="ar-SA"/>
        </w:rPr>
        <w:t>..16</w:t>
      </w:r>
    </w:p>
    <w:p w:rsidR="0058377D" w:rsidRPr="00F5541F"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27.</w:t>
      </w:r>
      <w:r w:rsidR="00B2058D">
        <w:rPr>
          <w:rFonts w:ascii="Times New Roman" w:eastAsia="MS Mincho" w:hAnsi="Times New Roman" w:cs="Times New Roman"/>
          <w:sz w:val="24"/>
          <w:szCs w:val="24"/>
          <w:lang w:eastAsia="ar-SA"/>
        </w:rPr>
        <w:t xml:space="preserve"> </w:t>
      </w:r>
      <w:r w:rsidRPr="00F5541F">
        <w:rPr>
          <w:rFonts w:ascii="Times New Roman" w:eastAsia="Calibri" w:hAnsi="Times New Roman" w:cs="Times New Roman"/>
          <w:sz w:val="24"/>
          <w:szCs w:val="24"/>
          <w:lang w:eastAsia="ar-SA"/>
        </w:rPr>
        <w:t xml:space="preserve">Положения, характеризующие требования к порядку и формам контроля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за предоставлением Государственной услуги, в том числе со стороны </w:t>
      </w:r>
    </w:p>
    <w:p w:rsidR="0058377D" w:rsidRPr="00F5541F"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гражда</w:t>
      </w:r>
      <w:r w:rsidR="00B2058D">
        <w:rPr>
          <w:rFonts w:ascii="Times New Roman" w:eastAsia="Calibri" w:hAnsi="Times New Roman" w:cs="Times New Roman"/>
          <w:sz w:val="24"/>
          <w:szCs w:val="24"/>
          <w:lang w:eastAsia="ar-SA"/>
        </w:rPr>
        <w:t>н, их объединений и организаций……………………………………………………..17</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V</w:t>
      </w:r>
      <w:r w:rsidRPr="00F5541F">
        <w:rPr>
          <w:rFonts w:ascii="Times New Roman" w:eastAsia="Calibri" w:hAnsi="Times New Roman" w:cs="Times New Roman"/>
          <w:b/>
          <w:bCs/>
          <w:caps/>
          <w:sz w:val="24"/>
          <w:szCs w:val="24"/>
          <w:lang w:eastAsia="ar-SA"/>
        </w:rPr>
        <w:t xml:space="preserve">. Досудебный (внесудебный) порядок обжалования </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 xml:space="preserve">решений и действий (бездействия) должностных </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 xml:space="preserve">лиц Администрации, государственных служащих </w:t>
      </w:r>
    </w:p>
    <w:p w:rsidR="00B2058D"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 xml:space="preserve">и специалистов, а также специалистов МФЦ, участвующих </w:t>
      </w:r>
    </w:p>
    <w:p w:rsidR="0058377D" w:rsidRPr="00F5541F"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в предос</w:t>
      </w:r>
      <w:r w:rsidR="00B2058D">
        <w:rPr>
          <w:rFonts w:ascii="Times New Roman" w:eastAsia="Calibri" w:hAnsi="Times New Roman" w:cs="Times New Roman"/>
          <w:b/>
          <w:bCs/>
          <w:caps/>
          <w:sz w:val="24"/>
          <w:szCs w:val="24"/>
          <w:lang w:eastAsia="ar-SA"/>
        </w:rPr>
        <w:t>тавлении Государственной услугИ</w:t>
      </w:r>
      <w:r w:rsidR="00B2058D" w:rsidRPr="00B2058D">
        <w:rPr>
          <w:rFonts w:ascii="Times New Roman" w:eastAsia="Calibri" w:hAnsi="Times New Roman" w:cs="Times New Roman"/>
          <w:bCs/>
          <w:caps/>
          <w:sz w:val="24"/>
          <w:szCs w:val="24"/>
          <w:lang w:eastAsia="ar-SA"/>
        </w:rPr>
        <w:t>…………</w:t>
      </w:r>
      <w:r w:rsidR="00B2058D">
        <w:rPr>
          <w:rFonts w:ascii="Times New Roman" w:eastAsia="Calibri" w:hAnsi="Times New Roman" w:cs="Times New Roman"/>
          <w:bCs/>
          <w:caps/>
          <w:sz w:val="24"/>
          <w:szCs w:val="24"/>
          <w:lang w:eastAsia="ar-SA"/>
        </w:rPr>
        <w:t>………………….18</w:t>
      </w:r>
    </w:p>
    <w:p w:rsidR="0058377D" w:rsidRPr="00F5541F"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28.Досудебный (внесудебный) порядок обжалования решений и действий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(бездействия) должностных лиц Администрации, государственных служащих </w:t>
      </w:r>
    </w:p>
    <w:p w:rsidR="00B2058D"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 xml:space="preserve">и специалистов, а также специалистов МФЦ, участвующих </w:t>
      </w:r>
    </w:p>
    <w:p w:rsidR="0058377D" w:rsidRPr="00F5541F" w:rsidRDefault="0058377D" w:rsidP="0058377D">
      <w:pPr>
        <w:tabs>
          <w:tab w:val="left" w:pos="0"/>
          <w:tab w:val="right" w:leader="dot" w:pos="9356"/>
        </w:tabs>
        <w:suppressAutoHyphens/>
        <w:spacing w:after="0" w:line="100" w:lineRule="atLeast"/>
        <w:jc w:val="both"/>
        <w:rPr>
          <w:rFonts w:ascii="Times New Roman" w:eastAsia="Calibri" w:hAnsi="Times New Roman" w:cs="Times New Roman"/>
          <w:sz w:val="24"/>
          <w:szCs w:val="24"/>
          <w:lang w:eastAsia="ar-SA"/>
        </w:rPr>
      </w:pPr>
      <w:r w:rsidRPr="00F5541F">
        <w:rPr>
          <w:rFonts w:ascii="Times New Roman" w:eastAsia="Calibri" w:hAnsi="Times New Roman" w:cs="Times New Roman"/>
          <w:sz w:val="24"/>
          <w:szCs w:val="24"/>
          <w:lang w:eastAsia="ar-SA"/>
        </w:rPr>
        <w:t>в предоставлении Государственн</w:t>
      </w:r>
      <w:r w:rsidR="00582575">
        <w:rPr>
          <w:rFonts w:ascii="Times New Roman" w:eastAsia="Calibri" w:hAnsi="Times New Roman" w:cs="Times New Roman"/>
          <w:sz w:val="24"/>
          <w:szCs w:val="24"/>
          <w:lang w:eastAsia="ar-SA"/>
        </w:rPr>
        <w:t>ой услуги…………………………………………………..18</w:t>
      </w:r>
    </w:p>
    <w:p w:rsidR="00582575" w:rsidRDefault="0058377D" w:rsidP="0058377D">
      <w:pPr>
        <w:tabs>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val="en-US" w:eastAsia="ar-SA"/>
        </w:rPr>
        <w:t>VI</w:t>
      </w:r>
      <w:r w:rsidRPr="00F5541F">
        <w:rPr>
          <w:rFonts w:ascii="Times New Roman" w:eastAsia="Calibri" w:hAnsi="Times New Roman" w:cs="Times New Roman"/>
          <w:b/>
          <w:bCs/>
          <w:caps/>
          <w:sz w:val="24"/>
          <w:szCs w:val="24"/>
          <w:lang w:eastAsia="ar-SA"/>
        </w:rPr>
        <w:t xml:space="preserve">. Правила обработки персональный данных </w:t>
      </w:r>
    </w:p>
    <w:p w:rsidR="0058377D" w:rsidRDefault="0058377D" w:rsidP="0058377D">
      <w:pPr>
        <w:tabs>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 xml:space="preserve">при предоставлении </w:t>
      </w:r>
      <w:proofErr w:type="gramStart"/>
      <w:r w:rsidR="00582575">
        <w:rPr>
          <w:rFonts w:ascii="Times New Roman" w:eastAsia="Calibri" w:hAnsi="Times New Roman" w:cs="Times New Roman"/>
          <w:b/>
          <w:bCs/>
          <w:caps/>
          <w:sz w:val="24"/>
          <w:szCs w:val="24"/>
          <w:lang w:eastAsia="ar-SA"/>
        </w:rPr>
        <w:t>ГОСУДАРСТВЕННОЙ</w:t>
      </w:r>
      <w:proofErr w:type="gramEnd"/>
      <w:r w:rsidR="00582575">
        <w:rPr>
          <w:rFonts w:ascii="Times New Roman" w:eastAsia="Calibri" w:hAnsi="Times New Roman" w:cs="Times New Roman"/>
          <w:b/>
          <w:bCs/>
          <w:caps/>
          <w:sz w:val="24"/>
          <w:szCs w:val="24"/>
          <w:lang w:eastAsia="ar-SA"/>
        </w:rPr>
        <w:t xml:space="preserve"> СЛУГИ</w:t>
      </w:r>
      <w:r w:rsidR="00582575" w:rsidRPr="00582575">
        <w:rPr>
          <w:rFonts w:ascii="Times New Roman" w:eastAsia="Calibri" w:hAnsi="Times New Roman" w:cs="Times New Roman"/>
          <w:bCs/>
          <w:caps/>
          <w:sz w:val="24"/>
          <w:szCs w:val="24"/>
          <w:lang w:eastAsia="ar-SA"/>
        </w:rPr>
        <w:t>………</w:t>
      </w:r>
      <w:r w:rsidR="00582575">
        <w:rPr>
          <w:rFonts w:ascii="Times New Roman" w:eastAsia="Calibri" w:hAnsi="Times New Roman" w:cs="Times New Roman"/>
          <w:bCs/>
          <w:caps/>
          <w:sz w:val="24"/>
          <w:szCs w:val="24"/>
          <w:lang w:eastAsia="ar-SA"/>
        </w:rPr>
        <w:t>..</w:t>
      </w:r>
      <w:r w:rsidR="00582575" w:rsidRPr="00582575">
        <w:rPr>
          <w:rFonts w:ascii="Times New Roman" w:eastAsia="Calibri" w:hAnsi="Times New Roman" w:cs="Times New Roman"/>
          <w:bCs/>
          <w:caps/>
          <w:sz w:val="24"/>
          <w:szCs w:val="24"/>
          <w:lang w:eastAsia="ar-SA"/>
        </w:rPr>
        <w:t>…………………</w:t>
      </w:r>
      <w:r w:rsidR="00582575">
        <w:rPr>
          <w:rFonts w:ascii="Times New Roman" w:eastAsia="Calibri" w:hAnsi="Times New Roman" w:cs="Times New Roman"/>
          <w:bCs/>
          <w:caps/>
          <w:sz w:val="24"/>
          <w:szCs w:val="24"/>
          <w:lang w:eastAsia="ar-SA"/>
        </w:rPr>
        <w:t>22</w:t>
      </w:r>
    </w:p>
    <w:p w:rsidR="00582575" w:rsidRDefault="0058377D" w:rsidP="0058377D">
      <w:pPr>
        <w:suppressAutoHyphens/>
        <w:spacing w:after="0" w:line="240" w:lineRule="auto"/>
        <w:jc w:val="both"/>
        <w:rPr>
          <w:rFonts w:ascii="Times New Roman" w:eastAsia="Times New Roman" w:hAnsi="Times New Roman" w:cs="Times New Roman"/>
          <w:sz w:val="24"/>
          <w:szCs w:val="24"/>
          <w:lang w:eastAsia="ar-SA"/>
        </w:rPr>
      </w:pPr>
      <w:r w:rsidRPr="00F5541F">
        <w:rPr>
          <w:rFonts w:ascii="Times New Roman" w:eastAsia="Times New Roman" w:hAnsi="Times New Roman" w:cs="Times New Roman"/>
          <w:sz w:val="24"/>
          <w:szCs w:val="24"/>
          <w:lang w:eastAsia="ar-SA"/>
        </w:rPr>
        <w:t xml:space="preserve">29. Правила обработки персональных данных при предоставлении </w:t>
      </w:r>
    </w:p>
    <w:p w:rsidR="0058377D" w:rsidRPr="00F5541F" w:rsidRDefault="0058377D" w:rsidP="0058377D">
      <w:pPr>
        <w:suppressAutoHyphens/>
        <w:spacing w:after="0" w:line="240" w:lineRule="auto"/>
        <w:jc w:val="both"/>
        <w:rPr>
          <w:rFonts w:ascii="Calibri" w:eastAsia="Times New Roman" w:hAnsi="Calibri" w:cs="Times New Roman"/>
          <w:sz w:val="24"/>
          <w:szCs w:val="24"/>
          <w:lang w:eastAsia="ar-SA"/>
        </w:rPr>
      </w:pPr>
      <w:r w:rsidRPr="00F5541F">
        <w:rPr>
          <w:rFonts w:ascii="Times New Roman" w:eastAsia="Times New Roman" w:hAnsi="Times New Roman" w:cs="Times New Roman"/>
          <w:sz w:val="24"/>
          <w:szCs w:val="24"/>
          <w:lang w:eastAsia="ar-SA"/>
        </w:rPr>
        <w:t>Государственной ус</w:t>
      </w:r>
      <w:r w:rsidR="00582575">
        <w:rPr>
          <w:rFonts w:ascii="Times New Roman" w:eastAsia="Times New Roman" w:hAnsi="Times New Roman" w:cs="Times New Roman"/>
          <w:sz w:val="24"/>
          <w:szCs w:val="24"/>
          <w:lang w:eastAsia="ar-SA"/>
        </w:rPr>
        <w:t>луги……………………………………………………………………….22</w:t>
      </w:r>
    </w:p>
    <w:p w:rsidR="00D725F3"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1</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…………………………………………………………………………..26</w:t>
      </w:r>
    </w:p>
    <w:p w:rsidR="00D725F3" w:rsidRPr="00D725F3" w:rsidRDefault="0058377D" w:rsidP="00D725F3">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2</w:t>
      </w:r>
      <w:r w:rsidR="00D725F3">
        <w:rPr>
          <w:rFonts w:ascii="Times New Roman" w:eastAsia="Calibri" w:hAnsi="Times New Roman" w:cs="Times New Roman"/>
          <w:bCs/>
          <w:caps/>
          <w:sz w:val="24"/>
          <w:szCs w:val="24"/>
          <w:lang w:eastAsia="ar-SA"/>
        </w:rPr>
        <w:t>…...……………………………………….………………………………..28</w:t>
      </w:r>
    </w:p>
    <w:p w:rsidR="00D725F3"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3</w:t>
      </w:r>
      <w:r w:rsidR="00D725F3">
        <w:rPr>
          <w:rFonts w:ascii="Times New Roman" w:eastAsia="Calibri" w:hAnsi="Times New Roman" w:cs="Times New Roman"/>
          <w:bCs/>
          <w:caps/>
          <w:sz w:val="24"/>
          <w:szCs w:val="24"/>
          <w:lang w:eastAsia="ar-SA"/>
        </w:rPr>
        <w:t>…...……………………………………….………………………………..30</w:t>
      </w:r>
    </w:p>
    <w:p w:rsidR="00D725F3"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4</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...……………………………………….………………………………....32</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5</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...……………………………………….…………………………………39</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6</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...……………………………………….…………………………………40</w:t>
      </w:r>
    </w:p>
    <w:p w:rsidR="0058377D" w:rsidRPr="00F5541F" w:rsidRDefault="0058377D" w:rsidP="0058377D">
      <w:pPr>
        <w:tabs>
          <w:tab w:val="right" w:leader="dot" w:pos="9356"/>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Приложение 7</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42</w:t>
      </w:r>
    </w:p>
    <w:p w:rsidR="00D725F3" w:rsidRPr="00D725F3" w:rsidRDefault="0058377D" w:rsidP="00D725F3">
      <w:pPr>
        <w:tabs>
          <w:tab w:val="left" w:pos="708"/>
          <w:tab w:val="right" w:leader="dot" w:pos="9061"/>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8</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……………………………………….…………………………………47</w:t>
      </w:r>
    </w:p>
    <w:p w:rsidR="0058377D" w:rsidRPr="00F5541F" w:rsidRDefault="0058377D" w:rsidP="00D725F3">
      <w:pPr>
        <w:tabs>
          <w:tab w:val="left" w:pos="708"/>
          <w:tab w:val="right" w:leader="dot" w:pos="9061"/>
        </w:tabs>
        <w:suppressAutoHyphens/>
        <w:spacing w:after="0" w:line="100" w:lineRule="atLeast"/>
        <w:jc w:val="both"/>
        <w:rPr>
          <w:rFonts w:ascii="Times New Roman" w:eastAsia="Calibri" w:hAnsi="Times New Roman" w:cs="Times New Roman"/>
          <w:b/>
          <w:bCs/>
          <w:caps/>
          <w:sz w:val="24"/>
          <w:szCs w:val="24"/>
          <w:lang w:eastAsia="ar-SA"/>
        </w:rPr>
      </w:pPr>
      <w:r w:rsidRPr="00F5541F">
        <w:rPr>
          <w:rFonts w:ascii="Times New Roman" w:eastAsia="Calibri" w:hAnsi="Times New Roman" w:cs="Times New Roman"/>
          <w:b/>
          <w:bCs/>
          <w:caps/>
          <w:sz w:val="24"/>
          <w:szCs w:val="24"/>
          <w:lang w:eastAsia="ar-SA"/>
        </w:rPr>
        <w:t>Приложение 9</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…49</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10</w:t>
      </w:r>
      <w:r w:rsidR="00D725F3" w:rsidRPr="00D725F3">
        <w:rPr>
          <w:rFonts w:ascii="Times New Roman" w:eastAsia="Calibri" w:hAnsi="Times New Roman" w:cs="Times New Roman"/>
          <w:bCs/>
          <w:caps/>
          <w:sz w:val="24"/>
          <w:szCs w:val="24"/>
          <w:lang w:eastAsia="ar-SA"/>
        </w:rPr>
        <w:t>..</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…..50</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1</w:t>
      </w:r>
      <w:r w:rsidR="00D725F3">
        <w:rPr>
          <w:rFonts w:ascii="Times New Roman" w:eastAsia="Calibri" w:hAnsi="Times New Roman" w:cs="Times New Roman"/>
          <w:b/>
          <w:bCs/>
          <w:caps/>
          <w:sz w:val="24"/>
          <w:szCs w:val="24"/>
          <w:lang w:eastAsia="ar-SA"/>
        </w:rPr>
        <w:t>1</w:t>
      </w:r>
      <w:r w:rsidR="00D725F3" w:rsidRPr="00D725F3">
        <w:rPr>
          <w:rFonts w:ascii="Times New Roman" w:eastAsia="Calibri" w:hAnsi="Times New Roman" w:cs="Times New Roman"/>
          <w:bCs/>
          <w:caps/>
          <w:sz w:val="24"/>
          <w:szCs w:val="24"/>
          <w:lang w:eastAsia="ar-SA"/>
        </w:rPr>
        <w:t xml:space="preserve">.. </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…………….………………………………….51</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12</w:t>
      </w:r>
      <w:r w:rsidR="00D725F3" w:rsidRPr="00D725F3">
        <w:rPr>
          <w:rFonts w:ascii="Times New Roman" w:eastAsia="Calibri" w:hAnsi="Times New Roman" w:cs="Times New Roman"/>
          <w:bCs/>
          <w:caps/>
          <w:sz w:val="24"/>
          <w:szCs w:val="24"/>
          <w:lang w:eastAsia="ar-SA"/>
        </w:rPr>
        <w:t xml:space="preserve">.. </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….53</w:t>
      </w:r>
    </w:p>
    <w:p w:rsidR="0058377D" w:rsidRPr="00D725F3" w:rsidRDefault="0058377D" w:rsidP="0058377D">
      <w:pPr>
        <w:tabs>
          <w:tab w:val="right" w:leader="dot" w:pos="9356"/>
        </w:tabs>
        <w:suppressAutoHyphens/>
        <w:spacing w:after="0" w:line="100" w:lineRule="atLeast"/>
        <w:jc w:val="both"/>
        <w:rPr>
          <w:rFonts w:ascii="Times New Roman" w:eastAsia="Calibri" w:hAnsi="Times New Roman" w:cs="Times New Roman"/>
          <w:bCs/>
          <w:caps/>
          <w:sz w:val="24"/>
          <w:szCs w:val="24"/>
          <w:lang w:eastAsia="ar-SA"/>
        </w:rPr>
      </w:pPr>
      <w:r w:rsidRPr="00F5541F">
        <w:rPr>
          <w:rFonts w:ascii="Times New Roman" w:eastAsia="Calibri" w:hAnsi="Times New Roman" w:cs="Times New Roman"/>
          <w:b/>
          <w:bCs/>
          <w:caps/>
          <w:sz w:val="24"/>
          <w:szCs w:val="24"/>
          <w:lang w:eastAsia="ar-SA"/>
        </w:rPr>
        <w:t>Приложение 13</w:t>
      </w:r>
      <w:r w:rsidR="00D725F3" w:rsidRPr="00D725F3">
        <w:rPr>
          <w:rFonts w:ascii="Times New Roman" w:eastAsia="Calibri" w:hAnsi="Times New Roman" w:cs="Times New Roman"/>
          <w:bCs/>
          <w:caps/>
          <w:sz w:val="24"/>
          <w:szCs w:val="24"/>
          <w:lang w:eastAsia="ar-SA"/>
        </w:rPr>
        <w:t xml:space="preserve">.. </w:t>
      </w:r>
      <w:r w:rsidR="00D725F3">
        <w:rPr>
          <w:rFonts w:ascii="Times New Roman" w:eastAsia="Calibri" w:hAnsi="Times New Roman" w:cs="Times New Roman"/>
          <w:bCs/>
          <w:caps/>
          <w:sz w:val="24"/>
          <w:szCs w:val="24"/>
          <w:lang w:eastAsia="ar-SA"/>
        </w:rPr>
        <w:t>...……………………………………….……………………………</w:t>
      </w:r>
      <w:r w:rsidR="00F83811">
        <w:rPr>
          <w:rFonts w:ascii="Times New Roman" w:eastAsia="Calibri" w:hAnsi="Times New Roman" w:cs="Times New Roman"/>
          <w:bCs/>
          <w:caps/>
          <w:sz w:val="24"/>
          <w:szCs w:val="24"/>
          <w:lang w:eastAsia="ar-SA"/>
        </w:rPr>
        <w:t>….61</w:t>
      </w:r>
    </w:p>
    <w:p w:rsidR="0058377D" w:rsidRPr="0058377D" w:rsidRDefault="0058377D" w:rsidP="0058377D">
      <w:pPr>
        <w:rPr>
          <w:rFonts w:ascii="Calibri" w:eastAsia="Times New Roman" w:hAnsi="Calibri" w:cs="Times New Roman"/>
          <w:lang w:eastAsia="ar-SA"/>
        </w:rPr>
      </w:pPr>
      <w:r w:rsidRPr="0058377D">
        <w:rPr>
          <w:rFonts w:ascii="Calibri" w:eastAsia="Times New Roman" w:hAnsi="Calibri" w:cs="Times New Roman"/>
          <w:lang w:eastAsia="ar-SA"/>
        </w:rPr>
        <w:br w:type="page"/>
      </w:r>
    </w:p>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7"/>
          <w:szCs w:val="27"/>
          <w:lang w:eastAsia="ar-SA"/>
        </w:rPr>
      </w:pPr>
      <w:r w:rsidRPr="0058377D">
        <w:rPr>
          <w:rFonts w:ascii="Times New Roman" w:eastAsia="Courier New" w:hAnsi="Times New Roman" w:cs="Times New Roman"/>
          <w:b/>
          <w:color w:val="000000"/>
          <w:kern w:val="2"/>
          <w:sz w:val="27"/>
          <w:szCs w:val="27"/>
          <w:lang w:eastAsia="ar-SA"/>
        </w:rPr>
        <w:lastRenderedPageBreak/>
        <w:t>Термины и определения</w:t>
      </w:r>
    </w:p>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7"/>
          <w:szCs w:val="27"/>
          <w:lang w:eastAsia="ar-SA"/>
        </w:rPr>
      </w:pP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0" w:name="_Toc437973276"/>
      <w:bookmarkStart w:id="1" w:name="_Toc438110017"/>
      <w:r w:rsidRPr="0058377D">
        <w:rPr>
          <w:rFonts w:ascii="Times New Roman" w:eastAsia="Times New Roman" w:hAnsi="Times New Roman" w:cs="Times New Roman"/>
          <w:b/>
          <w:bCs/>
          <w:iCs/>
          <w:color w:val="000000"/>
          <w:kern w:val="2"/>
          <w:sz w:val="28"/>
          <w:szCs w:val="28"/>
          <w:lang w:eastAsia="ar-SA"/>
        </w:rPr>
        <w:t xml:space="preserve"> </w:t>
      </w: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bookmarkStart w:id="2" w:name="_Toc438376221"/>
      <w:bookmarkStart w:id="3" w:name="_Toc468470721"/>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val="en-US" w:eastAsia="ar-SA"/>
        </w:rPr>
        <w:t>I</w:t>
      </w:r>
      <w:r w:rsidRPr="0058377D">
        <w:rPr>
          <w:rFonts w:ascii="Times New Roman" w:eastAsia="Times New Roman" w:hAnsi="Times New Roman" w:cs="Times New Roman"/>
          <w:b/>
          <w:bCs/>
          <w:iCs/>
          <w:color w:val="000000"/>
          <w:kern w:val="2"/>
          <w:sz w:val="28"/>
          <w:szCs w:val="28"/>
          <w:lang w:eastAsia="ar-SA"/>
        </w:rPr>
        <w:t>. Общие положения</w:t>
      </w:r>
      <w:bookmarkEnd w:id="0"/>
      <w:bookmarkEnd w:id="1"/>
      <w:bookmarkEnd w:id="2"/>
      <w:bookmarkEnd w:id="3"/>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
          <w:iCs/>
          <w:color w:val="000000"/>
          <w:kern w:val="2"/>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4" w:name="_Toc437973277"/>
      <w:bookmarkStart w:id="5" w:name="_Toc438110018"/>
      <w:bookmarkStart w:id="6" w:name="_Toc438376222"/>
      <w:bookmarkStart w:id="7" w:name="_Toc468470722"/>
      <w:r w:rsidRPr="0058377D">
        <w:rPr>
          <w:rFonts w:ascii="Times New Roman" w:eastAsia="Calibri" w:hAnsi="Times New Roman" w:cs="Times New Roman"/>
          <w:b/>
          <w:i/>
          <w:sz w:val="28"/>
          <w:szCs w:val="28"/>
          <w:lang w:eastAsia="ar-SA"/>
        </w:rPr>
        <w:t>Предмет регулирования Административного регламента</w:t>
      </w:r>
      <w:bookmarkEnd w:id="4"/>
      <w:bookmarkEnd w:id="5"/>
      <w:bookmarkEnd w:id="6"/>
      <w:bookmarkEnd w:id="7"/>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CC5DCE">
      <w:pPr>
        <w:suppressAutoHyphens/>
        <w:spacing w:after="0" w:line="100" w:lineRule="atLeast"/>
        <w:ind w:firstLine="567"/>
        <w:jc w:val="both"/>
        <w:rPr>
          <w:rFonts w:ascii="Times New Roman" w:eastAsia="Courier New" w:hAnsi="Times New Roman" w:cs="Times New Roman"/>
          <w:color w:val="000000"/>
          <w:kern w:val="2"/>
          <w:sz w:val="28"/>
          <w:szCs w:val="28"/>
          <w:shd w:val="clear" w:color="auto" w:fill="FFFF00"/>
          <w:lang w:eastAsia="ar-SA"/>
        </w:rPr>
      </w:pPr>
      <w:proofErr w:type="gramStart"/>
      <w:r w:rsidRPr="0058377D">
        <w:rPr>
          <w:rFonts w:ascii="Times New Roman" w:eastAsia="Courier New" w:hAnsi="Times New Roman" w:cs="Times New Roman"/>
          <w:color w:val="000000"/>
          <w:kern w:val="2"/>
          <w:sz w:val="28"/>
          <w:szCs w:val="28"/>
          <w:lang w:eastAsia="ar-SA"/>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w:t>
      </w:r>
      <w:proofErr w:type="gramEnd"/>
      <w:r w:rsidRPr="0058377D">
        <w:rPr>
          <w:rFonts w:ascii="Times New Roman" w:eastAsia="Courier New" w:hAnsi="Times New Roman" w:cs="Times New Roman"/>
          <w:color w:val="000000"/>
          <w:kern w:val="2"/>
          <w:sz w:val="28"/>
          <w:szCs w:val="28"/>
          <w:lang w:eastAsia="ar-SA"/>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58377D">
        <w:rPr>
          <w:rFonts w:ascii="Times New Roman" w:eastAsia="Courier New" w:hAnsi="Times New Roman" w:cs="Times New Roman"/>
          <w:color w:val="000000"/>
          <w:kern w:val="2"/>
          <w:sz w:val="28"/>
          <w:szCs w:val="28"/>
          <w:lang w:eastAsia="ar-SA"/>
        </w:rPr>
        <w:t>контроля за</w:t>
      </w:r>
      <w:proofErr w:type="gramEnd"/>
      <w:r w:rsidRPr="0058377D">
        <w:rPr>
          <w:rFonts w:ascii="Times New Roman" w:eastAsia="Courier New" w:hAnsi="Times New Roman" w:cs="Times New Roman"/>
          <w:color w:val="000000"/>
          <w:kern w:val="2"/>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(бездействий) Администрации г. Лыткарино (далее – Администрация), уполномоченных специалистов МФЦ.</w:t>
      </w:r>
    </w:p>
    <w:p w:rsidR="0058377D" w:rsidRPr="0058377D" w:rsidRDefault="0058377D" w:rsidP="00CC5DCE">
      <w:pPr>
        <w:suppressAutoHyphens/>
        <w:spacing w:after="0" w:line="100" w:lineRule="atLeast"/>
        <w:ind w:firstLine="567"/>
        <w:jc w:val="both"/>
        <w:rPr>
          <w:rFonts w:ascii="Times New Roman" w:eastAsia="Courier New" w:hAnsi="Times New Roman" w:cs="Times New Roman"/>
          <w:color w:val="000000"/>
          <w:kern w:val="2"/>
          <w:sz w:val="28"/>
          <w:szCs w:val="28"/>
          <w:shd w:val="clear" w:color="auto" w:fill="FFFF00"/>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8" w:name="_Toc437973278"/>
      <w:bookmarkStart w:id="9" w:name="_Toc438110019"/>
      <w:bookmarkStart w:id="10" w:name="_Toc438376223"/>
      <w:bookmarkStart w:id="11" w:name="_Toc468470723"/>
      <w:r w:rsidRPr="0058377D">
        <w:rPr>
          <w:rFonts w:ascii="Times New Roman" w:eastAsia="Calibri" w:hAnsi="Times New Roman" w:cs="Times New Roman"/>
          <w:b/>
          <w:i/>
          <w:sz w:val="28"/>
          <w:szCs w:val="28"/>
          <w:lang w:eastAsia="ar-SA"/>
        </w:rPr>
        <w:t xml:space="preserve">Лица, имеющие право на получение </w:t>
      </w:r>
      <w:bookmarkEnd w:id="8"/>
      <w:bookmarkEnd w:id="9"/>
      <w:bookmarkEnd w:id="10"/>
      <w:bookmarkEnd w:id="11"/>
      <w:r w:rsidRPr="0058377D">
        <w:rPr>
          <w:rFonts w:ascii="Times New Roman" w:eastAsia="Calibri" w:hAnsi="Times New Roman" w:cs="Times New Roman"/>
          <w:b/>
          <w:i/>
          <w:sz w:val="28"/>
          <w:szCs w:val="28"/>
          <w:lang w:eastAsia="ar-SA"/>
        </w:rPr>
        <w:t>Государственной услуги</w:t>
      </w:r>
    </w:p>
    <w:p w:rsidR="0058377D" w:rsidRPr="0058377D" w:rsidRDefault="0058377D" w:rsidP="0058377D">
      <w:pPr>
        <w:tabs>
          <w:tab w:val="left" w:pos="708"/>
        </w:tabs>
        <w:suppressAutoHyphens/>
        <w:spacing w:after="0" w:line="240" w:lineRule="auto"/>
        <w:outlineLvl w:val="0"/>
        <w:rPr>
          <w:rFonts w:ascii="Times New Roman" w:eastAsia="Calibri" w:hAnsi="Times New Roman" w:cs="Times New Roman"/>
          <w:b/>
          <w:i/>
          <w:sz w:val="28"/>
          <w:szCs w:val="28"/>
          <w:lang w:eastAsia="ar-SA"/>
        </w:rPr>
      </w:pPr>
    </w:p>
    <w:p w:rsidR="0058377D" w:rsidRPr="0058377D" w:rsidRDefault="0058377D" w:rsidP="00F10DE6">
      <w:pPr>
        <w:numPr>
          <w:ilvl w:val="1"/>
          <w:numId w:val="1"/>
        </w:numPr>
        <w:suppressAutoHyphens/>
        <w:spacing w:after="0"/>
        <w:ind w:left="0" w:firstLine="567"/>
        <w:jc w:val="both"/>
        <w:outlineLvl w:val="1"/>
        <w:rPr>
          <w:rFonts w:ascii="Times New Roman" w:eastAsia="Calibri" w:hAnsi="Times New Roman" w:cs="Times New Roman"/>
          <w:sz w:val="28"/>
          <w:szCs w:val="28"/>
          <w:lang w:eastAsia="ar-SA"/>
        </w:rPr>
      </w:pPr>
      <w:bookmarkStart w:id="12" w:name="_Ref440651123"/>
      <w:r w:rsidRPr="0058377D">
        <w:rPr>
          <w:rFonts w:ascii="Times New Roman" w:eastAsia="Calibri" w:hAnsi="Times New Roman" w:cs="Times New Roman"/>
          <w:sz w:val="28"/>
          <w:szCs w:val="28"/>
          <w:lang w:eastAsia="ar-SA"/>
        </w:rPr>
        <w:t>Лицами, имеющими право на получение Государственной услуги, являются</w:t>
      </w:r>
      <w:bookmarkEnd w:id="12"/>
      <w:r w:rsidRPr="0058377D">
        <w:rPr>
          <w:rFonts w:ascii="Times New Roman" w:eastAsia="Calibri" w:hAnsi="Times New Roman" w:cs="Times New Roman"/>
          <w:sz w:val="28"/>
          <w:szCs w:val="28"/>
          <w:lang w:eastAsia="ar-SA"/>
        </w:rPr>
        <w:t>:</w:t>
      </w:r>
    </w:p>
    <w:p w:rsidR="0058377D" w:rsidRPr="0058377D" w:rsidRDefault="0058377D" w:rsidP="00F10DE6">
      <w:pPr>
        <w:tabs>
          <w:tab w:val="left" w:pos="708"/>
        </w:tabs>
        <w:suppressAutoHyphens/>
        <w:spacing w:after="0"/>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2.1.1. </w:t>
      </w:r>
      <w:proofErr w:type="gramStart"/>
      <w:r w:rsidRPr="0058377D">
        <w:rPr>
          <w:rFonts w:ascii="Times New Roman" w:eastAsia="Courier New" w:hAnsi="Times New Roman" w:cs="Times New Roman"/>
          <w:color w:val="000000"/>
          <w:kern w:val="2"/>
          <w:sz w:val="28"/>
          <w:szCs w:val="28"/>
          <w:lang w:eastAsia="ar-SA"/>
        </w:rPr>
        <w:t>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(указать муниципальное образование) Московской области, которые являются нанимателями жилых помещений по договорам социального найма или членами семьи нанимателя жилого помещения по</w:t>
      </w:r>
      <w:proofErr w:type="gramEnd"/>
      <w:r w:rsidRPr="0058377D">
        <w:rPr>
          <w:rFonts w:ascii="Times New Roman" w:eastAsia="Courier New" w:hAnsi="Times New Roman" w:cs="Times New Roman"/>
          <w:color w:val="000000"/>
          <w:kern w:val="2"/>
          <w:sz w:val="28"/>
          <w:szCs w:val="28"/>
          <w:lang w:eastAsia="ar-SA"/>
        </w:rPr>
        <w:t xml:space="preserve">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w:t>
      </w:r>
      <w:r w:rsidRPr="0058377D">
        <w:rPr>
          <w:rFonts w:ascii="Times New Roman" w:eastAsia="Courier New" w:hAnsi="Times New Roman" w:cs="Times New Roman"/>
          <w:color w:val="000000"/>
          <w:kern w:val="2"/>
          <w:sz w:val="28"/>
          <w:szCs w:val="28"/>
          <w:lang w:eastAsia="ar-SA"/>
        </w:rPr>
        <w:lastRenderedPageBreak/>
        <w:t xml:space="preserve">членами семьи нанимателя жилого помещения по договору социального найма либо собственниками жилых помещений. </w:t>
      </w:r>
      <w:bookmarkStart w:id="13" w:name="_Ref440652250"/>
    </w:p>
    <w:p w:rsidR="0058377D" w:rsidRPr="0058377D" w:rsidRDefault="0058377D" w:rsidP="00F10DE6">
      <w:pPr>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 Категории лиц, имеющих право на получение Государственной услуги:</w:t>
      </w:r>
      <w:bookmarkEnd w:id="13"/>
    </w:p>
    <w:p w:rsidR="0058377D" w:rsidRPr="0058377D" w:rsidRDefault="0058377D" w:rsidP="00F10DE6">
      <w:pPr>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 </w:t>
      </w:r>
    </w:p>
    <w:p w:rsidR="0058377D" w:rsidRPr="0058377D" w:rsidRDefault="0058377D" w:rsidP="00F10DE6">
      <w:pPr>
        <w:suppressAutoHyphens/>
        <w:spacing w:after="0" w:line="240" w:lineRule="auto"/>
        <w:ind w:firstLine="567"/>
        <w:jc w:val="both"/>
        <w:rPr>
          <w:rFonts w:ascii="Arial" w:eastAsia="Calibri" w:hAnsi="Arial" w:cs="Arial"/>
          <w:lang w:eastAsia="ar-SA"/>
        </w:rPr>
      </w:pPr>
      <w:r w:rsidRPr="0058377D">
        <w:rPr>
          <w:rFonts w:ascii="Times New Roman" w:eastAsia="Calibri" w:hAnsi="Times New Roman" w:cs="Times New Roman"/>
          <w:sz w:val="28"/>
          <w:szCs w:val="28"/>
          <w:lang w:eastAsia="ar-SA"/>
        </w:rPr>
        <w:t>лица из числа детей-сирот и детей, оставшихся без попечения родителей.</w:t>
      </w:r>
    </w:p>
    <w:p w:rsidR="0058377D" w:rsidRPr="0058377D" w:rsidRDefault="0058377D" w:rsidP="00F10DE6">
      <w:pPr>
        <w:tabs>
          <w:tab w:val="left" w:pos="708"/>
        </w:tabs>
        <w:suppressAutoHyphens/>
        <w:spacing w:after="0" w:line="100" w:lineRule="atLeast"/>
        <w:ind w:firstLine="567"/>
        <w:jc w:val="both"/>
        <w:outlineLvl w:val="1"/>
        <w:rPr>
          <w:rFonts w:ascii="13" w:eastAsia="Calibri" w:hAnsi="13" w:cs="Times New Roman"/>
          <w:sz w:val="28"/>
          <w:szCs w:val="28"/>
          <w:lang w:eastAsia="ar-SA"/>
        </w:rPr>
      </w:pPr>
      <w:r w:rsidRPr="0058377D">
        <w:rPr>
          <w:rFonts w:ascii="Times New Roman" w:eastAsia="Calibri" w:hAnsi="Times New Roman" w:cs="Times New Roman"/>
          <w:sz w:val="28"/>
          <w:szCs w:val="28"/>
          <w:lang w:eastAsia="ar-SA"/>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58377D" w:rsidRPr="0058377D" w:rsidRDefault="0058377D" w:rsidP="0058377D">
      <w:pPr>
        <w:tabs>
          <w:tab w:val="left" w:pos="708"/>
        </w:tabs>
        <w:suppressAutoHyphens/>
        <w:spacing w:after="0" w:line="100" w:lineRule="atLeast"/>
        <w:jc w:val="both"/>
        <w:outlineLvl w:val="1"/>
        <w:rPr>
          <w:rFonts w:ascii="13" w:eastAsia="Calibri" w:hAnsi="13" w:cs="Times New Roman"/>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14" w:name="_Toc437973279"/>
      <w:bookmarkStart w:id="15" w:name="_Toc438110020"/>
      <w:bookmarkStart w:id="16" w:name="_Toc438376224"/>
      <w:bookmarkStart w:id="17" w:name="_Toc468470724"/>
      <w:r w:rsidRPr="0058377D">
        <w:rPr>
          <w:rFonts w:ascii="Times New Roman" w:eastAsia="Calibri" w:hAnsi="Times New Roman" w:cs="Times New Roman"/>
          <w:b/>
          <w:i/>
          <w:sz w:val="28"/>
          <w:szCs w:val="28"/>
          <w:lang w:eastAsia="ar-SA"/>
        </w:rPr>
        <w:t>Требования к порядку информирования о предоставлении Государственной услуги</w:t>
      </w:r>
      <w:bookmarkEnd w:id="14"/>
      <w:bookmarkEnd w:id="15"/>
      <w:bookmarkEnd w:id="16"/>
      <w:bookmarkEnd w:id="17"/>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F5541F">
      <w:pPr>
        <w:numPr>
          <w:ilvl w:val="1"/>
          <w:numId w:val="1"/>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Администрации и МФЦ, участвующих в предоставлении и информировании о порядке предоставления Государственной услуги приведены в Приложении </w:t>
      </w:r>
      <w:r w:rsidRPr="0058377D">
        <w:rPr>
          <w:rFonts w:ascii="Times New Roman" w:eastAsia="Calibri" w:hAnsi="Times New Roman" w:cs="Times New Roman"/>
          <w:color w:val="000000"/>
          <w:sz w:val="28"/>
          <w:szCs w:val="28"/>
          <w:lang w:eastAsia="ar-SA"/>
        </w:rPr>
        <w:t>2</w:t>
      </w:r>
      <w:r w:rsidRPr="0058377D">
        <w:rPr>
          <w:rFonts w:ascii="Times New Roman" w:eastAsia="Calibri" w:hAnsi="Times New Roman" w:cs="Times New Roman"/>
          <w:sz w:val="28"/>
          <w:szCs w:val="28"/>
          <w:lang w:eastAsia="ar-SA"/>
        </w:rPr>
        <w:t xml:space="preserve"> к настоящему Административному регламенту;</w:t>
      </w:r>
    </w:p>
    <w:p w:rsidR="0058377D" w:rsidRPr="0058377D" w:rsidRDefault="0058377D" w:rsidP="00F5541F">
      <w:pPr>
        <w:numPr>
          <w:ilvl w:val="1"/>
          <w:numId w:val="1"/>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58377D">
        <w:rPr>
          <w:rFonts w:ascii="Times New Roman" w:eastAsia="Calibri" w:hAnsi="Times New Roman" w:cs="Times New Roman"/>
          <w:color w:val="000000"/>
          <w:sz w:val="28"/>
          <w:szCs w:val="28"/>
          <w:lang w:eastAsia="ar-SA"/>
        </w:rPr>
        <w:t>Приложении 3</w:t>
      </w:r>
      <w:r w:rsidRPr="0058377D">
        <w:rPr>
          <w:rFonts w:ascii="Times New Roman" w:eastAsia="Calibri" w:hAnsi="Times New Roman" w:cs="Times New Roman"/>
          <w:sz w:val="28"/>
          <w:szCs w:val="28"/>
          <w:lang w:eastAsia="ar-SA"/>
        </w:rPr>
        <w:t xml:space="preserve"> к настоящему Административному регламенту.</w:t>
      </w:r>
    </w:p>
    <w:p w:rsidR="0058377D" w:rsidRPr="0058377D" w:rsidRDefault="0058377D" w:rsidP="0058377D">
      <w:pPr>
        <w:keepNext/>
        <w:suppressAutoHyphens/>
        <w:spacing w:after="0" w:line="100" w:lineRule="atLeast"/>
        <w:jc w:val="both"/>
        <w:outlineLvl w:val="0"/>
        <w:rPr>
          <w:rFonts w:ascii="Times New Roman" w:eastAsia="Times New Roman" w:hAnsi="Times New Roman" w:cs="Times New Roman"/>
          <w:b/>
          <w:bCs/>
          <w:iCs/>
          <w:color w:val="000000"/>
          <w:kern w:val="2"/>
          <w:sz w:val="28"/>
          <w:szCs w:val="28"/>
          <w:lang w:eastAsia="ar-SA"/>
        </w:rPr>
      </w:pPr>
      <w:bookmarkStart w:id="18" w:name="_Toc437973280"/>
      <w:bookmarkStart w:id="19" w:name="_Toc438110021"/>
      <w:bookmarkStart w:id="20" w:name="_Toc438376225"/>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bookmarkStart w:id="21" w:name="_Toc468470725"/>
      <w:r w:rsidRPr="0058377D">
        <w:rPr>
          <w:rFonts w:ascii="Times New Roman" w:eastAsia="Times New Roman" w:hAnsi="Times New Roman" w:cs="Times New Roman"/>
          <w:b/>
          <w:bCs/>
          <w:iCs/>
          <w:color w:val="000000"/>
          <w:kern w:val="2"/>
          <w:sz w:val="28"/>
          <w:szCs w:val="28"/>
          <w:lang w:val="en-US" w:eastAsia="ar-SA"/>
        </w:rPr>
        <w:t>II</w:t>
      </w:r>
      <w:r w:rsidRPr="0058377D">
        <w:rPr>
          <w:rFonts w:ascii="Times New Roman" w:eastAsia="Times New Roman" w:hAnsi="Times New Roman" w:cs="Times New Roman"/>
          <w:b/>
          <w:bCs/>
          <w:iCs/>
          <w:color w:val="000000"/>
          <w:kern w:val="2"/>
          <w:sz w:val="28"/>
          <w:szCs w:val="28"/>
          <w:lang w:eastAsia="ar-SA"/>
        </w:rPr>
        <w:t>. Стандарт предоставления Государственной услуги</w:t>
      </w:r>
      <w:bookmarkEnd w:id="18"/>
      <w:bookmarkEnd w:id="19"/>
      <w:bookmarkEnd w:id="20"/>
      <w:bookmarkEnd w:id="21"/>
    </w:p>
    <w:p w:rsidR="0058377D" w:rsidRPr="0058377D" w:rsidRDefault="0058377D" w:rsidP="0058377D">
      <w:pPr>
        <w:keepNext/>
        <w:suppressAutoHyphens/>
        <w:spacing w:after="0" w:line="100" w:lineRule="atLeast"/>
        <w:jc w:val="both"/>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sz w:val="28"/>
          <w:szCs w:val="28"/>
          <w:lang w:eastAsia="ar-SA"/>
        </w:rPr>
      </w:pPr>
      <w:bookmarkStart w:id="22" w:name="_Toc437973281"/>
      <w:bookmarkStart w:id="23" w:name="_Toc438110022"/>
      <w:bookmarkStart w:id="24" w:name="_Toc438376226"/>
      <w:bookmarkStart w:id="25" w:name="_Toc468470726"/>
      <w:r w:rsidRPr="0058377D">
        <w:rPr>
          <w:rFonts w:ascii="Times New Roman" w:eastAsia="Calibri" w:hAnsi="Times New Roman" w:cs="Times New Roman"/>
          <w:b/>
          <w:i/>
          <w:sz w:val="28"/>
          <w:szCs w:val="28"/>
          <w:lang w:eastAsia="ar-SA"/>
        </w:rPr>
        <w:t xml:space="preserve">Наименование </w:t>
      </w:r>
      <w:bookmarkEnd w:id="22"/>
      <w:bookmarkEnd w:id="23"/>
      <w:bookmarkEnd w:id="24"/>
      <w:bookmarkEnd w:id="25"/>
      <w:r w:rsidRPr="0058377D">
        <w:rPr>
          <w:rFonts w:ascii="Times New Roman" w:eastAsia="Calibri" w:hAnsi="Times New Roman" w:cs="Times New Roman"/>
          <w:b/>
          <w:i/>
          <w:sz w:val="28"/>
          <w:szCs w:val="28"/>
          <w:lang w:eastAsia="ar-SA"/>
        </w:rPr>
        <w:t>Государственной услуги</w:t>
      </w:r>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sz w:val="28"/>
          <w:szCs w:val="28"/>
          <w:lang w:eastAsia="ar-SA"/>
        </w:rPr>
      </w:pPr>
    </w:p>
    <w:p w:rsidR="0058377D" w:rsidRPr="0058377D" w:rsidRDefault="0058377D" w:rsidP="00F5541F">
      <w:pPr>
        <w:numPr>
          <w:ilvl w:val="1"/>
          <w:numId w:val="1"/>
        </w:numPr>
        <w:suppressAutoHyphens/>
        <w:spacing w:after="0" w:line="100" w:lineRule="atLeast"/>
        <w:ind w:left="0" w:firstLine="567"/>
        <w:jc w:val="both"/>
        <w:outlineLvl w:val="1"/>
        <w:rPr>
          <w:rFonts w:ascii="Times New Roman" w:eastAsia="Calibri" w:hAnsi="Times New Roman" w:cs="Times New Roman"/>
          <w:spacing w:val="-1"/>
          <w:sz w:val="28"/>
          <w:szCs w:val="28"/>
          <w:lang w:eastAsia="ar-SA"/>
        </w:rPr>
      </w:pPr>
      <w:r w:rsidRPr="0058377D">
        <w:rPr>
          <w:rFonts w:ascii="Times New Roman" w:eastAsia="Calibri" w:hAnsi="Times New Roman" w:cs="Times New Roman"/>
          <w:sz w:val="28"/>
          <w:szCs w:val="28"/>
          <w:lang w:eastAsia="ar-SA"/>
        </w:rPr>
        <w:t xml:space="preserve">Государственная </w:t>
      </w:r>
      <w:r w:rsidRPr="0058377D">
        <w:rPr>
          <w:rFonts w:ascii="Times New Roman" w:eastAsia="Calibri" w:hAnsi="Times New Roman" w:cs="Times New Roman"/>
          <w:spacing w:val="6"/>
          <w:sz w:val="28"/>
          <w:szCs w:val="28"/>
          <w:lang w:eastAsia="ar-SA"/>
        </w:rPr>
        <w:t xml:space="preserve">услуга </w:t>
      </w:r>
      <w:r w:rsidRPr="0058377D">
        <w:rPr>
          <w:rFonts w:ascii="Times New Roman" w:eastAsia="Calibri" w:hAnsi="Times New Roman" w:cs="Times New Roman"/>
          <w:sz w:val="28"/>
          <w:szCs w:val="28"/>
          <w:lang w:eastAsia="ar-SA"/>
        </w:rPr>
        <w:t>«О</w:t>
      </w:r>
      <w:r w:rsidRPr="0058377D">
        <w:rPr>
          <w:rFonts w:ascii="Times New Roman" w:eastAsia="Calibri" w:hAnsi="Times New Roman" w:cs="Times New Roman"/>
          <w:bCs/>
          <w:sz w:val="28"/>
          <w:szCs w:val="28"/>
          <w:lang w:eastAsia="ar-SA"/>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8377D" w:rsidRPr="0058377D" w:rsidRDefault="0058377D" w:rsidP="00F5541F">
      <w:pPr>
        <w:tabs>
          <w:tab w:val="left" w:pos="708"/>
        </w:tabs>
        <w:suppressAutoHyphens/>
        <w:spacing w:after="0" w:line="100" w:lineRule="atLeast"/>
        <w:ind w:firstLine="567"/>
        <w:jc w:val="both"/>
        <w:outlineLvl w:val="1"/>
        <w:rPr>
          <w:rFonts w:ascii="Times New Roman" w:eastAsia="Calibri" w:hAnsi="Times New Roman" w:cs="Times New Roman"/>
          <w:spacing w:val="-1"/>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26" w:name="_Toc468470727"/>
      <w:bookmarkStart w:id="27" w:name="_Toc437973283"/>
      <w:bookmarkStart w:id="28" w:name="_Toc438110024"/>
      <w:bookmarkStart w:id="29" w:name="_Toc438376228"/>
      <w:r w:rsidRPr="0058377D">
        <w:rPr>
          <w:rFonts w:ascii="Times New Roman" w:eastAsia="Calibri" w:hAnsi="Times New Roman" w:cs="Times New Roman"/>
          <w:b/>
          <w:i/>
          <w:sz w:val="28"/>
          <w:szCs w:val="28"/>
          <w:lang w:eastAsia="ar-SA"/>
        </w:rPr>
        <w:t xml:space="preserve">Органы и организации, участвующие в предоставлении </w:t>
      </w:r>
      <w:r w:rsidRPr="0058377D">
        <w:rPr>
          <w:rFonts w:ascii="Times New Roman" w:eastAsia="Calibri" w:hAnsi="Times New Roman" w:cs="Times New Roman"/>
          <w:b/>
          <w:i/>
          <w:sz w:val="28"/>
          <w:szCs w:val="28"/>
          <w:lang w:eastAsia="ar-SA"/>
        </w:rPr>
        <w:br/>
        <w:t>Государственной услуги</w:t>
      </w:r>
      <w:bookmarkEnd w:id="26"/>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F5541F">
      <w:pPr>
        <w:numPr>
          <w:ilvl w:val="1"/>
          <w:numId w:val="1"/>
        </w:numPr>
        <w:tabs>
          <w:tab w:val="left" w:pos="0"/>
          <w:tab w:val="left" w:pos="709"/>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Органы, ответственные за предоставление Государственной услуги.</w:t>
      </w:r>
    </w:p>
    <w:p w:rsidR="0058377D" w:rsidRPr="0058377D" w:rsidRDefault="0058377D" w:rsidP="0058377D">
      <w:pPr>
        <w:tabs>
          <w:tab w:val="left" w:pos="709"/>
        </w:tabs>
        <w:suppressAutoHyphens/>
        <w:spacing w:after="0" w:line="100" w:lineRule="atLeast"/>
        <w:jc w:val="both"/>
        <w:rPr>
          <w:rFonts w:ascii="Times New Roman" w:eastAsia="Courier New" w:hAnsi="Times New Roman" w:cs="Times New Roman"/>
          <w:i/>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Органом, ответственным за предоставление Государственной услуги, является Администрация г. Лыткарино.</w:t>
      </w:r>
    </w:p>
    <w:p w:rsidR="0058377D" w:rsidRPr="0058377D" w:rsidRDefault="0058377D" w:rsidP="00F5541F">
      <w:pPr>
        <w:numPr>
          <w:ilvl w:val="1"/>
          <w:numId w:val="1"/>
        </w:numPr>
        <w:tabs>
          <w:tab w:val="left" w:pos="709"/>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58377D" w:rsidRPr="0058377D" w:rsidRDefault="0058377D" w:rsidP="00F5541F">
      <w:pPr>
        <w:numPr>
          <w:ilvl w:val="1"/>
          <w:numId w:val="1"/>
        </w:numPr>
        <w:tabs>
          <w:tab w:val="left" w:pos="709"/>
        </w:tabs>
        <w:suppressAutoHyphens/>
        <w:spacing w:after="0" w:line="100" w:lineRule="atLeast"/>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58377D">
        <w:rPr>
          <w:rFonts w:ascii="Times New Roman" w:eastAsia="Times New Roman" w:hAnsi="Times New Roman" w:cs="Times New Roman"/>
          <w:sz w:val="28"/>
          <w:szCs w:val="28"/>
          <w:lang w:eastAsia="ar-SA"/>
        </w:rPr>
        <w:t xml:space="preserve"> услуги </w:t>
      </w:r>
      <w:r w:rsidRPr="0058377D">
        <w:rPr>
          <w:rFonts w:ascii="Times New Roman" w:eastAsia="Calibri" w:hAnsi="Times New Roman" w:cs="Times New Roman"/>
          <w:sz w:val="28"/>
          <w:szCs w:val="28"/>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roofErr w:type="gramEnd"/>
    </w:p>
    <w:p w:rsidR="0058377D" w:rsidRPr="0058377D" w:rsidRDefault="0058377D" w:rsidP="00F5541F">
      <w:pPr>
        <w:numPr>
          <w:ilvl w:val="1"/>
          <w:numId w:val="2"/>
        </w:numPr>
        <w:tabs>
          <w:tab w:val="left" w:pos="709"/>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В целях предоставления Государственной </w:t>
      </w:r>
      <w:r w:rsidRPr="0058377D">
        <w:rPr>
          <w:rFonts w:ascii="Times New Roman" w:eastAsia="Times New Roman" w:hAnsi="Times New Roman" w:cs="Times New Roman"/>
          <w:color w:val="000000"/>
          <w:kern w:val="2"/>
          <w:sz w:val="28"/>
          <w:szCs w:val="28"/>
          <w:lang w:eastAsia="ar-SA"/>
        </w:rPr>
        <w:t xml:space="preserve">услуги Администрация </w:t>
      </w:r>
      <w:r w:rsidRPr="0058377D">
        <w:rPr>
          <w:rFonts w:ascii="Times New Roman" w:eastAsia="Courier New" w:hAnsi="Times New Roman" w:cs="Times New Roman"/>
          <w:color w:val="000000"/>
          <w:kern w:val="2"/>
          <w:sz w:val="28"/>
          <w:szCs w:val="28"/>
          <w:lang w:eastAsia="ar-SA"/>
        </w:rPr>
        <w:t xml:space="preserve">взаимодействует </w:t>
      </w:r>
      <w:proofErr w:type="gramStart"/>
      <w:r w:rsidRPr="0058377D">
        <w:rPr>
          <w:rFonts w:ascii="Times New Roman" w:eastAsia="Courier New" w:hAnsi="Times New Roman" w:cs="Times New Roman"/>
          <w:color w:val="000000"/>
          <w:kern w:val="2"/>
          <w:sz w:val="28"/>
          <w:szCs w:val="28"/>
          <w:lang w:eastAsia="ar-SA"/>
        </w:rPr>
        <w:t>с</w:t>
      </w:r>
      <w:proofErr w:type="gramEnd"/>
      <w:r w:rsidRPr="0058377D">
        <w:rPr>
          <w:rFonts w:ascii="Times New Roman" w:eastAsia="Courier New" w:hAnsi="Times New Roman" w:cs="Times New Roman"/>
          <w:color w:val="000000"/>
          <w:kern w:val="2"/>
          <w:sz w:val="28"/>
          <w:szCs w:val="28"/>
          <w:lang w:eastAsia="ar-SA"/>
        </w:rPr>
        <w:t>:</w:t>
      </w:r>
    </w:p>
    <w:p w:rsidR="0058377D" w:rsidRPr="0058377D" w:rsidRDefault="0058377D" w:rsidP="00F5541F">
      <w:pPr>
        <w:numPr>
          <w:ilvl w:val="0"/>
          <w:numId w:val="3"/>
        </w:numPr>
        <w:tabs>
          <w:tab w:val="left" w:pos="993"/>
        </w:tabs>
        <w:suppressAutoHyphens/>
        <w:spacing w:after="0" w:line="100" w:lineRule="atLeast"/>
        <w:ind w:left="0"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58377D" w:rsidRPr="0058377D" w:rsidRDefault="0058377D" w:rsidP="00F5541F">
      <w:pPr>
        <w:numPr>
          <w:ilvl w:val="0"/>
          <w:numId w:val="3"/>
        </w:numPr>
        <w:tabs>
          <w:tab w:val="left" w:pos="993"/>
        </w:tabs>
        <w:suppressAutoHyphens/>
        <w:spacing w:after="0" w:line="100" w:lineRule="atLeast"/>
        <w:ind w:left="0"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Управлением по вопросам </w:t>
      </w:r>
      <w:proofErr w:type="gramStart"/>
      <w:r w:rsidRPr="0058377D">
        <w:rPr>
          <w:rFonts w:ascii="Times New Roman" w:eastAsia="Courier New" w:hAnsi="Times New Roman" w:cs="Times New Roman"/>
          <w:color w:val="000000"/>
          <w:kern w:val="2"/>
          <w:sz w:val="28"/>
          <w:szCs w:val="28"/>
          <w:lang w:eastAsia="ar-SA"/>
        </w:rPr>
        <w:t>миграции Главного управления Министерства внутренних дел России</w:t>
      </w:r>
      <w:proofErr w:type="gramEnd"/>
      <w:r w:rsidRPr="0058377D">
        <w:rPr>
          <w:rFonts w:ascii="Times New Roman" w:eastAsia="Courier New" w:hAnsi="Times New Roman" w:cs="Times New Roman"/>
          <w:color w:val="000000"/>
          <w:kern w:val="2"/>
          <w:sz w:val="28"/>
          <w:szCs w:val="28"/>
          <w:lang w:eastAsia="ar-SA"/>
        </w:rPr>
        <w:t xml:space="preserve"> по Московской области;</w:t>
      </w:r>
    </w:p>
    <w:p w:rsidR="0058377D" w:rsidRPr="0058377D" w:rsidRDefault="0058377D" w:rsidP="00F5541F">
      <w:pPr>
        <w:numPr>
          <w:ilvl w:val="0"/>
          <w:numId w:val="3"/>
        </w:numPr>
        <w:tabs>
          <w:tab w:val="left" w:pos="993"/>
        </w:tabs>
        <w:suppressAutoHyphens/>
        <w:spacing w:after="0" w:line="100" w:lineRule="atLeast"/>
        <w:ind w:left="0"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58377D" w:rsidRPr="0058377D" w:rsidRDefault="0058377D" w:rsidP="00F5541F">
      <w:pPr>
        <w:tabs>
          <w:tab w:val="left" w:pos="709"/>
          <w:tab w:val="left" w:pos="993"/>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4. МФЦ по вопросам приема, передачи документов и выдачи результата.</w:t>
      </w:r>
    </w:p>
    <w:p w:rsidR="0058377D" w:rsidRPr="0058377D" w:rsidRDefault="0058377D" w:rsidP="00F5541F">
      <w:pPr>
        <w:tabs>
          <w:tab w:val="left" w:pos="709"/>
          <w:tab w:val="left" w:pos="1134"/>
        </w:tabs>
        <w:suppressAutoHyphens/>
        <w:spacing w:after="0" w:line="240" w:lineRule="auto"/>
        <w:ind w:firstLine="567"/>
        <w:jc w:val="both"/>
        <w:rPr>
          <w:rFonts w:ascii="Times New Roman" w:eastAsia="Calibri" w:hAnsi="Times New Roman" w:cs="Times New Roman"/>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30" w:name="_Toc468470728"/>
      <w:bookmarkStart w:id="31" w:name="_Toc437973285"/>
      <w:bookmarkStart w:id="32" w:name="_Toc438110026"/>
      <w:bookmarkStart w:id="33" w:name="_Toc438376230"/>
      <w:r w:rsidRPr="0058377D">
        <w:rPr>
          <w:rFonts w:ascii="Times New Roman" w:eastAsia="Calibri" w:hAnsi="Times New Roman" w:cs="Times New Roman"/>
          <w:b/>
          <w:i/>
          <w:sz w:val="28"/>
          <w:szCs w:val="28"/>
          <w:lang w:eastAsia="ar-SA"/>
        </w:rPr>
        <w:t>Основания для обращения и результаты предоставления</w:t>
      </w:r>
      <w:r w:rsidRPr="0058377D">
        <w:rPr>
          <w:rFonts w:ascii="Times New Roman" w:eastAsia="Times New Roman" w:hAnsi="Times New Roman" w:cs="Times New Roman"/>
          <w:b/>
          <w:i/>
          <w:sz w:val="28"/>
          <w:szCs w:val="28"/>
          <w:lang w:eastAsia="ar-SA"/>
        </w:rPr>
        <w:t xml:space="preserve"> </w:t>
      </w:r>
      <w:r w:rsidRPr="0058377D">
        <w:rPr>
          <w:rFonts w:ascii="Times New Roman" w:eastAsia="Calibri" w:hAnsi="Times New Roman" w:cs="Times New Roman"/>
          <w:b/>
          <w:i/>
          <w:sz w:val="28"/>
          <w:szCs w:val="28"/>
          <w:lang w:eastAsia="ar-SA"/>
        </w:rPr>
        <w:t xml:space="preserve">Государственной </w:t>
      </w:r>
      <w:r w:rsidRPr="0058377D">
        <w:rPr>
          <w:rFonts w:ascii="Times New Roman" w:eastAsia="Times New Roman" w:hAnsi="Times New Roman" w:cs="Times New Roman"/>
          <w:b/>
          <w:i/>
          <w:sz w:val="28"/>
          <w:szCs w:val="28"/>
          <w:lang w:eastAsia="ar-SA"/>
        </w:rPr>
        <w:t>услуги</w:t>
      </w:r>
      <w:bookmarkEnd w:id="30"/>
      <w:bookmarkEnd w:id="31"/>
      <w:bookmarkEnd w:id="32"/>
      <w:bookmarkEnd w:id="33"/>
    </w:p>
    <w:p w:rsidR="0058377D" w:rsidRPr="0058377D" w:rsidRDefault="0058377D" w:rsidP="00F5541F">
      <w:pPr>
        <w:tabs>
          <w:tab w:val="left" w:pos="708"/>
        </w:tabs>
        <w:suppressAutoHyphens/>
        <w:spacing w:after="0" w:line="240" w:lineRule="auto"/>
        <w:ind w:firstLine="567"/>
        <w:jc w:val="both"/>
        <w:outlineLvl w:val="0"/>
        <w:rPr>
          <w:rFonts w:ascii="Times New Roman" w:eastAsia="Calibri" w:hAnsi="Times New Roman" w:cs="Times New Roman"/>
          <w:b/>
          <w:i/>
          <w:sz w:val="28"/>
          <w:szCs w:val="28"/>
          <w:lang w:eastAsia="ar-SA"/>
        </w:rPr>
      </w:pPr>
    </w:p>
    <w:p w:rsidR="0058377D" w:rsidRPr="0058377D" w:rsidRDefault="0058377D" w:rsidP="00F5541F">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58377D" w:rsidRPr="0058377D" w:rsidRDefault="0058377D" w:rsidP="00F5541F">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6.2. Результатом предоставления Государственной услуги является:</w:t>
      </w:r>
    </w:p>
    <w:p w:rsidR="0058377D" w:rsidRPr="0058377D" w:rsidRDefault="0058377D" w:rsidP="00F5541F">
      <w:pPr>
        <w:tabs>
          <w:tab w:val="left" w:pos="70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58377D" w:rsidRPr="0058377D" w:rsidRDefault="0058377D" w:rsidP="00F5541F">
      <w:pPr>
        <w:tabs>
          <w:tab w:val="left" w:pos="70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58377D" w:rsidRPr="00CC5DCE" w:rsidRDefault="0058377D" w:rsidP="00F5541F">
      <w:pPr>
        <w:numPr>
          <w:ilvl w:val="1"/>
          <w:numId w:val="4"/>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CC5DCE">
        <w:rPr>
          <w:rFonts w:ascii="Times New Roman" w:eastAsia="Courier New" w:hAnsi="Times New Roman" w:cs="Times New Roman"/>
          <w:color w:val="000000"/>
          <w:kern w:val="2"/>
          <w:sz w:val="28"/>
          <w:szCs w:val="28"/>
          <w:lang w:eastAsia="ar-SA"/>
        </w:rPr>
        <w:t>Результат предоставления Государственной услуги оформляется</w:t>
      </w:r>
      <w:r w:rsidR="00CC5DCE" w:rsidRPr="00CC5DCE">
        <w:rPr>
          <w:rFonts w:ascii="Times New Roman" w:eastAsia="Courier New" w:hAnsi="Times New Roman" w:cs="Times New Roman"/>
          <w:color w:val="000000"/>
          <w:kern w:val="2"/>
          <w:sz w:val="28"/>
          <w:szCs w:val="28"/>
          <w:lang w:eastAsia="ar-SA"/>
        </w:rPr>
        <w:t xml:space="preserve"> </w:t>
      </w:r>
      <w:r w:rsidRPr="00CC5DCE">
        <w:rPr>
          <w:rFonts w:ascii="Times New Roman" w:eastAsia="Courier New" w:hAnsi="Times New Roman" w:cs="Times New Roman"/>
          <w:color w:val="000000"/>
          <w:kern w:val="2"/>
          <w:sz w:val="28"/>
          <w:szCs w:val="28"/>
          <w:lang w:eastAsia="ar-SA"/>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58377D" w:rsidRPr="0058377D" w:rsidRDefault="0058377D" w:rsidP="00F5541F">
      <w:pPr>
        <w:tabs>
          <w:tab w:val="left" w:pos="70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6.4. В бумажном виде результат предоставления Государственной услуги выдается Заявителю (представителю Заявителя) в МФЦ.</w:t>
      </w:r>
    </w:p>
    <w:p w:rsidR="0058377D" w:rsidRPr="0058377D" w:rsidRDefault="0058377D" w:rsidP="00F5541F">
      <w:pPr>
        <w:tabs>
          <w:tab w:val="left" w:pos="708"/>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6.5. Факт предоставления Государственной услуги с приложением</w:t>
      </w:r>
    </w:p>
    <w:p w:rsidR="0058377D" w:rsidRPr="0058377D" w:rsidRDefault="0058377D" w:rsidP="00F5541F">
      <w:pPr>
        <w:tabs>
          <w:tab w:val="left" w:pos="708"/>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58377D" w:rsidRPr="0058377D" w:rsidRDefault="0058377D" w:rsidP="00F5541F">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34" w:name="_Toc438110037"/>
      <w:bookmarkStart w:id="35" w:name="_Toc438376242"/>
      <w:bookmarkStart w:id="36" w:name="_Toc468470729"/>
      <w:r w:rsidRPr="0058377D">
        <w:rPr>
          <w:rFonts w:ascii="Times New Roman" w:eastAsia="Calibri" w:hAnsi="Times New Roman" w:cs="Times New Roman"/>
          <w:b/>
          <w:i/>
          <w:sz w:val="28"/>
          <w:szCs w:val="28"/>
          <w:lang w:eastAsia="ar-SA"/>
        </w:rPr>
        <w:t>Срок регистрации Заявления</w:t>
      </w:r>
      <w:bookmarkEnd w:id="34"/>
      <w:bookmarkEnd w:id="35"/>
      <w:bookmarkEnd w:id="36"/>
      <w:r w:rsidRPr="0058377D">
        <w:rPr>
          <w:rFonts w:ascii="Times New Roman" w:eastAsia="Calibri" w:hAnsi="Times New Roman" w:cs="Times New Roman"/>
          <w:b/>
          <w:i/>
          <w:sz w:val="28"/>
          <w:szCs w:val="28"/>
          <w:lang w:eastAsia="ar-SA"/>
        </w:rPr>
        <w:t xml:space="preserve"> на предоставление Государственной услуги</w:t>
      </w:r>
    </w:p>
    <w:p w:rsidR="0058377D" w:rsidRPr="0058377D" w:rsidRDefault="0058377D" w:rsidP="00F5541F">
      <w:pPr>
        <w:tabs>
          <w:tab w:val="left" w:pos="0"/>
        </w:tabs>
        <w:suppressAutoHyphens/>
        <w:spacing w:after="0" w:line="240" w:lineRule="auto"/>
        <w:ind w:firstLine="567"/>
        <w:jc w:val="center"/>
        <w:outlineLvl w:val="0"/>
        <w:rPr>
          <w:rFonts w:ascii="Times New Roman" w:eastAsia="Calibri" w:hAnsi="Times New Roman" w:cs="Times New Roman"/>
          <w:b/>
          <w:i/>
          <w:sz w:val="28"/>
          <w:szCs w:val="28"/>
          <w:lang w:eastAsia="ar-SA"/>
        </w:rPr>
      </w:pPr>
    </w:p>
    <w:p w:rsidR="0058377D" w:rsidRPr="0058377D" w:rsidRDefault="0058377D" w:rsidP="00F5541F">
      <w:pPr>
        <w:numPr>
          <w:ilvl w:val="1"/>
          <w:numId w:val="1"/>
        </w:numPr>
        <w:tabs>
          <w:tab w:val="left" w:pos="0"/>
        </w:tabs>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Заявление, поданное через МФЦ регистрируется</w:t>
      </w:r>
      <w:proofErr w:type="gramEnd"/>
      <w:r w:rsidRPr="0058377D">
        <w:rPr>
          <w:rFonts w:ascii="Times New Roman" w:eastAsia="Calibri" w:hAnsi="Times New Roman" w:cs="Times New Roman"/>
          <w:sz w:val="28"/>
          <w:szCs w:val="28"/>
          <w:lang w:eastAsia="ar-SA"/>
        </w:rPr>
        <w:t xml:space="preserve"> в Администрации в первый рабочий день, следующий за днем подачи Заявления в МФЦ.</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bookmarkStart w:id="37" w:name="_Toc437973287"/>
      <w:bookmarkStart w:id="38" w:name="_Toc438110028"/>
      <w:bookmarkStart w:id="39" w:name="_Toc438376232"/>
      <w:bookmarkEnd w:id="27"/>
      <w:bookmarkEnd w:id="28"/>
      <w:bookmarkEnd w:id="29"/>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40" w:name="_Toc468470730"/>
      <w:r w:rsidRPr="0058377D">
        <w:rPr>
          <w:rFonts w:ascii="Times New Roman" w:eastAsia="Calibri" w:hAnsi="Times New Roman" w:cs="Times New Roman"/>
          <w:b/>
          <w:i/>
          <w:sz w:val="28"/>
          <w:szCs w:val="28"/>
          <w:lang w:eastAsia="ar-SA"/>
        </w:rPr>
        <w:t xml:space="preserve">Срок предоставления </w:t>
      </w:r>
      <w:bookmarkEnd w:id="37"/>
      <w:bookmarkEnd w:id="38"/>
      <w:r w:rsidRPr="0058377D">
        <w:rPr>
          <w:rFonts w:ascii="Times New Roman" w:eastAsia="Calibri" w:hAnsi="Times New Roman" w:cs="Times New Roman"/>
          <w:b/>
          <w:i/>
          <w:sz w:val="28"/>
          <w:szCs w:val="28"/>
          <w:lang w:eastAsia="ar-SA"/>
        </w:rPr>
        <w:t>Государственной услуги</w:t>
      </w:r>
      <w:bookmarkEnd w:id="39"/>
      <w:bookmarkEnd w:id="40"/>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F5541F">
      <w:pPr>
        <w:numPr>
          <w:ilvl w:val="1"/>
          <w:numId w:val="1"/>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Срок предоставления Государственной услуги составляет не более 15 рабочих дней со дня регистрации Заявления в Администрации.</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p>
    <w:p w:rsidR="0058377D" w:rsidRPr="0058377D" w:rsidRDefault="0058377D" w:rsidP="0058377D">
      <w:pPr>
        <w:numPr>
          <w:ilvl w:val="0"/>
          <w:numId w:val="1"/>
        </w:numPr>
        <w:suppressAutoHyphens/>
        <w:spacing w:after="0" w:line="240" w:lineRule="auto"/>
        <w:jc w:val="center"/>
        <w:outlineLvl w:val="0"/>
        <w:rPr>
          <w:rFonts w:ascii="Times New Roman" w:eastAsia="Calibri" w:hAnsi="Times New Roman" w:cs="Times New Roman"/>
          <w:b/>
          <w:i/>
          <w:sz w:val="28"/>
          <w:szCs w:val="28"/>
          <w:lang w:eastAsia="ar-SA"/>
        </w:rPr>
      </w:pPr>
      <w:bookmarkStart w:id="41" w:name="_Toc463520462"/>
      <w:bookmarkStart w:id="42" w:name="_Toc463207574"/>
      <w:bookmarkStart w:id="43" w:name="_Toc463206277"/>
      <w:bookmarkStart w:id="44" w:name="_Toc463520461"/>
      <w:bookmarkStart w:id="45" w:name="_Toc463207573"/>
      <w:bookmarkStart w:id="46" w:name="_Toc463206276"/>
      <w:bookmarkStart w:id="47" w:name="_Toc468470731"/>
      <w:bookmarkStart w:id="48" w:name="_Toc438376233"/>
      <w:bookmarkStart w:id="49" w:name="_Toc438110029"/>
      <w:bookmarkStart w:id="50" w:name="_Toc437973288"/>
      <w:bookmarkStart w:id="51" w:name="_Ref440654952"/>
      <w:bookmarkStart w:id="52" w:name="_Ref440654944"/>
      <w:bookmarkStart w:id="53" w:name="_Ref440654937"/>
      <w:bookmarkStart w:id="54" w:name="_Ref440654930"/>
      <w:bookmarkStart w:id="55" w:name="_Ref440654922"/>
      <w:bookmarkEnd w:id="41"/>
      <w:bookmarkEnd w:id="42"/>
      <w:bookmarkEnd w:id="43"/>
      <w:bookmarkEnd w:id="44"/>
      <w:bookmarkEnd w:id="45"/>
      <w:bookmarkEnd w:id="46"/>
      <w:r w:rsidRPr="0058377D">
        <w:rPr>
          <w:rFonts w:ascii="Times New Roman" w:eastAsia="Calibri" w:hAnsi="Times New Roman" w:cs="Times New Roman"/>
          <w:b/>
          <w:i/>
          <w:sz w:val="28"/>
          <w:szCs w:val="28"/>
          <w:lang w:eastAsia="ar-SA"/>
        </w:rPr>
        <w:t xml:space="preserve">Правовые основания предоставления </w:t>
      </w:r>
      <w:bookmarkEnd w:id="47"/>
      <w:r w:rsidRPr="0058377D">
        <w:rPr>
          <w:rFonts w:ascii="Times New Roman" w:eastAsia="Calibri" w:hAnsi="Times New Roman" w:cs="Times New Roman"/>
          <w:b/>
          <w:i/>
          <w:sz w:val="28"/>
          <w:szCs w:val="28"/>
          <w:lang w:eastAsia="ar-SA"/>
        </w:rPr>
        <w:t>Государственной услуги</w:t>
      </w:r>
      <w:r w:rsidRPr="0058377D">
        <w:rPr>
          <w:rFonts w:ascii="Times New Roman" w:eastAsia="Calibri" w:hAnsi="Times New Roman" w:cs="Times New Roman"/>
          <w:b/>
          <w:i/>
          <w:sz w:val="28"/>
          <w:szCs w:val="28"/>
          <w:lang w:eastAsia="ar-SA"/>
        </w:rPr>
        <w:br/>
      </w:r>
    </w:p>
    <w:p w:rsidR="0058377D" w:rsidRPr="0058377D" w:rsidRDefault="0058377D" w:rsidP="00F5541F">
      <w:pPr>
        <w:numPr>
          <w:ilvl w:val="1"/>
          <w:numId w:val="1"/>
        </w:numPr>
        <w:suppressAutoHyphens/>
        <w:spacing w:after="0" w:line="100" w:lineRule="atLeast"/>
        <w:ind w:left="142" w:firstLine="425"/>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Основными нормативными правовыми актами, регулирующими предоставление Государственной услуги, являются:</w:t>
      </w:r>
    </w:p>
    <w:p w:rsidR="0058377D" w:rsidRPr="0058377D" w:rsidRDefault="0058377D" w:rsidP="00F5541F">
      <w:pPr>
        <w:numPr>
          <w:ilvl w:val="2"/>
          <w:numId w:val="1"/>
        </w:numPr>
        <w:suppressAutoHyphens/>
        <w:spacing w:after="0"/>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Конституция Российской Федерации;</w:t>
      </w:r>
    </w:p>
    <w:p w:rsidR="0058377D" w:rsidRPr="0058377D" w:rsidRDefault="0058377D" w:rsidP="00F5541F">
      <w:pPr>
        <w:numPr>
          <w:ilvl w:val="2"/>
          <w:numId w:val="1"/>
        </w:numPr>
        <w:suppressAutoHyphens/>
        <w:spacing w:after="0"/>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Жилищный кодекс Российской Федерации;</w:t>
      </w:r>
    </w:p>
    <w:p w:rsidR="0058377D" w:rsidRPr="0058377D" w:rsidRDefault="0058377D" w:rsidP="00F5541F">
      <w:pPr>
        <w:tabs>
          <w:tab w:val="left" w:pos="708"/>
        </w:tabs>
        <w:suppressAutoHyphens/>
        <w:spacing w:after="0" w:line="100" w:lineRule="atLeast"/>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9.1.3. Гражданский кодекс Российской Федерации; </w:t>
      </w:r>
    </w:p>
    <w:p w:rsidR="0058377D" w:rsidRPr="0058377D" w:rsidRDefault="0058377D" w:rsidP="00F5541F">
      <w:pPr>
        <w:tabs>
          <w:tab w:val="left" w:pos="708"/>
        </w:tabs>
        <w:suppressAutoHyphens/>
        <w:spacing w:after="0" w:line="100" w:lineRule="atLeast"/>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 xml:space="preserve">9.1.4. </w:t>
      </w:r>
      <w:r w:rsidRPr="0058377D">
        <w:rPr>
          <w:rFonts w:ascii="Times New Roman" w:eastAsia="Courier New" w:hAnsi="Times New Roman" w:cs="Times New Roman"/>
          <w:kern w:val="2"/>
          <w:sz w:val="28"/>
          <w:szCs w:val="28"/>
          <w:lang w:eastAsia="ar-SA"/>
        </w:rPr>
        <w:t xml:space="preserve">Федеральный </w:t>
      </w:r>
      <w:hyperlink r:id="rId8" w:history="1">
        <w:r w:rsidRPr="0058377D">
          <w:rPr>
            <w:rFonts w:ascii="Times New Roman" w:eastAsia="Courier New" w:hAnsi="Times New Roman" w:cs="Times New Roman"/>
            <w:kern w:val="2"/>
            <w:sz w:val="28"/>
            <w:szCs w:val="28"/>
            <w:lang w:eastAsia="ar-SA"/>
          </w:rPr>
          <w:t>закон</w:t>
        </w:r>
      </w:hyperlink>
      <w:r w:rsidRPr="0058377D">
        <w:rPr>
          <w:rFonts w:ascii="Times New Roman" w:eastAsia="Courier New" w:hAnsi="Times New Roman" w:cs="Times New Roman"/>
          <w:color w:val="000000"/>
          <w:kern w:val="2"/>
          <w:sz w:val="28"/>
          <w:szCs w:val="28"/>
          <w:lang w:eastAsia="ar-SA"/>
        </w:rPr>
        <w:t xml:space="preserve"> от 21.12.1996 № 159-ФЗ «О дополнительных гарантиях по социальной поддержке детей-сирот и детей, оставшихся без попечения родителей»;</w:t>
      </w:r>
    </w:p>
    <w:p w:rsidR="0058377D" w:rsidRPr="0058377D" w:rsidRDefault="0058377D" w:rsidP="00F5541F">
      <w:pPr>
        <w:tabs>
          <w:tab w:val="left" w:pos="708"/>
        </w:tabs>
        <w:suppressAutoHyphens/>
        <w:spacing w:after="0" w:line="100" w:lineRule="atLeast"/>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9.1.5. Закон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8377D" w:rsidRPr="0058377D" w:rsidRDefault="0058377D" w:rsidP="00F5541F">
      <w:pPr>
        <w:tabs>
          <w:tab w:val="left" w:pos="708"/>
        </w:tabs>
        <w:suppressAutoHyphens/>
        <w:spacing w:after="0" w:line="100" w:lineRule="atLeast"/>
        <w:ind w:left="142" w:firstLine="425"/>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9.1.6. постановление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tabs>
          <w:tab w:val="left" w:pos="708"/>
        </w:tabs>
        <w:suppressAutoHyphens/>
        <w:spacing w:after="0" w:line="240" w:lineRule="auto"/>
        <w:jc w:val="center"/>
        <w:outlineLvl w:val="0"/>
        <w:rPr>
          <w:rFonts w:ascii="Times New Roman" w:eastAsia="Calibri" w:hAnsi="Times New Roman" w:cs="Times New Roman"/>
          <w:b/>
          <w:i/>
          <w:sz w:val="28"/>
          <w:szCs w:val="28"/>
          <w:lang w:eastAsia="ar-SA"/>
        </w:rPr>
      </w:pPr>
      <w:bookmarkStart w:id="56" w:name="_Toc468470732"/>
      <w:r w:rsidRPr="0058377D">
        <w:rPr>
          <w:rFonts w:ascii="Times New Roman" w:eastAsia="Calibri" w:hAnsi="Times New Roman" w:cs="Times New Roman"/>
          <w:b/>
          <w:i/>
          <w:sz w:val="28"/>
          <w:szCs w:val="28"/>
          <w:lang w:eastAsia="ar-SA"/>
        </w:rPr>
        <w:t xml:space="preserve">10. Исчерпывающий перечень документов, необходимых для </w:t>
      </w:r>
      <w:bookmarkEnd w:id="48"/>
      <w:bookmarkEnd w:id="49"/>
      <w:bookmarkEnd w:id="50"/>
      <w:r w:rsidRPr="0058377D">
        <w:rPr>
          <w:rFonts w:ascii="Times New Roman" w:eastAsia="Calibri" w:hAnsi="Times New Roman" w:cs="Times New Roman"/>
          <w:b/>
          <w:i/>
          <w:sz w:val="28"/>
          <w:szCs w:val="28"/>
          <w:lang w:eastAsia="ar-SA"/>
        </w:rPr>
        <w:t xml:space="preserve">предоставления </w:t>
      </w:r>
      <w:bookmarkEnd w:id="51"/>
      <w:bookmarkEnd w:id="52"/>
      <w:bookmarkEnd w:id="53"/>
      <w:bookmarkEnd w:id="54"/>
      <w:bookmarkEnd w:id="55"/>
      <w:bookmarkEnd w:id="56"/>
      <w:r w:rsidRPr="0058377D">
        <w:rPr>
          <w:rFonts w:ascii="Times New Roman" w:eastAsia="Calibri" w:hAnsi="Times New Roman" w:cs="Times New Roman"/>
          <w:b/>
          <w:i/>
          <w:sz w:val="28"/>
          <w:szCs w:val="28"/>
          <w:lang w:eastAsia="ar-SA"/>
        </w:rPr>
        <w:t>Государственной услуги</w:t>
      </w:r>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F5541F">
      <w:pPr>
        <w:tabs>
          <w:tab w:val="left" w:pos="0"/>
        </w:tabs>
        <w:suppressAutoHyphens/>
        <w:spacing w:after="0" w:line="100" w:lineRule="atLeast"/>
        <w:ind w:firstLine="567"/>
        <w:jc w:val="both"/>
        <w:outlineLvl w:val="1"/>
        <w:rPr>
          <w:rFonts w:ascii="Times New Roman" w:eastAsia="Courier New" w:hAnsi="Times New Roman" w:cs="Times New Roman"/>
          <w:sz w:val="28"/>
          <w:szCs w:val="28"/>
          <w:lang w:eastAsia="ar-SA"/>
        </w:rPr>
      </w:pPr>
      <w:r w:rsidRPr="0058377D">
        <w:rPr>
          <w:rFonts w:ascii="Times New Roman" w:eastAsia="Calibri" w:hAnsi="Times New Roman" w:cs="Times New Roman"/>
          <w:sz w:val="28"/>
          <w:szCs w:val="28"/>
          <w:lang w:eastAsia="ar-SA"/>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58377D" w:rsidRPr="0058377D" w:rsidRDefault="0058377D" w:rsidP="00F5541F">
      <w:pPr>
        <w:tabs>
          <w:tab w:val="left" w:pos="0"/>
          <w:tab w:val="left" w:pos="708"/>
        </w:tabs>
        <w:suppressAutoHyphens/>
        <w:spacing w:after="0" w:line="100" w:lineRule="atLeast"/>
        <w:ind w:firstLine="567"/>
        <w:jc w:val="both"/>
        <w:outlineLvl w:val="2"/>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0"/>
          <w:kern w:val="2"/>
          <w:sz w:val="28"/>
          <w:szCs w:val="28"/>
          <w:lang w:eastAsia="ar-SA"/>
        </w:rPr>
        <w:t>а. заявление, подписанное Заявителем по форме, согласно Приложению 6 к настоящему Административному регламенту;</w:t>
      </w:r>
    </w:p>
    <w:p w:rsidR="0058377D" w:rsidRPr="0058377D" w:rsidRDefault="0058377D" w:rsidP="00F5541F">
      <w:pPr>
        <w:tabs>
          <w:tab w:val="left" w:pos="0"/>
          <w:tab w:val="left" w:pos="708"/>
        </w:tabs>
        <w:suppressAutoHyphens/>
        <w:spacing w:after="0" w:line="100" w:lineRule="atLeast"/>
        <w:ind w:firstLine="567"/>
        <w:jc w:val="both"/>
        <w:outlineLvl w:val="2"/>
        <w:rPr>
          <w:rFonts w:ascii="Times New Roman" w:eastAsia="Courier New" w:hAnsi="Times New Roman" w:cs="Times New Roman"/>
          <w:color w:val="00000A"/>
          <w:kern w:val="2"/>
          <w:sz w:val="28"/>
          <w:szCs w:val="28"/>
          <w:lang w:eastAsia="ar-SA"/>
        </w:rPr>
      </w:pPr>
      <w:proofErr w:type="gramStart"/>
      <w:r w:rsidRPr="0058377D">
        <w:rPr>
          <w:rFonts w:ascii="Times New Roman" w:eastAsia="Courier New" w:hAnsi="Times New Roman" w:cs="Times New Roman"/>
          <w:color w:val="00000A"/>
          <w:kern w:val="2"/>
          <w:sz w:val="28"/>
          <w:szCs w:val="28"/>
          <w:lang w:eastAsia="ar-SA"/>
        </w:rPr>
        <w:t>б</w:t>
      </w:r>
      <w:proofErr w:type="gramEnd"/>
      <w:r w:rsidRPr="0058377D">
        <w:rPr>
          <w:rFonts w:ascii="Times New Roman" w:eastAsia="Courier New" w:hAnsi="Times New Roman" w:cs="Times New Roman"/>
          <w:color w:val="00000A"/>
          <w:kern w:val="2"/>
          <w:sz w:val="28"/>
          <w:szCs w:val="28"/>
          <w:lang w:eastAsia="ar-SA"/>
        </w:rPr>
        <w:t>. документ, удостоверяющий личность Заявителя;</w:t>
      </w:r>
    </w:p>
    <w:p w:rsidR="0058377D" w:rsidRPr="0058377D" w:rsidRDefault="0058377D" w:rsidP="00F5541F">
      <w:pPr>
        <w:tabs>
          <w:tab w:val="left" w:pos="0"/>
          <w:tab w:val="left" w:pos="708"/>
        </w:tabs>
        <w:suppressAutoHyphens/>
        <w:spacing w:after="0" w:line="100" w:lineRule="atLeast"/>
        <w:ind w:firstLine="567"/>
        <w:jc w:val="both"/>
        <w:outlineLvl w:val="2"/>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в. решение органа опеки и попечительства или решение суда об объявлении несовершеннолетнего полностью </w:t>
      </w:r>
      <w:proofErr w:type="gramStart"/>
      <w:r w:rsidRPr="0058377D">
        <w:rPr>
          <w:rFonts w:ascii="Times New Roman" w:eastAsia="Courier New" w:hAnsi="Times New Roman" w:cs="Times New Roman"/>
          <w:color w:val="00000A"/>
          <w:kern w:val="2"/>
          <w:sz w:val="28"/>
          <w:szCs w:val="28"/>
          <w:lang w:eastAsia="ar-SA"/>
        </w:rPr>
        <w:t>дееспособным</w:t>
      </w:r>
      <w:proofErr w:type="gramEnd"/>
      <w:r w:rsidRPr="0058377D">
        <w:rPr>
          <w:rFonts w:ascii="Times New Roman" w:eastAsia="Courier New" w:hAnsi="Times New Roman" w:cs="Times New Roman"/>
          <w:color w:val="00000A"/>
          <w:kern w:val="2"/>
          <w:sz w:val="28"/>
          <w:szCs w:val="28"/>
          <w:lang w:eastAsia="ar-SA"/>
        </w:rPr>
        <w:t xml:space="preserve"> (эмансипированным) для несовершеннолетнего Заявителя.</w:t>
      </w:r>
    </w:p>
    <w:p w:rsidR="0058377D" w:rsidRPr="0058377D" w:rsidRDefault="0058377D" w:rsidP="00F5541F">
      <w:pPr>
        <w:tabs>
          <w:tab w:val="left" w:pos="0"/>
        </w:tabs>
        <w:suppressAutoHyphens/>
        <w:spacing w:after="0" w:line="100" w:lineRule="atLeast"/>
        <w:ind w:firstLine="567"/>
        <w:jc w:val="both"/>
        <w:outlineLvl w:val="1"/>
        <w:rPr>
          <w:rFonts w:ascii="Times New Roman" w:eastAsia="Courier New" w:hAnsi="Times New Roman" w:cs="Times New Roman"/>
          <w:color w:val="00000A"/>
          <w:sz w:val="28"/>
          <w:szCs w:val="28"/>
          <w:lang w:eastAsia="ar-SA"/>
        </w:rPr>
      </w:pPr>
      <w:r w:rsidRPr="0058377D">
        <w:rPr>
          <w:rFonts w:ascii="Times New Roman" w:eastAsia="Calibri" w:hAnsi="Times New Roman" w:cs="Times New Roman"/>
          <w:color w:val="00000A"/>
          <w:sz w:val="28"/>
          <w:szCs w:val="28"/>
          <w:lang w:eastAsia="ar-SA"/>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58377D" w:rsidRPr="0058377D" w:rsidRDefault="0058377D" w:rsidP="00F5541F">
      <w:pPr>
        <w:tabs>
          <w:tab w:val="left" w:pos="0"/>
          <w:tab w:val="left" w:pos="708"/>
        </w:tabs>
        <w:suppressAutoHyphens/>
        <w:spacing w:after="0" w:line="100" w:lineRule="atLeast"/>
        <w:ind w:firstLine="567"/>
        <w:jc w:val="both"/>
        <w:outlineLvl w:val="2"/>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а. заявление, собственноручно подписанное Заявителем по форме, согласно Приложению 6 к настоящему Административному регламенту;</w:t>
      </w:r>
    </w:p>
    <w:p w:rsidR="0058377D" w:rsidRPr="0058377D" w:rsidRDefault="0058377D" w:rsidP="00F5541F">
      <w:pPr>
        <w:tabs>
          <w:tab w:val="left" w:pos="0"/>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б. решение органа опеки и попечительства или решение суда о признании несовершеннолетнего полностью </w:t>
      </w:r>
      <w:proofErr w:type="gramStart"/>
      <w:r w:rsidRPr="0058377D">
        <w:rPr>
          <w:rFonts w:ascii="Times New Roman" w:eastAsia="Courier New" w:hAnsi="Times New Roman" w:cs="Times New Roman"/>
          <w:color w:val="00000A"/>
          <w:kern w:val="2"/>
          <w:sz w:val="28"/>
          <w:szCs w:val="28"/>
          <w:lang w:eastAsia="ar-SA"/>
        </w:rPr>
        <w:t>дееспособным</w:t>
      </w:r>
      <w:proofErr w:type="gramEnd"/>
      <w:r w:rsidRPr="0058377D">
        <w:rPr>
          <w:rFonts w:ascii="Times New Roman" w:eastAsia="Courier New" w:hAnsi="Times New Roman" w:cs="Times New Roman"/>
          <w:color w:val="00000A"/>
          <w:kern w:val="2"/>
          <w:sz w:val="28"/>
          <w:szCs w:val="28"/>
          <w:lang w:eastAsia="ar-SA"/>
        </w:rPr>
        <w:t xml:space="preserve"> (эмансипированным) в случае подачи заявления от имени несовершеннолетнего Заявителя;</w:t>
      </w:r>
    </w:p>
    <w:p w:rsidR="0058377D" w:rsidRPr="0058377D" w:rsidRDefault="0058377D" w:rsidP="00F5541F">
      <w:pPr>
        <w:tabs>
          <w:tab w:val="left" w:pos="0"/>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в. документ, подтверждающий полномочия представителя Заявителя;</w:t>
      </w:r>
    </w:p>
    <w:p w:rsidR="0058377D" w:rsidRPr="0058377D" w:rsidRDefault="0058377D" w:rsidP="00F5541F">
      <w:pPr>
        <w:tabs>
          <w:tab w:val="left" w:pos="0"/>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г. документ, удостоверяющий личность представителя Заявителя. </w:t>
      </w:r>
    </w:p>
    <w:p w:rsidR="0058377D" w:rsidRPr="0058377D" w:rsidRDefault="0058377D" w:rsidP="00F5541F">
      <w:pPr>
        <w:tabs>
          <w:tab w:val="left" w:pos="0"/>
          <w:tab w:val="left" w:pos="993"/>
        </w:tabs>
        <w:suppressAutoHyphens/>
        <w:spacing w:after="0" w:line="100" w:lineRule="atLeast"/>
        <w:ind w:firstLine="567"/>
        <w:rPr>
          <w:rFonts w:ascii="Times New Roman" w:eastAsia="Courier New" w:hAnsi="Times New Roman" w:cs="Times New Roman"/>
          <w:color w:val="00000A"/>
          <w:kern w:val="2"/>
          <w:sz w:val="28"/>
          <w:szCs w:val="28"/>
          <w:lang w:eastAsia="ar-SA"/>
        </w:rPr>
      </w:pPr>
      <w:bookmarkStart w:id="57" w:name="_Toc437973289"/>
      <w:bookmarkStart w:id="58" w:name="_Toc438110030"/>
      <w:bookmarkStart w:id="59" w:name="_Toc438376234"/>
      <w:bookmarkStart w:id="60" w:name="_Toc468470733"/>
      <w:r w:rsidRPr="0058377D">
        <w:rPr>
          <w:rFonts w:ascii="Times New Roman" w:eastAsia="Courier New" w:hAnsi="Times New Roman" w:cs="Times New Roman"/>
          <w:color w:val="00000A"/>
          <w:kern w:val="2"/>
          <w:sz w:val="28"/>
          <w:szCs w:val="28"/>
          <w:lang w:eastAsia="ar-SA"/>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58377D" w:rsidRPr="0058377D" w:rsidRDefault="0058377D" w:rsidP="00F5541F">
      <w:pPr>
        <w:tabs>
          <w:tab w:val="left" w:pos="0"/>
          <w:tab w:val="left" w:pos="993"/>
          <w:tab w:val="left" w:pos="1134"/>
        </w:tabs>
        <w:suppressAutoHyphens/>
        <w:spacing w:after="0" w:line="100" w:lineRule="atLeast"/>
        <w:ind w:firstLine="567"/>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а. заявление, подписанное представителем Заявителя по форме согласно Приложению 6 к настоящему Административному регламенту;</w:t>
      </w:r>
    </w:p>
    <w:p w:rsidR="0058377D" w:rsidRPr="0058377D" w:rsidRDefault="0058377D" w:rsidP="00F5541F">
      <w:pPr>
        <w:tabs>
          <w:tab w:val="left" w:pos="0"/>
        </w:tabs>
        <w:suppressAutoHyphens/>
        <w:spacing w:after="0" w:line="100" w:lineRule="atLeast"/>
        <w:ind w:firstLine="567"/>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б. решение органа опеки и попечительства или решение суда о признании несовершеннолетнего полностью </w:t>
      </w:r>
      <w:proofErr w:type="gramStart"/>
      <w:r w:rsidRPr="0058377D">
        <w:rPr>
          <w:rFonts w:ascii="Times New Roman" w:eastAsia="Courier New" w:hAnsi="Times New Roman" w:cs="Times New Roman"/>
          <w:color w:val="00000A"/>
          <w:kern w:val="2"/>
          <w:sz w:val="28"/>
          <w:szCs w:val="28"/>
          <w:lang w:eastAsia="ar-SA"/>
        </w:rPr>
        <w:t>дееспособным</w:t>
      </w:r>
      <w:proofErr w:type="gramEnd"/>
      <w:r w:rsidRPr="0058377D">
        <w:rPr>
          <w:rFonts w:ascii="Times New Roman" w:eastAsia="Courier New" w:hAnsi="Times New Roman" w:cs="Times New Roman"/>
          <w:color w:val="00000A"/>
          <w:kern w:val="2"/>
          <w:sz w:val="28"/>
          <w:szCs w:val="28"/>
          <w:lang w:eastAsia="ar-SA"/>
        </w:rPr>
        <w:t xml:space="preserve"> до достижения </w:t>
      </w:r>
      <w:r w:rsidRPr="0058377D">
        <w:rPr>
          <w:rFonts w:ascii="Times New Roman" w:eastAsia="Courier New" w:hAnsi="Times New Roman" w:cs="Times New Roman"/>
          <w:color w:val="00000A"/>
          <w:kern w:val="2"/>
          <w:sz w:val="28"/>
          <w:szCs w:val="28"/>
          <w:lang w:eastAsia="ar-SA"/>
        </w:rPr>
        <w:lastRenderedPageBreak/>
        <w:t>совершеннолетия (эмансипированным) в случае подачи заявления от имени несовершеннолетнего Заявителя;</w:t>
      </w:r>
    </w:p>
    <w:p w:rsidR="0058377D" w:rsidRPr="0058377D" w:rsidRDefault="0058377D" w:rsidP="00F5541F">
      <w:pPr>
        <w:tabs>
          <w:tab w:val="left" w:pos="0"/>
          <w:tab w:val="left" w:pos="993"/>
          <w:tab w:val="left" w:pos="1134"/>
        </w:tabs>
        <w:suppressAutoHyphens/>
        <w:spacing w:after="0" w:line="100" w:lineRule="atLeast"/>
        <w:ind w:firstLine="567"/>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в. документ, подтверждающий полномочия представителя Заявителя;</w:t>
      </w:r>
    </w:p>
    <w:p w:rsidR="0058377D" w:rsidRPr="0058377D" w:rsidRDefault="0058377D" w:rsidP="00F5541F">
      <w:pPr>
        <w:tabs>
          <w:tab w:val="left" w:pos="0"/>
          <w:tab w:val="left" w:pos="993"/>
          <w:tab w:val="left" w:pos="1134"/>
        </w:tabs>
        <w:suppressAutoHyphens/>
        <w:spacing w:after="0" w:line="100" w:lineRule="atLeast"/>
        <w:ind w:firstLine="567"/>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г. документ, удостоверяющий личность представителя Заявителя. </w:t>
      </w:r>
    </w:p>
    <w:p w:rsidR="0058377D" w:rsidRPr="0058377D" w:rsidRDefault="0058377D" w:rsidP="00F5541F">
      <w:pPr>
        <w:tabs>
          <w:tab w:val="left" w:pos="0"/>
          <w:tab w:val="left" w:pos="993"/>
          <w:tab w:val="left" w:pos="1134"/>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58377D" w:rsidRPr="0058377D" w:rsidRDefault="0058377D" w:rsidP="00F5541F">
      <w:pPr>
        <w:tabs>
          <w:tab w:val="left" w:pos="0"/>
          <w:tab w:val="left" w:pos="993"/>
          <w:tab w:val="left" w:pos="1134"/>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а. </w:t>
      </w:r>
      <w:r w:rsidRPr="0058377D">
        <w:rPr>
          <w:rFonts w:ascii="Times New Roman" w:eastAsia="Courier New" w:hAnsi="Times New Roman" w:cs="Times New Roman"/>
          <w:color w:val="00000A"/>
          <w:kern w:val="2"/>
          <w:sz w:val="28"/>
          <w:szCs w:val="28"/>
          <w:lang w:eastAsia="ar-SA"/>
        </w:rPr>
        <w:tab/>
        <w:t>заявление, подписанное представителем Заявителя по форме согласно Приложению 6 к настоящему Административному регламенту;</w:t>
      </w:r>
    </w:p>
    <w:p w:rsidR="0058377D" w:rsidRPr="0058377D" w:rsidRDefault="0058377D" w:rsidP="00F5541F">
      <w:pPr>
        <w:tabs>
          <w:tab w:val="left" w:pos="0"/>
          <w:tab w:val="left" w:pos="993"/>
          <w:tab w:val="left" w:pos="1134"/>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proofErr w:type="gramStart"/>
      <w:r w:rsidRPr="0058377D">
        <w:rPr>
          <w:rFonts w:ascii="Times New Roman" w:eastAsia="Courier New" w:hAnsi="Times New Roman" w:cs="Times New Roman"/>
          <w:color w:val="00000A"/>
          <w:kern w:val="2"/>
          <w:sz w:val="28"/>
          <w:szCs w:val="28"/>
          <w:lang w:eastAsia="ar-SA"/>
        </w:rPr>
        <w:t>б</w:t>
      </w:r>
      <w:proofErr w:type="gramEnd"/>
      <w:r w:rsidRPr="0058377D">
        <w:rPr>
          <w:rFonts w:ascii="Times New Roman" w:eastAsia="Courier New" w:hAnsi="Times New Roman" w:cs="Times New Roman"/>
          <w:color w:val="00000A"/>
          <w:kern w:val="2"/>
          <w:sz w:val="28"/>
          <w:szCs w:val="28"/>
          <w:lang w:eastAsia="ar-SA"/>
        </w:rPr>
        <w:t>. документ, удостоверяющий личность Заявителя;</w:t>
      </w:r>
    </w:p>
    <w:p w:rsidR="0058377D" w:rsidRPr="0058377D" w:rsidRDefault="0058377D" w:rsidP="00F5541F">
      <w:pPr>
        <w:tabs>
          <w:tab w:val="left" w:pos="0"/>
          <w:tab w:val="left" w:pos="993"/>
          <w:tab w:val="left" w:pos="1134"/>
        </w:tabs>
        <w:suppressAutoHyphens/>
        <w:spacing w:after="0" w:line="100" w:lineRule="atLeast"/>
        <w:ind w:firstLine="567"/>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в. решение суда о признании лица из числа детей-сирот и детей, оставшихся без попечения родителей, недееспособным;</w:t>
      </w:r>
    </w:p>
    <w:p w:rsidR="0058377D" w:rsidRPr="0058377D" w:rsidRDefault="0058377D" w:rsidP="00F5541F">
      <w:pPr>
        <w:tabs>
          <w:tab w:val="left" w:pos="0"/>
          <w:tab w:val="left" w:pos="993"/>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58377D" w:rsidRPr="0058377D" w:rsidRDefault="0058377D" w:rsidP="00F5541F">
      <w:pPr>
        <w:numPr>
          <w:ilvl w:val="1"/>
          <w:numId w:val="5"/>
        </w:numPr>
        <w:tabs>
          <w:tab w:val="clear" w:pos="1080"/>
          <w:tab w:val="num" w:pos="0"/>
        </w:tabs>
        <w:suppressAutoHyphens/>
        <w:spacing w:after="0" w:line="100" w:lineRule="atLeast"/>
        <w:ind w:left="0" w:firstLine="567"/>
        <w:jc w:val="both"/>
        <w:rPr>
          <w:rFonts w:ascii="Times New Roman" w:eastAsia="Courier New" w:hAnsi="Times New Roman" w:cs="font302"/>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Описание документов приведено в Приложении 7 к настоящему Административному регламенту.</w:t>
      </w:r>
    </w:p>
    <w:p w:rsidR="0058377D" w:rsidRPr="0058377D" w:rsidRDefault="0058377D" w:rsidP="0058377D">
      <w:pPr>
        <w:tabs>
          <w:tab w:val="left" w:pos="993"/>
          <w:tab w:val="left" w:pos="1134"/>
        </w:tabs>
        <w:suppressAutoHyphens/>
        <w:spacing w:after="0" w:line="100" w:lineRule="atLeast"/>
        <w:jc w:val="both"/>
        <w:rPr>
          <w:rFonts w:ascii="Times New Roman" w:eastAsia="Courier New" w:hAnsi="Times New Roman" w:cs="Times New Roman"/>
          <w:color w:val="00000A"/>
          <w:kern w:val="2"/>
          <w:sz w:val="28"/>
          <w:szCs w:val="28"/>
          <w:lang w:eastAsia="ar-SA"/>
        </w:rPr>
      </w:pPr>
    </w:p>
    <w:p w:rsidR="0058377D" w:rsidRPr="0058377D" w:rsidRDefault="0058377D" w:rsidP="0058377D">
      <w:pPr>
        <w:numPr>
          <w:ilvl w:val="0"/>
          <w:numId w:val="6"/>
        </w:numPr>
        <w:suppressAutoHyphens/>
        <w:spacing w:after="0" w:line="240" w:lineRule="auto"/>
        <w:jc w:val="center"/>
        <w:outlineLvl w:val="0"/>
        <w:rPr>
          <w:rFonts w:ascii="Times New Roman" w:eastAsia="Calibri" w:hAnsi="Times New Roman" w:cs="Times New Roman"/>
          <w:b/>
          <w:i/>
          <w:sz w:val="28"/>
          <w:szCs w:val="28"/>
          <w:lang w:eastAsia="ar-SA"/>
        </w:rPr>
      </w:pPr>
      <w:r w:rsidRPr="0058377D">
        <w:rPr>
          <w:rFonts w:ascii="Times New Roman" w:eastAsia="Calibri" w:hAnsi="Times New Roman" w:cs="Times New Roman"/>
          <w:b/>
          <w:i/>
          <w:sz w:val="28"/>
          <w:szCs w:val="28"/>
          <w:lang w:eastAsia="ar-SA"/>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7"/>
      <w:bookmarkEnd w:id="58"/>
      <w:bookmarkEnd w:id="59"/>
      <w:r w:rsidRPr="0058377D">
        <w:rPr>
          <w:rFonts w:ascii="Times New Roman" w:eastAsia="Calibri" w:hAnsi="Times New Roman" w:cs="Times New Roman"/>
          <w:b/>
          <w:i/>
          <w:sz w:val="28"/>
          <w:szCs w:val="28"/>
          <w:lang w:eastAsia="ar-SA"/>
        </w:rPr>
        <w:t>, Органов местного самоуправления или Организаций</w:t>
      </w:r>
      <w:bookmarkEnd w:id="60"/>
      <w:r w:rsidRPr="0058377D">
        <w:rPr>
          <w:rFonts w:ascii="Times New Roman" w:eastAsia="Calibri" w:hAnsi="Times New Roman" w:cs="Times New Roman"/>
          <w:b/>
          <w:i/>
          <w:sz w:val="28"/>
          <w:szCs w:val="28"/>
          <w:lang w:eastAsia="ar-SA"/>
        </w:rPr>
        <w:br/>
      </w:r>
    </w:p>
    <w:p w:rsidR="0058377D" w:rsidRPr="0058377D" w:rsidRDefault="0058377D" w:rsidP="00F5541F">
      <w:pPr>
        <w:numPr>
          <w:ilvl w:val="1"/>
          <w:numId w:val="7"/>
        </w:numPr>
        <w:tabs>
          <w:tab w:val="left" w:pos="993"/>
          <w:tab w:val="left" w:pos="1134"/>
        </w:tabs>
        <w:suppressAutoHyphens/>
        <w:spacing w:after="0" w:line="100" w:lineRule="atLeast"/>
        <w:ind w:left="0" w:firstLine="567"/>
        <w:jc w:val="both"/>
        <w:rPr>
          <w:rFonts w:ascii="Times New Roman" w:eastAsia="Courier New" w:hAnsi="Times New Roman" w:cs="font302"/>
          <w:color w:val="00000A"/>
          <w:kern w:val="2"/>
          <w:sz w:val="28"/>
          <w:szCs w:val="28"/>
          <w:lang w:eastAsia="ar-SA"/>
        </w:rPr>
      </w:pPr>
      <w:bookmarkStart w:id="61" w:name="_Ref438363884"/>
      <w:r w:rsidRPr="0058377D">
        <w:rPr>
          <w:rFonts w:ascii="Times New Roman" w:eastAsia="Courier New" w:hAnsi="Times New Roman" w:cs="Times New Roman"/>
          <w:color w:val="00000A"/>
          <w:kern w:val="2"/>
          <w:sz w:val="28"/>
          <w:szCs w:val="28"/>
          <w:lang w:eastAsia="ar-SA"/>
        </w:rPr>
        <w:t xml:space="preserve"> Для предоставления Государственной услуги Администрацией запрашиваются следующие документы (сведения):</w:t>
      </w:r>
    </w:p>
    <w:p w:rsidR="0058377D" w:rsidRPr="0058377D" w:rsidRDefault="0058377D" w:rsidP="00F5541F">
      <w:pPr>
        <w:numPr>
          <w:ilvl w:val="2"/>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w:t>
      </w:r>
      <w:bookmarkEnd w:id="61"/>
      <w:r w:rsidRPr="0058377D">
        <w:rPr>
          <w:rFonts w:ascii="Times New Roman" w:eastAsia="Calibri" w:hAnsi="Times New Roman" w:cs="Times New Roman"/>
          <w:sz w:val="28"/>
          <w:szCs w:val="28"/>
          <w:lang w:eastAsia="ar-SA"/>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58377D" w:rsidRPr="0058377D" w:rsidRDefault="0058377D" w:rsidP="00F5541F">
      <w:pPr>
        <w:numPr>
          <w:ilvl w:val="2"/>
          <w:numId w:val="7"/>
        </w:numPr>
        <w:suppressAutoHyphens/>
        <w:spacing w:after="0" w:line="100" w:lineRule="atLeast"/>
        <w:ind w:left="0"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муниципальном образовании городской округ Лыткарино Московской области запрашивается в Министерстве образования Московской области.</w:t>
      </w:r>
    </w:p>
    <w:p w:rsidR="0058377D" w:rsidRPr="0058377D" w:rsidRDefault="0058377D" w:rsidP="00F5541F">
      <w:pPr>
        <w:numPr>
          <w:ilvl w:val="2"/>
          <w:numId w:val="7"/>
        </w:numPr>
        <w:suppressAutoHyphens/>
        <w:spacing w:after="0" w:line="100" w:lineRule="atLeast"/>
        <w:ind w:left="0" w:firstLine="567"/>
        <w:jc w:val="both"/>
        <w:rPr>
          <w:rFonts w:ascii="Times New Roman" w:eastAsia="Courier New" w:hAnsi="Times New Roman" w:cs="Times New Roman"/>
          <w:color w:val="000000"/>
          <w:kern w:val="2"/>
          <w:sz w:val="28"/>
          <w:szCs w:val="28"/>
          <w:lang w:eastAsia="ar-SA"/>
        </w:rPr>
      </w:pPr>
      <w:proofErr w:type="gramStart"/>
      <w:r w:rsidRPr="0058377D">
        <w:rPr>
          <w:rFonts w:ascii="Times New Roman" w:eastAsia="Courier New" w:hAnsi="Times New Roman" w:cs="Times New Roman"/>
          <w:color w:val="000000"/>
          <w:kern w:val="2"/>
          <w:sz w:val="28"/>
          <w:szCs w:val="28"/>
          <w:lang w:eastAsia="ar-SA"/>
        </w:rPr>
        <w:t>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roofErr w:type="gramEnd"/>
    </w:p>
    <w:p w:rsidR="0058377D" w:rsidRPr="0058377D" w:rsidRDefault="0058377D" w:rsidP="00F5541F">
      <w:pPr>
        <w:numPr>
          <w:ilvl w:val="1"/>
          <w:numId w:val="7"/>
        </w:numPr>
        <w:shd w:val="clear" w:color="auto" w:fill="FFFFFF"/>
        <w:tabs>
          <w:tab w:val="left" w:pos="993"/>
          <w:tab w:val="left" w:pos="1134"/>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ourier New" w:hAnsi="Times New Roman" w:cs="font302"/>
          <w:color w:val="00000A"/>
          <w:kern w:val="2"/>
          <w:sz w:val="28"/>
          <w:szCs w:val="28"/>
          <w:lang w:eastAsia="ar-SA"/>
        </w:rPr>
        <w:t xml:space="preserve"> </w:t>
      </w:r>
      <w:r w:rsidRPr="0058377D">
        <w:rPr>
          <w:rFonts w:ascii="Times New Roman" w:eastAsia="Courier New" w:hAnsi="Times New Roman" w:cs="font302"/>
          <w:color w:val="00000A"/>
          <w:kern w:val="2"/>
          <w:sz w:val="28"/>
          <w:szCs w:val="28"/>
          <w:shd w:val="clear" w:color="auto" w:fill="FFFFFF"/>
          <w:lang w:eastAsia="ar-SA"/>
        </w:rPr>
        <w:fldChar w:fldCharType="begin"/>
      </w:r>
      <w:r w:rsidRPr="0058377D">
        <w:rPr>
          <w:rFonts w:ascii="Times New Roman" w:eastAsia="Courier New" w:hAnsi="Times New Roman" w:cs="font302"/>
          <w:color w:val="00000A"/>
          <w:kern w:val="2"/>
          <w:sz w:val="28"/>
          <w:szCs w:val="28"/>
          <w:shd w:val="clear" w:color="auto" w:fill="FFFFFF"/>
          <w:lang w:eastAsia="ar-SA"/>
        </w:rPr>
        <w:instrText xml:space="preserve"> REF _Ref438363884 \h </w:instrText>
      </w:r>
      <w:r w:rsidRPr="0058377D">
        <w:rPr>
          <w:rFonts w:ascii="Times New Roman" w:eastAsia="Courier New" w:hAnsi="Times New Roman" w:cs="font302"/>
          <w:color w:val="00000A"/>
          <w:kern w:val="2"/>
          <w:sz w:val="28"/>
          <w:szCs w:val="28"/>
          <w:shd w:val="clear" w:color="auto" w:fill="FFFFFF"/>
          <w:lang w:eastAsia="ar-SA"/>
        </w:rPr>
      </w:r>
      <w:r w:rsidRPr="0058377D">
        <w:rPr>
          <w:rFonts w:ascii="Times New Roman" w:eastAsia="Courier New" w:hAnsi="Times New Roman" w:cs="font302"/>
          <w:color w:val="00000A"/>
          <w:kern w:val="2"/>
          <w:sz w:val="28"/>
          <w:szCs w:val="28"/>
          <w:shd w:val="clear" w:color="auto" w:fill="FFFFFF"/>
          <w:lang w:eastAsia="ar-SA"/>
        </w:rPr>
        <w:fldChar w:fldCharType="separate"/>
      </w:r>
      <w:r w:rsidRPr="0058377D">
        <w:rPr>
          <w:rFonts w:ascii="Times New Roman" w:eastAsia="Calibri" w:hAnsi="Times New Roman" w:cs="Times New Roman"/>
          <w:sz w:val="28"/>
          <w:szCs w:val="28"/>
          <w:lang w:eastAsia="ar-SA"/>
        </w:rPr>
        <w:t>Документы, указанные в пунктах 11.1.</w:t>
      </w:r>
      <w:r w:rsidRPr="0058377D">
        <w:rPr>
          <w:rFonts w:ascii="Times New Roman" w:eastAsia="Calibri" w:hAnsi="Times New Roman" w:cs="Times New Roman"/>
          <w:sz w:val="28"/>
          <w:szCs w:val="28"/>
          <w:shd w:val="clear" w:color="auto" w:fill="FFFFFF"/>
          <w:lang w:eastAsia="ar-SA"/>
        </w:rPr>
        <w:fldChar w:fldCharType="end"/>
      </w:r>
      <w:r w:rsidRPr="0058377D">
        <w:rPr>
          <w:rFonts w:ascii="Times New Roman" w:eastAsia="Calibri" w:hAnsi="Times New Roman" w:cs="Times New Roman"/>
          <w:sz w:val="28"/>
          <w:szCs w:val="28"/>
          <w:shd w:val="clear" w:color="auto" w:fill="FFFFFF"/>
          <w:lang w:eastAsia="ar-SA"/>
        </w:rPr>
        <w:t>, 11.1.3. могут быть представлены Заявителем</w:t>
      </w:r>
      <w:r w:rsidRPr="0058377D">
        <w:rPr>
          <w:rFonts w:ascii="Times New Roman" w:eastAsia="Calibri" w:hAnsi="Times New Roman" w:cs="Times New Roman"/>
          <w:sz w:val="28"/>
          <w:szCs w:val="28"/>
          <w:lang w:eastAsia="ar-SA"/>
        </w:rPr>
        <w:t xml:space="preserve"> (представителем Заявителя) по собственной инициативе. Непредставление Заявителем указанных документов не является </w:t>
      </w:r>
      <w:r w:rsidRPr="0058377D">
        <w:rPr>
          <w:rFonts w:ascii="Times New Roman" w:eastAsia="Calibri" w:hAnsi="Times New Roman" w:cs="Times New Roman"/>
          <w:sz w:val="28"/>
          <w:szCs w:val="28"/>
          <w:lang w:eastAsia="ar-SA"/>
        </w:rPr>
        <w:lastRenderedPageBreak/>
        <w:t>основанием для отказа Заявителю (представителю Заявителя) в предоставлении Государственной услуги.</w:t>
      </w:r>
    </w:p>
    <w:p w:rsidR="0058377D" w:rsidRPr="0058377D" w:rsidRDefault="0058377D" w:rsidP="00F5541F">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МФЦ не вправе требовать от Заявителя (представителя Заявителя) представления документов и информации, указанных в настоящем пункте. </w:t>
      </w:r>
    </w:p>
    <w:p w:rsidR="0058377D" w:rsidRPr="0058377D" w:rsidRDefault="0058377D" w:rsidP="00F5541F">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62" w:name="_Toc437973293"/>
      <w:bookmarkStart w:id="63" w:name="_Toc438110034"/>
      <w:bookmarkStart w:id="64" w:name="_Toc438376239"/>
      <w:bookmarkStart w:id="65" w:name="_Toc468470734"/>
      <w:bookmarkStart w:id="66" w:name="_Toc437973291"/>
      <w:bookmarkStart w:id="67" w:name="_Toc438110032"/>
      <w:bookmarkStart w:id="68" w:name="_Toc438376236"/>
      <w:r w:rsidRPr="0058377D">
        <w:rPr>
          <w:rFonts w:ascii="Times New Roman" w:eastAsia="Calibri" w:hAnsi="Times New Roman" w:cs="Times New Roman"/>
          <w:b/>
          <w:i/>
          <w:sz w:val="28"/>
          <w:szCs w:val="28"/>
          <w:lang w:eastAsia="ar-SA"/>
        </w:rPr>
        <w:t>Исчерпывающий перечень оснований для отказа в приеме  и регистрации документов, необходимых для предоставления Государственной Услуги</w:t>
      </w:r>
      <w:bookmarkEnd w:id="62"/>
      <w:bookmarkEnd w:id="63"/>
      <w:bookmarkEnd w:id="64"/>
      <w:bookmarkEnd w:id="65"/>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C9133D">
      <w:pPr>
        <w:numPr>
          <w:ilvl w:val="1"/>
          <w:numId w:val="7"/>
        </w:numPr>
        <w:tabs>
          <w:tab w:val="left" w:pos="142"/>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Основаниями для отказа в приеме и регистрации документов, необходимых для предоставления Государственной услуги, являются: </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Обращение за предоставлением Государственной услуги, не предоставляемой Администрацией.</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Документы содержат подчистки и исправления.</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Документы имеют исправления.</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Документы содержат повреждения, наличие которых не позволяет однозначно истолковать их содержание.</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Документы утратили силу.</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Качество представленных документов не позволяет в полном объеме прочитать сведения, содержащиеся в документах.</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Представлен неполный комплект документов в соответствии с пунктом 10 настоящего Административного регламента;</w:t>
      </w:r>
    </w:p>
    <w:p w:rsidR="0058377D" w:rsidRPr="0058377D" w:rsidRDefault="0058377D" w:rsidP="00C9133D">
      <w:pPr>
        <w:numPr>
          <w:ilvl w:val="2"/>
          <w:numId w:val="7"/>
        </w:numPr>
        <w:tabs>
          <w:tab w:val="left" w:pos="142"/>
        </w:tabs>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58377D" w:rsidRPr="0058377D" w:rsidRDefault="0058377D" w:rsidP="00C9133D">
      <w:pPr>
        <w:numPr>
          <w:ilvl w:val="1"/>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58377D" w:rsidRPr="0058377D" w:rsidRDefault="0058377D" w:rsidP="00C9133D">
      <w:pPr>
        <w:numPr>
          <w:ilvl w:val="1"/>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w:t>
      </w:r>
      <w:r w:rsidRPr="0058377D">
        <w:rPr>
          <w:rFonts w:ascii="Times New Roman" w:eastAsia="Courier New" w:hAnsi="Times New Roman" w:cs="Times New Roman"/>
          <w:color w:val="000000"/>
          <w:kern w:val="2"/>
          <w:sz w:val="28"/>
          <w:szCs w:val="28"/>
          <w:lang w:eastAsia="ar-SA"/>
        </w:rPr>
        <w:lastRenderedPageBreak/>
        <w:t>минут с момента получения от Заявителя (представителя Заявителя) документов.</w:t>
      </w:r>
    </w:p>
    <w:p w:rsidR="0058377D" w:rsidRPr="0058377D" w:rsidRDefault="0058377D" w:rsidP="0058377D">
      <w:pPr>
        <w:tabs>
          <w:tab w:val="left" w:pos="0"/>
          <w:tab w:val="left" w:pos="1134"/>
          <w:tab w:val="left" w:pos="1701"/>
        </w:tabs>
        <w:suppressAutoHyphens/>
        <w:spacing w:after="0" w:line="100" w:lineRule="atLeast"/>
        <w:jc w:val="both"/>
        <w:outlineLvl w:val="2"/>
        <w:rPr>
          <w:rFonts w:ascii="Times New Roman" w:eastAsia="Courier New" w:hAnsi="Times New Roman" w:cs="Times New Roman"/>
          <w:color w:val="000000"/>
          <w:kern w:val="2"/>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sz w:val="28"/>
          <w:szCs w:val="28"/>
          <w:lang w:eastAsia="ar-SA"/>
        </w:rPr>
      </w:pPr>
      <w:bookmarkStart w:id="69" w:name="_Toc468470735"/>
      <w:r w:rsidRPr="0058377D">
        <w:rPr>
          <w:rFonts w:ascii="Times New Roman" w:eastAsia="Calibri" w:hAnsi="Times New Roman" w:cs="Times New Roman"/>
          <w:b/>
          <w:i/>
          <w:sz w:val="28"/>
          <w:szCs w:val="28"/>
          <w:lang w:eastAsia="ar-SA"/>
        </w:rPr>
        <w:t xml:space="preserve">Исчерпывающий перечень оснований для отказа  в предоставлении </w:t>
      </w:r>
      <w:bookmarkEnd w:id="66"/>
      <w:bookmarkEnd w:id="67"/>
      <w:r w:rsidRPr="0058377D">
        <w:rPr>
          <w:rFonts w:ascii="Times New Roman" w:eastAsia="Calibri" w:hAnsi="Times New Roman" w:cs="Times New Roman"/>
          <w:b/>
          <w:i/>
          <w:sz w:val="28"/>
          <w:szCs w:val="28"/>
          <w:lang w:eastAsia="ar-SA"/>
        </w:rPr>
        <w:t>Государственной услуги</w:t>
      </w:r>
      <w:bookmarkEnd w:id="68"/>
      <w:bookmarkEnd w:id="69"/>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sz w:val="28"/>
          <w:szCs w:val="28"/>
          <w:lang w:eastAsia="ar-SA"/>
        </w:rPr>
      </w:pPr>
    </w:p>
    <w:p w:rsidR="0058377D" w:rsidRPr="0058377D" w:rsidRDefault="0058377D" w:rsidP="00C9133D">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Основаниями для отказа в предоставлении Государственной услуги являются:</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Наличие противоречивых сведений в Заявлении  и приложенных к нему документах.</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Несоответствие категории Заявителя кругу лиц, указанных в пункте 2 настоящего Административного регламента.</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муниципальном образовании городской округ Лыткарино Московской области. </w:t>
      </w:r>
    </w:p>
    <w:p w:rsidR="0058377D" w:rsidRPr="0058377D" w:rsidRDefault="0058377D" w:rsidP="00C9133D">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8377D" w:rsidRPr="0058377D" w:rsidRDefault="0058377D" w:rsidP="0058377D">
      <w:pPr>
        <w:tabs>
          <w:tab w:val="left" w:pos="708"/>
        </w:tabs>
        <w:suppressAutoHyphens/>
        <w:spacing w:after="0" w:line="100" w:lineRule="atLeast"/>
        <w:jc w:val="both"/>
        <w:outlineLvl w:val="2"/>
        <w:rPr>
          <w:rFonts w:ascii="Times New Roman" w:eastAsia="Courier New" w:hAnsi="Times New Roman" w:cs="Times New Roman"/>
          <w:color w:val="000000"/>
          <w:kern w:val="2"/>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70" w:name="_Toc439151950"/>
      <w:bookmarkStart w:id="71" w:name="_Toc439151441"/>
      <w:bookmarkStart w:id="72" w:name="_Toc439151364"/>
      <w:bookmarkStart w:id="73" w:name="_Toc439151286"/>
      <w:bookmarkStart w:id="74" w:name="_Toc439084272"/>
      <w:bookmarkStart w:id="75" w:name="_Toc439068368"/>
      <w:bookmarkStart w:id="76" w:name="_Toc438376240"/>
      <w:bookmarkStart w:id="77" w:name="_Toc438110035"/>
      <w:bookmarkStart w:id="78" w:name="_Toc437973294"/>
      <w:bookmarkEnd w:id="70"/>
      <w:bookmarkEnd w:id="71"/>
      <w:bookmarkEnd w:id="72"/>
      <w:bookmarkEnd w:id="73"/>
      <w:bookmarkEnd w:id="74"/>
      <w:bookmarkEnd w:id="75"/>
      <w:r w:rsidRPr="0058377D">
        <w:rPr>
          <w:rFonts w:ascii="Times New Roman" w:eastAsia="Calibri" w:hAnsi="Times New Roman" w:cs="Times New Roman"/>
          <w:b/>
          <w:i/>
          <w:sz w:val="28"/>
          <w:szCs w:val="28"/>
          <w:lang w:eastAsia="ar-SA"/>
        </w:rPr>
        <w:t>Порядок, размер и основания взимания государственной пошлины или иной платы, взимаемой за предоставление Государственной услуги</w:t>
      </w:r>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C9133D">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Государственная услуга предоставляется бесплатно.</w:t>
      </w:r>
    </w:p>
    <w:p w:rsidR="0058377D" w:rsidRPr="0058377D" w:rsidRDefault="0058377D" w:rsidP="00C9133D">
      <w:pPr>
        <w:tabs>
          <w:tab w:val="left" w:pos="708"/>
        </w:tabs>
        <w:suppressAutoHyphens/>
        <w:spacing w:after="0" w:line="100" w:lineRule="atLeast"/>
        <w:jc w:val="center"/>
        <w:outlineLvl w:val="1"/>
        <w:rPr>
          <w:rFonts w:ascii="Times New Roman" w:eastAsia="Calibri" w:hAnsi="Times New Roman" w:cs="Times New Roman"/>
          <w:sz w:val="28"/>
          <w:szCs w:val="28"/>
          <w:lang w:eastAsia="ar-SA"/>
        </w:rPr>
      </w:pPr>
    </w:p>
    <w:p w:rsidR="0058377D" w:rsidRPr="0058377D" w:rsidRDefault="0058377D" w:rsidP="00C9133D">
      <w:pPr>
        <w:numPr>
          <w:ilvl w:val="0"/>
          <w:numId w:val="7"/>
        </w:numPr>
        <w:suppressAutoHyphens/>
        <w:spacing w:after="0" w:line="240" w:lineRule="auto"/>
        <w:ind w:left="0" w:firstLine="0"/>
        <w:jc w:val="center"/>
        <w:outlineLvl w:val="0"/>
        <w:rPr>
          <w:rFonts w:ascii="Times New Roman" w:eastAsia="Calibri" w:hAnsi="Times New Roman" w:cs="Times New Roman"/>
          <w:b/>
          <w:i/>
          <w:sz w:val="28"/>
          <w:szCs w:val="28"/>
          <w:lang w:eastAsia="ar-SA"/>
        </w:rPr>
      </w:pPr>
      <w:bookmarkStart w:id="79" w:name="_Toc468470737"/>
      <w:r w:rsidRPr="0058377D">
        <w:rPr>
          <w:rFonts w:ascii="Times New Roman" w:eastAsia="Calibri" w:hAnsi="Times New Roman" w:cs="Times New Roman"/>
          <w:b/>
          <w:i/>
          <w:sz w:val="28"/>
          <w:szCs w:val="28"/>
          <w:lang w:eastAsia="ar-SA"/>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9"/>
    </w:p>
    <w:p w:rsidR="0058377D" w:rsidRPr="0058377D" w:rsidRDefault="0058377D" w:rsidP="0058377D">
      <w:pPr>
        <w:tabs>
          <w:tab w:val="left" w:pos="708"/>
        </w:tabs>
        <w:suppressAutoHyphens/>
        <w:spacing w:after="0" w:line="240" w:lineRule="auto"/>
        <w:jc w:val="center"/>
        <w:outlineLvl w:val="0"/>
        <w:rPr>
          <w:rFonts w:ascii="Times New Roman" w:eastAsia="Calibri" w:hAnsi="Times New Roman" w:cs="Times New Roman"/>
          <w:b/>
          <w:i/>
          <w:sz w:val="28"/>
          <w:szCs w:val="28"/>
          <w:lang w:eastAsia="ar-SA"/>
        </w:rPr>
      </w:pPr>
    </w:p>
    <w:p w:rsidR="0058377D" w:rsidRPr="0058377D" w:rsidRDefault="0058377D" w:rsidP="00C9133D">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Услуги, необходимые и обязательные для предоставления Государственной услуги, отсутствуют.</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C9133D">
      <w:pPr>
        <w:numPr>
          <w:ilvl w:val="0"/>
          <w:numId w:val="7"/>
        </w:numPr>
        <w:suppressAutoHyphens/>
        <w:spacing w:after="0" w:line="240" w:lineRule="auto"/>
        <w:ind w:left="0" w:firstLine="0"/>
        <w:jc w:val="center"/>
        <w:outlineLvl w:val="0"/>
        <w:rPr>
          <w:rFonts w:ascii="Times New Roman" w:eastAsia="Calibri" w:hAnsi="Times New Roman" w:cs="Times New Roman"/>
          <w:b/>
          <w:i/>
          <w:sz w:val="28"/>
          <w:szCs w:val="28"/>
          <w:lang w:eastAsia="ar-SA"/>
        </w:rPr>
      </w:pPr>
      <w:bookmarkStart w:id="80" w:name="_Toc468470738"/>
      <w:r w:rsidRPr="0058377D">
        <w:rPr>
          <w:rFonts w:ascii="Times New Roman" w:eastAsia="Calibri" w:hAnsi="Times New Roman" w:cs="Times New Roman"/>
          <w:b/>
          <w:i/>
          <w:sz w:val="28"/>
          <w:szCs w:val="28"/>
          <w:lang w:eastAsia="ar-SA"/>
        </w:rPr>
        <w:t>Способы предоставления Заявителем документов, необходимых для получения Государственной услуги</w:t>
      </w:r>
      <w:bookmarkEnd w:id="76"/>
      <w:bookmarkEnd w:id="77"/>
      <w:bookmarkEnd w:id="78"/>
      <w:bookmarkEnd w:id="80"/>
    </w:p>
    <w:p w:rsidR="0058377D" w:rsidRPr="0058377D" w:rsidRDefault="0058377D" w:rsidP="00C9133D">
      <w:pPr>
        <w:tabs>
          <w:tab w:val="left" w:pos="708"/>
        </w:tabs>
        <w:suppressAutoHyphens/>
        <w:spacing w:after="0" w:line="240" w:lineRule="auto"/>
        <w:jc w:val="center"/>
        <w:outlineLvl w:val="0"/>
        <w:rPr>
          <w:rFonts w:ascii="Times New Roman" w:eastAsia="Calibri" w:hAnsi="Times New Roman" w:cs="Times New Roman"/>
          <w:b/>
          <w:i/>
          <w:sz w:val="28"/>
          <w:szCs w:val="28"/>
          <w:lang w:eastAsia="ar-SA"/>
        </w:rPr>
      </w:pPr>
    </w:p>
    <w:p w:rsidR="0058377D" w:rsidRPr="0058377D" w:rsidRDefault="0058377D" w:rsidP="00C9133D">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Личное обращение Заявителя (представителя Заявителя) в МФЦ. </w:t>
      </w:r>
    </w:p>
    <w:p w:rsidR="0058377D" w:rsidRPr="0058377D" w:rsidRDefault="0058377D" w:rsidP="00C9133D">
      <w:pPr>
        <w:numPr>
          <w:ilvl w:val="2"/>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58377D" w:rsidRPr="0058377D" w:rsidRDefault="0058377D" w:rsidP="00C9133D">
      <w:pPr>
        <w:numPr>
          <w:ilvl w:val="2"/>
          <w:numId w:val="8"/>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Для получения Государственной услуги Заявитель</w:t>
      </w:r>
    </w:p>
    <w:p w:rsidR="0058377D" w:rsidRPr="0058377D" w:rsidRDefault="0058377D" w:rsidP="00C9133D">
      <w:pPr>
        <w:tabs>
          <w:tab w:val="left" w:pos="70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(представитель Заявителя) представляет необходимые документы, указанные в пункте 10 настоящего Административного регламента.</w:t>
      </w:r>
    </w:p>
    <w:p w:rsidR="0058377D" w:rsidRPr="0058377D" w:rsidRDefault="0058377D" w:rsidP="00C9133D">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16.1.3.</w:t>
      </w:r>
      <w:r w:rsidRPr="0058377D">
        <w:rPr>
          <w:rFonts w:ascii="Times New Roman" w:eastAsia="Calibri" w:hAnsi="Times New Roman" w:cs="Times New Roman"/>
          <w:sz w:val="28"/>
          <w:szCs w:val="28"/>
          <w:lang w:eastAsia="ar-SA"/>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8377D" w:rsidRPr="0058377D" w:rsidRDefault="0058377D" w:rsidP="00C9133D">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16.1.4.</w:t>
      </w:r>
      <w:r w:rsidRPr="0058377D">
        <w:rPr>
          <w:rFonts w:ascii="Times New Roman" w:eastAsia="Calibri" w:hAnsi="Times New Roman" w:cs="Times New Roman"/>
          <w:sz w:val="28"/>
          <w:szCs w:val="28"/>
          <w:lang w:eastAsia="ar-SA"/>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8377D">
        <w:rPr>
          <w:rFonts w:ascii="Times New Roman" w:eastAsia="Calibri" w:hAnsi="Times New Roman" w:cs="Times New Roman"/>
          <w:sz w:val="28"/>
          <w:szCs w:val="28"/>
          <w:lang w:eastAsia="ar-SA"/>
        </w:rPr>
        <w:t xml:space="preserve">Заявителя) </w:t>
      </w:r>
      <w:proofErr w:type="gramEnd"/>
      <w:r w:rsidRPr="0058377D">
        <w:rPr>
          <w:rFonts w:ascii="Times New Roman" w:eastAsia="Calibri" w:hAnsi="Times New Roman" w:cs="Times New Roman"/>
          <w:sz w:val="28"/>
          <w:szCs w:val="28"/>
          <w:lang w:eastAsia="ar-SA"/>
        </w:rPr>
        <w:t>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58377D" w:rsidRPr="0058377D" w:rsidRDefault="0058377D" w:rsidP="00C9133D">
      <w:pPr>
        <w:numPr>
          <w:ilvl w:val="2"/>
          <w:numId w:val="9"/>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Специалист МФЦ сканирует </w:t>
      </w:r>
      <w:proofErr w:type="gramStart"/>
      <w:r w:rsidRPr="0058377D">
        <w:rPr>
          <w:rFonts w:ascii="Times New Roman" w:eastAsia="Courier New" w:hAnsi="Times New Roman" w:cs="Times New Roman"/>
          <w:color w:val="000000"/>
          <w:kern w:val="2"/>
          <w:sz w:val="28"/>
          <w:szCs w:val="28"/>
          <w:lang w:eastAsia="ar-SA"/>
        </w:rPr>
        <w:t>представленные</w:t>
      </w:r>
      <w:proofErr w:type="gramEnd"/>
      <w:r w:rsidRPr="0058377D">
        <w:rPr>
          <w:rFonts w:ascii="Times New Roman" w:eastAsia="Courier New" w:hAnsi="Times New Roman" w:cs="Times New Roman"/>
          <w:color w:val="000000"/>
          <w:kern w:val="2"/>
          <w:sz w:val="28"/>
          <w:szCs w:val="28"/>
          <w:lang w:eastAsia="ar-SA"/>
        </w:rPr>
        <w:t xml:space="preserve"> Заявителем</w:t>
      </w:r>
    </w:p>
    <w:p w:rsidR="0058377D" w:rsidRPr="0058377D" w:rsidRDefault="0058377D" w:rsidP="00C9133D">
      <w:pPr>
        <w:tabs>
          <w:tab w:val="left" w:pos="70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58377D" w:rsidRPr="0058377D" w:rsidRDefault="0058377D" w:rsidP="00C9133D">
      <w:pPr>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16.1.6.</w:t>
      </w:r>
      <w:r w:rsidRPr="0058377D">
        <w:rPr>
          <w:rFonts w:ascii="Times New Roman" w:eastAsia="Courier New" w:hAnsi="Times New Roman" w:cs="Times New Roman"/>
          <w:color w:val="000000"/>
          <w:kern w:val="2"/>
          <w:sz w:val="28"/>
          <w:szCs w:val="28"/>
          <w:lang w:eastAsia="ar-SA"/>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r w:rsidRPr="0058377D">
        <w:rPr>
          <w:rFonts w:ascii="Times New Roman" w:eastAsia="Courier New" w:hAnsi="Times New Roman" w:cs="Times New Roman"/>
          <w:color w:val="000000"/>
          <w:kern w:val="2"/>
          <w:sz w:val="24"/>
          <w:szCs w:val="24"/>
          <w:lang w:eastAsia="ar-SA"/>
        </w:rPr>
        <w:t xml:space="preserve"> </w:t>
      </w:r>
      <w:r w:rsidRPr="0058377D">
        <w:rPr>
          <w:rFonts w:ascii="Times New Roman" w:eastAsia="Courier New" w:hAnsi="Times New Roman" w:cs="Times New Roman"/>
          <w:color w:val="000000"/>
          <w:kern w:val="2"/>
          <w:sz w:val="28"/>
          <w:szCs w:val="28"/>
          <w:lang w:eastAsia="ar-SA"/>
        </w:rPr>
        <w:t>Регистрирует Заявление в Модуле оказания услуг ЕИС ОУ.</w:t>
      </w:r>
    </w:p>
    <w:p w:rsidR="0058377D" w:rsidRPr="0058377D" w:rsidRDefault="0058377D" w:rsidP="00C9133D">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16.1.7.</w:t>
      </w:r>
      <w:r w:rsidRPr="0058377D">
        <w:rPr>
          <w:rFonts w:ascii="Times New Roman" w:eastAsia="Calibri" w:hAnsi="Times New Roman" w:cs="Times New Roman"/>
          <w:sz w:val="28"/>
          <w:szCs w:val="28"/>
          <w:lang w:eastAsia="ar-SA"/>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58377D" w:rsidRPr="0058377D" w:rsidRDefault="0058377D" w:rsidP="00C9133D">
      <w:pPr>
        <w:tabs>
          <w:tab w:val="left" w:pos="708"/>
        </w:tabs>
        <w:suppressAutoHyphens/>
        <w:spacing w:after="0" w:line="100" w:lineRule="atLeast"/>
        <w:ind w:firstLine="567"/>
        <w:jc w:val="both"/>
        <w:outlineLvl w:val="1"/>
        <w:rPr>
          <w:rFonts w:ascii="Times New Roman" w:eastAsia="Calibri" w:hAnsi="Times New Roman" w:cs="Times New Roman"/>
          <w:sz w:val="28"/>
          <w:szCs w:val="28"/>
          <w:shd w:val="clear" w:color="auto" w:fill="FFFF00"/>
          <w:lang w:eastAsia="ar-SA"/>
        </w:rPr>
      </w:pPr>
      <w:r w:rsidRPr="0058377D">
        <w:rPr>
          <w:rFonts w:ascii="Times New Roman" w:eastAsia="Calibri" w:hAnsi="Times New Roman" w:cs="Times New Roman"/>
          <w:sz w:val="28"/>
          <w:szCs w:val="28"/>
          <w:lang w:eastAsia="ar-SA"/>
        </w:rPr>
        <w:t>16.1.8.</w:t>
      </w:r>
      <w:r w:rsidRPr="0058377D">
        <w:rPr>
          <w:rFonts w:ascii="Times New Roman" w:eastAsia="Calibri" w:hAnsi="Times New Roman" w:cs="Times New Roman"/>
          <w:sz w:val="28"/>
          <w:szCs w:val="28"/>
          <w:lang w:eastAsia="ar-SA"/>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shd w:val="clear" w:color="auto" w:fill="FFFF00"/>
          <w:lang w:eastAsia="ar-SA"/>
        </w:rPr>
      </w:pPr>
    </w:p>
    <w:p w:rsidR="0058377D" w:rsidRPr="0058377D" w:rsidRDefault="0058377D" w:rsidP="00A27222">
      <w:pPr>
        <w:numPr>
          <w:ilvl w:val="0"/>
          <w:numId w:val="7"/>
        </w:numPr>
        <w:suppressAutoHyphens/>
        <w:spacing w:after="0" w:line="240" w:lineRule="auto"/>
        <w:ind w:left="0" w:firstLine="0"/>
        <w:jc w:val="center"/>
        <w:outlineLvl w:val="0"/>
        <w:rPr>
          <w:rFonts w:ascii="Times New Roman" w:eastAsia="Calibri" w:hAnsi="Times New Roman" w:cs="Times New Roman"/>
          <w:b/>
          <w:i/>
          <w:sz w:val="28"/>
          <w:szCs w:val="28"/>
          <w:lang w:eastAsia="ar-SA"/>
        </w:rPr>
      </w:pPr>
      <w:bookmarkStart w:id="81" w:name="_Toc439151963"/>
      <w:bookmarkStart w:id="82" w:name="_Toc439151454"/>
      <w:bookmarkStart w:id="83" w:name="_Toc439151377"/>
      <w:bookmarkStart w:id="84" w:name="_Toc439151299"/>
      <w:bookmarkStart w:id="85" w:name="_Toc439151959"/>
      <w:bookmarkStart w:id="86" w:name="_Toc439151450"/>
      <w:bookmarkStart w:id="87" w:name="_Toc439151373"/>
      <w:bookmarkStart w:id="88" w:name="_Toc439151295"/>
      <w:bookmarkStart w:id="89" w:name="_Toc439151958"/>
      <w:bookmarkStart w:id="90" w:name="_Toc439151449"/>
      <w:bookmarkStart w:id="91" w:name="_Toc439151372"/>
      <w:bookmarkStart w:id="92" w:name="_Toc439151294"/>
      <w:bookmarkStart w:id="93" w:name="_Toc439151957"/>
      <w:bookmarkStart w:id="94" w:name="_Toc439151448"/>
      <w:bookmarkStart w:id="95" w:name="_Toc439151371"/>
      <w:bookmarkStart w:id="96" w:name="_Toc439151293"/>
      <w:bookmarkStart w:id="97" w:name="_Toc439151956"/>
      <w:bookmarkStart w:id="98" w:name="_Toc439151447"/>
      <w:bookmarkStart w:id="99" w:name="_Toc439151370"/>
      <w:bookmarkStart w:id="100" w:name="_Toc439151292"/>
      <w:bookmarkStart w:id="101" w:name="_Toc439151955"/>
      <w:bookmarkStart w:id="102" w:name="_Toc439151446"/>
      <w:bookmarkStart w:id="103" w:name="_Toc439151369"/>
      <w:bookmarkStart w:id="104" w:name="_Toc439151291"/>
      <w:bookmarkStart w:id="105" w:name="_Toc439151954"/>
      <w:bookmarkStart w:id="106" w:name="_Toc439151445"/>
      <w:bookmarkStart w:id="107" w:name="_Toc439151368"/>
      <w:bookmarkStart w:id="108" w:name="_Toc439151290"/>
      <w:bookmarkStart w:id="109" w:name="_Toc439151952"/>
      <w:bookmarkStart w:id="110" w:name="_Toc439151443"/>
      <w:bookmarkStart w:id="111" w:name="_Toc439151366"/>
      <w:bookmarkStart w:id="112" w:name="_Toc439151288"/>
      <w:bookmarkStart w:id="113" w:name="_Toc468470739"/>
      <w:bookmarkStart w:id="114" w:name="_Toc438376241"/>
      <w:bookmarkStart w:id="115" w:name="_Toc438110036"/>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8377D">
        <w:rPr>
          <w:rFonts w:ascii="Times New Roman" w:eastAsia="Calibri" w:hAnsi="Times New Roman" w:cs="Times New Roman"/>
          <w:b/>
          <w:i/>
          <w:sz w:val="28"/>
          <w:szCs w:val="28"/>
          <w:lang w:eastAsia="ar-SA"/>
        </w:rPr>
        <w:t>Способы получения Заявителем результатов предоставления Государственной услуги</w:t>
      </w:r>
      <w:bookmarkEnd w:id="113"/>
      <w:bookmarkEnd w:id="114"/>
      <w:bookmarkEnd w:id="115"/>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A27222">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58377D" w:rsidRPr="0058377D" w:rsidRDefault="0058377D" w:rsidP="00A27222">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через Личный кабинет на РПГУ;</w:t>
      </w:r>
    </w:p>
    <w:p w:rsidR="0058377D" w:rsidRPr="0058377D" w:rsidRDefault="0058377D" w:rsidP="00A27222">
      <w:pPr>
        <w:numPr>
          <w:ilvl w:val="2"/>
          <w:numId w:val="7"/>
        </w:numPr>
        <w:suppressAutoHyphens/>
        <w:spacing w:after="0" w:line="100" w:lineRule="atLeast"/>
        <w:ind w:left="0"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посредством сервиса РПГУ «Узнать статус заявления».</w:t>
      </w:r>
    </w:p>
    <w:p w:rsidR="0058377D" w:rsidRPr="0058377D" w:rsidRDefault="0058377D" w:rsidP="00A27222">
      <w:pPr>
        <w:numPr>
          <w:ilvl w:val="1"/>
          <w:numId w:val="7"/>
        </w:numPr>
        <w:tabs>
          <w:tab w:val="left" w:pos="1418"/>
        </w:tabs>
        <w:suppressAutoHyphens/>
        <w:spacing w:after="0" w:line="100" w:lineRule="atLeast"/>
        <w:ind w:left="0" w:firstLine="567"/>
        <w:jc w:val="both"/>
        <w:rPr>
          <w:rFonts w:ascii="Times New Roman" w:eastAsia="Courier New" w:hAnsi="Times New Roman" w:cs="Times New Roman"/>
          <w:color w:val="000000"/>
          <w:kern w:val="2"/>
          <w:sz w:val="24"/>
          <w:szCs w:val="24"/>
          <w:lang w:eastAsia="ar-SA"/>
        </w:rPr>
      </w:pPr>
      <w:r w:rsidRPr="0058377D">
        <w:rPr>
          <w:rFonts w:ascii="Times New Roman" w:eastAsia="Courier New" w:hAnsi="Times New Roman" w:cs="Times New Roman"/>
          <w:color w:val="000000"/>
          <w:kern w:val="2"/>
          <w:sz w:val="28"/>
          <w:szCs w:val="28"/>
          <w:lang w:eastAsia="ar-SA"/>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58377D" w:rsidRPr="0058377D" w:rsidRDefault="0058377D" w:rsidP="00A27222">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58377D" w:rsidRPr="0058377D" w:rsidRDefault="0058377D" w:rsidP="00A27222">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117" w:name="_Toc439151966"/>
      <w:bookmarkStart w:id="118" w:name="_Toc439151457"/>
      <w:bookmarkStart w:id="119" w:name="_Toc439151380"/>
      <w:bookmarkStart w:id="120" w:name="_Toc439151302"/>
      <w:bookmarkStart w:id="121" w:name="_Toc468470740"/>
      <w:bookmarkStart w:id="122" w:name="_Toc438376243"/>
      <w:bookmarkStart w:id="123" w:name="_Toc438110038"/>
      <w:bookmarkStart w:id="124" w:name="_Toc437973296"/>
      <w:bookmarkEnd w:id="116"/>
      <w:bookmarkEnd w:id="117"/>
      <w:bookmarkEnd w:id="118"/>
      <w:bookmarkEnd w:id="119"/>
      <w:bookmarkEnd w:id="120"/>
      <w:r w:rsidRPr="0058377D">
        <w:rPr>
          <w:rFonts w:ascii="Times New Roman" w:eastAsia="Calibri" w:hAnsi="Times New Roman" w:cs="Times New Roman"/>
          <w:b/>
          <w:i/>
          <w:sz w:val="28"/>
          <w:szCs w:val="28"/>
          <w:lang w:eastAsia="ar-SA"/>
        </w:rPr>
        <w:t>Максимальный срок ожидания в очереди</w:t>
      </w:r>
      <w:bookmarkEnd w:id="121"/>
      <w:bookmarkEnd w:id="122"/>
      <w:bookmarkEnd w:id="123"/>
      <w:bookmarkEnd w:id="124"/>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A27222">
      <w:pPr>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18.1.</w:t>
      </w:r>
      <w:r w:rsidRPr="0058377D">
        <w:rPr>
          <w:rFonts w:ascii="Times New Roman" w:eastAsia="Courier New" w:hAnsi="Times New Roman" w:cs="Times New Roman"/>
          <w:color w:val="000000"/>
          <w:kern w:val="2"/>
          <w:sz w:val="28"/>
          <w:szCs w:val="28"/>
          <w:lang w:eastAsia="ar-SA"/>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125" w:name="_Toc437973297"/>
      <w:bookmarkStart w:id="126" w:name="_Toc438110039"/>
      <w:bookmarkStart w:id="127" w:name="_Toc438376244"/>
      <w:bookmarkStart w:id="128" w:name="_Toc468470741"/>
      <w:r w:rsidRPr="0058377D">
        <w:rPr>
          <w:rFonts w:ascii="Times New Roman" w:eastAsia="Calibri" w:hAnsi="Times New Roman" w:cs="Times New Roman"/>
          <w:b/>
          <w:i/>
          <w:sz w:val="28"/>
          <w:szCs w:val="28"/>
          <w:lang w:eastAsia="ar-SA"/>
        </w:rPr>
        <w:t>Требования к помещениям, в которых предоставляется Государственная услуга</w:t>
      </w:r>
      <w:bookmarkEnd w:id="125"/>
      <w:bookmarkEnd w:id="126"/>
      <w:bookmarkEnd w:id="127"/>
      <w:bookmarkEnd w:id="128"/>
    </w:p>
    <w:p w:rsidR="0058377D" w:rsidRPr="0058377D" w:rsidRDefault="0058377D" w:rsidP="0058377D">
      <w:pPr>
        <w:tabs>
          <w:tab w:val="left" w:pos="708"/>
        </w:tabs>
        <w:suppressAutoHyphens/>
        <w:spacing w:after="0" w:line="240" w:lineRule="auto"/>
        <w:jc w:val="center"/>
        <w:outlineLvl w:val="0"/>
        <w:rPr>
          <w:rFonts w:ascii="Times New Roman" w:eastAsia="Calibri" w:hAnsi="Times New Roman" w:cs="Times New Roman"/>
          <w:b/>
          <w:i/>
          <w:sz w:val="28"/>
          <w:szCs w:val="28"/>
          <w:lang w:eastAsia="ar-SA"/>
        </w:rPr>
      </w:pPr>
    </w:p>
    <w:p w:rsidR="0058377D" w:rsidRPr="0058377D" w:rsidRDefault="0058377D" w:rsidP="00A27222">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129" w:name="_Toc437973298"/>
      <w:bookmarkStart w:id="130" w:name="_Toc438110040"/>
      <w:bookmarkStart w:id="131" w:name="_Toc438376245"/>
      <w:bookmarkStart w:id="132" w:name="_Toc468470742"/>
      <w:r w:rsidRPr="0058377D">
        <w:rPr>
          <w:rFonts w:ascii="Times New Roman" w:eastAsia="Calibri" w:hAnsi="Times New Roman" w:cs="Times New Roman"/>
          <w:b/>
          <w:i/>
          <w:sz w:val="28"/>
          <w:szCs w:val="28"/>
          <w:lang w:eastAsia="ar-SA"/>
        </w:rPr>
        <w:t>Показатели доступности и качества Государственной услуги</w:t>
      </w:r>
      <w:bookmarkEnd w:id="129"/>
      <w:bookmarkEnd w:id="130"/>
      <w:bookmarkEnd w:id="131"/>
      <w:bookmarkEnd w:id="132"/>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20.1.</w:t>
      </w:r>
      <w:r w:rsidRPr="0058377D">
        <w:rPr>
          <w:rFonts w:ascii="Times New Roman" w:eastAsia="Calibri" w:hAnsi="Times New Roman" w:cs="Times New Roman"/>
          <w:sz w:val="28"/>
          <w:szCs w:val="28"/>
          <w:lang w:eastAsia="ar-SA"/>
        </w:rPr>
        <w:tab/>
        <w:t>Показатели доступности и качества Государственной услуги приведены в Приложении 10 к настоящему Административному регламенту.</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20.2.</w:t>
      </w:r>
      <w:r w:rsidRPr="0058377D">
        <w:rPr>
          <w:rFonts w:ascii="Times New Roman" w:eastAsia="Calibri" w:hAnsi="Times New Roman" w:cs="Times New Roman"/>
          <w:sz w:val="28"/>
          <w:szCs w:val="28"/>
          <w:lang w:eastAsia="ar-SA"/>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7"/>
        </w:numPr>
        <w:suppressAutoHyphens/>
        <w:spacing w:after="0" w:line="240" w:lineRule="auto"/>
        <w:jc w:val="center"/>
        <w:outlineLvl w:val="0"/>
        <w:rPr>
          <w:rFonts w:ascii="Times New Roman" w:eastAsia="Calibri" w:hAnsi="Times New Roman" w:cs="Times New Roman"/>
          <w:b/>
          <w:i/>
          <w:sz w:val="28"/>
          <w:szCs w:val="28"/>
          <w:lang w:eastAsia="ar-SA"/>
        </w:rPr>
      </w:pPr>
      <w:bookmarkStart w:id="133" w:name="_Toc437973299"/>
      <w:bookmarkStart w:id="134" w:name="_Toc438110041"/>
      <w:bookmarkStart w:id="135" w:name="_Toc438376246"/>
      <w:bookmarkStart w:id="136" w:name="_Toc468470743"/>
      <w:r w:rsidRPr="0058377D">
        <w:rPr>
          <w:rFonts w:ascii="Times New Roman" w:eastAsia="Calibri" w:hAnsi="Times New Roman" w:cs="Times New Roman"/>
          <w:b/>
          <w:i/>
          <w:sz w:val="28"/>
          <w:szCs w:val="28"/>
          <w:lang w:eastAsia="ar-SA"/>
        </w:rPr>
        <w:lastRenderedPageBreak/>
        <w:t>Требования к организации предоставления Государственной услуги в электронной форме</w:t>
      </w:r>
      <w:bookmarkEnd w:id="133"/>
      <w:bookmarkEnd w:id="134"/>
      <w:bookmarkEnd w:id="135"/>
      <w:bookmarkEnd w:id="136"/>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A27222">
      <w:pPr>
        <w:numPr>
          <w:ilvl w:val="1"/>
          <w:numId w:val="7"/>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В электронной форме Государственная услуга не предоставляется.</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A27222">
      <w:pPr>
        <w:numPr>
          <w:ilvl w:val="0"/>
          <w:numId w:val="7"/>
        </w:numPr>
        <w:suppressAutoHyphens/>
        <w:spacing w:after="0" w:line="240" w:lineRule="auto"/>
        <w:ind w:left="0" w:firstLine="0"/>
        <w:jc w:val="center"/>
        <w:outlineLvl w:val="0"/>
        <w:rPr>
          <w:rFonts w:ascii="Times New Roman" w:eastAsia="Calibri" w:hAnsi="Times New Roman" w:cs="Times New Roman"/>
          <w:b/>
          <w:i/>
          <w:sz w:val="28"/>
          <w:szCs w:val="28"/>
          <w:lang w:eastAsia="ar-SA"/>
        </w:rPr>
      </w:pPr>
      <w:bookmarkStart w:id="137" w:name="_Toc437973300"/>
      <w:bookmarkStart w:id="138" w:name="_Toc438110042"/>
      <w:bookmarkStart w:id="139" w:name="_Toc438376247"/>
      <w:bookmarkStart w:id="140" w:name="_Toc468470744"/>
      <w:r w:rsidRPr="0058377D">
        <w:rPr>
          <w:rFonts w:ascii="Times New Roman" w:eastAsia="Calibri" w:hAnsi="Times New Roman" w:cs="Times New Roman"/>
          <w:b/>
          <w:i/>
          <w:sz w:val="28"/>
          <w:szCs w:val="28"/>
          <w:lang w:eastAsia="ar-SA"/>
        </w:rPr>
        <w:t xml:space="preserve">Требования к организации предоставления </w:t>
      </w:r>
    </w:p>
    <w:p w:rsidR="0058377D" w:rsidRPr="0058377D" w:rsidRDefault="0058377D" w:rsidP="00A27222">
      <w:pPr>
        <w:suppressAutoHyphens/>
        <w:spacing w:after="0" w:line="240" w:lineRule="auto"/>
        <w:jc w:val="center"/>
        <w:outlineLvl w:val="0"/>
        <w:rPr>
          <w:rFonts w:ascii="Times New Roman" w:eastAsia="Calibri" w:hAnsi="Times New Roman" w:cs="Times New Roman"/>
          <w:b/>
          <w:i/>
          <w:sz w:val="28"/>
          <w:szCs w:val="28"/>
          <w:lang w:eastAsia="ar-SA"/>
        </w:rPr>
      </w:pPr>
      <w:r w:rsidRPr="0058377D">
        <w:rPr>
          <w:rFonts w:ascii="Times New Roman" w:eastAsia="Calibri" w:hAnsi="Times New Roman" w:cs="Times New Roman"/>
          <w:b/>
          <w:i/>
          <w:sz w:val="28"/>
          <w:szCs w:val="28"/>
          <w:lang w:eastAsia="ar-SA"/>
        </w:rPr>
        <w:t>Государственной услуги в МФЦ</w:t>
      </w:r>
      <w:bookmarkEnd w:id="137"/>
      <w:bookmarkEnd w:id="138"/>
      <w:bookmarkEnd w:id="139"/>
      <w:bookmarkEnd w:id="140"/>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22.1.</w:t>
      </w:r>
      <w:r w:rsidRPr="0058377D">
        <w:rPr>
          <w:rFonts w:ascii="Times New Roman" w:eastAsia="Calibri" w:hAnsi="Times New Roman" w:cs="Times New Roman"/>
          <w:sz w:val="28"/>
          <w:szCs w:val="28"/>
          <w:lang w:eastAsia="ar-SA"/>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22.2.</w:t>
      </w:r>
      <w:r w:rsidRPr="0058377D">
        <w:rPr>
          <w:rFonts w:ascii="Times New Roman" w:eastAsia="Calibri" w:hAnsi="Times New Roman" w:cs="Times New Roman"/>
          <w:sz w:val="28"/>
          <w:szCs w:val="28"/>
          <w:lang w:eastAsia="ar-SA"/>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при личном обращении Заявителя (представителя Заявителя) в МФЦ;</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по телефону МФЦ;</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посредством РПГУ.</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22.3.</w:t>
      </w:r>
      <w:r w:rsidRPr="0058377D">
        <w:rPr>
          <w:rFonts w:ascii="Times New Roman" w:eastAsia="Calibri" w:hAnsi="Times New Roman" w:cs="Times New Roman"/>
          <w:sz w:val="28"/>
          <w:szCs w:val="28"/>
          <w:lang w:eastAsia="ar-SA"/>
        </w:rPr>
        <w:tab/>
        <w:t>При предварительной записи Заявитель (представитель Заявителя) сообщает следующие данные:</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w:t>
      </w:r>
      <w:r w:rsidRPr="0058377D">
        <w:rPr>
          <w:rFonts w:ascii="Times New Roman" w:eastAsia="Calibri" w:hAnsi="Times New Roman" w:cs="Times New Roman"/>
          <w:sz w:val="28"/>
          <w:szCs w:val="28"/>
          <w:lang w:eastAsia="ar-SA"/>
        </w:rPr>
        <w:tab/>
        <w:t>фамилию, имя, отчество (последнее при наличии);</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w:t>
      </w:r>
      <w:r w:rsidRPr="0058377D">
        <w:rPr>
          <w:rFonts w:ascii="Times New Roman" w:eastAsia="Calibri" w:hAnsi="Times New Roman" w:cs="Times New Roman"/>
          <w:sz w:val="28"/>
          <w:szCs w:val="28"/>
          <w:lang w:eastAsia="ar-SA"/>
        </w:rPr>
        <w:tab/>
        <w:t>контактный номер телефона;</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w:t>
      </w:r>
      <w:r w:rsidRPr="0058377D">
        <w:rPr>
          <w:rFonts w:ascii="Times New Roman" w:eastAsia="Calibri" w:hAnsi="Times New Roman" w:cs="Times New Roman"/>
          <w:sz w:val="28"/>
          <w:szCs w:val="28"/>
          <w:lang w:eastAsia="ar-SA"/>
        </w:rPr>
        <w:tab/>
        <w:t>адрес электронной почты (при наличии);</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w:t>
      </w:r>
      <w:r w:rsidRPr="0058377D">
        <w:rPr>
          <w:rFonts w:ascii="Times New Roman" w:eastAsia="Calibri" w:hAnsi="Times New Roman" w:cs="Times New Roman"/>
          <w:sz w:val="28"/>
          <w:szCs w:val="28"/>
          <w:lang w:eastAsia="ar-SA"/>
        </w:rPr>
        <w:tab/>
        <w:t>желаемые дату и время представления документов.</w:t>
      </w:r>
    </w:p>
    <w:p w:rsidR="0058377D" w:rsidRPr="0058377D" w:rsidRDefault="0058377D" w:rsidP="00A27222">
      <w:pPr>
        <w:numPr>
          <w:ilvl w:val="1"/>
          <w:numId w:val="10"/>
        </w:numPr>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Заявителю (представителю Заявителя) сообщаются дата и время приема документов. </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22.5.</w:t>
      </w:r>
      <w:r w:rsidRPr="0058377D">
        <w:rPr>
          <w:rFonts w:ascii="Times New Roman" w:eastAsia="Calibri" w:hAnsi="Times New Roman" w:cs="Times New Roman"/>
          <w:sz w:val="28"/>
          <w:szCs w:val="28"/>
          <w:lang w:eastAsia="ar-SA"/>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22.6. Заявитель (представитель Заявителя) в любое время вправе отказаться от предварительной записи.</w:t>
      </w:r>
    </w:p>
    <w:p w:rsidR="0058377D" w:rsidRPr="0058377D" w:rsidRDefault="0058377D" w:rsidP="00A27222">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22.7.</w:t>
      </w:r>
      <w:r w:rsidRPr="0058377D">
        <w:rPr>
          <w:rFonts w:ascii="Times New Roman" w:eastAsia="Calibri" w:hAnsi="Times New Roman" w:cs="Times New Roman"/>
          <w:sz w:val="28"/>
          <w:szCs w:val="28"/>
          <w:lang w:eastAsia="ar-SA"/>
        </w:rPr>
        <w:tab/>
        <w:t>В отсутствии заявителей, обратившихся по предварительной записи, осуществляется прием Заявителей, обратившихся в порядке очереди.</w:t>
      </w:r>
    </w:p>
    <w:p w:rsidR="0058377D" w:rsidRPr="0058377D" w:rsidRDefault="0058377D" w:rsidP="00A27222">
      <w:pPr>
        <w:suppressAutoHyphens/>
        <w:spacing w:after="0" w:line="100" w:lineRule="atLeast"/>
        <w:ind w:firstLine="567"/>
        <w:jc w:val="both"/>
        <w:rPr>
          <w:rFonts w:ascii="Times New Roman" w:eastAsia="Calibri"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22.8.</w:t>
      </w:r>
      <w:r w:rsidRPr="0058377D">
        <w:rPr>
          <w:rFonts w:ascii="Times New Roman" w:eastAsia="Courier New" w:hAnsi="Times New Roman" w:cs="Times New Roman"/>
          <w:color w:val="000000"/>
          <w:kern w:val="2"/>
          <w:sz w:val="28"/>
          <w:szCs w:val="28"/>
          <w:lang w:eastAsia="ar-SA"/>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58377D" w:rsidRPr="0058377D" w:rsidRDefault="0058377D" w:rsidP="0058377D">
      <w:pPr>
        <w:keepNext/>
        <w:suppressAutoHyphens/>
        <w:spacing w:after="0" w:line="100" w:lineRule="atLeast"/>
        <w:jc w:val="both"/>
        <w:outlineLvl w:val="0"/>
        <w:rPr>
          <w:rFonts w:ascii="Times New Roman" w:eastAsia="Calibri" w:hAnsi="Times New Roman" w:cs="Times New Roman"/>
          <w:color w:val="000000"/>
          <w:kern w:val="2"/>
          <w:sz w:val="28"/>
          <w:szCs w:val="28"/>
          <w:lang w:eastAsia="ar-SA"/>
        </w:rPr>
      </w:pPr>
      <w:bookmarkStart w:id="141" w:name="_Toc437973301"/>
      <w:bookmarkStart w:id="142" w:name="_Toc438110043"/>
      <w:bookmarkStart w:id="143" w:name="_Toc438376249"/>
      <w:bookmarkStart w:id="144" w:name="_Toc468470745"/>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val="en-US" w:eastAsia="ar-SA"/>
        </w:rPr>
        <w:t>III</w:t>
      </w:r>
      <w:r w:rsidRPr="0058377D">
        <w:rPr>
          <w:rFonts w:ascii="Times New Roman" w:eastAsia="Times New Roman" w:hAnsi="Times New Roman" w:cs="Times New Roman"/>
          <w:b/>
          <w:bCs/>
          <w:iCs/>
          <w:color w:val="000000"/>
          <w:kern w:val="2"/>
          <w:sz w:val="28"/>
          <w:szCs w:val="28"/>
          <w:lang w:eastAsia="ar-SA"/>
        </w:rPr>
        <w:t>.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p>
    <w:p w:rsidR="0058377D" w:rsidRPr="0058377D" w:rsidRDefault="0058377D" w:rsidP="0058377D">
      <w:pPr>
        <w:keepNext/>
        <w:suppressAutoHyphens/>
        <w:spacing w:after="0" w:line="100" w:lineRule="atLeast"/>
        <w:jc w:val="both"/>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numPr>
          <w:ilvl w:val="0"/>
          <w:numId w:val="10"/>
        </w:numPr>
        <w:suppressAutoHyphens/>
        <w:spacing w:after="0" w:line="240" w:lineRule="auto"/>
        <w:jc w:val="center"/>
        <w:outlineLvl w:val="0"/>
        <w:rPr>
          <w:rFonts w:ascii="Times New Roman" w:eastAsia="Calibri" w:hAnsi="Times New Roman" w:cs="Times New Roman"/>
          <w:b/>
          <w:i/>
          <w:sz w:val="28"/>
          <w:szCs w:val="28"/>
          <w:lang w:eastAsia="ar-SA"/>
        </w:rPr>
      </w:pPr>
      <w:bookmarkStart w:id="145" w:name="_Toc437973302"/>
      <w:bookmarkStart w:id="146" w:name="_Toc438110044"/>
      <w:bookmarkStart w:id="147" w:name="_Toc438376250"/>
      <w:bookmarkStart w:id="148" w:name="_Toc468470746"/>
      <w:r w:rsidRPr="0058377D">
        <w:rPr>
          <w:rFonts w:ascii="Times New Roman" w:eastAsia="Calibri" w:hAnsi="Times New Roman" w:cs="Times New Roman"/>
          <w:b/>
          <w:i/>
          <w:sz w:val="28"/>
          <w:szCs w:val="28"/>
          <w:lang w:eastAsia="ar-SA"/>
        </w:rPr>
        <w:t>Состав, последовательность и сроки выполнения административных процедур (действий) при предоставлении Государственной услуги</w:t>
      </w:r>
      <w:bookmarkEnd w:id="145"/>
      <w:bookmarkEnd w:id="146"/>
      <w:bookmarkEnd w:id="147"/>
      <w:bookmarkEnd w:id="148"/>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23.1.</w:t>
      </w:r>
      <w:r w:rsidRPr="0058377D">
        <w:rPr>
          <w:rFonts w:ascii="Times New Roman" w:eastAsia="Calibri" w:hAnsi="Times New Roman" w:cs="Times New Roman"/>
          <w:sz w:val="28"/>
          <w:szCs w:val="28"/>
          <w:lang w:eastAsia="ar-SA"/>
        </w:rPr>
        <w:tab/>
        <w:t>Перечень административных процедур при предоставлении Государственной услуги:</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w:t>
      </w:r>
      <w:r w:rsidRPr="0058377D">
        <w:rPr>
          <w:rFonts w:ascii="Times New Roman" w:eastAsia="Calibri" w:hAnsi="Times New Roman" w:cs="Times New Roman"/>
          <w:sz w:val="28"/>
          <w:szCs w:val="28"/>
          <w:lang w:eastAsia="ar-SA"/>
        </w:rPr>
        <w:tab/>
        <w:t>Прием Заявления и документов, необходимых для предоставления Государственной услуги.</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Регистрация заявления и документов, необходимых для предоставления Государственной услуги.</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w:t>
      </w:r>
      <w:r w:rsidRPr="0058377D">
        <w:rPr>
          <w:rFonts w:ascii="Times New Roman" w:eastAsia="Calibri" w:hAnsi="Times New Roman" w:cs="Times New Roman"/>
          <w:sz w:val="28"/>
          <w:szCs w:val="28"/>
          <w:lang w:eastAsia="ar-SA"/>
        </w:rPr>
        <w:tab/>
        <w:t xml:space="preserve">Обработка и предварительное рассмотрение документов. </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w:t>
      </w:r>
      <w:r w:rsidRPr="0058377D">
        <w:rPr>
          <w:rFonts w:ascii="Times New Roman" w:eastAsia="Calibri" w:hAnsi="Times New Roman" w:cs="Times New Roman"/>
          <w:sz w:val="28"/>
          <w:szCs w:val="28"/>
          <w:lang w:eastAsia="ar-SA"/>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5)</w:t>
      </w:r>
      <w:r w:rsidRPr="0058377D">
        <w:rPr>
          <w:rFonts w:ascii="Times New Roman" w:eastAsia="Calibri" w:hAnsi="Times New Roman" w:cs="Times New Roman"/>
          <w:sz w:val="28"/>
          <w:szCs w:val="28"/>
          <w:lang w:eastAsia="ar-SA"/>
        </w:rPr>
        <w:tab/>
        <w:t xml:space="preserve">Принятие решения о предоставлении (об отказе в предоставлении) Государственной услуги </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w:t>
      </w:r>
      <w:r w:rsidRPr="0058377D">
        <w:rPr>
          <w:rFonts w:ascii="Times New Roman" w:eastAsia="Calibri" w:hAnsi="Times New Roman" w:cs="Times New Roman"/>
          <w:sz w:val="28"/>
          <w:szCs w:val="28"/>
          <w:lang w:eastAsia="ar-SA"/>
        </w:rPr>
        <w:tab/>
        <w:t>Направление (выдача) результата предоставления (отказа в предоставлении) Государственной услуги.</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23.2.</w:t>
      </w:r>
      <w:r w:rsidRPr="0058377D">
        <w:rPr>
          <w:rFonts w:ascii="Times New Roman" w:eastAsia="Calibri" w:hAnsi="Times New Roman" w:cs="Times New Roman"/>
          <w:sz w:val="28"/>
          <w:szCs w:val="28"/>
          <w:lang w:eastAsia="ar-SA"/>
        </w:rPr>
        <w:tab/>
        <w:t xml:space="preserve">Каждая административная процедура состоит из административных действий. Перечень и содержание </w:t>
      </w:r>
      <w:proofErr w:type="gramStart"/>
      <w:r w:rsidRPr="0058377D">
        <w:rPr>
          <w:rFonts w:ascii="Times New Roman" w:eastAsia="Calibri" w:hAnsi="Times New Roman" w:cs="Times New Roman"/>
          <w:sz w:val="28"/>
          <w:szCs w:val="28"/>
          <w:lang w:eastAsia="ar-SA"/>
        </w:rPr>
        <w:t>административных действий, составляющих каждую административную процедуру приведен</w:t>
      </w:r>
      <w:proofErr w:type="gramEnd"/>
      <w:r w:rsidRPr="0058377D">
        <w:rPr>
          <w:rFonts w:ascii="Times New Roman" w:eastAsia="Calibri" w:hAnsi="Times New Roman" w:cs="Times New Roman"/>
          <w:sz w:val="28"/>
          <w:szCs w:val="28"/>
          <w:lang w:eastAsia="ar-SA"/>
        </w:rPr>
        <w:t xml:space="preserve">  в Приложении 12 к настоящему Административному регламенту.</w:t>
      </w: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23.3.</w:t>
      </w:r>
      <w:r w:rsidRPr="0058377D">
        <w:rPr>
          <w:rFonts w:ascii="Times New Roman" w:eastAsia="Calibri" w:hAnsi="Times New Roman" w:cs="Times New Roman"/>
          <w:sz w:val="28"/>
          <w:szCs w:val="28"/>
          <w:lang w:eastAsia="ar-SA"/>
        </w:rPr>
        <w:tab/>
        <w:t>Блок-схема предоставления Государственной услуги приведена в Приложении 13 к настоящему Административному регламенту.</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bookmarkStart w:id="149" w:name="_Toc437973303"/>
      <w:bookmarkStart w:id="150" w:name="_Toc438110045"/>
      <w:bookmarkStart w:id="151" w:name="_Toc438376251"/>
      <w:bookmarkStart w:id="152" w:name="_Toc468470747"/>
      <w:r w:rsidRPr="0058377D">
        <w:rPr>
          <w:rFonts w:ascii="Times New Roman" w:eastAsia="Times New Roman" w:hAnsi="Times New Roman" w:cs="Times New Roman"/>
          <w:b/>
          <w:bCs/>
          <w:iCs/>
          <w:color w:val="000000"/>
          <w:kern w:val="2"/>
          <w:sz w:val="28"/>
          <w:szCs w:val="28"/>
          <w:lang w:val="en-US" w:eastAsia="ar-SA"/>
        </w:rPr>
        <w:t>IV</w:t>
      </w:r>
      <w:r w:rsidRPr="0058377D">
        <w:rPr>
          <w:rFonts w:ascii="Times New Roman" w:eastAsia="Times New Roman" w:hAnsi="Times New Roman" w:cs="Times New Roman"/>
          <w:b/>
          <w:bCs/>
          <w:iCs/>
          <w:color w:val="000000"/>
          <w:kern w:val="2"/>
          <w:sz w:val="28"/>
          <w:szCs w:val="28"/>
          <w:lang w:eastAsia="ar-SA"/>
        </w:rPr>
        <w:t xml:space="preserve">. </w:t>
      </w:r>
      <w:bookmarkStart w:id="153" w:name="_Toc438727100"/>
      <w:bookmarkEnd w:id="149"/>
      <w:bookmarkEnd w:id="150"/>
      <w:bookmarkEnd w:id="151"/>
      <w:r w:rsidRPr="0058377D">
        <w:rPr>
          <w:rFonts w:ascii="Times New Roman" w:eastAsia="Times New Roman" w:hAnsi="Times New Roman" w:cs="Times New Roman"/>
          <w:b/>
          <w:bCs/>
          <w:iCs/>
          <w:color w:val="000000"/>
          <w:kern w:val="2"/>
          <w:sz w:val="28"/>
          <w:szCs w:val="28"/>
          <w:lang w:eastAsia="ar-SA"/>
        </w:rPr>
        <w:t>Порядок и формы контроля за исполнением Административного регламента</w:t>
      </w:r>
      <w:bookmarkEnd w:id="152"/>
      <w:bookmarkEnd w:id="153"/>
    </w:p>
    <w:p w:rsidR="0058377D" w:rsidRPr="0058377D" w:rsidRDefault="0058377D" w:rsidP="0058377D">
      <w:pPr>
        <w:keepNext/>
        <w:suppressAutoHyphens/>
        <w:spacing w:after="0" w:line="100" w:lineRule="atLeast"/>
        <w:jc w:val="both"/>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numPr>
          <w:ilvl w:val="0"/>
          <w:numId w:val="10"/>
        </w:numPr>
        <w:suppressAutoHyphens/>
        <w:spacing w:after="0" w:line="240" w:lineRule="auto"/>
        <w:ind w:firstLine="567"/>
        <w:jc w:val="center"/>
        <w:outlineLvl w:val="0"/>
        <w:rPr>
          <w:rFonts w:ascii="Times New Roman" w:eastAsia="Calibri" w:hAnsi="Times New Roman" w:cs="Times New Roman"/>
          <w:b/>
          <w:i/>
          <w:sz w:val="28"/>
          <w:szCs w:val="28"/>
          <w:lang w:eastAsia="ar-SA"/>
        </w:rPr>
      </w:pPr>
      <w:bookmarkStart w:id="154" w:name="_Toc438376252"/>
      <w:bookmarkStart w:id="155" w:name="_Toc438727101"/>
      <w:bookmarkStart w:id="156" w:name="_Toc468470748"/>
      <w:r w:rsidRPr="0058377D">
        <w:rPr>
          <w:rFonts w:ascii="Times New Roman" w:eastAsia="Calibri" w:hAnsi="Times New Roman" w:cs="Times New Roman"/>
          <w:b/>
          <w:i/>
          <w:sz w:val="28"/>
          <w:szCs w:val="28"/>
          <w:lang w:eastAsia="ar-SA"/>
        </w:rPr>
        <w:t xml:space="preserve">Порядок осуществления </w:t>
      </w:r>
      <w:proofErr w:type="gramStart"/>
      <w:r w:rsidRPr="0058377D">
        <w:rPr>
          <w:rFonts w:ascii="Times New Roman" w:eastAsia="Calibri" w:hAnsi="Times New Roman" w:cs="Times New Roman"/>
          <w:b/>
          <w:i/>
          <w:sz w:val="28"/>
          <w:szCs w:val="28"/>
          <w:lang w:eastAsia="ar-SA"/>
        </w:rPr>
        <w:t>контроля за</w:t>
      </w:r>
      <w:proofErr w:type="gramEnd"/>
      <w:r w:rsidRPr="0058377D">
        <w:rPr>
          <w:rFonts w:ascii="Times New Roman" w:eastAsia="Calibri" w:hAnsi="Times New Roman" w:cs="Times New Roman"/>
          <w:b/>
          <w:i/>
          <w:sz w:val="28"/>
          <w:szCs w:val="28"/>
          <w:lang w:eastAsia="ar-SA"/>
        </w:rP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4"/>
      <w:bookmarkEnd w:id="155"/>
      <w:bookmarkEnd w:id="156"/>
    </w:p>
    <w:p w:rsidR="0058377D" w:rsidRPr="0058377D" w:rsidRDefault="0058377D" w:rsidP="0058377D">
      <w:pPr>
        <w:tabs>
          <w:tab w:val="left" w:pos="708"/>
        </w:tabs>
        <w:suppressAutoHyphens/>
        <w:spacing w:after="0" w:line="240" w:lineRule="auto"/>
        <w:jc w:val="both"/>
        <w:outlineLvl w:val="0"/>
        <w:rPr>
          <w:rFonts w:ascii="Times New Roman" w:eastAsia="Calibri" w:hAnsi="Times New Roman" w:cs="Times New Roman"/>
          <w:b/>
          <w:i/>
          <w:sz w:val="28"/>
          <w:szCs w:val="28"/>
          <w:lang w:eastAsia="ar-SA"/>
        </w:rPr>
      </w:pPr>
    </w:p>
    <w:p w:rsidR="0058377D" w:rsidRPr="0058377D" w:rsidRDefault="0058377D" w:rsidP="00274825">
      <w:pPr>
        <w:tabs>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24.1.</w:t>
      </w:r>
      <w:r w:rsidRPr="0058377D">
        <w:rPr>
          <w:rFonts w:ascii="Times New Roman" w:eastAsia="Calibri" w:hAnsi="Times New Roman" w:cs="Times New Roman"/>
          <w:sz w:val="28"/>
          <w:szCs w:val="28"/>
          <w:lang w:eastAsia="ar-SA"/>
        </w:rPr>
        <w:tab/>
      </w:r>
      <w:proofErr w:type="gramStart"/>
      <w:r w:rsidRPr="0058377D">
        <w:rPr>
          <w:rFonts w:ascii="Times New Roman" w:eastAsia="Calibri" w:hAnsi="Times New Roman" w:cs="Times New Roman"/>
          <w:sz w:val="28"/>
          <w:szCs w:val="28"/>
          <w:lang w:eastAsia="ar-SA"/>
        </w:rPr>
        <w:t>Контроль за</w:t>
      </w:r>
      <w:proofErr w:type="gramEnd"/>
      <w:r w:rsidRPr="0058377D">
        <w:rPr>
          <w:rFonts w:ascii="Times New Roman" w:eastAsia="Calibri" w:hAnsi="Times New Roman" w:cs="Times New Roman"/>
          <w:sz w:val="28"/>
          <w:szCs w:val="28"/>
          <w:lang w:eastAsia="ar-SA"/>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 </w:t>
      </w:r>
    </w:p>
    <w:p w:rsidR="0058377D" w:rsidRPr="0058377D" w:rsidRDefault="0058377D" w:rsidP="00274825">
      <w:pPr>
        <w:numPr>
          <w:ilvl w:val="0"/>
          <w:numId w:val="11"/>
        </w:numPr>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 xml:space="preserve">текущего </w:t>
      </w:r>
      <w:proofErr w:type="gramStart"/>
      <w:r w:rsidRPr="0058377D">
        <w:rPr>
          <w:rFonts w:ascii="Times New Roman" w:eastAsia="Calibri" w:hAnsi="Times New Roman" w:cs="Times New Roman"/>
          <w:sz w:val="28"/>
          <w:szCs w:val="28"/>
          <w:lang w:eastAsia="ar-SA"/>
        </w:rPr>
        <w:t>контроля за</w:t>
      </w:r>
      <w:proofErr w:type="gramEnd"/>
      <w:r w:rsidRPr="0058377D">
        <w:rPr>
          <w:rFonts w:ascii="Times New Roman" w:eastAsia="Calibri" w:hAnsi="Times New Roman" w:cs="Times New Roman"/>
          <w:sz w:val="28"/>
          <w:szCs w:val="28"/>
          <w:lang w:eastAsia="ar-SA"/>
        </w:rPr>
        <w:t xml:space="preserve"> соблюдением полноты и качества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(далее - Текущий контроль);</w:t>
      </w:r>
    </w:p>
    <w:p w:rsidR="0058377D" w:rsidRPr="0058377D" w:rsidRDefault="0058377D" w:rsidP="00274825">
      <w:pPr>
        <w:numPr>
          <w:ilvl w:val="0"/>
          <w:numId w:val="11"/>
        </w:numPr>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контроля за</w:t>
      </w:r>
      <w:proofErr w:type="gramEnd"/>
      <w:r w:rsidRPr="0058377D">
        <w:rPr>
          <w:rFonts w:ascii="Times New Roman" w:eastAsia="Calibri" w:hAnsi="Times New Roman" w:cs="Times New Roman"/>
          <w:sz w:val="28"/>
          <w:szCs w:val="28"/>
          <w:lang w:eastAsia="ar-SA"/>
        </w:rPr>
        <w:t xml:space="preserve"> соблюдением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w:t>
      </w:r>
    </w:p>
    <w:p w:rsidR="0058377D" w:rsidRPr="0058377D" w:rsidRDefault="0058377D" w:rsidP="0027482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Текущий контроль осуществляет руководитель Администрации и уполномоченные им должностные лица.</w:t>
      </w:r>
    </w:p>
    <w:p w:rsidR="0058377D" w:rsidRPr="0058377D" w:rsidRDefault="0058377D" w:rsidP="0027482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Текущий контроль осуществляется в порядке, установленном руководителем Администрации для </w:t>
      </w:r>
      <w:proofErr w:type="gramStart"/>
      <w:r w:rsidRPr="0058377D">
        <w:rPr>
          <w:rFonts w:ascii="Times New Roman" w:eastAsia="Calibri" w:hAnsi="Times New Roman" w:cs="Times New Roman"/>
          <w:sz w:val="28"/>
          <w:szCs w:val="28"/>
          <w:lang w:eastAsia="ar-SA"/>
        </w:rPr>
        <w:t>контроля за</w:t>
      </w:r>
      <w:proofErr w:type="gramEnd"/>
      <w:r w:rsidRPr="0058377D">
        <w:rPr>
          <w:rFonts w:ascii="Times New Roman" w:eastAsia="Calibri" w:hAnsi="Times New Roman" w:cs="Times New Roman"/>
          <w:sz w:val="28"/>
          <w:szCs w:val="28"/>
          <w:lang w:eastAsia="ar-SA"/>
        </w:rPr>
        <w:t xml:space="preserve"> исполнением правовых актов Администрации.</w:t>
      </w:r>
    </w:p>
    <w:p w:rsidR="0058377D" w:rsidRPr="0058377D" w:rsidRDefault="0058377D" w:rsidP="0027482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Контроль за соблюдением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8377D">
        <w:rPr>
          <w:rFonts w:ascii="Times New Roman" w:eastAsia="Calibri" w:hAnsi="Times New Roman" w:cs="Times New Roman"/>
          <w:sz w:val="28"/>
          <w:szCs w:val="28"/>
          <w:lang w:eastAsia="ar-SA"/>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C5DCE">
        <w:rPr>
          <w:rFonts w:ascii="Times New Roman" w:eastAsia="Calibri" w:hAnsi="Times New Roman" w:cs="Times New Roman"/>
          <w:sz w:val="28"/>
          <w:szCs w:val="28"/>
          <w:lang w:eastAsia="ar-SA"/>
        </w:rPr>
        <w:t>.</w:t>
      </w:r>
    </w:p>
    <w:p w:rsidR="0058377D" w:rsidRPr="0058377D" w:rsidRDefault="0058377D" w:rsidP="0058377D">
      <w:pPr>
        <w:numPr>
          <w:ilvl w:val="0"/>
          <w:numId w:val="12"/>
        </w:numPr>
        <w:suppressAutoHyphens/>
        <w:spacing w:before="360" w:after="240" w:line="240" w:lineRule="auto"/>
        <w:ind w:firstLine="567"/>
        <w:jc w:val="center"/>
        <w:outlineLvl w:val="0"/>
        <w:rPr>
          <w:rFonts w:ascii="Times New Roman" w:eastAsia="Calibri" w:hAnsi="Times New Roman" w:cs="Times New Roman"/>
          <w:b/>
          <w:i/>
          <w:sz w:val="28"/>
          <w:szCs w:val="28"/>
          <w:lang w:eastAsia="ar-SA"/>
        </w:rPr>
      </w:pPr>
      <w:r w:rsidRPr="0058377D">
        <w:rPr>
          <w:rFonts w:ascii="Times New Roman" w:eastAsia="Calibri" w:hAnsi="Times New Roman" w:cs="Times New Roman"/>
          <w:b/>
          <w:i/>
          <w:sz w:val="28"/>
          <w:szCs w:val="28"/>
          <w:lang w:eastAsia="ar-SA"/>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58377D">
        <w:rPr>
          <w:rFonts w:ascii="Times New Roman" w:eastAsia="Calibri" w:hAnsi="Times New Roman" w:cs="Times New Roman"/>
          <w:b/>
          <w:i/>
          <w:sz w:val="28"/>
          <w:szCs w:val="28"/>
          <w:lang w:eastAsia="ar-SA"/>
        </w:rPr>
        <w:t>Контроля за</w:t>
      </w:r>
      <w:proofErr w:type="gramEnd"/>
      <w:r w:rsidRPr="0058377D">
        <w:rPr>
          <w:rFonts w:ascii="Times New Roman" w:eastAsia="Calibri" w:hAnsi="Times New Roman" w:cs="Times New Roman"/>
          <w:b/>
          <w:i/>
          <w:sz w:val="28"/>
          <w:szCs w:val="28"/>
          <w:lang w:eastAsia="ar-SA"/>
        </w:rPr>
        <w:t xml:space="preserve"> соблюдением порядка предоставления Государственной</w:t>
      </w:r>
      <w:r w:rsidRPr="0058377D">
        <w:rPr>
          <w:rFonts w:ascii="Times New Roman" w:eastAsia="Calibri" w:hAnsi="Times New Roman" w:cs="Times New Roman"/>
          <w:b/>
          <w:i/>
          <w:szCs w:val="28"/>
          <w:lang w:eastAsia="ar-SA"/>
        </w:rPr>
        <w:t xml:space="preserve"> </w:t>
      </w:r>
      <w:r w:rsidRPr="0058377D">
        <w:rPr>
          <w:rFonts w:ascii="Times New Roman" w:eastAsia="Calibri" w:hAnsi="Times New Roman" w:cs="Times New Roman"/>
          <w:b/>
          <w:i/>
          <w:sz w:val="28"/>
          <w:szCs w:val="28"/>
          <w:lang w:eastAsia="ar-SA"/>
        </w:rPr>
        <w:t>услуги</w:t>
      </w:r>
    </w:p>
    <w:p w:rsidR="0058377D" w:rsidRPr="0058377D" w:rsidRDefault="0058377D" w:rsidP="005135E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Текущий контроль осуществляется в форме постоянного мониторинга решений и действий участвующих в предоставлении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w:t>
      </w:r>
      <w:proofErr w:type="gramEnd"/>
    </w:p>
    <w:p w:rsidR="0058377D" w:rsidRPr="0058377D" w:rsidRDefault="0058377D" w:rsidP="005135E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Порядок осуществления Текущего контроля утверждается руководителем Администрации</w:t>
      </w:r>
      <w:r w:rsidRPr="0058377D">
        <w:rPr>
          <w:rFonts w:ascii="Times New Roman" w:eastAsia="Calibri" w:hAnsi="Times New Roman" w:cs="Times New Roman"/>
          <w:lang w:eastAsia="ar-SA"/>
        </w:rPr>
        <w:t>.</w:t>
      </w:r>
    </w:p>
    <w:p w:rsidR="0058377D" w:rsidRPr="0058377D" w:rsidRDefault="0058377D" w:rsidP="005135E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Контроль за</w:t>
      </w:r>
      <w:proofErr w:type="gramEnd"/>
      <w:r w:rsidRPr="0058377D">
        <w:rPr>
          <w:rFonts w:ascii="Times New Roman" w:eastAsia="Calibri" w:hAnsi="Times New Roman" w:cs="Times New Roman"/>
          <w:sz w:val="28"/>
          <w:szCs w:val="28"/>
          <w:lang w:eastAsia="ar-SA"/>
        </w:rPr>
        <w:t xml:space="preserve"> соблюдением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 xml:space="preserve">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58377D">
        <w:rPr>
          <w:rFonts w:ascii="Times New Roman" w:eastAsia="Calibri" w:hAnsi="Times New Roman" w:cs="Times New Roman"/>
          <w:sz w:val="28"/>
          <w:szCs w:val="28"/>
          <w:lang w:eastAsia="ar-SA"/>
        </w:rPr>
        <w:lastRenderedPageBreak/>
        <w:t>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w:t>
      </w:r>
    </w:p>
    <w:p w:rsidR="0058377D" w:rsidRPr="0058377D" w:rsidRDefault="0058377D" w:rsidP="005135E5">
      <w:pPr>
        <w:numPr>
          <w:ilvl w:val="1"/>
          <w:numId w:val="12"/>
        </w:numPr>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8377D" w:rsidRPr="0058377D" w:rsidRDefault="0058377D" w:rsidP="005135E5">
      <w:pPr>
        <w:tabs>
          <w:tab w:val="left" w:pos="708"/>
        </w:tabs>
        <w:suppressAutoHyphens/>
        <w:spacing w:after="0"/>
        <w:ind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w:t>
      </w:r>
      <w:proofErr w:type="gramEnd"/>
      <w:r w:rsidRPr="0058377D">
        <w:rPr>
          <w:rFonts w:ascii="Times New Roman" w:eastAsia="Calibri" w:hAnsi="Times New Roman" w:cs="Times New Roman"/>
          <w:sz w:val="28"/>
          <w:szCs w:val="28"/>
          <w:lang w:eastAsia="ar-SA"/>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58377D" w:rsidRPr="0058377D" w:rsidRDefault="0058377D" w:rsidP="0058377D">
      <w:pPr>
        <w:tabs>
          <w:tab w:val="left" w:pos="708"/>
        </w:tabs>
        <w:suppressAutoHyphens/>
        <w:spacing w:after="0"/>
        <w:jc w:val="both"/>
        <w:outlineLvl w:val="1"/>
        <w:rPr>
          <w:rFonts w:ascii="Times New Roman" w:eastAsia="Calibri" w:hAnsi="Times New Roman" w:cs="Times New Roman"/>
          <w:b/>
          <w:i/>
          <w:sz w:val="28"/>
          <w:szCs w:val="28"/>
          <w:lang w:eastAsia="ar-SA"/>
        </w:rPr>
      </w:pPr>
    </w:p>
    <w:p w:rsidR="0058377D" w:rsidRPr="0058377D" w:rsidRDefault="0058377D" w:rsidP="0058377D">
      <w:pPr>
        <w:numPr>
          <w:ilvl w:val="0"/>
          <w:numId w:val="12"/>
        </w:numPr>
        <w:suppressAutoHyphens/>
        <w:spacing w:after="0" w:line="100" w:lineRule="atLeast"/>
        <w:jc w:val="center"/>
        <w:outlineLvl w:val="1"/>
        <w:rPr>
          <w:rFonts w:ascii="Times New Roman" w:eastAsia="Calibri" w:hAnsi="Times New Roman" w:cs="Times New Roman"/>
          <w:b/>
          <w:i/>
          <w:sz w:val="28"/>
          <w:szCs w:val="28"/>
          <w:lang w:eastAsia="ar-SA"/>
        </w:rPr>
      </w:pPr>
      <w:bookmarkStart w:id="157" w:name="_Toc438376253"/>
      <w:bookmarkStart w:id="158" w:name="_Toc438727102"/>
      <w:bookmarkStart w:id="159" w:name="_Toc468470749"/>
      <w:r w:rsidRPr="0058377D">
        <w:rPr>
          <w:rFonts w:ascii="Times New Roman" w:eastAsia="Calibri" w:hAnsi="Times New Roman" w:cs="Times New Roman"/>
          <w:b/>
          <w:i/>
          <w:sz w:val="28"/>
          <w:szCs w:val="28"/>
          <w:lang w:eastAsia="ar-SA"/>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7"/>
      <w:bookmarkEnd w:id="158"/>
      <w:bookmarkEnd w:id="159"/>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b/>
          <w:i/>
          <w:sz w:val="28"/>
          <w:szCs w:val="28"/>
          <w:lang w:eastAsia="ar-SA"/>
        </w:rPr>
      </w:pPr>
    </w:p>
    <w:p w:rsidR="0058377D" w:rsidRPr="0058377D" w:rsidRDefault="0058377D" w:rsidP="005135E5">
      <w:pPr>
        <w:numPr>
          <w:ilvl w:val="1"/>
          <w:numId w:val="12"/>
        </w:numPr>
        <w:tabs>
          <w:tab w:val="left" w:pos="0"/>
        </w:tabs>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Должностные лица, государственные гражданские служащие и специалисты Администрации, ответственные за предоставление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и участвующие в предоставлении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несут ответственность за принимаемые (осуществляемые) в ходе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58377D" w:rsidRPr="0058377D" w:rsidRDefault="0058377D" w:rsidP="005135E5">
      <w:pPr>
        <w:numPr>
          <w:ilvl w:val="1"/>
          <w:numId w:val="12"/>
        </w:numPr>
        <w:tabs>
          <w:tab w:val="left" w:pos="0"/>
        </w:tabs>
        <w:suppressAutoHyphens/>
        <w:spacing w:after="0"/>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Неполное или некачественное предоставление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8377D" w:rsidRPr="0058377D" w:rsidRDefault="0058377D" w:rsidP="005135E5">
      <w:pPr>
        <w:numPr>
          <w:ilvl w:val="1"/>
          <w:numId w:val="12"/>
        </w:numPr>
        <w:tabs>
          <w:tab w:val="left" w:pos="0"/>
        </w:tabs>
        <w:suppressAutoHyphens/>
        <w:spacing w:after="0"/>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Нарушение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 xml:space="preserve">услуги, повлекшее ее непредставление или предоставление Государственной услуги </w:t>
      </w:r>
      <w:r w:rsidRPr="0058377D">
        <w:rPr>
          <w:rFonts w:ascii="Times New Roman" w:eastAsia="Calibri" w:hAnsi="Times New Roman" w:cs="Times New Roman"/>
          <w:sz w:val="28"/>
          <w:szCs w:val="28"/>
          <w:lang w:eastAsia="ar-SA"/>
        </w:rPr>
        <w:lastRenderedPageBreak/>
        <w:t>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58377D" w:rsidRPr="0058377D" w:rsidRDefault="0058377D" w:rsidP="005135E5">
      <w:pPr>
        <w:tabs>
          <w:tab w:val="left" w:pos="0"/>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Должностным лицом Администрации, ответственным за соблюдение порядка предоставления Государственной</w:t>
      </w:r>
      <w:r w:rsidRPr="0058377D">
        <w:rPr>
          <w:rFonts w:ascii="Times New Roman" w:eastAsia="Calibri" w:hAnsi="Times New Roman" w:cs="Times New Roman"/>
          <w:szCs w:val="28"/>
          <w:lang w:eastAsia="ar-SA"/>
        </w:rPr>
        <w:t xml:space="preserve"> </w:t>
      </w:r>
      <w:r w:rsidRPr="0058377D">
        <w:rPr>
          <w:rFonts w:ascii="Times New Roman" w:eastAsia="Calibri" w:hAnsi="Times New Roman" w:cs="Times New Roman"/>
          <w:sz w:val="28"/>
          <w:szCs w:val="28"/>
          <w:lang w:eastAsia="ar-SA"/>
        </w:rPr>
        <w:t>услуги является руководитель подразделения, указанного в пункте 5.1. настоящего Административного регламента.</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12"/>
        </w:numPr>
        <w:suppressAutoHyphens/>
        <w:spacing w:after="0" w:line="240" w:lineRule="auto"/>
        <w:jc w:val="center"/>
        <w:outlineLvl w:val="0"/>
        <w:rPr>
          <w:rFonts w:ascii="Times New Roman" w:eastAsia="Calibri" w:hAnsi="Times New Roman" w:cs="Times New Roman"/>
          <w:b/>
          <w:i/>
          <w:sz w:val="28"/>
          <w:szCs w:val="28"/>
          <w:lang w:eastAsia="ar-SA"/>
        </w:rPr>
      </w:pPr>
      <w:bookmarkStart w:id="160" w:name="_Toc438376254"/>
      <w:bookmarkStart w:id="161" w:name="_Toc438727103"/>
      <w:bookmarkStart w:id="162" w:name="_Toc468470750"/>
      <w:r w:rsidRPr="0058377D">
        <w:rPr>
          <w:rFonts w:ascii="Times New Roman" w:eastAsia="Calibri" w:hAnsi="Times New Roman" w:cs="Times New Roman"/>
          <w:b/>
          <w:i/>
          <w:sz w:val="28"/>
          <w:szCs w:val="28"/>
          <w:lang w:eastAsia="ar-SA"/>
        </w:rPr>
        <w:t xml:space="preserve">Положения, характеризующие требования к порядку и формам </w:t>
      </w:r>
      <w:proofErr w:type="gramStart"/>
      <w:r w:rsidRPr="0058377D">
        <w:rPr>
          <w:rFonts w:ascii="Times New Roman" w:eastAsia="Calibri" w:hAnsi="Times New Roman" w:cs="Times New Roman"/>
          <w:b/>
          <w:i/>
          <w:sz w:val="28"/>
          <w:szCs w:val="28"/>
          <w:lang w:eastAsia="ar-SA"/>
        </w:rPr>
        <w:t>контроля за</w:t>
      </w:r>
      <w:proofErr w:type="gramEnd"/>
      <w:r w:rsidRPr="0058377D">
        <w:rPr>
          <w:rFonts w:ascii="Times New Roman" w:eastAsia="Calibri" w:hAnsi="Times New Roman" w:cs="Times New Roman"/>
          <w:b/>
          <w:i/>
          <w:sz w:val="28"/>
          <w:szCs w:val="28"/>
          <w:lang w:eastAsia="ar-SA"/>
        </w:rPr>
        <w:t xml:space="preserve"> предоставлением Государственной услуги, в том числе со стороны граждан, их объединений и организаций</w:t>
      </w:r>
      <w:bookmarkEnd w:id="160"/>
      <w:bookmarkEnd w:id="161"/>
      <w:bookmarkEnd w:id="162"/>
    </w:p>
    <w:p w:rsidR="0058377D" w:rsidRPr="0058377D" w:rsidRDefault="0058377D" w:rsidP="0058377D">
      <w:pPr>
        <w:tabs>
          <w:tab w:val="left" w:pos="708"/>
        </w:tabs>
        <w:suppressAutoHyphens/>
        <w:spacing w:after="0" w:line="240" w:lineRule="auto"/>
        <w:jc w:val="center"/>
        <w:outlineLvl w:val="0"/>
        <w:rPr>
          <w:rFonts w:ascii="Times New Roman" w:eastAsia="Calibri" w:hAnsi="Times New Roman" w:cs="Times New Roman"/>
          <w:b/>
          <w:i/>
          <w:sz w:val="28"/>
          <w:szCs w:val="28"/>
          <w:lang w:eastAsia="ar-SA"/>
        </w:rPr>
      </w:pPr>
    </w:p>
    <w:p w:rsidR="0058377D" w:rsidRPr="0058377D" w:rsidRDefault="0058377D" w:rsidP="00814E8B">
      <w:pPr>
        <w:numPr>
          <w:ilvl w:val="1"/>
          <w:numId w:val="12"/>
        </w:numPr>
        <w:tabs>
          <w:tab w:val="left" w:pos="1276"/>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Требованиями к порядку и формам Текущего </w:t>
      </w:r>
      <w:proofErr w:type="gramStart"/>
      <w:r w:rsidRPr="0058377D">
        <w:rPr>
          <w:rFonts w:ascii="Times New Roman" w:eastAsia="Calibri" w:hAnsi="Times New Roman" w:cs="Times New Roman"/>
          <w:sz w:val="28"/>
          <w:szCs w:val="28"/>
          <w:lang w:eastAsia="ar-SA"/>
        </w:rPr>
        <w:t>контроля за</w:t>
      </w:r>
      <w:proofErr w:type="gramEnd"/>
      <w:r w:rsidRPr="0058377D">
        <w:rPr>
          <w:rFonts w:ascii="Times New Roman" w:eastAsia="Calibri" w:hAnsi="Times New Roman" w:cs="Times New Roman"/>
          <w:sz w:val="28"/>
          <w:szCs w:val="28"/>
          <w:lang w:eastAsia="ar-SA"/>
        </w:rPr>
        <w:t xml:space="preserve"> предоставлением Государственной услуги являются:</w:t>
      </w:r>
    </w:p>
    <w:p w:rsidR="0058377D" w:rsidRPr="0058377D" w:rsidRDefault="0058377D" w:rsidP="00814E8B">
      <w:pPr>
        <w:tabs>
          <w:tab w:val="num" w:pos="0"/>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независимость;</w:t>
      </w:r>
    </w:p>
    <w:p w:rsidR="0058377D" w:rsidRPr="0058377D" w:rsidRDefault="0058377D" w:rsidP="00814E8B">
      <w:pPr>
        <w:tabs>
          <w:tab w:val="num" w:pos="0"/>
          <w:tab w:val="left" w:pos="70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тщательность.</w:t>
      </w:r>
    </w:p>
    <w:p w:rsidR="0058377D" w:rsidRPr="0058377D" w:rsidRDefault="0058377D" w:rsidP="005135E5">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27.2.</w:t>
      </w:r>
      <w:r w:rsidRPr="0058377D">
        <w:rPr>
          <w:rFonts w:ascii="Times New Roman" w:eastAsia="Calibri" w:hAnsi="Times New Roman" w:cs="Times New Roman"/>
          <w:sz w:val="28"/>
          <w:szCs w:val="28"/>
          <w:lang w:eastAsia="ar-SA"/>
        </w:rPr>
        <w:tab/>
        <w:t xml:space="preserve"> </w:t>
      </w:r>
      <w:proofErr w:type="gramStart"/>
      <w:r w:rsidRPr="0058377D">
        <w:rPr>
          <w:rFonts w:ascii="Times New Roman" w:eastAsia="Calibri" w:hAnsi="Times New Roman" w:cs="Times New Roman"/>
          <w:sz w:val="28"/>
          <w:szCs w:val="28"/>
          <w:lang w:eastAsia="ar-SA"/>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8377D" w:rsidRPr="0058377D" w:rsidRDefault="0058377D" w:rsidP="005135E5">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27.3.</w:t>
      </w:r>
      <w:r w:rsidRPr="0058377D">
        <w:rPr>
          <w:rFonts w:ascii="Times New Roman" w:eastAsia="Calibri" w:hAnsi="Times New Roman" w:cs="Times New Roman"/>
          <w:sz w:val="28"/>
          <w:szCs w:val="28"/>
          <w:lang w:eastAsia="ar-SA"/>
        </w:rPr>
        <w:tab/>
        <w:t xml:space="preserve"> Должностные лица, осуществляющие Текущий </w:t>
      </w:r>
      <w:proofErr w:type="gramStart"/>
      <w:r w:rsidRPr="0058377D">
        <w:rPr>
          <w:rFonts w:ascii="Times New Roman" w:eastAsia="Calibri" w:hAnsi="Times New Roman" w:cs="Times New Roman"/>
          <w:sz w:val="28"/>
          <w:szCs w:val="28"/>
          <w:lang w:eastAsia="ar-SA"/>
        </w:rPr>
        <w:t>контроль за</w:t>
      </w:r>
      <w:proofErr w:type="gramEnd"/>
      <w:r w:rsidRPr="0058377D">
        <w:rPr>
          <w:rFonts w:ascii="Times New Roman" w:eastAsia="Calibri" w:hAnsi="Times New Roman" w:cs="Times New Roman"/>
          <w:sz w:val="28"/>
          <w:szCs w:val="28"/>
          <w:lang w:eastAsia="ar-SA"/>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8377D" w:rsidRPr="0058377D" w:rsidRDefault="0058377D" w:rsidP="005135E5">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27.4.</w:t>
      </w:r>
      <w:r w:rsidRPr="0058377D">
        <w:rPr>
          <w:rFonts w:ascii="Times New Roman" w:eastAsia="Calibri" w:hAnsi="Times New Roman" w:cs="Times New Roman"/>
          <w:sz w:val="28"/>
          <w:szCs w:val="28"/>
          <w:lang w:eastAsia="ar-SA"/>
        </w:rPr>
        <w:tab/>
        <w:t xml:space="preserve"> Тщательность осуществления Текущего </w:t>
      </w:r>
      <w:proofErr w:type="gramStart"/>
      <w:r w:rsidRPr="0058377D">
        <w:rPr>
          <w:rFonts w:ascii="Times New Roman" w:eastAsia="Calibri" w:hAnsi="Times New Roman" w:cs="Times New Roman"/>
          <w:sz w:val="28"/>
          <w:szCs w:val="28"/>
          <w:lang w:eastAsia="ar-SA"/>
        </w:rPr>
        <w:t>контроля за</w:t>
      </w:r>
      <w:proofErr w:type="gramEnd"/>
      <w:r w:rsidRPr="0058377D">
        <w:rPr>
          <w:rFonts w:ascii="Times New Roman" w:eastAsia="Calibri" w:hAnsi="Times New Roman" w:cs="Times New Roman"/>
          <w:sz w:val="28"/>
          <w:szCs w:val="28"/>
          <w:lang w:eastAsia="ar-SA"/>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58377D" w:rsidRPr="0058377D" w:rsidRDefault="0058377D" w:rsidP="005135E5">
      <w:pPr>
        <w:tabs>
          <w:tab w:val="left" w:pos="1134"/>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27.5.</w:t>
      </w:r>
      <w:r w:rsidRPr="0058377D">
        <w:rPr>
          <w:rFonts w:ascii="Times New Roman" w:eastAsia="Calibri" w:hAnsi="Times New Roman" w:cs="Times New Roman"/>
          <w:sz w:val="28"/>
          <w:szCs w:val="28"/>
          <w:lang w:eastAsia="ar-SA"/>
        </w:rPr>
        <w:tab/>
        <w:t xml:space="preserve"> </w:t>
      </w:r>
      <w:proofErr w:type="gramStart"/>
      <w:r w:rsidRPr="0058377D">
        <w:rPr>
          <w:rFonts w:ascii="Times New Roman" w:eastAsia="Calibri" w:hAnsi="Times New Roman" w:cs="Times New Roman"/>
          <w:sz w:val="28"/>
          <w:szCs w:val="28"/>
          <w:lang w:eastAsia="ar-SA"/>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58377D" w:rsidRPr="0058377D" w:rsidRDefault="0058377D" w:rsidP="005135E5">
      <w:pPr>
        <w:tabs>
          <w:tab w:val="left" w:pos="1276"/>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27.6.</w:t>
      </w:r>
      <w:r w:rsidRPr="0058377D">
        <w:rPr>
          <w:rFonts w:ascii="Times New Roman" w:eastAsia="Calibri" w:hAnsi="Times New Roman" w:cs="Times New Roman"/>
          <w:sz w:val="28"/>
          <w:szCs w:val="28"/>
          <w:lang w:eastAsia="ar-SA"/>
        </w:rPr>
        <w:tab/>
        <w:t xml:space="preserve">Граждане, их объединения и организации для осуществления контроля за предоставлением Государственной услуги имеют право </w:t>
      </w:r>
      <w:r w:rsidRPr="0058377D">
        <w:rPr>
          <w:rFonts w:ascii="Times New Roman" w:eastAsia="Calibri" w:hAnsi="Times New Roman" w:cs="Times New Roman"/>
          <w:sz w:val="28"/>
          <w:szCs w:val="28"/>
          <w:lang w:eastAsia="ar-SA"/>
        </w:rPr>
        <w:lastRenderedPageBreak/>
        <w:t xml:space="preserve">направлять в Администрацию индивидуальные и коллективные обращения с предложениями </w:t>
      </w:r>
      <w:proofErr w:type="gramStart"/>
      <w:r w:rsidRPr="0058377D">
        <w:rPr>
          <w:rFonts w:ascii="Times New Roman" w:eastAsia="Calibri" w:hAnsi="Times New Roman" w:cs="Times New Roman"/>
          <w:sz w:val="28"/>
          <w:szCs w:val="28"/>
          <w:lang w:eastAsia="ar-SA"/>
        </w:rPr>
        <w:t>по</w:t>
      </w:r>
      <w:proofErr w:type="gramEnd"/>
      <w:r w:rsidRPr="0058377D">
        <w:rPr>
          <w:rFonts w:ascii="Times New Roman" w:eastAsia="Calibri" w:hAnsi="Times New Roman" w:cs="Times New Roman"/>
          <w:sz w:val="28"/>
          <w:szCs w:val="28"/>
          <w:lang w:eastAsia="ar-SA"/>
        </w:rPr>
        <w:t xml:space="preserve"> </w:t>
      </w:r>
      <w:proofErr w:type="gramStart"/>
      <w:r w:rsidRPr="0058377D">
        <w:rPr>
          <w:rFonts w:ascii="Times New Roman" w:eastAsia="Calibri" w:hAnsi="Times New Roman" w:cs="Times New Roman"/>
          <w:sz w:val="28"/>
          <w:szCs w:val="28"/>
          <w:lang w:eastAsia="ar-SA"/>
        </w:rPr>
        <w:t>совершенствовании</w:t>
      </w:r>
      <w:proofErr w:type="gramEnd"/>
      <w:r w:rsidRPr="0058377D">
        <w:rPr>
          <w:rFonts w:ascii="Times New Roman" w:eastAsia="Calibri" w:hAnsi="Times New Roman" w:cs="Times New Roman"/>
          <w:sz w:val="28"/>
          <w:szCs w:val="28"/>
          <w:lang w:eastAsia="ar-SA"/>
        </w:rPr>
        <w:t xml:space="preserve">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58377D" w:rsidRPr="0058377D" w:rsidRDefault="0058377D" w:rsidP="005135E5">
      <w:pPr>
        <w:tabs>
          <w:tab w:val="left" w:pos="1276"/>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27.7.</w:t>
      </w:r>
      <w:r w:rsidRPr="0058377D">
        <w:rPr>
          <w:rFonts w:ascii="Times New Roman" w:eastAsia="Calibri" w:hAnsi="Times New Roman" w:cs="Times New Roman"/>
          <w:sz w:val="28"/>
          <w:szCs w:val="28"/>
          <w:lang w:eastAsia="ar-SA"/>
        </w:rPr>
        <w:tab/>
        <w:t xml:space="preserve"> </w:t>
      </w:r>
      <w:proofErr w:type="gramStart"/>
      <w:r w:rsidRPr="0058377D">
        <w:rPr>
          <w:rFonts w:ascii="Times New Roman" w:eastAsia="Calibri" w:hAnsi="Times New Roman" w:cs="Times New Roman"/>
          <w:sz w:val="28"/>
          <w:szCs w:val="28"/>
          <w:lang w:eastAsia="ar-SA"/>
        </w:rPr>
        <w:t>Контроль за</w:t>
      </w:r>
      <w:proofErr w:type="gramEnd"/>
      <w:r w:rsidRPr="0058377D">
        <w:rPr>
          <w:rFonts w:ascii="Times New Roman" w:eastAsia="Calibri" w:hAnsi="Times New Roman" w:cs="Times New Roman"/>
          <w:sz w:val="28"/>
          <w:szCs w:val="28"/>
          <w:lang w:eastAsia="ar-SA"/>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8377D" w:rsidRPr="0058377D" w:rsidRDefault="0058377D" w:rsidP="005135E5">
      <w:pPr>
        <w:tabs>
          <w:tab w:val="left" w:pos="1276"/>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27.8.</w:t>
      </w:r>
      <w:r w:rsidRPr="0058377D">
        <w:rPr>
          <w:rFonts w:ascii="Times New Roman" w:eastAsia="Calibri" w:hAnsi="Times New Roman" w:cs="Times New Roman"/>
          <w:sz w:val="28"/>
          <w:szCs w:val="28"/>
          <w:lang w:eastAsia="ar-SA"/>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tabs>
          <w:tab w:val="left" w:pos="708"/>
        </w:tabs>
        <w:suppressAutoHyphens/>
        <w:spacing w:after="0" w:line="100" w:lineRule="atLeast"/>
        <w:jc w:val="center"/>
        <w:outlineLvl w:val="1"/>
        <w:rPr>
          <w:rFonts w:ascii="Times New Roman" w:eastAsia="Calibri" w:hAnsi="Times New Roman" w:cs="Times New Roman"/>
          <w:b/>
          <w:sz w:val="28"/>
          <w:szCs w:val="28"/>
          <w:lang w:eastAsia="ar-SA"/>
        </w:rPr>
      </w:pPr>
      <w:r w:rsidRPr="0058377D">
        <w:rPr>
          <w:rFonts w:ascii="Times New Roman" w:eastAsia="Calibri" w:hAnsi="Times New Roman" w:cs="Times New Roman"/>
          <w:b/>
          <w:sz w:val="28"/>
          <w:szCs w:val="28"/>
          <w:lang w:eastAsia="ar-SA"/>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b/>
          <w:sz w:val="28"/>
          <w:szCs w:val="28"/>
          <w:lang w:eastAsia="ar-SA"/>
        </w:rPr>
      </w:pPr>
    </w:p>
    <w:p w:rsidR="0058377D" w:rsidRPr="0058377D" w:rsidRDefault="0058377D" w:rsidP="0058377D">
      <w:pPr>
        <w:numPr>
          <w:ilvl w:val="0"/>
          <w:numId w:val="12"/>
        </w:numPr>
        <w:suppressAutoHyphens/>
        <w:spacing w:after="0" w:line="100" w:lineRule="atLeast"/>
        <w:jc w:val="center"/>
        <w:outlineLvl w:val="1"/>
        <w:rPr>
          <w:rFonts w:ascii="Times New Roman" w:eastAsia="Calibri" w:hAnsi="Times New Roman" w:cs="Times New Roman"/>
          <w:b/>
          <w:i/>
          <w:sz w:val="28"/>
          <w:szCs w:val="28"/>
          <w:lang w:eastAsia="ar-SA"/>
        </w:rPr>
      </w:pPr>
      <w:r w:rsidRPr="0058377D">
        <w:rPr>
          <w:rFonts w:ascii="Times New Roman" w:eastAsia="Calibri" w:hAnsi="Times New Roman" w:cs="Times New Roman"/>
          <w:b/>
          <w:i/>
          <w:sz w:val="28"/>
          <w:szCs w:val="28"/>
          <w:lang w:eastAsia="ar-SA"/>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b/>
          <w:i/>
          <w:sz w:val="28"/>
          <w:szCs w:val="28"/>
          <w:lang w:eastAsia="ar-SA"/>
        </w:rPr>
      </w:pPr>
    </w:p>
    <w:p w:rsidR="0058377D" w:rsidRPr="0058377D" w:rsidRDefault="0058377D" w:rsidP="00814E8B">
      <w:pPr>
        <w:tabs>
          <w:tab w:val="left" w:pos="708"/>
        </w:tabs>
        <w:suppressAutoHyphens/>
        <w:spacing w:after="0" w:line="100" w:lineRule="atLeast"/>
        <w:ind w:firstLine="567"/>
        <w:jc w:val="both"/>
        <w:outlineLvl w:val="1"/>
        <w:rPr>
          <w:rFonts w:ascii="Times New Roman" w:eastAsia="Times New Roman" w:hAnsi="Times New Roman" w:cs="Times New Roman"/>
          <w:sz w:val="28"/>
          <w:szCs w:val="28"/>
          <w:lang w:eastAsia="ar-SA"/>
        </w:rPr>
      </w:pPr>
      <w:bookmarkStart w:id="163" w:name="_Toc468462713"/>
      <w:bookmarkStart w:id="164" w:name="_Toc465341757"/>
      <w:bookmarkStart w:id="165" w:name="_Toc465340316"/>
      <w:bookmarkStart w:id="166" w:name="_Toc465274173"/>
      <w:bookmarkStart w:id="167" w:name="_Toc465273790"/>
      <w:bookmarkStart w:id="168" w:name="_Toc465268303"/>
      <w:bookmarkEnd w:id="163"/>
      <w:bookmarkEnd w:id="164"/>
      <w:bookmarkEnd w:id="165"/>
      <w:bookmarkEnd w:id="166"/>
      <w:bookmarkEnd w:id="167"/>
      <w:bookmarkEnd w:id="168"/>
      <w:r w:rsidRPr="0058377D">
        <w:rPr>
          <w:rFonts w:ascii="Times New Roman" w:eastAsia="Times New Roman" w:hAnsi="Times New Roman" w:cs="Times New Roman"/>
          <w:sz w:val="28"/>
          <w:szCs w:val="28"/>
          <w:lang w:eastAsia="ar-SA"/>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1)</w:t>
      </w:r>
      <w:r w:rsidRPr="0058377D">
        <w:rPr>
          <w:rFonts w:ascii="Times New Roman" w:eastAsia="Times New Roman" w:hAnsi="Times New Roman" w:cs="Times New Roman"/>
          <w:sz w:val="28"/>
          <w:szCs w:val="28"/>
          <w:lang w:eastAsia="ar-SA"/>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2)</w:t>
      </w:r>
      <w:r w:rsidRPr="0058377D">
        <w:rPr>
          <w:rFonts w:ascii="Times New Roman" w:eastAsia="Times New Roman" w:hAnsi="Times New Roman" w:cs="Times New Roman"/>
          <w:sz w:val="28"/>
          <w:szCs w:val="28"/>
          <w:lang w:eastAsia="ar-SA"/>
        </w:rPr>
        <w:tab/>
        <w:t>нарушение срока предоставления Государственной услуги, установленного настоящим Административным регламентом;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3)</w:t>
      </w:r>
      <w:r w:rsidRPr="0058377D">
        <w:rPr>
          <w:rFonts w:ascii="Times New Roman" w:eastAsia="Times New Roman" w:hAnsi="Times New Roman" w:cs="Times New Roman"/>
          <w:sz w:val="28"/>
          <w:szCs w:val="28"/>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4)</w:t>
      </w:r>
      <w:r w:rsidRPr="0058377D">
        <w:rPr>
          <w:rFonts w:ascii="Times New Roman" w:eastAsia="Times New Roman" w:hAnsi="Times New Roman" w:cs="Times New Roman"/>
          <w:sz w:val="28"/>
          <w:szCs w:val="28"/>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lastRenderedPageBreak/>
        <w:t>5)</w:t>
      </w:r>
      <w:r w:rsidRPr="0058377D">
        <w:rPr>
          <w:rFonts w:ascii="Times New Roman" w:eastAsia="Times New Roman" w:hAnsi="Times New Roman" w:cs="Times New Roman"/>
          <w:sz w:val="28"/>
          <w:szCs w:val="28"/>
          <w:lang w:eastAsia="ar-SA"/>
        </w:rPr>
        <w:tab/>
        <w:t>отказ в предоставлении Государственной услуги, если основания отказа не предусмотрены Административным регламентом;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6)</w:t>
      </w:r>
      <w:r w:rsidRPr="0058377D">
        <w:rPr>
          <w:rFonts w:ascii="Times New Roman" w:eastAsia="Times New Roman" w:hAnsi="Times New Roman" w:cs="Times New Roman"/>
          <w:sz w:val="28"/>
          <w:szCs w:val="28"/>
          <w:lang w:eastAsia="ar-SA"/>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proofErr w:type="gramStart"/>
      <w:r w:rsidRPr="0058377D">
        <w:rPr>
          <w:rFonts w:ascii="Times New Roman" w:eastAsia="Times New Roman" w:hAnsi="Times New Roman" w:cs="Times New Roman"/>
          <w:sz w:val="28"/>
          <w:szCs w:val="28"/>
          <w:lang w:eastAsia="ar-SA"/>
        </w:rPr>
        <w:t>7)</w:t>
      </w:r>
      <w:r w:rsidRPr="0058377D">
        <w:rPr>
          <w:rFonts w:ascii="Times New Roman" w:eastAsia="Times New Roman" w:hAnsi="Times New Roman" w:cs="Times New Roman"/>
          <w:sz w:val="28"/>
          <w:szCs w:val="28"/>
          <w:lang w:eastAsia="ar-SA"/>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8377D" w:rsidRPr="0058377D" w:rsidRDefault="0058377D" w:rsidP="00814E8B">
      <w:pPr>
        <w:tabs>
          <w:tab w:val="left" w:pos="1418"/>
        </w:tabs>
        <w:suppressAutoHyphens/>
        <w:spacing w:after="0" w:line="100" w:lineRule="atLeast"/>
        <w:ind w:firstLine="567"/>
        <w:jc w:val="both"/>
        <w:outlineLvl w:val="1"/>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28.2.</w:t>
      </w:r>
      <w:r w:rsidRPr="0058377D">
        <w:rPr>
          <w:rFonts w:ascii="Times New Roman" w:eastAsia="Times New Roman" w:hAnsi="Times New Roman" w:cs="Times New Roman"/>
          <w:sz w:val="28"/>
          <w:szCs w:val="28"/>
          <w:lang w:eastAsia="ar-SA"/>
        </w:rPr>
        <w:tab/>
        <w:t xml:space="preserve"> Жалоба подается в письменной форме на бумажном носителе либо в электронной форме. </w:t>
      </w:r>
    </w:p>
    <w:p w:rsidR="0058377D" w:rsidRPr="0058377D" w:rsidRDefault="0058377D" w:rsidP="00814E8B">
      <w:pPr>
        <w:tabs>
          <w:tab w:val="left" w:pos="1134"/>
        </w:tabs>
        <w:suppressAutoHyphens/>
        <w:spacing w:after="0"/>
        <w:ind w:firstLine="567"/>
        <w:jc w:val="both"/>
        <w:rPr>
          <w:rFonts w:ascii="Times New Roman" w:eastAsia="Calibri" w:hAnsi="Times New Roman" w:cs="Times New Roman"/>
          <w:sz w:val="28"/>
          <w:szCs w:val="28"/>
          <w:lang w:eastAsia="ar-SA"/>
        </w:rPr>
      </w:pPr>
      <w:r w:rsidRPr="0058377D">
        <w:rPr>
          <w:rFonts w:ascii="Times New Roman" w:eastAsia="Times New Roman" w:hAnsi="Times New Roman" w:cs="Times New Roman"/>
          <w:sz w:val="28"/>
          <w:szCs w:val="28"/>
          <w:lang w:eastAsia="ar-SA"/>
        </w:rPr>
        <w:t>28.3.</w:t>
      </w:r>
      <w:r w:rsidRPr="0058377D">
        <w:rPr>
          <w:rFonts w:ascii="Times New Roman" w:eastAsia="Times New Roman" w:hAnsi="Times New Roman" w:cs="Times New Roman"/>
          <w:sz w:val="28"/>
          <w:szCs w:val="28"/>
          <w:lang w:eastAsia="ar-SA"/>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58377D">
        <w:rPr>
          <w:rFonts w:ascii="Times New Roman" w:eastAsia="Calibri" w:hAnsi="Times New Roman" w:cs="Times New Roman"/>
          <w:sz w:val="28"/>
          <w:szCs w:val="28"/>
          <w:lang w:eastAsia="ar-SA"/>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28.4. Жалоба должна содержать:</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8377D" w:rsidRPr="0058377D" w:rsidRDefault="0058377D" w:rsidP="00814E8B">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сведения об обжалуемых решениях и действиях (бездействиях);</w:t>
      </w:r>
    </w:p>
    <w:p w:rsidR="0058377D" w:rsidRPr="0058377D" w:rsidRDefault="0058377D" w:rsidP="00814E8B">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 доводы, на основании которых Заявитель (представитель Заявителя) не согласен с решением и действием (бездействием).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Заявителем (представителем Заявителя) могут быть представлены документы (при наличии), подтверждающие его доводы, либо их копии.</w:t>
      </w:r>
    </w:p>
    <w:p w:rsidR="0058377D" w:rsidRPr="0058377D" w:rsidRDefault="0058377D" w:rsidP="00814E8B">
      <w:pPr>
        <w:numPr>
          <w:ilvl w:val="1"/>
          <w:numId w:val="13"/>
        </w:numPr>
        <w:tabs>
          <w:tab w:val="left" w:pos="720"/>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 xml:space="preserve">28.6. </w:t>
      </w:r>
      <w:proofErr w:type="gramStart"/>
      <w:r w:rsidRPr="0058377D">
        <w:rPr>
          <w:rFonts w:ascii="Times New Roman" w:eastAsia="Calibri" w:hAnsi="Times New Roman" w:cs="Times New Roman"/>
          <w:sz w:val="28"/>
          <w:szCs w:val="28"/>
          <w:lang w:eastAsia="ar-SA"/>
        </w:rPr>
        <w:t>Жалоба, поступившая в Администрацию подлежит</w:t>
      </w:r>
      <w:proofErr w:type="gramEnd"/>
      <w:r w:rsidRPr="0058377D">
        <w:rPr>
          <w:rFonts w:ascii="Times New Roman" w:eastAsia="Calibri" w:hAnsi="Times New Roman" w:cs="Times New Roman"/>
          <w:sz w:val="28"/>
          <w:szCs w:val="28"/>
          <w:lang w:eastAsia="ar-SA"/>
        </w:rPr>
        <w:t xml:space="preserve"> рассмотрению должностным лицом, уполномоченным на рассмотрение жалоб, который обеспечивает:</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Жалоба, поступившая в Администрацию подлежит</w:t>
      </w:r>
      <w:proofErr w:type="gramEnd"/>
      <w:r w:rsidRPr="0058377D">
        <w:rPr>
          <w:rFonts w:ascii="Times New Roman" w:eastAsia="Calibri" w:hAnsi="Times New Roman" w:cs="Times New Roman"/>
          <w:sz w:val="28"/>
          <w:szCs w:val="28"/>
          <w:lang w:eastAsia="ar-SA"/>
        </w:rPr>
        <w:t xml:space="preserve"> регистрации не позднее следующего рабочего дня со дня ее поступления.</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Жалоба подлежит рассмотрению:</w:t>
      </w:r>
    </w:p>
    <w:p w:rsidR="0058377D" w:rsidRPr="0058377D" w:rsidRDefault="0058377D" w:rsidP="00814E8B">
      <w:pPr>
        <w:tabs>
          <w:tab w:val="left" w:pos="1418"/>
        </w:tabs>
        <w:suppressAutoHyphens/>
        <w:spacing w:after="0" w:line="100" w:lineRule="atLeast"/>
        <w:ind w:firstLine="567"/>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в течение 15 рабочих дней со дня ее регистрации,</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8377D">
        <w:rPr>
          <w:rFonts w:ascii="Times New Roman" w:eastAsia="Calibri" w:hAnsi="Times New Roman" w:cs="Times New Roman"/>
          <w:sz w:val="28"/>
          <w:szCs w:val="28"/>
          <w:lang w:eastAsia="ar-SA"/>
        </w:rPr>
        <w:t>в</w:t>
      </w:r>
      <w:proofErr w:type="gramEnd"/>
      <w:r w:rsidRPr="0058377D">
        <w:rPr>
          <w:rFonts w:ascii="Times New Roman" w:eastAsia="Calibri" w:hAnsi="Times New Roman" w:cs="Times New Roman"/>
          <w:sz w:val="28"/>
          <w:szCs w:val="28"/>
          <w:lang w:eastAsia="ar-SA"/>
        </w:rPr>
        <w:t xml:space="preserve"> </w:t>
      </w:r>
      <w:proofErr w:type="gramStart"/>
      <w:r w:rsidRPr="0058377D">
        <w:rPr>
          <w:rFonts w:ascii="Times New Roman" w:eastAsia="Calibri" w:hAnsi="Times New Roman" w:cs="Times New Roman"/>
          <w:sz w:val="28"/>
          <w:szCs w:val="28"/>
          <w:lang w:eastAsia="ar-SA"/>
        </w:rPr>
        <w:t>уполномоченный</w:t>
      </w:r>
      <w:proofErr w:type="gramEnd"/>
      <w:r w:rsidRPr="0058377D">
        <w:rPr>
          <w:rFonts w:ascii="Times New Roman" w:eastAsia="Calibri" w:hAnsi="Times New Roman" w:cs="Times New Roman"/>
          <w:sz w:val="28"/>
          <w:szCs w:val="28"/>
          <w:lang w:eastAsia="ar-SA"/>
        </w:rPr>
        <w:t xml:space="preserve"> на ее рассмотрение орган, о чем в письменной форме информируется Заявитель (представитель Заявителя). </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По результатам рассмотрения жалобы Администрация принимает одно из следующих решений:</w:t>
      </w:r>
    </w:p>
    <w:p w:rsidR="0058377D" w:rsidRPr="0058377D" w:rsidRDefault="0058377D" w:rsidP="00814E8B">
      <w:pPr>
        <w:tabs>
          <w:tab w:val="left" w:pos="1276"/>
        </w:tabs>
        <w:suppressAutoHyphens/>
        <w:spacing w:after="0" w:line="100" w:lineRule="atLeast"/>
        <w:ind w:firstLine="567"/>
        <w:jc w:val="both"/>
        <w:outlineLvl w:val="1"/>
        <w:rPr>
          <w:rFonts w:ascii="Times New Roman" w:eastAsia="Calibri" w:hAnsi="Times New Roman" w:cs="Times New Roman"/>
          <w:sz w:val="28"/>
          <w:szCs w:val="28"/>
          <w:lang w:eastAsia="ar-SA"/>
        </w:rPr>
      </w:pPr>
      <w:proofErr w:type="gramStart"/>
      <w:r w:rsidRPr="0058377D">
        <w:rPr>
          <w:rFonts w:ascii="Times New Roman" w:eastAsia="Calibri" w:hAnsi="Times New Roman" w:cs="Times New Roman"/>
          <w:sz w:val="28"/>
          <w:szCs w:val="28"/>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отказывает в удовлетворении жалобы.</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 xml:space="preserve"> Администрация отказывает в удовлетворении жалобы в следующих случаях:</w:t>
      </w:r>
    </w:p>
    <w:p w:rsidR="0058377D" w:rsidRPr="0058377D" w:rsidRDefault="0058377D" w:rsidP="00814E8B">
      <w:pPr>
        <w:tabs>
          <w:tab w:val="left" w:pos="1134"/>
        </w:tabs>
        <w:suppressAutoHyphens/>
        <w:spacing w:after="0"/>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w:t>
      </w:r>
      <w:r w:rsidRPr="0058377D">
        <w:rPr>
          <w:rFonts w:ascii="Times New Roman" w:eastAsia="Courier New" w:hAnsi="Times New Roman" w:cs="Times New Roman"/>
          <w:color w:val="000000"/>
          <w:kern w:val="2"/>
          <w:sz w:val="28"/>
          <w:szCs w:val="28"/>
          <w:lang w:eastAsia="ar-SA"/>
        </w:rPr>
        <w:tab/>
        <w:t>наличия вступившего в законную силу решения суда о том же предмете и по тем же основаниям;</w:t>
      </w:r>
    </w:p>
    <w:p w:rsidR="0058377D" w:rsidRPr="0058377D" w:rsidRDefault="0058377D" w:rsidP="00814E8B">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w:t>
      </w:r>
      <w:r w:rsidRPr="0058377D">
        <w:rPr>
          <w:rFonts w:ascii="Times New Roman" w:eastAsia="Calibri" w:hAnsi="Times New Roman" w:cs="Times New Roman"/>
          <w:sz w:val="28"/>
          <w:szCs w:val="28"/>
          <w:lang w:eastAsia="ar-SA"/>
        </w:rPr>
        <w:tab/>
        <w:t>подачи жалобы лицом, полномочия которого не подтверждены в порядке, установленном законодательством Российской Федерации;</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  признания жалобы необоснованной.</w:t>
      </w:r>
    </w:p>
    <w:p w:rsidR="0058377D" w:rsidRPr="0058377D" w:rsidRDefault="0058377D" w:rsidP="00814E8B">
      <w:pPr>
        <w:numPr>
          <w:ilvl w:val="1"/>
          <w:numId w:val="14"/>
        </w:numPr>
        <w:tabs>
          <w:tab w:val="left" w:pos="1276"/>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В случае установления в ходе или по результатам </w:t>
      </w:r>
      <w:proofErr w:type="gramStart"/>
      <w:r w:rsidRPr="0058377D">
        <w:rPr>
          <w:rFonts w:ascii="Times New Roman" w:eastAsia="Calibri" w:hAnsi="Times New Roman" w:cs="Times New Roman"/>
          <w:sz w:val="28"/>
          <w:szCs w:val="28"/>
          <w:lang w:eastAsia="ar-SA"/>
        </w:rPr>
        <w:t>рассмотрения жалобы признаков события административного правонарушения</w:t>
      </w:r>
      <w:proofErr w:type="gramEnd"/>
      <w:r w:rsidRPr="0058377D">
        <w:rPr>
          <w:rFonts w:ascii="Times New Roman" w:eastAsia="Calibri" w:hAnsi="Times New Roman" w:cs="Times New Roman"/>
          <w:sz w:val="28"/>
          <w:szCs w:val="28"/>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В ответе по результатам рассмотрения жалобы указываются:</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должность, фамилия, имя, отчество (при наличии) должностного лица Администрации, принявшего решение по жалобе;</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фамилия, имя, отчество (при наличии) или наименование Заявителя;</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 основания для принятия решения по жалобе;</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5) принятое по жалобе решение;</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8377D" w:rsidRPr="0058377D" w:rsidRDefault="0058377D" w:rsidP="00814E8B">
      <w:pPr>
        <w:tabs>
          <w:tab w:val="left" w:pos="0"/>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8) сведения о порядке обжалования принятого по жалобе решения.</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Администрация вправе оставить жалобу без ответа в следующих случаях:</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58377D" w:rsidRPr="0058377D" w:rsidRDefault="0058377D" w:rsidP="00814E8B">
      <w:pPr>
        <w:tabs>
          <w:tab w:val="left" w:pos="1418"/>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8377D" w:rsidRPr="0058377D" w:rsidRDefault="0058377D" w:rsidP="00814E8B">
      <w:pPr>
        <w:numPr>
          <w:ilvl w:val="1"/>
          <w:numId w:val="14"/>
        </w:numPr>
        <w:tabs>
          <w:tab w:val="left" w:pos="1418"/>
        </w:tabs>
        <w:suppressAutoHyphens/>
        <w:spacing w:after="0" w:line="100" w:lineRule="atLeast"/>
        <w:ind w:left="0" w:firstLine="567"/>
        <w:jc w:val="both"/>
        <w:outlineLvl w:val="1"/>
        <w:rPr>
          <w:rFonts w:ascii="Times New Roman" w:eastAsia="Calibri" w:hAnsi="Times New Roman" w:cs="Times New Roman"/>
          <w:b/>
          <w:bCs/>
          <w:iCs/>
          <w:sz w:val="28"/>
          <w:szCs w:val="28"/>
          <w:lang w:eastAsia="ar-SA"/>
        </w:rPr>
      </w:pPr>
      <w:r w:rsidRPr="0058377D">
        <w:rPr>
          <w:rFonts w:ascii="Times New Roman" w:eastAsia="Calibri" w:hAnsi="Times New Roman" w:cs="Times New Roman"/>
          <w:sz w:val="28"/>
          <w:szCs w:val="28"/>
          <w:lang w:eastAsia="ar-SA"/>
        </w:rPr>
        <w:t xml:space="preserve"> </w:t>
      </w:r>
      <w:proofErr w:type="gramStart"/>
      <w:r w:rsidRPr="0058377D">
        <w:rPr>
          <w:rFonts w:ascii="Times New Roman" w:eastAsia="Calibri" w:hAnsi="Times New Roman" w:cs="Times New Roman"/>
          <w:sz w:val="28"/>
          <w:szCs w:val="28"/>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58377D">
        <w:rPr>
          <w:rFonts w:ascii="Times New Roman" w:eastAsia="Calibri" w:hAnsi="Times New Roman" w:cs="Times New Roman"/>
          <w:sz w:val="28"/>
          <w:szCs w:val="28"/>
          <w:lang w:eastAsia="ar-SA"/>
        </w:rPr>
        <w:t xml:space="preserve"> государственного управления, информационных технологий и связи Московской области».</w:t>
      </w:r>
    </w:p>
    <w:p w:rsidR="0058377D" w:rsidRPr="0058377D" w:rsidRDefault="0058377D" w:rsidP="0058377D">
      <w:pPr>
        <w:suppressAutoHyphens/>
        <w:spacing w:after="0" w:line="100" w:lineRule="atLeast"/>
        <w:jc w:val="center"/>
        <w:rPr>
          <w:rFonts w:ascii="Times New Roman" w:eastAsia="Courier New" w:hAnsi="Times New Roman" w:cs="Times New Roman"/>
          <w:b/>
          <w:bCs/>
          <w:iCs/>
          <w:color w:val="000000"/>
          <w:kern w:val="2"/>
          <w:sz w:val="28"/>
          <w:szCs w:val="28"/>
          <w:lang w:eastAsia="ar-SA"/>
        </w:rPr>
      </w:pPr>
    </w:p>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b/>
          <w:bCs/>
          <w:iCs/>
          <w:color w:val="000000"/>
          <w:kern w:val="2"/>
          <w:sz w:val="28"/>
          <w:szCs w:val="28"/>
          <w:lang w:eastAsia="ar-SA"/>
        </w:rPr>
        <w:t xml:space="preserve">Раздел </w:t>
      </w:r>
      <w:r w:rsidRPr="0058377D">
        <w:rPr>
          <w:rFonts w:ascii="Times New Roman" w:eastAsia="Courier New" w:hAnsi="Times New Roman" w:cs="Times New Roman"/>
          <w:b/>
          <w:bCs/>
          <w:iCs/>
          <w:color w:val="000000"/>
          <w:kern w:val="2"/>
          <w:sz w:val="28"/>
          <w:szCs w:val="28"/>
          <w:lang w:val="en-US" w:eastAsia="ar-SA"/>
        </w:rPr>
        <w:t>VI</w:t>
      </w:r>
      <w:r w:rsidRPr="0058377D">
        <w:rPr>
          <w:rFonts w:ascii="Times New Roman" w:eastAsia="Courier New" w:hAnsi="Times New Roman" w:cs="Times New Roman"/>
          <w:b/>
          <w:bCs/>
          <w:iCs/>
          <w:color w:val="000000"/>
          <w:kern w:val="2"/>
          <w:sz w:val="28"/>
          <w:szCs w:val="28"/>
          <w:lang w:eastAsia="ar-SA"/>
        </w:rPr>
        <w:t>. Правила обработки персональных данных при предоставлении Государственной услуги</w:t>
      </w:r>
    </w:p>
    <w:p w:rsidR="0058377D" w:rsidRPr="0058377D" w:rsidRDefault="0058377D" w:rsidP="0058377D">
      <w:pPr>
        <w:tabs>
          <w:tab w:val="left" w:pos="1418"/>
        </w:tabs>
        <w:suppressAutoHyphens/>
        <w:spacing w:after="0" w:line="100" w:lineRule="atLeast"/>
        <w:jc w:val="both"/>
        <w:outlineLvl w:val="1"/>
        <w:rPr>
          <w:rFonts w:ascii="Times New Roman" w:eastAsia="Calibri" w:hAnsi="Times New Roman" w:cs="Times New Roman"/>
          <w:sz w:val="28"/>
          <w:szCs w:val="28"/>
          <w:lang w:eastAsia="ar-SA"/>
        </w:rPr>
      </w:pPr>
    </w:p>
    <w:p w:rsidR="0058377D" w:rsidRPr="0058377D" w:rsidRDefault="0058377D" w:rsidP="0058377D">
      <w:pPr>
        <w:numPr>
          <w:ilvl w:val="0"/>
          <w:numId w:val="14"/>
        </w:numPr>
        <w:suppressAutoHyphens/>
        <w:spacing w:after="0" w:line="100" w:lineRule="atLeast"/>
        <w:jc w:val="center"/>
        <w:outlineLvl w:val="1"/>
        <w:rPr>
          <w:rFonts w:ascii="Times New Roman" w:eastAsia="Calibri" w:hAnsi="Times New Roman" w:cs="Times New Roman"/>
          <w:b/>
          <w:sz w:val="28"/>
          <w:szCs w:val="28"/>
          <w:lang w:eastAsia="ar-SA"/>
        </w:rPr>
      </w:pPr>
      <w:r w:rsidRPr="0058377D">
        <w:rPr>
          <w:rFonts w:ascii="Times New Roman" w:eastAsia="Calibri" w:hAnsi="Times New Roman" w:cs="Times New Roman"/>
          <w:b/>
          <w:i/>
          <w:sz w:val="28"/>
          <w:szCs w:val="28"/>
          <w:lang w:eastAsia="ar-SA"/>
        </w:rPr>
        <w:t>Правила обработки персональных данных при предоставлении Государственной</w:t>
      </w:r>
      <w:r w:rsidRPr="0058377D">
        <w:rPr>
          <w:rFonts w:ascii="Times New Roman" w:eastAsia="Calibri" w:hAnsi="Times New Roman" w:cs="Times New Roman"/>
          <w:b/>
          <w:sz w:val="28"/>
          <w:szCs w:val="28"/>
          <w:lang w:eastAsia="ar-SA"/>
        </w:rPr>
        <w:t xml:space="preserve"> услуги</w:t>
      </w:r>
    </w:p>
    <w:p w:rsidR="0058377D" w:rsidRPr="0058377D" w:rsidRDefault="0058377D" w:rsidP="0058377D">
      <w:pPr>
        <w:tabs>
          <w:tab w:val="left" w:pos="708"/>
        </w:tabs>
        <w:suppressAutoHyphens/>
        <w:spacing w:after="0" w:line="100" w:lineRule="atLeast"/>
        <w:jc w:val="both"/>
        <w:outlineLvl w:val="1"/>
        <w:rPr>
          <w:rFonts w:ascii="Times New Roman" w:eastAsia="Calibri" w:hAnsi="Times New Roman" w:cs="Times New Roman"/>
          <w:b/>
          <w:sz w:val="28"/>
          <w:szCs w:val="28"/>
          <w:lang w:eastAsia="ar-SA"/>
        </w:rPr>
      </w:pP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29.3. Обработке подлежат только персональные данные, которые отвечают целям их обработки.</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29.9. В соответствии с целью обработки персональных данных, в Администрации обрабатываются персональные данные:</w:t>
      </w:r>
    </w:p>
    <w:p w:rsidR="0058377D" w:rsidRPr="0058377D" w:rsidRDefault="0058377D" w:rsidP="009443A3">
      <w:pPr>
        <w:tabs>
          <w:tab w:val="left" w:pos="851"/>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1.фамилия, имя, отчество;</w:t>
      </w:r>
    </w:p>
    <w:p w:rsidR="0058377D" w:rsidRPr="0058377D" w:rsidRDefault="0058377D" w:rsidP="009443A3">
      <w:pPr>
        <w:tabs>
          <w:tab w:val="left" w:pos="851"/>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2.адрес места жительства;</w:t>
      </w:r>
    </w:p>
    <w:p w:rsidR="0058377D" w:rsidRPr="0058377D" w:rsidRDefault="0058377D" w:rsidP="009443A3">
      <w:pPr>
        <w:tabs>
          <w:tab w:val="left" w:pos="851"/>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3.домашний, сотовый телефоны;</w:t>
      </w:r>
    </w:p>
    <w:p w:rsidR="0058377D" w:rsidRPr="0058377D" w:rsidRDefault="0058377D" w:rsidP="009443A3">
      <w:pPr>
        <w:tabs>
          <w:tab w:val="left" w:pos="851"/>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w:t>
      </w:r>
      <w:r w:rsidRPr="0058377D">
        <w:rPr>
          <w:rFonts w:ascii="Times New Roman" w:eastAsia="Calibri" w:hAnsi="Times New Roman" w:cs="Times New Roman"/>
          <w:b/>
          <w:i/>
          <w:sz w:val="28"/>
          <w:szCs w:val="28"/>
          <w:lang w:eastAsia="ar-SA"/>
        </w:rPr>
        <w:t xml:space="preserve"> </w:t>
      </w:r>
      <w:r w:rsidRPr="0058377D">
        <w:rPr>
          <w:rFonts w:ascii="Times New Roman" w:eastAsia="Calibri" w:hAnsi="Times New Roman" w:cs="Times New Roman"/>
          <w:sz w:val="28"/>
          <w:szCs w:val="28"/>
          <w:lang w:eastAsia="ar-SA"/>
        </w:rPr>
        <w:t>(указать другие персональные данные, обрабатываемые Администрации в рамках предоставления услуги).</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29.10. В соответствии с целью обработки персональных данных, указанной в подпункте 28.4. настоящего   Административного регламента, к категориям субъектов, персональные данные которых обрабатываются в Администрации, относятся:</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граждане, обратившиеся в МФЦ за предоставлением услуги;</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(указать категории субъектов, персональные данные которых обрабатываются МФЦ в рамках предоставления услуги).</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29.11. Сроки обработки и </w:t>
      </w:r>
      <w:proofErr w:type="gramStart"/>
      <w:r w:rsidRPr="0058377D">
        <w:rPr>
          <w:rFonts w:ascii="Times New Roman" w:eastAsia="Calibri" w:hAnsi="Times New Roman" w:cs="Times New Roman"/>
          <w:sz w:val="28"/>
          <w:szCs w:val="28"/>
          <w:lang w:eastAsia="ar-SA"/>
        </w:rPr>
        <w:t>хранения</w:t>
      </w:r>
      <w:proofErr w:type="gramEnd"/>
      <w:r w:rsidRPr="0058377D">
        <w:rPr>
          <w:rFonts w:ascii="Times New Roman" w:eastAsia="Calibri" w:hAnsi="Times New Roman" w:cs="Times New Roman"/>
          <w:sz w:val="28"/>
          <w:szCs w:val="28"/>
          <w:lang w:eastAsia="ar-SA"/>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w:t>
      </w:r>
      <w:r w:rsidRPr="0058377D">
        <w:rPr>
          <w:rFonts w:ascii="Times New Roman" w:eastAsia="Calibri" w:hAnsi="Times New Roman" w:cs="Times New Roman"/>
          <w:sz w:val="28"/>
          <w:szCs w:val="28"/>
          <w:lang w:eastAsia="ar-SA"/>
        </w:rPr>
        <w:lastRenderedPageBreak/>
        <w:t>данные подлежат уничтожению либо обезличиванию, если иное не предусмотрено законодательством.</w:t>
      </w:r>
    </w:p>
    <w:p w:rsidR="0058377D" w:rsidRPr="0058377D" w:rsidRDefault="0058377D" w:rsidP="009443A3">
      <w:pPr>
        <w:tabs>
          <w:tab w:val="left" w:pos="1134"/>
        </w:tabs>
        <w:suppressAutoHyphens/>
        <w:spacing w:after="0" w:line="100" w:lineRule="atLeast"/>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29.12. </w:t>
      </w:r>
      <w:proofErr w:type="gramStart"/>
      <w:r w:rsidRPr="0058377D">
        <w:rPr>
          <w:rFonts w:ascii="Times New Roman" w:eastAsia="Calibri" w:hAnsi="Times New Roman" w:cs="Times New Roman"/>
          <w:sz w:val="28"/>
          <w:szCs w:val="28"/>
          <w:lang w:eastAsia="ar-SA"/>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58377D">
        <w:rPr>
          <w:rFonts w:ascii="Times New Roman" w:eastAsia="Calibri" w:hAnsi="Times New Roman" w:cs="Times New Roman"/>
          <w:sz w:val="28"/>
          <w:szCs w:val="28"/>
          <w:lang w:eastAsia="ar-SA"/>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29.13. </w:t>
      </w:r>
      <w:proofErr w:type="gramStart"/>
      <w:r w:rsidRPr="0058377D">
        <w:rPr>
          <w:rFonts w:ascii="Times New Roman" w:eastAsia="Calibri" w:hAnsi="Times New Roman" w:cs="Times New Roman"/>
          <w:sz w:val="28"/>
          <w:szCs w:val="28"/>
          <w:lang w:eastAsia="ar-SA"/>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8377D">
        <w:rPr>
          <w:rFonts w:ascii="Times New Roman" w:eastAsia="Calibri" w:hAnsi="Times New Roman" w:cs="Times New Roman"/>
          <w:sz w:val="28"/>
          <w:szCs w:val="28"/>
          <w:lang w:eastAsia="ar-SA"/>
        </w:rPr>
        <w:t xml:space="preserve"> </w:t>
      </w:r>
      <w:proofErr w:type="gramStart"/>
      <w:r w:rsidRPr="0058377D">
        <w:rPr>
          <w:rFonts w:ascii="Times New Roman" w:eastAsia="Calibri" w:hAnsi="Times New Roman" w:cs="Times New Roman"/>
          <w:sz w:val="28"/>
          <w:szCs w:val="28"/>
          <w:lang w:eastAsia="ar-SA"/>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29.15. Уполномоченные лица на получение, обработку, хранение, передачу и любое другое использование персональных данных обязаны:</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-знать и выполнять требования в области обеспечения защиты персональных данных, настоящего Административного регламента;</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lastRenderedPageBreak/>
        <w:t>-соблюдать правила использования персональных данных, порядок их учета и хранения, исключить доступ к ним посторонних лиц;</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-обрабатывать только те персональные данные, к которым получен доступ в силу исполнения служебных обязанностей.</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8377D">
        <w:rPr>
          <w:rFonts w:ascii="Times New Roman" w:eastAsia="Calibri" w:hAnsi="Times New Roman" w:cs="Times New Roman"/>
          <w:sz w:val="28"/>
          <w:szCs w:val="28"/>
          <w:lang w:eastAsia="ar-SA"/>
        </w:rPr>
        <w:t>дств кр</w:t>
      </w:r>
      <w:proofErr w:type="gramEnd"/>
      <w:r w:rsidRPr="0058377D">
        <w:rPr>
          <w:rFonts w:ascii="Times New Roman" w:eastAsia="Calibri" w:hAnsi="Times New Roman" w:cs="Times New Roman"/>
          <w:sz w:val="28"/>
          <w:szCs w:val="28"/>
          <w:lang w:eastAsia="ar-SA"/>
        </w:rPr>
        <w:t>иптографической защиты информации;</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58377D" w:rsidRPr="0058377D" w:rsidRDefault="0058377D" w:rsidP="009443A3">
      <w:pPr>
        <w:tabs>
          <w:tab w:val="left" w:pos="1134"/>
        </w:tabs>
        <w:suppressAutoHyphens/>
        <w:spacing w:after="0"/>
        <w:ind w:firstLine="567"/>
        <w:jc w:val="both"/>
        <w:outlineLvl w:val="1"/>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69" w:name="__RefHeading___Toc488671439"/>
      <w:bookmarkEnd w:id="169"/>
    </w:p>
    <w:p w:rsidR="0058377D" w:rsidRPr="0058377D" w:rsidRDefault="0058377D" w:rsidP="0058377D">
      <w:pP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br w:type="page"/>
      </w:r>
    </w:p>
    <w:p w:rsidR="0058377D" w:rsidRPr="0058377D" w:rsidRDefault="0058377D" w:rsidP="0061056D">
      <w:pPr>
        <w:suppressAutoHyphens/>
        <w:spacing w:after="0" w:line="100" w:lineRule="atLeast"/>
        <w:jc w:val="right"/>
        <w:rPr>
          <w:rFonts w:ascii="Times New Roman" w:eastAsia="Courier New" w:hAnsi="Times New Roman" w:cs="Times New Roman"/>
          <w:color w:val="000000"/>
          <w:kern w:val="2"/>
          <w:sz w:val="28"/>
          <w:szCs w:val="28"/>
          <w:lang w:eastAsia="ar-SA"/>
        </w:rPr>
      </w:pPr>
      <w:bookmarkStart w:id="170" w:name="_Toc468470756"/>
      <w:r w:rsidRPr="0058377D">
        <w:rPr>
          <w:rFonts w:ascii="Times New Roman" w:eastAsia="Courier New" w:hAnsi="Times New Roman" w:cs="Times New Roman"/>
          <w:color w:val="000000"/>
          <w:kern w:val="2"/>
          <w:sz w:val="28"/>
          <w:szCs w:val="28"/>
          <w:lang w:eastAsia="ar-SA"/>
        </w:rPr>
        <w:lastRenderedPageBreak/>
        <w:t>Приложение 1</w:t>
      </w:r>
      <w:bookmarkEnd w:id="170"/>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color w:val="000000"/>
          <w:kern w:val="2"/>
          <w:sz w:val="28"/>
          <w:szCs w:val="28"/>
          <w:lang w:eastAsia="ar-SA"/>
        </w:rPr>
      </w:pPr>
      <w:bookmarkStart w:id="171" w:name="_Toc468470757"/>
      <w:r w:rsidRPr="0058377D">
        <w:rPr>
          <w:rFonts w:ascii="Times New Roman" w:eastAsia="Times New Roman" w:hAnsi="Times New Roman" w:cs="Times New Roman"/>
          <w:color w:val="000000"/>
          <w:kern w:val="2"/>
          <w:sz w:val="28"/>
          <w:szCs w:val="28"/>
          <w:lang w:eastAsia="ar-SA"/>
        </w:rPr>
        <w:t>к Административному регламенту</w:t>
      </w:r>
    </w:p>
    <w:bookmarkEnd w:id="171"/>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bookmarkStart w:id="172" w:name="_Toc468470758"/>
      <w:r w:rsidRPr="0058377D">
        <w:rPr>
          <w:rFonts w:ascii="Times New Roman" w:eastAsia="Times New Roman" w:hAnsi="Times New Roman" w:cs="Times New Roman"/>
          <w:b/>
          <w:bCs/>
          <w:iCs/>
          <w:color w:val="000000"/>
          <w:kern w:val="2"/>
          <w:sz w:val="28"/>
          <w:szCs w:val="28"/>
          <w:lang w:eastAsia="ar-SA"/>
        </w:rPr>
        <w:t>Термины и определения</w:t>
      </w:r>
      <w:bookmarkEnd w:id="172"/>
    </w:p>
    <w:p w:rsidR="0058377D" w:rsidRPr="0058377D" w:rsidRDefault="0058377D" w:rsidP="0058377D">
      <w:pPr>
        <w:suppressAutoHyphens/>
        <w:spacing w:after="0" w:line="100" w:lineRule="atLeast"/>
        <w:jc w:val="center"/>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В Административном регламенте используются </w:t>
      </w:r>
      <w:proofErr w:type="gramStart"/>
      <w:r w:rsidRPr="0058377D">
        <w:rPr>
          <w:rFonts w:ascii="Times New Roman" w:eastAsia="Times New Roman" w:hAnsi="Times New Roman" w:cs="Times New Roman"/>
          <w:color w:val="000000"/>
          <w:kern w:val="2"/>
          <w:sz w:val="28"/>
          <w:szCs w:val="28"/>
          <w:lang w:eastAsia="ar-SA"/>
        </w:rPr>
        <w:t>следующие</w:t>
      </w:r>
      <w:proofErr w:type="gramEnd"/>
    </w:p>
    <w:p w:rsidR="0058377D" w:rsidRPr="0058377D" w:rsidRDefault="0058377D" w:rsidP="0058377D">
      <w:pPr>
        <w:suppressAutoHyphens/>
        <w:spacing w:after="0" w:line="100" w:lineRule="atLeast"/>
        <w:jc w:val="center"/>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 термины и определения:</w:t>
      </w:r>
    </w:p>
    <w:p w:rsidR="0058377D" w:rsidRPr="0058377D" w:rsidRDefault="0058377D" w:rsidP="0058377D">
      <w:pPr>
        <w:suppressAutoHyphens/>
        <w:spacing w:after="0" w:line="100" w:lineRule="atLeast"/>
        <w:jc w:val="center"/>
        <w:rPr>
          <w:rFonts w:ascii="Times New Roman" w:eastAsia="Times New Roman" w:hAnsi="Times New Roman" w:cs="Times New Roman"/>
          <w:color w:val="000000"/>
          <w:kern w:val="2"/>
          <w:sz w:val="28"/>
          <w:szCs w:val="28"/>
          <w:lang w:eastAsia="ar-SA"/>
        </w:rPr>
      </w:pPr>
    </w:p>
    <w:tbl>
      <w:tblPr>
        <w:tblW w:w="0" w:type="auto"/>
        <w:tblInd w:w="-459" w:type="dxa"/>
        <w:tblLayout w:type="fixed"/>
        <w:tblLook w:val="04A0" w:firstRow="1" w:lastRow="0" w:firstColumn="1" w:lastColumn="0" w:noHBand="0" w:noVBand="1"/>
      </w:tblPr>
      <w:tblGrid>
        <w:gridCol w:w="2552"/>
        <w:gridCol w:w="425"/>
        <w:gridCol w:w="6946"/>
      </w:tblGrid>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Административный регламент </w:t>
            </w:r>
          </w:p>
        </w:tc>
        <w:tc>
          <w:tcPr>
            <w:tcW w:w="425" w:type="dxa"/>
          </w:tcPr>
          <w:p w:rsidR="0058377D"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Государственная услуга</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Государственная услуга о</w:t>
            </w:r>
            <w:r w:rsidRPr="0058377D">
              <w:rPr>
                <w:rFonts w:ascii="Times New Roman" w:eastAsia="Times New Roman" w:hAnsi="Times New Roman" w:cs="Times New Roman"/>
                <w:bCs/>
                <w:color w:val="000000"/>
                <w:kern w:val="2"/>
                <w:sz w:val="28"/>
                <w:szCs w:val="28"/>
                <w:lang w:eastAsia="ar-SA"/>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ГКУМО «МОМФЦ»</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ЕСИА</w:t>
            </w:r>
          </w:p>
        </w:tc>
        <w:tc>
          <w:tcPr>
            <w:tcW w:w="425" w:type="dxa"/>
          </w:tcPr>
          <w:p w:rsidR="007F524F"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7F524F">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Федеральная государственная информационная система «Единая система идентификац</w:t>
            </w:r>
            <w:proofErr w:type="gramStart"/>
            <w:r w:rsidRPr="0058377D">
              <w:rPr>
                <w:rFonts w:ascii="Times New Roman" w:eastAsia="Times New Roman" w:hAnsi="Times New Roman" w:cs="Times New Roman"/>
                <w:color w:val="000000"/>
                <w:kern w:val="2"/>
                <w:sz w:val="28"/>
                <w:szCs w:val="28"/>
                <w:lang w:eastAsia="ar-SA"/>
              </w:rPr>
              <w:t>ии и ау</w:t>
            </w:r>
            <w:proofErr w:type="gramEnd"/>
            <w:r w:rsidRPr="0058377D">
              <w:rPr>
                <w:rFonts w:ascii="Times New Roman" w:eastAsia="Times New Roman" w:hAnsi="Times New Roman" w:cs="Times New Roman"/>
                <w:color w:val="000000"/>
                <w:kern w:val="2"/>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Заявитель</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Лицо, обращающееся с Заявлением                                     о предоставлении Государственной услуги</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Администрация</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Администрация города Лыткарино Московской области</w:t>
            </w:r>
          </w:p>
        </w:tc>
      </w:tr>
      <w:tr w:rsidR="0058377D" w:rsidRPr="0058377D" w:rsidTr="00C75CCC">
        <w:trPr>
          <w:trHeight w:val="80"/>
        </w:trPr>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МФЦ</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Многофункциональный центр предоставления государственных и муниципальных услуг</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Сеть Интернет</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Информационно</w:t>
            </w:r>
            <w:r w:rsidRPr="0058377D">
              <w:rPr>
                <w:rFonts w:ascii="Times New Roman" w:eastAsia="Times New Roman" w:hAnsi="Times New Roman" w:cs="Times New Roman"/>
                <w:color w:val="000000"/>
                <w:kern w:val="2"/>
                <w:sz w:val="28"/>
                <w:szCs w:val="28"/>
                <w:lang w:val="en-US" w:eastAsia="ar-SA"/>
              </w:rPr>
              <w:t>-</w:t>
            </w:r>
            <w:r w:rsidRPr="0058377D">
              <w:rPr>
                <w:rFonts w:ascii="Times New Roman" w:eastAsia="Times New Roman" w:hAnsi="Times New Roman" w:cs="Times New Roman"/>
                <w:color w:val="000000"/>
                <w:kern w:val="2"/>
                <w:sz w:val="28"/>
                <w:szCs w:val="28"/>
                <w:lang w:eastAsia="ar-SA"/>
              </w:rPr>
              <w:t>телекоммуникационная сеть «Интернет»</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РПГУ</w:t>
            </w: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Государственная информационная система Московской области «Портал государственных и муниципальных услуг»</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7F524F">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Заявление</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58377D" w:rsidRPr="0058377D" w:rsidTr="00C75CCC">
        <w:trPr>
          <w:trHeight w:val="452"/>
        </w:trPr>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ИС</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Информационная система</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7F524F">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Личный кабинет</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Сервис РПГУ, позволяющий Заявителю получать информацию о ходе обработки Заявлений, поданных посредством РПГУ</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Модуль оказания услуг ЕИС ОУ</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Модуль </w:t>
            </w:r>
            <w:proofErr w:type="gramStart"/>
            <w:r w:rsidRPr="0058377D">
              <w:rPr>
                <w:rFonts w:ascii="Times New Roman" w:eastAsia="Times New Roman" w:hAnsi="Times New Roman" w:cs="Times New Roman"/>
                <w:color w:val="000000"/>
                <w:kern w:val="2"/>
                <w:sz w:val="28"/>
                <w:szCs w:val="28"/>
                <w:lang w:eastAsia="ar-SA"/>
              </w:rPr>
              <w:t>оказания услуг единой информационной системы оказания услуг</w:t>
            </w:r>
            <w:proofErr w:type="gramEnd"/>
          </w:p>
        </w:tc>
      </w:tr>
      <w:tr w:rsidR="0058377D" w:rsidRPr="0058377D" w:rsidTr="00C75CCC">
        <w:tc>
          <w:tcPr>
            <w:tcW w:w="2552" w:type="dxa"/>
          </w:tcPr>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Модуль МФЦ ЕИС ОУ</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Модуль МФЦ единой информационной системы оказания услуг, установленный в МФЦ</w:t>
            </w:r>
          </w:p>
        </w:tc>
      </w:tr>
      <w:tr w:rsidR="0058377D" w:rsidRPr="0058377D" w:rsidTr="00C75CCC">
        <w:tc>
          <w:tcPr>
            <w:tcW w:w="2552" w:type="dxa"/>
          </w:tcPr>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tabs>
                <w:tab w:val="left" w:pos="993"/>
              </w:tabs>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Органы власти</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Государственные органы, участвующие                               в предоставлении государственных услуг;</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Организация</w:t>
            </w:r>
          </w:p>
        </w:tc>
        <w:tc>
          <w:tcPr>
            <w:tcW w:w="425"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Организации, участвующие в предоставлении государственных услуг (в том числе подведомственные учреждения);</w:t>
            </w:r>
          </w:p>
        </w:tc>
      </w:tr>
      <w:tr w:rsidR="0058377D" w:rsidRPr="0058377D" w:rsidTr="00C75CCC">
        <w:tc>
          <w:tcPr>
            <w:tcW w:w="2552"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Сервис РПГУ «Узнать статус Заявления»</w:t>
            </w:r>
          </w:p>
        </w:tc>
        <w:tc>
          <w:tcPr>
            <w:tcW w:w="425" w:type="dxa"/>
          </w:tcPr>
          <w:p w:rsid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7F524F" w:rsidRPr="0058377D"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Сервис РПГУ, позволяющий получить актуальную информацию о текущем статусе (этапе) </w:t>
            </w:r>
            <w:proofErr w:type="gramStart"/>
            <w:r w:rsidRPr="0058377D">
              <w:rPr>
                <w:rFonts w:ascii="Times New Roman" w:eastAsia="Times New Roman" w:hAnsi="Times New Roman" w:cs="Times New Roman"/>
                <w:color w:val="000000"/>
                <w:kern w:val="2"/>
                <w:sz w:val="28"/>
                <w:szCs w:val="28"/>
                <w:lang w:eastAsia="ar-SA"/>
              </w:rPr>
              <w:t>раннее</w:t>
            </w:r>
            <w:proofErr w:type="gramEnd"/>
            <w:r w:rsidRPr="0058377D">
              <w:rPr>
                <w:rFonts w:ascii="Times New Roman" w:eastAsia="Times New Roman" w:hAnsi="Times New Roman" w:cs="Times New Roman"/>
                <w:color w:val="000000"/>
                <w:kern w:val="2"/>
                <w:sz w:val="28"/>
                <w:szCs w:val="28"/>
                <w:lang w:eastAsia="ar-SA"/>
              </w:rPr>
              <w:t xml:space="preserve"> поданного Заявления</w:t>
            </w:r>
          </w:p>
        </w:tc>
      </w:tr>
      <w:tr w:rsidR="0058377D" w:rsidRPr="0058377D" w:rsidTr="00C75CCC">
        <w:tc>
          <w:tcPr>
            <w:tcW w:w="2552" w:type="dxa"/>
            <w:hideMark/>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СНИЛС </w:t>
            </w:r>
          </w:p>
        </w:tc>
        <w:tc>
          <w:tcPr>
            <w:tcW w:w="425" w:type="dxa"/>
            <w:hideMark/>
          </w:tcPr>
          <w:p w:rsidR="007F524F" w:rsidRDefault="007F524F"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w:t>
            </w:r>
          </w:p>
        </w:tc>
        <w:tc>
          <w:tcPr>
            <w:tcW w:w="6946" w:type="dxa"/>
          </w:tcPr>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Страховой номер индивидуального лицевого счёта.</w:t>
            </w:r>
          </w:p>
        </w:tc>
      </w:tr>
    </w:tbl>
    <w:p w:rsidR="0058377D" w:rsidRPr="0058377D" w:rsidRDefault="0058377D" w:rsidP="0058377D">
      <w:pPr>
        <w:keepNext/>
        <w:suppressAutoHyphens/>
        <w:spacing w:after="0" w:line="100" w:lineRule="atLeast"/>
        <w:outlineLvl w:val="0"/>
        <w:rPr>
          <w:rFonts w:ascii="Times New Roman" w:eastAsia="Times New Roman" w:hAnsi="Times New Roman" w:cs="Times New Roman"/>
          <w:bCs/>
          <w:iCs/>
          <w:color w:val="000000"/>
          <w:kern w:val="2"/>
          <w:sz w:val="28"/>
          <w:szCs w:val="28"/>
          <w:lang w:eastAsia="ar-SA"/>
        </w:rPr>
      </w:pPr>
    </w:p>
    <w:p w:rsidR="0058377D" w:rsidRPr="0058377D" w:rsidRDefault="0058377D" w:rsidP="0058377D">
      <w:pPr>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br w:type="page"/>
      </w:r>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lastRenderedPageBreak/>
        <w:t xml:space="preserve">Приложение 2 </w:t>
      </w:r>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к Административному регламенту</w:t>
      </w:r>
    </w:p>
    <w:p w:rsidR="0058377D" w:rsidRPr="0058377D" w:rsidRDefault="0058377D" w:rsidP="0058377D">
      <w:pPr>
        <w:suppressAutoHyphens/>
        <w:spacing w:after="0" w:line="100" w:lineRule="atLeast"/>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b/>
          <w:color w:val="000000"/>
          <w:kern w:val="2"/>
          <w:sz w:val="28"/>
          <w:szCs w:val="28"/>
          <w:lang w:eastAsia="ar-SA"/>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p>
    <w:p w:rsidR="0058377D" w:rsidRPr="0058377D" w:rsidRDefault="0058377D" w:rsidP="00022E1B">
      <w:pPr>
        <w:spacing w:after="0"/>
        <w:ind w:firstLine="567"/>
        <w:jc w:val="both"/>
        <w:rPr>
          <w:rFonts w:ascii="Times New Roman" w:eastAsia="Calibri" w:hAnsi="Times New Roman" w:cs="Times New Roman"/>
          <w:b/>
          <w:sz w:val="28"/>
          <w:szCs w:val="28"/>
        </w:rPr>
      </w:pPr>
      <w:r w:rsidRPr="0058377D">
        <w:rPr>
          <w:rFonts w:ascii="Times New Roman" w:eastAsia="Calibri" w:hAnsi="Times New Roman" w:cs="Times New Roman"/>
          <w:b/>
          <w:sz w:val="28"/>
          <w:szCs w:val="28"/>
        </w:rPr>
        <w:t>1. Администрации г. Лыткарино Московской области.</w:t>
      </w:r>
    </w:p>
    <w:p w:rsidR="0058377D" w:rsidRPr="0058377D" w:rsidRDefault="0058377D" w:rsidP="0058377D">
      <w:pPr>
        <w:suppressAutoHyphens/>
        <w:spacing w:after="0" w:line="100" w:lineRule="atLeast"/>
        <w:jc w:val="both"/>
        <w:rPr>
          <w:rFonts w:ascii="Times New Roman" w:eastAsia="Times New Roman" w:hAnsi="Times New Roman" w:cs="font302"/>
          <w:color w:val="00000A"/>
          <w:kern w:val="2"/>
          <w:sz w:val="28"/>
          <w:szCs w:val="28"/>
          <w:lang w:eastAsia="ar-SA"/>
        </w:rPr>
      </w:pPr>
      <w:proofErr w:type="gramStart"/>
      <w:r w:rsidRPr="0058377D">
        <w:rPr>
          <w:rFonts w:ascii="Times New Roman" w:eastAsia="Courier New" w:hAnsi="Times New Roman" w:cs="Times New Roman"/>
          <w:b/>
          <w:color w:val="00000A"/>
          <w:kern w:val="2"/>
          <w:sz w:val="28"/>
          <w:szCs w:val="28"/>
          <w:lang w:eastAsia="ar-SA"/>
        </w:rPr>
        <w:t>Не осуществляет прием документов от Заявителей (представителей Заявителей) на предоставление Государственной услуги).</w:t>
      </w:r>
      <w:proofErr w:type="gramEnd"/>
    </w:p>
    <w:p w:rsidR="0058377D" w:rsidRPr="0058377D" w:rsidRDefault="0058377D" w:rsidP="0058377D">
      <w:pPr>
        <w:suppressAutoHyphens/>
        <w:autoSpaceDE w:val="0"/>
        <w:autoSpaceDN w:val="0"/>
        <w:adjustRightInd w:val="0"/>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нахождения:</w:t>
      </w:r>
    </w:p>
    <w:p w:rsidR="0058377D" w:rsidRPr="0058377D" w:rsidRDefault="0058377D" w:rsidP="0058377D">
      <w:pPr>
        <w:suppressAutoHyphens/>
        <w:autoSpaceDE w:val="0"/>
        <w:autoSpaceDN w:val="0"/>
        <w:adjustRightInd w:val="0"/>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Московская область, г. Лыткарино, ул. Первомайская, д. 7/7.</w:t>
      </w:r>
    </w:p>
    <w:p w:rsidR="0058377D" w:rsidRPr="0058377D" w:rsidRDefault="0058377D" w:rsidP="0058377D">
      <w:pPr>
        <w:suppressAutoHyphens/>
        <w:autoSpaceDE w:val="0"/>
        <w:autoSpaceDN w:val="0"/>
        <w:adjustRightInd w:val="0"/>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6"/>
      </w:tblGrid>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Понедельник</w:t>
            </w:r>
            <w:proofErr w:type="spellEnd"/>
            <w:r w:rsidRPr="0058377D">
              <w:rPr>
                <w:rFonts w:ascii="Times New Roman" w:eastAsia="Times New Roman" w:hAnsi="Times New Roman" w:cs="Times New Roman"/>
                <w:sz w:val="28"/>
                <w:szCs w:val="28"/>
                <w:lang w:val="en-US" w:eastAsia="ru-RU"/>
              </w:rPr>
              <w:t>:</w:t>
            </w:r>
          </w:p>
        </w:tc>
        <w:tc>
          <w:tcPr>
            <w:tcW w:w="3800" w:type="pct"/>
            <w:tcMar>
              <w:top w:w="0" w:type="dxa"/>
              <w:left w:w="108" w:type="dxa"/>
              <w:bottom w:w="0" w:type="dxa"/>
              <w:right w:w="108" w:type="dxa"/>
            </w:tcMar>
            <w:hideMark/>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09:00 до 18:15, перерыв с 13:00 до 14:00</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Вторник</w:t>
            </w:r>
            <w:r w:rsidRPr="0058377D">
              <w:rPr>
                <w:rFonts w:ascii="Times New Roman" w:eastAsia="Times New Roman" w:hAnsi="Times New Roman" w:cs="Times New Roman"/>
                <w:sz w:val="28"/>
                <w:szCs w:val="28"/>
                <w:lang w:val="en-US" w:eastAsia="ru-RU"/>
              </w:rPr>
              <w:t>:</w:t>
            </w:r>
          </w:p>
        </w:tc>
        <w:tc>
          <w:tcPr>
            <w:tcW w:w="3800" w:type="pct"/>
            <w:tcMar>
              <w:top w:w="0" w:type="dxa"/>
              <w:left w:w="108" w:type="dxa"/>
              <w:bottom w:w="0" w:type="dxa"/>
              <w:right w:w="108" w:type="dxa"/>
            </w:tcMar>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09:00 до 18:15, перерыв с 13:00 до 14:00</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val="en-US" w:eastAsia="ru-RU"/>
              </w:rPr>
              <w:t>С</w:t>
            </w:r>
            <w:proofErr w:type="spellStart"/>
            <w:r w:rsidRPr="0058377D">
              <w:rPr>
                <w:rFonts w:ascii="Times New Roman" w:eastAsia="Times New Roman" w:hAnsi="Times New Roman" w:cs="Times New Roman"/>
                <w:sz w:val="28"/>
                <w:szCs w:val="28"/>
                <w:lang w:eastAsia="ru-RU"/>
              </w:rPr>
              <w:t>реда</w:t>
            </w:r>
            <w:proofErr w:type="spellEnd"/>
          </w:p>
        </w:tc>
        <w:tc>
          <w:tcPr>
            <w:tcW w:w="3800" w:type="pct"/>
            <w:tcMar>
              <w:top w:w="0" w:type="dxa"/>
              <w:left w:w="108" w:type="dxa"/>
              <w:bottom w:w="0" w:type="dxa"/>
              <w:right w:w="108" w:type="dxa"/>
            </w:tcMar>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09:00 до 18:15, перерыв с 13:00 до 14:00</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Четверг</w:t>
            </w:r>
            <w:r w:rsidRPr="0058377D">
              <w:rPr>
                <w:rFonts w:ascii="Times New Roman" w:eastAsia="Times New Roman" w:hAnsi="Times New Roman" w:cs="Times New Roman"/>
                <w:sz w:val="28"/>
                <w:szCs w:val="28"/>
                <w:lang w:val="en-US" w:eastAsia="ru-RU"/>
              </w:rPr>
              <w:t>:</w:t>
            </w:r>
          </w:p>
        </w:tc>
        <w:tc>
          <w:tcPr>
            <w:tcW w:w="3800" w:type="pct"/>
            <w:tcMar>
              <w:top w:w="0" w:type="dxa"/>
              <w:left w:w="108" w:type="dxa"/>
              <w:bottom w:w="0" w:type="dxa"/>
              <w:right w:w="108" w:type="dxa"/>
            </w:tcMar>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09:00 до 18:15, перерыв с 13:00 до 14:00</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Пятница</w:t>
            </w:r>
            <w:proofErr w:type="spellEnd"/>
            <w:r w:rsidRPr="0058377D">
              <w:rPr>
                <w:rFonts w:ascii="Times New Roman" w:eastAsia="Times New Roman" w:hAnsi="Times New Roman" w:cs="Times New Roman"/>
                <w:sz w:val="28"/>
                <w:szCs w:val="28"/>
                <w:lang w:val="en-US" w:eastAsia="ru-RU"/>
              </w:rPr>
              <w:t>:</w:t>
            </w:r>
          </w:p>
        </w:tc>
        <w:tc>
          <w:tcPr>
            <w:tcW w:w="3800" w:type="pct"/>
            <w:tcMar>
              <w:top w:w="0" w:type="dxa"/>
              <w:left w:w="108" w:type="dxa"/>
              <w:bottom w:w="0" w:type="dxa"/>
              <w:right w:w="108" w:type="dxa"/>
            </w:tcMar>
            <w:hideMark/>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09:00 до 17:00, перерыв с 13:00 до 14:00</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Суббота</w:t>
            </w:r>
            <w:proofErr w:type="spellEnd"/>
          </w:p>
        </w:tc>
        <w:tc>
          <w:tcPr>
            <w:tcW w:w="3800" w:type="pct"/>
            <w:tcMar>
              <w:top w:w="0" w:type="dxa"/>
              <w:left w:w="108" w:type="dxa"/>
              <w:bottom w:w="0" w:type="dxa"/>
              <w:right w:w="108" w:type="dxa"/>
            </w:tcMar>
            <w:hideMark/>
          </w:tcPr>
          <w:p w:rsidR="0058377D" w:rsidRPr="0058377D" w:rsidRDefault="0058377D" w:rsidP="0058377D">
            <w:pPr>
              <w:spacing w:after="0" w:line="293" w:lineRule="atLeast"/>
              <w:ind w:right="-108"/>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выходной день</w:t>
            </w:r>
          </w:p>
        </w:tc>
      </w:tr>
      <w:tr w:rsidR="0058377D" w:rsidRPr="0058377D" w:rsidTr="00B53202">
        <w:trPr>
          <w:jc w:val="center"/>
        </w:trPr>
        <w:tc>
          <w:tcPr>
            <w:tcW w:w="1150" w:type="pct"/>
            <w:tcMar>
              <w:top w:w="0" w:type="dxa"/>
              <w:left w:w="108" w:type="dxa"/>
              <w:bottom w:w="0" w:type="dxa"/>
              <w:right w:w="108" w:type="dxa"/>
            </w:tcMar>
            <w:hideMark/>
          </w:tcPr>
          <w:p w:rsidR="0058377D" w:rsidRPr="0058377D" w:rsidRDefault="0058377D" w:rsidP="0058377D">
            <w:pPr>
              <w:spacing w:after="0" w:line="293" w:lineRule="atLeast"/>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Воскресенье</w:t>
            </w:r>
            <w:proofErr w:type="spellEnd"/>
            <w:r w:rsidRPr="0058377D">
              <w:rPr>
                <w:rFonts w:ascii="Times New Roman" w:eastAsia="Times New Roman" w:hAnsi="Times New Roman" w:cs="Times New Roman"/>
                <w:sz w:val="28"/>
                <w:szCs w:val="28"/>
                <w:lang w:val="en-US" w:eastAsia="ru-RU"/>
              </w:rPr>
              <w:t>:</w:t>
            </w:r>
          </w:p>
        </w:tc>
        <w:tc>
          <w:tcPr>
            <w:tcW w:w="3800" w:type="pct"/>
            <w:tcMar>
              <w:top w:w="0" w:type="dxa"/>
              <w:left w:w="108" w:type="dxa"/>
              <w:bottom w:w="0" w:type="dxa"/>
              <w:right w:w="108" w:type="dxa"/>
            </w:tcMar>
            <w:hideMark/>
          </w:tcPr>
          <w:p w:rsidR="0058377D" w:rsidRPr="0058377D" w:rsidRDefault="0058377D" w:rsidP="0058377D">
            <w:pPr>
              <w:spacing w:after="0" w:line="293" w:lineRule="atLeast"/>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выходной день</w:t>
            </w:r>
          </w:p>
        </w:tc>
      </w:tr>
    </w:tbl>
    <w:p w:rsidR="0058377D" w:rsidRPr="0058377D" w:rsidRDefault="0058377D" w:rsidP="0058377D">
      <w:pPr>
        <w:spacing w:after="0"/>
        <w:rPr>
          <w:rFonts w:ascii="Times New Roman" w:eastAsia="Calibri" w:hAnsi="Times New Roman" w:cs="Times New Roman"/>
          <w:i/>
          <w:sz w:val="28"/>
          <w:szCs w:val="28"/>
        </w:rPr>
      </w:pPr>
    </w:p>
    <w:p w:rsidR="0058377D" w:rsidRPr="0058377D" w:rsidRDefault="0058377D" w:rsidP="0058377D">
      <w:pPr>
        <w:suppressAutoHyphens/>
        <w:autoSpaceDE w:val="0"/>
        <w:autoSpaceDN w:val="0"/>
        <w:adjustRightInd w:val="0"/>
        <w:spacing w:after="0"/>
        <w:rPr>
          <w:rFonts w:ascii="Times New Roman" w:eastAsia="Times New Roman" w:hAnsi="Times New Roman" w:cs="Times New Roman"/>
          <w:sz w:val="28"/>
          <w:szCs w:val="28"/>
          <w:lang w:eastAsia="ar-SA"/>
        </w:rPr>
      </w:pPr>
      <w:r w:rsidRPr="0058377D">
        <w:rPr>
          <w:rFonts w:ascii="Times New Roman" w:eastAsia="Calibri" w:hAnsi="Times New Roman" w:cs="Times New Roman"/>
          <w:sz w:val="28"/>
          <w:szCs w:val="28"/>
        </w:rPr>
        <w:t xml:space="preserve">Почтовый адрес: </w:t>
      </w:r>
      <w:r w:rsidRPr="0058377D">
        <w:rPr>
          <w:rFonts w:ascii="Times New Roman" w:eastAsia="Times New Roman" w:hAnsi="Times New Roman" w:cs="Times New Roman"/>
          <w:sz w:val="28"/>
          <w:szCs w:val="28"/>
          <w:lang w:eastAsia="ar-SA"/>
        </w:rPr>
        <w:t>Московская область, г. Лыткарино, ул. Первомайская, д. 7/7</w:t>
      </w:r>
    </w:p>
    <w:p w:rsidR="0058377D" w:rsidRPr="0058377D" w:rsidRDefault="0058377D" w:rsidP="0058377D">
      <w:pPr>
        <w:spacing w:after="0"/>
        <w:rPr>
          <w:rFonts w:ascii="Times New Roman" w:eastAsia="Calibri" w:hAnsi="Times New Roman" w:cs="Times New Roman"/>
          <w:sz w:val="28"/>
          <w:szCs w:val="28"/>
        </w:rPr>
      </w:pPr>
      <w:r w:rsidRPr="0058377D">
        <w:rPr>
          <w:rFonts w:ascii="Times New Roman" w:eastAsia="Calibri" w:hAnsi="Times New Roman" w:cs="Times New Roman"/>
          <w:sz w:val="28"/>
          <w:szCs w:val="28"/>
        </w:rPr>
        <w:t>Контактный телефон: 8 495 552-86-18.</w:t>
      </w:r>
    </w:p>
    <w:p w:rsidR="0058377D" w:rsidRPr="0058377D" w:rsidRDefault="0058377D" w:rsidP="0058377D">
      <w:pPr>
        <w:spacing w:after="0"/>
        <w:rPr>
          <w:rFonts w:ascii="Times New Roman" w:eastAsia="Calibri" w:hAnsi="Times New Roman" w:cs="Times New Roman"/>
          <w:sz w:val="28"/>
          <w:szCs w:val="28"/>
        </w:rPr>
      </w:pPr>
      <w:r w:rsidRPr="0058377D">
        <w:rPr>
          <w:rFonts w:ascii="Times New Roman" w:eastAsia="Calibri" w:hAnsi="Times New Roman" w:cs="Times New Roman"/>
          <w:sz w:val="28"/>
          <w:szCs w:val="28"/>
        </w:rPr>
        <w:t>Горячая линия Губернатора Московской области: 8-800-550-50-30.</w:t>
      </w:r>
    </w:p>
    <w:p w:rsidR="0058377D" w:rsidRPr="0058377D" w:rsidRDefault="0058377D" w:rsidP="0058377D">
      <w:pPr>
        <w:spacing w:after="0"/>
        <w:rPr>
          <w:rFonts w:ascii="Times New Roman" w:eastAsia="Calibri" w:hAnsi="Times New Roman" w:cs="Times New Roman"/>
          <w:sz w:val="28"/>
          <w:szCs w:val="28"/>
        </w:rPr>
      </w:pPr>
      <w:r w:rsidRPr="0058377D">
        <w:rPr>
          <w:rFonts w:ascii="Times New Roman" w:eastAsia="Calibri" w:hAnsi="Times New Roman" w:cs="Times New Roman"/>
          <w:sz w:val="28"/>
          <w:szCs w:val="28"/>
        </w:rPr>
        <w:t>Официальный сайт в информационно-коммуникационной сети «Интернет»: http://</w:t>
      </w:r>
      <w:r w:rsidRPr="0058377D">
        <w:rPr>
          <w:rFonts w:ascii="Times New Roman" w:eastAsia="Calibri" w:hAnsi="Times New Roman" w:cs="Times New Roman"/>
          <w:sz w:val="28"/>
          <w:szCs w:val="28"/>
          <w:lang w:val="en-US"/>
        </w:rPr>
        <w:t>www</w:t>
      </w:r>
      <w:r w:rsidRPr="0058377D">
        <w:rPr>
          <w:rFonts w:ascii="Times New Roman" w:eastAsia="Calibri" w:hAnsi="Times New Roman" w:cs="Times New Roman"/>
          <w:sz w:val="28"/>
          <w:szCs w:val="28"/>
        </w:rPr>
        <w:t>.</w:t>
      </w:r>
      <w:proofErr w:type="spellStart"/>
      <w:r w:rsidRPr="0058377D">
        <w:rPr>
          <w:rFonts w:ascii="Times New Roman" w:eastAsia="Times New Roman" w:hAnsi="Times New Roman" w:cs="Times New Roman"/>
          <w:sz w:val="28"/>
          <w:szCs w:val="28"/>
          <w:lang w:val="en-US" w:eastAsia="ru-RU"/>
        </w:rPr>
        <w:t>lytkarino</w:t>
      </w:r>
      <w:proofErr w:type="spellEnd"/>
      <w:r w:rsidRPr="0058377D">
        <w:rPr>
          <w:rFonts w:ascii="Times New Roman" w:eastAsia="Times New Roman" w:hAnsi="Times New Roman" w:cs="Times New Roman"/>
          <w:sz w:val="28"/>
          <w:szCs w:val="28"/>
          <w:lang w:eastAsia="ru-RU"/>
        </w:rPr>
        <w:t>.</w:t>
      </w:r>
      <w:r w:rsidRPr="0058377D">
        <w:rPr>
          <w:rFonts w:ascii="Times New Roman" w:eastAsia="Times New Roman" w:hAnsi="Times New Roman" w:cs="Times New Roman"/>
          <w:sz w:val="28"/>
          <w:szCs w:val="28"/>
          <w:lang w:val="en-US" w:eastAsia="ru-RU"/>
        </w:rPr>
        <w:t>com</w:t>
      </w:r>
    </w:p>
    <w:p w:rsidR="0058377D" w:rsidRPr="0058377D" w:rsidRDefault="0058377D" w:rsidP="0058377D">
      <w:pPr>
        <w:spacing w:after="0"/>
        <w:rPr>
          <w:rFonts w:ascii="Times New Roman" w:eastAsia="Calibri" w:hAnsi="Times New Roman" w:cs="Times New Roman"/>
          <w:sz w:val="28"/>
          <w:szCs w:val="28"/>
        </w:rPr>
      </w:pPr>
      <w:r w:rsidRPr="0058377D">
        <w:rPr>
          <w:rFonts w:ascii="Times New Roman" w:eastAsia="Calibri" w:hAnsi="Times New Roman" w:cs="Times New Roman"/>
          <w:sz w:val="28"/>
          <w:szCs w:val="28"/>
        </w:rPr>
        <w:t xml:space="preserve">Адрес электронной почты в сети Интернет: </w:t>
      </w:r>
      <w:proofErr w:type="spellStart"/>
      <w:r w:rsidRPr="0058377D">
        <w:rPr>
          <w:rFonts w:ascii="Times New Roman" w:eastAsia="Calibri" w:hAnsi="Times New Roman" w:cs="Times New Roman"/>
          <w:sz w:val="28"/>
          <w:szCs w:val="28"/>
          <w:lang w:val="en-US"/>
        </w:rPr>
        <w:t>lytkarino</w:t>
      </w:r>
      <w:proofErr w:type="spellEnd"/>
      <w:r w:rsidRPr="0058377D">
        <w:rPr>
          <w:rFonts w:ascii="Times New Roman" w:eastAsia="Calibri" w:hAnsi="Times New Roman" w:cs="Times New Roman"/>
          <w:sz w:val="28"/>
          <w:szCs w:val="28"/>
        </w:rPr>
        <w:t>@</w:t>
      </w:r>
      <w:proofErr w:type="spellStart"/>
      <w:r w:rsidRPr="0058377D">
        <w:rPr>
          <w:rFonts w:ascii="Times New Roman" w:eastAsia="Calibri" w:hAnsi="Times New Roman" w:cs="Times New Roman"/>
          <w:sz w:val="28"/>
          <w:szCs w:val="28"/>
          <w:lang w:val="en-US"/>
        </w:rPr>
        <w:t>mosreg</w:t>
      </w:r>
      <w:proofErr w:type="spellEnd"/>
      <w:r w:rsidRPr="0058377D">
        <w:rPr>
          <w:rFonts w:ascii="Times New Roman" w:eastAsia="Calibri" w:hAnsi="Times New Roman" w:cs="Times New Roman"/>
          <w:sz w:val="28"/>
          <w:szCs w:val="28"/>
        </w:rPr>
        <w:t>.</w:t>
      </w:r>
      <w:proofErr w:type="spellStart"/>
      <w:r w:rsidRPr="0058377D">
        <w:rPr>
          <w:rFonts w:ascii="Times New Roman" w:eastAsia="Calibri" w:hAnsi="Times New Roman" w:cs="Times New Roman"/>
          <w:sz w:val="28"/>
          <w:szCs w:val="28"/>
          <w:lang w:val="en-US"/>
        </w:rPr>
        <w:t>ru</w:t>
      </w:r>
      <w:proofErr w:type="spellEnd"/>
    </w:p>
    <w:p w:rsidR="0058377D" w:rsidRPr="0058377D" w:rsidRDefault="0058377D" w:rsidP="0058377D">
      <w:pPr>
        <w:spacing w:after="0" w:line="240" w:lineRule="auto"/>
        <w:rPr>
          <w:rFonts w:ascii="Times New Roman" w:eastAsia="Times New Roman" w:hAnsi="Times New Roman" w:cs="Times New Roman"/>
          <w:sz w:val="28"/>
          <w:szCs w:val="28"/>
          <w:lang w:eastAsia="ru-RU"/>
        </w:rPr>
      </w:pPr>
    </w:p>
    <w:p w:rsidR="0058377D" w:rsidRPr="0058377D" w:rsidRDefault="0058377D" w:rsidP="00022E1B">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58377D">
        <w:rPr>
          <w:rFonts w:ascii="Times New Roman" w:eastAsia="Times New Roman" w:hAnsi="Times New Roman" w:cs="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58377D" w:rsidRPr="0058377D" w:rsidRDefault="0058377D" w:rsidP="0058377D">
      <w:pPr>
        <w:spacing w:after="0" w:line="240" w:lineRule="auto"/>
        <w:rPr>
          <w:rFonts w:ascii="Times New Roman" w:eastAsia="Times New Roman" w:hAnsi="Times New Roman" w:cs="Times New Roman"/>
          <w:color w:val="000000"/>
          <w:sz w:val="28"/>
          <w:szCs w:val="28"/>
          <w:lang w:eastAsia="ru-RU"/>
        </w:rPr>
      </w:pPr>
      <w:r w:rsidRPr="0058377D">
        <w:rPr>
          <w:rFonts w:ascii="Times New Roman" w:eastAsia="Times New Roman" w:hAnsi="Times New Roman" w:cs="Times New Roman"/>
          <w:color w:val="000000"/>
          <w:sz w:val="28"/>
          <w:szCs w:val="28"/>
          <w:lang w:eastAsia="ru-RU"/>
        </w:rPr>
        <w:t xml:space="preserve">Место нахождения: </w:t>
      </w:r>
    </w:p>
    <w:p w:rsidR="0058377D" w:rsidRPr="0058377D" w:rsidRDefault="0058377D" w:rsidP="0058377D">
      <w:pPr>
        <w:spacing w:after="0" w:line="240" w:lineRule="auto"/>
        <w:rPr>
          <w:rFonts w:ascii="Times New Roman" w:eastAsia="Times New Roman" w:hAnsi="Times New Roman" w:cs="Times New Roman"/>
          <w:sz w:val="28"/>
          <w:szCs w:val="28"/>
          <w:lang w:eastAsia="ru-RU"/>
        </w:rPr>
      </w:pPr>
      <w:r w:rsidRPr="0058377D">
        <w:rPr>
          <w:rFonts w:ascii="Times New Roman" w:eastAsia="Times New Roman" w:hAnsi="Times New Roman" w:cs="Times New Roman"/>
          <w:sz w:val="28"/>
          <w:szCs w:val="28"/>
          <w:lang w:eastAsia="ru-RU"/>
        </w:rPr>
        <w:t>квартал 3 а, д. 9, г. Лыткарино, Московская область, 140083.</w:t>
      </w:r>
    </w:p>
    <w:p w:rsidR="0058377D" w:rsidRPr="0058377D" w:rsidRDefault="0058377D" w:rsidP="0058377D">
      <w:pPr>
        <w:shd w:val="clear" w:color="auto" w:fill="FFFFFF"/>
        <w:spacing w:after="0" w:line="240" w:lineRule="auto"/>
        <w:rPr>
          <w:rFonts w:ascii="Tahoma" w:eastAsia="Times New Roman" w:hAnsi="Tahoma" w:cs="Tahoma"/>
          <w:color w:val="000000"/>
          <w:sz w:val="28"/>
          <w:szCs w:val="28"/>
          <w:lang w:eastAsia="ru-RU"/>
        </w:rPr>
      </w:pPr>
      <w:r w:rsidRPr="0058377D">
        <w:rPr>
          <w:rFonts w:ascii="Times New Roman" w:eastAsia="Times New Roman" w:hAnsi="Times New Roman" w:cs="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Понедельник:</w:t>
            </w:r>
          </w:p>
        </w:tc>
        <w:tc>
          <w:tcPr>
            <w:tcW w:w="3827" w:type="pct"/>
            <w:tcMar>
              <w:top w:w="0" w:type="dxa"/>
              <w:left w:w="108" w:type="dxa"/>
              <w:bottom w:w="0" w:type="dxa"/>
              <w:right w:w="108" w:type="dxa"/>
            </w:tcMar>
            <w:hideMark/>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Вторник:</w:t>
            </w:r>
          </w:p>
        </w:tc>
        <w:tc>
          <w:tcPr>
            <w:tcW w:w="3827" w:type="pct"/>
            <w:tcMar>
              <w:top w:w="0" w:type="dxa"/>
              <w:left w:w="108" w:type="dxa"/>
              <w:bottom w:w="0" w:type="dxa"/>
              <w:right w:w="108" w:type="dxa"/>
            </w:tcMar>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val="en-US" w:eastAsia="ru-RU"/>
              </w:rPr>
              <w:t>С</w:t>
            </w:r>
            <w:proofErr w:type="spellStart"/>
            <w:r w:rsidRPr="0058377D">
              <w:rPr>
                <w:rFonts w:ascii="Times New Roman" w:eastAsia="Times New Roman" w:hAnsi="Times New Roman" w:cs="Times New Roman"/>
                <w:sz w:val="28"/>
                <w:szCs w:val="28"/>
                <w:lang w:eastAsia="ru-RU"/>
              </w:rPr>
              <w:t>реда</w:t>
            </w:r>
            <w:proofErr w:type="spellEnd"/>
            <w:r w:rsidRPr="0058377D">
              <w:rPr>
                <w:rFonts w:ascii="Times New Roman" w:eastAsia="Times New Roman" w:hAnsi="Times New Roman" w:cs="Times New Roman"/>
                <w:sz w:val="28"/>
                <w:szCs w:val="28"/>
                <w:lang w:eastAsia="ru-RU"/>
              </w:rPr>
              <w:t>:</w:t>
            </w:r>
          </w:p>
        </w:tc>
        <w:tc>
          <w:tcPr>
            <w:tcW w:w="3827" w:type="pct"/>
            <w:tcMar>
              <w:top w:w="0" w:type="dxa"/>
              <w:left w:w="108" w:type="dxa"/>
              <w:bottom w:w="0" w:type="dxa"/>
              <w:right w:w="108" w:type="dxa"/>
            </w:tcMar>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Четверг</w:t>
            </w:r>
            <w:r w:rsidRPr="0058377D">
              <w:rPr>
                <w:rFonts w:ascii="Times New Roman" w:eastAsia="Times New Roman" w:hAnsi="Times New Roman" w:cs="Times New Roman"/>
                <w:sz w:val="28"/>
                <w:szCs w:val="28"/>
                <w:lang w:val="en-US" w:eastAsia="ru-RU"/>
              </w:rPr>
              <w:t>:</w:t>
            </w:r>
          </w:p>
        </w:tc>
        <w:tc>
          <w:tcPr>
            <w:tcW w:w="3827" w:type="pct"/>
            <w:tcMar>
              <w:top w:w="0" w:type="dxa"/>
              <w:left w:w="108" w:type="dxa"/>
              <w:bottom w:w="0" w:type="dxa"/>
              <w:right w:w="108" w:type="dxa"/>
            </w:tcMar>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Пятница</w:t>
            </w:r>
            <w:proofErr w:type="spellEnd"/>
            <w:r w:rsidRPr="0058377D">
              <w:rPr>
                <w:rFonts w:ascii="Times New Roman" w:eastAsia="Times New Roman" w:hAnsi="Times New Roman" w:cs="Times New Roman"/>
                <w:sz w:val="28"/>
                <w:szCs w:val="28"/>
                <w:lang w:val="en-US" w:eastAsia="ru-RU"/>
              </w:rPr>
              <w:t>:</w:t>
            </w:r>
          </w:p>
        </w:tc>
        <w:tc>
          <w:tcPr>
            <w:tcW w:w="3827" w:type="pct"/>
            <w:tcMar>
              <w:top w:w="0" w:type="dxa"/>
              <w:left w:w="108" w:type="dxa"/>
              <w:bottom w:w="0" w:type="dxa"/>
              <w:right w:w="108" w:type="dxa"/>
            </w:tcMar>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Суббота</w:t>
            </w:r>
            <w:proofErr w:type="spellEnd"/>
            <w:r w:rsidRPr="0058377D">
              <w:rPr>
                <w:rFonts w:ascii="Times New Roman" w:eastAsia="Times New Roman" w:hAnsi="Times New Roman" w:cs="Times New Roman"/>
                <w:sz w:val="28"/>
                <w:szCs w:val="28"/>
                <w:lang w:eastAsia="ru-RU"/>
              </w:rPr>
              <w:t>:</w:t>
            </w:r>
          </w:p>
        </w:tc>
        <w:tc>
          <w:tcPr>
            <w:tcW w:w="3827" w:type="pct"/>
            <w:tcMar>
              <w:top w:w="0" w:type="dxa"/>
              <w:left w:w="108" w:type="dxa"/>
              <w:bottom w:w="0" w:type="dxa"/>
              <w:right w:w="108" w:type="dxa"/>
            </w:tcMar>
          </w:tcPr>
          <w:p w:rsidR="0058377D" w:rsidRPr="0058377D" w:rsidRDefault="0058377D" w:rsidP="0058377D">
            <w:pPr>
              <w:spacing w:after="0" w:line="240" w:lineRule="auto"/>
              <w:jc w:val="center"/>
              <w:rPr>
                <w:rFonts w:ascii="Tahoma" w:eastAsia="Times New Roman" w:hAnsi="Tahoma" w:cs="Tahoma"/>
                <w:sz w:val="28"/>
                <w:szCs w:val="28"/>
                <w:lang w:eastAsia="ru-RU"/>
              </w:rPr>
            </w:pPr>
            <w:r w:rsidRPr="0058377D">
              <w:rPr>
                <w:rFonts w:ascii="Times New Roman" w:eastAsia="Times New Roman" w:hAnsi="Times New Roman" w:cs="Times New Roman"/>
                <w:sz w:val="28"/>
                <w:szCs w:val="28"/>
                <w:lang w:eastAsia="ru-RU"/>
              </w:rPr>
              <w:t>с 08.00 до 20.00 (без перерыва)</w:t>
            </w:r>
          </w:p>
        </w:tc>
      </w:tr>
      <w:tr w:rsidR="0058377D" w:rsidRPr="0058377D" w:rsidTr="00B53202">
        <w:tc>
          <w:tcPr>
            <w:tcW w:w="1173" w:type="pct"/>
            <w:tcMar>
              <w:top w:w="0" w:type="dxa"/>
              <w:left w:w="108" w:type="dxa"/>
              <w:bottom w:w="0" w:type="dxa"/>
              <w:right w:w="108" w:type="dxa"/>
            </w:tcMar>
            <w:hideMark/>
          </w:tcPr>
          <w:p w:rsidR="0058377D" w:rsidRPr="0058377D" w:rsidRDefault="0058377D" w:rsidP="0058377D">
            <w:pPr>
              <w:spacing w:after="0" w:line="240" w:lineRule="auto"/>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Воскресенье</w:t>
            </w:r>
            <w:proofErr w:type="spellEnd"/>
            <w:r w:rsidRPr="0058377D">
              <w:rPr>
                <w:rFonts w:ascii="Times New Roman" w:eastAsia="Times New Roman" w:hAnsi="Times New Roman" w:cs="Times New Roman"/>
                <w:sz w:val="28"/>
                <w:szCs w:val="28"/>
                <w:lang w:val="en-US" w:eastAsia="ru-RU"/>
              </w:rPr>
              <w:t>:</w:t>
            </w:r>
          </w:p>
        </w:tc>
        <w:tc>
          <w:tcPr>
            <w:tcW w:w="3827" w:type="pct"/>
            <w:tcMar>
              <w:top w:w="0" w:type="dxa"/>
              <w:left w:w="108" w:type="dxa"/>
              <w:bottom w:w="0" w:type="dxa"/>
              <w:right w:w="108" w:type="dxa"/>
            </w:tcMar>
            <w:hideMark/>
          </w:tcPr>
          <w:p w:rsidR="0058377D" w:rsidRPr="0058377D" w:rsidRDefault="0058377D" w:rsidP="0058377D">
            <w:pPr>
              <w:spacing w:after="0" w:line="240" w:lineRule="auto"/>
              <w:jc w:val="center"/>
              <w:rPr>
                <w:rFonts w:ascii="Tahoma" w:eastAsia="Times New Roman" w:hAnsi="Tahoma" w:cs="Tahoma"/>
                <w:sz w:val="28"/>
                <w:szCs w:val="28"/>
                <w:lang w:eastAsia="ru-RU"/>
              </w:rPr>
            </w:pPr>
            <w:proofErr w:type="spellStart"/>
            <w:r w:rsidRPr="0058377D">
              <w:rPr>
                <w:rFonts w:ascii="Times New Roman" w:eastAsia="Times New Roman" w:hAnsi="Times New Roman" w:cs="Times New Roman"/>
                <w:sz w:val="28"/>
                <w:szCs w:val="28"/>
                <w:lang w:val="en-US" w:eastAsia="ru-RU"/>
              </w:rPr>
              <w:t>выходной</w:t>
            </w:r>
            <w:proofErr w:type="spellEnd"/>
            <w:r w:rsidRPr="0058377D">
              <w:rPr>
                <w:rFonts w:ascii="Times New Roman" w:eastAsia="Times New Roman" w:hAnsi="Times New Roman" w:cs="Times New Roman"/>
                <w:sz w:val="28"/>
                <w:szCs w:val="28"/>
                <w:lang w:val="en-US" w:eastAsia="ru-RU"/>
              </w:rPr>
              <w:t xml:space="preserve"> </w:t>
            </w:r>
            <w:proofErr w:type="spellStart"/>
            <w:r w:rsidRPr="0058377D">
              <w:rPr>
                <w:rFonts w:ascii="Times New Roman" w:eastAsia="Times New Roman" w:hAnsi="Times New Roman" w:cs="Times New Roman"/>
                <w:sz w:val="28"/>
                <w:szCs w:val="28"/>
                <w:lang w:val="en-US" w:eastAsia="ru-RU"/>
              </w:rPr>
              <w:t>день</w:t>
            </w:r>
            <w:proofErr w:type="spellEnd"/>
          </w:p>
        </w:tc>
      </w:tr>
    </w:tbl>
    <w:p w:rsidR="0058377D" w:rsidRPr="0058377D" w:rsidRDefault="0058377D" w:rsidP="0058377D">
      <w:pPr>
        <w:spacing w:after="0" w:line="240" w:lineRule="auto"/>
        <w:jc w:val="both"/>
        <w:rPr>
          <w:rFonts w:ascii="Times New Roman" w:eastAsia="Times New Roman" w:hAnsi="Times New Roman" w:cs="Times New Roman"/>
          <w:sz w:val="28"/>
          <w:szCs w:val="28"/>
          <w:lang w:eastAsia="ru-RU"/>
        </w:rPr>
      </w:pPr>
    </w:p>
    <w:p w:rsidR="0058377D" w:rsidRPr="0058377D" w:rsidRDefault="0058377D" w:rsidP="0058377D">
      <w:pPr>
        <w:spacing w:after="0" w:line="240" w:lineRule="auto"/>
        <w:jc w:val="both"/>
        <w:rPr>
          <w:rFonts w:ascii="Times New Roman" w:eastAsia="Times New Roman" w:hAnsi="Times New Roman" w:cs="Times New Roman"/>
          <w:sz w:val="28"/>
          <w:szCs w:val="28"/>
          <w:lang w:eastAsia="ru-RU"/>
        </w:rPr>
      </w:pPr>
      <w:r w:rsidRPr="0058377D">
        <w:rPr>
          <w:rFonts w:ascii="Times New Roman" w:eastAsia="Times New Roman" w:hAnsi="Times New Roman" w:cs="Times New Roman"/>
          <w:sz w:val="28"/>
          <w:szCs w:val="28"/>
          <w:lang w:eastAsia="ru-RU"/>
        </w:rPr>
        <w:t>Почтовый адрес: квартал 3 а, д. 9, г. Лыткарино, Московская область, 140083.</w:t>
      </w:r>
    </w:p>
    <w:p w:rsidR="0058377D" w:rsidRPr="0058377D" w:rsidRDefault="0058377D" w:rsidP="0058377D">
      <w:pPr>
        <w:spacing w:after="0" w:line="288" w:lineRule="auto"/>
        <w:rPr>
          <w:rFonts w:ascii="Times New Roman" w:eastAsia="Times New Roman" w:hAnsi="Times New Roman" w:cs="Times New Roman"/>
          <w:sz w:val="28"/>
          <w:szCs w:val="28"/>
          <w:lang w:eastAsia="ru-RU"/>
        </w:rPr>
      </w:pPr>
      <w:r w:rsidRPr="0058377D">
        <w:rPr>
          <w:rFonts w:ascii="Times New Roman" w:eastAsia="Times New Roman" w:hAnsi="Times New Roman" w:cs="Times New Roman"/>
          <w:sz w:val="28"/>
          <w:szCs w:val="28"/>
          <w:lang w:eastAsia="ru-RU"/>
        </w:rPr>
        <w:t xml:space="preserve">Телефон </w:t>
      </w:r>
      <w:r w:rsidRPr="0058377D">
        <w:rPr>
          <w:rFonts w:ascii="Times New Roman" w:eastAsia="Times New Roman" w:hAnsi="Times New Roman" w:cs="Times New Roman"/>
          <w:sz w:val="28"/>
          <w:szCs w:val="28"/>
          <w:lang w:val="en-US" w:eastAsia="ru-RU"/>
        </w:rPr>
        <w:t>Call</w:t>
      </w:r>
      <w:r w:rsidRPr="0058377D">
        <w:rPr>
          <w:rFonts w:ascii="Times New Roman" w:eastAsia="Times New Roman" w:hAnsi="Times New Roman" w:cs="Times New Roman"/>
          <w:sz w:val="28"/>
          <w:szCs w:val="28"/>
          <w:lang w:eastAsia="ru-RU"/>
        </w:rPr>
        <w:t>-центра: 8(495)775-58-86, 8(495)775-48-38.</w:t>
      </w:r>
    </w:p>
    <w:p w:rsidR="0058377D" w:rsidRPr="0058377D" w:rsidRDefault="0058377D" w:rsidP="0058377D">
      <w:pPr>
        <w:spacing w:after="0" w:line="288" w:lineRule="auto"/>
        <w:rPr>
          <w:rFonts w:ascii="Times New Roman" w:eastAsia="Times New Roman" w:hAnsi="Times New Roman" w:cs="Times New Roman"/>
          <w:sz w:val="28"/>
          <w:szCs w:val="28"/>
          <w:lang w:eastAsia="ru-RU"/>
        </w:rPr>
      </w:pPr>
      <w:r w:rsidRPr="0058377D">
        <w:rPr>
          <w:rFonts w:ascii="Times New Roman" w:eastAsia="Times New Roman" w:hAnsi="Times New Roman" w:cs="Times New Roman"/>
          <w:sz w:val="28"/>
          <w:szCs w:val="28"/>
          <w:lang w:eastAsia="ru-RU"/>
        </w:rPr>
        <w:t xml:space="preserve">Официальный сайт многофункционального центра в сети Интернет: </w:t>
      </w:r>
      <w:r w:rsidRPr="0058377D">
        <w:rPr>
          <w:rFonts w:ascii="Times New Roman" w:eastAsia="Times New Roman" w:hAnsi="Times New Roman" w:cs="Times New Roman"/>
          <w:sz w:val="28"/>
          <w:szCs w:val="28"/>
          <w:lang w:val="en-US" w:eastAsia="ru-RU"/>
        </w:rPr>
        <w:t>www</w:t>
      </w:r>
      <w:r w:rsidRPr="0058377D">
        <w:rPr>
          <w:rFonts w:ascii="Times New Roman" w:eastAsia="Times New Roman" w:hAnsi="Times New Roman" w:cs="Times New Roman"/>
          <w:sz w:val="28"/>
          <w:szCs w:val="28"/>
          <w:lang w:eastAsia="ru-RU"/>
        </w:rPr>
        <w:t>.</w:t>
      </w:r>
      <w:proofErr w:type="spellStart"/>
      <w:r w:rsidRPr="0058377D">
        <w:rPr>
          <w:rFonts w:ascii="Times New Roman" w:eastAsia="Times New Roman" w:hAnsi="Times New Roman" w:cs="Times New Roman"/>
          <w:sz w:val="28"/>
          <w:szCs w:val="28"/>
          <w:lang w:val="en-US" w:eastAsia="ru-RU"/>
        </w:rPr>
        <w:t>mfc</w:t>
      </w:r>
      <w:proofErr w:type="spellEnd"/>
      <w:r w:rsidRPr="0058377D">
        <w:rPr>
          <w:rFonts w:ascii="Times New Roman" w:eastAsia="Times New Roman" w:hAnsi="Times New Roman" w:cs="Times New Roman"/>
          <w:sz w:val="28"/>
          <w:szCs w:val="28"/>
          <w:lang w:eastAsia="ru-RU"/>
        </w:rPr>
        <w:t>50.</w:t>
      </w:r>
      <w:proofErr w:type="spellStart"/>
      <w:r w:rsidRPr="0058377D">
        <w:rPr>
          <w:rFonts w:ascii="Times New Roman" w:eastAsia="Times New Roman" w:hAnsi="Times New Roman" w:cs="Times New Roman"/>
          <w:sz w:val="28"/>
          <w:szCs w:val="28"/>
          <w:lang w:val="en-US" w:eastAsia="ru-RU"/>
        </w:rPr>
        <w:t>ru</w:t>
      </w:r>
      <w:proofErr w:type="spellEnd"/>
    </w:p>
    <w:p w:rsidR="0058377D" w:rsidRPr="0058377D" w:rsidRDefault="0058377D" w:rsidP="0058377D">
      <w:pPr>
        <w:spacing w:after="0"/>
        <w:rPr>
          <w:rFonts w:ascii="Times New Roman" w:eastAsia="Times New Roman" w:hAnsi="Times New Roman" w:cs="Times New Roman"/>
          <w:sz w:val="28"/>
          <w:szCs w:val="28"/>
          <w:lang w:eastAsia="ru-RU"/>
        </w:rPr>
      </w:pPr>
      <w:r w:rsidRPr="0058377D">
        <w:rPr>
          <w:rFonts w:ascii="Times New Roman" w:eastAsia="Times New Roman" w:hAnsi="Times New Roman" w:cs="Times New Roman"/>
          <w:color w:val="000000"/>
          <w:sz w:val="28"/>
          <w:szCs w:val="28"/>
          <w:lang w:eastAsia="ru-RU"/>
        </w:rPr>
        <w:t>Адрес электронной почты многофункционального центра в сети Интернет</w:t>
      </w:r>
      <w:r w:rsidRPr="0058377D">
        <w:rPr>
          <w:rFonts w:ascii="Times New Roman" w:eastAsia="Times New Roman" w:hAnsi="Times New Roman" w:cs="Times New Roman"/>
          <w:sz w:val="28"/>
          <w:szCs w:val="28"/>
          <w:lang w:eastAsia="ru-RU"/>
        </w:rPr>
        <w:t xml:space="preserve">: </w:t>
      </w:r>
      <w:hyperlink r:id="rId9" w:history="1">
        <w:r w:rsidRPr="0058377D">
          <w:rPr>
            <w:rFonts w:ascii="Times New Roman" w:eastAsia="Times New Roman" w:hAnsi="Times New Roman" w:cs="Times New Roman"/>
            <w:sz w:val="28"/>
            <w:szCs w:val="28"/>
            <w:lang w:eastAsia="ru-RU"/>
          </w:rPr>
          <w:t>mfc-lytkarino@mosreg.ru</w:t>
        </w:r>
      </w:hyperlink>
    </w:p>
    <w:p w:rsidR="0058377D" w:rsidRPr="0058377D" w:rsidRDefault="0058377D" w:rsidP="0058377D">
      <w:pPr>
        <w:spacing w:after="0"/>
        <w:rPr>
          <w:rFonts w:ascii="Times New Roman" w:eastAsia="Times New Roman" w:hAnsi="Times New Roman" w:cs="Times New Roman"/>
          <w:sz w:val="28"/>
          <w:szCs w:val="28"/>
          <w:lang w:eastAsia="ar-SA"/>
        </w:rPr>
      </w:pPr>
    </w:p>
    <w:p w:rsidR="0058377D" w:rsidRPr="0058377D" w:rsidRDefault="0058377D" w:rsidP="00022E1B">
      <w:pPr>
        <w:spacing w:after="0"/>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b/>
          <w:sz w:val="28"/>
          <w:szCs w:val="28"/>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58377D">
        <w:rPr>
          <w:rFonts w:ascii="Times New Roman" w:eastAsia="Times New Roman" w:hAnsi="Times New Roman" w:cs="Times New Roman"/>
          <w:sz w:val="28"/>
          <w:szCs w:val="28"/>
          <w:lang w:eastAsia="ar-SA"/>
        </w:rPr>
        <w:t xml:space="preserve"> (прием Заявлений не осуществляется)</w:t>
      </w:r>
    </w:p>
    <w:p w:rsidR="0058377D" w:rsidRPr="0058377D" w:rsidRDefault="0058377D" w:rsidP="0058377D">
      <w:pPr>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нахождения: 143407, Московская область,</w:t>
      </w:r>
      <w:r w:rsidRPr="0058377D" w:rsidDel="009F5552">
        <w:rPr>
          <w:rFonts w:ascii="Times New Roman" w:eastAsia="Times New Roman" w:hAnsi="Times New Roman" w:cs="Times New Roman"/>
          <w:sz w:val="28"/>
          <w:szCs w:val="28"/>
          <w:lang w:eastAsia="ar-SA"/>
        </w:rPr>
        <w:t xml:space="preserve"> </w:t>
      </w:r>
      <w:r w:rsidRPr="0058377D">
        <w:rPr>
          <w:rFonts w:ascii="Times New Roman" w:eastAsia="Times New Roman" w:hAnsi="Times New Roman" w:cs="Times New Roman"/>
          <w:sz w:val="28"/>
          <w:szCs w:val="28"/>
          <w:lang w:eastAsia="ar-SA"/>
        </w:rPr>
        <w:t>г. Красногорск, бульвар Строителей, д. 4, Бизнес центр «Кубик», секция</w:t>
      </w:r>
      <w:proofErr w:type="gramStart"/>
      <w:r w:rsidRPr="0058377D">
        <w:rPr>
          <w:rFonts w:ascii="Times New Roman" w:eastAsia="Times New Roman" w:hAnsi="Times New Roman" w:cs="Times New Roman"/>
          <w:sz w:val="28"/>
          <w:szCs w:val="28"/>
          <w:lang w:eastAsia="ar-SA"/>
        </w:rPr>
        <w:t xml:space="preserve"> А</w:t>
      </w:r>
      <w:proofErr w:type="gramEnd"/>
      <w:r w:rsidRPr="0058377D">
        <w:rPr>
          <w:rFonts w:ascii="Times New Roman" w:eastAsia="Times New Roman" w:hAnsi="Times New Roman" w:cs="Times New Roman"/>
          <w:sz w:val="28"/>
          <w:szCs w:val="28"/>
          <w:lang w:eastAsia="ar-SA"/>
        </w:rPr>
        <w:t>, этаж 4.</w:t>
      </w:r>
    </w:p>
    <w:p w:rsidR="0058377D" w:rsidRPr="0058377D" w:rsidRDefault="0058377D" w:rsidP="0058377D">
      <w:pPr>
        <w:spacing w:after="0"/>
        <w:rPr>
          <w:rFonts w:ascii="Times New Roman" w:eastAsia="Times New Roman" w:hAnsi="Times New Roman" w:cs="Times New Roman"/>
          <w:sz w:val="28"/>
          <w:szCs w:val="28"/>
          <w:lang w:eastAsia="ar-SA"/>
        </w:rPr>
      </w:pPr>
    </w:p>
    <w:p w:rsidR="0058377D" w:rsidRPr="0058377D" w:rsidRDefault="0058377D" w:rsidP="0058377D">
      <w:pPr>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6"/>
      </w:tblGrid>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Понедельник:</w:t>
            </w:r>
          </w:p>
        </w:tc>
        <w:tc>
          <w:tcPr>
            <w:tcW w:w="3818" w:type="pct"/>
            <w:vAlign w:val="center"/>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 09.00 до 18.00 (перерыв 13.00-13.45)</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Вторник:</w:t>
            </w:r>
          </w:p>
        </w:tc>
        <w:tc>
          <w:tcPr>
            <w:tcW w:w="3818" w:type="pct"/>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 09.00 до 18.00 (перерыв13.00-13.45)</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Среда:</w:t>
            </w:r>
          </w:p>
        </w:tc>
        <w:tc>
          <w:tcPr>
            <w:tcW w:w="3818" w:type="pct"/>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 09.00 до 18.00 (перерыв 13.00-13.45)</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Четверг:</w:t>
            </w:r>
          </w:p>
        </w:tc>
        <w:tc>
          <w:tcPr>
            <w:tcW w:w="3818" w:type="pct"/>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 09.00 до 18.00 (перерыв13.00-13.45)</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Пятница:</w:t>
            </w:r>
          </w:p>
        </w:tc>
        <w:tc>
          <w:tcPr>
            <w:tcW w:w="3818" w:type="pct"/>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 09.00 до 16.45 (перерыв13.00-13.45)</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Суббота:</w:t>
            </w:r>
          </w:p>
        </w:tc>
        <w:tc>
          <w:tcPr>
            <w:tcW w:w="3818" w:type="pct"/>
            <w:vAlign w:val="center"/>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выходной день</w:t>
            </w:r>
          </w:p>
        </w:tc>
      </w:tr>
      <w:tr w:rsidR="0058377D" w:rsidRPr="0058377D" w:rsidTr="00B53202">
        <w:tc>
          <w:tcPr>
            <w:tcW w:w="1182" w:type="pct"/>
          </w:tcPr>
          <w:p w:rsidR="0058377D" w:rsidRPr="0058377D" w:rsidRDefault="0058377D" w:rsidP="0058377D">
            <w:pPr>
              <w:tabs>
                <w:tab w:val="left" w:pos="1276"/>
              </w:tabs>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Воскресенье:</w:t>
            </w:r>
          </w:p>
        </w:tc>
        <w:tc>
          <w:tcPr>
            <w:tcW w:w="3818" w:type="pct"/>
            <w:vAlign w:val="center"/>
          </w:tcPr>
          <w:p w:rsidR="0058377D" w:rsidRPr="0058377D" w:rsidRDefault="0058377D" w:rsidP="0058377D">
            <w:pPr>
              <w:tabs>
                <w:tab w:val="left" w:pos="1276"/>
              </w:tabs>
              <w:spacing w:after="0"/>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выходной день</w:t>
            </w:r>
          </w:p>
        </w:tc>
      </w:tr>
    </w:tbl>
    <w:p w:rsidR="0058377D" w:rsidRPr="0058377D" w:rsidRDefault="0058377D" w:rsidP="0058377D">
      <w:pPr>
        <w:spacing w:after="0"/>
        <w:jc w:val="both"/>
        <w:rPr>
          <w:rFonts w:ascii="Times New Roman" w:eastAsia="Times New Roman" w:hAnsi="Times New Roman" w:cs="Times New Roman"/>
          <w:sz w:val="28"/>
          <w:szCs w:val="28"/>
          <w:lang w:eastAsia="ar-SA"/>
        </w:rPr>
      </w:pPr>
    </w:p>
    <w:p w:rsidR="0058377D" w:rsidRPr="0058377D" w:rsidRDefault="0058377D" w:rsidP="0058377D">
      <w:pPr>
        <w:spacing w:after="0"/>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Почтовый адрес: </w:t>
      </w:r>
    </w:p>
    <w:p w:rsidR="0058377D" w:rsidRPr="0058377D" w:rsidRDefault="0058377D" w:rsidP="0058377D">
      <w:pPr>
        <w:spacing w:after="0"/>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143407, Московская область, г. Красногорск, бульвар Строителей, д. 1.</w:t>
      </w:r>
    </w:p>
    <w:p w:rsidR="0058377D" w:rsidRPr="0058377D" w:rsidRDefault="0058377D" w:rsidP="0058377D">
      <w:pPr>
        <w:spacing w:after="0"/>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Телефон </w:t>
      </w:r>
      <w:proofErr w:type="spellStart"/>
      <w:r w:rsidRPr="0058377D">
        <w:rPr>
          <w:rFonts w:ascii="Times New Roman" w:eastAsia="Times New Roman" w:hAnsi="Times New Roman" w:cs="Times New Roman"/>
          <w:sz w:val="28"/>
          <w:szCs w:val="28"/>
          <w:lang w:eastAsia="ar-SA"/>
        </w:rPr>
        <w:t>Call</w:t>
      </w:r>
      <w:proofErr w:type="spellEnd"/>
      <w:r w:rsidRPr="0058377D">
        <w:rPr>
          <w:rFonts w:ascii="Times New Roman" w:eastAsia="Times New Roman" w:hAnsi="Times New Roman" w:cs="Times New Roman"/>
          <w:sz w:val="28"/>
          <w:szCs w:val="28"/>
          <w:lang w:eastAsia="ar-SA"/>
        </w:rPr>
        <w:t>-центра: 8(495)794-86-41.</w:t>
      </w:r>
    </w:p>
    <w:p w:rsidR="0058377D" w:rsidRPr="0058377D" w:rsidRDefault="0058377D" w:rsidP="0058377D">
      <w:pPr>
        <w:spacing w:after="0"/>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Официальный сайт в сети Интернет: mfc.mosreg.ru.</w:t>
      </w:r>
    </w:p>
    <w:p w:rsidR="0058377D" w:rsidRPr="0058377D" w:rsidRDefault="0058377D" w:rsidP="0058377D">
      <w:pPr>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Адрес электронной почты в сети Интернет: </w:t>
      </w:r>
      <w:hyperlink r:id="rId10" w:history="1">
        <w:r w:rsidRPr="0058377D">
          <w:rPr>
            <w:rFonts w:ascii="Times New Roman" w:eastAsia="Times New Roman" w:hAnsi="Times New Roman" w:cs="Times New Roman"/>
            <w:sz w:val="28"/>
            <w:szCs w:val="28"/>
            <w:lang w:eastAsia="ar-SA"/>
          </w:rPr>
          <w:t>MFC@mosreg.ru</w:t>
        </w:r>
      </w:hyperlink>
      <w:r w:rsidRPr="0058377D">
        <w:rPr>
          <w:rFonts w:ascii="Times New Roman" w:eastAsia="Times New Roman" w:hAnsi="Times New Roman" w:cs="Times New Roman"/>
          <w:sz w:val="28"/>
          <w:szCs w:val="28"/>
          <w:lang w:eastAsia="ar-SA"/>
        </w:rPr>
        <w:t>.</w:t>
      </w:r>
    </w:p>
    <w:p w:rsidR="0058377D" w:rsidRPr="0058377D" w:rsidRDefault="0058377D" w:rsidP="0058377D">
      <w:pPr>
        <w:spacing w:after="0" w:line="240" w:lineRule="auto"/>
        <w:contextualSpacing/>
        <w:jc w:val="center"/>
        <w:rPr>
          <w:rFonts w:ascii="Times New Roman" w:eastAsia="Times New Roman" w:hAnsi="Times New Roman" w:cs="Times New Roman"/>
          <w:sz w:val="28"/>
          <w:szCs w:val="28"/>
          <w:lang w:eastAsia="ar-SA"/>
        </w:rPr>
      </w:pPr>
    </w:p>
    <w:p w:rsidR="0058377D" w:rsidRPr="0058377D" w:rsidRDefault="0058377D" w:rsidP="00022E1B">
      <w:pPr>
        <w:tabs>
          <w:tab w:val="left" w:pos="567"/>
        </w:tabs>
        <w:autoSpaceDE w:val="0"/>
        <w:autoSpaceDN w:val="0"/>
        <w:adjustRightInd w:val="0"/>
        <w:spacing w:after="0"/>
        <w:ind w:firstLine="567"/>
        <w:contextualSpacing/>
        <w:jc w:val="both"/>
        <w:rPr>
          <w:rFonts w:ascii="Times New Roman" w:eastAsia="Times New Roman" w:hAnsi="Times New Roman" w:cs="Times New Roman"/>
          <w:sz w:val="28"/>
          <w:szCs w:val="28"/>
          <w:lang w:eastAsia="ar-SA"/>
        </w:rPr>
      </w:pPr>
      <w:bookmarkStart w:id="173" w:name="_GoBack"/>
      <w:bookmarkEnd w:id="173"/>
      <w:r w:rsidRPr="0058377D">
        <w:rPr>
          <w:rFonts w:ascii="Times New Roman" w:eastAsia="Times New Roman" w:hAnsi="Times New Roman" w:cs="Times New Roman"/>
          <w:b/>
          <w:sz w:val="28"/>
          <w:szCs w:val="28"/>
          <w:lang w:eastAsia="ar-SA"/>
        </w:rPr>
        <w:t>4. Справочная информация</w:t>
      </w:r>
      <w:r w:rsidRPr="0058377D">
        <w:rPr>
          <w:rFonts w:ascii="Times New Roman" w:eastAsia="Times New Roman" w:hAnsi="Times New Roman" w:cs="Times New Roman"/>
          <w:sz w:val="28"/>
          <w:szCs w:val="28"/>
          <w:lang w:eastAsia="ar-SA"/>
        </w:rPr>
        <w:t xml:space="preserve"> о месте нахождения МФЦ, графике работы, контактных телефонах, адресах электронной почты</w:t>
      </w:r>
    </w:p>
    <w:p w:rsidR="0058377D" w:rsidRPr="0058377D" w:rsidRDefault="0058377D" w:rsidP="0058377D">
      <w:pPr>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Информация приведена на сайтах:</w:t>
      </w:r>
    </w:p>
    <w:p w:rsidR="0058377D" w:rsidRPr="0058377D" w:rsidRDefault="0058377D" w:rsidP="0058377D">
      <w:pPr>
        <w:spacing w:after="0"/>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РПГУ: uslugi.mosreg.ru</w:t>
      </w:r>
    </w:p>
    <w:p w:rsidR="0058377D" w:rsidRPr="0058377D" w:rsidRDefault="0058377D" w:rsidP="0058377D">
      <w:pPr>
        <w:spacing w:after="0" w:line="240" w:lineRule="auto"/>
        <w:ind w:right="-365"/>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МФЦ: mfc.mosreg.ru</w:t>
      </w:r>
    </w:p>
    <w:p w:rsidR="0058377D" w:rsidRPr="0058377D" w:rsidRDefault="0058377D" w:rsidP="0058377D">
      <w:pPr>
        <w:suppressAutoHyphens/>
        <w:spacing w:after="0" w:line="100" w:lineRule="atLeast"/>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br w:type="page"/>
      </w:r>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
          <w:bCs/>
          <w:iCs/>
          <w:color w:val="000000"/>
          <w:kern w:val="2"/>
          <w:sz w:val="28"/>
          <w:szCs w:val="28"/>
          <w:lang w:eastAsia="ar-SA"/>
        </w:rPr>
      </w:pPr>
      <w:bookmarkStart w:id="174" w:name="_Toc468470764"/>
      <w:bookmarkStart w:id="175" w:name="_Ref437966912"/>
      <w:bookmarkStart w:id="176" w:name="_Ref437728886"/>
      <w:bookmarkStart w:id="177" w:name="_Ref437728890"/>
      <w:bookmarkStart w:id="178" w:name="_Ref437728891"/>
      <w:bookmarkStart w:id="179" w:name="_Ref437728892"/>
      <w:bookmarkStart w:id="180" w:name="_Ref437728900"/>
      <w:bookmarkStart w:id="181" w:name="_Ref437728907"/>
      <w:bookmarkStart w:id="182" w:name="_Ref437729729"/>
      <w:bookmarkStart w:id="183" w:name="_Ref437729738"/>
      <w:bookmarkStart w:id="184" w:name="_Toc437973323"/>
      <w:bookmarkStart w:id="185" w:name="_Toc438110065"/>
      <w:bookmarkStart w:id="186" w:name="_Toc438376277"/>
      <w:r w:rsidRPr="0058377D">
        <w:rPr>
          <w:rFonts w:ascii="Times New Roman" w:eastAsia="Times New Roman" w:hAnsi="Times New Roman" w:cs="Times New Roman"/>
          <w:bCs/>
          <w:iCs/>
          <w:color w:val="000000"/>
          <w:kern w:val="2"/>
          <w:sz w:val="28"/>
          <w:szCs w:val="28"/>
          <w:lang w:eastAsia="ar-SA"/>
        </w:rPr>
        <w:lastRenderedPageBreak/>
        <w:t>Приложение 3</w:t>
      </w:r>
    </w:p>
    <w:p w:rsidR="0058377D" w:rsidRPr="0058377D" w:rsidRDefault="0058377D" w:rsidP="0061056D">
      <w:pPr>
        <w:suppressAutoHyphens/>
        <w:spacing w:after="0" w:line="100" w:lineRule="atLeast"/>
        <w:jc w:val="right"/>
        <w:rPr>
          <w:rFonts w:ascii="Times New Roman" w:eastAsia="Courier New" w:hAnsi="Times New Roman" w:cs="Times New Roman"/>
          <w:b/>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bookmarkStart w:id="187" w:name="_Toc468470766"/>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7"/>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61056D">
      <w:pPr>
        <w:tabs>
          <w:tab w:val="left" w:pos="1134"/>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Информация о предоставлении Государственной услуги размещается в электронном виде:</w:t>
      </w:r>
    </w:p>
    <w:p w:rsidR="0058377D" w:rsidRPr="0058377D" w:rsidRDefault="0058377D" w:rsidP="0061056D">
      <w:pPr>
        <w:numPr>
          <w:ilvl w:val="0"/>
          <w:numId w:val="21"/>
        </w:numPr>
        <w:suppressAutoHyphens/>
        <w:spacing w:after="0"/>
        <w:ind w:left="0" w:firstLine="567"/>
        <w:contextualSpacing/>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1) на официальном сайте Администрации города Лыткарино Московской области – </w:t>
      </w:r>
      <w:r w:rsidRPr="0058377D">
        <w:rPr>
          <w:rFonts w:ascii="Times New Roman" w:eastAsia="Calibri" w:hAnsi="Times New Roman" w:cs="Times New Roman"/>
          <w:sz w:val="28"/>
          <w:szCs w:val="28"/>
          <w:lang w:val="en-US" w:eastAsia="ar-SA"/>
        </w:rPr>
        <w:t>www</w:t>
      </w:r>
      <w:r w:rsidRPr="0058377D">
        <w:rPr>
          <w:rFonts w:ascii="Times New Roman" w:eastAsia="Calibri" w:hAnsi="Times New Roman" w:cs="Times New Roman"/>
          <w:sz w:val="28"/>
          <w:szCs w:val="28"/>
          <w:lang w:eastAsia="ar-SA"/>
        </w:rPr>
        <w:t>.</w:t>
      </w:r>
      <w:proofErr w:type="spellStart"/>
      <w:r w:rsidRPr="0058377D">
        <w:rPr>
          <w:rFonts w:ascii="Times New Roman" w:eastAsia="Times New Roman" w:hAnsi="Times New Roman" w:cs="Times New Roman"/>
          <w:sz w:val="28"/>
          <w:szCs w:val="28"/>
          <w:lang w:val="en-US" w:eastAsia="ru-RU"/>
        </w:rPr>
        <w:t>lytkarino</w:t>
      </w:r>
      <w:proofErr w:type="spellEnd"/>
      <w:r w:rsidRPr="0058377D">
        <w:rPr>
          <w:rFonts w:ascii="Times New Roman" w:eastAsia="Times New Roman" w:hAnsi="Times New Roman" w:cs="Times New Roman"/>
          <w:sz w:val="28"/>
          <w:szCs w:val="28"/>
          <w:lang w:eastAsia="ru-RU"/>
        </w:rPr>
        <w:t>.</w:t>
      </w:r>
      <w:r w:rsidRPr="0058377D">
        <w:rPr>
          <w:rFonts w:ascii="Times New Roman" w:eastAsia="Times New Roman" w:hAnsi="Times New Roman" w:cs="Times New Roman"/>
          <w:sz w:val="28"/>
          <w:szCs w:val="28"/>
          <w:lang w:val="en-US" w:eastAsia="ru-RU"/>
        </w:rPr>
        <w:t>com</w:t>
      </w:r>
      <w:r w:rsidRPr="0058377D">
        <w:rPr>
          <w:rFonts w:ascii="Times New Roman" w:eastAsia="Calibri" w:hAnsi="Times New Roman" w:cs="Times New Roman"/>
          <w:sz w:val="28"/>
          <w:szCs w:val="28"/>
          <w:lang w:eastAsia="ar-SA"/>
        </w:rPr>
        <w:t>;</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2) на официальном сайте МФЦ; </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на порталах uslugi.mosreg.ru, gosuslugi.ru на страницах, посвященных Государственной услуге.</w:t>
      </w:r>
    </w:p>
    <w:p w:rsidR="0058377D" w:rsidRPr="0058377D" w:rsidRDefault="0058377D" w:rsidP="0061056D">
      <w:pPr>
        <w:tabs>
          <w:tab w:val="left" w:pos="1134"/>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Размещенная в электронном виде информация о предоставлении Государственной услуги должна включать в себя:</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наименование, почтовые адреса, справочные номера телефонов, адреса электронной почты, адреса сайтов МФЦ;</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график работы МФЦ;</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3) требования к Заявлению и прилагаемым к нему документам (включая их перечень);</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4) выдержки из правовых актов, в части касающейся Государственной услуги;</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 5) текст Административного Регламента;</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 xml:space="preserve">6) краткое описание порядка предоставления Государственной услуги; </w:t>
      </w:r>
    </w:p>
    <w:p w:rsidR="0058377D" w:rsidRPr="0058377D" w:rsidRDefault="0058377D" w:rsidP="0061056D">
      <w:pPr>
        <w:numPr>
          <w:ilvl w:val="2"/>
          <w:numId w:val="16"/>
        </w:numPr>
        <w:tabs>
          <w:tab w:val="left" w:pos="1134"/>
        </w:tabs>
        <w:suppressAutoHyphens/>
        <w:spacing w:after="0" w:line="100" w:lineRule="atLeast"/>
        <w:ind w:left="0"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образцы оформления документов, необходимых для получения Государственной услуги, и требования к ним;</w:t>
      </w:r>
    </w:p>
    <w:p w:rsidR="0058377D" w:rsidRPr="0058377D" w:rsidRDefault="0058377D" w:rsidP="0061056D">
      <w:pPr>
        <w:numPr>
          <w:ilvl w:val="2"/>
          <w:numId w:val="16"/>
        </w:numPr>
        <w:tabs>
          <w:tab w:val="left" w:pos="1134"/>
        </w:tabs>
        <w:suppressAutoHyphens/>
        <w:spacing w:after="0" w:line="100" w:lineRule="atLeast"/>
        <w:ind w:left="0"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перечень типовых, наиболее актуальных вопросов, относящихся к Государственной услуге, и ответы на них.</w:t>
      </w:r>
    </w:p>
    <w:p w:rsidR="0058377D" w:rsidRPr="0058377D" w:rsidRDefault="0058377D" w:rsidP="0061056D">
      <w:pPr>
        <w:tabs>
          <w:tab w:val="left" w:pos="1134"/>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1) лично;</w:t>
      </w:r>
    </w:p>
    <w:p w:rsidR="0058377D" w:rsidRPr="0058377D" w:rsidRDefault="0058377D" w:rsidP="0061056D">
      <w:pPr>
        <w:tabs>
          <w:tab w:val="left" w:pos="708"/>
        </w:tabs>
        <w:suppressAutoHyphens/>
        <w:spacing w:after="0" w:line="100" w:lineRule="atLeast"/>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2) по почте, в том числе электронной;</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58377D" w:rsidRPr="0058377D" w:rsidRDefault="0058377D" w:rsidP="0061056D">
      <w:pPr>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3) по телефонам, указанным в Приложении 2 к настоящему Административному Регламенту.</w:t>
      </w:r>
    </w:p>
    <w:p w:rsidR="0058377D" w:rsidRPr="0058377D" w:rsidRDefault="0058377D" w:rsidP="0061056D">
      <w:pPr>
        <w:tabs>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12.</w:t>
      </w:r>
      <w:r w:rsidRPr="0058377D">
        <w:rPr>
          <w:rFonts w:ascii="Times New Roman" w:eastAsia="Courier New" w:hAnsi="Times New Roman" w:cs="Times New Roman"/>
          <w:color w:val="000000"/>
          <w:kern w:val="2"/>
          <w:sz w:val="28"/>
          <w:szCs w:val="28"/>
          <w:lang w:eastAsia="ar-SA"/>
        </w:rPr>
        <w:tab/>
        <w:t>Консультирование по вопросам предоставления Государственной услуги сотрудниками МФЦ и Администрации осуществляется бесплатно.</w:t>
      </w:r>
    </w:p>
    <w:p w:rsidR="0058377D" w:rsidRPr="0058377D" w:rsidRDefault="0058377D" w:rsidP="0061056D">
      <w:pPr>
        <w:tabs>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13.</w:t>
      </w:r>
      <w:r w:rsidRPr="0058377D">
        <w:rPr>
          <w:rFonts w:ascii="Times New Roman" w:eastAsia="Courier New" w:hAnsi="Times New Roman" w:cs="Times New Roman"/>
          <w:color w:val="000000"/>
          <w:kern w:val="2"/>
          <w:sz w:val="28"/>
          <w:szCs w:val="28"/>
          <w:lang w:eastAsia="ar-SA"/>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58377D" w:rsidRPr="0058377D" w:rsidRDefault="0058377D" w:rsidP="0061056D">
      <w:pPr>
        <w:tabs>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14.</w:t>
      </w:r>
      <w:r w:rsidRPr="0058377D">
        <w:rPr>
          <w:rFonts w:ascii="Times New Roman" w:eastAsia="Courier New" w:hAnsi="Times New Roman" w:cs="Times New Roman"/>
          <w:color w:val="000000"/>
          <w:kern w:val="2"/>
          <w:sz w:val="28"/>
          <w:szCs w:val="28"/>
          <w:lang w:eastAsia="ar-SA"/>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58377D" w:rsidRPr="0058377D" w:rsidRDefault="0058377D" w:rsidP="0061056D">
      <w:pPr>
        <w:tabs>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15.</w:t>
      </w:r>
      <w:r w:rsidRPr="0058377D">
        <w:rPr>
          <w:rFonts w:ascii="Times New Roman" w:eastAsia="Courier New" w:hAnsi="Times New Roman" w:cs="Times New Roman"/>
          <w:color w:val="000000"/>
          <w:kern w:val="2"/>
          <w:sz w:val="28"/>
          <w:szCs w:val="28"/>
          <w:lang w:eastAsia="ar-SA"/>
        </w:rP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58377D" w:rsidRPr="0058377D" w:rsidRDefault="0058377D" w:rsidP="0061056D">
      <w:pPr>
        <w:tabs>
          <w:tab w:val="left" w:pos="1134"/>
        </w:tabs>
        <w:suppressAutoHyphens/>
        <w:spacing w:after="0" w:line="100" w:lineRule="atLeast"/>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16.</w:t>
      </w:r>
      <w:r w:rsidRPr="0058377D">
        <w:rPr>
          <w:rFonts w:ascii="Times New Roman" w:eastAsia="Courier New" w:hAnsi="Times New Roman" w:cs="Times New Roman"/>
          <w:color w:val="000000"/>
          <w:kern w:val="2"/>
          <w:sz w:val="28"/>
          <w:szCs w:val="28"/>
          <w:lang w:eastAsia="ar-SA"/>
        </w:rPr>
        <w:tab/>
      </w:r>
      <w:proofErr w:type="gramStart"/>
      <w:r w:rsidRPr="0058377D">
        <w:rPr>
          <w:rFonts w:ascii="Times New Roman" w:eastAsia="Courier New" w:hAnsi="Times New Roman" w:cs="Times New Roman"/>
          <w:color w:val="000000"/>
          <w:kern w:val="2"/>
          <w:sz w:val="28"/>
          <w:szCs w:val="28"/>
          <w:lang w:eastAsia="ar-SA"/>
        </w:rPr>
        <w:t>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58377D" w:rsidRPr="0058377D" w:rsidRDefault="0058377D" w:rsidP="0058377D">
      <w:pP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br w:type="page"/>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p>
    <w:p w:rsidR="0058377D" w:rsidRPr="0058377D" w:rsidRDefault="0058377D" w:rsidP="0061056D">
      <w:pPr>
        <w:suppressAutoHyphens/>
        <w:spacing w:after="0" w:line="100" w:lineRule="atLeast"/>
        <w:jc w:val="right"/>
        <w:rPr>
          <w:rFonts w:ascii="Times New Roman" w:eastAsia="Courier New" w:hAnsi="Times New Roman" w:cs="Times New Roman"/>
          <w:color w:val="000000"/>
          <w:kern w:val="2"/>
          <w:sz w:val="28"/>
          <w:szCs w:val="28"/>
          <w:lang w:eastAsia="ar-SA"/>
        </w:rPr>
      </w:pPr>
      <w:bookmarkStart w:id="188" w:name="_Toc468470767"/>
      <w:r w:rsidRPr="0058377D">
        <w:rPr>
          <w:rFonts w:ascii="Times New Roman" w:eastAsia="Courier New" w:hAnsi="Times New Roman" w:cs="Times New Roman"/>
          <w:color w:val="000000"/>
          <w:kern w:val="2"/>
          <w:sz w:val="28"/>
          <w:szCs w:val="28"/>
          <w:lang w:eastAsia="ar-SA"/>
        </w:rPr>
        <w:t>Приложение 4</w:t>
      </w:r>
      <w:bookmarkEnd w:id="188"/>
      <w:r w:rsidRPr="0058377D">
        <w:rPr>
          <w:rFonts w:ascii="Times New Roman" w:eastAsia="Courier New" w:hAnsi="Times New Roman" w:cs="Times New Roman"/>
          <w:color w:val="000000"/>
          <w:kern w:val="2"/>
          <w:sz w:val="28"/>
          <w:szCs w:val="28"/>
          <w:lang w:eastAsia="ar-SA"/>
        </w:rPr>
        <w:t xml:space="preserve"> </w:t>
      </w:r>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Cs/>
          <w:iCs/>
          <w:color w:val="000000"/>
          <w:kern w:val="2"/>
          <w:sz w:val="28"/>
          <w:szCs w:val="28"/>
          <w:lang w:eastAsia="ar-SA"/>
        </w:rPr>
      </w:pPr>
      <w:bookmarkStart w:id="189" w:name="_Toc468470768"/>
      <w:r w:rsidRPr="0058377D">
        <w:rPr>
          <w:rFonts w:ascii="Times New Roman" w:eastAsia="Times New Roman" w:hAnsi="Times New Roman" w:cs="Times New Roman"/>
          <w:bCs/>
          <w:iCs/>
          <w:color w:val="000000"/>
          <w:kern w:val="2"/>
          <w:sz w:val="28"/>
          <w:szCs w:val="28"/>
          <w:lang w:eastAsia="ar-SA"/>
        </w:rPr>
        <w:t>к</w:t>
      </w:r>
      <w:r w:rsidRPr="0058377D">
        <w:rPr>
          <w:rFonts w:ascii="Times New Roman" w:eastAsia="Times New Roman" w:hAnsi="Times New Roman" w:cs="Times New Roman"/>
          <w:b/>
          <w:bCs/>
          <w:iCs/>
          <w:color w:val="000000"/>
          <w:kern w:val="2"/>
          <w:sz w:val="28"/>
          <w:szCs w:val="28"/>
          <w:lang w:eastAsia="ar-SA"/>
        </w:rPr>
        <w:t xml:space="preserve"> </w:t>
      </w:r>
      <w:r w:rsidRPr="0058377D">
        <w:rPr>
          <w:rFonts w:ascii="Times New Roman" w:eastAsia="Times New Roman" w:hAnsi="Times New Roman" w:cs="Times New Roman"/>
          <w:bCs/>
          <w:iCs/>
          <w:color w:val="000000"/>
          <w:kern w:val="2"/>
          <w:sz w:val="28"/>
          <w:szCs w:val="28"/>
          <w:lang w:eastAsia="ar-SA"/>
        </w:rPr>
        <w:t xml:space="preserve"> Административному регламенту</w:t>
      </w:r>
    </w:p>
    <w:p w:rsidR="0058377D" w:rsidRPr="0058377D" w:rsidRDefault="0058377D" w:rsidP="0061056D">
      <w:pPr>
        <w:keepNext/>
        <w:suppressAutoHyphens/>
        <w:spacing w:after="0" w:line="100" w:lineRule="atLeast"/>
        <w:jc w:val="right"/>
        <w:outlineLvl w:val="0"/>
        <w:rPr>
          <w:rFonts w:ascii="Times New Roman" w:eastAsia="Times New Roman" w:hAnsi="Times New Roman" w:cs="Times New Roman"/>
          <w:bCs/>
          <w:iCs/>
          <w:color w:val="000000"/>
          <w:kern w:val="2"/>
          <w:sz w:val="28"/>
          <w:szCs w:val="28"/>
          <w:lang w:eastAsia="ar-SA"/>
        </w:rPr>
      </w:pP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bCs/>
          <w:sz w:val="28"/>
          <w:szCs w:val="28"/>
          <w:lang w:eastAsia="ar-SA"/>
        </w:rPr>
      </w:pPr>
      <w:bookmarkStart w:id="190" w:name="_Toc468470772"/>
      <w:bookmarkEnd w:id="189"/>
      <w:r w:rsidRPr="0058377D">
        <w:rPr>
          <w:rFonts w:ascii="Times New Roman" w:eastAsia="Times New Roman" w:hAnsi="Times New Roman" w:cs="Times New Roman"/>
          <w:bCs/>
          <w:sz w:val="28"/>
          <w:szCs w:val="28"/>
          <w:lang w:eastAsia="ar-SA"/>
        </w:rPr>
        <w:t xml:space="preserve">Форма </w:t>
      </w:r>
      <w:bookmarkEnd w:id="190"/>
      <w:r w:rsidRPr="0058377D">
        <w:rPr>
          <w:rFonts w:ascii="Times New Roman" w:eastAsia="Times New Roman" w:hAnsi="Times New Roman" w:cs="Times New Roman"/>
          <w:bCs/>
          <w:sz w:val="28"/>
          <w:szCs w:val="28"/>
          <w:lang w:eastAsia="ar-SA"/>
        </w:rPr>
        <w:t>типового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58377D">
        <w:rPr>
          <w:rFonts w:ascii="Times New Roman" w:eastAsia="Times New Roman" w:hAnsi="Times New Roman" w:cs="Times New Roman"/>
          <w:b/>
          <w:bCs/>
          <w:sz w:val="28"/>
          <w:szCs w:val="28"/>
          <w:lang w:eastAsia="ar-SA"/>
        </w:rPr>
        <w:t xml:space="preserve">, </w:t>
      </w:r>
      <w:r w:rsidRPr="0058377D">
        <w:rPr>
          <w:rFonts w:ascii="Times New Roman" w:eastAsia="Times New Roman" w:hAnsi="Times New Roman" w:cs="Times New Roman"/>
          <w:bCs/>
          <w:sz w:val="28"/>
          <w:szCs w:val="28"/>
          <w:lang w:eastAsia="ar-SA"/>
        </w:rPr>
        <w:t>утверждена постановлением Правительства Российской  Федерации</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bCs/>
          <w:sz w:val="28"/>
          <w:szCs w:val="28"/>
          <w:lang w:eastAsia="ar-SA"/>
        </w:rPr>
      </w:pPr>
      <w:r w:rsidRPr="0058377D">
        <w:rPr>
          <w:rFonts w:ascii="Times New Roman" w:eastAsia="Times New Roman" w:hAnsi="Times New Roman" w:cs="Times New Roman"/>
          <w:bCs/>
          <w:sz w:val="28"/>
          <w:szCs w:val="28"/>
          <w:lang w:eastAsia="ar-SA"/>
        </w:rPr>
        <w:t>от 28 июня 2013 г. N 548</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kern w:val="1"/>
          <w:sz w:val="28"/>
          <w:szCs w:val="28"/>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58377D" w:rsidRPr="0058377D" w:rsidTr="0061056D">
        <w:tc>
          <w:tcPr>
            <w:tcW w:w="4928" w:type="dxa"/>
          </w:tcPr>
          <w:p w:rsidR="0058377D" w:rsidRPr="0058377D" w:rsidRDefault="0058377D" w:rsidP="0058377D">
            <w:pPr>
              <w:widowControl w:val="0"/>
              <w:suppressAutoHyphens/>
              <w:autoSpaceDE w:val="0"/>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 xml:space="preserve">город Лыткарино Московская область  </w:t>
            </w:r>
          </w:p>
        </w:tc>
        <w:tc>
          <w:tcPr>
            <w:tcW w:w="4643" w:type="dxa"/>
          </w:tcPr>
          <w:p w:rsidR="0058377D" w:rsidRPr="0058377D" w:rsidRDefault="0058377D" w:rsidP="0058377D">
            <w:pPr>
              <w:widowControl w:val="0"/>
              <w:suppressAutoHyphens/>
              <w:autoSpaceDE w:val="0"/>
              <w:jc w:val="right"/>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«____» ______________ 20__ г.</w:t>
            </w:r>
          </w:p>
        </w:tc>
      </w:tr>
    </w:tbl>
    <w:p w:rsidR="0058377D" w:rsidRPr="0058377D" w:rsidRDefault="0058377D" w:rsidP="0058377D">
      <w:pPr>
        <w:widowControl w:val="0"/>
        <w:suppressAutoHyphens/>
        <w:autoSpaceDE w:val="0"/>
        <w:spacing w:after="0" w:line="240" w:lineRule="auto"/>
        <w:rPr>
          <w:rFonts w:ascii="Times New Roman" w:eastAsia="Arial" w:hAnsi="Times New Roman" w:cs="Times New Roman"/>
          <w:kern w:val="1"/>
          <w:sz w:val="28"/>
          <w:szCs w:val="28"/>
          <w:lang w:eastAsia="ar-SA"/>
        </w:rPr>
      </w:pP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__________________________________________________________________</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4"/>
          <w:szCs w:val="24"/>
          <w:lang w:eastAsia="ar-SA"/>
        </w:rPr>
      </w:pPr>
      <w:proofErr w:type="gramStart"/>
      <w:r w:rsidRPr="0058377D">
        <w:rPr>
          <w:rFonts w:ascii="Times New Roman" w:eastAsia="Times New Roman" w:hAnsi="Times New Roman" w:cs="Times New Roman"/>
          <w:sz w:val="24"/>
          <w:szCs w:val="24"/>
          <w:lang w:eastAsia="ar-SA"/>
        </w:rPr>
        <w:t>(наименование собственника жилого помещения</w:t>
      </w:r>
      <w:proofErr w:type="gramEnd"/>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__________________________________________________________________</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4"/>
          <w:szCs w:val="24"/>
          <w:lang w:eastAsia="ar-SA"/>
        </w:rPr>
      </w:pPr>
      <w:proofErr w:type="gramStart"/>
      <w:r w:rsidRPr="0058377D">
        <w:rPr>
          <w:rFonts w:ascii="Times New Roman" w:eastAsia="Times New Roman" w:hAnsi="Times New Roman" w:cs="Times New Roman"/>
          <w:sz w:val="24"/>
          <w:szCs w:val="24"/>
          <w:lang w:eastAsia="ar-SA"/>
        </w:rPr>
        <w:t>(действующего от его имени уполномоченного органа государственной власти</w:t>
      </w:r>
      <w:proofErr w:type="gramEnd"/>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__________________________________________________________________</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субъекта Российской Федерации, органа местного самоуправления)</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__________________________________________________________________</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либо уполномоченного им лица, наименование и реквизиты</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_________________________________________________________________,</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документа, на основании которого действует уполномоченное лицо)</w:t>
      </w:r>
    </w:p>
    <w:p w:rsidR="0058377D" w:rsidRPr="0058377D" w:rsidRDefault="0058377D" w:rsidP="0058377D">
      <w:pPr>
        <w:widowControl w:val="0"/>
        <w:suppressAutoHyphens/>
        <w:spacing w:after="0" w:line="240" w:lineRule="auto"/>
        <w:rPr>
          <w:rFonts w:ascii="Times New Roman" w:eastAsia="Times New Roman" w:hAnsi="Times New Roman" w:cs="Times New Roman"/>
          <w:sz w:val="28"/>
          <w:szCs w:val="28"/>
          <w:lang w:eastAsia="ar-SA"/>
        </w:rPr>
      </w:pPr>
      <w:proofErr w:type="gramStart"/>
      <w:r w:rsidRPr="0058377D">
        <w:rPr>
          <w:rFonts w:ascii="Times New Roman" w:eastAsia="Times New Roman" w:hAnsi="Times New Roman" w:cs="Times New Roman"/>
          <w:sz w:val="28"/>
          <w:szCs w:val="28"/>
          <w:lang w:eastAsia="ar-SA"/>
        </w:rPr>
        <w:t>именуемый</w:t>
      </w:r>
      <w:proofErr w:type="gramEnd"/>
      <w:r w:rsidRPr="0058377D">
        <w:rPr>
          <w:rFonts w:ascii="Times New Roman" w:eastAsia="Times New Roman" w:hAnsi="Times New Roman" w:cs="Times New Roman"/>
          <w:sz w:val="28"/>
          <w:szCs w:val="28"/>
          <w:lang w:eastAsia="ar-SA"/>
        </w:rPr>
        <w:t xml:space="preserve"> в дальнейшем «</w:t>
      </w:r>
      <w:proofErr w:type="spellStart"/>
      <w:r w:rsidRPr="0058377D">
        <w:rPr>
          <w:rFonts w:ascii="Times New Roman" w:eastAsia="Times New Roman" w:hAnsi="Times New Roman" w:cs="Times New Roman"/>
          <w:sz w:val="28"/>
          <w:szCs w:val="28"/>
          <w:lang w:eastAsia="ar-SA"/>
        </w:rPr>
        <w:t>Наймодатель</w:t>
      </w:r>
      <w:proofErr w:type="spellEnd"/>
      <w:r w:rsidRPr="0058377D">
        <w:rPr>
          <w:rFonts w:ascii="Times New Roman" w:eastAsia="Times New Roman" w:hAnsi="Times New Roman" w:cs="Times New Roman"/>
          <w:sz w:val="28"/>
          <w:szCs w:val="28"/>
          <w:lang w:eastAsia="ar-SA"/>
        </w:rPr>
        <w:t>», с одной стороны,</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и граждани</w:t>
      </w:r>
      <w:proofErr w:type="gramStart"/>
      <w:r w:rsidRPr="0058377D">
        <w:rPr>
          <w:rFonts w:ascii="Times New Roman" w:eastAsia="Times New Roman" w:hAnsi="Times New Roman" w:cs="Times New Roman"/>
          <w:sz w:val="28"/>
          <w:szCs w:val="28"/>
          <w:lang w:eastAsia="ar-SA"/>
        </w:rPr>
        <w:t>н(</w:t>
      </w:r>
      <w:proofErr w:type="gramEnd"/>
      <w:r w:rsidRPr="0058377D">
        <w:rPr>
          <w:rFonts w:ascii="Times New Roman" w:eastAsia="Times New Roman" w:hAnsi="Times New Roman" w:cs="Times New Roman"/>
          <w:sz w:val="28"/>
          <w:szCs w:val="28"/>
          <w:lang w:eastAsia="ar-SA"/>
        </w:rPr>
        <w:t>ка) ___________________________________________________</w:t>
      </w:r>
    </w:p>
    <w:p w:rsidR="0058377D" w:rsidRPr="0058377D" w:rsidRDefault="0058377D" w:rsidP="0058377D">
      <w:pPr>
        <w:widowControl w:val="0"/>
        <w:suppressAutoHyphens/>
        <w:spacing w:after="0" w:line="240" w:lineRule="auto"/>
        <w:jc w:val="right"/>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(фамилия, имя, отчество, место рождения, место регистрации, паспортные данные)</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именуемы</w:t>
      </w:r>
      <w:proofErr w:type="gramStart"/>
      <w:r w:rsidRPr="0058377D">
        <w:rPr>
          <w:rFonts w:ascii="Times New Roman" w:eastAsia="Times New Roman" w:hAnsi="Times New Roman" w:cs="Times New Roman"/>
          <w:sz w:val="28"/>
          <w:szCs w:val="28"/>
          <w:lang w:eastAsia="ar-SA"/>
        </w:rPr>
        <w:t>й(</w:t>
      </w:r>
      <w:proofErr w:type="spellStart"/>
      <w:proofErr w:type="gramEnd"/>
      <w:r w:rsidRPr="0058377D">
        <w:rPr>
          <w:rFonts w:ascii="Times New Roman" w:eastAsia="Times New Roman" w:hAnsi="Times New Roman" w:cs="Times New Roman"/>
          <w:sz w:val="28"/>
          <w:szCs w:val="28"/>
          <w:lang w:eastAsia="ar-SA"/>
        </w:rPr>
        <w:t>ая</w:t>
      </w:r>
      <w:proofErr w:type="spellEnd"/>
      <w:r w:rsidRPr="0058377D">
        <w:rPr>
          <w:rFonts w:ascii="Times New Roman" w:eastAsia="Times New Roman" w:hAnsi="Times New Roman" w:cs="Times New Roman"/>
          <w:sz w:val="28"/>
          <w:szCs w:val="28"/>
          <w:lang w:eastAsia="ar-SA"/>
        </w:rPr>
        <w:t>) в дальнейшем «Наниматель», с другой стороны, на основании Постановления Главы г. Лыткарино Московской области от «___» __________ 20 __ г. № _______ заключили настоящий договор о нижеследующем.</w:t>
      </w:r>
    </w:p>
    <w:p w:rsidR="0058377D" w:rsidRPr="0058377D" w:rsidRDefault="0058377D" w:rsidP="0058377D">
      <w:pPr>
        <w:widowControl w:val="0"/>
        <w:suppressAutoHyphens/>
        <w:autoSpaceDE w:val="0"/>
        <w:spacing w:after="0" w:line="240" w:lineRule="auto"/>
        <w:rPr>
          <w:rFonts w:ascii="Times New Roman" w:eastAsia="Arial" w:hAnsi="Times New Roman" w:cs="Times New Roman"/>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I. Предмет Договора</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kern w:val="1"/>
          <w:sz w:val="28"/>
          <w:szCs w:val="28"/>
          <w:lang w:eastAsia="ar-SA"/>
        </w:rPr>
      </w:pPr>
    </w:p>
    <w:p w:rsidR="0058377D" w:rsidRPr="0058377D" w:rsidRDefault="0058377D" w:rsidP="0061056D">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 xml:space="preserve">1. </w:t>
      </w:r>
      <w:proofErr w:type="spellStart"/>
      <w:r w:rsidRPr="0058377D">
        <w:rPr>
          <w:rFonts w:ascii="Times New Roman" w:eastAsia="Arial" w:hAnsi="Times New Roman" w:cs="Times New Roman"/>
          <w:kern w:val="1"/>
          <w:sz w:val="28"/>
          <w:szCs w:val="28"/>
          <w:lang w:eastAsia="ar-SA"/>
        </w:rPr>
        <w:t>Наймодатель</w:t>
      </w:r>
      <w:proofErr w:type="spellEnd"/>
      <w:r w:rsidRPr="0058377D">
        <w:rPr>
          <w:rFonts w:ascii="Times New Roman" w:eastAsia="Arial" w:hAnsi="Times New Roman" w:cs="Times New Roman"/>
          <w:kern w:val="1"/>
          <w:sz w:val="28"/>
          <w:szCs w:val="28"/>
          <w:lang w:eastAsia="ar-SA"/>
        </w:rPr>
        <w:t xml:space="preserve"> передает Нанимателю за плату во владение и пользование жилое помещение, находящееся в муниципальной собственности, о чем в Едином государственном реестре  недвижимости содержится  запись  регистрации № ____________ от «___» _______ 20_ г., в виде квартиры общей площадью _____ </w:t>
      </w:r>
      <w:proofErr w:type="spellStart"/>
      <w:r w:rsidRPr="0058377D">
        <w:rPr>
          <w:rFonts w:ascii="Times New Roman" w:eastAsia="Arial" w:hAnsi="Times New Roman" w:cs="Times New Roman"/>
          <w:kern w:val="1"/>
          <w:sz w:val="28"/>
          <w:szCs w:val="28"/>
          <w:lang w:eastAsia="ar-SA"/>
        </w:rPr>
        <w:t>кв</w:t>
      </w:r>
      <w:proofErr w:type="gramStart"/>
      <w:r w:rsidRPr="0058377D">
        <w:rPr>
          <w:rFonts w:ascii="Times New Roman" w:eastAsia="Arial" w:hAnsi="Times New Roman" w:cs="Times New Roman"/>
          <w:kern w:val="1"/>
          <w:sz w:val="28"/>
          <w:szCs w:val="28"/>
          <w:lang w:eastAsia="ar-SA"/>
        </w:rPr>
        <w:t>.м</w:t>
      </w:r>
      <w:proofErr w:type="spellEnd"/>
      <w:proofErr w:type="gramEnd"/>
      <w:r w:rsidRPr="0058377D">
        <w:rPr>
          <w:rFonts w:ascii="Times New Roman" w:eastAsia="Arial" w:hAnsi="Times New Roman" w:cs="Times New Roman"/>
          <w:kern w:val="1"/>
          <w:sz w:val="28"/>
          <w:szCs w:val="28"/>
          <w:lang w:eastAsia="ar-SA"/>
        </w:rPr>
        <w:t xml:space="preserve">, расположенное по адресу: Московская область, </w:t>
      </w:r>
      <w:proofErr w:type="spellStart"/>
      <w:r w:rsidRPr="0058377D">
        <w:rPr>
          <w:rFonts w:ascii="Times New Roman" w:eastAsia="Arial" w:hAnsi="Times New Roman" w:cs="Times New Roman"/>
          <w:kern w:val="1"/>
          <w:sz w:val="28"/>
          <w:szCs w:val="28"/>
          <w:lang w:eastAsia="ar-SA"/>
        </w:rPr>
        <w:t>г</w:t>
      </w:r>
      <w:proofErr w:type="gramStart"/>
      <w:r w:rsidRPr="0058377D">
        <w:rPr>
          <w:rFonts w:ascii="Times New Roman" w:eastAsia="Arial" w:hAnsi="Times New Roman" w:cs="Times New Roman"/>
          <w:kern w:val="1"/>
          <w:sz w:val="28"/>
          <w:szCs w:val="28"/>
          <w:lang w:eastAsia="ar-SA"/>
        </w:rPr>
        <w:t>.Л</w:t>
      </w:r>
      <w:proofErr w:type="gramEnd"/>
      <w:r w:rsidRPr="0058377D">
        <w:rPr>
          <w:rFonts w:ascii="Times New Roman" w:eastAsia="Arial" w:hAnsi="Times New Roman" w:cs="Times New Roman"/>
          <w:kern w:val="1"/>
          <w:sz w:val="28"/>
          <w:szCs w:val="28"/>
          <w:lang w:eastAsia="ar-SA"/>
        </w:rPr>
        <w:t>ыткарино</w:t>
      </w:r>
      <w:proofErr w:type="spellEnd"/>
      <w:r w:rsidRPr="0058377D">
        <w:rPr>
          <w:rFonts w:ascii="Times New Roman" w:eastAsia="Arial" w:hAnsi="Times New Roman" w:cs="Times New Roman"/>
          <w:kern w:val="1"/>
          <w:sz w:val="28"/>
          <w:szCs w:val="28"/>
          <w:lang w:eastAsia="ar-SA"/>
        </w:rPr>
        <w:t>, ул. ______, дом ___, корп. ____ кв.___ для временного проживания в нем с правом регистрации по месту жительства.</w:t>
      </w:r>
    </w:p>
    <w:p w:rsidR="0058377D" w:rsidRPr="0058377D" w:rsidRDefault="0058377D" w:rsidP="0061056D">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Жилое помещение является благоустроенным применительно к условиям городского округа Лыткарино Московской области.</w:t>
      </w:r>
    </w:p>
    <w:p w:rsidR="0058377D" w:rsidRPr="0058377D" w:rsidRDefault="0058377D" w:rsidP="0061056D">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 xml:space="preserve">3. Предоставляемое жилое помещение отнесено к жилым помещениям </w:t>
      </w:r>
      <w:r w:rsidRPr="0058377D">
        <w:rPr>
          <w:rFonts w:ascii="Times New Roman" w:eastAsia="Arial" w:hAnsi="Times New Roman" w:cs="Times New Roman"/>
          <w:kern w:val="1"/>
          <w:sz w:val="28"/>
          <w:szCs w:val="28"/>
          <w:lang w:eastAsia="ar-SA"/>
        </w:rPr>
        <w:lastRenderedPageBreak/>
        <w:t>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Лыткарино Московской области на основании Постановления Главы города Лыткарино Московской области от «___» ______ 20__ г.  № _____.</w:t>
      </w:r>
    </w:p>
    <w:p w:rsidR="0058377D" w:rsidRPr="0058377D" w:rsidRDefault="0058377D" w:rsidP="0061056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4. Совместно с Нанимателем в жилое помещение вселяются члены его семьи:</w:t>
      </w:r>
    </w:p>
    <w:p w:rsidR="0058377D" w:rsidRPr="0058377D" w:rsidRDefault="0058377D" w:rsidP="0061056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1) ____________________________________________________________;</w:t>
      </w:r>
    </w:p>
    <w:p w:rsidR="0058377D" w:rsidRPr="0058377D" w:rsidRDefault="0058377D" w:rsidP="0061056D">
      <w:pPr>
        <w:widowControl w:val="0"/>
        <w:suppressAutoHyphens/>
        <w:spacing w:after="0" w:line="240" w:lineRule="auto"/>
        <w:ind w:firstLine="567"/>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(фамилия, имя, отчество члена семьи Нанимателя степень родства с ним)</w:t>
      </w:r>
    </w:p>
    <w:p w:rsidR="0058377D" w:rsidRPr="0058377D" w:rsidRDefault="0058377D" w:rsidP="0061056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2) ____________________________________________________________;</w:t>
      </w:r>
    </w:p>
    <w:p w:rsidR="0058377D" w:rsidRPr="0058377D" w:rsidRDefault="0058377D" w:rsidP="0061056D">
      <w:pPr>
        <w:widowControl w:val="0"/>
        <w:suppressAutoHyphens/>
        <w:spacing w:after="0" w:line="240" w:lineRule="auto"/>
        <w:ind w:firstLine="567"/>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(фамилия, имя, отчество члена семьи Нанимателя и степень родства с ним))</w:t>
      </w:r>
    </w:p>
    <w:p w:rsidR="0058377D" w:rsidRPr="0058377D" w:rsidRDefault="0058377D" w:rsidP="0061056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3) ___________________________________________________________.</w:t>
      </w:r>
    </w:p>
    <w:p w:rsidR="0058377D" w:rsidRPr="0058377D" w:rsidRDefault="0058377D" w:rsidP="0061056D">
      <w:pPr>
        <w:widowControl w:val="0"/>
        <w:suppressAutoHyphens/>
        <w:spacing w:after="0" w:line="240" w:lineRule="auto"/>
        <w:ind w:firstLine="567"/>
        <w:jc w:val="center"/>
        <w:rPr>
          <w:rFonts w:ascii="Times New Roman" w:eastAsia="Times New Roman" w:hAnsi="Times New Roman" w:cs="Times New Roman"/>
          <w:sz w:val="24"/>
          <w:szCs w:val="24"/>
          <w:lang w:eastAsia="ar-SA"/>
        </w:rPr>
      </w:pPr>
      <w:r w:rsidRPr="0058377D">
        <w:rPr>
          <w:rFonts w:ascii="Times New Roman" w:eastAsia="Times New Roman" w:hAnsi="Times New Roman" w:cs="Times New Roman"/>
          <w:sz w:val="24"/>
          <w:szCs w:val="24"/>
          <w:lang w:eastAsia="ar-SA"/>
        </w:rPr>
        <w:t>(фамилия, имя, отчество члена семьи Нанимателя и степень родства с ним)</w:t>
      </w:r>
    </w:p>
    <w:p w:rsidR="0058377D" w:rsidRPr="0058377D" w:rsidRDefault="0058377D" w:rsidP="0061056D">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5. Срок действия Договора составляет 5 лет с «___» _______ 20 __ г. по «___» __________ 20__ г.</w:t>
      </w:r>
    </w:p>
    <w:p w:rsidR="0058377D" w:rsidRPr="0058377D" w:rsidRDefault="0058377D" w:rsidP="0061056D">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II. Права и обязанности Нанимателя и членов его семьи</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kern w:val="1"/>
          <w:sz w:val="28"/>
          <w:szCs w:val="28"/>
          <w:lang w:eastAsia="ar-SA"/>
        </w:rPr>
      </w:pP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2.1. Наниматель имеет право:</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2.1.1 на использование жилого помещения для проживания, в том числе с членами своей семьи (супруго</w:t>
      </w:r>
      <w:proofErr w:type="gramStart"/>
      <w:r w:rsidRPr="0058377D">
        <w:rPr>
          <w:rFonts w:ascii="Times New Roman" w:eastAsia="Arial" w:hAnsi="Times New Roman" w:cs="Times New Roman"/>
          <w:kern w:val="1"/>
          <w:sz w:val="28"/>
          <w:szCs w:val="28"/>
          <w:lang w:eastAsia="ar-SA"/>
        </w:rPr>
        <w:t>й(</w:t>
      </w:r>
      <w:proofErr w:type="gramEnd"/>
      <w:r w:rsidRPr="0058377D">
        <w:rPr>
          <w:rFonts w:ascii="Times New Roman" w:eastAsia="Arial" w:hAnsi="Times New Roman" w:cs="Times New Roman"/>
          <w:kern w:val="1"/>
          <w:sz w:val="28"/>
          <w:szCs w:val="28"/>
          <w:lang w:eastAsia="ar-SA"/>
        </w:rPr>
        <w:t>ом) и несовершеннолетними детьми);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2.1.2. на пользование общим имуществом в многоквартирном доме;</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kern w:val="1"/>
          <w:sz w:val="28"/>
          <w:szCs w:val="28"/>
          <w:lang w:eastAsia="ar-SA"/>
        </w:rPr>
        <w:t xml:space="preserve">2.1.3. на неприкосновенность жилища и недопустимость произвольного лишения </w:t>
      </w:r>
      <w:r w:rsidRPr="0058377D">
        <w:rPr>
          <w:rFonts w:ascii="Times New Roman" w:eastAsia="Arial" w:hAnsi="Times New Roman" w:cs="Times New Roman"/>
          <w:color w:val="000000"/>
          <w:kern w:val="1"/>
          <w:sz w:val="28"/>
          <w:szCs w:val="28"/>
          <w:lang w:eastAsia="ar-SA"/>
        </w:rPr>
        <w:t>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58377D" w:rsidRPr="0058377D" w:rsidRDefault="0058377D" w:rsidP="008C75AE">
      <w:pPr>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2.1.4.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2.1.5. на предоставление в соответствии с частью 5 статья 103 Жилищного кодекса Российской Федерации другого благоустроенного жилого помещения в границах городского округа Лыткарино Московской области в случае расторжения настоящего договора и выселения Нанимателя и членов его семьи;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2.1.6. на заключение договора социального найма в отношении </w:t>
      </w:r>
      <w:r w:rsidRPr="0058377D">
        <w:rPr>
          <w:rFonts w:ascii="Times New Roman" w:eastAsia="Arial" w:hAnsi="Times New Roman" w:cs="Times New Roman"/>
          <w:color w:val="000000"/>
          <w:kern w:val="1"/>
          <w:sz w:val="28"/>
          <w:szCs w:val="28"/>
          <w:lang w:eastAsia="ar-SA"/>
        </w:rPr>
        <w:lastRenderedPageBreak/>
        <w:t>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Наниматель может иметь иные права, предусмотренные законодательством.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 Наниматель обязан:</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2.2.1. использовать жилое помещение по назначению и в пределах, установленных Жилищным кодексом Российской Федерации;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2.2.2. соблюдать правила пользования жилым помещением;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2.2.3. обеспечивать сохранность жилого помещения;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2.2.4. поддерживать в надлежащем состоянии жилое помещение. Самовольное переустройство или перепланировка жилого помещения не допускаются;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2.2.5. проводить текущий ремонт жилого помещения;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статьей 155 Жилищного кодекса Российской Федерации;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2.2.7.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58377D">
        <w:rPr>
          <w:rFonts w:ascii="Times New Roman" w:eastAsia="Arial" w:hAnsi="Times New Roman" w:cs="Times New Roman"/>
          <w:color w:val="000000"/>
          <w:kern w:val="1"/>
          <w:sz w:val="28"/>
          <w:szCs w:val="28"/>
          <w:lang w:eastAsia="ar-SA"/>
        </w:rPr>
        <w:t>Наймодателем</w:t>
      </w:r>
      <w:proofErr w:type="spellEnd"/>
      <w:r w:rsidRPr="0058377D">
        <w:rPr>
          <w:rFonts w:ascii="Times New Roman" w:eastAsia="Arial" w:hAnsi="Times New Roman" w:cs="Times New Roman"/>
          <w:color w:val="000000"/>
          <w:kern w:val="1"/>
          <w:sz w:val="28"/>
          <w:szCs w:val="28"/>
          <w:lang w:eastAsia="ar-SA"/>
        </w:rPr>
        <w:t xml:space="preserve"> в границах городского округа Лыткарино Московской области (когда ремонт не может быть произведен без выселения). В случае отказа Нанимателя и членов семьи от переселения в это жилое помещение </w:t>
      </w: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 xml:space="preserve"> может потребовать переселения в судебном порядке;</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2.2.8. допускать в жилое помещение представителя </w:t>
      </w:r>
      <w:proofErr w:type="spellStart"/>
      <w:r w:rsidRPr="0058377D">
        <w:rPr>
          <w:rFonts w:ascii="Times New Roman" w:eastAsia="Arial" w:hAnsi="Times New Roman" w:cs="Times New Roman"/>
          <w:color w:val="000000"/>
          <w:kern w:val="1"/>
          <w:sz w:val="28"/>
          <w:szCs w:val="28"/>
          <w:lang w:eastAsia="ar-SA"/>
        </w:rPr>
        <w:t>Наймодателя</w:t>
      </w:r>
      <w:proofErr w:type="spellEnd"/>
      <w:r w:rsidRPr="0058377D">
        <w:rPr>
          <w:rFonts w:ascii="Times New Roman" w:eastAsia="Arial" w:hAnsi="Times New Roman" w:cs="Times New Roman"/>
          <w:color w:val="000000"/>
          <w:kern w:val="1"/>
          <w:sz w:val="28"/>
          <w:szCs w:val="28"/>
          <w:lang w:eastAsia="ar-SA"/>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2.2.9. </w:t>
      </w:r>
      <w:r w:rsidRPr="0058377D">
        <w:rPr>
          <w:rFonts w:ascii="Times New Roman" w:eastAsia="Arial" w:hAnsi="Times New Roman" w:cs="Times New Roman"/>
          <w:kern w:val="1"/>
          <w:sz w:val="28"/>
          <w:szCs w:val="28"/>
          <w:lang w:eastAsia="ar-SA"/>
        </w:rPr>
        <w:t xml:space="preserve">при обнаружении неисправностей жилого помещения или санитарно-технического, внутриквартирного газового (при наличии)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8377D">
        <w:rPr>
          <w:rFonts w:ascii="Times New Roman" w:eastAsia="Arial" w:hAnsi="Times New Roman" w:cs="Times New Roman"/>
          <w:kern w:val="1"/>
          <w:sz w:val="28"/>
          <w:szCs w:val="28"/>
          <w:lang w:eastAsia="ar-SA"/>
        </w:rPr>
        <w:t>Наймодателю</w:t>
      </w:r>
      <w:proofErr w:type="spellEnd"/>
      <w:r w:rsidRPr="0058377D">
        <w:rPr>
          <w:rFonts w:ascii="Times New Roman" w:eastAsia="Arial" w:hAnsi="Times New Roman" w:cs="Times New Roman"/>
          <w:kern w:val="1"/>
          <w:sz w:val="28"/>
          <w:szCs w:val="28"/>
          <w:lang w:eastAsia="ar-SA"/>
        </w:rPr>
        <w:t xml:space="preserve"> или в соответствующую управляющую организацию</w:t>
      </w:r>
      <w:r w:rsidRPr="0058377D">
        <w:rPr>
          <w:rFonts w:ascii="Times New Roman" w:eastAsia="Arial" w:hAnsi="Times New Roman" w:cs="Times New Roman"/>
          <w:color w:val="000000"/>
          <w:kern w:val="1"/>
          <w:sz w:val="28"/>
          <w:szCs w:val="28"/>
          <w:lang w:eastAsia="ar-SA"/>
        </w:rPr>
        <w:t>;</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Наниматель </w:t>
      </w:r>
      <w:proofErr w:type="gramStart"/>
      <w:r w:rsidRPr="0058377D">
        <w:rPr>
          <w:rFonts w:ascii="Times New Roman" w:eastAsia="Arial" w:hAnsi="Times New Roman" w:cs="Times New Roman"/>
          <w:color w:val="000000"/>
          <w:kern w:val="1"/>
          <w:sz w:val="28"/>
          <w:szCs w:val="28"/>
          <w:lang w:eastAsia="ar-SA"/>
        </w:rPr>
        <w:t>несет иные обязанности</w:t>
      </w:r>
      <w:proofErr w:type="gramEnd"/>
      <w:r w:rsidRPr="0058377D">
        <w:rPr>
          <w:rFonts w:ascii="Times New Roman" w:eastAsia="Arial" w:hAnsi="Times New Roman" w:cs="Times New Roman"/>
          <w:color w:val="000000"/>
          <w:kern w:val="1"/>
          <w:sz w:val="28"/>
          <w:szCs w:val="28"/>
          <w:lang w:eastAsia="ar-SA"/>
        </w:rPr>
        <w:t>, предусмотренные законодательством.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2.3. Временное отсутствие Нанимателя и членов его семьи не влечет изменения их прав и обязанностей по настоящему договору.</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2.4. Наниматель не вправе осуществлять обмен жилого помещения, а </w:t>
      </w:r>
      <w:r w:rsidRPr="0058377D">
        <w:rPr>
          <w:rFonts w:ascii="Times New Roman" w:eastAsia="Arial" w:hAnsi="Times New Roman" w:cs="Times New Roman"/>
          <w:color w:val="000000"/>
          <w:kern w:val="1"/>
          <w:sz w:val="28"/>
          <w:szCs w:val="28"/>
          <w:lang w:eastAsia="ar-SA"/>
        </w:rPr>
        <w:lastRenderedPageBreak/>
        <w:t>также передавать его в поднаем.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2.5. Члены семьи Нанимателя имеют право пользования жилым помещением наравне с Нанимателем.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2.6. Члены семьи Нанимателя обязаны использовать жилое помещение по назначению и обеспечивать его сохранность.</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III. Права и обязанности </w:t>
      </w:r>
      <w:proofErr w:type="spellStart"/>
      <w:r w:rsidRPr="0058377D">
        <w:rPr>
          <w:rFonts w:ascii="Times New Roman" w:eastAsia="Arial" w:hAnsi="Times New Roman" w:cs="Times New Roman"/>
          <w:color w:val="000000"/>
          <w:kern w:val="1"/>
          <w:sz w:val="28"/>
          <w:szCs w:val="28"/>
          <w:lang w:eastAsia="ar-SA"/>
        </w:rPr>
        <w:t>Наймодателя</w:t>
      </w:r>
      <w:proofErr w:type="spellEnd"/>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3.1. </w:t>
      </w: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 xml:space="preserve"> имеет право:</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3.1.1. требовать своевременного внесения платы за жилое помещение и коммунальные услуги;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3.1.2.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 xml:space="preserve"> может иметь иные права, предусмотренные законодательством.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3.2. </w:t>
      </w: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 xml:space="preserve"> обязан:</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Лыткарино Московской области.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3.2.2. принимать участие в надлежащем содержании и ремонте общего имущества в многоквартирном доме, в котором находится жилое помещение;</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3.2.3. осуществлять капитальный ремонт жилого помещения;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proofErr w:type="gramStart"/>
      <w:r w:rsidRPr="0058377D">
        <w:rPr>
          <w:rFonts w:ascii="Times New Roman" w:eastAsia="Arial" w:hAnsi="Times New Roman" w:cs="Times New Roman"/>
          <w:color w:val="000000"/>
          <w:kern w:val="1"/>
          <w:sz w:val="28"/>
          <w:szCs w:val="28"/>
          <w:lang w:eastAsia="ar-SA"/>
        </w:rPr>
        <w:t>3.2.4.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Лыткарино Московской области без расторжения настоящего договора.</w:t>
      </w:r>
      <w:proofErr w:type="gramEnd"/>
      <w:r w:rsidRPr="0058377D">
        <w:rPr>
          <w:rFonts w:ascii="Times New Roman" w:eastAsia="Arial" w:hAnsi="Times New Roman" w:cs="Times New Roman"/>
          <w:color w:val="000000"/>
          <w:kern w:val="1"/>
          <w:sz w:val="28"/>
          <w:szCs w:val="28"/>
          <w:lang w:eastAsia="ar-SA"/>
        </w:rPr>
        <w:t xml:space="preserve">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8377D">
        <w:rPr>
          <w:rFonts w:ascii="Times New Roman" w:eastAsia="Arial" w:hAnsi="Times New Roman" w:cs="Times New Roman"/>
          <w:color w:val="000000"/>
          <w:kern w:val="1"/>
          <w:sz w:val="28"/>
          <w:szCs w:val="28"/>
          <w:lang w:eastAsia="ar-SA"/>
        </w:rPr>
        <w:t>Наймодателя</w:t>
      </w:r>
      <w:proofErr w:type="spellEnd"/>
      <w:r w:rsidRPr="0058377D">
        <w:rPr>
          <w:rFonts w:ascii="Times New Roman" w:eastAsia="Arial" w:hAnsi="Times New Roman" w:cs="Times New Roman"/>
          <w:color w:val="000000"/>
          <w:kern w:val="1"/>
          <w:sz w:val="28"/>
          <w:szCs w:val="28"/>
          <w:lang w:eastAsia="ar-SA"/>
        </w:rPr>
        <w:t>;</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3.2.5. информировать Нанимателя о проведении капитального ремонта или реконструкции дома не </w:t>
      </w:r>
      <w:proofErr w:type="gramStart"/>
      <w:r w:rsidRPr="0058377D">
        <w:rPr>
          <w:rFonts w:ascii="Times New Roman" w:eastAsia="Arial" w:hAnsi="Times New Roman" w:cs="Times New Roman"/>
          <w:color w:val="000000"/>
          <w:kern w:val="1"/>
          <w:sz w:val="28"/>
          <w:szCs w:val="28"/>
          <w:lang w:eastAsia="ar-SA"/>
        </w:rPr>
        <w:t>позднее</w:t>
      </w:r>
      <w:proofErr w:type="gramEnd"/>
      <w:r w:rsidRPr="0058377D">
        <w:rPr>
          <w:rFonts w:ascii="Times New Roman" w:eastAsia="Arial" w:hAnsi="Times New Roman" w:cs="Times New Roman"/>
          <w:color w:val="000000"/>
          <w:kern w:val="1"/>
          <w:sz w:val="28"/>
          <w:szCs w:val="28"/>
          <w:lang w:eastAsia="ar-SA"/>
        </w:rPr>
        <w:t xml:space="preserve"> чем за 30 дней до начала работ;</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3.2.6. принимать участие в своевременной подготовке жилого дома, санитарно-технического и иного оборудования, находящегося в нем, к </w:t>
      </w:r>
      <w:r w:rsidRPr="0058377D">
        <w:rPr>
          <w:rFonts w:ascii="Times New Roman" w:eastAsia="Arial" w:hAnsi="Times New Roman" w:cs="Times New Roman"/>
          <w:color w:val="000000"/>
          <w:kern w:val="1"/>
          <w:sz w:val="28"/>
          <w:szCs w:val="28"/>
          <w:lang w:eastAsia="ar-SA"/>
        </w:rPr>
        <w:lastRenderedPageBreak/>
        <w:t>эксплуатации в зимних условиях;</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3.2.7. обеспечивать предоставление Нанимателю коммунальных услуг;</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3.2.8. соблюдать при переустройстве и перепланировке жилого помещения требования, установленные Жилищным кодексом Российской Федерации;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3.2.9. предоставить другое благоустроенное жилое помещение в границах городского округа Лыткарино Московской области в случае расторжения настоящего договора по основаниям и в порядке, предусмотренным Жилищным кодексом Российской Федерации;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3.2.10.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 xml:space="preserve"> </w:t>
      </w:r>
      <w:proofErr w:type="gramStart"/>
      <w:r w:rsidRPr="0058377D">
        <w:rPr>
          <w:rFonts w:ascii="Times New Roman" w:eastAsia="Arial" w:hAnsi="Times New Roman" w:cs="Times New Roman"/>
          <w:color w:val="000000"/>
          <w:kern w:val="1"/>
          <w:sz w:val="28"/>
          <w:szCs w:val="28"/>
          <w:lang w:eastAsia="ar-SA"/>
        </w:rPr>
        <w:t>несет иные обязанности</w:t>
      </w:r>
      <w:proofErr w:type="gramEnd"/>
      <w:r w:rsidRPr="0058377D">
        <w:rPr>
          <w:rFonts w:ascii="Times New Roman" w:eastAsia="Arial" w:hAnsi="Times New Roman" w:cs="Times New Roman"/>
          <w:color w:val="000000"/>
          <w:kern w:val="1"/>
          <w:sz w:val="28"/>
          <w:szCs w:val="28"/>
          <w:lang w:eastAsia="ar-SA"/>
        </w:rPr>
        <w:t>, предусмотренные законодательством.</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IV. Расторжение и прекращение договора</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4.1. Настоящий </w:t>
      </w:r>
      <w:proofErr w:type="gramStart"/>
      <w:r w:rsidRPr="0058377D">
        <w:rPr>
          <w:rFonts w:ascii="Times New Roman" w:eastAsia="Arial" w:hAnsi="Times New Roman" w:cs="Times New Roman"/>
          <w:color w:val="000000"/>
          <w:kern w:val="1"/>
          <w:sz w:val="28"/>
          <w:szCs w:val="28"/>
          <w:lang w:eastAsia="ar-SA"/>
        </w:rPr>
        <w:t>договор</w:t>
      </w:r>
      <w:proofErr w:type="gramEnd"/>
      <w:r w:rsidRPr="0058377D">
        <w:rPr>
          <w:rFonts w:ascii="Times New Roman" w:eastAsia="Arial" w:hAnsi="Times New Roman" w:cs="Times New Roman"/>
          <w:color w:val="000000"/>
          <w:kern w:val="1"/>
          <w:sz w:val="28"/>
          <w:szCs w:val="28"/>
          <w:lang w:eastAsia="ar-SA"/>
        </w:rPr>
        <w:t xml:space="preserve"> может быть расторгнут в любое время по соглашению сторон.</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4.2. Расторжение настоящего договора по требованию </w:t>
      </w:r>
      <w:proofErr w:type="spellStart"/>
      <w:r w:rsidRPr="0058377D">
        <w:rPr>
          <w:rFonts w:ascii="Times New Roman" w:eastAsia="Arial" w:hAnsi="Times New Roman" w:cs="Times New Roman"/>
          <w:color w:val="000000"/>
          <w:kern w:val="1"/>
          <w:sz w:val="28"/>
          <w:szCs w:val="28"/>
          <w:lang w:eastAsia="ar-SA"/>
        </w:rPr>
        <w:t>Наймодателя</w:t>
      </w:r>
      <w:proofErr w:type="spellEnd"/>
      <w:r w:rsidRPr="0058377D">
        <w:rPr>
          <w:rFonts w:ascii="Times New Roman" w:eastAsia="Arial" w:hAnsi="Times New Roman" w:cs="Times New Roman"/>
          <w:color w:val="000000"/>
          <w:kern w:val="1"/>
          <w:sz w:val="28"/>
          <w:szCs w:val="28"/>
          <w:lang w:eastAsia="ar-SA"/>
        </w:rPr>
        <w:t xml:space="preserve"> допускается в судебном порядке в случае:</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4.2.1. невнесения Нанимателем платы за жилое помещение и (или) коммунальные услуги в течение более 6 месяцев;</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4.2.2. разрушения или повреждения жилого помещения Нанимателем или членами его семьи;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4.2.3. систематического нарушения Нанимателем или членами его семьи прав и законных интересов соседей;</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4.2.4. использования Нанимателем или членами его семьи жилого помещения не по назначению.</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4.3. Настоящий договор прекращается: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4.3.1. в связи с утратой (разрушением) жилого помещения;</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4.3.2. по иным основаниям, предусмотренным Жилищным кодексом Российской Федерации.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Лыткарино Московской области.</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proofErr w:type="gramStart"/>
      <w:r w:rsidRPr="0058377D">
        <w:rPr>
          <w:rFonts w:ascii="Times New Roman" w:eastAsia="Arial" w:hAnsi="Times New Roman" w:cs="Times New Roman"/>
          <w:color w:val="000000"/>
          <w:kern w:val="1"/>
          <w:sz w:val="28"/>
          <w:szCs w:val="28"/>
          <w:lang w:eastAsia="ar-SA"/>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 дополнительных гарантиях по социальной поддержке детей-сирот </w:t>
      </w:r>
      <w:r w:rsidRPr="0058377D">
        <w:rPr>
          <w:rFonts w:ascii="Times New Roman" w:eastAsia="Arial" w:hAnsi="Times New Roman" w:cs="Times New Roman"/>
          <w:color w:val="000000"/>
          <w:kern w:val="1"/>
          <w:sz w:val="28"/>
          <w:szCs w:val="28"/>
          <w:lang w:eastAsia="ar-SA"/>
        </w:rPr>
        <w:lastRenderedPageBreak/>
        <w:t>и детей, оставшихся без попечения родителей" однократно договор найма специализированного жилого помещения на новый 5-летний</w:t>
      </w:r>
      <w:proofErr w:type="gramEnd"/>
      <w:r w:rsidRPr="0058377D">
        <w:rPr>
          <w:rFonts w:ascii="Times New Roman" w:eastAsia="Arial" w:hAnsi="Times New Roman" w:cs="Times New Roman"/>
          <w:color w:val="000000"/>
          <w:kern w:val="1"/>
          <w:sz w:val="28"/>
          <w:szCs w:val="28"/>
          <w:lang w:eastAsia="ar-SA"/>
        </w:rPr>
        <w:t xml:space="preserve"> срок.</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V. Внесение платы по договору</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5.1. </w:t>
      </w:r>
      <w:proofErr w:type="gramStart"/>
      <w:r w:rsidRPr="0058377D">
        <w:rPr>
          <w:rFonts w:ascii="Times New Roman" w:eastAsia="Arial" w:hAnsi="Times New Roman" w:cs="Times New Roman"/>
          <w:color w:val="000000"/>
          <w:kern w:val="1"/>
          <w:sz w:val="28"/>
          <w:szCs w:val="28"/>
          <w:lang w:eastAsia="ar-SA"/>
        </w:rPr>
        <w:t>Наниматель вносит плату за жилое помещение в размере и порядке, которые предусмотрены Жилищным кодексом Российской Федерации.</w:t>
      </w:r>
      <w:proofErr w:type="gramEnd"/>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VI. Иные условия</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6.1. Споры, которые могут возникнуть между сторонами по настоящему договору, разрешаются в порядке, предусмотренном законодательством.</w:t>
      </w:r>
    </w:p>
    <w:p w:rsidR="0058377D" w:rsidRPr="0058377D" w:rsidRDefault="0058377D" w:rsidP="008C75AE">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 xml:space="preserve">6.2. Настоящий договор составлен в 2 экземплярах, один из которых находится у </w:t>
      </w:r>
      <w:proofErr w:type="spellStart"/>
      <w:r w:rsidRPr="0058377D">
        <w:rPr>
          <w:rFonts w:ascii="Times New Roman" w:eastAsia="Arial" w:hAnsi="Times New Roman" w:cs="Times New Roman"/>
          <w:color w:val="000000"/>
          <w:kern w:val="1"/>
          <w:sz w:val="28"/>
          <w:szCs w:val="28"/>
          <w:lang w:eastAsia="ar-SA"/>
        </w:rPr>
        <w:t>Наймодателя</w:t>
      </w:r>
      <w:proofErr w:type="spellEnd"/>
      <w:r w:rsidRPr="0058377D">
        <w:rPr>
          <w:rFonts w:ascii="Times New Roman" w:eastAsia="Arial" w:hAnsi="Times New Roman" w:cs="Times New Roman"/>
          <w:color w:val="000000"/>
          <w:kern w:val="1"/>
          <w:sz w:val="28"/>
          <w:szCs w:val="28"/>
          <w:lang w:eastAsia="ar-SA"/>
        </w:rPr>
        <w:t>, другой - у Нанимателя.</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74"/>
      </w:tblGrid>
      <w:tr w:rsidR="0058377D" w:rsidRPr="0058377D" w:rsidTr="00B53202">
        <w:tc>
          <w:tcPr>
            <w:tcW w:w="4785" w:type="dxa"/>
          </w:tcPr>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w:t>
            </w:r>
          </w:p>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___________________________</w:t>
            </w:r>
          </w:p>
          <w:p w:rsidR="0058377D" w:rsidRPr="0058377D" w:rsidRDefault="0058377D" w:rsidP="0058377D">
            <w:pPr>
              <w:widowControl w:val="0"/>
              <w:suppressAutoHyphens/>
              <w:autoSpaceDE w:val="0"/>
              <w:jc w:val="both"/>
              <w:rPr>
                <w:rFonts w:ascii="Times New Roman" w:eastAsia="Arial" w:hAnsi="Times New Roman" w:cs="Times New Roman"/>
                <w:color w:val="000000"/>
                <w:kern w:val="1"/>
                <w:sz w:val="28"/>
                <w:szCs w:val="28"/>
                <w:lang w:eastAsia="ar-SA"/>
              </w:rPr>
            </w:pPr>
          </w:p>
        </w:tc>
        <w:tc>
          <w:tcPr>
            <w:tcW w:w="4786" w:type="dxa"/>
          </w:tcPr>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Наниматель:</w:t>
            </w:r>
          </w:p>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_____________________________</w:t>
            </w:r>
          </w:p>
          <w:p w:rsidR="0058377D" w:rsidRPr="0058377D" w:rsidRDefault="0058377D" w:rsidP="0058377D">
            <w:pPr>
              <w:widowControl w:val="0"/>
              <w:suppressAutoHyphens/>
              <w:autoSpaceDE w:val="0"/>
              <w:jc w:val="both"/>
              <w:rPr>
                <w:rFonts w:ascii="Times New Roman" w:eastAsia="Arial" w:hAnsi="Times New Roman" w:cs="Times New Roman"/>
                <w:color w:val="000000"/>
                <w:kern w:val="1"/>
                <w:sz w:val="28"/>
                <w:szCs w:val="28"/>
                <w:lang w:eastAsia="ar-SA"/>
              </w:rPr>
            </w:pPr>
          </w:p>
        </w:tc>
      </w:tr>
    </w:tbl>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М.П.</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br w:type="page"/>
      </w:r>
    </w:p>
    <w:p w:rsidR="0058377D" w:rsidRPr="0058377D" w:rsidRDefault="0058377D" w:rsidP="0058377D">
      <w:pPr>
        <w:widowControl w:val="0"/>
        <w:suppressAutoHyphens/>
        <w:spacing w:after="0" w:line="240" w:lineRule="auto"/>
        <w:jc w:val="right"/>
        <w:rPr>
          <w:rFonts w:ascii="Times New Roman" w:eastAsia="Arial" w:hAnsi="Times New Roman" w:cs="Times New Roman"/>
          <w:bCs/>
          <w:kern w:val="1"/>
          <w:sz w:val="28"/>
          <w:szCs w:val="28"/>
          <w:lang w:eastAsia="ar-SA"/>
        </w:rPr>
      </w:pPr>
      <w:r w:rsidRPr="0058377D">
        <w:rPr>
          <w:rFonts w:ascii="Times New Roman" w:eastAsia="Lucida Sans Unicode" w:hAnsi="Times New Roman" w:cs="Mangal"/>
          <w:kern w:val="1"/>
          <w:sz w:val="28"/>
          <w:szCs w:val="28"/>
          <w:lang w:eastAsia="hi-IN" w:bidi="hi-IN"/>
        </w:rPr>
        <w:lastRenderedPageBreak/>
        <w:t xml:space="preserve">Приложение </w:t>
      </w:r>
      <w:r w:rsidRPr="0058377D">
        <w:rPr>
          <w:rFonts w:ascii="Times New Roman" w:eastAsia="Arial" w:hAnsi="Times New Roman" w:cs="Times New Roman"/>
          <w:kern w:val="1"/>
          <w:sz w:val="28"/>
          <w:szCs w:val="28"/>
          <w:lang w:eastAsia="ar-SA"/>
        </w:rPr>
        <w:t xml:space="preserve">к Договору </w:t>
      </w:r>
      <w:r w:rsidRPr="0058377D">
        <w:rPr>
          <w:rFonts w:ascii="Times New Roman" w:eastAsia="Arial" w:hAnsi="Times New Roman" w:cs="Times New Roman"/>
          <w:bCs/>
          <w:kern w:val="1"/>
          <w:sz w:val="28"/>
          <w:szCs w:val="28"/>
          <w:lang w:eastAsia="ar-SA"/>
        </w:rPr>
        <w:t>найма</w:t>
      </w:r>
    </w:p>
    <w:p w:rsidR="0058377D" w:rsidRPr="0058377D" w:rsidRDefault="0058377D" w:rsidP="0058377D">
      <w:pPr>
        <w:widowControl w:val="0"/>
        <w:suppressAutoHyphens/>
        <w:spacing w:after="0" w:line="240" w:lineRule="auto"/>
        <w:jc w:val="right"/>
        <w:rPr>
          <w:rFonts w:ascii="Times New Roman" w:eastAsia="Arial" w:hAnsi="Times New Roman" w:cs="Times New Roman"/>
          <w:bCs/>
          <w:kern w:val="1"/>
          <w:sz w:val="28"/>
          <w:szCs w:val="28"/>
          <w:lang w:eastAsia="ar-SA"/>
        </w:rPr>
      </w:pPr>
      <w:r w:rsidRPr="0058377D">
        <w:rPr>
          <w:rFonts w:ascii="Times New Roman" w:eastAsia="Arial" w:hAnsi="Times New Roman" w:cs="Times New Roman"/>
          <w:bCs/>
          <w:kern w:val="1"/>
          <w:sz w:val="28"/>
          <w:szCs w:val="28"/>
          <w:lang w:eastAsia="ar-SA"/>
        </w:rPr>
        <w:t xml:space="preserve"> жилого помещения для детей-сирот и детей, оставшихся</w:t>
      </w:r>
    </w:p>
    <w:p w:rsidR="0058377D" w:rsidRPr="0058377D" w:rsidRDefault="0058377D" w:rsidP="0058377D">
      <w:pPr>
        <w:widowControl w:val="0"/>
        <w:suppressAutoHyphens/>
        <w:autoSpaceDE w:val="0"/>
        <w:spacing w:after="0" w:line="240" w:lineRule="auto"/>
        <w:jc w:val="right"/>
        <w:rPr>
          <w:rFonts w:ascii="Times New Roman" w:eastAsia="Arial" w:hAnsi="Times New Roman" w:cs="Times New Roman"/>
          <w:bCs/>
          <w:kern w:val="1"/>
          <w:sz w:val="28"/>
          <w:szCs w:val="28"/>
          <w:lang w:eastAsia="ar-SA"/>
        </w:rPr>
      </w:pPr>
      <w:r w:rsidRPr="0058377D">
        <w:rPr>
          <w:rFonts w:ascii="Times New Roman" w:eastAsia="Arial" w:hAnsi="Times New Roman" w:cs="Times New Roman"/>
          <w:bCs/>
          <w:kern w:val="1"/>
          <w:sz w:val="28"/>
          <w:szCs w:val="28"/>
          <w:lang w:eastAsia="ar-SA"/>
        </w:rPr>
        <w:t>без попечения родителей, лиц из числа детей-сирот и детей,</w:t>
      </w:r>
    </w:p>
    <w:p w:rsidR="0058377D" w:rsidRPr="0058377D" w:rsidRDefault="0058377D" w:rsidP="0058377D">
      <w:pPr>
        <w:widowControl w:val="0"/>
        <w:suppressAutoHyphens/>
        <w:autoSpaceDE w:val="0"/>
        <w:spacing w:after="0" w:line="240" w:lineRule="auto"/>
        <w:jc w:val="right"/>
        <w:rPr>
          <w:rFonts w:ascii="Times New Roman" w:eastAsia="Arial" w:hAnsi="Times New Roman" w:cs="Times New Roman"/>
          <w:bCs/>
          <w:kern w:val="1"/>
          <w:sz w:val="28"/>
          <w:szCs w:val="28"/>
          <w:lang w:eastAsia="ar-SA"/>
        </w:rPr>
      </w:pPr>
      <w:r w:rsidRPr="0058377D">
        <w:rPr>
          <w:rFonts w:ascii="Times New Roman" w:eastAsia="Arial" w:hAnsi="Times New Roman" w:cs="Times New Roman"/>
          <w:bCs/>
          <w:kern w:val="1"/>
          <w:sz w:val="28"/>
          <w:szCs w:val="28"/>
          <w:lang w:eastAsia="ar-SA"/>
        </w:rPr>
        <w:t>оставшихся без попечения родителей</w:t>
      </w:r>
    </w:p>
    <w:p w:rsidR="0058377D" w:rsidRPr="0058377D" w:rsidRDefault="0058377D" w:rsidP="0058377D">
      <w:pPr>
        <w:widowControl w:val="0"/>
        <w:suppressAutoHyphens/>
        <w:spacing w:after="0" w:line="240" w:lineRule="auto"/>
        <w:jc w:val="right"/>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 ______ от «___» ____________2017г.</w:t>
      </w: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 xml:space="preserve">АКТ </w:t>
      </w:r>
    </w:p>
    <w:p w:rsidR="0058377D" w:rsidRPr="0058377D" w:rsidRDefault="0058377D" w:rsidP="0058377D">
      <w:pPr>
        <w:widowControl w:val="0"/>
        <w:suppressAutoHyphens/>
        <w:spacing w:after="0" w:line="240" w:lineRule="auto"/>
        <w:jc w:val="center"/>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 xml:space="preserve">состояния жилого помещения при приеме – передаче </w:t>
      </w:r>
    </w:p>
    <w:p w:rsidR="0058377D" w:rsidRPr="0058377D" w:rsidRDefault="0058377D" w:rsidP="0058377D">
      <w:pPr>
        <w:widowControl w:val="0"/>
        <w:suppressAutoHyphens/>
        <w:autoSpaceDE w:val="0"/>
        <w:spacing w:after="0" w:line="240" w:lineRule="auto"/>
        <w:jc w:val="center"/>
        <w:rPr>
          <w:rFonts w:ascii="Times New Roman" w:eastAsia="Arial" w:hAnsi="Times New Roman" w:cs="Times New Roman"/>
          <w:kern w:val="1"/>
          <w:sz w:val="28"/>
          <w:szCs w:val="28"/>
          <w:lang w:eastAsia="ar-SA"/>
        </w:rPr>
      </w:pPr>
      <w:r w:rsidRPr="0058377D">
        <w:rPr>
          <w:rFonts w:ascii="Times New Roman" w:eastAsia="Arial" w:hAnsi="Times New Roman" w:cs="Times New Roman"/>
          <w:kern w:val="1"/>
          <w:sz w:val="28"/>
          <w:szCs w:val="28"/>
          <w:lang w:eastAsia="ar-SA"/>
        </w:rPr>
        <w:t xml:space="preserve">по договору </w:t>
      </w:r>
      <w:r w:rsidRPr="0058377D">
        <w:rPr>
          <w:rFonts w:ascii="Times New Roman" w:eastAsia="Arial" w:hAnsi="Times New Roman" w:cs="Times New Roman"/>
          <w:bCs/>
          <w:kern w:val="1"/>
          <w:sz w:val="28"/>
          <w:szCs w:val="28"/>
          <w:lang w:eastAsia="ar-SA"/>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58377D">
        <w:rPr>
          <w:rFonts w:ascii="Times New Roman" w:eastAsia="Arial" w:hAnsi="Times New Roman" w:cs="Times New Roman"/>
          <w:kern w:val="1"/>
          <w:sz w:val="28"/>
          <w:szCs w:val="28"/>
          <w:lang w:eastAsia="ar-SA"/>
        </w:rPr>
        <w:t>,</w:t>
      </w:r>
    </w:p>
    <w:p w:rsidR="0058377D" w:rsidRPr="0058377D" w:rsidRDefault="0058377D" w:rsidP="0058377D">
      <w:pPr>
        <w:widowControl w:val="0"/>
        <w:suppressAutoHyphens/>
        <w:autoSpaceDE w:val="0"/>
        <w:spacing w:after="0" w:line="240" w:lineRule="auto"/>
        <w:jc w:val="center"/>
        <w:rPr>
          <w:rFonts w:ascii="Times New Roman" w:eastAsia="Arial" w:hAnsi="Times New Roman" w:cs="Arial"/>
          <w:kern w:val="1"/>
          <w:sz w:val="28"/>
          <w:szCs w:val="28"/>
          <w:lang w:eastAsia="ar-SA"/>
        </w:rPr>
      </w:pPr>
      <w:proofErr w:type="gramStart"/>
      <w:r w:rsidRPr="0058377D">
        <w:rPr>
          <w:rFonts w:ascii="Times New Roman" w:eastAsia="Arial" w:hAnsi="Times New Roman" w:cs="Times New Roman"/>
          <w:kern w:val="1"/>
          <w:sz w:val="28"/>
          <w:szCs w:val="28"/>
          <w:lang w:eastAsia="ar-SA"/>
        </w:rPr>
        <w:t>находящегося</w:t>
      </w:r>
      <w:proofErr w:type="gramEnd"/>
      <w:r w:rsidRPr="0058377D">
        <w:rPr>
          <w:rFonts w:ascii="Times New Roman" w:eastAsia="Arial" w:hAnsi="Times New Roman" w:cs="Times New Roman"/>
          <w:kern w:val="1"/>
          <w:sz w:val="28"/>
          <w:szCs w:val="28"/>
          <w:lang w:eastAsia="ar-SA"/>
        </w:rPr>
        <w:t xml:space="preserve"> по адресу: </w:t>
      </w:r>
      <w:r w:rsidRPr="0058377D">
        <w:rPr>
          <w:rFonts w:ascii="Times New Roman" w:eastAsia="Arial" w:hAnsi="Times New Roman" w:cs="Arial"/>
          <w:kern w:val="1"/>
          <w:sz w:val="28"/>
          <w:szCs w:val="28"/>
          <w:lang w:eastAsia="ar-SA"/>
        </w:rPr>
        <w:t>Московская область, г. Лыткарино,</w:t>
      </w:r>
    </w:p>
    <w:p w:rsidR="0058377D" w:rsidRPr="0058377D" w:rsidRDefault="0058377D" w:rsidP="0058377D">
      <w:pPr>
        <w:widowControl w:val="0"/>
        <w:suppressAutoHyphens/>
        <w:autoSpaceDE w:val="0"/>
        <w:spacing w:after="0" w:line="240" w:lineRule="auto"/>
        <w:jc w:val="center"/>
        <w:rPr>
          <w:rFonts w:ascii="Times New Roman" w:eastAsia="Arial" w:hAnsi="Times New Roman" w:cs="Arial"/>
          <w:kern w:val="1"/>
          <w:sz w:val="28"/>
          <w:szCs w:val="28"/>
          <w:lang w:eastAsia="ar-SA"/>
        </w:rPr>
      </w:pPr>
      <w:r w:rsidRPr="0058377D">
        <w:rPr>
          <w:rFonts w:ascii="Times New Roman" w:eastAsia="Arial" w:hAnsi="Times New Roman" w:cs="Arial"/>
          <w:kern w:val="1"/>
          <w:sz w:val="28"/>
          <w:szCs w:val="28"/>
          <w:lang w:eastAsia="ar-SA"/>
        </w:rPr>
        <w:t>улица ______, д. ____, корп. ___ кв. _____.</w:t>
      </w:r>
    </w:p>
    <w:p w:rsidR="0058377D" w:rsidRPr="0058377D" w:rsidRDefault="0058377D" w:rsidP="0058377D">
      <w:pPr>
        <w:widowControl w:val="0"/>
        <w:suppressAutoHyphens/>
        <w:spacing w:after="0" w:line="240" w:lineRule="auto"/>
        <w:jc w:val="center"/>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r w:rsidRPr="0058377D">
        <w:rPr>
          <w:rFonts w:ascii="Times New Roman" w:eastAsia="Lucida Sans Unicode" w:hAnsi="Times New Roman" w:cs="Mangal"/>
          <w:kern w:val="1"/>
          <w:sz w:val="28"/>
          <w:szCs w:val="28"/>
          <w:lang w:eastAsia="hi-IN" w:bidi="hi-IN"/>
        </w:rPr>
        <w:tab/>
      </w:r>
    </w:p>
    <w:p w:rsidR="0058377D" w:rsidRPr="0058377D" w:rsidRDefault="0058377D" w:rsidP="0058377D">
      <w:pPr>
        <w:widowControl w:val="0"/>
        <w:suppressAutoHyphens/>
        <w:spacing w:after="0" w:line="240" w:lineRule="auto"/>
        <w:jc w:val="right"/>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«___»_____________20___ г.</w:t>
      </w: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ab/>
      </w:r>
      <w:proofErr w:type="spellStart"/>
      <w:r w:rsidRPr="0058377D">
        <w:rPr>
          <w:rFonts w:ascii="Times New Roman" w:eastAsia="Lucida Sans Unicode" w:hAnsi="Times New Roman" w:cs="Mangal"/>
          <w:kern w:val="1"/>
          <w:sz w:val="28"/>
          <w:szCs w:val="28"/>
          <w:lang w:eastAsia="hi-IN" w:bidi="hi-IN"/>
        </w:rPr>
        <w:t>Наймодатель</w:t>
      </w:r>
      <w:proofErr w:type="spellEnd"/>
      <w:r w:rsidRPr="0058377D">
        <w:rPr>
          <w:rFonts w:ascii="Times New Roman" w:eastAsia="Lucida Sans Unicode" w:hAnsi="Times New Roman" w:cs="Mangal"/>
          <w:kern w:val="1"/>
          <w:sz w:val="28"/>
          <w:szCs w:val="28"/>
          <w:lang w:eastAsia="hi-IN" w:bidi="hi-IN"/>
        </w:rPr>
        <w:t xml:space="preserve"> _______________________, в лице ___________________, с одной стороны, передал, а Наниматель _______________________________</w:t>
      </w:r>
    </w:p>
    <w:p w:rsidR="0058377D" w:rsidRPr="0058377D" w:rsidRDefault="0058377D" w:rsidP="0058377D">
      <w:pPr>
        <w:widowControl w:val="0"/>
        <w:suppressAutoHyphens/>
        <w:spacing w:after="0" w:line="240" w:lineRule="auto"/>
        <w:jc w:val="both"/>
        <w:rPr>
          <w:rFonts w:ascii="Times New Roman" w:eastAsia="Lucida Sans Unicode" w:hAnsi="Times New Roman" w:cs="Mangal"/>
          <w:kern w:val="1"/>
          <w:sz w:val="28"/>
          <w:szCs w:val="28"/>
          <w:lang w:eastAsia="hi-IN" w:bidi="hi-IN"/>
        </w:rPr>
      </w:pPr>
      <w:proofErr w:type="gramStart"/>
      <w:r w:rsidRPr="0058377D">
        <w:rPr>
          <w:rFonts w:ascii="Times New Roman" w:eastAsia="Times New Roman" w:hAnsi="Times New Roman" w:cs="Times New Roman"/>
          <w:sz w:val="28"/>
          <w:szCs w:val="28"/>
          <w:lang w:eastAsia="ar-SA"/>
        </w:rPr>
        <w:t>(фамилия, имя, отчество, место рождения, место регистрации, паспортные данные)</w:t>
      </w:r>
      <w:r w:rsidRPr="0058377D">
        <w:rPr>
          <w:rFonts w:ascii="Times New Roman" w:eastAsia="Lucida Sans Unicode" w:hAnsi="Times New Roman" w:cs="Mangal"/>
          <w:kern w:val="1"/>
          <w:sz w:val="28"/>
          <w:szCs w:val="28"/>
          <w:lang w:eastAsia="hi-IN" w:bidi="hi-IN"/>
        </w:rPr>
        <w:t>, принял жилое помещение, расположенное по адресу:</w:t>
      </w:r>
      <w:proofErr w:type="gramEnd"/>
      <w:r w:rsidRPr="0058377D">
        <w:rPr>
          <w:rFonts w:ascii="Times New Roman" w:eastAsia="Lucida Sans Unicode" w:hAnsi="Times New Roman" w:cs="Mangal"/>
          <w:kern w:val="1"/>
          <w:sz w:val="28"/>
          <w:szCs w:val="28"/>
          <w:lang w:eastAsia="hi-IN" w:bidi="hi-IN"/>
        </w:rPr>
        <w:t xml:space="preserve"> Московская область, </w:t>
      </w:r>
      <w:proofErr w:type="spellStart"/>
      <w:r w:rsidRPr="0058377D">
        <w:rPr>
          <w:rFonts w:ascii="Times New Roman" w:eastAsia="Lucida Sans Unicode" w:hAnsi="Times New Roman" w:cs="Mangal"/>
          <w:kern w:val="1"/>
          <w:sz w:val="28"/>
          <w:szCs w:val="28"/>
          <w:lang w:eastAsia="hi-IN" w:bidi="hi-IN"/>
        </w:rPr>
        <w:t>г</w:t>
      </w:r>
      <w:proofErr w:type="gramStart"/>
      <w:r w:rsidRPr="0058377D">
        <w:rPr>
          <w:rFonts w:ascii="Times New Roman" w:eastAsia="Lucida Sans Unicode" w:hAnsi="Times New Roman" w:cs="Mangal"/>
          <w:kern w:val="1"/>
          <w:sz w:val="28"/>
          <w:szCs w:val="28"/>
          <w:lang w:eastAsia="hi-IN" w:bidi="hi-IN"/>
        </w:rPr>
        <w:t>.Л</w:t>
      </w:r>
      <w:proofErr w:type="gramEnd"/>
      <w:r w:rsidRPr="0058377D">
        <w:rPr>
          <w:rFonts w:ascii="Times New Roman" w:eastAsia="Lucida Sans Unicode" w:hAnsi="Times New Roman" w:cs="Mangal"/>
          <w:kern w:val="1"/>
          <w:sz w:val="28"/>
          <w:szCs w:val="28"/>
          <w:lang w:eastAsia="hi-IN" w:bidi="hi-IN"/>
        </w:rPr>
        <w:t>ыткарино</w:t>
      </w:r>
      <w:proofErr w:type="spellEnd"/>
      <w:r w:rsidRPr="0058377D">
        <w:rPr>
          <w:rFonts w:ascii="Times New Roman" w:eastAsia="Lucida Sans Unicode" w:hAnsi="Times New Roman" w:cs="Mangal"/>
          <w:kern w:val="1"/>
          <w:sz w:val="28"/>
          <w:szCs w:val="28"/>
          <w:lang w:eastAsia="hi-IN" w:bidi="hi-IN"/>
        </w:rPr>
        <w:t>, улица ______, д. _____, корп.___, кв. ___ и составили настоящий акт о следующем:</w:t>
      </w:r>
    </w:p>
    <w:p w:rsidR="0058377D" w:rsidRPr="0058377D" w:rsidRDefault="0058377D" w:rsidP="0058377D">
      <w:pPr>
        <w:widowControl w:val="0"/>
        <w:suppressAutoHyphens/>
        <w:spacing w:after="0" w:line="240" w:lineRule="auto"/>
        <w:jc w:val="both"/>
        <w:rPr>
          <w:rFonts w:ascii="Times New Roman" w:eastAsia="Lucida Sans Unicode" w:hAnsi="Times New Roman" w:cs="Mangal"/>
          <w:kern w:val="1"/>
          <w:sz w:val="28"/>
          <w:szCs w:val="28"/>
          <w:lang w:eastAsia="hi-IN" w:bidi="hi-IN"/>
        </w:rPr>
      </w:pPr>
      <w:r w:rsidRPr="0058377D">
        <w:rPr>
          <w:rFonts w:ascii="Times New Roman" w:eastAsia="Lucida Sans Unicode" w:hAnsi="Times New Roman" w:cs="Mangal"/>
          <w:kern w:val="1"/>
          <w:sz w:val="28"/>
          <w:szCs w:val="28"/>
          <w:lang w:eastAsia="hi-IN" w:bidi="hi-IN"/>
        </w:rPr>
        <w:t>Жилое помещение, а также санитарно-техническое и иное оборудование, находящееся в нем, на момент подписания настоящего акта являются исправными. Жилое помещение пригодно для проживания.</w:t>
      </w:r>
    </w:p>
    <w:p w:rsidR="0058377D" w:rsidRPr="0058377D" w:rsidRDefault="0058377D" w:rsidP="0058377D">
      <w:pPr>
        <w:widowControl w:val="0"/>
        <w:suppressAutoHyphens/>
        <w:spacing w:after="0" w:line="240" w:lineRule="auto"/>
        <w:rPr>
          <w:rFonts w:ascii="Times New Roman" w:eastAsia="Lucida Sans Unicode" w:hAnsi="Times New Roman" w:cs="Mangal"/>
          <w:kern w:val="1"/>
          <w:sz w:val="28"/>
          <w:szCs w:val="28"/>
          <w:lang w:eastAsia="hi-IN" w:bidi="hi-IN"/>
        </w:rPr>
      </w:pP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74"/>
      </w:tblGrid>
      <w:tr w:rsidR="0058377D" w:rsidRPr="0058377D" w:rsidTr="00B53202">
        <w:tc>
          <w:tcPr>
            <w:tcW w:w="4785" w:type="dxa"/>
          </w:tcPr>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proofErr w:type="spellStart"/>
            <w:r w:rsidRPr="0058377D">
              <w:rPr>
                <w:rFonts w:ascii="Times New Roman" w:eastAsia="Arial" w:hAnsi="Times New Roman" w:cs="Times New Roman"/>
                <w:color w:val="000000"/>
                <w:kern w:val="1"/>
                <w:sz w:val="28"/>
                <w:szCs w:val="28"/>
                <w:lang w:eastAsia="ar-SA"/>
              </w:rPr>
              <w:t>Наймодатель</w:t>
            </w:r>
            <w:proofErr w:type="spellEnd"/>
            <w:r w:rsidRPr="0058377D">
              <w:rPr>
                <w:rFonts w:ascii="Times New Roman" w:eastAsia="Arial" w:hAnsi="Times New Roman" w:cs="Times New Roman"/>
                <w:color w:val="000000"/>
                <w:kern w:val="1"/>
                <w:sz w:val="28"/>
                <w:szCs w:val="28"/>
                <w:lang w:eastAsia="ar-SA"/>
              </w:rPr>
              <w:t>:</w:t>
            </w:r>
          </w:p>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___________________________</w:t>
            </w:r>
          </w:p>
          <w:p w:rsidR="0058377D" w:rsidRPr="0058377D" w:rsidRDefault="0058377D" w:rsidP="0058377D">
            <w:pPr>
              <w:widowControl w:val="0"/>
              <w:suppressAutoHyphens/>
              <w:autoSpaceDE w:val="0"/>
              <w:jc w:val="both"/>
              <w:rPr>
                <w:rFonts w:ascii="Times New Roman" w:eastAsia="Arial" w:hAnsi="Times New Roman" w:cs="Times New Roman"/>
                <w:color w:val="000000"/>
                <w:kern w:val="1"/>
                <w:sz w:val="28"/>
                <w:szCs w:val="28"/>
                <w:lang w:eastAsia="ar-SA"/>
              </w:rPr>
            </w:pPr>
          </w:p>
        </w:tc>
        <w:tc>
          <w:tcPr>
            <w:tcW w:w="4786" w:type="dxa"/>
          </w:tcPr>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Наниматель:</w:t>
            </w:r>
          </w:p>
          <w:p w:rsidR="0058377D" w:rsidRPr="0058377D" w:rsidRDefault="0058377D" w:rsidP="0058377D">
            <w:pPr>
              <w:widowControl w:val="0"/>
              <w:suppressAutoHyphens/>
              <w:autoSpaceDE w:val="0"/>
              <w:snapToGrid w:val="0"/>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_____________________________</w:t>
            </w:r>
          </w:p>
          <w:p w:rsidR="0058377D" w:rsidRPr="0058377D" w:rsidRDefault="0058377D" w:rsidP="0058377D">
            <w:pPr>
              <w:widowControl w:val="0"/>
              <w:suppressAutoHyphens/>
              <w:autoSpaceDE w:val="0"/>
              <w:jc w:val="both"/>
              <w:rPr>
                <w:rFonts w:ascii="Times New Roman" w:eastAsia="Arial" w:hAnsi="Times New Roman" w:cs="Times New Roman"/>
                <w:color w:val="000000"/>
                <w:kern w:val="1"/>
                <w:sz w:val="28"/>
                <w:szCs w:val="28"/>
                <w:lang w:eastAsia="ar-SA"/>
              </w:rPr>
            </w:pPr>
          </w:p>
        </w:tc>
      </w:tr>
    </w:tbl>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t>М.П.</w:t>
      </w:r>
    </w:p>
    <w:p w:rsidR="0058377D" w:rsidRPr="0058377D" w:rsidRDefault="0058377D" w:rsidP="0058377D">
      <w:pPr>
        <w:widowControl w:val="0"/>
        <w:suppressAutoHyphens/>
        <w:autoSpaceDE w:val="0"/>
        <w:spacing w:after="0" w:line="240" w:lineRule="auto"/>
        <w:jc w:val="both"/>
        <w:rPr>
          <w:rFonts w:ascii="Times New Roman" w:eastAsia="Arial" w:hAnsi="Times New Roman" w:cs="Times New Roman"/>
          <w:color w:val="000000"/>
          <w:kern w:val="1"/>
          <w:sz w:val="28"/>
          <w:szCs w:val="28"/>
          <w:lang w:eastAsia="ar-SA"/>
        </w:rPr>
      </w:pPr>
    </w:p>
    <w:p w:rsidR="0058377D" w:rsidRPr="0058377D" w:rsidRDefault="0058377D" w:rsidP="0058377D">
      <w:pPr>
        <w:rPr>
          <w:rFonts w:ascii="Times New Roman" w:eastAsia="Arial" w:hAnsi="Times New Roman" w:cs="Times New Roman"/>
          <w:color w:val="000000"/>
          <w:kern w:val="1"/>
          <w:sz w:val="28"/>
          <w:szCs w:val="28"/>
          <w:lang w:eastAsia="ar-SA"/>
        </w:rPr>
      </w:pPr>
      <w:r w:rsidRPr="0058377D">
        <w:rPr>
          <w:rFonts w:ascii="Times New Roman" w:eastAsia="Arial" w:hAnsi="Times New Roman" w:cs="Times New Roman"/>
          <w:color w:val="000000"/>
          <w:kern w:val="1"/>
          <w:sz w:val="28"/>
          <w:szCs w:val="28"/>
          <w:lang w:eastAsia="ar-SA"/>
        </w:rPr>
        <w:br w:type="page"/>
      </w:r>
    </w:p>
    <w:p w:rsidR="0058377D" w:rsidRPr="0058377D" w:rsidRDefault="0058377D" w:rsidP="00316FFD">
      <w:pPr>
        <w:keepNext/>
        <w:tabs>
          <w:tab w:val="left" w:pos="142"/>
        </w:tabs>
        <w:suppressAutoHyphens/>
        <w:spacing w:after="0" w:line="100" w:lineRule="atLeast"/>
        <w:ind w:firstLine="567"/>
        <w:jc w:val="right"/>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lastRenderedPageBreak/>
        <w:t xml:space="preserve">Приложение 5 </w:t>
      </w:r>
    </w:p>
    <w:p w:rsidR="0058377D" w:rsidRPr="0058377D" w:rsidRDefault="0058377D" w:rsidP="00316FFD">
      <w:pPr>
        <w:keepNext/>
        <w:tabs>
          <w:tab w:val="left" w:pos="142"/>
        </w:tabs>
        <w:suppressAutoHyphens/>
        <w:spacing w:after="0" w:line="100" w:lineRule="atLeast"/>
        <w:ind w:firstLine="567"/>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4"/>
          <w:szCs w:val="24"/>
          <w:lang w:eastAsia="ar-SA"/>
        </w:rPr>
      </w:pP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Решение об отказе в предоставлении Государственной услуги</w:t>
      </w: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4"/>
          <w:szCs w:val="24"/>
          <w:lang w:eastAsia="ar-SA"/>
        </w:rPr>
      </w:pP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Бланк Администрации</w:t>
      </w:r>
    </w:p>
    <w:p w:rsidR="0058377D" w:rsidRPr="0058377D" w:rsidRDefault="0058377D" w:rsidP="0058377D">
      <w:pPr>
        <w:suppressAutoHyphens/>
        <w:spacing w:after="0"/>
        <w:jc w:val="right"/>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Ф.И.О.  заявителя, адрес</w:t>
      </w:r>
    </w:p>
    <w:p w:rsidR="0058377D" w:rsidRPr="0058377D" w:rsidRDefault="0058377D" w:rsidP="0058377D">
      <w:pPr>
        <w:suppressAutoHyphens/>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b/>
          <w:color w:val="000000"/>
          <w:kern w:val="2"/>
          <w:sz w:val="28"/>
          <w:szCs w:val="28"/>
          <w:lang w:eastAsia="ar-SA"/>
        </w:rPr>
        <w:t>РЕШЕНИЕ</w:t>
      </w:r>
    </w:p>
    <w:p w:rsidR="0058377D" w:rsidRPr="0058377D" w:rsidRDefault="0058377D" w:rsidP="00316FFD">
      <w:pPr>
        <w:suppressAutoHyphens/>
        <w:spacing w:after="0" w:line="240" w:lineRule="auto"/>
        <w:jc w:val="center"/>
        <w:rPr>
          <w:rFonts w:ascii="Times New Roman" w:eastAsia="Calibri" w:hAnsi="Times New Roman" w:cs="Times New Roman"/>
          <w:bCs/>
          <w:sz w:val="28"/>
          <w:szCs w:val="28"/>
          <w:lang w:eastAsia="ar-SA"/>
        </w:rPr>
      </w:pPr>
      <w:r w:rsidRPr="0058377D">
        <w:rPr>
          <w:rFonts w:ascii="Times New Roman" w:eastAsia="Calibri" w:hAnsi="Times New Roman" w:cs="Times New Roman"/>
          <w:sz w:val="28"/>
          <w:szCs w:val="28"/>
          <w:lang w:eastAsia="ar-SA"/>
        </w:rPr>
        <w:t>об отказе в предоставлении Администрацией г. Лыткарино государственной услуги «О</w:t>
      </w:r>
      <w:r w:rsidRPr="0058377D">
        <w:rPr>
          <w:rFonts w:ascii="Times New Roman" w:eastAsia="Calibri" w:hAnsi="Times New Roman" w:cs="Times New Roman"/>
          <w:bCs/>
          <w:sz w:val="28"/>
          <w:szCs w:val="28"/>
          <w:lang w:eastAsia="ar-SA"/>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8377D" w:rsidRPr="0058377D" w:rsidRDefault="0058377D" w:rsidP="0058377D">
      <w:pPr>
        <w:suppressAutoHyphens/>
        <w:spacing w:after="0" w:line="240" w:lineRule="auto"/>
        <w:jc w:val="both"/>
        <w:rPr>
          <w:rFonts w:ascii="Times New Roman" w:eastAsia="Calibri" w:hAnsi="Times New Roman" w:cs="Times New Roman"/>
          <w:bCs/>
          <w:sz w:val="28"/>
          <w:szCs w:val="28"/>
          <w:lang w:eastAsia="ar-SA"/>
        </w:rPr>
      </w:pPr>
    </w:p>
    <w:p w:rsidR="0058377D" w:rsidRPr="0058377D" w:rsidRDefault="0058377D" w:rsidP="00316FFD">
      <w:pPr>
        <w:tabs>
          <w:tab w:val="left" w:pos="142"/>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bCs/>
          <w:sz w:val="28"/>
          <w:szCs w:val="28"/>
          <w:lang w:eastAsia="ar-SA"/>
        </w:rPr>
        <w:t xml:space="preserve">Администрация г. Лыткарино уведомляет Вас об отказе в </w:t>
      </w:r>
      <w:r w:rsidRPr="0058377D">
        <w:rPr>
          <w:rFonts w:ascii="Times New Roman" w:eastAsia="Calibri" w:hAnsi="Times New Roman" w:cs="Times New Roman"/>
          <w:sz w:val="28"/>
          <w:szCs w:val="28"/>
          <w:lang w:eastAsia="ar-SA"/>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8377D" w:rsidRPr="0058377D" w:rsidRDefault="0058377D" w:rsidP="00316FFD">
      <w:pPr>
        <w:tabs>
          <w:tab w:val="left" w:pos="142"/>
        </w:tabs>
        <w:suppressAutoHyphens/>
        <w:spacing w:after="0" w:line="240" w:lineRule="auto"/>
        <w:ind w:firstLine="567"/>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Решение об отказе принято по следующим основаниям (указать основание):</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Наличие противоречивых сведений в Заявлении и приложенных к нему документах.</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Несоответствие категории Заявителя кругу лиц, указанных в пункте 2 настоящего Административного регламента.</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муниципальном образовании городской округ Лыткарино Московской области.</w:t>
      </w:r>
    </w:p>
    <w:p w:rsidR="0058377D" w:rsidRPr="0058377D" w:rsidRDefault="0058377D" w:rsidP="00316FFD">
      <w:pPr>
        <w:tabs>
          <w:tab w:val="left" w:pos="142"/>
          <w:tab w:val="left" w:pos="1134"/>
        </w:tabs>
        <w:suppressAutoHyphens/>
        <w:spacing w:after="0" w:line="240" w:lineRule="auto"/>
        <w:ind w:firstLine="567"/>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w:t>
      </w:r>
      <w:r w:rsidRPr="0058377D">
        <w:rPr>
          <w:rFonts w:ascii="Times New Roman" w:eastAsia="Calibri" w:hAnsi="Times New Roman" w:cs="Times New Roman"/>
          <w:sz w:val="28"/>
          <w:szCs w:val="28"/>
          <w:lang w:eastAsia="ar-SA"/>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58377D" w:rsidRPr="0058377D" w:rsidRDefault="0058377D" w:rsidP="0058377D">
      <w:pPr>
        <w:tabs>
          <w:tab w:val="left" w:pos="1134"/>
        </w:tabs>
        <w:suppressAutoHyphens/>
        <w:spacing w:after="0" w:line="240" w:lineRule="auto"/>
        <w:jc w:val="both"/>
        <w:rPr>
          <w:rFonts w:ascii="Times New Roman" w:eastAsia="Calibri" w:hAnsi="Times New Roman" w:cs="Times New Roman"/>
          <w:sz w:val="24"/>
          <w:szCs w:val="24"/>
          <w:lang w:eastAsia="ar-SA"/>
        </w:rPr>
      </w:pPr>
    </w:p>
    <w:tbl>
      <w:tblPr>
        <w:tblW w:w="10313" w:type="dxa"/>
        <w:tblInd w:w="1" w:type="dxa"/>
        <w:tblLayout w:type="fixed"/>
        <w:tblCellMar>
          <w:left w:w="10" w:type="dxa"/>
          <w:right w:w="10" w:type="dxa"/>
        </w:tblCellMar>
        <w:tblLook w:val="04A0" w:firstRow="1" w:lastRow="0" w:firstColumn="1" w:lastColumn="0" w:noHBand="0" w:noVBand="1"/>
      </w:tblPr>
      <w:tblGrid>
        <w:gridCol w:w="4971"/>
        <w:gridCol w:w="5342"/>
      </w:tblGrid>
      <w:tr w:rsidR="0058377D" w:rsidRPr="0058377D" w:rsidTr="00B53202">
        <w:tc>
          <w:tcPr>
            <w:tcW w:w="4971" w:type="dxa"/>
            <w:tcBorders>
              <w:top w:val="single" w:sz="4" w:space="0" w:color="FFFFFF"/>
              <w:left w:val="single" w:sz="4" w:space="0" w:color="FFFFFF"/>
              <w:bottom w:val="single" w:sz="4" w:space="0" w:color="FFFFFF"/>
              <w:right w:val="single" w:sz="4" w:space="0" w:color="FFFFFF"/>
            </w:tcBorders>
            <w:hideMark/>
          </w:tcPr>
          <w:p w:rsidR="0058377D" w:rsidRPr="0058377D" w:rsidRDefault="0058377D" w:rsidP="0058377D">
            <w:pPr>
              <w:tabs>
                <w:tab w:val="left" w:pos="567"/>
                <w:tab w:val="left" w:pos="2552"/>
              </w:tabs>
              <w:suppressAutoHyphens/>
              <w:spacing w:after="0" w:line="240" w:lineRule="auto"/>
              <w:rPr>
                <w:rFonts w:ascii="Times New Roman" w:eastAsia="Times New Roman" w:hAnsi="Times New Roman" w:cs="Times New Roman"/>
                <w:sz w:val="28"/>
                <w:szCs w:val="28"/>
                <w:lang w:eastAsia="ar-SA"/>
              </w:rPr>
            </w:pPr>
            <w:r w:rsidRPr="0058377D">
              <w:rPr>
                <w:rFonts w:ascii="Times New Roman" w:eastAsia="Times New Roman" w:hAnsi="Times New Roman" w:cs="Times New Roman"/>
                <w:bCs/>
                <w:sz w:val="28"/>
                <w:szCs w:val="28"/>
                <w:lang w:eastAsia="ar-SA"/>
              </w:rPr>
              <w:t>У</w:t>
            </w:r>
            <w:r w:rsidRPr="0058377D">
              <w:rPr>
                <w:rFonts w:ascii="Times New Roman" w:eastAsia="Times New Roman" w:hAnsi="Times New Roman" w:cs="Times New Roman"/>
                <w:sz w:val="28"/>
                <w:szCs w:val="28"/>
                <w:lang w:eastAsia="ar-SA"/>
              </w:rPr>
              <w:t>полномоченное должностное</w:t>
            </w:r>
          </w:p>
          <w:p w:rsidR="0058377D" w:rsidRPr="0058377D" w:rsidRDefault="0058377D" w:rsidP="0058377D">
            <w:pPr>
              <w:tabs>
                <w:tab w:val="left" w:pos="567"/>
                <w:tab w:val="left" w:pos="2552"/>
              </w:tabs>
              <w:suppressAutoHyphens/>
              <w:spacing w:after="0" w:line="240" w:lineRule="auto"/>
              <w:rPr>
                <w:rFonts w:ascii="Times New Roman" w:eastAsia="Calibri" w:hAnsi="Times New Roman" w:cs="Times New Roman"/>
                <w:sz w:val="28"/>
                <w:szCs w:val="28"/>
                <w:lang w:eastAsia="ar-SA"/>
              </w:rPr>
            </w:pPr>
            <w:r w:rsidRPr="0058377D">
              <w:rPr>
                <w:rFonts w:ascii="Times New Roman" w:eastAsia="Times New Roman" w:hAnsi="Times New Roman" w:cs="Times New Roman"/>
                <w:sz w:val="28"/>
                <w:szCs w:val="28"/>
                <w:lang w:eastAsia="ar-SA"/>
              </w:rPr>
              <w:t>лицо органа местного самоуправления</w:t>
            </w:r>
          </w:p>
        </w:tc>
        <w:tc>
          <w:tcPr>
            <w:tcW w:w="5342" w:type="dxa"/>
            <w:tcBorders>
              <w:top w:val="single" w:sz="4" w:space="0" w:color="FFFFFF"/>
              <w:left w:val="single" w:sz="4" w:space="0" w:color="FFFFFF"/>
              <w:bottom w:val="single" w:sz="4" w:space="0" w:color="FFFFFF"/>
              <w:right w:val="single" w:sz="4" w:space="0" w:color="FFFFFF"/>
            </w:tcBorders>
          </w:tcPr>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         _________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         </w:t>
            </w:r>
            <w:r w:rsidRPr="0058377D">
              <w:rPr>
                <w:rFonts w:ascii="Times New Roman" w:eastAsia="Times New Roman" w:hAnsi="Times New Roman" w:cs="Times New Roman"/>
                <w:sz w:val="28"/>
                <w:szCs w:val="28"/>
                <w:vertAlign w:val="subscript"/>
                <w:lang w:eastAsia="ar-SA"/>
              </w:rPr>
              <w:t xml:space="preserve">(подпись)     </w:t>
            </w:r>
            <w:r w:rsidRPr="0058377D">
              <w:rPr>
                <w:rFonts w:ascii="Times New Roman" w:eastAsia="Times New Roman" w:hAnsi="Times New Roman" w:cs="Times New Roman"/>
                <w:sz w:val="28"/>
                <w:szCs w:val="28"/>
                <w:lang w:eastAsia="ar-SA"/>
              </w:rPr>
              <w:t xml:space="preserve">                        </w:t>
            </w:r>
            <w:r w:rsidRPr="0058377D">
              <w:rPr>
                <w:rFonts w:ascii="Times New Roman" w:eastAsia="Times New Roman" w:hAnsi="Times New Roman" w:cs="Times New Roman"/>
                <w:sz w:val="28"/>
                <w:szCs w:val="28"/>
                <w:vertAlign w:val="subscript"/>
                <w:lang w:eastAsia="ar-SA"/>
              </w:rPr>
              <w:t xml:space="preserve">ФИО    </w:t>
            </w:r>
          </w:p>
        </w:tc>
      </w:tr>
    </w:tbl>
    <w:p w:rsidR="0058377D" w:rsidRPr="0058377D" w:rsidRDefault="0058377D" w:rsidP="0058377D">
      <w:pP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br w:type="page"/>
      </w:r>
    </w:p>
    <w:p w:rsidR="0058377D" w:rsidRPr="0058377D" w:rsidRDefault="0058377D" w:rsidP="00316FFD">
      <w:pPr>
        <w:suppressAutoHyphens/>
        <w:spacing w:after="0" w:line="100" w:lineRule="atLeast"/>
        <w:ind w:firstLine="567"/>
        <w:jc w:val="right"/>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 xml:space="preserve">Приложение 6 </w:t>
      </w:r>
    </w:p>
    <w:p w:rsidR="0058377D" w:rsidRPr="0058377D" w:rsidRDefault="0058377D" w:rsidP="00316FFD">
      <w:pPr>
        <w:keepNext/>
        <w:suppressAutoHyphens/>
        <w:spacing w:after="0" w:line="100" w:lineRule="atLeast"/>
        <w:ind w:firstLine="567"/>
        <w:jc w:val="right"/>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r w:rsidRPr="0058377D">
        <w:rPr>
          <w:rFonts w:ascii="Times New Roman" w:eastAsia="Times New Roman" w:hAnsi="Times New Roman" w:cs="Times New Roman"/>
          <w:bCs/>
          <w:iCs/>
          <w:color w:val="000000"/>
          <w:kern w:val="2"/>
          <w:sz w:val="28"/>
          <w:szCs w:val="28"/>
          <w:lang w:eastAsia="ar-SA"/>
        </w:rPr>
        <w:br/>
      </w:r>
    </w:p>
    <w:p w:rsidR="0058377D" w:rsidRPr="0058377D" w:rsidRDefault="0058377D" w:rsidP="0058377D">
      <w:pPr>
        <w:keepNext/>
        <w:suppressAutoHyphens/>
        <w:spacing w:after="0" w:line="100" w:lineRule="atLeast"/>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форма</w:t>
      </w:r>
    </w:p>
    <w:p w:rsidR="0058377D" w:rsidRPr="0058377D" w:rsidRDefault="0058377D" w:rsidP="0058377D">
      <w:pPr>
        <w:keepNext/>
        <w:suppressAutoHyphens/>
        <w:spacing w:after="0" w:line="100" w:lineRule="atLeast"/>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Заявление на предоставление Государственной услуги</w:t>
      </w:r>
      <w:r w:rsidRPr="0058377D">
        <w:rPr>
          <w:rFonts w:ascii="Times New Roman" w:eastAsia="Times New Roman" w:hAnsi="Times New Roman" w:cs="Times New Roman"/>
          <w:b/>
          <w:bCs/>
          <w:iCs/>
          <w:color w:val="000000"/>
          <w:kern w:val="2"/>
          <w:sz w:val="28"/>
          <w:szCs w:val="28"/>
          <w:lang w:eastAsia="ar-SA"/>
        </w:rPr>
        <w:br/>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Главе города Лыткарино</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r w:rsidRPr="0058377D">
        <w:rPr>
          <w:rFonts w:ascii="Times New Roman" w:eastAsia="Times New Roman" w:hAnsi="Times New Roman" w:cs="Times New Roman"/>
          <w:sz w:val="28"/>
          <w:szCs w:val="28"/>
          <w:lang w:eastAsia="ar-SA"/>
        </w:rPr>
        <w:t>__________________________________</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0"/>
          <w:szCs w:val="20"/>
          <w:lang w:eastAsia="ar-SA"/>
        </w:rPr>
        <w:t>(Ф.И.О.)</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r w:rsidRPr="0058377D">
        <w:rPr>
          <w:rFonts w:ascii="Times New Roman" w:eastAsia="Times New Roman" w:hAnsi="Times New Roman" w:cs="Times New Roman"/>
          <w:sz w:val="28"/>
          <w:szCs w:val="28"/>
          <w:lang w:eastAsia="ar-SA"/>
        </w:rPr>
        <w:t>от гражданин</w:t>
      </w:r>
      <w:proofErr w:type="gramStart"/>
      <w:r w:rsidRPr="0058377D">
        <w:rPr>
          <w:rFonts w:ascii="Times New Roman" w:eastAsia="Times New Roman" w:hAnsi="Times New Roman" w:cs="Times New Roman"/>
          <w:sz w:val="28"/>
          <w:szCs w:val="28"/>
          <w:lang w:eastAsia="ar-SA"/>
        </w:rPr>
        <w:t>а(</w:t>
      </w:r>
      <w:proofErr w:type="spellStart"/>
      <w:proofErr w:type="gramEnd"/>
      <w:r w:rsidRPr="0058377D">
        <w:rPr>
          <w:rFonts w:ascii="Times New Roman" w:eastAsia="Times New Roman" w:hAnsi="Times New Roman" w:cs="Times New Roman"/>
          <w:sz w:val="28"/>
          <w:szCs w:val="28"/>
          <w:lang w:eastAsia="ar-SA"/>
        </w:rPr>
        <w:t>ки</w:t>
      </w:r>
      <w:proofErr w:type="spellEnd"/>
      <w:r w:rsidRPr="0058377D">
        <w:rPr>
          <w:rFonts w:ascii="Times New Roman" w:eastAsia="Times New Roman" w:hAnsi="Times New Roman" w:cs="Times New Roman"/>
          <w:sz w:val="28"/>
          <w:szCs w:val="28"/>
          <w:lang w:eastAsia="ar-SA"/>
        </w:rPr>
        <w:t>)__________________</w:t>
      </w:r>
    </w:p>
    <w:p w:rsidR="00316FFD" w:rsidRDefault="0058377D" w:rsidP="00316FFD">
      <w:pPr>
        <w:widowControl w:val="0"/>
        <w:suppressAutoHyphens/>
        <w:spacing w:after="0" w:line="240" w:lineRule="auto"/>
        <w:jc w:val="right"/>
        <w:rPr>
          <w:rFonts w:ascii="Times New Roman" w:eastAsia="Times New Roman" w:hAnsi="Times New Roman" w:cs="Times New Roman"/>
          <w:sz w:val="20"/>
          <w:szCs w:val="20"/>
          <w:lang w:val="en-US" w:eastAsia="ar-SA"/>
        </w:rPr>
      </w:pPr>
      <w:proofErr w:type="gramStart"/>
      <w:r w:rsidRPr="0058377D">
        <w:rPr>
          <w:rFonts w:ascii="Times New Roman" w:eastAsia="Times New Roman" w:hAnsi="Times New Roman" w:cs="Times New Roman"/>
          <w:sz w:val="20"/>
          <w:szCs w:val="20"/>
          <w:lang w:eastAsia="ar-SA"/>
        </w:rPr>
        <w:t xml:space="preserve">(Ф.И.О. полностью, место жительства  и реквизиты </w:t>
      </w:r>
      <w:proofErr w:type="gramEnd"/>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0"/>
          <w:szCs w:val="20"/>
          <w:lang w:eastAsia="ar-SA"/>
        </w:rPr>
        <w:t>документа, удостоверяющего его личность)</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от представителя Заявителя</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r w:rsidRPr="0058377D">
        <w:rPr>
          <w:rFonts w:ascii="Times New Roman" w:eastAsia="Times New Roman" w:hAnsi="Times New Roman" w:cs="Times New Roman"/>
          <w:sz w:val="28"/>
          <w:szCs w:val="28"/>
          <w:lang w:eastAsia="ar-SA"/>
        </w:rPr>
        <w:t>__________________________________</w:t>
      </w:r>
    </w:p>
    <w:p w:rsidR="00316FFD" w:rsidRDefault="0058377D" w:rsidP="00316FFD">
      <w:pPr>
        <w:widowControl w:val="0"/>
        <w:suppressAutoHyphens/>
        <w:spacing w:after="0" w:line="240" w:lineRule="auto"/>
        <w:jc w:val="right"/>
        <w:rPr>
          <w:rFonts w:ascii="Times New Roman" w:eastAsia="Times New Roman" w:hAnsi="Times New Roman" w:cs="Times New Roman"/>
          <w:sz w:val="20"/>
          <w:szCs w:val="20"/>
          <w:lang w:val="en-US" w:eastAsia="ar-SA"/>
        </w:rPr>
      </w:pPr>
      <w:proofErr w:type="gramStart"/>
      <w:r w:rsidRPr="0058377D">
        <w:rPr>
          <w:rFonts w:ascii="Times New Roman" w:eastAsia="Times New Roman" w:hAnsi="Times New Roman" w:cs="Times New Roman"/>
          <w:sz w:val="20"/>
          <w:szCs w:val="20"/>
          <w:lang w:eastAsia="ar-SA"/>
        </w:rPr>
        <w:t>(Ф.И.О. полностью, реквизиты документа, подтверждающего</w:t>
      </w:r>
      <w:proofErr w:type="gramEnd"/>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r w:rsidRPr="0058377D">
        <w:rPr>
          <w:rFonts w:ascii="Times New Roman" w:eastAsia="Times New Roman" w:hAnsi="Times New Roman" w:cs="Times New Roman"/>
          <w:sz w:val="20"/>
          <w:szCs w:val="20"/>
          <w:lang w:eastAsia="ar-SA"/>
        </w:rPr>
        <w:t xml:space="preserve"> его полномочия, и документа,</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proofErr w:type="gramStart"/>
      <w:r w:rsidRPr="0058377D">
        <w:rPr>
          <w:rFonts w:ascii="Times New Roman" w:eastAsia="Times New Roman" w:hAnsi="Times New Roman" w:cs="Times New Roman"/>
          <w:sz w:val="20"/>
          <w:szCs w:val="20"/>
          <w:lang w:eastAsia="ar-SA"/>
        </w:rPr>
        <w:t>удостоверяющего</w:t>
      </w:r>
      <w:proofErr w:type="gramEnd"/>
      <w:r w:rsidRPr="0058377D">
        <w:rPr>
          <w:rFonts w:ascii="Times New Roman" w:eastAsia="Times New Roman" w:hAnsi="Times New Roman" w:cs="Times New Roman"/>
          <w:sz w:val="20"/>
          <w:szCs w:val="20"/>
          <w:lang w:eastAsia="ar-SA"/>
        </w:rPr>
        <w:t xml:space="preserve"> личность)</w:t>
      </w:r>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r w:rsidRPr="0058377D">
        <w:rPr>
          <w:rFonts w:ascii="Times New Roman" w:eastAsia="Times New Roman" w:hAnsi="Times New Roman" w:cs="Times New Roman"/>
          <w:sz w:val="28"/>
          <w:szCs w:val="28"/>
          <w:lang w:eastAsia="ar-SA"/>
        </w:rPr>
        <w:t>__________________________________</w:t>
      </w:r>
    </w:p>
    <w:p w:rsidR="00316FFD" w:rsidRPr="00316FFD" w:rsidRDefault="0058377D" w:rsidP="00316FFD">
      <w:pPr>
        <w:widowControl w:val="0"/>
        <w:suppressAutoHyphens/>
        <w:spacing w:after="0" w:line="240" w:lineRule="auto"/>
        <w:jc w:val="right"/>
        <w:rPr>
          <w:rFonts w:ascii="Times New Roman" w:eastAsia="Times New Roman" w:hAnsi="Times New Roman" w:cs="Times New Roman"/>
          <w:sz w:val="20"/>
          <w:szCs w:val="20"/>
          <w:lang w:eastAsia="ar-SA"/>
        </w:rPr>
      </w:pPr>
      <w:proofErr w:type="gramStart"/>
      <w:r w:rsidRPr="0058377D">
        <w:rPr>
          <w:rFonts w:ascii="Times New Roman" w:eastAsia="Times New Roman" w:hAnsi="Times New Roman" w:cs="Times New Roman"/>
          <w:sz w:val="20"/>
          <w:szCs w:val="20"/>
          <w:lang w:eastAsia="ar-SA"/>
        </w:rPr>
        <w:t>(почтовый адрес, адрес электронной почты,  номер телефона</w:t>
      </w:r>
      <w:proofErr w:type="gramEnd"/>
    </w:p>
    <w:p w:rsidR="0058377D" w:rsidRPr="0058377D" w:rsidRDefault="0058377D" w:rsidP="00316FFD">
      <w:pPr>
        <w:widowControl w:val="0"/>
        <w:suppressAutoHyphens/>
        <w:spacing w:after="0" w:line="240" w:lineRule="auto"/>
        <w:jc w:val="right"/>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0"/>
          <w:szCs w:val="20"/>
          <w:lang w:eastAsia="ar-SA"/>
        </w:rPr>
        <w:t xml:space="preserve"> для связи с Заявителем (представителем Заявителя</w:t>
      </w:r>
      <w:r w:rsidRPr="0058377D">
        <w:rPr>
          <w:rFonts w:ascii="Times New Roman" w:eastAsia="Times New Roman" w:hAnsi="Times New Roman" w:cs="Times New Roman"/>
          <w:sz w:val="28"/>
          <w:szCs w:val="28"/>
          <w:lang w:eastAsia="ar-SA"/>
        </w:rPr>
        <w:t>)</w:t>
      </w: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8"/>
          <w:szCs w:val="28"/>
          <w:lang w:eastAsia="ar-SA"/>
        </w:rPr>
      </w:pPr>
    </w:p>
    <w:p w:rsidR="0058377D" w:rsidRPr="0058377D" w:rsidRDefault="0058377D" w:rsidP="0058377D">
      <w:pPr>
        <w:widowControl w:val="0"/>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ЗАЯВЛЕНИЕ</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p>
    <w:p w:rsidR="0058377D" w:rsidRPr="0058377D" w:rsidRDefault="0058377D" w:rsidP="00316FF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58377D" w:rsidRPr="0058377D" w:rsidRDefault="0058377D" w:rsidP="00316FFD">
      <w:pPr>
        <w:widowControl w:val="0"/>
        <w:suppressAutoHyphens/>
        <w:spacing w:after="0" w:line="240" w:lineRule="auto"/>
        <w:ind w:firstLine="567"/>
        <w:jc w:val="both"/>
        <w:rPr>
          <w:rFonts w:ascii="Times New Roman" w:eastAsia="Times New Roman" w:hAnsi="Times New Roman" w:cs="Times New Roman"/>
          <w:sz w:val="28"/>
          <w:szCs w:val="28"/>
          <w:vertAlign w:val="subscript"/>
          <w:lang w:eastAsia="ar-SA"/>
        </w:rPr>
      </w:pPr>
      <w:r w:rsidRPr="0058377D">
        <w:rPr>
          <w:rFonts w:ascii="Times New Roman" w:eastAsia="Times New Roman" w:hAnsi="Times New Roman" w:cs="Times New Roman"/>
          <w:sz w:val="28"/>
          <w:szCs w:val="28"/>
          <w:lang w:eastAsia="ar-SA"/>
        </w:rPr>
        <w:t>Являюсь__________________________________________________________________________________________________________________________________________________________________________________________.</w:t>
      </w:r>
    </w:p>
    <w:p w:rsidR="0058377D" w:rsidRPr="0058377D" w:rsidRDefault="0058377D" w:rsidP="00316FFD">
      <w:pPr>
        <w:widowControl w:val="0"/>
        <w:suppressAutoHyphens/>
        <w:spacing w:after="0" w:line="240" w:lineRule="auto"/>
        <w:ind w:firstLine="567"/>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vertAlign w:val="subscript"/>
          <w:lang w:eastAsia="ar-SA"/>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58377D" w:rsidRPr="0058377D" w:rsidRDefault="0058377D" w:rsidP="00316FFD">
      <w:pPr>
        <w:widowControl w:val="0"/>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58377D">
        <w:rPr>
          <w:rFonts w:ascii="Times New Roman" w:eastAsia="Times New Roman" w:hAnsi="Times New Roman" w:cs="Times New Roman"/>
          <w:sz w:val="28"/>
          <w:szCs w:val="28"/>
          <w:lang w:eastAsia="ar-SA"/>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58377D" w:rsidRPr="0058377D" w:rsidRDefault="0058377D" w:rsidP="00316FF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К заявлению прилагаю следующие документы:</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1.____________________________________________________________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2.____________________________________________________________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3.____________________________________________________________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4.____________________________________________________________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«___»____________________          __________________________</w:t>
      </w:r>
    </w:p>
    <w:p w:rsidR="0058377D" w:rsidRPr="0058377D" w:rsidRDefault="0058377D" w:rsidP="0058377D">
      <w:pPr>
        <w:widowControl w:val="0"/>
        <w:suppressAutoHyphens/>
        <w:spacing w:after="0" w:line="240" w:lineRule="auto"/>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          (дата)                                                            (подпись)</w:t>
      </w:r>
    </w:p>
    <w:p w:rsidR="0058377D" w:rsidRPr="0058377D" w:rsidRDefault="0058377D" w:rsidP="00316FFD">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lastRenderedPageBreak/>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Подпись ____________</w:t>
      </w:r>
      <w:r w:rsidRPr="0058377D">
        <w:rPr>
          <w:rFonts w:ascii="Times New Roman" w:eastAsia="Times New Roman" w:hAnsi="Times New Roman" w:cs="Times New Roman"/>
          <w:sz w:val="28"/>
          <w:szCs w:val="28"/>
          <w:lang w:eastAsia="ar-SA"/>
        </w:rPr>
        <w:tab/>
      </w:r>
      <w:r w:rsidRPr="0058377D">
        <w:rPr>
          <w:rFonts w:ascii="Times New Roman" w:eastAsia="Times New Roman" w:hAnsi="Times New Roman" w:cs="Times New Roman"/>
          <w:sz w:val="28"/>
          <w:szCs w:val="28"/>
          <w:lang w:eastAsia="ar-SA"/>
        </w:rPr>
        <w:tab/>
        <w:t>Дата ________</w:t>
      </w:r>
    </w:p>
    <w:p w:rsidR="0058377D" w:rsidRPr="0058377D" w:rsidRDefault="0058377D" w:rsidP="0058377D">
      <w:pPr>
        <w:widowControl w:val="0"/>
        <w:suppressAutoHyphens/>
        <w:spacing w:after="0" w:line="240" w:lineRule="auto"/>
        <w:jc w:val="both"/>
        <w:rPr>
          <w:rFonts w:ascii="Times New Roman" w:eastAsia="Times New Roman" w:hAnsi="Times New Roman" w:cs="Times New Roman"/>
          <w:sz w:val="28"/>
          <w:szCs w:val="28"/>
          <w:lang w:eastAsia="ar-SA"/>
        </w:rPr>
      </w:pPr>
    </w:p>
    <w:p w:rsidR="0058377D" w:rsidRPr="0058377D" w:rsidRDefault="0058377D" w:rsidP="0058377D">
      <w:pPr>
        <w:suppressAutoHyphens/>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Результат предоставления Государственной услуги прошу направить:</w:t>
      </w:r>
    </w:p>
    <w:p w:rsidR="0058377D" w:rsidRPr="0058377D" w:rsidRDefault="0058377D" w:rsidP="00316FFD">
      <w:pPr>
        <w:numPr>
          <w:ilvl w:val="0"/>
          <w:numId w:val="17"/>
        </w:numPr>
        <w:suppressAutoHyphens/>
        <w:ind w:left="0" w:firstLine="567"/>
        <w:jc w:val="both"/>
        <w:rPr>
          <w:rFonts w:ascii="Times New Roman" w:eastAsia="MS Mincho"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в МФЦ, на бумажном носителе, заверенного подписью уполномоченного должностного лица Администрации и печатью Администрации.</w:t>
      </w:r>
      <w:r w:rsidRPr="0058377D">
        <w:rPr>
          <w:rFonts w:ascii="Times New Roman" w:eastAsia="Courier New" w:hAnsi="Times New Roman" w:cs="Times New Roman"/>
          <w:color w:val="00000A"/>
          <w:kern w:val="2"/>
          <w:sz w:val="28"/>
          <w:szCs w:val="28"/>
          <w:lang w:eastAsia="ar-SA"/>
        </w:rPr>
        <w:t xml:space="preserve"> </w:t>
      </w:r>
    </w:p>
    <w:p w:rsidR="0058377D" w:rsidRPr="0058377D" w:rsidRDefault="0058377D" w:rsidP="0058377D">
      <w:pPr>
        <w:suppressAutoHyphens/>
        <w:jc w:val="both"/>
        <w:rPr>
          <w:rFonts w:ascii="Times New Roman" w:eastAsia="MS Mincho" w:hAnsi="Times New Roman" w:cs="Times New Roman"/>
          <w:color w:val="000000"/>
          <w:kern w:val="2"/>
          <w:sz w:val="28"/>
          <w:szCs w:val="28"/>
          <w:lang w:eastAsia="ar-SA"/>
        </w:rPr>
      </w:pPr>
    </w:p>
    <w:p w:rsidR="0058377D" w:rsidRPr="0058377D" w:rsidRDefault="0058377D" w:rsidP="0058377D">
      <w:pPr>
        <w:suppressAutoHyphens/>
        <w:rPr>
          <w:rFonts w:ascii="Times New Roman" w:eastAsia="MS Mincho" w:hAnsi="Times New Roman" w:cs="Times New Roman"/>
          <w:color w:val="000000"/>
          <w:kern w:val="2"/>
          <w:sz w:val="28"/>
          <w:szCs w:val="28"/>
          <w:lang w:eastAsia="ar-SA"/>
        </w:rPr>
      </w:pPr>
      <w:r w:rsidRPr="0058377D">
        <w:rPr>
          <w:rFonts w:ascii="Times New Roman" w:eastAsia="MS Mincho" w:hAnsi="Times New Roman" w:cs="Times New Roman"/>
          <w:color w:val="000000"/>
          <w:kern w:val="2"/>
          <w:sz w:val="28"/>
          <w:szCs w:val="28"/>
          <w:lang w:eastAsia="ar-SA"/>
        </w:rPr>
        <w:t xml:space="preserve">Подпись Заявителя (представителя Заявителя)___________________   </w:t>
      </w:r>
    </w:p>
    <w:p w:rsidR="0058377D" w:rsidRPr="0058377D" w:rsidRDefault="0058377D" w:rsidP="0058377D">
      <w:pPr>
        <w:suppressAutoHyphens/>
        <w:rPr>
          <w:rFonts w:ascii="Times New Roman" w:eastAsia="MS Mincho" w:hAnsi="Times New Roman" w:cs="Times New Roman"/>
          <w:color w:val="000000"/>
          <w:kern w:val="2"/>
          <w:sz w:val="28"/>
          <w:szCs w:val="28"/>
          <w:lang w:eastAsia="ar-SA"/>
        </w:rPr>
      </w:pPr>
      <w:r w:rsidRPr="0058377D">
        <w:rPr>
          <w:rFonts w:ascii="Times New Roman" w:eastAsia="MS Mincho" w:hAnsi="Times New Roman" w:cs="Times New Roman"/>
          <w:color w:val="000000"/>
          <w:kern w:val="2"/>
          <w:sz w:val="28"/>
          <w:szCs w:val="28"/>
          <w:lang w:eastAsia="ar-SA"/>
        </w:rPr>
        <w:t>Дата ________ 20__г.</w:t>
      </w:r>
    </w:p>
    <w:p w:rsidR="0058377D" w:rsidRDefault="0058377D">
      <w:pPr>
        <w:sectPr w:rsidR="0058377D">
          <w:footerReference w:type="default" r:id="rId11"/>
          <w:pgSz w:w="11906" w:h="16838"/>
          <w:pgMar w:top="1134" w:right="850" w:bottom="1134" w:left="1701" w:header="708" w:footer="708" w:gutter="0"/>
          <w:cols w:space="708"/>
          <w:docGrid w:linePitch="360"/>
        </w:sectPr>
      </w:pPr>
    </w:p>
    <w:p w:rsidR="0058377D" w:rsidRPr="0058377D" w:rsidRDefault="0058377D" w:rsidP="0058377D">
      <w:pPr>
        <w:suppressAutoHyphens/>
        <w:rPr>
          <w:rFonts w:ascii="Times New Roman" w:eastAsia="MS Mincho" w:hAnsi="Times New Roman" w:cs="Times New Roman"/>
          <w:color w:val="000000"/>
          <w:kern w:val="2"/>
          <w:sz w:val="28"/>
          <w:szCs w:val="28"/>
          <w:lang w:eastAsia="ar-SA"/>
        </w:rPr>
      </w:pPr>
    </w:p>
    <w:p w:rsidR="0058377D" w:rsidRPr="0058377D" w:rsidRDefault="0058377D" w:rsidP="0058377D">
      <w:pPr>
        <w:keepNext/>
        <w:suppressAutoHyphens/>
        <w:spacing w:after="0" w:line="100" w:lineRule="atLeast"/>
        <w:ind w:left="10348"/>
        <w:jc w:val="both"/>
        <w:outlineLvl w:val="0"/>
        <w:rPr>
          <w:rFonts w:ascii="Times New Roman" w:eastAsia="Times New Roman" w:hAnsi="Times New Roman" w:cs="Times New Roman"/>
          <w:bCs/>
          <w:iCs/>
          <w:color w:val="000000"/>
          <w:kern w:val="2"/>
          <w:sz w:val="28"/>
          <w:szCs w:val="28"/>
          <w:lang w:eastAsia="ar-SA"/>
        </w:rPr>
      </w:pPr>
    </w:p>
    <w:p w:rsidR="0058377D" w:rsidRPr="0058377D" w:rsidRDefault="0058377D" w:rsidP="00316FFD">
      <w:pPr>
        <w:keepNext/>
        <w:suppressAutoHyphens/>
        <w:spacing w:after="0" w:line="100" w:lineRule="atLeast"/>
        <w:ind w:left="10348"/>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Приложение 7</w:t>
      </w:r>
    </w:p>
    <w:p w:rsidR="0058377D" w:rsidRPr="0058377D" w:rsidRDefault="0058377D" w:rsidP="00316FFD">
      <w:pPr>
        <w:suppressAutoHyphens/>
        <w:spacing w:after="0" w:line="100" w:lineRule="atLeast"/>
        <w:ind w:left="10348"/>
        <w:jc w:val="right"/>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r w:rsidRPr="0058377D">
        <w:rPr>
          <w:rFonts w:ascii="Times New Roman" w:eastAsia="Times New Roman" w:hAnsi="Times New Roman" w:cs="Times New Roman"/>
          <w:bCs/>
          <w:iCs/>
          <w:color w:val="000000"/>
          <w:kern w:val="2"/>
          <w:sz w:val="28"/>
          <w:szCs w:val="28"/>
          <w:lang w:eastAsia="ar-SA"/>
        </w:rPr>
        <w:br/>
      </w:r>
      <w:r w:rsidRPr="0058377D">
        <w:rPr>
          <w:rFonts w:ascii="Times New Roman" w:eastAsia="Courier New" w:hAnsi="Times New Roman" w:cs="Times New Roman"/>
          <w:b/>
          <w:color w:val="000000"/>
          <w:kern w:val="2"/>
          <w:sz w:val="28"/>
          <w:szCs w:val="28"/>
          <w:lang w:eastAsia="ar-SA"/>
        </w:rPr>
        <w:t xml:space="preserve"> </w:t>
      </w:r>
    </w:p>
    <w:p w:rsidR="0058377D" w:rsidRPr="0058377D" w:rsidRDefault="0058377D" w:rsidP="0058377D">
      <w:pPr>
        <w:suppressAutoHyphens/>
        <w:spacing w:after="0" w:line="100" w:lineRule="atLeast"/>
        <w:ind w:firstLine="709"/>
        <w:jc w:val="center"/>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ab/>
        <w:t>Описание документов, необходимых для предоставления Государственной услуги</w:t>
      </w:r>
    </w:p>
    <w:p w:rsidR="0058377D" w:rsidRPr="0058377D" w:rsidRDefault="0058377D" w:rsidP="0058377D">
      <w:pPr>
        <w:suppressAutoHyphens/>
        <w:spacing w:after="0" w:line="100" w:lineRule="atLeast"/>
        <w:ind w:firstLine="709"/>
        <w:jc w:val="center"/>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 xml:space="preserve"> (отзыва заявления на предоставление Государственной услуги).</w:t>
      </w:r>
    </w:p>
    <w:p w:rsidR="0058377D" w:rsidRPr="0058377D" w:rsidRDefault="0058377D" w:rsidP="0058377D">
      <w:pPr>
        <w:suppressAutoHyphens/>
        <w:ind w:firstLine="709"/>
        <w:jc w:val="center"/>
        <w:rPr>
          <w:rFonts w:ascii="Times New Roman" w:eastAsia="Times New Roman" w:hAnsi="Times New Roman" w:cs="Times New Roman"/>
          <w:color w:val="000000"/>
          <w:kern w:val="2"/>
          <w:sz w:val="28"/>
          <w:szCs w:val="28"/>
          <w:lang w:eastAsia="ar-SA"/>
        </w:rPr>
      </w:pPr>
    </w:p>
    <w:tbl>
      <w:tblPr>
        <w:tblW w:w="15353" w:type="dxa"/>
        <w:tblInd w:w="-601" w:type="dxa"/>
        <w:tblLayout w:type="fixed"/>
        <w:tblCellMar>
          <w:left w:w="10" w:type="dxa"/>
          <w:right w:w="10" w:type="dxa"/>
        </w:tblCellMar>
        <w:tblLook w:val="04A0" w:firstRow="1" w:lastRow="0" w:firstColumn="1" w:lastColumn="0" w:noHBand="0" w:noVBand="1"/>
      </w:tblPr>
      <w:tblGrid>
        <w:gridCol w:w="3002"/>
        <w:gridCol w:w="2996"/>
        <w:gridCol w:w="142"/>
        <w:gridCol w:w="5103"/>
        <w:gridCol w:w="4110"/>
      </w:tblGrid>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center"/>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Категория документа</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51"/>
              <w:jc w:val="center"/>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Виды документов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jc w:val="center"/>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Общие  требования к документу</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7948"/>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Требования при личной подаче</w:t>
            </w:r>
          </w:p>
        </w:tc>
      </w:tr>
      <w:tr w:rsidR="0058377D" w:rsidRPr="0058377D" w:rsidTr="00B53202">
        <w:tc>
          <w:tcPr>
            <w:tcW w:w="15353" w:type="dxa"/>
            <w:gridSpan w:val="5"/>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предоставляемые Заявителем (представителем Заявителя)</w:t>
            </w:r>
          </w:p>
        </w:tc>
      </w:tr>
      <w:tr w:rsidR="0058377D" w:rsidRPr="0058377D" w:rsidTr="00B53202">
        <w:trPr>
          <w:trHeight w:val="2272"/>
        </w:trPr>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Заявление</w:t>
            </w:r>
          </w:p>
        </w:tc>
        <w:tc>
          <w:tcPr>
            <w:tcW w:w="2996"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ind w:left="148"/>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Заявление</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132"/>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Заявление должно быть оформлено по форме, указанной в Приложении № 6   Регламента</w:t>
            </w:r>
          </w:p>
        </w:tc>
        <w:tc>
          <w:tcPr>
            <w:tcW w:w="4110"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ind w:left="132" w:right="272"/>
              <w:jc w:val="both"/>
              <w:rPr>
                <w:rFonts w:ascii="Times New Roman" w:eastAsia="Times New Roman" w:hAnsi="Times New Roman" w:cs="Times New Roman"/>
                <w:color w:val="FF0000"/>
                <w:kern w:val="2"/>
                <w:sz w:val="28"/>
                <w:szCs w:val="28"/>
                <w:lang w:eastAsia="ar-SA"/>
              </w:rPr>
            </w:pPr>
            <w:r w:rsidRPr="0058377D">
              <w:rPr>
                <w:rFonts w:ascii="Times New Roman" w:eastAsia="Times New Roman" w:hAnsi="Times New Roman" w:cs="Times New Roman"/>
                <w:color w:val="00000A"/>
                <w:kern w:val="2"/>
                <w:sz w:val="28"/>
                <w:szCs w:val="28"/>
                <w:lang w:eastAsia="ar-SA"/>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48"/>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Паспорт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w:t>
            </w:r>
            <w:r w:rsidRPr="0058377D">
              <w:rPr>
                <w:rFonts w:ascii="Times New Roman" w:eastAsia="Times New Roman" w:hAnsi="Times New Roman" w:cs="Times New Roman"/>
                <w:color w:val="000000"/>
                <w:kern w:val="2"/>
                <w:sz w:val="28"/>
                <w:szCs w:val="28"/>
                <w:lang w:eastAsia="ar-SA"/>
              </w:rPr>
              <w:lastRenderedPageBreak/>
              <w:t>Российской Федерации, образца бланка и описания паспорта гражданина Российской Федерации».</w:t>
            </w:r>
            <w:r w:rsidRPr="0058377D">
              <w:rPr>
                <w:rFonts w:ascii="Times New Roman" w:eastAsia="Times New Roman" w:hAnsi="Times New Roman" w:cs="Times New Roman"/>
                <w:color w:val="FF0000"/>
                <w:kern w:val="2"/>
                <w:sz w:val="28"/>
                <w:szCs w:val="28"/>
                <w:lang w:eastAsia="ar-SA"/>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 xml:space="preserve">Представляется оригинал документа для снятия копии. Копия заверяется подписью специалиста МФЦ и печатью </w:t>
            </w:r>
            <w:r w:rsidRPr="0058377D">
              <w:rPr>
                <w:rFonts w:ascii="Times New Roman" w:eastAsia="Times New Roman" w:hAnsi="Times New Roman" w:cs="Times New Roman"/>
                <w:color w:val="000000"/>
                <w:kern w:val="2"/>
                <w:sz w:val="28"/>
                <w:szCs w:val="28"/>
                <w:lang w:eastAsia="ar-SA"/>
              </w:rPr>
              <w:lastRenderedPageBreak/>
              <w:t>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lastRenderedPageBreak/>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48"/>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Временное удостоверение личности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spacing w:after="0" w:line="100" w:lineRule="atLeast"/>
              <w:ind w:left="148"/>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Удостоверение личности военнослужащего Российской Федерации; военный билет солдата, матроса, сержанта, старшины, прапорщика, мичмана и офицера запаса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Формы установлены Инструкцией по обеспечению </w:t>
            </w:r>
            <w:proofErr w:type="gramStart"/>
            <w:r w:rsidRPr="0058377D">
              <w:rPr>
                <w:rFonts w:ascii="Times New Roman" w:eastAsia="Times New Roman" w:hAnsi="Times New Roman" w:cs="Times New Roman"/>
                <w:color w:val="000000"/>
                <w:kern w:val="2"/>
                <w:sz w:val="28"/>
                <w:szCs w:val="28"/>
                <w:lang w:eastAsia="ar-SA"/>
              </w:rPr>
              <w:t>функционирования системы воинского учета граждан Российской Федерации</w:t>
            </w:r>
            <w:proofErr w:type="gramEnd"/>
            <w:r w:rsidRPr="0058377D">
              <w:rPr>
                <w:rFonts w:ascii="Times New Roman" w:eastAsia="Times New Roman" w:hAnsi="Times New Roman" w:cs="Times New Roman"/>
                <w:color w:val="000000"/>
                <w:kern w:val="2"/>
                <w:sz w:val="28"/>
                <w:szCs w:val="28"/>
                <w:lang w:eastAsia="ar-SA"/>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spacing w:after="0" w:line="100" w:lineRule="atLeast"/>
              <w:ind w:left="175"/>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 подтверждающий</w:t>
            </w:r>
          </w:p>
          <w:p w:rsidR="0058377D" w:rsidRPr="0058377D" w:rsidRDefault="0058377D" w:rsidP="0058377D">
            <w:pPr>
              <w:suppressAutoHyphens/>
              <w:spacing w:after="0" w:line="100" w:lineRule="atLeast"/>
              <w:ind w:left="175"/>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полномочия опекуна (попечителя)</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48"/>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Выписка из решения органа опеки и попечительства об установлении над ребенком, </w:t>
            </w:r>
            <w:r w:rsidRPr="0058377D">
              <w:rPr>
                <w:rFonts w:ascii="Times New Roman" w:eastAsia="Times New Roman" w:hAnsi="Times New Roman" w:cs="Times New Roman"/>
                <w:color w:val="000000"/>
                <w:kern w:val="2"/>
                <w:sz w:val="28"/>
                <w:szCs w:val="28"/>
                <w:lang w:eastAsia="ar-SA"/>
              </w:rPr>
              <w:lastRenderedPageBreak/>
              <w:t>недееспособным гражданином опеки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 xml:space="preserve">Форма должна соответствовать Федеральному закону от 24.04.2008 № 48-ФЗ «Об опеке и попечительстве», постановлению Правительства Российской Федерации от </w:t>
            </w:r>
            <w:r w:rsidRPr="0058377D">
              <w:rPr>
                <w:rFonts w:ascii="Times New Roman" w:eastAsia="Times New Roman" w:hAnsi="Times New Roman" w:cs="Times New Roman"/>
                <w:color w:val="000000"/>
                <w:kern w:val="2"/>
                <w:sz w:val="28"/>
                <w:szCs w:val="28"/>
                <w:lang w:eastAsia="ar-SA"/>
              </w:rPr>
              <w:lastRenderedPageBreak/>
              <w:t>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 xml:space="preserve">Представляется оригинал документа для снятия копии. Копия заверяется подписью специалиста МФЦ и печатью </w:t>
            </w:r>
            <w:r w:rsidRPr="0058377D">
              <w:rPr>
                <w:rFonts w:ascii="Times New Roman" w:eastAsia="Times New Roman" w:hAnsi="Times New Roman" w:cs="Times New Roman"/>
                <w:color w:val="000000"/>
                <w:kern w:val="2"/>
                <w:sz w:val="28"/>
                <w:szCs w:val="28"/>
                <w:lang w:eastAsia="ar-SA"/>
              </w:rPr>
              <w:lastRenderedPageBreak/>
              <w:t>МФЦ.</w:t>
            </w:r>
          </w:p>
        </w:tc>
      </w:tr>
      <w:tr w:rsidR="0058377D" w:rsidRPr="0058377D" w:rsidTr="00B53202">
        <w:trPr>
          <w:trHeight w:val="1917"/>
        </w:trPr>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75"/>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lastRenderedPageBreak/>
              <w:t>Решение суда о признании лица из числа детей-сирот и детей, оставшихся без попечения родителей, недееспособным</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48"/>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 удостоверяющий полномочия представителя</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48"/>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Доверенность</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Доверенность должна быть оформлена в соответствии с требованиями законодательства и содержать следующие сведения:</w:t>
            </w:r>
          </w:p>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-ФИО лица, выдавшего доверенность;</w:t>
            </w:r>
          </w:p>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-ФИО лица, уполномоченного по доверенности;</w:t>
            </w:r>
          </w:p>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-Данные документов, удостоверяющих личность этих лиц;</w:t>
            </w:r>
          </w:p>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-Объем полномочий представителя, включающий право на подачу Заявления</w:t>
            </w:r>
          </w:p>
          <w:p w:rsidR="0058377D" w:rsidRPr="0058377D" w:rsidRDefault="0058377D" w:rsidP="0058377D">
            <w:pPr>
              <w:suppressAutoHyphens/>
              <w:spacing w:after="0" w:line="240" w:lineRule="auto"/>
              <w:ind w:left="132" w:right="132"/>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о предоставлении Государственной услуги</w:t>
            </w:r>
          </w:p>
          <w:p w:rsidR="0058377D" w:rsidRPr="0058377D" w:rsidRDefault="0058377D" w:rsidP="0058377D">
            <w:pPr>
              <w:suppressAutoHyphens/>
              <w:spacing w:after="0" w:line="240" w:lineRule="auto"/>
              <w:ind w:left="132" w:right="132"/>
              <w:jc w:val="both"/>
              <w:rPr>
                <w:rFonts w:ascii="Calibri" w:eastAsia="Calibri" w:hAnsi="Calibri" w:cs="Times New Roman"/>
                <w:sz w:val="28"/>
                <w:szCs w:val="28"/>
                <w:lang w:eastAsia="ar-SA"/>
              </w:rPr>
            </w:pPr>
            <w:r w:rsidRPr="0058377D">
              <w:rPr>
                <w:rFonts w:ascii="Times New Roman" w:eastAsia="Calibri" w:hAnsi="Times New Roman" w:cs="Times New Roman"/>
                <w:sz w:val="28"/>
                <w:szCs w:val="28"/>
                <w:lang w:eastAsia="ar-SA"/>
              </w:rPr>
              <w:t>-Дата выдачи доверенности;</w:t>
            </w:r>
          </w:p>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-Подпись лица, выдавшего доверенность.</w:t>
            </w:r>
            <w:r w:rsidRPr="0058377D">
              <w:rPr>
                <w:rFonts w:ascii="Times New Roman" w:eastAsia="Times New Roman" w:hAnsi="Times New Roman" w:cs="Times New Roman"/>
                <w:color w:val="000000"/>
                <w:kern w:val="2"/>
                <w:sz w:val="28"/>
                <w:szCs w:val="28"/>
                <w:lang w:eastAsia="ar-SA"/>
              </w:rPr>
              <w:t xml:space="preserve"> Доверенность должна </w:t>
            </w:r>
            <w:r w:rsidRPr="0058377D">
              <w:rPr>
                <w:rFonts w:ascii="Times New Roman" w:eastAsia="Times New Roman" w:hAnsi="Times New Roman" w:cs="Times New Roman"/>
                <w:color w:val="000000"/>
                <w:kern w:val="2"/>
                <w:sz w:val="28"/>
                <w:szCs w:val="28"/>
                <w:lang w:eastAsia="ar-SA"/>
              </w:rPr>
              <w:lastRenderedPageBreak/>
              <w:t>быть нотариально заверена.</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48"/>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32" w:right="132"/>
              <w:jc w:val="both"/>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ind w:left="148" w:right="130"/>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Решение органа опеки 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ind w:left="132" w:right="132"/>
              <w:jc w:val="both"/>
              <w:rPr>
                <w:rFonts w:ascii="Calibri" w:eastAsia="Times New Roman" w:hAnsi="Calibri" w:cs="Times New Roman"/>
                <w:lang w:eastAsia="ar-SA"/>
              </w:rPr>
            </w:pPr>
            <w:r w:rsidRPr="0058377D">
              <w:rPr>
                <w:rFonts w:ascii="Times New Roman" w:eastAsia="Times New Roman" w:hAnsi="Times New Roman" w:cs="Times New Roman"/>
                <w:sz w:val="28"/>
                <w:szCs w:val="28"/>
                <w:lang w:eastAsia="ar-SA"/>
              </w:rPr>
              <w:t>Форма должна соответствовать Федеральному закону от 24.04.2008 № 48-ФЗ «Об опеке и попечительстве».</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Представляется оригинал документа для снятия копии. Копия заверяется подписью специалиста МФЦ и печатью МФЦ.</w:t>
            </w:r>
          </w:p>
        </w:tc>
      </w:tr>
      <w:tr w:rsidR="0058377D" w:rsidRPr="0058377D" w:rsidTr="00B53202">
        <w:tc>
          <w:tcPr>
            <w:tcW w:w="15353" w:type="dxa"/>
            <w:gridSpan w:val="5"/>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right="272"/>
              <w:jc w:val="center"/>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запрашиваемые в порядке межведомственного взаимодействия</w:t>
            </w:r>
          </w:p>
        </w:tc>
      </w:tr>
      <w:tr w:rsidR="0058377D" w:rsidRPr="0058377D" w:rsidTr="00B53202">
        <w:trPr>
          <w:trHeight w:val="2282"/>
        </w:trPr>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Courier New"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Документ, подтверждающий наличие или отсутствие у Заявителя прав собственности на жилое помещение</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ind w:left="151"/>
              <w:rPr>
                <w:rFonts w:ascii="Times New Roman" w:eastAsia="Times New Roman"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Выписка из Единого государственного реестра недвижимости (ЕГРН) на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132"/>
              <w:rPr>
                <w:rFonts w:ascii="Times New Roman" w:eastAsia="Courier New"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В выписке указываются сведения о наличии или отсутствии у Заявителя прав собственности на жилое помещение.</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32" w:right="272"/>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t>Х</w:t>
            </w:r>
          </w:p>
        </w:tc>
      </w:tr>
      <w:tr w:rsidR="0058377D" w:rsidRPr="0058377D" w:rsidTr="00B53202">
        <w:trPr>
          <w:trHeight w:val="1223"/>
        </w:trPr>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Информация</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48"/>
              <w:rPr>
                <w:rFonts w:ascii="Times New Roman" w:eastAsia="Times New Roman" w:hAnsi="Times New Roman" w:cs="Times New Roman"/>
                <w:color w:val="00000A"/>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Информация о нахождении сведений о Заявителе в Сводном списке  детей-сирот и </w:t>
            </w:r>
            <w:r w:rsidRPr="0058377D">
              <w:rPr>
                <w:rFonts w:ascii="Times New Roman" w:eastAsia="Courier New" w:hAnsi="Times New Roman" w:cs="Times New Roman"/>
                <w:color w:val="000000"/>
                <w:kern w:val="2"/>
                <w:sz w:val="28"/>
                <w:szCs w:val="28"/>
                <w:lang w:eastAsia="ar-SA"/>
              </w:rPr>
              <w:lastRenderedPageBreak/>
              <w:t>детей, оставшихся без попечения родителей, лиц из их числа, подлежащих обеспечению жилыми помещениями, в текущем году в муниципальном образовании городской округ Лыткарино Московской 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ind w:left="131"/>
              <w:rPr>
                <w:rFonts w:ascii="Times New Roman" w:eastAsia="Courier New"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lastRenderedPageBreak/>
              <w:t xml:space="preserve">В информации указываются  сведения о наличии или отсутствии Заявителя в </w:t>
            </w:r>
            <w:r w:rsidRPr="0058377D">
              <w:rPr>
                <w:rFonts w:ascii="Times New Roman" w:eastAsia="Courier New" w:hAnsi="Times New Roman" w:cs="Times New Roman"/>
                <w:color w:val="00000A"/>
                <w:kern w:val="2"/>
                <w:sz w:val="28"/>
                <w:szCs w:val="28"/>
                <w:lang w:eastAsia="ar-SA"/>
              </w:rPr>
              <w:t xml:space="preserve">Сводном списке  детей-сирот и детей, </w:t>
            </w:r>
            <w:r w:rsidRPr="0058377D">
              <w:rPr>
                <w:rFonts w:ascii="Times New Roman" w:eastAsia="Courier New" w:hAnsi="Times New Roman" w:cs="Times New Roman"/>
                <w:color w:val="00000A"/>
                <w:kern w:val="2"/>
                <w:sz w:val="28"/>
                <w:szCs w:val="28"/>
                <w:lang w:eastAsia="ar-SA"/>
              </w:rPr>
              <w:lastRenderedPageBreak/>
              <w:t xml:space="preserve">оставшихся без попечения родителей, лиц из их числа, подлежащих обеспечению жилыми помещениями, в текущем году в </w:t>
            </w:r>
            <w:r w:rsidRPr="0058377D">
              <w:rPr>
                <w:rFonts w:ascii="Times New Roman" w:eastAsia="Courier New" w:hAnsi="Times New Roman" w:cs="Times New Roman"/>
                <w:color w:val="000000"/>
                <w:kern w:val="2"/>
                <w:sz w:val="28"/>
                <w:szCs w:val="28"/>
                <w:lang w:eastAsia="ar-SA"/>
              </w:rPr>
              <w:t xml:space="preserve"> муниципальном образовании городской округ Лыткарино Московской области</w:t>
            </w:r>
            <w:r w:rsidRPr="0058377D">
              <w:rPr>
                <w:rFonts w:ascii="Times New Roman" w:eastAsia="Courier New" w:hAnsi="Times New Roman" w:cs="Times New Roman"/>
                <w:color w:val="00000A"/>
                <w:kern w:val="2"/>
                <w:sz w:val="28"/>
                <w:szCs w:val="28"/>
                <w:lang w:eastAsia="ar-SA"/>
              </w:rPr>
              <w:t xml:space="preserve"> и реквизиты документа, которым утвержден список. </w:t>
            </w:r>
          </w:p>
          <w:p w:rsidR="0058377D" w:rsidRPr="0058377D" w:rsidRDefault="0058377D" w:rsidP="0058377D">
            <w:pPr>
              <w:suppressAutoHyphens/>
              <w:spacing w:after="0"/>
              <w:ind w:left="131"/>
              <w:rPr>
                <w:rFonts w:ascii="Times New Roman" w:eastAsia="Times New Roman"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Оформляется на бланке Министерства образования Московской области, подписывается уполномоченным лицом.</w:t>
            </w:r>
          </w:p>
        </w:tc>
        <w:tc>
          <w:tcPr>
            <w:tcW w:w="4110"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lastRenderedPageBreak/>
              <w:t>Х</w:t>
            </w:r>
          </w:p>
        </w:tc>
      </w:tr>
      <w:tr w:rsidR="0058377D" w:rsidRPr="0058377D" w:rsidTr="00B53202">
        <w:trPr>
          <w:trHeight w:val="4530"/>
        </w:trPr>
        <w:tc>
          <w:tcPr>
            <w:tcW w:w="3002"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ind w:left="175"/>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lastRenderedPageBreak/>
              <w:t xml:space="preserve">Документ, подтверждающий регистрацию по месту жительства </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148"/>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Свидетельство о регистрации по месту жительства (если эти сведения не содержаться  в документе, удостоверяющем личность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ind w:left="131"/>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Форма должна соответствовать приложению  9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w:t>
            </w:r>
            <w:r w:rsidRPr="0058377D">
              <w:rPr>
                <w:rFonts w:ascii="Times New Roman" w:eastAsia="Times New Roman" w:hAnsi="Times New Roman" w:cs="Times New Roman"/>
                <w:color w:val="00000A"/>
                <w:kern w:val="2"/>
                <w:sz w:val="28"/>
                <w:szCs w:val="28"/>
                <w:lang w:eastAsia="ar-SA"/>
              </w:rPr>
              <w:t>в пределах Российской Федерации, утвержденному приказом Федеральной миграционной службы от 11.09.2012 № 288.</w:t>
            </w:r>
          </w:p>
        </w:tc>
        <w:tc>
          <w:tcPr>
            <w:tcW w:w="4110"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ind w:firstLine="709"/>
              <w:jc w:val="center"/>
              <w:rPr>
                <w:rFonts w:ascii="Times New Roman" w:eastAsia="Times New Roman" w:hAnsi="Times New Roman" w:cs="Times New Roman"/>
                <w:color w:val="00000A"/>
                <w:kern w:val="2"/>
                <w:sz w:val="28"/>
                <w:szCs w:val="28"/>
                <w:lang w:eastAsia="ar-SA"/>
              </w:rPr>
            </w:pPr>
          </w:p>
        </w:tc>
      </w:tr>
    </w:tbl>
    <w:p w:rsidR="0058377D" w:rsidRDefault="0058377D">
      <w:pPr>
        <w:sectPr w:rsidR="0058377D" w:rsidSect="0058377D">
          <w:pgSz w:w="16838" w:h="11906" w:orient="landscape"/>
          <w:pgMar w:top="1701" w:right="1134" w:bottom="850" w:left="1134" w:header="708" w:footer="708" w:gutter="0"/>
          <w:cols w:space="708"/>
          <w:docGrid w:linePitch="360"/>
        </w:sectPr>
      </w:pPr>
    </w:p>
    <w:p w:rsidR="0058377D" w:rsidRPr="0058377D" w:rsidRDefault="0058377D" w:rsidP="00316FFD">
      <w:pPr>
        <w:keepNext/>
        <w:suppressAutoHyphens/>
        <w:spacing w:after="0" w:line="100" w:lineRule="atLeast"/>
        <w:ind w:left="5103"/>
        <w:jc w:val="right"/>
        <w:outlineLvl w:val="0"/>
        <w:rPr>
          <w:rFonts w:ascii="Times New Roman" w:eastAsia="Times New Roman" w:hAnsi="Times New Roman" w:cs="Times New Roman"/>
          <w:b/>
          <w:bCs/>
          <w:iCs/>
          <w:color w:val="000000"/>
          <w:kern w:val="2"/>
          <w:sz w:val="28"/>
          <w:szCs w:val="28"/>
          <w:lang w:eastAsia="ar-SA"/>
        </w:rPr>
      </w:pPr>
      <w:bookmarkStart w:id="191" w:name="_Toc468470799"/>
      <w:bookmarkStart w:id="192" w:name="_Ref437561935"/>
      <w:bookmarkStart w:id="193" w:name="_Ref437728895"/>
      <w:bookmarkStart w:id="194" w:name="_Toc437973324"/>
      <w:bookmarkStart w:id="195" w:name="_Toc438110066"/>
      <w:bookmarkStart w:id="196" w:name="_Toc438376278"/>
      <w:bookmarkStart w:id="197" w:name="_Ref437966607"/>
      <w:bookmarkStart w:id="198" w:name="_Toc437973307"/>
      <w:bookmarkStart w:id="199" w:name="_Toc438110049"/>
      <w:bookmarkStart w:id="200" w:name="_Toc438376261"/>
      <w:r w:rsidRPr="0058377D">
        <w:rPr>
          <w:rFonts w:ascii="Times New Roman" w:eastAsia="Times New Roman" w:hAnsi="Times New Roman" w:cs="Times New Roman"/>
          <w:bCs/>
          <w:iCs/>
          <w:color w:val="000000"/>
          <w:kern w:val="2"/>
          <w:sz w:val="28"/>
          <w:szCs w:val="28"/>
          <w:lang w:eastAsia="ar-SA"/>
        </w:rPr>
        <w:lastRenderedPageBreak/>
        <w:t>Приложение 8</w:t>
      </w:r>
    </w:p>
    <w:p w:rsidR="0058377D" w:rsidRPr="0058377D" w:rsidRDefault="0058377D" w:rsidP="00316FFD">
      <w:pPr>
        <w:suppressAutoHyphens/>
        <w:spacing w:after="0" w:line="100" w:lineRule="atLeast"/>
        <w:ind w:left="5103"/>
        <w:jc w:val="right"/>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p>
    <w:p w:rsidR="0058377D" w:rsidRPr="0058377D" w:rsidRDefault="0058377D" w:rsidP="0058377D">
      <w:pPr>
        <w:suppressAutoHyphens/>
        <w:spacing w:after="0" w:line="100" w:lineRule="atLeast"/>
        <w:ind w:firstLine="709"/>
        <w:jc w:val="center"/>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Форма решения об отказе в приеме и регистрации документов для предоставления Государственной услуги</w:t>
      </w: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(на бланке многофункционального центра предоставления государственных и муниципальных услуг)</w:t>
      </w:r>
    </w:p>
    <w:p w:rsidR="0058377D" w:rsidRPr="0058377D" w:rsidRDefault="0058377D" w:rsidP="0058377D">
      <w:pPr>
        <w:keepNext/>
        <w:suppressAutoHyphens/>
        <w:spacing w:after="0" w:line="100" w:lineRule="atLeast"/>
        <w:ind w:firstLine="709"/>
        <w:jc w:val="right"/>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Кому:__________________________</w:t>
      </w:r>
    </w:p>
    <w:p w:rsidR="0058377D" w:rsidRPr="0058377D" w:rsidRDefault="0058377D" w:rsidP="0058377D">
      <w:pPr>
        <w:keepNext/>
        <w:suppressAutoHyphens/>
        <w:spacing w:after="0" w:line="100" w:lineRule="atLeast"/>
        <w:ind w:firstLine="709"/>
        <w:jc w:val="right"/>
        <w:outlineLvl w:val="0"/>
        <w:rPr>
          <w:rFonts w:ascii="Times New Roman" w:eastAsia="Times New Roman" w:hAnsi="Times New Roman" w:cs="Times New Roman"/>
          <w:bCs/>
          <w:iCs/>
          <w:color w:val="000000"/>
          <w:kern w:val="2"/>
          <w:sz w:val="24"/>
          <w:szCs w:val="24"/>
          <w:lang w:eastAsia="ar-SA"/>
        </w:rPr>
      </w:pPr>
      <w:r w:rsidRPr="0058377D">
        <w:rPr>
          <w:rFonts w:ascii="Times New Roman" w:eastAsia="Times New Roman" w:hAnsi="Times New Roman" w:cs="Times New Roman"/>
          <w:bCs/>
          <w:iCs/>
          <w:color w:val="000000"/>
          <w:kern w:val="2"/>
          <w:sz w:val="24"/>
          <w:szCs w:val="24"/>
          <w:lang w:eastAsia="ar-SA"/>
        </w:rPr>
        <w:t>(ФИО заявителей)</w:t>
      </w:r>
    </w:p>
    <w:p w:rsidR="0058377D" w:rsidRPr="0058377D" w:rsidRDefault="0058377D" w:rsidP="0058377D">
      <w:pPr>
        <w:keepNext/>
        <w:suppressAutoHyphens/>
        <w:spacing w:after="0" w:line="100" w:lineRule="atLeast"/>
        <w:ind w:firstLine="709"/>
        <w:jc w:val="right"/>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_______________________________</w:t>
      </w:r>
    </w:p>
    <w:p w:rsidR="0058377D" w:rsidRPr="0058377D" w:rsidRDefault="0058377D" w:rsidP="0058377D">
      <w:pPr>
        <w:keepNext/>
        <w:suppressAutoHyphens/>
        <w:spacing w:after="0" w:line="100" w:lineRule="atLeast"/>
        <w:ind w:firstLine="709"/>
        <w:jc w:val="right"/>
        <w:outlineLvl w:val="0"/>
        <w:rPr>
          <w:rFonts w:ascii="Times New Roman" w:eastAsia="Times New Roman" w:hAnsi="Times New Roman" w:cs="Times New Roman"/>
          <w:b/>
          <w:bCs/>
          <w:iCs/>
          <w:color w:val="000000"/>
          <w:kern w:val="2"/>
          <w:sz w:val="24"/>
          <w:szCs w:val="24"/>
          <w:lang w:eastAsia="ar-SA"/>
        </w:rPr>
      </w:pPr>
      <w:r w:rsidRPr="0058377D">
        <w:rPr>
          <w:rFonts w:ascii="Times New Roman" w:eastAsia="Times New Roman" w:hAnsi="Times New Roman" w:cs="Times New Roman"/>
          <w:bCs/>
          <w:iCs/>
          <w:color w:val="000000"/>
          <w:kern w:val="2"/>
          <w:sz w:val="24"/>
          <w:szCs w:val="24"/>
          <w:lang w:eastAsia="ar-SA"/>
        </w:rPr>
        <w:t>(Адрес заявителей)</w:t>
      </w:r>
    </w:p>
    <w:p w:rsidR="0058377D" w:rsidRPr="0058377D" w:rsidRDefault="0058377D" w:rsidP="0058377D">
      <w:pPr>
        <w:suppressAutoHyphens/>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Решение</w:t>
      </w:r>
    </w:p>
    <w:p w:rsidR="0058377D" w:rsidRPr="0058377D" w:rsidRDefault="0058377D" w:rsidP="0058377D">
      <w:pPr>
        <w:suppressAutoHyphens/>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8377D" w:rsidRPr="0058377D" w:rsidRDefault="0058377D" w:rsidP="0058377D">
      <w:pPr>
        <w:suppressAutoHyphens/>
        <w:ind w:firstLine="709"/>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Уважаемый (</w:t>
      </w:r>
      <w:proofErr w:type="spellStart"/>
      <w:r w:rsidRPr="0058377D">
        <w:rPr>
          <w:rFonts w:ascii="Times New Roman" w:eastAsia="Courier New" w:hAnsi="Times New Roman" w:cs="Times New Roman"/>
          <w:color w:val="000000"/>
          <w:kern w:val="2"/>
          <w:sz w:val="28"/>
          <w:szCs w:val="28"/>
          <w:lang w:eastAsia="ar-SA"/>
        </w:rPr>
        <w:t>ая</w:t>
      </w:r>
      <w:proofErr w:type="spellEnd"/>
      <w:r w:rsidRPr="0058377D">
        <w:rPr>
          <w:rFonts w:ascii="Times New Roman" w:eastAsia="Courier New" w:hAnsi="Times New Roman" w:cs="Times New Roman"/>
          <w:color w:val="000000"/>
          <w:kern w:val="2"/>
          <w:sz w:val="28"/>
          <w:szCs w:val="28"/>
          <w:lang w:eastAsia="ar-SA"/>
        </w:rPr>
        <w:t>)_______________________________________________</w:t>
      </w:r>
    </w:p>
    <w:p w:rsidR="0058377D" w:rsidRPr="0058377D" w:rsidRDefault="0058377D" w:rsidP="00FB39A9">
      <w:pPr>
        <w:suppressAutoHyphens/>
        <w:ind w:firstLine="567"/>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Ваше заявление от «___» _______20__г. о _________________________</w:t>
      </w:r>
    </w:p>
    <w:p w:rsidR="0058377D" w:rsidRPr="0058377D" w:rsidRDefault="0058377D" w:rsidP="00FB39A9">
      <w:pPr>
        <w:tabs>
          <w:tab w:val="left" w:pos="426"/>
        </w:tabs>
        <w:suppressAutoHyphens/>
        <w:ind w:firstLine="567"/>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Не может быть рассмотрено по следующим основаниям (указать основное):</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Обращение за предоставлением Государственной услуги, не предоставляемой ТСП;</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содержат подчистки и исправления текста;</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имеют исправления, не заверенные в установленном законодательством порядке;</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содержат повреждения, наличие которых не позволяет однозначно истолковать их содержание;</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Документы утратили силу на момент обращения за предоставлением Государственной услуги;</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Качество представленных документов не позволяет в полном объеме прочитать сведения, содержащиеся в документах.</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Форма поданного Заявителем (представителем Заявителя) Заявления не соответствует установленной форме Заявления;</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Представлен неполный комплект документов;</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58377D" w:rsidRPr="0058377D" w:rsidRDefault="0058377D" w:rsidP="00FB39A9">
      <w:pPr>
        <w:numPr>
          <w:ilvl w:val="0"/>
          <w:numId w:val="18"/>
        </w:numPr>
        <w:suppressAutoHyphens/>
        <w:ind w:left="0" w:firstLine="567"/>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377D" w:rsidRPr="0058377D" w:rsidRDefault="0058377D" w:rsidP="0058377D">
      <w:pPr>
        <w:suppressAutoHyphens/>
        <w:ind w:left="720"/>
        <w:rPr>
          <w:rFonts w:ascii="Times New Roman" w:eastAsia="Times New Roman" w:hAnsi="Times New Roman" w:cs="Times New Roman"/>
          <w:color w:val="000000"/>
          <w:kern w:val="2"/>
          <w:sz w:val="28"/>
          <w:szCs w:val="28"/>
          <w:lang w:eastAsia="ar-SA"/>
        </w:rPr>
      </w:pPr>
    </w:p>
    <w:p w:rsidR="0058377D" w:rsidRPr="0058377D" w:rsidRDefault="0058377D" w:rsidP="0058377D">
      <w:pPr>
        <w:suppressAutoHyphens/>
        <w:ind w:firstLine="709"/>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w:t>
      </w:r>
    </w:p>
    <w:p w:rsidR="0058377D" w:rsidRPr="0058377D" w:rsidRDefault="0058377D" w:rsidP="0058377D">
      <w:pPr>
        <w:suppressAutoHyphens/>
        <w:ind w:firstLine="709"/>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_____________________________________________________________</w:t>
      </w:r>
    </w:p>
    <w:p w:rsidR="0058377D" w:rsidRPr="0058377D" w:rsidRDefault="0058377D" w:rsidP="0058377D">
      <w:pPr>
        <w:suppressAutoHyphens/>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(должность уполномоченного специалиста МФЦ/ уполномоченного должностного лица Администрации, Ф.И.О., контактный телефон)</w:t>
      </w:r>
    </w:p>
    <w:p w:rsidR="0058377D" w:rsidRPr="0058377D" w:rsidRDefault="0058377D" w:rsidP="0058377D">
      <w:pPr>
        <w:suppressAutoHyphens/>
        <w:ind w:firstLine="709"/>
        <w:jc w:val="both"/>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ind w:hanging="142"/>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«___»____________20____г.                ___________________________Подпись </w:t>
      </w:r>
    </w:p>
    <w:p w:rsidR="0058377D" w:rsidRPr="0058377D" w:rsidRDefault="0058377D" w:rsidP="0058377D">
      <w:pPr>
        <w:rPr>
          <w:rFonts w:ascii="Times New Roman" w:eastAsia="Times New Roman" w:hAnsi="Times New Roman" w:cs="Times New Roman"/>
          <w:bCs/>
          <w:iCs/>
          <w:color w:val="000000"/>
          <w:kern w:val="2"/>
          <w:sz w:val="28"/>
          <w:szCs w:val="28"/>
          <w:lang w:eastAsia="ar-SA"/>
        </w:rPr>
      </w:pPr>
      <w:bookmarkStart w:id="201" w:name="_Toc473049926"/>
      <w:r w:rsidRPr="0058377D">
        <w:rPr>
          <w:rFonts w:ascii="Times New Roman" w:eastAsia="Times New Roman" w:hAnsi="Times New Roman" w:cs="Times New Roman"/>
          <w:bCs/>
          <w:iCs/>
          <w:color w:val="000000"/>
          <w:kern w:val="2"/>
          <w:sz w:val="28"/>
          <w:szCs w:val="28"/>
          <w:lang w:eastAsia="ar-SA"/>
        </w:rPr>
        <w:br w:type="page"/>
      </w:r>
    </w:p>
    <w:p w:rsidR="0058377D" w:rsidRPr="0058377D" w:rsidRDefault="0058377D" w:rsidP="00FB39A9">
      <w:pPr>
        <w:keepNext/>
        <w:suppressAutoHyphens/>
        <w:spacing w:after="0" w:line="100" w:lineRule="atLeast"/>
        <w:ind w:left="5670" w:hanging="992"/>
        <w:jc w:val="right"/>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lastRenderedPageBreak/>
        <w:t xml:space="preserve">Приложение </w:t>
      </w:r>
      <w:bookmarkEnd w:id="201"/>
      <w:r w:rsidRPr="0058377D">
        <w:rPr>
          <w:rFonts w:ascii="Times New Roman" w:eastAsia="Times New Roman" w:hAnsi="Times New Roman" w:cs="Times New Roman"/>
          <w:bCs/>
          <w:iCs/>
          <w:color w:val="000000"/>
          <w:kern w:val="2"/>
          <w:sz w:val="28"/>
          <w:szCs w:val="28"/>
          <w:lang w:eastAsia="ar-SA"/>
        </w:rPr>
        <w:t xml:space="preserve">9 </w:t>
      </w:r>
    </w:p>
    <w:p w:rsidR="0058377D" w:rsidRPr="0058377D" w:rsidRDefault="0058377D" w:rsidP="00FB39A9">
      <w:pPr>
        <w:keepNext/>
        <w:suppressAutoHyphens/>
        <w:spacing w:after="0" w:line="100" w:lineRule="atLeast"/>
        <w:ind w:left="5670" w:hanging="992"/>
        <w:jc w:val="right"/>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к</w:t>
      </w:r>
      <w:r w:rsidRPr="0058377D">
        <w:rPr>
          <w:rFonts w:ascii="Times New Roman" w:eastAsia="Courier New" w:hAnsi="Times New Roman" w:cs="Times New Roman"/>
          <w:color w:val="000000"/>
          <w:kern w:val="2"/>
          <w:sz w:val="28"/>
          <w:szCs w:val="28"/>
          <w:lang w:eastAsia="ar-SA"/>
        </w:rPr>
        <w:t xml:space="preserve"> </w:t>
      </w:r>
      <w:r w:rsidRPr="0058377D">
        <w:rPr>
          <w:rFonts w:ascii="Times New Roman" w:eastAsia="Times New Roman" w:hAnsi="Times New Roman" w:cs="Times New Roman"/>
          <w:bCs/>
          <w:iCs/>
          <w:color w:val="000000"/>
          <w:kern w:val="2"/>
          <w:sz w:val="28"/>
          <w:szCs w:val="28"/>
          <w:lang w:eastAsia="ar-SA"/>
        </w:rPr>
        <w:t xml:space="preserve">Административному регламенту </w:t>
      </w:r>
      <w:r w:rsidRPr="0058377D">
        <w:rPr>
          <w:rFonts w:ascii="Times New Roman" w:eastAsia="Times New Roman" w:hAnsi="Times New Roman" w:cs="Times New Roman"/>
          <w:bCs/>
          <w:iCs/>
          <w:color w:val="000000"/>
          <w:kern w:val="2"/>
          <w:sz w:val="28"/>
          <w:szCs w:val="28"/>
          <w:lang w:eastAsia="ar-SA"/>
        </w:rPr>
        <w:br/>
      </w: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Требования к помещениям, в которых предоставляется Государственная услуга</w:t>
      </w:r>
      <w:r w:rsidRPr="0058377D">
        <w:rPr>
          <w:rFonts w:ascii="Times New Roman" w:eastAsia="Times New Roman" w:hAnsi="Times New Roman" w:cs="Times New Roman"/>
          <w:b/>
          <w:bCs/>
          <w:iCs/>
          <w:color w:val="000000"/>
          <w:kern w:val="2"/>
          <w:sz w:val="28"/>
          <w:szCs w:val="28"/>
          <w:lang w:eastAsia="ar-SA"/>
        </w:rPr>
        <w:br/>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4. Вход и выход из помещений оборудуются указателями.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6. Места для ожидания на подачу или получение документов оборудуются стульями, скамьями.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8. Кабинеты для приема Заявителей (представителей Заявителей) должны быть оборудованы информационными табличками (вывесками) с указанием:</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номера кабинета;</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фамилии, имени, отчества и должности специалиста, осуществляющего предоставление Государственной услуги.</w:t>
      </w:r>
    </w:p>
    <w:p w:rsidR="0058377D" w:rsidRPr="0058377D" w:rsidRDefault="0058377D" w:rsidP="0058377D">
      <w:pPr>
        <w:keepNext/>
        <w:tabs>
          <w:tab w:val="left" w:pos="1134"/>
        </w:tabs>
        <w:suppressAutoHyphens/>
        <w:spacing w:after="0" w:line="100" w:lineRule="atLeast"/>
        <w:ind w:firstLine="709"/>
        <w:jc w:val="both"/>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58377D" w:rsidRPr="0058377D" w:rsidRDefault="0058377D" w:rsidP="0058377D">
      <w:pPr>
        <w:suppressAutoHyphens/>
        <w:spacing w:after="0" w:line="100" w:lineRule="atLeast"/>
        <w:rPr>
          <w:rFonts w:ascii="Times New Roman" w:eastAsia="Times New Roman" w:hAnsi="Times New Roman" w:cs="Times New Roman"/>
          <w:bCs/>
          <w:iCs/>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информацию по вопросам предоставления Государственной услуги и организовать предоставление Государственной Услуги в полном объеме.</w:t>
      </w:r>
    </w:p>
    <w:p w:rsidR="0058377D" w:rsidRPr="0058377D" w:rsidRDefault="0058377D" w:rsidP="0058377D">
      <w:pP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br w:type="page"/>
      </w:r>
    </w:p>
    <w:p w:rsidR="0058377D" w:rsidRPr="0058377D" w:rsidRDefault="0058377D" w:rsidP="00FB39A9">
      <w:pPr>
        <w:pageBreakBefore/>
        <w:suppressAutoHyphens/>
        <w:spacing w:after="0" w:line="100" w:lineRule="atLeast"/>
        <w:ind w:left="5103"/>
        <w:jc w:val="right"/>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 xml:space="preserve">Приложение 10 </w:t>
      </w:r>
    </w:p>
    <w:p w:rsidR="0058377D" w:rsidRPr="0058377D" w:rsidRDefault="0058377D" w:rsidP="00FB39A9">
      <w:pPr>
        <w:keepNext/>
        <w:suppressAutoHyphens/>
        <w:spacing w:after="0" w:line="100" w:lineRule="atLeast"/>
        <w:ind w:left="5103"/>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к Административному регламенту </w:t>
      </w:r>
      <w:r w:rsidRPr="0058377D">
        <w:rPr>
          <w:rFonts w:ascii="Times New Roman" w:eastAsia="Times New Roman" w:hAnsi="Times New Roman" w:cs="Times New Roman"/>
          <w:bCs/>
          <w:iCs/>
          <w:color w:val="000000"/>
          <w:kern w:val="2"/>
          <w:sz w:val="28"/>
          <w:szCs w:val="28"/>
          <w:lang w:eastAsia="ar-SA"/>
        </w:rPr>
        <w:br/>
      </w: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Показатели доступности и качества Государственной услуги</w:t>
      </w:r>
    </w:p>
    <w:p w:rsidR="0058377D" w:rsidRPr="0058377D" w:rsidRDefault="0058377D" w:rsidP="0058377D">
      <w:pPr>
        <w:suppressAutoHyphens/>
        <w:spacing w:after="0" w:line="100" w:lineRule="atLeast"/>
        <w:ind w:firstLine="709"/>
        <w:jc w:val="center"/>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Показателями доступности предоставления Государственной услуги являются:</w:t>
      </w:r>
    </w:p>
    <w:p w:rsidR="0058377D" w:rsidRPr="0058377D" w:rsidRDefault="0058377D" w:rsidP="0058377D">
      <w:pPr>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p>
    <w:p w:rsidR="0058377D" w:rsidRPr="0058377D" w:rsidRDefault="0058377D" w:rsidP="0058377D">
      <w:pPr>
        <w:tabs>
          <w:tab w:val="left" w:pos="1134"/>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w:t>
      </w:r>
      <w:r w:rsidRPr="0058377D">
        <w:rPr>
          <w:rFonts w:ascii="Times New Roman" w:eastAsia="Times New Roman" w:hAnsi="Times New Roman" w:cs="Times New Roman"/>
          <w:bCs/>
          <w:iCs/>
          <w:color w:val="000000"/>
          <w:kern w:val="2"/>
          <w:sz w:val="28"/>
          <w:szCs w:val="28"/>
          <w:lang w:eastAsia="ar-SA"/>
        </w:rPr>
        <w:tab/>
        <w:t>Предоставление возможности получения Государственной услуги в электронной форме или в МФЦ;</w:t>
      </w:r>
    </w:p>
    <w:p w:rsidR="0058377D" w:rsidRPr="0058377D" w:rsidRDefault="0058377D" w:rsidP="0058377D">
      <w:pPr>
        <w:tabs>
          <w:tab w:val="left" w:pos="1134"/>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2.</w:t>
      </w:r>
      <w:r w:rsidRPr="0058377D">
        <w:rPr>
          <w:rFonts w:ascii="Times New Roman" w:eastAsia="Times New Roman" w:hAnsi="Times New Roman" w:cs="Times New Roman"/>
          <w:bCs/>
          <w:iCs/>
          <w:color w:val="000000"/>
          <w:kern w:val="2"/>
          <w:sz w:val="28"/>
          <w:szCs w:val="28"/>
          <w:lang w:eastAsia="ar-SA"/>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8377D" w:rsidRPr="0058377D" w:rsidRDefault="0058377D" w:rsidP="0058377D">
      <w:pPr>
        <w:tabs>
          <w:tab w:val="left" w:pos="1134"/>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3.</w:t>
      </w:r>
      <w:r w:rsidRPr="0058377D">
        <w:rPr>
          <w:rFonts w:ascii="Times New Roman" w:eastAsia="Times New Roman" w:hAnsi="Times New Roman" w:cs="Times New Roman"/>
          <w:bCs/>
          <w:iCs/>
          <w:color w:val="000000"/>
          <w:kern w:val="2"/>
          <w:sz w:val="28"/>
          <w:szCs w:val="28"/>
          <w:lang w:eastAsia="ar-SA"/>
        </w:rPr>
        <w:tab/>
        <w:t>Транспортная доступность к местам предоставления Государственной услуги;</w:t>
      </w:r>
    </w:p>
    <w:p w:rsidR="0058377D" w:rsidRPr="0058377D" w:rsidRDefault="0058377D" w:rsidP="0058377D">
      <w:pPr>
        <w:tabs>
          <w:tab w:val="left" w:pos="1134"/>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4.</w:t>
      </w:r>
      <w:r w:rsidRPr="0058377D">
        <w:rPr>
          <w:rFonts w:ascii="Times New Roman" w:eastAsia="Times New Roman" w:hAnsi="Times New Roman" w:cs="Times New Roman"/>
          <w:bCs/>
          <w:iCs/>
          <w:color w:val="000000"/>
          <w:kern w:val="2"/>
          <w:sz w:val="28"/>
          <w:szCs w:val="28"/>
          <w:lang w:eastAsia="ar-SA"/>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58377D" w:rsidRPr="0058377D" w:rsidRDefault="0058377D" w:rsidP="0058377D">
      <w:pPr>
        <w:tabs>
          <w:tab w:val="left" w:pos="1134"/>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5. Соблюдение требований Административного Регламента о порядке информирования о предоставлении Государственной услуги.</w:t>
      </w:r>
    </w:p>
    <w:p w:rsidR="0058377D" w:rsidRPr="0058377D" w:rsidRDefault="0058377D" w:rsidP="0058377D">
      <w:pPr>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p>
    <w:p w:rsidR="0058377D" w:rsidRPr="0058377D" w:rsidRDefault="0058377D" w:rsidP="0058377D">
      <w:pPr>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Показателями качества предоставления Государственной услуги являются:</w:t>
      </w:r>
    </w:p>
    <w:p w:rsidR="0058377D" w:rsidRPr="0058377D" w:rsidRDefault="0058377D" w:rsidP="0058377D">
      <w:pPr>
        <w:tabs>
          <w:tab w:val="left" w:pos="0"/>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 Соблюдение сроков предоставления Государственной услуги;</w:t>
      </w:r>
    </w:p>
    <w:p w:rsidR="0058377D" w:rsidRPr="0058377D" w:rsidRDefault="0058377D" w:rsidP="0058377D">
      <w:pPr>
        <w:tabs>
          <w:tab w:val="left" w:pos="0"/>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58377D" w:rsidRPr="0058377D" w:rsidRDefault="0058377D" w:rsidP="0058377D">
      <w:pPr>
        <w:tabs>
          <w:tab w:val="left" w:pos="0"/>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58377D" w:rsidRPr="0058377D" w:rsidRDefault="0058377D" w:rsidP="0058377D">
      <w:pPr>
        <w:tabs>
          <w:tab w:val="left" w:pos="0"/>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 xml:space="preserve"> 4. Своевременное направление уведомлений Заявителям о предоставлении или прекращении предоставления Государственной услуги;</w:t>
      </w:r>
    </w:p>
    <w:p w:rsidR="0058377D" w:rsidRPr="0058377D" w:rsidRDefault="0058377D" w:rsidP="0058377D">
      <w:pPr>
        <w:tabs>
          <w:tab w:val="left" w:pos="0"/>
        </w:tabs>
        <w:suppressAutoHyphens/>
        <w:spacing w:after="0" w:line="100" w:lineRule="atLeast"/>
        <w:ind w:firstLine="709"/>
        <w:jc w:val="both"/>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58377D" w:rsidRPr="0058377D" w:rsidRDefault="0058377D" w:rsidP="0058377D">
      <w:pPr>
        <w:tabs>
          <w:tab w:val="left" w:pos="0"/>
          <w:tab w:val="left" w:pos="4270"/>
        </w:tabs>
        <w:suppressAutoHyphens/>
        <w:spacing w:after="0" w:line="100" w:lineRule="atLeast"/>
        <w:ind w:firstLine="709"/>
        <w:jc w:val="both"/>
        <w:rPr>
          <w:rFonts w:ascii="Times New Roman" w:eastAsia="Times New Roman" w:hAnsi="Times New Roman" w:cs="Times New Roman"/>
          <w:color w:val="000000"/>
          <w:kern w:val="2"/>
          <w:sz w:val="28"/>
          <w:szCs w:val="28"/>
          <w:lang w:eastAsia="ar-SA"/>
        </w:rPr>
      </w:pPr>
    </w:p>
    <w:p w:rsidR="0058377D" w:rsidRPr="0058377D" w:rsidRDefault="0058377D" w:rsidP="0058377D">
      <w:pPr>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br w:type="page"/>
      </w:r>
    </w:p>
    <w:p w:rsidR="0058377D" w:rsidRPr="0058377D" w:rsidRDefault="0058377D" w:rsidP="00011587">
      <w:pPr>
        <w:keepNext/>
        <w:pageBreakBefore/>
        <w:suppressAutoHyphens/>
        <w:spacing w:after="0" w:line="100" w:lineRule="atLeast"/>
        <w:ind w:left="5103"/>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lastRenderedPageBreak/>
        <w:t xml:space="preserve">Приложение 11 </w:t>
      </w:r>
    </w:p>
    <w:p w:rsidR="0058377D" w:rsidRPr="0058377D" w:rsidRDefault="0058377D" w:rsidP="00011587">
      <w:pPr>
        <w:suppressAutoHyphens/>
        <w:spacing w:after="0" w:line="100" w:lineRule="atLeast"/>
        <w:ind w:left="5103"/>
        <w:jc w:val="right"/>
        <w:rPr>
          <w:rFonts w:ascii="Times New Roman" w:eastAsia="Times New Roman" w:hAnsi="Times New Roman" w:cs="Times New Roman"/>
          <w:bCs/>
          <w:iCs/>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к Административному регламенту</w:t>
      </w:r>
      <w:r w:rsidRPr="0058377D">
        <w:rPr>
          <w:rFonts w:ascii="Times New Roman" w:eastAsia="Courier New" w:hAnsi="Times New Roman" w:cs="Times New Roman"/>
          <w:color w:val="000000"/>
          <w:kern w:val="2"/>
          <w:sz w:val="28"/>
          <w:szCs w:val="28"/>
          <w:lang w:eastAsia="ar-SA"/>
        </w:rPr>
        <w:br/>
      </w:r>
    </w:p>
    <w:p w:rsidR="0058377D" w:rsidRPr="0058377D" w:rsidRDefault="0058377D" w:rsidP="0058377D">
      <w:pPr>
        <w:suppressAutoHyphens/>
        <w:spacing w:after="0" w:line="100" w:lineRule="atLeast"/>
        <w:ind w:left="5103"/>
        <w:rPr>
          <w:rFonts w:ascii="Times New Roman" w:eastAsia="Times New Roman" w:hAnsi="Times New Roman" w:cs="Times New Roman"/>
          <w:bCs/>
          <w:iCs/>
          <w:color w:val="000000"/>
          <w:kern w:val="2"/>
          <w:sz w:val="28"/>
          <w:szCs w:val="28"/>
          <w:lang w:eastAsia="ar-SA"/>
        </w:rPr>
      </w:pPr>
    </w:p>
    <w:p w:rsidR="0058377D" w:rsidRPr="0058377D" w:rsidRDefault="0058377D" w:rsidP="0058377D">
      <w:pPr>
        <w:keepNext/>
        <w:tabs>
          <w:tab w:val="left" w:pos="0"/>
        </w:tabs>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bookmarkStart w:id="202" w:name="_Toc437973326"/>
      <w:bookmarkStart w:id="203" w:name="_Toc438110068"/>
      <w:bookmarkStart w:id="204" w:name="_Toc438376280"/>
      <w:bookmarkStart w:id="205" w:name="_Toc468470807"/>
      <w:bookmarkEnd w:id="191"/>
      <w:bookmarkEnd w:id="192"/>
      <w:bookmarkEnd w:id="193"/>
      <w:bookmarkEnd w:id="194"/>
      <w:bookmarkEnd w:id="195"/>
      <w:bookmarkEnd w:id="196"/>
      <w:r w:rsidRPr="0058377D">
        <w:rPr>
          <w:rFonts w:ascii="Times New Roman" w:eastAsia="Times New Roman" w:hAnsi="Times New Roman" w:cs="Times New Roman"/>
          <w:b/>
          <w:bCs/>
          <w:iCs/>
          <w:color w:val="000000"/>
          <w:kern w:val="2"/>
          <w:sz w:val="28"/>
          <w:szCs w:val="28"/>
          <w:lang w:eastAsia="ar-SA"/>
        </w:rPr>
        <w:t>Требования к обеспечению доступности Государственной услуги для инвалидов</w:t>
      </w:r>
      <w:bookmarkEnd w:id="202"/>
      <w:bookmarkEnd w:id="203"/>
      <w:bookmarkEnd w:id="204"/>
      <w:bookmarkEnd w:id="205"/>
      <w:r w:rsidRPr="0058377D">
        <w:rPr>
          <w:rFonts w:ascii="Times New Roman" w:eastAsia="Times New Roman" w:hAnsi="Times New Roman" w:cs="Times New Roman"/>
          <w:b/>
          <w:bCs/>
          <w:iCs/>
          <w:color w:val="000000"/>
          <w:kern w:val="2"/>
          <w:sz w:val="28"/>
          <w:szCs w:val="28"/>
          <w:lang w:eastAsia="ar-SA"/>
        </w:rPr>
        <w:t xml:space="preserve">, маломобильных групп населения и лиц с ограниченными возможностями здоровья </w:t>
      </w:r>
    </w:p>
    <w:p w:rsidR="0058377D" w:rsidRPr="0058377D" w:rsidRDefault="0058377D" w:rsidP="0058377D">
      <w:pPr>
        <w:keepNext/>
        <w:tabs>
          <w:tab w:val="left" w:pos="0"/>
        </w:tabs>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keepNext/>
        <w:tabs>
          <w:tab w:val="left" w:pos="0"/>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w:t>
      </w:r>
      <w:r w:rsidRPr="0058377D">
        <w:rPr>
          <w:rFonts w:ascii="Times New Roman" w:eastAsia="Times New Roman" w:hAnsi="Times New Roman" w:cs="Times New Roman"/>
          <w:b/>
          <w:bCs/>
          <w:iCs/>
          <w:color w:val="000000"/>
          <w:kern w:val="2"/>
          <w:sz w:val="28"/>
          <w:szCs w:val="28"/>
          <w:lang w:eastAsia="ar-SA"/>
        </w:rPr>
        <w:t>.</w:t>
      </w:r>
      <w:r w:rsidRPr="0058377D">
        <w:rPr>
          <w:rFonts w:ascii="Times New Roman" w:eastAsia="Times New Roman" w:hAnsi="Times New Roman" w:cs="Times New Roman"/>
          <w:b/>
          <w:bCs/>
          <w:iCs/>
          <w:color w:val="000000"/>
          <w:kern w:val="2"/>
          <w:sz w:val="28"/>
          <w:szCs w:val="28"/>
          <w:lang w:eastAsia="ar-SA"/>
        </w:rPr>
        <w:tab/>
      </w:r>
      <w:r w:rsidRPr="0058377D">
        <w:rPr>
          <w:rFonts w:ascii="Times New Roman" w:eastAsia="Times New Roman" w:hAnsi="Times New Roman" w:cs="Times New Roman"/>
          <w:bCs/>
          <w:iCs/>
          <w:color w:val="000000"/>
          <w:kern w:val="2"/>
          <w:sz w:val="28"/>
          <w:szCs w:val="28"/>
          <w:lang w:eastAsia="ar-SA"/>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2.</w:t>
      </w:r>
      <w:r w:rsidRPr="0058377D">
        <w:rPr>
          <w:rFonts w:ascii="Times New Roman" w:eastAsia="Times New Roman" w:hAnsi="Times New Roman" w:cs="Times New Roman"/>
          <w:bCs/>
          <w:iCs/>
          <w:color w:val="000000"/>
          <w:kern w:val="2"/>
          <w:sz w:val="28"/>
          <w:szCs w:val="28"/>
          <w:lang w:eastAsia="ar-SA"/>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58377D">
        <w:rPr>
          <w:rFonts w:ascii="Times New Roman" w:eastAsia="Times New Roman" w:hAnsi="Times New Roman" w:cs="Times New Roman"/>
          <w:bCs/>
          <w:iCs/>
          <w:color w:val="000000"/>
          <w:kern w:val="2"/>
          <w:sz w:val="28"/>
          <w:szCs w:val="28"/>
          <w:lang w:eastAsia="ar-SA"/>
        </w:rPr>
        <w:t>сурдоперевод</w:t>
      </w:r>
      <w:proofErr w:type="spellEnd"/>
      <w:r w:rsidRPr="0058377D">
        <w:rPr>
          <w:rFonts w:ascii="Times New Roman" w:eastAsia="Times New Roman" w:hAnsi="Times New Roman" w:cs="Times New Roman"/>
          <w:bCs/>
          <w:iCs/>
          <w:color w:val="000000"/>
          <w:kern w:val="2"/>
          <w:sz w:val="28"/>
          <w:szCs w:val="28"/>
          <w:lang w:eastAsia="ar-SA"/>
        </w:rPr>
        <w:t xml:space="preserve"> или </w:t>
      </w:r>
      <w:proofErr w:type="spellStart"/>
      <w:r w:rsidRPr="0058377D">
        <w:rPr>
          <w:rFonts w:ascii="Times New Roman" w:eastAsia="Times New Roman" w:hAnsi="Times New Roman" w:cs="Times New Roman"/>
          <w:bCs/>
          <w:iCs/>
          <w:color w:val="000000"/>
          <w:kern w:val="2"/>
          <w:sz w:val="28"/>
          <w:szCs w:val="28"/>
          <w:lang w:eastAsia="ar-SA"/>
        </w:rPr>
        <w:t>тифлосурдоперевод</w:t>
      </w:r>
      <w:proofErr w:type="spellEnd"/>
      <w:r w:rsidRPr="0058377D">
        <w:rPr>
          <w:rFonts w:ascii="Times New Roman" w:eastAsia="Times New Roman" w:hAnsi="Times New Roman" w:cs="Times New Roman"/>
          <w:bCs/>
          <w:iCs/>
          <w:color w:val="000000"/>
          <w:kern w:val="2"/>
          <w:sz w:val="28"/>
          <w:szCs w:val="28"/>
          <w:lang w:eastAsia="ar-SA"/>
        </w:rPr>
        <w:t xml:space="preserve"> процесса предоставления Государственная услуги, либо организована работа автоматизированной системы </w:t>
      </w:r>
      <w:proofErr w:type="spellStart"/>
      <w:r w:rsidRPr="0058377D">
        <w:rPr>
          <w:rFonts w:ascii="Times New Roman" w:eastAsia="Times New Roman" w:hAnsi="Times New Roman" w:cs="Times New Roman"/>
          <w:bCs/>
          <w:iCs/>
          <w:color w:val="000000"/>
          <w:kern w:val="2"/>
          <w:sz w:val="28"/>
          <w:szCs w:val="28"/>
          <w:lang w:eastAsia="ar-SA"/>
        </w:rPr>
        <w:t>сурдоперевода</w:t>
      </w:r>
      <w:proofErr w:type="spellEnd"/>
      <w:r w:rsidRPr="0058377D">
        <w:rPr>
          <w:rFonts w:ascii="Times New Roman" w:eastAsia="Times New Roman" w:hAnsi="Times New Roman" w:cs="Times New Roman"/>
          <w:bCs/>
          <w:iCs/>
          <w:color w:val="000000"/>
          <w:kern w:val="2"/>
          <w:sz w:val="28"/>
          <w:szCs w:val="28"/>
          <w:lang w:eastAsia="ar-SA"/>
        </w:rPr>
        <w:t xml:space="preserve"> или </w:t>
      </w:r>
      <w:proofErr w:type="spellStart"/>
      <w:r w:rsidRPr="0058377D">
        <w:rPr>
          <w:rFonts w:ascii="Times New Roman" w:eastAsia="Times New Roman" w:hAnsi="Times New Roman" w:cs="Times New Roman"/>
          <w:bCs/>
          <w:iCs/>
          <w:color w:val="000000"/>
          <w:kern w:val="2"/>
          <w:sz w:val="28"/>
          <w:szCs w:val="28"/>
          <w:lang w:eastAsia="ar-SA"/>
        </w:rPr>
        <w:t>тифлосурдоперевода</w:t>
      </w:r>
      <w:proofErr w:type="spellEnd"/>
      <w:r w:rsidRPr="0058377D">
        <w:rPr>
          <w:rFonts w:ascii="Times New Roman" w:eastAsia="Times New Roman" w:hAnsi="Times New Roman" w:cs="Times New Roman"/>
          <w:bCs/>
          <w:iCs/>
          <w:color w:val="000000"/>
          <w:kern w:val="2"/>
          <w:sz w:val="28"/>
          <w:szCs w:val="28"/>
          <w:lang w:eastAsia="ar-SA"/>
        </w:rPr>
        <w:t>, произведено консультирование по интересующим его вопросам указанным способом.</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3.</w:t>
      </w:r>
      <w:r w:rsidRPr="0058377D">
        <w:rPr>
          <w:rFonts w:ascii="Times New Roman" w:eastAsia="Times New Roman" w:hAnsi="Times New Roman" w:cs="Times New Roman"/>
          <w:bCs/>
          <w:iCs/>
          <w:color w:val="000000"/>
          <w:kern w:val="2"/>
          <w:sz w:val="28"/>
          <w:szCs w:val="28"/>
          <w:lang w:eastAsia="ar-SA"/>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4.</w:t>
      </w:r>
      <w:r w:rsidRPr="0058377D">
        <w:rPr>
          <w:rFonts w:ascii="Times New Roman" w:eastAsia="Times New Roman" w:hAnsi="Times New Roman" w:cs="Times New Roman"/>
          <w:bCs/>
          <w:iCs/>
          <w:color w:val="000000"/>
          <w:kern w:val="2"/>
          <w:sz w:val="28"/>
          <w:szCs w:val="28"/>
          <w:lang w:eastAsia="ar-SA"/>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377D">
        <w:rPr>
          <w:rFonts w:ascii="Times New Roman" w:eastAsia="Times New Roman" w:hAnsi="Times New Roman" w:cs="Times New Roman"/>
          <w:bCs/>
          <w:iCs/>
          <w:color w:val="000000"/>
          <w:kern w:val="2"/>
          <w:sz w:val="28"/>
          <w:szCs w:val="28"/>
          <w:lang w:eastAsia="ar-SA"/>
        </w:rPr>
        <w:t>сурдопереводчика</w:t>
      </w:r>
      <w:proofErr w:type="spellEnd"/>
      <w:r w:rsidRPr="0058377D">
        <w:rPr>
          <w:rFonts w:ascii="Times New Roman" w:eastAsia="Times New Roman" w:hAnsi="Times New Roman" w:cs="Times New Roman"/>
          <w:bCs/>
          <w:iCs/>
          <w:color w:val="000000"/>
          <w:kern w:val="2"/>
          <w:sz w:val="28"/>
          <w:szCs w:val="28"/>
          <w:lang w:eastAsia="ar-SA"/>
        </w:rPr>
        <w:t xml:space="preserve">, </w:t>
      </w:r>
      <w:proofErr w:type="spellStart"/>
      <w:r w:rsidRPr="0058377D">
        <w:rPr>
          <w:rFonts w:ascii="Times New Roman" w:eastAsia="Times New Roman" w:hAnsi="Times New Roman" w:cs="Times New Roman"/>
          <w:bCs/>
          <w:iCs/>
          <w:color w:val="000000"/>
          <w:kern w:val="2"/>
          <w:sz w:val="28"/>
          <w:szCs w:val="28"/>
          <w:lang w:eastAsia="ar-SA"/>
        </w:rPr>
        <w:t>тифлосурдопереводчика</w:t>
      </w:r>
      <w:proofErr w:type="spellEnd"/>
      <w:r w:rsidRPr="0058377D">
        <w:rPr>
          <w:rFonts w:ascii="Times New Roman" w:eastAsia="Times New Roman" w:hAnsi="Times New Roman" w:cs="Times New Roman"/>
          <w:bCs/>
          <w:iCs/>
          <w:color w:val="000000"/>
          <w:kern w:val="2"/>
          <w:sz w:val="28"/>
          <w:szCs w:val="28"/>
          <w:lang w:eastAsia="ar-SA"/>
        </w:rPr>
        <w:t xml:space="preserve"> и собаки-проводника.</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5.</w:t>
      </w:r>
      <w:r w:rsidRPr="0058377D">
        <w:rPr>
          <w:rFonts w:ascii="Times New Roman" w:eastAsia="Times New Roman" w:hAnsi="Times New Roman" w:cs="Times New Roman"/>
          <w:bCs/>
          <w:iCs/>
          <w:color w:val="000000"/>
          <w:kern w:val="2"/>
          <w:sz w:val="28"/>
          <w:szCs w:val="28"/>
          <w:lang w:eastAsia="ar-SA"/>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6.</w:t>
      </w:r>
      <w:r w:rsidRPr="0058377D">
        <w:rPr>
          <w:rFonts w:ascii="Times New Roman" w:eastAsia="Times New Roman" w:hAnsi="Times New Roman" w:cs="Times New Roman"/>
          <w:bCs/>
          <w:iCs/>
          <w:color w:val="000000"/>
          <w:kern w:val="2"/>
          <w:sz w:val="28"/>
          <w:szCs w:val="28"/>
          <w:lang w:eastAsia="ar-SA"/>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7.</w:t>
      </w:r>
      <w:r w:rsidRPr="0058377D">
        <w:rPr>
          <w:rFonts w:ascii="Times New Roman" w:eastAsia="Times New Roman" w:hAnsi="Times New Roman" w:cs="Times New Roman"/>
          <w:bCs/>
          <w:iCs/>
          <w:color w:val="000000"/>
          <w:kern w:val="2"/>
          <w:sz w:val="28"/>
          <w:szCs w:val="28"/>
          <w:lang w:eastAsia="ar-SA"/>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8.</w:t>
      </w:r>
      <w:r w:rsidRPr="0058377D">
        <w:rPr>
          <w:rFonts w:ascii="Times New Roman" w:eastAsia="Times New Roman" w:hAnsi="Times New Roman" w:cs="Times New Roman"/>
          <w:bCs/>
          <w:iCs/>
          <w:color w:val="000000"/>
          <w:kern w:val="2"/>
          <w:sz w:val="28"/>
          <w:szCs w:val="28"/>
          <w:lang w:eastAsia="ar-SA"/>
        </w:rPr>
        <w:tab/>
        <w:t xml:space="preserve">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w:t>
      </w:r>
      <w:r w:rsidRPr="0058377D">
        <w:rPr>
          <w:rFonts w:ascii="Times New Roman" w:eastAsia="Times New Roman" w:hAnsi="Times New Roman" w:cs="Times New Roman"/>
          <w:bCs/>
          <w:iCs/>
          <w:color w:val="000000"/>
          <w:kern w:val="2"/>
          <w:sz w:val="28"/>
          <w:szCs w:val="28"/>
          <w:lang w:eastAsia="ar-SA"/>
        </w:rPr>
        <w:lastRenderedPageBreak/>
        <w:t>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9.</w:t>
      </w:r>
      <w:r w:rsidRPr="0058377D">
        <w:rPr>
          <w:rFonts w:ascii="Times New Roman" w:eastAsia="Times New Roman" w:hAnsi="Times New Roman" w:cs="Times New Roman"/>
          <w:bCs/>
          <w:iCs/>
          <w:color w:val="000000"/>
          <w:kern w:val="2"/>
          <w:sz w:val="28"/>
          <w:szCs w:val="28"/>
          <w:lang w:eastAsia="ar-SA"/>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10.</w:t>
      </w:r>
      <w:r w:rsidRPr="0058377D">
        <w:rPr>
          <w:rFonts w:ascii="Times New Roman" w:eastAsia="Times New Roman" w:hAnsi="Times New Roman" w:cs="Times New Roman"/>
          <w:bCs/>
          <w:iCs/>
          <w:color w:val="000000"/>
          <w:kern w:val="2"/>
          <w:sz w:val="28"/>
          <w:szCs w:val="28"/>
          <w:lang w:eastAsia="ar-SA"/>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58377D" w:rsidRPr="0058377D" w:rsidRDefault="0058377D" w:rsidP="0058377D">
      <w:pPr>
        <w:keepNext/>
        <w:tabs>
          <w:tab w:val="left" w:pos="0"/>
          <w:tab w:val="left" w:pos="1134"/>
        </w:tabs>
        <w:suppressAutoHyphens/>
        <w:spacing w:after="0" w:line="100" w:lineRule="atLeast"/>
        <w:ind w:firstLine="567"/>
        <w:jc w:val="both"/>
        <w:outlineLvl w:val="0"/>
        <w:rPr>
          <w:rFonts w:ascii="Times New Roman" w:eastAsia="Times New Roman" w:hAnsi="Times New Roman" w:cs="Times New Roman"/>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11.</w:t>
      </w:r>
      <w:r w:rsidRPr="0058377D">
        <w:rPr>
          <w:rFonts w:ascii="Times New Roman" w:eastAsia="Times New Roman" w:hAnsi="Times New Roman" w:cs="Times New Roman"/>
          <w:bCs/>
          <w:iCs/>
          <w:color w:val="000000"/>
          <w:kern w:val="2"/>
          <w:sz w:val="28"/>
          <w:szCs w:val="28"/>
          <w:lang w:eastAsia="ar-SA"/>
        </w:rPr>
        <w:tab/>
      </w:r>
      <w:proofErr w:type="gramStart"/>
      <w:r w:rsidRPr="0058377D">
        <w:rPr>
          <w:rFonts w:ascii="Times New Roman" w:eastAsia="Times New Roman" w:hAnsi="Times New Roman" w:cs="Times New Roman"/>
          <w:bCs/>
          <w:iCs/>
          <w:color w:val="000000"/>
          <w:kern w:val="2"/>
          <w:sz w:val="28"/>
          <w:szCs w:val="28"/>
          <w:lang w:eastAsia="ar-SA"/>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7"/>
      <w:bookmarkEnd w:id="198"/>
      <w:bookmarkEnd w:id="199"/>
      <w:bookmarkEnd w:id="200"/>
      <w:proofErr w:type="gramEnd"/>
    </w:p>
    <w:p w:rsidR="00CB33BC" w:rsidRDefault="00CB33BC"/>
    <w:p w:rsidR="0058377D" w:rsidRDefault="0058377D">
      <w:pPr>
        <w:sectPr w:rsidR="0058377D" w:rsidSect="0058377D">
          <w:pgSz w:w="11906" w:h="16838"/>
          <w:pgMar w:top="1134" w:right="850" w:bottom="1134" w:left="1701" w:header="708" w:footer="708" w:gutter="0"/>
          <w:cols w:space="708"/>
          <w:docGrid w:linePitch="360"/>
        </w:sectPr>
      </w:pPr>
    </w:p>
    <w:p w:rsidR="0058377D" w:rsidRPr="0058377D" w:rsidRDefault="0058377D" w:rsidP="00011587">
      <w:pPr>
        <w:keepNext/>
        <w:tabs>
          <w:tab w:val="left" w:pos="10490"/>
        </w:tabs>
        <w:suppressAutoHyphens/>
        <w:spacing w:after="0" w:line="100" w:lineRule="atLeast"/>
        <w:ind w:left="10206"/>
        <w:jc w:val="right"/>
        <w:outlineLvl w:val="0"/>
        <w:rPr>
          <w:rFonts w:ascii="Times New Roman" w:eastAsia="Times New Roman" w:hAnsi="Times New Roman" w:cs="Times New Roman"/>
          <w:bCs/>
          <w:iCs/>
          <w:color w:val="000000"/>
          <w:kern w:val="2"/>
          <w:sz w:val="28"/>
          <w:szCs w:val="28"/>
          <w:lang w:eastAsia="ar-SA"/>
        </w:rPr>
      </w:pPr>
      <w:bookmarkStart w:id="206" w:name="_Toc473049939"/>
      <w:bookmarkStart w:id="207" w:name="_Toc468470809"/>
      <w:bookmarkStart w:id="208" w:name="_Toc438376264"/>
      <w:bookmarkStart w:id="209" w:name="_Toc438110052"/>
      <w:bookmarkStart w:id="210" w:name="_Toc437973310"/>
      <w:bookmarkStart w:id="211" w:name="_Ref437561820"/>
      <w:r w:rsidRPr="0058377D">
        <w:rPr>
          <w:rFonts w:ascii="Times New Roman" w:eastAsia="Times New Roman" w:hAnsi="Times New Roman" w:cs="Times New Roman"/>
          <w:bCs/>
          <w:iCs/>
          <w:color w:val="000000"/>
          <w:kern w:val="2"/>
          <w:sz w:val="28"/>
          <w:szCs w:val="28"/>
          <w:lang w:eastAsia="ar-SA"/>
        </w:rPr>
        <w:lastRenderedPageBreak/>
        <w:t xml:space="preserve">Приложение № 12 </w:t>
      </w:r>
    </w:p>
    <w:p w:rsidR="0058377D" w:rsidRPr="0058377D" w:rsidRDefault="0058377D" w:rsidP="00011587">
      <w:pPr>
        <w:keepNext/>
        <w:tabs>
          <w:tab w:val="left" w:pos="10490"/>
        </w:tabs>
        <w:suppressAutoHyphens/>
        <w:spacing w:after="0" w:line="100" w:lineRule="atLeast"/>
        <w:ind w:left="10206"/>
        <w:jc w:val="right"/>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к Административному регламенту</w:t>
      </w: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
          <w:bCs/>
          <w:iCs/>
          <w:color w:val="000000"/>
          <w:kern w:val="2"/>
          <w:sz w:val="28"/>
          <w:szCs w:val="28"/>
          <w:lang w:eastAsia="ar-SA"/>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6"/>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p>
    <w:p w:rsidR="0058377D" w:rsidRPr="0058377D" w:rsidRDefault="0058377D" w:rsidP="0058377D">
      <w:pPr>
        <w:keepNext/>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bookmarkStart w:id="212" w:name="_Toc485800797"/>
      <w:bookmarkStart w:id="213" w:name="_Toc485800722"/>
      <w:bookmarkStart w:id="214" w:name="_Toc483479594"/>
      <w:r w:rsidRPr="0058377D">
        <w:rPr>
          <w:rFonts w:ascii="Times New Roman" w:eastAsia="Times New Roman" w:hAnsi="Times New Roman" w:cs="Times New Roman"/>
          <w:color w:val="00000A"/>
          <w:kern w:val="2"/>
          <w:sz w:val="28"/>
          <w:szCs w:val="28"/>
          <w:lang w:eastAsia="ar-SA"/>
        </w:rPr>
        <w:t xml:space="preserve"> Порядок выполнения административных действий при  обращении Заявителя в </w:t>
      </w:r>
      <w:bookmarkEnd w:id="212"/>
      <w:bookmarkEnd w:id="213"/>
      <w:bookmarkEnd w:id="214"/>
      <w:r w:rsidRPr="0058377D">
        <w:rPr>
          <w:rFonts w:ascii="Times New Roman" w:eastAsia="Times New Roman" w:hAnsi="Times New Roman" w:cs="Times New Roman"/>
          <w:color w:val="00000A"/>
          <w:kern w:val="2"/>
          <w:sz w:val="28"/>
          <w:szCs w:val="28"/>
          <w:lang w:eastAsia="ar-SA"/>
        </w:rPr>
        <w:t>МФЦ</w:t>
      </w:r>
    </w:p>
    <w:p w:rsidR="0058377D" w:rsidRPr="0058377D" w:rsidRDefault="0058377D" w:rsidP="0058377D">
      <w:pPr>
        <w:keepNext/>
        <w:suppressAutoHyphens/>
        <w:spacing w:after="0" w:line="100" w:lineRule="atLeast"/>
        <w:ind w:firstLine="709"/>
        <w:jc w:val="center"/>
        <w:outlineLvl w:val="0"/>
        <w:rPr>
          <w:rFonts w:ascii="Times New Roman" w:eastAsia="Times New Roman" w:hAnsi="Times New Roman" w:cs="Times New Roman"/>
          <w:b/>
          <w:bCs/>
          <w:iCs/>
          <w:color w:val="000000"/>
          <w:kern w:val="2"/>
          <w:sz w:val="28"/>
          <w:szCs w:val="28"/>
          <w:lang w:eastAsia="ar-SA"/>
        </w:rPr>
      </w:pPr>
      <w:r w:rsidRPr="0058377D">
        <w:rPr>
          <w:rFonts w:ascii="Times New Roman" w:eastAsia="Times New Roman" w:hAnsi="Times New Roman" w:cs="Times New Roman"/>
          <w:bCs/>
          <w:iCs/>
          <w:color w:val="000000"/>
          <w:kern w:val="2"/>
          <w:sz w:val="28"/>
          <w:szCs w:val="28"/>
          <w:lang w:eastAsia="ar-SA"/>
        </w:rPr>
        <w:t>1. Прием и регистрация заявления и документов, необходимых для предоставления Государственной услуги</w:t>
      </w:r>
      <w:r w:rsidRPr="0058377D">
        <w:rPr>
          <w:rFonts w:ascii="Times New Roman" w:eastAsia="Times New Roman" w:hAnsi="Times New Roman" w:cs="Times New Roman"/>
          <w:bCs/>
          <w:iCs/>
          <w:color w:val="000000"/>
          <w:kern w:val="2"/>
          <w:sz w:val="28"/>
          <w:szCs w:val="28"/>
          <w:lang w:eastAsia="ar-SA"/>
        </w:rPr>
        <w:br/>
      </w:r>
    </w:p>
    <w:tbl>
      <w:tblPr>
        <w:tblW w:w="15444" w:type="dxa"/>
        <w:tblLayout w:type="fixed"/>
        <w:tblLook w:val="04A0" w:firstRow="1" w:lastRow="0" w:firstColumn="1" w:lastColumn="0" w:noHBand="0" w:noVBand="1"/>
      </w:tblPr>
      <w:tblGrid>
        <w:gridCol w:w="2376"/>
        <w:gridCol w:w="2977"/>
        <w:gridCol w:w="1701"/>
        <w:gridCol w:w="1276"/>
        <w:gridCol w:w="7114"/>
      </w:tblGrid>
      <w:tr w:rsidR="0058377D" w:rsidRPr="0058377D" w:rsidTr="00B53202">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proofErr w:type="spellStart"/>
            <w:proofErr w:type="gramStart"/>
            <w:r w:rsidRPr="0058377D">
              <w:rPr>
                <w:rFonts w:ascii="Times New Roman" w:eastAsia="Times New Roman" w:hAnsi="Times New Roman" w:cs="Times New Roman"/>
                <w:sz w:val="28"/>
                <w:szCs w:val="28"/>
                <w:lang w:eastAsia="ar-SA"/>
              </w:rPr>
              <w:t>Трудо</w:t>
            </w:r>
            <w:proofErr w:type="spellEnd"/>
            <w:r w:rsidRPr="0058377D">
              <w:rPr>
                <w:rFonts w:ascii="Times New Roman" w:eastAsia="Times New Roman" w:hAnsi="Times New Roman" w:cs="Times New Roman"/>
                <w:sz w:val="28"/>
                <w:szCs w:val="28"/>
                <w:lang w:eastAsia="ar-SA"/>
              </w:rPr>
              <w:t>-емкость</w:t>
            </w:r>
            <w:proofErr w:type="gramEnd"/>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Arial" w:eastAsia="Calibri" w:hAnsi="Arial" w:cs="Arial"/>
                <w:lang w:eastAsia="ar-SA"/>
              </w:rPr>
            </w:pPr>
            <w:r w:rsidRPr="0058377D">
              <w:rPr>
                <w:rFonts w:ascii="Times New Roman" w:eastAsia="Times New Roman" w:hAnsi="Times New Roman" w:cs="Times New Roman"/>
                <w:sz w:val="28"/>
                <w:szCs w:val="28"/>
                <w:lang w:eastAsia="ar-SA"/>
              </w:rPr>
              <w:t>Содержание действия</w:t>
            </w:r>
          </w:p>
        </w:tc>
      </w:tr>
      <w:tr w:rsidR="0058377D" w:rsidRPr="0058377D" w:rsidTr="00B53202">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МФЦ/ Модуль МФЦ ЕИС ОУ</w:t>
            </w:r>
          </w:p>
          <w:p w:rsidR="0058377D" w:rsidRPr="0058377D" w:rsidRDefault="0058377D" w:rsidP="0058377D">
            <w:pPr>
              <w:suppressAutoHyphens/>
              <w:spacing w:after="0" w:line="240" w:lineRule="auto"/>
              <w:ind w:firstLine="709"/>
              <w:jc w:val="both"/>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Times New Roman" w:eastAsia="Times New Roman" w:hAnsi="Times New Roman" w:cs="Times New Roman"/>
                <w:color w:val="FF0000"/>
                <w:sz w:val="28"/>
                <w:szCs w:val="28"/>
                <w:lang w:eastAsia="ar-SA"/>
              </w:rPr>
            </w:pPr>
            <w:r w:rsidRPr="0058377D">
              <w:rPr>
                <w:rFonts w:ascii="Times New Roman" w:eastAsia="Times New Roman" w:hAnsi="Times New Roman" w:cs="Times New Roman"/>
                <w:sz w:val="28"/>
                <w:szCs w:val="28"/>
                <w:lang w:eastAsia="ar-SA"/>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58377D">
              <w:rPr>
                <w:rFonts w:ascii="Times New Roman" w:eastAsia="Calibri" w:hAnsi="Times New Roman" w:cs="Times New Roman"/>
                <w:sz w:val="28"/>
                <w:szCs w:val="28"/>
                <w:lang w:eastAsia="ar-SA"/>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Times New Roman" w:hAnsi="Arial" w:cs="Arial"/>
                <w:sz w:val="28"/>
                <w:szCs w:val="28"/>
                <w:lang w:eastAsia="ar-SA"/>
              </w:rPr>
            </w:pPr>
            <w:r w:rsidRPr="0058377D">
              <w:rPr>
                <w:rFonts w:ascii="Times New Roman" w:eastAsia="Times New Roman" w:hAnsi="Times New Roman" w:cs="Times New Roman"/>
                <w:color w:val="FF0000"/>
                <w:sz w:val="28"/>
                <w:szCs w:val="28"/>
                <w:lang w:eastAsia="ar-SA"/>
              </w:rPr>
              <w:t xml:space="preserve"> </w:t>
            </w:r>
            <w:r w:rsidRPr="0058377D">
              <w:rPr>
                <w:rFonts w:ascii="Times New Roman" w:eastAsia="Times New Roman" w:hAnsi="Times New Roman" w:cs="Times New Roman"/>
                <w:sz w:val="28"/>
                <w:szCs w:val="28"/>
                <w:lang w:eastAsia="ar-SA"/>
              </w:rPr>
              <w:t xml:space="preserve">В течение 1 рабочего дня (не включается в общий срок </w:t>
            </w:r>
            <w:proofErr w:type="gramStart"/>
            <w:r w:rsidRPr="0058377D">
              <w:rPr>
                <w:rFonts w:ascii="Times New Roman" w:eastAsia="Times New Roman" w:hAnsi="Times New Roman" w:cs="Times New Roman"/>
                <w:sz w:val="28"/>
                <w:szCs w:val="28"/>
                <w:lang w:eastAsia="ar-SA"/>
              </w:rPr>
              <w:t>предо-</w:t>
            </w:r>
            <w:proofErr w:type="spellStart"/>
            <w:r w:rsidRPr="0058377D">
              <w:rPr>
                <w:rFonts w:ascii="Times New Roman" w:eastAsia="Times New Roman" w:hAnsi="Times New Roman" w:cs="Times New Roman"/>
                <w:sz w:val="28"/>
                <w:szCs w:val="28"/>
                <w:lang w:eastAsia="ar-SA"/>
              </w:rPr>
              <w:t>ставления</w:t>
            </w:r>
            <w:proofErr w:type="spellEnd"/>
            <w:proofErr w:type="gramEnd"/>
            <w:r w:rsidRPr="0058377D">
              <w:rPr>
                <w:rFonts w:ascii="Times New Roman" w:eastAsia="Times New Roman" w:hAnsi="Times New Roman" w:cs="Times New Roman"/>
                <w:sz w:val="28"/>
                <w:szCs w:val="28"/>
                <w:lang w:eastAsia="ar-SA"/>
              </w:rPr>
              <w:t xml:space="preserve"> Государственной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jc w:val="center"/>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8377D" w:rsidRPr="0058377D" w:rsidTr="00B53202">
        <w:trPr>
          <w:trHeight w:val="99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Times New Roman" w:hAnsi="Times New Roman" w:cs="Times New Roman"/>
                <w:color w:val="00000A"/>
                <w:sz w:val="28"/>
                <w:szCs w:val="28"/>
                <w:lang w:eastAsia="ar-SA"/>
              </w:rPr>
              <w:t xml:space="preserve">Проверка полномочий представителя </w:t>
            </w:r>
            <w:proofErr w:type="gramStart"/>
            <w:r w:rsidRPr="0058377D">
              <w:rPr>
                <w:rFonts w:ascii="Times New Roman" w:eastAsia="Times New Roman" w:hAnsi="Times New Roman" w:cs="Times New Roman"/>
                <w:color w:val="00000A"/>
                <w:sz w:val="28"/>
                <w:szCs w:val="28"/>
                <w:lang w:eastAsia="ar-SA"/>
              </w:rPr>
              <w:t>Заяви-теля</w:t>
            </w:r>
            <w:proofErr w:type="gramEnd"/>
            <w:r w:rsidRPr="0058377D">
              <w:rPr>
                <w:rFonts w:ascii="Times New Roman" w:eastAsia="Times New Roman" w:hAnsi="Times New Roman" w:cs="Times New Roman"/>
                <w:color w:val="00000A"/>
                <w:sz w:val="28"/>
                <w:szCs w:val="28"/>
                <w:lang w:eastAsia="ar-SA"/>
              </w:rPr>
              <w:t xml:space="preserve"> </w:t>
            </w:r>
            <w:r w:rsidRPr="0058377D">
              <w:rPr>
                <w:rFonts w:ascii="Times New Roman" w:eastAsia="Calibri" w:hAnsi="Times New Roman" w:cs="Times New Roman"/>
                <w:color w:val="00000A"/>
                <w:sz w:val="28"/>
                <w:szCs w:val="28"/>
                <w:lang w:eastAsia="ar-SA"/>
              </w:rPr>
              <w:t>на основании до-</w:t>
            </w:r>
            <w:proofErr w:type="spellStart"/>
            <w:r w:rsidRPr="0058377D">
              <w:rPr>
                <w:rFonts w:ascii="Times New Roman" w:eastAsia="Calibri" w:hAnsi="Times New Roman" w:cs="Times New Roman"/>
                <w:color w:val="00000A"/>
                <w:sz w:val="28"/>
                <w:szCs w:val="28"/>
                <w:lang w:eastAsia="ar-SA"/>
              </w:rPr>
              <w:t>кумента</w:t>
            </w:r>
            <w:proofErr w:type="spellEnd"/>
            <w:r w:rsidRPr="0058377D">
              <w:rPr>
                <w:rFonts w:ascii="Times New Roman" w:eastAsia="Calibri" w:hAnsi="Times New Roman" w:cs="Times New Roman"/>
                <w:color w:val="00000A"/>
                <w:sz w:val="28"/>
                <w:szCs w:val="28"/>
                <w:lang w:eastAsia="ar-SA"/>
              </w:rPr>
              <w:t xml:space="preserve">, </w:t>
            </w:r>
            <w:proofErr w:type="spellStart"/>
            <w:r w:rsidRPr="0058377D">
              <w:rPr>
                <w:rFonts w:ascii="Times New Roman" w:eastAsia="Calibri" w:hAnsi="Times New Roman" w:cs="Times New Roman"/>
                <w:color w:val="00000A"/>
                <w:sz w:val="28"/>
                <w:szCs w:val="28"/>
                <w:lang w:eastAsia="ar-SA"/>
              </w:rPr>
              <w:t>удостоверя-ющего</w:t>
            </w:r>
            <w:proofErr w:type="spellEnd"/>
            <w:r w:rsidRPr="0058377D">
              <w:rPr>
                <w:rFonts w:ascii="Times New Roman" w:eastAsia="Calibri" w:hAnsi="Times New Roman" w:cs="Times New Roman"/>
                <w:color w:val="00000A"/>
                <w:sz w:val="28"/>
                <w:szCs w:val="28"/>
                <w:lang w:eastAsia="ar-SA"/>
              </w:rPr>
              <w:t xml:space="preserve">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Arial" w:eastAsia="Times New Roman" w:hAnsi="Arial" w:cs="Arial"/>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Arial" w:eastAsia="Calibri" w:hAnsi="Arial" w:cs="Arial"/>
                <w:color w:val="00000A"/>
                <w:sz w:val="28"/>
                <w:szCs w:val="28"/>
                <w:lang w:eastAsia="ar-SA"/>
              </w:rPr>
            </w:pPr>
            <w:r w:rsidRPr="0058377D">
              <w:rPr>
                <w:rFonts w:ascii="Times New Roman" w:eastAsia="Times New Roman" w:hAnsi="Times New Roman" w:cs="Times New Roman"/>
                <w:sz w:val="28"/>
                <w:szCs w:val="28"/>
                <w:lang w:eastAsia="ar-SA"/>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t>При обращении представителя Заявителя п</w:t>
            </w:r>
            <w:r w:rsidRPr="0058377D">
              <w:rPr>
                <w:rFonts w:ascii="Times New Roman" w:eastAsia="Times New Roman" w:hAnsi="Times New Roman" w:cs="Times New Roman"/>
                <w:color w:val="00000A"/>
                <w:kern w:val="2"/>
                <w:sz w:val="28"/>
                <w:szCs w:val="28"/>
                <w:lang w:eastAsia="ar-SA"/>
              </w:rPr>
              <w:t>роверяются документы, удостоверяющие личность и подтверждающие полномочия представителя Заявителя.</w:t>
            </w:r>
          </w:p>
        </w:tc>
      </w:tr>
      <w:tr w:rsidR="0058377D" w:rsidRPr="0058377D" w:rsidTr="00B53202">
        <w:trPr>
          <w:trHeight w:val="153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Times New Roman" w:hAnsi="Times New Roman" w:cs="Times New Roman"/>
                <w:sz w:val="28"/>
                <w:szCs w:val="28"/>
                <w:lang w:eastAsia="ar-SA"/>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Arial" w:eastAsia="Times New Roman" w:hAnsi="Arial" w:cs="Arial"/>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Arial" w:eastAsia="Times New Roman" w:hAnsi="Arial" w:cs="Arial"/>
                <w:color w:val="00000A"/>
                <w:sz w:val="28"/>
                <w:szCs w:val="28"/>
                <w:lang w:eastAsia="ar-SA"/>
              </w:rPr>
            </w:pPr>
            <w:r w:rsidRPr="0058377D">
              <w:rPr>
                <w:rFonts w:ascii="Times New Roman" w:eastAsia="Times New Roman" w:hAnsi="Times New Roman" w:cs="Times New Roman"/>
                <w:sz w:val="28"/>
                <w:szCs w:val="28"/>
                <w:lang w:eastAsia="ar-SA"/>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Times New Roman" w:hAnsi="Times New Roman" w:cs="Times New Roman"/>
                <w:color w:val="00000A"/>
                <w:sz w:val="28"/>
                <w:szCs w:val="28"/>
                <w:lang w:eastAsia="ar-SA"/>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8377D" w:rsidRPr="0058377D" w:rsidTr="00B53202">
        <w:trPr>
          <w:trHeight w:val="2751"/>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jc w:val="both"/>
              <w:rPr>
                <w:rFonts w:ascii="Times New Roman" w:eastAsia="Times New Roman" w:hAnsi="Times New Roman" w:cs="Times New Roman"/>
                <w:color w:val="FF0000"/>
                <w:sz w:val="28"/>
                <w:szCs w:val="28"/>
                <w:lang w:eastAsia="ar-SA"/>
              </w:rPr>
            </w:pPr>
            <w:r w:rsidRPr="0058377D">
              <w:rPr>
                <w:rFonts w:ascii="Times New Roman" w:eastAsia="Calibri" w:hAnsi="Times New Roman" w:cs="Times New Roman"/>
                <w:color w:val="00000A"/>
                <w:sz w:val="28"/>
                <w:szCs w:val="28"/>
                <w:lang w:eastAsia="ar-SA"/>
              </w:rPr>
              <w:t xml:space="preserve">Заполнение заявления, сканирование </w:t>
            </w:r>
            <w:proofErr w:type="spellStart"/>
            <w:proofErr w:type="gramStart"/>
            <w:r w:rsidRPr="0058377D">
              <w:rPr>
                <w:rFonts w:ascii="Times New Roman" w:eastAsia="Calibri" w:hAnsi="Times New Roman" w:cs="Times New Roman"/>
                <w:color w:val="00000A"/>
                <w:sz w:val="28"/>
                <w:szCs w:val="28"/>
                <w:lang w:eastAsia="ar-SA"/>
              </w:rPr>
              <w:t>предста-вленных</w:t>
            </w:r>
            <w:proofErr w:type="spellEnd"/>
            <w:proofErr w:type="gramEnd"/>
            <w:r w:rsidRPr="0058377D">
              <w:rPr>
                <w:rFonts w:ascii="Times New Roman" w:eastAsia="Calibri" w:hAnsi="Times New Roman" w:cs="Times New Roman"/>
                <w:color w:val="00000A"/>
                <w:sz w:val="28"/>
                <w:szCs w:val="28"/>
                <w:lang w:eastAsia="ar-SA"/>
              </w:rPr>
              <w:t xml:space="preserve"> документов, снятие копий </w:t>
            </w:r>
            <w:proofErr w:type="spellStart"/>
            <w:r w:rsidRPr="0058377D">
              <w:rPr>
                <w:rFonts w:ascii="Times New Roman" w:eastAsia="Calibri" w:hAnsi="Times New Roman" w:cs="Times New Roman"/>
                <w:color w:val="00000A"/>
                <w:sz w:val="28"/>
                <w:szCs w:val="28"/>
                <w:lang w:eastAsia="ar-SA"/>
              </w:rPr>
              <w:t>оригина</w:t>
            </w:r>
            <w:proofErr w:type="spellEnd"/>
            <w:r w:rsidRPr="0058377D">
              <w:rPr>
                <w:rFonts w:ascii="Times New Roman" w:eastAsia="Calibri" w:hAnsi="Times New Roman" w:cs="Times New Roman"/>
                <w:color w:val="00000A"/>
                <w:sz w:val="28"/>
                <w:szCs w:val="28"/>
                <w:lang w:eastAsia="ar-SA"/>
              </w:rPr>
              <w:t>-лов документов и ф</w:t>
            </w:r>
            <w:r w:rsidRPr="0058377D">
              <w:rPr>
                <w:rFonts w:ascii="Times New Roman" w:eastAsia="Times New Roman" w:hAnsi="Times New Roman" w:cs="Times New Roman"/>
                <w:color w:val="00000A"/>
                <w:sz w:val="28"/>
                <w:szCs w:val="28"/>
                <w:lang w:eastAsia="ar-SA"/>
              </w:rPr>
              <w:t>ор-</w:t>
            </w:r>
            <w:proofErr w:type="spellStart"/>
            <w:r w:rsidRPr="0058377D">
              <w:rPr>
                <w:rFonts w:ascii="Times New Roman" w:eastAsia="Times New Roman" w:hAnsi="Times New Roman" w:cs="Times New Roman"/>
                <w:color w:val="00000A"/>
                <w:sz w:val="28"/>
                <w:szCs w:val="28"/>
                <w:lang w:eastAsia="ar-SA"/>
              </w:rPr>
              <w:t>мирование</w:t>
            </w:r>
            <w:proofErr w:type="spellEnd"/>
            <w:r w:rsidRPr="0058377D">
              <w:rPr>
                <w:rFonts w:ascii="Times New Roman" w:eastAsia="Times New Roman" w:hAnsi="Times New Roman" w:cs="Times New Roman"/>
                <w:color w:val="00000A"/>
                <w:sz w:val="28"/>
                <w:szCs w:val="28"/>
                <w:lang w:eastAsia="ar-SA"/>
              </w:rPr>
              <w:t xml:space="preserve">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ind w:firstLine="709"/>
              <w:jc w:val="both"/>
              <w:rPr>
                <w:rFonts w:ascii="Times New Roman" w:eastAsia="Times New Roman" w:hAnsi="Times New Roman" w:cs="Times New Roman"/>
                <w:color w:val="FF0000"/>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Arial" w:eastAsia="Times New Roman" w:hAnsi="Arial" w:cs="Arial"/>
                <w:color w:val="00000A"/>
                <w:sz w:val="28"/>
                <w:szCs w:val="28"/>
                <w:lang w:eastAsia="ar-SA"/>
              </w:rPr>
            </w:pPr>
            <w:r w:rsidRPr="0058377D">
              <w:rPr>
                <w:rFonts w:ascii="Times New Roman" w:eastAsia="Calibri" w:hAnsi="Times New Roman" w:cs="Times New Roman"/>
                <w:sz w:val="28"/>
                <w:szCs w:val="28"/>
                <w:lang w:eastAsia="ar-SA"/>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8377D">
              <w:rPr>
                <w:rFonts w:ascii="Times New Roman" w:eastAsia="Times New Roman" w:hAnsi="Times New Roman" w:cs="Times New Roman"/>
                <w:strike/>
                <w:color w:val="00000A"/>
                <w:kern w:val="2"/>
                <w:sz w:val="28"/>
                <w:szCs w:val="28"/>
                <w:lang w:eastAsia="ar-SA"/>
              </w:rPr>
              <w:t>.</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58377D">
              <w:rPr>
                <w:rFonts w:ascii="Times New Roman" w:eastAsia="Times New Roman" w:hAnsi="Times New Roman" w:cs="Times New Roman"/>
                <w:i/>
                <w:iCs/>
                <w:color w:val="00000A"/>
                <w:kern w:val="2"/>
                <w:sz w:val="28"/>
                <w:szCs w:val="28"/>
                <w:lang w:eastAsia="ar-SA"/>
              </w:rPr>
              <w:t xml:space="preserve"> </w:t>
            </w:r>
            <w:r w:rsidRPr="0058377D">
              <w:rPr>
                <w:rFonts w:ascii="Times New Roman" w:eastAsia="Times New Roman" w:hAnsi="Times New Roman" w:cs="Times New Roman"/>
                <w:color w:val="00000A"/>
                <w:kern w:val="2"/>
                <w:sz w:val="28"/>
                <w:szCs w:val="28"/>
                <w:lang w:eastAsia="ar-SA"/>
              </w:rPr>
              <w:t>Заявление.</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В случае обращения представителя Заявителя, не </w:t>
            </w:r>
            <w:r w:rsidRPr="0058377D">
              <w:rPr>
                <w:rFonts w:ascii="Times New Roman" w:eastAsia="Times New Roman" w:hAnsi="Times New Roman" w:cs="Times New Roman"/>
                <w:color w:val="00000A"/>
                <w:kern w:val="2"/>
                <w:sz w:val="28"/>
                <w:szCs w:val="28"/>
                <w:lang w:eastAsia="ar-SA"/>
              </w:rPr>
              <w:lastRenderedPageBreak/>
              <w:t xml:space="preserve">уполномоченного на подписание Заявления, представляется подписанное Заявителем Заявление. </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Специалист МФЦ распечатывает и выдает Заявителю (представителю Заявителя) выписку в получении </w:t>
            </w:r>
            <w:r w:rsidRPr="0058377D">
              <w:rPr>
                <w:rFonts w:ascii="Times New Roman" w:eastAsia="Times New Roman" w:hAnsi="Times New Roman" w:cs="Times New Roman"/>
                <w:color w:val="00000A"/>
                <w:kern w:val="2"/>
                <w:sz w:val="28"/>
                <w:szCs w:val="28"/>
                <w:lang w:eastAsia="ar-SA"/>
              </w:rPr>
              <w:lastRenderedPageBreak/>
              <w:t>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8377D">
              <w:rPr>
                <w:rFonts w:ascii="Times New Roman" w:eastAsia="Courier New" w:hAnsi="Times New Roman" w:cs="Times New Roman"/>
                <w:color w:val="00000A"/>
                <w:kern w:val="2"/>
                <w:sz w:val="28"/>
                <w:szCs w:val="28"/>
                <w:lang w:eastAsia="ar-SA"/>
              </w:rPr>
              <w:t xml:space="preserve"> </w:t>
            </w:r>
            <w:r w:rsidRPr="0058377D">
              <w:rPr>
                <w:rFonts w:ascii="Times New Roman" w:eastAsia="Times New Roman" w:hAnsi="Times New Roman" w:cs="Times New Roman"/>
                <w:color w:val="00000A"/>
                <w:kern w:val="2"/>
                <w:sz w:val="28"/>
                <w:szCs w:val="28"/>
                <w:lang w:eastAsia="ar-SA"/>
              </w:rPr>
              <w:t>Выписка подписывается специалистом МФЦ, принявшим документы и Заявителем (представителем Заявителя).</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58377D" w:rsidRPr="0058377D" w:rsidRDefault="0058377D" w:rsidP="0058377D">
            <w:pPr>
              <w:tabs>
                <w:tab w:val="left" w:pos="9356"/>
              </w:tabs>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Осуществляется переход к административной процедуре «Обработка и предварительное рассмотрение документов».</w:t>
            </w:r>
          </w:p>
        </w:tc>
      </w:tr>
    </w:tbl>
    <w:p w:rsidR="0058377D" w:rsidRPr="0058377D" w:rsidRDefault="0058377D" w:rsidP="0058377D">
      <w:pPr>
        <w:suppressAutoHyphens/>
        <w:spacing w:after="0" w:line="100" w:lineRule="atLeast"/>
        <w:ind w:firstLine="709"/>
        <w:jc w:val="both"/>
        <w:rPr>
          <w:rFonts w:ascii="Times New Roman" w:eastAsia="Courier New" w:hAnsi="Times New Roman" w:cs="Times New Roman"/>
          <w:b/>
          <w:color w:val="FF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FF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 xml:space="preserve">2. Обработка и предварительное рассмотрение документов. </w:t>
      </w:r>
    </w:p>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FF0000"/>
          <w:kern w:val="2"/>
          <w:sz w:val="28"/>
          <w:szCs w:val="28"/>
          <w:lang w:eastAsia="ar-SA"/>
        </w:rPr>
      </w:pPr>
    </w:p>
    <w:tbl>
      <w:tblPr>
        <w:tblW w:w="15420" w:type="dxa"/>
        <w:tblLayout w:type="fixed"/>
        <w:tblLook w:val="04A0" w:firstRow="1" w:lastRow="0" w:firstColumn="1" w:lastColumn="0" w:noHBand="0" w:noVBand="1"/>
      </w:tblPr>
      <w:tblGrid>
        <w:gridCol w:w="2376"/>
        <w:gridCol w:w="2977"/>
        <w:gridCol w:w="1701"/>
        <w:gridCol w:w="1276"/>
        <w:gridCol w:w="7090"/>
      </w:tblGrid>
      <w:tr w:rsidR="0058377D" w:rsidRPr="0058377D" w:rsidTr="00B53202">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proofErr w:type="spellStart"/>
            <w:proofErr w:type="gramStart"/>
            <w:r w:rsidRPr="0058377D">
              <w:rPr>
                <w:rFonts w:ascii="Times New Roman" w:eastAsia="Times New Roman" w:hAnsi="Times New Roman" w:cs="Times New Roman"/>
                <w:sz w:val="28"/>
                <w:szCs w:val="28"/>
                <w:lang w:eastAsia="ar-SA"/>
              </w:rPr>
              <w:t>Трудо</w:t>
            </w:r>
            <w:proofErr w:type="spellEnd"/>
            <w:r w:rsidRPr="0058377D">
              <w:rPr>
                <w:rFonts w:ascii="Times New Roman" w:eastAsia="Times New Roman" w:hAnsi="Times New Roman" w:cs="Times New Roman"/>
                <w:sz w:val="28"/>
                <w:szCs w:val="28"/>
                <w:lang w:eastAsia="ar-SA"/>
              </w:rPr>
              <w:t>-емкость</w:t>
            </w:r>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ind w:firstLine="709"/>
              <w:jc w:val="center"/>
              <w:rPr>
                <w:rFonts w:ascii="Arial" w:eastAsia="Calibri" w:hAnsi="Arial" w:cs="Arial"/>
                <w:lang w:eastAsia="ar-SA"/>
              </w:rPr>
            </w:pPr>
            <w:r w:rsidRPr="0058377D">
              <w:rPr>
                <w:rFonts w:ascii="Times New Roman" w:eastAsia="Times New Roman" w:hAnsi="Times New Roman" w:cs="Times New Roman"/>
                <w:sz w:val="28"/>
                <w:szCs w:val="28"/>
                <w:lang w:eastAsia="ar-SA"/>
              </w:rPr>
              <w:t>Содержание действия</w:t>
            </w:r>
          </w:p>
        </w:tc>
      </w:tr>
      <w:tr w:rsidR="0058377D" w:rsidRPr="0058377D" w:rsidTr="00B53202">
        <w:trPr>
          <w:trHeight w:val="2258"/>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Администрация /</w:t>
            </w:r>
          </w:p>
          <w:p w:rsidR="0058377D" w:rsidRPr="0058377D" w:rsidRDefault="0058377D" w:rsidP="0058377D">
            <w:pPr>
              <w:suppressAutoHyphens/>
              <w:spacing w:after="0" w:line="240" w:lineRule="auto"/>
              <w:jc w:val="both"/>
              <w:rPr>
                <w:rFonts w:ascii="Times New Roman" w:eastAsia="Calibri" w:hAnsi="Times New Roman" w:cs="Times New Roman"/>
                <w:sz w:val="28"/>
                <w:szCs w:val="28"/>
                <w:lang w:eastAsia="ar-SA"/>
              </w:rPr>
            </w:pPr>
            <w:r w:rsidRPr="0058377D">
              <w:rPr>
                <w:rFonts w:ascii="Times New Roman" w:eastAsia="Calibri" w:hAnsi="Times New Roman" w:cs="Times New Roman"/>
                <w:sz w:val="28"/>
                <w:szCs w:val="28"/>
                <w:lang w:eastAsia="ar-SA"/>
              </w:rPr>
              <w:t>Модуль ЕИС ОУ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rPr>
                <w:rFonts w:ascii="Times New Roman" w:eastAsia="Times New Roman" w:hAnsi="Times New Roman" w:cs="Times New Roman"/>
                <w:sz w:val="28"/>
                <w:szCs w:val="28"/>
                <w:lang w:eastAsia="ar-SA"/>
              </w:rPr>
            </w:pPr>
            <w:r w:rsidRPr="0058377D">
              <w:rPr>
                <w:rFonts w:ascii="Times New Roman" w:eastAsia="Calibri" w:hAnsi="Times New Roman" w:cs="Times New Roman"/>
                <w:sz w:val="28"/>
                <w:szCs w:val="28"/>
                <w:lang w:eastAsia="ar-SA"/>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1 рабочий день</w:t>
            </w:r>
          </w:p>
        </w:tc>
        <w:tc>
          <w:tcPr>
            <w:tcW w:w="1276" w:type="dxa"/>
            <w:vMerge w:val="restart"/>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spacing w:after="0" w:line="240" w:lineRule="auto"/>
              <w:jc w:val="center"/>
              <w:rPr>
                <w:rFonts w:ascii="Times New Roman" w:eastAsia="Calibri" w:hAnsi="Times New Roman" w:cs="Times New Roman"/>
                <w:sz w:val="28"/>
                <w:szCs w:val="28"/>
                <w:lang w:eastAsia="ar-SA"/>
              </w:rPr>
            </w:pPr>
            <w:r w:rsidRPr="0058377D">
              <w:rPr>
                <w:rFonts w:ascii="Times New Roman" w:eastAsia="Times New Roman" w:hAnsi="Times New Roman" w:cs="Times New Roman"/>
                <w:sz w:val="28"/>
                <w:szCs w:val="28"/>
                <w:lang w:eastAsia="ar-SA"/>
              </w:rPr>
              <w:t>15 минут</w:t>
            </w:r>
          </w:p>
        </w:tc>
        <w:tc>
          <w:tcPr>
            <w:tcW w:w="70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 устанавливает предмет обращения, полномочия представителя Заявителя;</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2) проверяет комплектность представленных </w:t>
            </w:r>
            <w:proofErr w:type="spellStart"/>
            <w:proofErr w:type="gramStart"/>
            <w:r w:rsidRPr="0058377D">
              <w:rPr>
                <w:rFonts w:ascii="Times New Roman" w:eastAsia="Courier New" w:hAnsi="Times New Roman" w:cs="Times New Roman"/>
                <w:color w:val="000000"/>
                <w:kern w:val="2"/>
                <w:sz w:val="28"/>
                <w:szCs w:val="28"/>
                <w:lang w:eastAsia="ar-SA"/>
              </w:rPr>
              <w:t>докумен-тов</w:t>
            </w:r>
            <w:proofErr w:type="spellEnd"/>
            <w:proofErr w:type="gramEnd"/>
            <w:r w:rsidRPr="0058377D">
              <w:rPr>
                <w:rFonts w:ascii="Times New Roman" w:eastAsia="Courier New" w:hAnsi="Times New Roman" w:cs="Times New Roman"/>
                <w:color w:val="000000"/>
                <w:kern w:val="2"/>
                <w:sz w:val="28"/>
                <w:szCs w:val="28"/>
                <w:lang w:eastAsia="ar-SA"/>
              </w:rPr>
              <w:t>, необходимых для предоставления Государственной услуги, и соответствие их требованиям согласно При-</w:t>
            </w:r>
            <w:proofErr w:type="spellStart"/>
            <w:r w:rsidRPr="0058377D">
              <w:rPr>
                <w:rFonts w:ascii="Times New Roman" w:eastAsia="Courier New" w:hAnsi="Times New Roman" w:cs="Times New Roman"/>
                <w:color w:val="000000"/>
                <w:kern w:val="2"/>
                <w:sz w:val="28"/>
                <w:szCs w:val="28"/>
                <w:lang w:eastAsia="ar-SA"/>
              </w:rPr>
              <w:t>ложению</w:t>
            </w:r>
            <w:proofErr w:type="spellEnd"/>
            <w:r w:rsidRPr="0058377D">
              <w:rPr>
                <w:rFonts w:ascii="Times New Roman" w:eastAsia="Courier New" w:hAnsi="Times New Roman" w:cs="Times New Roman"/>
                <w:color w:val="000000"/>
                <w:kern w:val="2"/>
                <w:sz w:val="28"/>
                <w:szCs w:val="28"/>
                <w:lang w:eastAsia="ar-SA"/>
              </w:rPr>
              <w:t xml:space="preserve"> 7 настоящего Административного регламента. </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3) Регистрирует Заявление в Модуле оказания услуг ЕИС ОУ.</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В случае предоставления Заявителем (представителем Заявителя) всех документов, необходимых для </w:t>
            </w:r>
            <w:proofErr w:type="spellStart"/>
            <w:proofErr w:type="gramStart"/>
            <w:r w:rsidRPr="0058377D">
              <w:rPr>
                <w:rFonts w:ascii="Times New Roman" w:eastAsia="Courier New" w:hAnsi="Times New Roman" w:cs="Times New Roman"/>
                <w:color w:val="000000"/>
                <w:kern w:val="2"/>
                <w:sz w:val="28"/>
                <w:szCs w:val="28"/>
                <w:lang w:eastAsia="ar-SA"/>
              </w:rPr>
              <w:t>предоста-вления</w:t>
            </w:r>
            <w:proofErr w:type="spellEnd"/>
            <w:proofErr w:type="gramEnd"/>
            <w:r w:rsidRPr="0058377D">
              <w:rPr>
                <w:rFonts w:ascii="Times New Roman" w:eastAsia="Courier New" w:hAnsi="Times New Roman" w:cs="Times New Roman"/>
                <w:color w:val="000000"/>
                <w:kern w:val="2"/>
                <w:sz w:val="28"/>
                <w:szCs w:val="28"/>
                <w:lang w:eastAsia="ar-SA"/>
              </w:rPr>
              <w:t xml:space="preserve"> Государственной услуги, осуществляется переход к административной процедуре «Принятие решения».</w:t>
            </w:r>
          </w:p>
          <w:p w:rsidR="0058377D" w:rsidRPr="0058377D" w:rsidRDefault="0058377D" w:rsidP="0058377D">
            <w:pPr>
              <w:suppressAutoHyphens/>
              <w:spacing w:after="0" w:line="100" w:lineRule="atLeast"/>
              <w:jc w:val="both"/>
              <w:rPr>
                <w:rFonts w:ascii="Times New Roman" w:eastAsia="Times New Roman" w:hAnsi="Times New Roman" w:cs="Times New Roman"/>
                <w:color w:val="FF0000"/>
                <w:sz w:val="28"/>
                <w:szCs w:val="28"/>
                <w:lang w:eastAsia="ar-SA"/>
              </w:rPr>
            </w:pPr>
            <w:r w:rsidRPr="0058377D">
              <w:rPr>
                <w:rFonts w:ascii="Times New Roman" w:eastAsia="Courier New" w:hAnsi="Times New Roman" w:cs="Times New Roman"/>
                <w:color w:val="000000"/>
                <w:kern w:val="2"/>
                <w:sz w:val="28"/>
                <w:szCs w:val="28"/>
                <w:lang w:eastAsia="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58377D" w:rsidRPr="0058377D" w:rsidTr="00B53202">
        <w:trPr>
          <w:trHeight w:val="281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Calibri"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ind w:firstLine="709"/>
              <w:jc w:val="both"/>
              <w:rPr>
                <w:rFonts w:ascii="Times New Roman" w:eastAsia="Times New Roman" w:hAnsi="Times New Roman" w:cs="Times New Roman"/>
                <w:color w:val="FF0000"/>
                <w:sz w:val="28"/>
                <w:szCs w:val="28"/>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ind w:firstLine="709"/>
              <w:jc w:val="both"/>
              <w:rPr>
                <w:rFonts w:ascii="Times New Roman" w:eastAsia="Times New Roman" w:hAnsi="Times New Roman" w:cs="Times New Roman"/>
                <w:color w:val="FF0000"/>
                <w:sz w:val="28"/>
                <w:szCs w:val="28"/>
                <w:lang w:eastAsia="ar-S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Calibri" w:hAnsi="Times New Roman" w:cs="Times New Roman"/>
                <w:sz w:val="28"/>
                <w:szCs w:val="28"/>
                <w:lang w:eastAsia="ar-SA"/>
              </w:rPr>
            </w:pPr>
          </w:p>
        </w:tc>
        <w:tc>
          <w:tcPr>
            <w:tcW w:w="7090"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color w:val="FF0000"/>
                <w:sz w:val="28"/>
                <w:szCs w:val="28"/>
                <w:lang w:eastAsia="ar-SA"/>
              </w:rPr>
            </w:pPr>
          </w:p>
        </w:tc>
      </w:tr>
    </w:tbl>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FF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000000"/>
          <w:kern w:val="2"/>
          <w:sz w:val="28"/>
          <w:szCs w:val="28"/>
          <w:lang w:eastAsia="ar-SA"/>
        </w:rPr>
      </w:pPr>
    </w:p>
    <w:tbl>
      <w:tblPr>
        <w:tblW w:w="15420" w:type="dxa"/>
        <w:tblLayout w:type="fixed"/>
        <w:tblLook w:val="04A0" w:firstRow="1" w:lastRow="0" w:firstColumn="1" w:lastColumn="0" w:noHBand="0" w:noVBand="1"/>
      </w:tblPr>
      <w:tblGrid>
        <w:gridCol w:w="2376"/>
        <w:gridCol w:w="2977"/>
        <w:gridCol w:w="1701"/>
        <w:gridCol w:w="1276"/>
        <w:gridCol w:w="7090"/>
      </w:tblGrid>
      <w:tr w:rsidR="0058377D" w:rsidRPr="0058377D" w:rsidTr="00B53202">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выполнения процедуры/</w:t>
            </w:r>
          </w:p>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proofErr w:type="spellStart"/>
            <w:proofErr w:type="gramStart"/>
            <w:r w:rsidRPr="0058377D">
              <w:rPr>
                <w:rFonts w:ascii="Times New Roman" w:eastAsia="Times New Roman" w:hAnsi="Times New Roman" w:cs="Times New Roman"/>
                <w:sz w:val="28"/>
                <w:szCs w:val="28"/>
                <w:lang w:eastAsia="ar-SA"/>
              </w:rPr>
              <w:t>Трудое-мкость</w:t>
            </w:r>
            <w:proofErr w:type="spellEnd"/>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Arial" w:eastAsia="Calibri" w:hAnsi="Arial" w:cs="Arial"/>
                <w:lang w:eastAsia="ar-SA"/>
              </w:rPr>
            </w:pPr>
            <w:r w:rsidRPr="0058377D">
              <w:rPr>
                <w:rFonts w:ascii="Times New Roman" w:eastAsia="Times New Roman" w:hAnsi="Times New Roman" w:cs="Times New Roman"/>
                <w:sz w:val="28"/>
                <w:szCs w:val="28"/>
                <w:lang w:eastAsia="ar-SA"/>
              </w:rPr>
              <w:t>Содержание действия</w:t>
            </w:r>
          </w:p>
        </w:tc>
      </w:tr>
      <w:tr w:rsidR="0058377D" w:rsidRPr="0058377D" w:rsidTr="00B53202">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Администрация/Модуль оказания услуг ЕИС ОУ / СМЭВ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jc w:val="both"/>
              <w:rPr>
                <w:rFonts w:ascii="Arial" w:eastAsia="Calibri" w:hAnsi="Arial" w:cs="Arial"/>
                <w:sz w:val="28"/>
                <w:szCs w:val="28"/>
                <w:lang w:eastAsia="ar-SA"/>
              </w:rPr>
            </w:pPr>
            <w:r w:rsidRPr="0058377D">
              <w:rPr>
                <w:rFonts w:ascii="Times New Roman" w:eastAsia="Times New Roman" w:hAnsi="Times New Roman" w:cs="Times New Roman"/>
                <w:sz w:val="28"/>
                <w:szCs w:val="28"/>
                <w:lang w:eastAsia="ar-SA"/>
              </w:rPr>
              <w:t>Определение состава документов, подлежащих запросу.</w:t>
            </w:r>
          </w:p>
          <w:p w:rsidR="0058377D" w:rsidRPr="0058377D" w:rsidRDefault="0058377D" w:rsidP="0058377D">
            <w:pPr>
              <w:suppressAutoHyphens/>
              <w:spacing w:after="0" w:line="100" w:lineRule="atLeast"/>
              <w:jc w:val="both"/>
              <w:rPr>
                <w:rFonts w:ascii="Times New Roman" w:eastAsia="Times New Roman" w:hAnsi="Times New Roman" w:cs="Times New Roman"/>
                <w:color w:val="FF0000"/>
                <w:kern w:val="2"/>
                <w:sz w:val="28"/>
                <w:szCs w:val="28"/>
                <w:lang w:eastAsia="ar-SA"/>
              </w:rPr>
            </w:pPr>
            <w:r w:rsidRPr="0058377D">
              <w:rPr>
                <w:rFonts w:ascii="Times New Roman" w:eastAsia="Courier New" w:hAnsi="Times New Roman" w:cs="Times New Roman"/>
                <w:color w:val="000000"/>
                <w:kern w:val="2"/>
                <w:sz w:val="28"/>
                <w:szCs w:val="28"/>
                <w:lang w:eastAsia="ar-SA"/>
              </w:rPr>
              <w:t>Направление межведомственных запросов.</w:t>
            </w:r>
          </w:p>
          <w:p w:rsidR="0058377D" w:rsidRPr="0058377D" w:rsidRDefault="0058377D" w:rsidP="0058377D">
            <w:pPr>
              <w:suppressAutoHyphens/>
              <w:spacing w:after="0" w:line="240" w:lineRule="auto"/>
              <w:ind w:firstLine="709"/>
              <w:jc w:val="both"/>
              <w:rPr>
                <w:rFonts w:ascii="Times New Roman" w:eastAsia="Times New Roman" w:hAnsi="Times New Roman" w:cs="Times New Roman"/>
                <w:color w:val="FF0000"/>
                <w:sz w:val="28"/>
                <w:szCs w:val="28"/>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031C43">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До 5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031C43">
            <w:pPr>
              <w:suppressAutoHyphens/>
              <w:spacing w:after="0" w:line="240" w:lineRule="auto"/>
              <w:ind w:firstLine="33"/>
              <w:jc w:val="center"/>
              <w:rPr>
                <w:rFonts w:ascii="Arial" w:eastAsia="Calibri" w:hAnsi="Arial" w:cs="Arial"/>
                <w:color w:val="00000A"/>
                <w:lang w:eastAsia="ar-SA"/>
              </w:rPr>
            </w:pPr>
            <w:r w:rsidRPr="0058377D">
              <w:rPr>
                <w:rFonts w:ascii="Times New Roman" w:eastAsia="Times New Roman" w:hAnsi="Times New Roman" w:cs="Times New Roman"/>
                <w:sz w:val="28"/>
                <w:szCs w:val="28"/>
                <w:lang w:eastAsia="ar-SA"/>
              </w:rPr>
              <w:t>15 минут</w:t>
            </w: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tabs>
                <w:tab w:val="left" w:pos="708"/>
              </w:tabs>
              <w:suppressAutoHyphens/>
              <w:spacing w:after="0" w:line="100" w:lineRule="atLeast"/>
              <w:jc w:val="both"/>
              <w:outlineLvl w:val="2"/>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8377D" w:rsidRPr="0058377D" w:rsidTr="00B53202">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Calibri" w:hAnsi="Times New Roman" w:cs="Times New Roman"/>
                <w:color w:val="00000A"/>
                <w:sz w:val="28"/>
                <w:szCs w:val="28"/>
                <w:lang w:eastAsia="ar-SA"/>
              </w:rPr>
              <w:t>Контроль предоставления результата запросов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8377D" w:rsidRPr="0058377D" w:rsidRDefault="0058377D" w:rsidP="0058377D">
            <w:pPr>
              <w:suppressAutoHyphens/>
              <w:spacing w:after="0" w:line="240" w:lineRule="auto"/>
              <w:ind w:firstLine="709"/>
              <w:jc w:val="both"/>
              <w:rPr>
                <w:rFonts w:ascii="Times New Roman" w:eastAsia="Times New Roman" w:hAnsi="Times New Roman" w:cs="Times New Roman"/>
                <w:color w:val="FF0000"/>
                <w:sz w:val="28"/>
                <w:szCs w:val="28"/>
                <w:lang w:eastAsia="ar-SA"/>
              </w:rPr>
            </w:pP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Проверка поступления ответов на межведомственные запросы.</w:t>
            </w:r>
          </w:p>
          <w:p w:rsidR="0058377D" w:rsidRPr="0058377D" w:rsidRDefault="0058377D" w:rsidP="0058377D">
            <w:pPr>
              <w:suppressAutoHyphens/>
              <w:spacing w:after="0" w:line="100" w:lineRule="atLeast"/>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Ответы на межведомственные запросы поступают в Модуль оказания услуг ЕИС ОУ.</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A"/>
                <w:kern w:val="2"/>
                <w:sz w:val="28"/>
                <w:szCs w:val="28"/>
                <w:lang w:eastAsia="ar-SA"/>
              </w:rPr>
              <w:t>При поступлении ответов на запросы осуществляется переход к административной процедуре «Принятие решения»</w:t>
            </w:r>
          </w:p>
        </w:tc>
      </w:tr>
    </w:tbl>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FF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p>
    <w:p w:rsidR="0058377D" w:rsidRPr="0058377D" w:rsidRDefault="0058377D" w:rsidP="0058377D">
      <w:pPr>
        <w:suppressAutoHyphens/>
        <w:spacing w:after="0" w:line="100" w:lineRule="atLeast"/>
        <w:ind w:firstLine="709"/>
        <w:jc w:val="center"/>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4. Принятие решения.</w:t>
      </w:r>
    </w:p>
    <w:tbl>
      <w:tblPr>
        <w:tblW w:w="15417" w:type="dxa"/>
        <w:tblLayout w:type="fixed"/>
        <w:tblLook w:val="04A0" w:firstRow="1" w:lastRow="0" w:firstColumn="1" w:lastColumn="0" w:noHBand="0" w:noVBand="1"/>
      </w:tblPr>
      <w:tblGrid>
        <w:gridCol w:w="2376"/>
        <w:gridCol w:w="2977"/>
        <w:gridCol w:w="1701"/>
        <w:gridCol w:w="1276"/>
        <w:gridCol w:w="7087"/>
      </w:tblGrid>
      <w:tr w:rsidR="0058377D" w:rsidRPr="0058377D" w:rsidTr="00B53202">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Место выполнения процедуры/</w:t>
            </w:r>
          </w:p>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240" w:lineRule="auto"/>
              <w:jc w:val="center"/>
              <w:rPr>
                <w:rFonts w:ascii="Times New Roman" w:eastAsia="Times New Roman" w:hAnsi="Times New Roman" w:cs="Times New Roman"/>
                <w:sz w:val="28"/>
                <w:szCs w:val="28"/>
                <w:lang w:eastAsia="ar-SA"/>
              </w:rPr>
            </w:pPr>
            <w:proofErr w:type="spellStart"/>
            <w:proofErr w:type="gramStart"/>
            <w:r w:rsidRPr="0058377D">
              <w:rPr>
                <w:rFonts w:ascii="Times New Roman" w:eastAsia="Times New Roman" w:hAnsi="Times New Roman" w:cs="Times New Roman"/>
                <w:sz w:val="28"/>
                <w:szCs w:val="28"/>
                <w:lang w:eastAsia="ar-SA"/>
              </w:rPr>
              <w:t>Трудое-мкость</w:t>
            </w:r>
            <w:proofErr w:type="spellEnd"/>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center"/>
              <w:rPr>
                <w:rFonts w:ascii="Arial" w:eastAsia="Calibri" w:hAnsi="Arial" w:cs="Arial"/>
                <w:lang w:eastAsia="ar-SA"/>
              </w:rPr>
            </w:pPr>
            <w:r w:rsidRPr="0058377D">
              <w:rPr>
                <w:rFonts w:ascii="Times New Roman" w:eastAsia="Times New Roman" w:hAnsi="Times New Roman" w:cs="Times New Roman"/>
                <w:sz w:val="28"/>
                <w:szCs w:val="28"/>
                <w:lang w:eastAsia="ar-SA"/>
              </w:rPr>
              <w:t>Содержание действия</w:t>
            </w:r>
          </w:p>
        </w:tc>
      </w:tr>
      <w:tr w:rsidR="0058377D" w:rsidRPr="0058377D" w:rsidTr="00B53202">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 xml:space="preserve">Администрация/ 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31C43" w:rsidRDefault="0058377D" w:rsidP="00031C43">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9</w:t>
            </w:r>
          </w:p>
          <w:p w:rsidR="0058377D" w:rsidRPr="0058377D" w:rsidRDefault="0058377D" w:rsidP="00031C43">
            <w:pPr>
              <w:suppressAutoHyphens/>
              <w:spacing w:after="0" w:line="240" w:lineRule="auto"/>
              <w:jc w:val="center"/>
              <w:rPr>
                <w:rFonts w:ascii="Times New Roman" w:eastAsia="Times New Roman" w:hAnsi="Times New Roman" w:cs="Times New Roman"/>
                <w:sz w:val="28"/>
                <w:szCs w:val="28"/>
                <w:lang w:eastAsia="ar-SA"/>
              </w:rPr>
            </w:pPr>
            <w:r w:rsidRPr="0058377D">
              <w:rPr>
                <w:rFonts w:ascii="Times New Roman" w:eastAsia="Times New Roman" w:hAnsi="Times New Roman" w:cs="Times New Roman"/>
                <w:sz w:val="28"/>
                <w:szCs w:val="28"/>
                <w:lang w:eastAsia="ar-SA"/>
              </w:rPr>
              <w:t>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jc w:val="center"/>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20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58377D" w:rsidRPr="0058377D" w:rsidRDefault="0058377D" w:rsidP="0058377D">
            <w:pPr>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При наличии оснований для отказа подготавливается решение по форме, указанной в Приложении 5 к настоящему Административному регламенту.</w:t>
            </w:r>
          </w:p>
          <w:p w:rsidR="0058377D" w:rsidRPr="0058377D" w:rsidRDefault="0058377D" w:rsidP="0058377D">
            <w:pPr>
              <w:suppressAutoHyphens/>
              <w:spacing w:after="0" w:line="100" w:lineRule="atLeast"/>
              <w:ind w:firstLine="248"/>
              <w:jc w:val="both"/>
              <w:rPr>
                <w:rFonts w:ascii="Times New Roman" w:eastAsia="Courier New" w:hAnsi="Times New Roman" w:cs="Times New Roman"/>
                <w:color w:val="FF0000"/>
                <w:kern w:val="2"/>
                <w:sz w:val="28"/>
                <w:szCs w:val="28"/>
                <w:lang w:eastAsia="ar-SA"/>
              </w:rPr>
            </w:pPr>
            <w:r w:rsidRPr="0058377D">
              <w:rPr>
                <w:rFonts w:ascii="Times New Roman" w:eastAsia="Times New Roman" w:hAnsi="Times New Roman" w:cs="Times New Roman"/>
                <w:color w:val="00000A"/>
                <w:kern w:val="2"/>
                <w:sz w:val="28"/>
                <w:szCs w:val="28"/>
                <w:lang w:eastAsia="ar-SA"/>
              </w:rPr>
              <w:t>При отсутствии оснований для отказа подготавливается решение по форме, указанной в Приложении 4 к настоящему Административному регламенту.</w:t>
            </w:r>
          </w:p>
        </w:tc>
      </w:tr>
      <w:tr w:rsidR="0058377D" w:rsidRPr="0058377D" w:rsidTr="00B53202">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ind w:firstLine="709"/>
              <w:jc w:val="both"/>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Times New Roman" w:hAnsi="Times New Roman" w:cs="Times New Roman"/>
                <w:color w:val="00000A"/>
                <w:sz w:val="28"/>
                <w:szCs w:val="28"/>
                <w:lang w:eastAsia="ar-SA"/>
              </w:rPr>
              <w:t xml:space="preserve">Направление решения на подпись </w:t>
            </w:r>
            <w:proofErr w:type="spellStart"/>
            <w:proofErr w:type="gramStart"/>
            <w:r w:rsidRPr="0058377D">
              <w:rPr>
                <w:rFonts w:ascii="Times New Roman" w:eastAsia="Times New Roman" w:hAnsi="Times New Roman" w:cs="Times New Roman"/>
                <w:color w:val="00000A"/>
                <w:sz w:val="28"/>
                <w:szCs w:val="28"/>
                <w:lang w:eastAsia="ar-SA"/>
              </w:rPr>
              <w:t>уполномо-ченного</w:t>
            </w:r>
            <w:proofErr w:type="spellEnd"/>
            <w:proofErr w:type="gramEnd"/>
            <w:r w:rsidRPr="0058377D">
              <w:rPr>
                <w:rFonts w:ascii="Times New Roman" w:eastAsia="Times New Roman" w:hAnsi="Times New Roman" w:cs="Times New Roman"/>
                <w:color w:val="00000A"/>
                <w:sz w:val="28"/>
                <w:szCs w:val="28"/>
                <w:lang w:eastAsia="ar-SA"/>
              </w:rPr>
              <w:t xml:space="preserve">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left="31" w:right="-391" w:firstLine="33"/>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Решение вносится в Модуль оказания услуг ЕИС ОУ и направляется уполномоченному должностному лицу Администрации.</w:t>
            </w:r>
          </w:p>
        </w:tc>
      </w:tr>
      <w:tr w:rsidR="0058377D" w:rsidRPr="0058377D" w:rsidTr="00B53202">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240" w:lineRule="auto"/>
              <w:ind w:firstLine="709"/>
              <w:jc w:val="both"/>
              <w:rPr>
                <w:rFonts w:ascii="Times New Roman" w:eastAsia="Times New Roman" w:hAnsi="Times New Roman" w:cs="Times New Roman"/>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240" w:lineRule="auto"/>
              <w:jc w:val="both"/>
              <w:rPr>
                <w:rFonts w:ascii="Arial" w:eastAsia="Calibri" w:hAnsi="Arial" w:cs="Arial"/>
                <w:lang w:eastAsia="ar-SA"/>
              </w:rPr>
            </w:pPr>
            <w:r w:rsidRPr="0058377D">
              <w:rPr>
                <w:rFonts w:ascii="Times New Roman" w:eastAsia="Times New Roman" w:hAnsi="Times New Roman" w:cs="Times New Roman"/>
                <w:color w:val="00000A"/>
                <w:sz w:val="28"/>
                <w:szCs w:val="28"/>
                <w:lang w:eastAsia="ar-SA"/>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8377D" w:rsidRPr="0058377D" w:rsidRDefault="0058377D" w:rsidP="0058377D">
            <w:pPr>
              <w:spacing w:after="0" w:line="240" w:lineRule="auto"/>
              <w:rPr>
                <w:rFonts w:ascii="Times New Roman" w:eastAsia="Times New Roman" w:hAnsi="Times New Roman" w:cs="Times New Roman"/>
                <w:sz w:val="28"/>
                <w:szCs w:val="28"/>
                <w:lang w:eastAsia="ar-SA"/>
              </w:rPr>
            </w:pPr>
          </w:p>
        </w:tc>
        <w:tc>
          <w:tcPr>
            <w:tcW w:w="1276"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right="-533"/>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15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Уполномоченное должностное лицо Администрации, исходя из критериев принятия решения о </w:t>
            </w:r>
            <w:proofErr w:type="spellStart"/>
            <w:proofErr w:type="gramStart"/>
            <w:r w:rsidRPr="0058377D">
              <w:rPr>
                <w:rFonts w:ascii="Times New Roman" w:eastAsia="Times New Roman" w:hAnsi="Times New Roman" w:cs="Times New Roman"/>
                <w:color w:val="00000A"/>
                <w:kern w:val="2"/>
                <w:sz w:val="28"/>
                <w:szCs w:val="28"/>
                <w:lang w:eastAsia="ar-SA"/>
              </w:rPr>
              <w:t>предоставле-нии</w:t>
            </w:r>
            <w:proofErr w:type="spellEnd"/>
            <w:proofErr w:type="gramEnd"/>
            <w:r w:rsidRPr="0058377D">
              <w:rPr>
                <w:rFonts w:ascii="Times New Roman" w:eastAsia="Times New Roman" w:hAnsi="Times New Roman" w:cs="Times New Roman"/>
                <w:color w:val="00000A"/>
                <w:kern w:val="2"/>
                <w:sz w:val="28"/>
                <w:szCs w:val="28"/>
                <w:lang w:eastAsia="ar-SA"/>
              </w:rPr>
              <w:t xml:space="preserve"> Государственной услуги, подписывает подготовлен-</w:t>
            </w:r>
            <w:proofErr w:type="spellStart"/>
            <w:r w:rsidRPr="0058377D">
              <w:rPr>
                <w:rFonts w:ascii="Times New Roman" w:eastAsia="Times New Roman" w:hAnsi="Times New Roman" w:cs="Times New Roman"/>
                <w:color w:val="00000A"/>
                <w:kern w:val="2"/>
                <w:sz w:val="28"/>
                <w:szCs w:val="28"/>
                <w:lang w:eastAsia="ar-SA"/>
              </w:rPr>
              <w:t>ное</w:t>
            </w:r>
            <w:proofErr w:type="spellEnd"/>
            <w:r w:rsidRPr="0058377D">
              <w:rPr>
                <w:rFonts w:ascii="Times New Roman" w:eastAsia="Times New Roman" w:hAnsi="Times New Roman" w:cs="Times New Roman"/>
                <w:color w:val="00000A"/>
                <w:kern w:val="2"/>
                <w:sz w:val="28"/>
                <w:szCs w:val="28"/>
                <w:lang w:eastAsia="ar-SA"/>
              </w:rPr>
              <w:t xml:space="preserve"> решение либо возвращает решение для изменения.</w:t>
            </w:r>
          </w:p>
        </w:tc>
      </w:tr>
    </w:tbl>
    <w:p w:rsidR="0058377D" w:rsidRPr="0058377D" w:rsidRDefault="0058377D" w:rsidP="0058377D">
      <w:pPr>
        <w:suppressAutoHyphens/>
        <w:spacing w:after="0" w:line="100" w:lineRule="atLeast"/>
        <w:ind w:firstLine="709"/>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lastRenderedPageBreak/>
        <w:t>5. Направление (выдача) результата.</w:t>
      </w:r>
    </w:p>
    <w:tbl>
      <w:tblPr>
        <w:tblW w:w="15420" w:type="dxa"/>
        <w:tblLayout w:type="fixed"/>
        <w:tblLook w:val="04A0" w:firstRow="1" w:lastRow="0" w:firstColumn="1" w:lastColumn="0" w:noHBand="0" w:noVBand="1"/>
      </w:tblPr>
      <w:tblGrid>
        <w:gridCol w:w="2376"/>
        <w:gridCol w:w="2552"/>
        <w:gridCol w:w="1701"/>
        <w:gridCol w:w="1134"/>
        <w:gridCol w:w="7657"/>
      </w:tblGrid>
      <w:tr w:rsidR="0058377D" w:rsidRPr="0058377D" w:rsidTr="00B53202">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Место </w:t>
            </w:r>
            <w:proofErr w:type="spellStart"/>
            <w:proofErr w:type="gramStart"/>
            <w:r w:rsidRPr="0058377D">
              <w:rPr>
                <w:rFonts w:ascii="Times New Roman" w:eastAsia="Courier New" w:hAnsi="Times New Roman" w:cs="Times New Roman"/>
                <w:color w:val="000000"/>
                <w:kern w:val="2"/>
                <w:sz w:val="28"/>
                <w:szCs w:val="28"/>
                <w:lang w:eastAsia="ar-SA"/>
              </w:rPr>
              <w:t>выполне-ния</w:t>
            </w:r>
            <w:proofErr w:type="spellEnd"/>
            <w:proofErr w:type="gramEnd"/>
            <w:r w:rsidRPr="0058377D">
              <w:rPr>
                <w:rFonts w:ascii="Times New Roman" w:eastAsia="Courier New" w:hAnsi="Times New Roman" w:cs="Times New Roman"/>
                <w:color w:val="000000"/>
                <w:kern w:val="2"/>
                <w:sz w:val="28"/>
                <w:szCs w:val="28"/>
                <w:lang w:eastAsia="ar-SA"/>
              </w:rPr>
              <w:t xml:space="preserve"> процедуры/</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используемая ИС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ind w:hanging="108"/>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Средний срок выполнения</w:t>
            </w:r>
          </w:p>
        </w:tc>
        <w:tc>
          <w:tcPr>
            <w:tcW w:w="1134"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firstLine="34"/>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Тру-доем-кость</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ind w:firstLine="34"/>
              <w:jc w:val="center"/>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Содержание действия:</w:t>
            </w:r>
          </w:p>
        </w:tc>
      </w:tr>
      <w:tr w:rsidR="0058377D" w:rsidRPr="0058377D" w:rsidTr="00B53202">
        <w:trPr>
          <w:trHeight w:val="1209"/>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Администрация /</w:t>
            </w:r>
          </w:p>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Модуль оказания услуг ЕИС ОУ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 xml:space="preserve">Направление  результата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center"/>
              <w:rPr>
                <w:rFonts w:ascii="Times New Roman" w:eastAsia="Times New Roman" w:hAnsi="Times New Roman" w:cs="Times New Roman"/>
                <w:color w:val="000000"/>
                <w:kern w:val="2"/>
                <w:sz w:val="28"/>
                <w:szCs w:val="28"/>
                <w:lang w:eastAsia="ar-SA"/>
              </w:rPr>
            </w:pPr>
            <w:r w:rsidRPr="0058377D">
              <w:rPr>
                <w:rFonts w:ascii="Times New Roman" w:eastAsia="Courier New" w:hAnsi="Times New Roman" w:cs="Times New Roman"/>
                <w:color w:val="000000"/>
                <w:kern w:val="2"/>
                <w:sz w:val="28"/>
                <w:szCs w:val="28"/>
                <w:lang w:eastAsia="ar-SA"/>
              </w:rPr>
              <w:t>1 рабочий день</w:t>
            </w:r>
          </w:p>
        </w:tc>
        <w:tc>
          <w:tcPr>
            <w:tcW w:w="1134"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firstLine="33"/>
              <w:jc w:val="center"/>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10 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000000"/>
                <w:kern w:val="2"/>
                <w:sz w:val="28"/>
                <w:szCs w:val="28"/>
                <w:lang w:eastAsia="ar-SA"/>
              </w:rPr>
            </w:pPr>
            <w:r w:rsidRPr="0058377D">
              <w:rPr>
                <w:rFonts w:ascii="Times New Roman" w:eastAsia="Times New Roman" w:hAnsi="Times New Roman" w:cs="Times New Roman"/>
                <w:color w:val="00000A"/>
                <w:kern w:val="2"/>
                <w:sz w:val="28"/>
                <w:szCs w:val="28"/>
                <w:lang w:eastAsia="ar-SA"/>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58377D" w:rsidRPr="0058377D" w:rsidTr="00B53202">
        <w:trPr>
          <w:trHeight w:val="586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100" w:lineRule="atLeast"/>
              <w:jc w:val="both"/>
              <w:rPr>
                <w:rFonts w:ascii="Times New Roman" w:eastAsia="Courier New" w:hAnsi="Times New Roman" w:cs="Times New Roman"/>
                <w:color w:val="00000A"/>
                <w:kern w:val="2"/>
                <w:sz w:val="28"/>
                <w:szCs w:val="28"/>
                <w:lang w:eastAsia="ar-SA"/>
              </w:rPr>
            </w:pPr>
            <w:r w:rsidRPr="0058377D">
              <w:rPr>
                <w:rFonts w:ascii="Times New Roman" w:eastAsia="Courier New" w:hAnsi="Times New Roman" w:cs="Times New Roman"/>
                <w:color w:val="00000A"/>
                <w:kern w:val="2"/>
                <w:sz w:val="28"/>
                <w:szCs w:val="28"/>
                <w:lang w:eastAsia="ar-SA"/>
              </w:rPr>
              <w:t>МФЦ/ Модуль МФЦ ЕИС ОУ</w:t>
            </w:r>
          </w:p>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00000A"/>
                <w:kern w:val="2"/>
                <w:sz w:val="28"/>
                <w:szCs w:val="28"/>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58377D" w:rsidRPr="0058377D" w:rsidRDefault="0058377D" w:rsidP="0058377D">
            <w:pPr>
              <w:suppressAutoHyphens/>
              <w:spacing w:after="0" w:line="100" w:lineRule="atLeast"/>
              <w:jc w:val="both"/>
              <w:rPr>
                <w:rFonts w:ascii="Times New Roman" w:eastAsia="Courier New" w:hAnsi="Times New Roman" w:cs="Times New Roman"/>
                <w:color w:val="FF0000"/>
                <w:kern w:val="2"/>
                <w:sz w:val="28"/>
                <w:szCs w:val="28"/>
                <w:lang w:eastAsia="ar-SA"/>
              </w:rPr>
            </w:pPr>
            <w:r w:rsidRPr="0058377D">
              <w:rPr>
                <w:rFonts w:ascii="Times New Roman" w:eastAsia="Courier New" w:hAnsi="Times New Roman" w:cs="Times New Roman"/>
                <w:color w:val="000000"/>
                <w:kern w:val="2"/>
                <w:sz w:val="28"/>
                <w:szCs w:val="28"/>
                <w:lang w:eastAsia="ar-SA"/>
              </w:rPr>
              <w:t>Выдача результата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100" w:lineRule="atLeast"/>
              <w:ind w:firstLine="709"/>
              <w:jc w:val="both"/>
              <w:rPr>
                <w:rFonts w:ascii="Times New Roman" w:eastAsia="Courier New" w:hAnsi="Times New Roman" w:cs="Times New Roman"/>
                <w:color w:val="FF0000"/>
                <w:kern w:val="2"/>
                <w:sz w:val="28"/>
                <w:szCs w:val="28"/>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58377D" w:rsidRPr="0058377D" w:rsidRDefault="0058377D" w:rsidP="0058377D">
            <w:pPr>
              <w:suppressAutoHyphens/>
              <w:spacing w:after="0" w:line="100" w:lineRule="atLeast"/>
              <w:ind w:right="-533" w:firstLine="33"/>
              <w:jc w:val="both"/>
              <w:rPr>
                <w:rFonts w:ascii="Times New Roman" w:eastAsia="Times New Roman" w:hAnsi="Times New Roman" w:cs="Times New Roman"/>
                <w:color w:val="000000"/>
                <w:kern w:val="2"/>
                <w:sz w:val="28"/>
                <w:szCs w:val="28"/>
                <w:lang w:eastAsia="ar-SA"/>
              </w:rPr>
            </w:pPr>
            <w:r w:rsidRPr="0058377D">
              <w:rPr>
                <w:rFonts w:ascii="Times New Roman" w:eastAsia="Times New Roman" w:hAnsi="Times New Roman" w:cs="Times New Roman"/>
                <w:color w:val="000000"/>
                <w:kern w:val="2"/>
                <w:sz w:val="28"/>
                <w:szCs w:val="28"/>
                <w:lang w:eastAsia="ar-SA"/>
              </w:rPr>
              <w:t xml:space="preserve">10 </w:t>
            </w:r>
          </w:p>
          <w:p w:rsidR="0058377D" w:rsidRPr="0058377D" w:rsidRDefault="0058377D" w:rsidP="0058377D">
            <w:pPr>
              <w:suppressAutoHyphens/>
              <w:spacing w:after="0" w:line="100" w:lineRule="atLeast"/>
              <w:ind w:right="-250" w:firstLine="34"/>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0"/>
                <w:kern w:val="2"/>
                <w:sz w:val="28"/>
                <w:szCs w:val="28"/>
                <w:lang w:eastAsia="ar-SA"/>
              </w:rPr>
              <w:t>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tcPr>
          <w:p w:rsidR="0058377D" w:rsidRPr="0058377D" w:rsidRDefault="0058377D" w:rsidP="0058377D">
            <w:pPr>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Решение об отказе в предоставлении Государственной услуги выдается Заявителю (представителю Заявителя). Специалистом МФЦ распечатывается </w:t>
            </w:r>
            <w:proofErr w:type="gramStart"/>
            <w:r w:rsidRPr="0058377D">
              <w:rPr>
                <w:rFonts w:ascii="Times New Roman" w:eastAsia="Times New Roman" w:hAnsi="Times New Roman" w:cs="Times New Roman"/>
                <w:color w:val="00000A"/>
                <w:kern w:val="2"/>
                <w:sz w:val="28"/>
                <w:szCs w:val="28"/>
                <w:lang w:eastAsia="ar-SA"/>
              </w:rPr>
              <w:t>электронный</w:t>
            </w:r>
            <w:proofErr w:type="gramEnd"/>
            <w:r w:rsidRPr="0058377D">
              <w:rPr>
                <w:rFonts w:ascii="Times New Roman" w:eastAsia="Times New Roman" w:hAnsi="Times New Roman" w:cs="Times New Roman"/>
                <w:color w:val="00000A"/>
                <w:kern w:val="2"/>
                <w:sz w:val="28"/>
                <w:szCs w:val="28"/>
                <w:lang w:eastAsia="ar-SA"/>
              </w:rPr>
              <w:t xml:space="preserve"> доку-мент, подписанный усиленной квалифицированной </w:t>
            </w:r>
            <w:proofErr w:type="spellStart"/>
            <w:r w:rsidRPr="0058377D">
              <w:rPr>
                <w:rFonts w:ascii="Times New Roman" w:eastAsia="Times New Roman" w:hAnsi="Times New Roman" w:cs="Times New Roman"/>
                <w:color w:val="00000A"/>
                <w:kern w:val="2"/>
                <w:sz w:val="28"/>
                <w:szCs w:val="28"/>
                <w:lang w:eastAsia="ar-SA"/>
              </w:rPr>
              <w:t>элек</w:t>
            </w:r>
            <w:proofErr w:type="spellEnd"/>
            <w:r w:rsidRPr="0058377D">
              <w:rPr>
                <w:rFonts w:ascii="Times New Roman" w:eastAsia="Times New Roman" w:hAnsi="Times New Roman" w:cs="Times New Roman"/>
                <w:color w:val="00000A"/>
                <w:kern w:val="2"/>
                <w:sz w:val="28"/>
                <w:szCs w:val="28"/>
                <w:lang w:eastAsia="ar-SA"/>
              </w:rPr>
              <w:t>-тронной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58377D">
              <w:rPr>
                <w:rFonts w:ascii="Times New Roman" w:eastAsia="Courier New" w:hAnsi="Times New Roman" w:cs="Times New Roman"/>
                <w:color w:val="FF0000"/>
                <w:kern w:val="2"/>
                <w:sz w:val="28"/>
                <w:szCs w:val="28"/>
                <w:lang w:eastAsia="ar-SA"/>
              </w:rPr>
              <w:t xml:space="preserve"> </w:t>
            </w:r>
            <w:proofErr w:type="spellStart"/>
            <w:proofErr w:type="gramStart"/>
            <w:r w:rsidRPr="0058377D">
              <w:rPr>
                <w:rFonts w:ascii="Times New Roman" w:eastAsia="Times New Roman" w:hAnsi="Times New Roman" w:cs="Times New Roman"/>
                <w:color w:val="000000"/>
                <w:kern w:val="2"/>
                <w:sz w:val="28"/>
                <w:szCs w:val="28"/>
                <w:lang w:eastAsia="ar-SA"/>
              </w:rPr>
              <w:t>Специ-алист</w:t>
            </w:r>
            <w:proofErr w:type="spellEnd"/>
            <w:proofErr w:type="gramEnd"/>
            <w:r w:rsidRPr="0058377D">
              <w:rPr>
                <w:rFonts w:ascii="Times New Roman" w:eastAsia="Times New Roman" w:hAnsi="Times New Roman" w:cs="Times New Roman"/>
                <w:color w:val="000000"/>
                <w:kern w:val="2"/>
                <w:sz w:val="28"/>
                <w:szCs w:val="28"/>
                <w:lang w:eastAsia="ar-SA"/>
              </w:rPr>
              <w:t xml:space="preserve"> МФЦ проставляет отметку о выдаче результата </w:t>
            </w:r>
            <w:proofErr w:type="spellStart"/>
            <w:r w:rsidRPr="0058377D">
              <w:rPr>
                <w:rFonts w:ascii="Times New Roman" w:eastAsia="Courier New" w:hAnsi="Times New Roman" w:cs="Times New Roman"/>
                <w:color w:val="000000"/>
                <w:kern w:val="2"/>
                <w:sz w:val="28"/>
                <w:szCs w:val="28"/>
                <w:lang w:eastAsia="ar-SA"/>
              </w:rPr>
              <w:t>предос-тавления</w:t>
            </w:r>
            <w:proofErr w:type="spellEnd"/>
            <w:r w:rsidRPr="0058377D">
              <w:rPr>
                <w:rFonts w:ascii="Times New Roman" w:eastAsia="Courier New" w:hAnsi="Times New Roman" w:cs="Times New Roman"/>
                <w:color w:val="000000"/>
                <w:kern w:val="2"/>
                <w:sz w:val="28"/>
                <w:szCs w:val="28"/>
                <w:lang w:eastAsia="ar-SA"/>
              </w:rPr>
              <w:t xml:space="preserve"> Государственной услуги </w:t>
            </w:r>
            <w:r w:rsidRPr="0058377D">
              <w:rPr>
                <w:rFonts w:ascii="Times New Roman" w:eastAsia="Times New Roman" w:hAnsi="Times New Roman" w:cs="Times New Roman"/>
                <w:color w:val="000000"/>
                <w:kern w:val="2"/>
                <w:sz w:val="28"/>
                <w:szCs w:val="28"/>
                <w:lang w:eastAsia="ar-SA"/>
              </w:rPr>
              <w:t>в Модуле МФЦ ЕИС ОУ</w:t>
            </w:r>
            <w:r w:rsidRPr="0058377D">
              <w:rPr>
                <w:rFonts w:ascii="Times New Roman" w:eastAsia="Courier New" w:hAnsi="Times New Roman" w:cs="Times New Roman"/>
                <w:color w:val="000000"/>
                <w:kern w:val="2"/>
                <w:sz w:val="28"/>
                <w:szCs w:val="28"/>
                <w:lang w:eastAsia="ar-SA"/>
              </w:rPr>
              <w:t>.</w:t>
            </w:r>
          </w:p>
          <w:p w:rsidR="0058377D" w:rsidRPr="0058377D" w:rsidRDefault="0058377D" w:rsidP="0058377D">
            <w:pPr>
              <w:suppressAutoHyphens/>
              <w:spacing w:after="0" w:line="100" w:lineRule="atLeast"/>
              <w:jc w:val="both"/>
              <w:rPr>
                <w:rFonts w:ascii="Times New Roman" w:eastAsia="Times New Roman" w:hAnsi="Times New Roman" w:cs="Times New Roman"/>
                <w:color w:val="00000A"/>
                <w:kern w:val="2"/>
                <w:sz w:val="28"/>
                <w:szCs w:val="28"/>
                <w:lang w:eastAsia="ar-SA"/>
              </w:rPr>
            </w:pPr>
            <w:r w:rsidRPr="0058377D">
              <w:rPr>
                <w:rFonts w:ascii="Times New Roman" w:eastAsia="Times New Roman" w:hAnsi="Times New Roman" w:cs="Times New Roman"/>
                <w:color w:val="00000A"/>
                <w:kern w:val="2"/>
                <w:sz w:val="28"/>
                <w:szCs w:val="28"/>
                <w:lang w:eastAsia="ar-SA"/>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w:t>
            </w:r>
            <w:proofErr w:type="gramStart"/>
            <w:r w:rsidRPr="0058377D">
              <w:rPr>
                <w:rFonts w:ascii="Times New Roman" w:eastAsia="Times New Roman" w:hAnsi="Times New Roman" w:cs="Times New Roman"/>
                <w:color w:val="00000A"/>
                <w:kern w:val="2"/>
                <w:sz w:val="28"/>
                <w:szCs w:val="28"/>
                <w:lang w:eastAsia="ar-SA"/>
              </w:rPr>
              <w:t>Заявите-ля</w:t>
            </w:r>
            <w:proofErr w:type="gramEnd"/>
            <w:r w:rsidRPr="0058377D">
              <w:rPr>
                <w:rFonts w:ascii="Times New Roman" w:eastAsia="Times New Roman" w:hAnsi="Times New Roman" w:cs="Times New Roman"/>
                <w:color w:val="00000A"/>
                <w:kern w:val="2"/>
                <w:sz w:val="28"/>
                <w:szCs w:val="28"/>
                <w:lang w:eastAsia="ar-SA"/>
              </w:rPr>
              <w:t xml:space="preserve">), 2- остается в МФЦ для последующей передачи в Администрацию. </w:t>
            </w:r>
            <w:r w:rsidRPr="0058377D">
              <w:rPr>
                <w:rFonts w:ascii="Times New Roman" w:eastAsia="Times New Roman" w:hAnsi="Times New Roman" w:cs="Times New Roman"/>
                <w:color w:val="000000"/>
                <w:kern w:val="2"/>
                <w:sz w:val="28"/>
                <w:szCs w:val="28"/>
                <w:lang w:eastAsia="ar-SA"/>
              </w:rPr>
              <w:t xml:space="preserve">Специалист МФЦ проставляет отметку о выдаче результата </w:t>
            </w:r>
            <w:r w:rsidRPr="0058377D">
              <w:rPr>
                <w:rFonts w:ascii="Times New Roman" w:eastAsia="Courier New" w:hAnsi="Times New Roman" w:cs="Times New Roman"/>
                <w:color w:val="000000"/>
                <w:kern w:val="2"/>
                <w:sz w:val="28"/>
                <w:szCs w:val="28"/>
                <w:lang w:eastAsia="ar-SA"/>
              </w:rPr>
              <w:t xml:space="preserve">предоставления Государственной услуги </w:t>
            </w:r>
            <w:r w:rsidRPr="0058377D">
              <w:rPr>
                <w:rFonts w:ascii="Times New Roman" w:eastAsia="Times New Roman" w:hAnsi="Times New Roman" w:cs="Times New Roman"/>
                <w:color w:val="000000"/>
                <w:kern w:val="2"/>
                <w:sz w:val="28"/>
                <w:szCs w:val="28"/>
                <w:lang w:eastAsia="ar-SA"/>
              </w:rPr>
              <w:t>в Модуле МФЦ ЕИС ОУ</w:t>
            </w:r>
            <w:r w:rsidRPr="0058377D">
              <w:rPr>
                <w:rFonts w:ascii="Times New Roman" w:eastAsia="Courier New" w:hAnsi="Times New Roman" w:cs="Times New Roman"/>
                <w:color w:val="000000"/>
                <w:kern w:val="2"/>
                <w:sz w:val="28"/>
                <w:szCs w:val="28"/>
                <w:lang w:eastAsia="ar-SA"/>
              </w:rPr>
              <w:t>.</w:t>
            </w:r>
          </w:p>
        </w:tc>
      </w:tr>
      <w:bookmarkEnd w:id="207"/>
      <w:bookmarkEnd w:id="208"/>
      <w:bookmarkEnd w:id="209"/>
      <w:bookmarkEnd w:id="210"/>
      <w:bookmarkEnd w:id="211"/>
    </w:tbl>
    <w:p w:rsidR="0058377D" w:rsidRDefault="0058377D">
      <w:pPr>
        <w:sectPr w:rsidR="0058377D" w:rsidSect="0058377D">
          <w:pgSz w:w="16838" w:h="11906" w:orient="landscape"/>
          <w:pgMar w:top="1701" w:right="1134" w:bottom="850" w:left="1134" w:header="708" w:footer="708" w:gutter="0"/>
          <w:cols w:space="708"/>
          <w:docGrid w:linePitch="360"/>
        </w:sectPr>
      </w:pPr>
    </w:p>
    <w:p w:rsidR="00031C43" w:rsidRPr="00031C43" w:rsidRDefault="00031C43" w:rsidP="00031C43">
      <w:pPr>
        <w:keepNext/>
        <w:tabs>
          <w:tab w:val="left" w:pos="10490"/>
        </w:tabs>
        <w:spacing w:after="0"/>
        <w:ind w:left="3969"/>
        <w:outlineLvl w:val="0"/>
        <w:rPr>
          <w:rFonts w:ascii="Times New Roman" w:eastAsia="Times New Roman" w:hAnsi="Times New Roman" w:cs="Times New Roman"/>
          <w:bCs/>
          <w:iCs/>
          <w:sz w:val="28"/>
          <w:szCs w:val="28"/>
          <w:lang w:eastAsia="ru-RU"/>
        </w:rPr>
      </w:pPr>
      <w:r w:rsidRPr="00031C43">
        <w:rPr>
          <w:rFonts w:ascii="Times New Roman" w:eastAsia="Times New Roman" w:hAnsi="Times New Roman" w:cs="Times New Roman"/>
          <w:bCs/>
          <w:iCs/>
          <w:sz w:val="28"/>
          <w:szCs w:val="28"/>
          <w:lang w:eastAsia="ru-RU"/>
        </w:rPr>
        <w:lastRenderedPageBreak/>
        <w:t xml:space="preserve">Приложение 13 </w:t>
      </w:r>
    </w:p>
    <w:p w:rsidR="00031C43" w:rsidRPr="00031C43" w:rsidRDefault="00031C43" w:rsidP="00031C43">
      <w:pPr>
        <w:keepNext/>
        <w:spacing w:after="0"/>
        <w:ind w:left="3969"/>
        <w:outlineLvl w:val="0"/>
        <w:rPr>
          <w:rFonts w:ascii="Times New Roman" w:eastAsia="Times New Roman" w:hAnsi="Times New Roman" w:cs="Times New Roman"/>
          <w:bCs/>
          <w:iCs/>
          <w:sz w:val="28"/>
          <w:szCs w:val="28"/>
          <w:lang w:eastAsia="ru-RU"/>
        </w:rPr>
      </w:pPr>
      <w:r w:rsidRPr="00031C43">
        <w:rPr>
          <w:rFonts w:ascii="Times New Roman" w:eastAsia="Times New Roman" w:hAnsi="Times New Roman" w:cs="Times New Roman"/>
          <w:bCs/>
          <w:iCs/>
          <w:sz w:val="28"/>
          <w:szCs w:val="28"/>
          <w:lang w:eastAsia="ru-RU"/>
        </w:rPr>
        <w:t xml:space="preserve">к  административному регламенту </w:t>
      </w:r>
    </w:p>
    <w:p w:rsidR="00031C43" w:rsidRPr="00031C43" w:rsidRDefault="00031C43" w:rsidP="00031C43">
      <w:pPr>
        <w:keepNext/>
        <w:spacing w:after="0"/>
        <w:ind w:left="5103"/>
        <w:outlineLvl w:val="0"/>
        <w:rPr>
          <w:rFonts w:ascii="Times New Roman" w:eastAsia="Times New Roman" w:hAnsi="Times New Roman" w:cs="Times New Roman"/>
          <w:bCs/>
          <w:iCs/>
          <w:sz w:val="28"/>
          <w:szCs w:val="28"/>
          <w:lang w:eastAsia="ru-RU"/>
        </w:rPr>
      </w:pPr>
    </w:p>
    <w:p w:rsidR="00031C43" w:rsidRPr="00031C43" w:rsidRDefault="00031C43" w:rsidP="00031C43">
      <w:pPr>
        <w:keepNext/>
        <w:spacing w:after="0"/>
        <w:jc w:val="center"/>
        <w:outlineLvl w:val="0"/>
        <w:rPr>
          <w:rFonts w:ascii="Times New Roman" w:eastAsia="Times New Roman" w:hAnsi="Times New Roman" w:cs="Times New Roman"/>
          <w:b/>
          <w:bCs/>
          <w:iCs/>
          <w:sz w:val="28"/>
          <w:szCs w:val="28"/>
          <w:lang w:val="x-none" w:eastAsia="ru-RU"/>
        </w:rPr>
      </w:pP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3810" t="1270" r="1905" b="635"/>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5F3" w:rsidRDefault="00D725F3" w:rsidP="00031C43">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D725F3" w:rsidRDefault="00D725F3" w:rsidP="00031C43">
                      <w:pPr>
                        <w:rPr>
                          <w:rFonts w:ascii="Times New Roman" w:hAnsi="Times New Roman"/>
                        </w:rPr>
                      </w:pPr>
                      <w:r>
                        <w:rPr>
                          <w:rFonts w:ascii="Times New Roman" w:hAnsi="Times New Roman"/>
                        </w:rPr>
                        <w:t>да</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5715" t="55245" r="15240" b="5905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11430" t="6985" r="13335" b="114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13335" t="10795" r="7620" b="1016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D725F3" w:rsidRDefault="00D725F3" w:rsidP="00031C43">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13335" t="6985" r="9525" b="1206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381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5F3" w:rsidRDefault="00D725F3" w:rsidP="00031C43">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D725F3" w:rsidRDefault="00D725F3" w:rsidP="00031C43">
                      <w:pPr>
                        <w:rPr>
                          <w:rFonts w:ascii="Times New Roman" w:hAnsi="Times New Roman"/>
                        </w:rPr>
                      </w:pPr>
                      <w:r>
                        <w:t xml:space="preserve">               </w:t>
                      </w:r>
                      <w:r>
                        <w:rPr>
                          <w:rFonts w:ascii="Times New Roman" w:hAnsi="Times New Roman"/>
                        </w:rPr>
                        <w:t>нет</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20955" t="56515" r="5715" b="577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13335" t="5080" r="5715" b="101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11430" t="5080" r="5715" b="1397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7620" t="10795" r="7620" b="1397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D725F3" w:rsidRDefault="00D725F3" w:rsidP="00031C43">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7620" t="5080" r="11430" b="63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5715" t="5080" r="7620" b="63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jc w:val="center"/>
                              <w:rPr>
                                <w:rFonts w:ascii="Times New Roman" w:hAnsi="Times New Roman"/>
                                <w:b/>
                                <w:sz w:val="24"/>
                                <w:szCs w:val="24"/>
                              </w:rPr>
                            </w:pPr>
                            <w:r>
                              <w:rPr>
                                <w:rFonts w:ascii="Times New Roman" w:hAnsi="Times New Roman"/>
                                <w:b/>
                                <w:sz w:val="24"/>
                                <w:szCs w:val="24"/>
                              </w:rPr>
                              <w:t>МФЦ</w:t>
                            </w:r>
                          </w:p>
                          <w:p w:rsidR="00D725F3" w:rsidRDefault="00D725F3" w:rsidP="00031C43">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D725F3" w:rsidRDefault="00D725F3" w:rsidP="00031C43">
                      <w:pPr>
                        <w:spacing w:after="0" w:line="240" w:lineRule="auto"/>
                        <w:jc w:val="center"/>
                        <w:rPr>
                          <w:rFonts w:ascii="Times New Roman" w:hAnsi="Times New Roman"/>
                          <w:b/>
                          <w:sz w:val="24"/>
                          <w:szCs w:val="24"/>
                        </w:rPr>
                      </w:pPr>
                      <w:r>
                        <w:rPr>
                          <w:rFonts w:ascii="Times New Roman" w:hAnsi="Times New Roman"/>
                          <w:b/>
                          <w:sz w:val="24"/>
                          <w:szCs w:val="24"/>
                        </w:rPr>
                        <w:t>МФЦ</w:t>
                      </w:r>
                    </w:p>
                    <w:p w:rsidR="00D725F3" w:rsidRDefault="00D725F3" w:rsidP="00031C43">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13335" t="52705" r="1524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13335" t="8890" r="7620" b="1206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D725F3" w:rsidRDefault="00D725F3" w:rsidP="00031C43">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7620" t="8890" r="13335" b="63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D725F3" w:rsidRDefault="00D725F3" w:rsidP="00031C43">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7150" t="5080" r="57150" b="196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9525" t="5080" r="5715"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5715" t="8890" r="5715" b="1206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D725F3" w:rsidRDefault="00D725F3" w:rsidP="00031C43">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13335" t="6985" r="5715" b="139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5715" t="8890" r="7620" b="1397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D725F3" w:rsidRDefault="00D725F3" w:rsidP="00031C43">
                            <w:pPr>
                              <w:jc w:val="center"/>
                              <w:rPr>
                                <w:rFonts w:ascii="Times New Roman" w:hAnsi="Times New Roman"/>
                                <w:b/>
                                <w:sz w:val="24"/>
                                <w:szCs w:val="24"/>
                              </w:rPr>
                            </w:pPr>
                            <w:r>
                              <w:rPr>
                                <w:rFonts w:ascii="Times New Roman" w:hAnsi="Times New Roman"/>
                                <w:b/>
                                <w:sz w:val="24"/>
                                <w:szCs w:val="24"/>
                              </w:rPr>
                              <w:t>Администрация</w:t>
                            </w:r>
                          </w:p>
                          <w:p w:rsidR="00D725F3" w:rsidRDefault="00D725F3" w:rsidP="00031C43">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D725F3" w:rsidRDefault="00D725F3" w:rsidP="00031C43">
                      <w:pPr>
                        <w:jc w:val="center"/>
                        <w:rPr>
                          <w:rFonts w:ascii="Times New Roman" w:hAnsi="Times New Roman"/>
                          <w:b/>
                          <w:sz w:val="24"/>
                          <w:szCs w:val="24"/>
                        </w:rPr>
                      </w:pPr>
                      <w:r>
                        <w:rPr>
                          <w:rFonts w:ascii="Times New Roman" w:hAnsi="Times New Roman"/>
                          <w:b/>
                          <w:sz w:val="24"/>
                          <w:szCs w:val="24"/>
                        </w:rPr>
                        <w:t>Администрация</w:t>
                      </w:r>
                    </w:p>
                    <w:p w:rsidR="00D725F3" w:rsidRDefault="00D725F3" w:rsidP="00031C43">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13335" t="10795" r="571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7620" t="12700" r="5715" b="82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7620" t="8890" r="11430"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7620" t="12700" r="11430" b="101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3340" t="22225" r="60960" b="120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11430" t="60325" r="20955"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11430" t="12700" r="7620"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7620" t="8890" r="11430" b="63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D725F3" w:rsidRDefault="00D725F3" w:rsidP="00031C43">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D725F3" w:rsidRDefault="00D725F3" w:rsidP="00031C43">
                      <w:pPr>
                        <w:rPr>
                          <w:rFonts w:ascii="Times New Roman" w:hAnsi="Times New Roman"/>
                        </w:rPr>
                      </w:pPr>
                      <w:r>
                        <w:rPr>
                          <w:rFonts w:ascii="Times New Roman" w:hAnsi="Times New Roman"/>
                        </w:rPr>
                        <w:t>Формирование личного дела</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9525" t="45085" r="20955" b="615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5715" t="8890" r="9525" b="63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D725F3" w:rsidRDefault="00D725F3" w:rsidP="00031C43">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5715" t="12700" r="7620" b="1016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D725F3" w:rsidRDefault="00D725F3" w:rsidP="00031C43">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D725F3" w:rsidRDefault="00D725F3" w:rsidP="00031C43">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D725F3" w:rsidRDefault="00D725F3" w:rsidP="00031C43">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9055" t="6985" r="5524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11430" t="6985" r="952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9525" t="12700" r="9525"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9525" t="12700" r="952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11430" t="10795" r="5715" b="63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D725F3" w:rsidRDefault="00D725F3" w:rsidP="00031C43">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5715" t="46990" r="20955" b="596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7620" t="8890" r="9525" b="63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D725F3" w:rsidRDefault="00D725F3" w:rsidP="00031C43">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5715" t="60325" r="17145"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7620" t="12700" r="13335" b="63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D725F3" w:rsidRDefault="00D725F3" w:rsidP="00031C43">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D725F3" w:rsidRDefault="00D725F3" w:rsidP="00031C43">
                      <w:pPr>
                        <w:jc w:val="center"/>
                        <w:rPr>
                          <w:rFonts w:ascii="Times New Roman" w:hAnsi="Times New Roman"/>
                        </w:rPr>
                      </w:pPr>
                      <w:r>
                        <w:rPr>
                          <w:rFonts w:ascii="Times New Roman" w:hAnsi="Times New Roman"/>
                        </w:rPr>
                        <w:t>Принято</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11430" t="58420" r="2095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7620" t="60325" r="2286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11430" t="5080" r="762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9525" t="12700" r="11430"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5715" t="8890" r="13335" b="1397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D725F3" w:rsidRDefault="00D725F3" w:rsidP="00031C43">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D725F3" w:rsidRDefault="00D725F3" w:rsidP="00031C43">
                      <w:pPr>
                        <w:jc w:val="center"/>
                        <w:rPr>
                          <w:rFonts w:ascii="Times New Roman" w:hAnsi="Times New Roman"/>
                        </w:rPr>
                      </w:pPr>
                      <w:r>
                        <w:rPr>
                          <w:rFonts w:ascii="Times New Roman" w:hAnsi="Times New Roman"/>
                        </w:rPr>
                        <w:t>Отказано</w:t>
                      </w:r>
                    </w:p>
                  </w:txbxContent>
                </v:textbox>
              </v:shape>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5715" t="6985" r="1333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D725F3" w:rsidRDefault="00D725F3" w:rsidP="00031C43">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D725F3" w:rsidRDefault="00D725F3" w:rsidP="00031C43">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7620" t="10795" r="11430"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Pr>
          <w:rFonts w:ascii="Times New Roman" w:eastAsia="Times New Roman" w:hAnsi="Times New Roman" w:cs="Times New Roman"/>
          <w:b/>
          <w:bCs/>
          <w:i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569595</wp:posOffset>
                </wp:positionV>
                <wp:extent cx="6416040" cy="1516380"/>
                <wp:effectExtent l="5715" t="10795" r="7620" b="63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D725F3" w:rsidRDefault="00D725F3" w:rsidP="00031C43">
                            <w:pPr>
                              <w:spacing w:after="0" w:line="240" w:lineRule="auto"/>
                              <w:jc w:val="center"/>
                              <w:rPr>
                                <w:rFonts w:ascii="Times New Roman" w:hAnsi="Times New Roman"/>
                                <w:b/>
                                <w:sz w:val="24"/>
                                <w:szCs w:val="24"/>
                              </w:rPr>
                            </w:pPr>
                            <w:r>
                              <w:rPr>
                                <w:rFonts w:ascii="Times New Roman" w:hAnsi="Times New Roman"/>
                                <w:b/>
                                <w:sz w:val="24"/>
                                <w:szCs w:val="24"/>
                              </w:rPr>
                              <w:t>МФЦ</w:t>
                            </w:r>
                          </w:p>
                          <w:p w:rsidR="00D725F3" w:rsidRDefault="00D725F3" w:rsidP="00031C43">
                            <w:pPr>
                              <w:spacing w:after="0" w:line="240" w:lineRule="auto"/>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11.1pt;margin-top:44.85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">
                <v:textbox style="layout-flow:vertical;mso-layout-flow-alt:bottom-to-top">
                  <w:txbxContent>
                    <w:p w:rsidR="00D725F3" w:rsidRDefault="00D725F3" w:rsidP="00031C43">
                      <w:pPr>
                        <w:spacing w:after="0" w:line="240" w:lineRule="auto"/>
                        <w:jc w:val="center"/>
                        <w:rPr>
                          <w:rFonts w:ascii="Times New Roman" w:hAnsi="Times New Roman"/>
                          <w:b/>
                          <w:sz w:val="24"/>
                          <w:szCs w:val="24"/>
                        </w:rPr>
                      </w:pPr>
                      <w:r>
                        <w:rPr>
                          <w:rFonts w:ascii="Times New Roman" w:hAnsi="Times New Roman"/>
                          <w:b/>
                          <w:sz w:val="24"/>
                          <w:szCs w:val="24"/>
                        </w:rPr>
                        <w:t>МФЦ</w:t>
                      </w:r>
                    </w:p>
                    <w:p w:rsidR="00D725F3" w:rsidRDefault="00D725F3" w:rsidP="00031C43">
                      <w:pPr>
                        <w:spacing w:after="0" w:line="240" w:lineRule="auto"/>
                        <w:jc w:val="center"/>
                        <w:rPr>
                          <w:rFonts w:ascii="Times New Roman" w:hAnsi="Times New Roman"/>
                          <w:sz w:val="18"/>
                          <w:szCs w:val="18"/>
                        </w:rPr>
                      </w:pPr>
                      <w:r>
                        <w:rPr>
                          <w:rFonts w:ascii="Times New Roman" w:hAnsi="Times New Roman"/>
                          <w:sz w:val="24"/>
                          <w:szCs w:val="24"/>
                        </w:rPr>
                        <w:t>1 рабочий день</w:t>
                      </w:r>
                      <w:r>
                        <w:rPr>
                          <w:rFonts w:ascii="Times New Roman" w:eastAsia="Times New Roman" w:hAnsi="Times New Roman"/>
                          <w:sz w:val="24"/>
                          <w:szCs w:val="24"/>
                        </w:rPr>
                        <w:t xml:space="preserve"> </w:t>
                      </w:r>
                      <w:r>
                        <w:rPr>
                          <w:rFonts w:ascii="Times New Roman" w:eastAsia="Times New Roman" w:hAnsi="Times New Roman"/>
                          <w:sz w:val="18"/>
                          <w:szCs w:val="18"/>
                        </w:rPr>
                        <w:t>(не включается в общий срок предоставления Государственной услуги)</w:t>
                      </w:r>
                    </w:p>
                  </w:txbxContent>
                </v:textbox>
              </v:shape>
            </w:pict>
          </mc:Fallback>
        </mc:AlternateContent>
      </w:r>
      <w:r w:rsidRPr="00031C43">
        <w:rPr>
          <w:rFonts w:ascii="Times New Roman" w:eastAsia="Times New Roman" w:hAnsi="Times New Roman" w:cs="Times New Roman"/>
          <w:bCs/>
          <w:iCs/>
          <w:sz w:val="28"/>
          <w:szCs w:val="28"/>
          <w:lang w:eastAsia="ru-RU"/>
        </w:rPr>
        <w:t xml:space="preserve">Блок-схема предоставления Государственной услуги  </w:t>
      </w:r>
    </w:p>
    <w:p w:rsidR="00031C43" w:rsidRPr="00031C43" w:rsidRDefault="00031C43" w:rsidP="00031C43">
      <w:pPr>
        <w:rPr>
          <w:rFonts w:ascii="Calibri" w:eastAsia="Calibri" w:hAnsi="Calibri" w:cs="Times New Roman"/>
        </w:rPr>
      </w:pPr>
    </w:p>
    <w:p w:rsidR="0058377D" w:rsidRDefault="0058377D"/>
    <w:sectPr w:rsidR="0058377D" w:rsidSect="00B53202">
      <w:footerReference w:type="default" r:id="rId12"/>
      <w:pgSz w:w="11906" w:h="16838"/>
      <w:pgMar w:top="1134" w:right="850" w:bottom="1134" w:left="1701" w:header="708" w:footer="708"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5B" w:rsidRDefault="008B2E5B" w:rsidP="0058377D">
      <w:pPr>
        <w:spacing w:after="0" w:line="240" w:lineRule="auto"/>
      </w:pPr>
      <w:r>
        <w:separator/>
      </w:r>
    </w:p>
  </w:endnote>
  <w:endnote w:type="continuationSeparator" w:id="0">
    <w:p w:rsidR="008B2E5B" w:rsidRDefault="008B2E5B" w:rsidP="0058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13">
    <w:altName w:val="Times New Roman"/>
    <w:charset w:val="CC"/>
    <w:family w:val="roman"/>
    <w:pitch w:val="variable"/>
  </w:font>
  <w:font w:name="font30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20790"/>
      <w:docPartObj>
        <w:docPartGallery w:val="Page Numbers (Bottom of Page)"/>
        <w:docPartUnique/>
      </w:docPartObj>
    </w:sdtPr>
    <w:sdtContent>
      <w:p w:rsidR="00D725F3" w:rsidRDefault="00D725F3">
        <w:pPr>
          <w:pStyle w:val="a7"/>
          <w:jc w:val="right"/>
        </w:pPr>
        <w:r>
          <w:fldChar w:fldCharType="begin"/>
        </w:r>
        <w:r>
          <w:instrText>PAGE   \* MERGEFORMAT</w:instrText>
        </w:r>
        <w:r>
          <w:fldChar w:fldCharType="separate"/>
        </w:r>
        <w:r w:rsidR="00340BA9">
          <w:rPr>
            <w:noProof/>
          </w:rPr>
          <w:t>49</w:t>
        </w:r>
        <w:r>
          <w:fldChar w:fldCharType="end"/>
        </w:r>
      </w:p>
    </w:sdtContent>
  </w:sdt>
  <w:p w:rsidR="00D725F3" w:rsidRDefault="00D725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3" w:rsidRDefault="00D725F3">
    <w:pPr>
      <w:pStyle w:val="a7"/>
      <w:jc w:val="right"/>
    </w:pPr>
    <w:r>
      <w:t>6</w:t>
    </w:r>
    <w:r>
      <w:rPr>
        <w:lang w:val="en-US"/>
      </w:rPr>
      <w:t>1</w:t>
    </w:r>
  </w:p>
  <w:p w:rsidR="00D725F3" w:rsidRDefault="00D725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5B" w:rsidRDefault="008B2E5B" w:rsidP="0058377D">
      <w:pPr>
        <w:spacing w:after="0" w:line="240" w:lineRule="auto"/>
      </w:pPr>
      <w:r>
        <w:separator/>
      </w:r>
    </w:p>
  </w:footnote>
  <w:footnote w:type="continuationSeparator" w:id="0">
    <w:p w:rsidR="008B2E5B" w:rsidRDefault="008B2E5B" w:rsidP="0058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2">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4">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E"/>
    <w:multiLevelType w:val="multilevel"/>
    <w:tmpl w:val="0000000E"/>
    <w:name w:val="WWNum31"/>
    <w:lvl w:ilvl="0">
      <w:start w:val="28"/>
      <w:numFmt w:val="decimal"/>
      <w:lvlText w:val="%1."/>
      <w:lvlJc w:val="left"/>
      <w:pPr>
        <w:tabs>
          <w:tab w:val="num" w:pos="0"/>
        </w:tabs>
        <w:ind w:left="576" w:hanging="576"/>
      </w:pPr>
    </w:lvl>
    <w:lvl w:ilvl="1">
      <w:start w:val="7"/>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B4"/>
    <w:multiLevelType w:val="multilevel"/>
    <w:tmpl w:val="00000008"/>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D"/>
    <w:rsid w:val="00011587"/>
    <w:rsid w:val="000220AD"/>
    <w:rsid w:val="00022E1B"/>
    <w:rsid w:val="00031C43"/>
    <w:rsid w:val="000D40FD"/>
    <w:rsid w:val="000F21ED"/>
    <w:rsid w:val="001F35B9"/>
    <w:rsid w:val="002115FE"/>
    <w:rsid w:val="00265165"/>
    <w:rsid w:val="00274825"/>
    <w:rsid w:val="00316FFD"/>
    <w:rsid w:val="00340BA9"/>
    <w:rsid w:val="0047247A"/>
    <w:rsid w:val="00487C8E"/>
    <w:rsid w:val="004A0CE9"/>
    <w:rsid w:val="005135E5"/>
    <w:rsid w:val="005552F9"/>
    <w:rsid w:val="00557933"/>
    <w:rsid w:val="00582575"/>
    <w:rsid w:val="0058377D"/>
    <w:rsid w:val="005C49F2"/>
    <w:rsid w:val="00604A48"/>
    <w:rsid w:val="0061056D"/>
    <w:rsid w:val="0064211B"/>
    <w:rsid w:val="006A1104"/>
    <w:rsid w:val="00724B2E"/>
    <w:rsid w:val="007926F2"/>
    <w:rsid w:val="0079546B"/>
    <w:rsid w:val="007F524F"/>
    <w:rsid w:val="00814E8B"/>
    <w:rsid w:val="008B2E5B"/>
    <w:rsid w:val="008C75AE"/>
    <w:rsid w:val="00932742"/>
    <w:rsid w:val="009443A3"/>
    <w:rsid w:val="00962D81"/>
    <w:rsid w:val="00A11BBE"/>
    <w:rsid w:val="00A27222"/>
    <w:rsid w:val="00B2058D"/>
    <w:rsid w:val="00B36ABD"/>
    <w:rsid w:val="00B53202"/>
    <w:rsid w:val="00B920F3"/>
    <w:rsid w:val="00BA4530"/>
    <w:rsid w:val="00BD7473"/>
    <w:rsid w:val="00C75CCC"/>
    <w:rsid w:val="00C9133D"/>
    <w:rsid w:val="00CB33BC"/>
    <w:rsid w:val="00CC2B64"/>
    <w:rsid w:val="00CC5DCE"/>
    <w:rsid w:val="00D336EA"/>
    <w:rsid w:val="00D43D0B"/>
    <w:rsid w:val="00D522D2"/>
    <w:rsid w:val="00D725F3"/>
    <w:rsid w:val="00E37DF4"/>
    <w:rsid w:val="00F10DE6"/>
    <w:rsid w:val="00F5541F"/>
    <w:rsid w:val="00F83811"/>
    <w:rsid w:val="00FB39A9"/>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8377D"/>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377D"/>
    <w:rPr>
      <w:rFonts w:asciiTheme="majorHAnsi" w:eastAsiaTheme="majorEastAsia" w:hAnsiTheme="majorHAnsi" w:cstheme="majorBidi"/>
      <w:b/>
      <w:bCs/>
      <w:color w:val="365F91" w:themeColor="accent1" w:themeShade="BF"/>
      <w:sz w:val="28"/>
      <w:szCs w:val="28"/>
      <w:lang w:eastAsia="ar-SA"/>
    </w:rPr>
  </w:style>
  <w:style w:type="numbering" w:customStyle="1" w:styleId="11">
    <w:name w:val="Нет списка1"/>
    <w:next w:val="a3"/>
    <w:uiPriority w:val="99"/>
    <w:semiHidden/>
    <w:unhideWhenUsed/>
    <w:rsid w:val="0058377D"/>
  </w:style>
  <w:style w:type="paragraph" w:styleId="12">
    <w:name w:val="toc 1"/>
    <w:basedOn w:val="a0"/>
    <w:autoRedefine/>
    <w:semiHidden/>
    <w:unhideWhenUsed/>
    <w:rsid w:val="0058377D"/>
    <w:pPr>
      <w:tabs>
        <w:tab w:val="right" w:leader="dot" w:pos="9061"/>
      </w:tabs>
      <w:suppressAutoHyphens/>
      <w:spacing w:after="0" w:line="100" w:lineRule="atLeast"/>
      <w:jc w:val="both"/>
    </w:pPr>
    <w:rPr>
      <w:rFonts w:ascii="Times New Roman" w:eastAsia="Calibri" w:hAnsi="Times New Roman" w:cs="Times New Roman"/>
      <w:b/>
      <w:bCs/>
      <w:caps/>
      <w:sz w:val="28"/>
      <w:szCs w:val="28"/>
      <w:lang w:eastAsia="ar-SA"/>
    </w:rPr>
  </w:style>
  <w:style w:type="paragraph" w:styleId="2">
    <w:name w:val="toc 2"/>
    <w:basedOn w:val="a0"/>
    <w:autoRedefine/>
    <w:unhideWhenUsed/>
    <w:rsid w:val="0058377D"/>
    <w:pPr>
      <w:tabs>
        <w:tab w:val="left" w:pos="660"/>
        <w:tab w:val="right" w:leader="dot" w:pos="9061"/>
      </w:tabs>
      <w:suppressAutoHyphens/>
      <w:spacing w:after="0" w:line="100" w:lineRule="atLeast"/>
      <w:ind w:left="283"/>
      <w:jc w:val="both"/>
    </w:pPr>
    <w:rPr>
      <w:rFonts w:ascii="Times New Roman" w:eastAsia="Calibri" w:hAnsi="Times New Roman" w:cs="Times New Roman"/>
      <w:sz w:val="28"/>
      <w:szCs w:val="28"/>
      <w:lang w:eastAsia="ar-SA"/>
    </w:rPr>
  </w:style>
  <w:style w:type="paragraph" w:styleId="a4">
    <w:name w:val="TOC Heading"/>
    <w:basedOn w:val="1"/>
    <w:next w:val="a0"/>
    <w:uiPriority w:val="39"/>
    <w:semiHidden/>
    <w:unhideWhenUsed/>
    <w:qFormat/>
    <w:rsid w:val="0058377D"/>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58377D"/>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58377D"/>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58377D"/>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6">
    <w:name w:val="Верхний колонтитул Знак"/>
    <w:basedOn w:val="a1"/>
    <w:link w:val="a5"/>
    <w:uiPriority w:val="99"/>
    <w:rsid w:val="0058377D"/>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58377D"/>
    <w:pPr>
      <w:numPr>
        <w:numId w:val="20"/>
      </w:numPr>
      <w:spacing w:after="120"/>
      <w:contextualSpacing/>
      <w:jc w:val="both"/>
    </w:pPr>
    <w:rPr>
      <w:rFonts w:ascii="Times New Roman" w:eastAsia="Calibri" w:hAnsi="Times New Roman" w:cs="Times New Roman"/>
      <w:sz w:val="28"/>
      <w:szCs w:val="28"/>
      <w:lang w:eastAsia="ar-SA"/>
    </w:rPr>
  </w:style>
  <w:style w:type="paragraph" w:styleId="a7">
    <w:name w:val="footer"/>
    <w:basedOn w:val="a0"/>
    <w:link w:val="a8"/>
    <w:uiPriority w:val="99"/>
    <w:unhideWhenUsed/>
    <w:rsid w:val="0058377D"/>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8">
    <w:name w:val="Нижний колонтитул Знак"/>
    <w:basedOn w:val="a1"/>
    <w:link w:val="a7"/>
    <w:uiPriority w:val="99"/>
    <w:rsid w:val="0058377D"/>
    <w:rPr>
      <w:rFonts w:ascii="Calibri" w:eastAsia="Times New Roman" w:hAnsi="Calibri" w:cs="Times New Roman"/>
      <w:lang w:eastAsia="ar-SA"/>
    </w:rPr>
  </w:style>
  <w:style w:type="paragraph" w:styleId="a9">
    <w:name w:val="Balloon Text"/>
    <w:basedOn w:val="a0"/>
    <w:link w:val="aa"/>
    <w:uiPriority w:val="99"/>
    <w:semiHidden/>
    <w:unhideWhenUsed/>
    <w:rsid w:val="0058377D"/>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1"/>
    <w:link w:val="a9"/>
    <w:uiPriority w:val="99"/>
    <w:semiHidden/>
    <w:rsid w:val="0058377D"/>
    <w:rPr>
      <w:rFonts w:ascii="Tahoma" w:eastAsia="Times New Roman" w:hAnsi="Tahoma" w:cs="Tahoma"/>
      <w:sz w:val="16"/>
      <w:szCs w:val="16"/>
      <w:lang w:eastAsia="ar-SA"/>
    </w:rPr>
  </w:style>
  <w:style w:type="table" w:styleId="ab">
    <w:name w:val="Table Grid"/>
    <w:basedOn w:val="a2"/>
    <w:uiPriority w:val="59"/>
    <w:rsid w:val="0058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8377D"/>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8377D"/>
    <w:rPr>
      <w:rFonts w:asciiTheme="majorHAnsi" w:eastAsiaTheme="majorEastAsia" w:hAnsiTheme="majorHAnsi" w:cstheme="majorBidi"/>
      <w:b/>
      <w:bCs/>
      <w:color w:val="365F91" w:themeColor="accent1" w:themeShade="BF"/>
      <w:sz w:val="28"/>
      <w:szCs w:val="28"/>
      <w:lang w:eastAsia="ar-SA"/>
    </w:rPr>
  </w:style>
  <w:style w:type="numbering" w:customStyle="1" w:styleId="11">
    <w:name w:val="Нет списка1"/>
    <w:next w:val="a3"/>
    <w:uiPriority w:val="99"/>
    <w:semiHidden/>
    <w:unhideWhenUsed/>
    <w:rsid w:val="0058377D"/>
  </w:style>
  <w:style w:type="paragraph" w:styleId="12">
    <w:name w:val="toc 1"/>
    <w:basedOn w:val="a0"/>
    <w:autoRedefine/>
    <w:semiHidden/>
    <w:unhideWhenUsed/>
    <w:rsid w:val="0058377D"/>
    <w:pPr>
      <w:tabs>
        <w:tab w:val="right" w:leader="dot" w:pos="9061"/>
      </w:tabs>
      <w:suppressAutoHyphens/>
      <w:spacing w:after="0" w:line="100" w:lineRule="atLeast"/>
      <w:jc w:val="both"/>
    </w:pPr>
    <w:rPr>
      <w:rFonts w:ascii="Times New Roman" w:eastAsia="Calibri" w:hAnsi="Times New Roman" w:cs="Times New Roman"/>
      <w:b/>
      <w:bCs/>
      <w:caps/>
      <w:sz w:val="28"/>
      <w:szCs w:val="28"/>
      <w:lang w:eastAsia="ar-SA"/>
    </w:rPr>
  </w:style>
  <w:style w:type="paragraph" w:styleId="2">
    <w:name w:val="toc 2"/>
    <w:basedOn w:val="a0"/>
    <w:autoRedefine/>
    <w:unhideWhenUsed/>
    <w:rsid w:val="0058377D"/>
    <w:pPr>
      <w:tabs>
        <w:tab w:val="left" w:pos="660"/>
        <w:tab w:val="right" w:leader="dot" w:pos="9061"/>
      </w:tabs>
      <w:suppressAutoHyphens/>
      <w:spacing w:after="0" w:line="100" w:lineRule="atLeast"/>
      <w:ind w:left="283"/>
      <w:jc w:val="both"/>
    </w:pPr>
    <w:rPr>
      <w:rFonts w:ascii="Times New Roman" w:eastAsia="Calibri" w:hAnsi="Times New Roman" w:cs="Times New Roman"/>
      <w:sz w:val="28"/>
      <w:szCs w:val="28"/>
      <w:lang w:eastAsia="ar-SA"/>
    </w:rPr>
  </w:style>
  <w:style w:type="paragraph" w:styleId="a4">
    <w:name w:val="TOC Heading"/>
    <w:basedOn w:val="1"/>
    <w:next w:val="a0"/>
    <w:uiPriority w:val="39"/>
    <w:semiHidden/>
    <w:unhideWhenUsed/>
    <w:qFormat/>
    <w:rsid w:val="0058377D"/>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58377D"/>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58377D"/>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58377D"/>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6">
    <w:name w:val="Верхний колонтитул Знак"/>
    <w:basedOn w:val="a1"/>
    <w:link w:val="a5"/>
    <w:uiPriority w:val="99"/>
    <w:rsid w:val="0058377D"/>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58377D"/>
    <w:pPr>
      <w:numPr>
        <w:numId w:val="20"/>
      </w:numPr>
      <w:spacing w:after="120"/>
      <w:contextualSpacing/>
      <w:jc w:val="both"/>
    </w:pPr>
    <w:rPr>
      <w:rFonts w:ascii="Times New Roman" w:eastAsia="Calibri" w:hAnsi="Times New Roman" w:cs="Times New Roman"/>
      <w:sz w:val="28"/>
      <w:szCs w:val="28"/>
      <w:lang w:eastAsia="ar-SA"/>
    </w:rPr>
  </w:style>
  <w:style w:type="paragraph" w:styleId="a7">
    <w:name w:val="footer"/>
    <w:basedOn w:val="a0"/>
    <w:link w:val="a8"/>
    <w:uiPriority w:val="99"/>
    <w:unhideWhenUsed/>
    <w:rsid w:val="0058377D"/>
    <w:pPr>
      <w:tabs>
        <w:tab w:val="center" w:pos="4677"/>
        <w:tab w:val="right" w:pos="9355"/>
      </w:tabs>
      <w:suppressAutoHyphens/>
      <w:spacing w:after="0" w:line="240" w:lineRule="auto"/>
    </w:pPr>
    <w:rPr>
      <w:rFonts w:ascii="Calibri" w:eastAsia="Times New Roman" w:hAnsi="Calibri" w:cs="Times New Roman"/>
      <w:lang w:eastAsia="ar-SA"/>
    </w:rPr>
  </w:style>
  <w:style w:type="character" w:customStyle="1" w:styleId="a8">
    <w:name w:val="Нижний колонтитул Знак"/>
    <w:basedOn w:val="a1"/>
    <w:link w:val="a7"/>
    <w:uiPriority w:val="99"/>
    <w:rsid w:val="0058377D"/>
    <w:rPr>
      <w:rFonts w:ascii="Calibri" w:eastAsia="Times New Roman" w:hAnsi="Calibri" w:cs="Times New Roman"/>
      <w:lang w:eastAsia="ar-SA"/>
    </w:rPr>
  </w:style>
  <w:style w:type="paragraph" w:styleId="a9">
    <w:name w:val="Balloon Text"/>
    <w:basedOn w:val="a0"/>
    <w:link w:val="aa"/>
    <w:uiPriority w:val="99"/>
    <w:semiHidden/>
    <w:unhideWhenUsed/>
    <w:rsid w:val="0058377D"/>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1"/>
    <w:link w:val="a9"/>
    <w:uiPriority w:val="99"/>
    <w:semiHidden/>
    <w:rsid w:val="0058377D"/>
    <w:rPr>
      <w:rFonts w:ascii="Tahoma" w:eastAsia="Times New Roman" w:hAnsi="Tahoma" w:cs="Tahoma"/>
      <w:sz w:val="16"/>
      <w:szCs w:val="16"/>
      <w:lang w:eastAsia="ar-SA"/>
    </w:rPr>
  </w:style>
  <w:style w:type="table" w:styleId="ab">
    <w:name w:val="Table Grid"/>
    <w:basedOn w:val="a2"/>
    <w:uiPriority w:val="59"/>
    <w:rsid w:val="0058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057B32381B18BE5D2F55885D2BBAB2080D053A7658B9224AB3A9DC7PAO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mailto:mfc-lytkarino@mos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28</cp:revision>
  <dcterms:created xsi:type="dcterms:W3CDTF">2017-09-26T14:23:00Z</dcterms:created>
  <dcterms:modified xsi:type="dcterms:W3CDTF">2017-09-28T12:54:00Z</dcterms:modified>
</cp:coreProperties>
</file>