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39BE8" w14:textId="77777777" w:rsidR="0009465A" w:rsidRPr="00A03E85" w:rsidRDefault="0009465A" w:rsidP="0009465A">
      <w:pPr>
        <w:pStyle w:val="ConsPlusNormal"/>
        <w:spacing w:line="23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3E85">
        <w:rPr>
          <w:rFonts w:ascii="Times New Roman" w:hAnsi="Times New Roman" w:cs="Times New Roman"/>
          <w:sz w:val="24"/>
          <w:szCs w:val="24"/>
        </w:rPr>
        <w:t>Приложение</w:t>
      </w:r>
    </w:p>
    <w:p w14:paraId="6C90EDB8" w14:textId="77777777" w:rsidR="0009465A" w:rsidRDefault="0009465A" w:rsidP="0009465A">
      <w:pPr>
        <w:pStyle w:val="ConsPlusNormal"/>
        <w:spacing w:line="23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03E85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0EFC8EE7" w14:textId="77777777" w:rsidR="0009465A" w:rsidRPr="00A03E85" w:rsidRDefault="0009465A" w:rsidP="0009465A">
      <w:pPr>
        <w:pStyle w:val="ConsPlusNormal"/>
        <w:spacing w:line="23" w:lineRule="atLeas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03E85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A03E85">
        <w:rPr>
          <w:rFonts w:ascii="Times New Roman" w:hAnsi="Times New Roman" w:cs="Times New Roman"/>
          <w:sz w:val="24"/>
          <w:szCs w:val="24"/>
        </w:rPr>
        <w:t>от «____»____________2018 г. № ____</w:t>
      </w:r>
    </w:p>
    <w:p w14:paraId="48ECC2E4" w14:textId="77777777" w:rsidR="005A6172" w:rsidRDefault="005A6172" w:rsidP="000D6DB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86708" w14:textId="01E43632" w:rsidR="009A393D" w:rsidRPr="00632E72" w:rsidRDefault="0009465A" w:rsidP="000D6DB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32E72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632E72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2B755415" w14:textId="69335452" w:rsidR="009A393D" w:rsidRPr="00632E72" w:rsidRDefault="005D1FD5" w:rsidP="000D6DB0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п</w:t>
      </w:r>
      <w:r w:rsidR="00992DFF" w:rsidRPr="00632E72">
        <w:rPr>
          <w:b/>
          <w:color w:val="auto"/>
        </w:rPr>
        <w:t>редоставления</w:t>
      </w:r>
      <w:r w:rsidR="0071741B">
        <w:rPr>
          <w:b/>
          <w:color w:val="auto"/>
        </w:rPr>
        <w:t xml:space="preserve"> </w:t>
      </w:r>
      <w:r w:rsidR="00D71122">
        <w:rPr>
          <w:b/>
          <w:color w:val="auto"/>
        </w:rPr>
        <w:t>м</w:t>
      </w:r>
      <w:r w:rsidR="007A7AC1">
        <w:rPr>
          <w:b/>
          <w:color w:val="auto"/>
        </w:rPr>
        <w:t>униципальной услуги</w:t>
      </w:r>
      <w:r w:rsidR="00D71122">
        <w:rPr>
          <w:b/>
          <w:color w:val="auto"/>
        </w:rPr>
        <w:t xml:space="preserve"> «Выдача справки об очередности предоставления жилых помещений на условиях социального найма»</w:t>
      </w:r>
    </w:p>
    <w:p w14:paraId="4F27699E" w14:textId="53174DB6" w:rsidR="00F62A1C" w:rsidRPr="00632E72" w:rsidRDefault="00FC2D2E" w:rsidP="000D6DB0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632E72">
        <w:rPr>
          <w:b/>
          <w:color w:val="auto"/>
        </w:rPr>
        <w:tab/>
      </w:r>
    </w:p>
    <w:bookmarkStart w:id="0" w:name="_Toc510616989" w:displacedByCustomXml="next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967130569"/>
        <w:docPartObj>
          <w:docPartGallery w:val="Table of Contents"/>
          <w:docPartUnique/>
        </w:docPartObj>
      </w:sdtPr>
      <w:sdtContent>
        <w:p w14:paraId="0B81ABA6" w14:textId="470342FB" w:rsidR="00850FA0" w:rsidRPr="00C10B67" w:rsidRDefault="00850FA0" w:rsidP="00C10B67">
          <w:pPr>
            <w:pStyle w:val="affffb"/>
            <w:jc w:val="center"/>
            <w:rPr>
              <w:rFonts w:ascii="Times New Roman" w:hAnsi="Times New Roman" w:cs="Times New Roman"/>
              <w:color w:val="auto"/>
            </w:rPr>
          </w:pPr>
          <w:r w:rsidRPr="00C10B67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578EF9F" w14:textId="77777777" w:rsidR="0009465A" w:rsidRDefault="00850FA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601578" w:history="1">
            <w:r w:rsidR="0009465A" w:rsidRPr="00731AEE">
              <w:rPr>
                <w:rStyle w:val="a7"/>
                <w:noProof/>
              </w:rPr>
              <w:t>Общие положения</w:t>
            </w:r>
            <w:r w:rsidR="0009465A">
              <w:rPr>
                <w:noProof/>
                <w:webHidden/>
              </w:rPr>
              <w:tab/>
            </w:r>
            <w:r w:rsidR="0009465A">
              <w:rPr>
                <w:noProof/>
                <w:webHidden/>
              </w:rPr>
              <w:fldChar w:fldCharType="begin"/>
            </w:r>
            <w:r w:rsidR="0009465A">
              <w:rPr>
                <w:noProof/>
                <w:webHidden/>
              </w:rPr>
              <w:instrText xml:space="preserve"> PAGEREF _Toc531601578 \h </w:instrText>
            </w:r>
            <w:r w:rsidR="0009465A">
              <w:rPr>
                <w:noProof/>
                <w:webHidden/>
              </w:rPr>
            </w:r>
            <w:r w:rsidR="0009465A">
              <w:rPr>
                <w:noProof/>
                <w:webHidden/>
              </w:rPr>
              <w:fldChar w:fldCharType="separate"/>
            </w:r>
            <w:r w:rsidR="0009465A">
              <w:rPr>
                <w:noProof/>
                <w:webHidden/>
              </w:rPr>
              <w:t>3</w:t>
            </w:r>
            <w:r w:rsidR="0009465A">
              <w:rPr>
                <w:noProof/>
                <w:webHidden/>
              </w:rPr>
              <w:fldChar w:fldCharType="end"/>
            </w:r>
          </w:hyperlink>
        </w:p>
        <w:p w14:paraId="5B8D5298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79" w:history="1">
            <w:r w:rsidRPr="00731AEE">
              <w:rPr>
                <w:rStyle w:val="a7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Предмет регулирования Административного регламента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67506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80" w:history="1">
            <w:r w:rsidRPr="00731AEE">
              <w:rPr>
                <w:rStyle w:val="a7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Лица, имеющие право на получение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43EEC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81" w:history="1">
            <w:r w:rsidRPr="00731AEE">
              <w:rPr>
                <w:rStyle w:val="a7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Требования к порядку информирования о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EB21B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582" w:history="1">
            <w:r w:rsidRPr="00731AEE">
              <w:rPr>
                <w:rStyle w:val="a7"/>
                <w:noProof/>
              </w:rPr>
              <w:t>Стандарт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3B5DD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83" w:history="1">
            <w:r w:rsidRPr="00731AEE">
              <w:rPr>
                <w:rStyle w:val="a7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Наименование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4A318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84" w:history="1">
            <w:r w:rsidRPr="00731AEE">
              <w:rPr>
                <w:rStyle w:val="a7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Наименование органа, предоставляющего Муниципальную услугу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1B851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85" w:history="1">
            <w:r w:rsidRPr="00731AEE">
              <w:rPr>
                <w:rStyle w:val="a7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Результат предоставления</w:t>
            </w:r>
            <w:r w:rsidRPr="00731AEE">
              <w:rPr>
                <w:rStyle w:val="a7"/>
                <w:noProof/>
                <w:lang w:eastAsia="ar-SA"/>
              </w:rPr>
              <w:t xml:space="preserve"> </w:t>
            </w:r>
            <w:r w:rsidRPr="00731AEE">
              <w:rPr>
                <w:rStyle w:val="a7"/>
                <w:noProof/>
              </w:rPr>
              <w:t>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8EB24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86" w:history="1">
            <w:r w:rsidRPr="00731AEE">
              <w:rPr>
                <w:rStyle w:val="a7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Срок регистрации запроса Заявителя о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1BD9C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87" w:history="1">
            <w:r w:rsidRPr="00731AEE">
              <w:rPr>
                <w:rStyle w:val="a7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Срок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3FB57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88" w:history="1">
            <w:r w:rsidRPr="00731AEE">
              <w:rPr>
                <w:rStyle w:val="a7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Правовые основания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E0122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89" w:history="1">
            <w:r w:rsidRPr="00731AEE">
              <w:rPr>
                <w:rStyle w:val="a7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E6EF5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90" w:history="1">
            <w:r w:rsidRPr="00731AEE">
              <w:rPr>
                <w:rStyle w:val="a7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3A5B7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91" w:history="1">
            <w:r w:rsidRPr="00731AEE">
              <w:rPr>
                <w:rStyle w:val="a7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928DD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92" w:history="1">
            <w:r w:rsidRPr="00731AEE">
              <w:rPr>
                <w:rStyle w:val="a7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14F6D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93" w:history="1">
            <w:r w:rsidRPr="00731AEE">
              <w:rPr>
                <w:rStyle w:val="a7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0B15D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94" w:history="1">
            <w:r w:rsidRPr="00731AEE">
              <w:rPr>
                <w:rStyle w:val="a7"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0E911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95" w:history="1">
            <w:r w:rsidRPr="00731AEE">
              <w:rPr>
                <w:rStyle w:val="a7"/>
                <w:noProof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Способы предоставления Заявителем документов, необходимых для получения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A186C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96" w:history="1">
            <w:r w:rsidRPr="00731AEE">
              <w:rPr>
                <w:rStyle w:val="a7"/>
                <w:noProof/>
              </w:rPr>
              <w:t>17.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Способы получения Заявителем результатов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7F2FA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97" w:history="1">
            <w:r w:rsidRPr="00731AEE">
              <w:rPr>
                <w:rStyle w:val="a7"/>
                <w:noProof/>
              </w:rPr>
              <w:t>18.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Максимальный срок ожидания в очереди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13184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98" w:history="1">
            <w:r w:rsidRPr="00731AEE">
              <w:rPr>
                <w:rStyle w:val="a7"/>
                <w:noProof/>
              </w:rPr>
              <w:t>19.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586D8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599" w:history="1">
            <w:r w:rsidRPr="00731AEE">
              <w:rPr>
                <w:rStyle w:val="a7"/>
                <w:noProof/>
              </w:rPr>
              <w:t>20.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Показатели доступности и качества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2E9E7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600" w:history="1">
            <w:r w:rsidRPr="00731AEE">
              <w:rPr>
                <w:rStyle w:val="a7"/>
                <w:noProof/>
              </w:rPr>
              <w:t>21.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Требования к организации предоставления Муниципальной услуги в электронной форме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43029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601" w:history="1">
            <w:r w:rsidRPr="00731AEE">
              <w:rPr>
                <w:rStyle w:val="a7"/>
                <w:noProof/>
              </w:rPr>
              <w:t>22.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Требования к организации предоставления Муниципальной услуги в МФЦ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88EA8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02" w:history="1">
            <w:r w:rsidRPr="00731AEE">
              <w:rPr>
                <w:rStyle w:val="a7"/>
                <w:noProof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57CF3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603" w:history="1">
            <w:r w:rsidRPr="00731AEE">
              <w:rPr>
                <w:rStyle w:val="a7"/>
                <w:noProof/>
              </w:rPr>
              <w:t>23.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75FC6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04" w:history="1">
            <w:r w:rsidRPr="00731AEE">
              <w:rPr>
                <w:rStyle w:val="a7"/>
                <w:noProof/>
              </w:rPr>
              <w:t>Порядок и формы контроля за исполнением Административного регламента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2258B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605" w:history="1">
            <w:r w:rsidRPr="00731AEE">
              <w:rPr>
                <w:rStyle w:val="a7"/>
                <w:noProof/>
                <w:lang w:eastAsia="ru-RU"/>
              </w:rPr>
              <w:t>24.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 xml:space="preserve"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</w:t>
            </w:r>
            <w:r w:rsidRPr="00731AEE">
              <w:rPr>
                <w:rStyle w:val="a7"/>
                <w:noProof/>
              </w:rPr>
              <w:lastRenderedPageBreak/>
              <w:t>регламента и иных нормативных правовых актов, устанавливающих требования к предоставлению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70DA8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606" w:history="1">
            <w:r w:rsidRPr="00731AEE">
              <w:rPr>
                <w:rStyle w:val="a7"/>
                <w:noProof/>
                <w:lang w:eastAsia="ru-RU"/>
              </w:rPr>
              <w:t>25.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3966F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607" w:history="1">
            <w:r w:rsidRPr="00731AEE">
              <w:rPr>
                <w:rStyle w:val="a7"/>
                <w:noProof/>
              </w:rPr>
              <w:t>26.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F0734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608" w:history="1">
            <w:r w:rsidRPr="00731AEE">
              <w:rPr>
                <w:rStyle w:val="a7"/>
                <w:noProof/>
              </w:rPr>
              <w:t>27.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54186E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09" w:history="1">
            <w:r w:rsidRPr="00731AEE">
              <w:rPr>
                <w:rStyle w:val="a7"/>
                <w:noProof/>
              </w:rPr>
              <w:t>Досудебный (внесудебный) порядок обжалования решений и действий (бездействия) органа, предоставляющего Муниципальную услугу, МФЦ,  а также их должностных лиц, муниципальных служащих, работников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9F2D4" w14:textId="77777777" w:rsidR="0009465A" w:rsidRDefault="0009465A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1601610" w:history="1">
            <w:r w:rsidRPr="00731AEE">
              <w:rPr>
                <w:rStyle w:val="a7"/>
                <w:noProof/>
                <w:lang w:eastAsia="ar-SA"/>
              </w:rPr>
              <w:t>28.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731AEE">
              <w:rPr>
                <w:rStyle w:val="a7"/>
                <w:noProof/>
                <w:lang w:eastAsia="ar-SA"/>
              </w:rPr>
              <w:t>Досудебный (внесудебный) порядок обжалования решений и действий (бездействия) Администрации, МФЦ, а также их должностных лиц, муниципальных служащих, работников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57D33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11" w:history="1">
            <w:r w:rsidRPr="00731AEE">
              <w:rPr>
                <w:rStyle w:val="a7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10F57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12" w:history="1">
            <w:r w:rsidRPr="00731AEE">
              <w:rPr>
                <w:rStyle w:val="a7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65DCA" w14:textId="77777777" w:rsidR="0009465A" w:rsidRDefault="0009465A">
          <w:pPr>
            <w:pStyle w:val="3c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31601613" w:history="1">
            <w:r w:rsidRPr="00731AEE">
              <w:rPr>
                <w:rStyle w:val="a7"/>
                <w:noProof/>
              </w:rPr>
              <w:t xml:space="preserve">Адрес электронной почты </w:t>
            </w:r>
            <w:r w:rsidRPr="00731AEE">
              <w:rPr>
                <w:rStyle w:val="a7"/>
                <w:bCs/>
                <w:noProof/>
              </w:rPr>
              <w:t>Управления Жилищно-коммунального хозяйства и развития городской инфраструктуры г. Лыткарино</w:t>
            </w:r>
            <w:r w:rsidRPr="00731AEE">
              <w:rPr>
                <w:rStyle w:val="a7"/>
                <w:b/>
                <w:bCs/>
                <w:noProof/>
              </w:rPr>
              <w:t xml:space="preserve"> </w:t>
            </w:r>
            <w:r w:rsidRPr="00731AEE">
              <w:rPr>
                <w:rStyle w:val="a7"/>
                <w:noProof/>
              </w:rPr>
              <w:t>в сети Интернет: gkh_i_rgi@mail.ru.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8D86A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14" w:history="1">
            <w:r w:rsidRPr="00731AEE">
              <w:rPr>
                <w:rStyle w:val="a7"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31FAA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15" w:history="1">
            <w:r w:rsidRPr="00731AEE">
              <w:rPr>
                <w:rStyle w:val="a7"/>
                <w:noProof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2AFB2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16" w:history="1">
            <w:r w:rsidRPr="00731AEE">
              <w:rPr>
                <w:rStyle w:val="a7"/>
                <w:noProof/>
              </w:rPr>
              <w:t>Решение об отказе   в выдаче справки об очередности предоставления жилых помещений на условиях       социального найма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B31EE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17" w:history="1">
            <w:r w:rsidRPr="00731AEE">
              <w:rPr>
                <w:rStyle w:val="a7"/>
                <w:noProof/>
              </w:rPr>
              <w:t>Приложение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7515F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18" w:history="1">
            <w:r w:rsidRPr="00731AEE">
              <w:rPr>
                <w:rStyle w:val="a7"/>
                <w:noProof/>
              </w:rPr>
              <w:t>Список нормативных актов, в соответствии с которыми осуществляется предоставление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9A884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19" w:history="1">
            <w:r w:rsidRPr="00731AEE">
              <w:rPr>
                <w:rStyle w:val="a7"/>
                <w:noProof/>
              </w:rPr>
              <w:t>Приложение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2A54D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20" w:history="1">
            <w:r w:rsidRPr="00731AEE">
              <w:rPr>
                <w:rStyle w:val="a7"/>
                <w:noProof/>
              </w:rPr>
              <w:t>Приложение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C2A2E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21" w:history="1">
            <w:r w:rsidRPr="00731AEE">
              <w:rPr>
                <w:rStyle w:val="a7"/>
                <w:noProof/>
              </w:rPr>
              <w:t>Приложение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AEAD3" w14:textId="77777777" w:rsidR="0009465A" w:rsidRDefault="0009465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1601622" w:history="1">
            <w:r w:rsidRPr="00731AEE">
              <w:rPr>
                <w:rStyle w:val="a7"/>
                <w:noProof/>
              </w:rPr>
              <w:t>Приложение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_Toc531601622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A2B5C8" w14:textId="76A58599" w:rsidR="00850FA0" w:rsidRDefault="00850FA0">
          <w:r>
            <w:rPr>
              <w:b/>
              <w:bCs/>
            </w:rPr>
            <w:fldChar w:fldCharType="end"/>
          </w:r>
        </w:p>
      </w:sdtContent>
    </w:sdt>
    <w:p w14:paraId="373F0A1B" w14:textId="522CB3B2" w:rsidR="00850FA0" w:rsidRDefault="00850FA0" w:rsidP="00C0277C">
      <w:pPr>
        <w:pStyle w:val="1-"/>
        <w:sectPr w:rsidR="00850FA0" w:rsidSect="00461595">
          <w:headerReference w:type="default" r:id="rId10"/>
          <w:footerReference w:type="default" r:id="rId11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</w:p>
    <w:p w14:paraId="1C1E5147" w14:textId="33D96D33" w:rsidR="00F80AAD" w:rsidRPr="00632E72" w:rsidRDefault="00F506F2" w:rsidP="00C0277C">
      <w:pPr>
        <w:pStyle w:val="1-"/>
      </w:pPr>
      <w:bookmarkStart w:id="1" w:name="_Toc531601578"/>
      <w:r w:rsidRPr="00632E72">
        <w:lastRenderedPageBreak/>
        <w:t>Общие положения</w:t>
      </w:r>
      <w:bookmarkEnd w:id="0"/>
      <w:bookmarkEnd w:id="1"/>
    </w:p>
    <w:p w14:paraId="516096D8" w14:textId="462B9AA1" w:rsidR="000E6C84" w:rsidRPr="00EC767C" w:rsidRDefault="00F80AAD" w:rsidP="00704E7D">
      <w:pPr>
        <w:pStyle w:val="2-"/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1601579"/>
      <w:r w:rsidRPr="00EC767C">
        <w:t>Предмет регулирования</w:t>
      </w:r>
      <w:r w:rsidR="00BA717E" w:rsidRPr="00EC767C">
        <w:t xml:space="preserve"> </w:t>
      </w:r>
      <w:r w:rsidR="003351AA" w:rsidRPr="00EC767C">
        <w:t xml:space="preserve">Административного </w:t>
      </w:r>
      <w:r w:rsidR="00D7741C" w:rsidRPr="00EC767C">
        <w:t>р</w:t>
      </w:r>
      <w:r w:rsidR="00BA717E" w:rsidRPr="00EC767C">
        <w:t>егламента</w:t>
      </w:r>
      <w:bookmarkEnd w:id="2"/>
      <w:bookmarkEnd w:id="3"/>
      <w:bookmarkEnd w:id="4"/>
      <w:bookmarkEnd w:id="5"/>
      <w:bookmarkEnd w:id="6"/>
      <w:r w:rsidR="00C22A05" w:rsidRPr="00EC767C">
        <w:t xml:space="preserve"> </w:t>
      </w:r>
    </w:p>
    <w:p w14:paraId="14F3044E" w14:textId="54D16939" w:rsidR="00F415EA" w:rsidRPr="00EC767C" w:rsidRDefault="003351AA" w:rsidP="00F415EA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EC767C">
        <w:rPr>
          <w:sz w:val="24"/>
          <w:szCs w:val="24"/>
        </w:rPr>
        <w:t>Административный р</w:t>
      </w:r>
      <w:r w:rsidR="009559FD" w:rsidRPr="00EC767C">
        <w:rPr>
          <w:sz w:val="24"/>
          <w:szCs w:val="24"/>
        </w:rPr>
        <w:t>егламент</w:t>
      </w:r>
      <w:r w:rsidR="00E337E4" w:rsidRPr="00EC767C">
        <w:rPr>
          <w:sz w:val="24"/>
          <w:szCs w:val="24"/>
        </w:rPr>
        <w:t xml:space="preserve"> </w:t>
      </w:r>
      <w:r w:rsidR="00F415EA" w:rsidRPr="00EC767C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="00D56841" w:rsidRPr="00EC767C">
        <w:rPr>
          <w:sz w:val="24"/>
          <w:szCs w:val="24"/>
        </w:rPr>
        <w:t xml:space="preserve"> «Выдача справки об очередности предоставления жилых помещений на условиях социального найма»</w:t>
      </w:r>
      <w:r w:rsidR="00F415EA" w:rsidRPr="00EC767C">
        <w:rPr>
          <w:sz w:val="24"/>
          <w:szCs w:val="24"/>
        </w:rPr>
        <w:t xml:space="preserve"> (далее – </w:t>
      </w:r>
      <w:r w:rsidR="00D71122" w:rsidRPr="00EC767C">
        <w:rPr>
          <w:sz w:val="24"/>
          <w:szCs w:val="24"/>
        </w:rPr>
        <w:t>Муниципальная</w:t>
      </w:r>
      <w:r w:rsidR="00F415EA" w:rsidRPr="00EC767C">
        <w:rPr>
          <w:sz w:val="24"/>
          <w:szCs w:val="24"/>
        </w:rPr>
        <w:t xml:space="preserve"> услуга) </w:t>
      </w:r>
      <w:r w:rsidR="00D56841" w:rsidRPr="00EC767C">
        <w:rPr>
          <w:sz w:val="24"/>
          <w:szCs w:val="24"/>
        </w:rPr>
        <w:t>а</w:t>
      </w:r>
      <w:r w:rsidR="007A7AC1" w:rsidRPr="00EC767C">
        <w:rPr>
          <w:sz w:val="24"/>
          <w:szCs w:val="24"/>
        </w:rPr>
        <w:t>дминистрацией</w:t>
      </w:r>
      <w:r w:rsidR="00D56841" w:rsidRPr="00EC767C">
        <w:rPr>
          <w:sz w:val="24"/>
          <w:szCs w:val="24"/>
        </w:rPr>
        <w:t xml:space="preserve"> </w:t>
      </w:r>
      <w:r w:rsidR="004545F8">
        <w:rPr>
          <w:sz w:val="24"/>
          <w:szCs w:val="24"/>
        </w:rPr>
        <w:t xml:space="preserve">городского округа Лыткарино </w:t>
      </w:r>
      <w:r w:rsidR="00D56841" w:rsidRPr="00EC767C">
        <w:rPr>
          <w:sz w:val="24"/>
          <w:szCs w:val="24"/>
        </w:rPr>
        <w:t>Московской области</w:t>
      </w:r>
      <w:r w:rsidR="00F415EA" w:rsidRPr="00EC767C">
        <w:rPr>
          <w:sz w:val="24"/>
          <w:szCs w:val="24"/>
        </w:rPr>
        <w:t xml:space="preserve"> (далее - </w:t>
      </w:r>
      <w:r w:rsidR="00D56841" w:rsidRPr="00EC767C">
        <w:rPr>
          <w:sz w:val="24"/>
          <w:szCs w:val="24"/>
        </w:rPr>
        <w:t>Администрация</w:t>
      </w:r>
      <w:r w:rsidR="00F415EA" w:rsidRPr="00EC767C">
        <w:rPr>
          <w:sz w:val="24"/>
          <w:szCs w:val="24"/>
        </w:rPr>
        <w:t>).</w:t>
      </w:r>
    </w:p>
    <w:p w14:paraId="515DC45C" w14:textId="316BECE5" w:rsidR="00CA6EBE" w:rsidRPr="00EC767C" w:rsidRDefault="00F415EA" w:rsidP="00962C01">
      <w:pPr>
        <w:pStyle w:val="11"/>
        <w:spacing w:line="23" w:lineRule="atLeast"/>
        <w:ind w:left="0" w:firstLine="709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Административный регламент </w:t>
      </w:r>
      <w:r w:rsidR="000E6C84" w:rsidRPr="00EC767C">
        <w:rPr>
          <w:sz w:val="24"/>
          <w:szCs w:val="24"/>
        </w:rPr>
        <w:t>устанавливает</w:t>
      </w:r>
      <w:r w:rsidR="00F4339B" w:rsidRPr="00EC767C">
        <w:rPr>
          <w:sz w:val="24"/>
          <w:szCs w:val="24"/>
        </w:rPr>
        <w:t xml:space="preserve"> </w:t>
      </w:r>
      <w:r w:rsidR="00641BDA" w:rsidRPr="00EC767C">
        <w:rPr>
          <w:sz w:val="24"/>
          <w:szCs w:val="24"/>
        </w:rPr>
        <w:t xml:space="preserve">стандарт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641BDA" w:rsidRPr="00EC767C">
        <w:rPr>
          <w:sz w:val="24"/>
          <w:szCs w:val="24"/>
        </w:rPr>
        <w:t xml:space="preserve">, </w:t>
      </w:r>
      <w:r w:rsidR="00637799" w:rsidRPr="00EC767C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767C">
        <w:rPr>
          <w:bCs/>
          <w:sz w:val="24"/>
          <w:szCs w:val="24"/>
        </w:rPr>
        <w:t xml:space="preserve"> по предоставлению </w:t>
      </w:r>
      <w:r w:rsidR="007A7AC1" w:rsidRPr="00EC767C">
        <w:rPr>
          <w:sz w:val="24"/>
          <w:szCs w:val="24"/>
        </w:rPr>
        <w:t>Муниципальной услуги</w:t>
      </w:r>
      <w:r w:rsidR="00637799" w:rsidRPr="00EC767C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C767C">
        <w:rPr>
          <w:sz w:val="24"/>
          <w:szCs w:val="24"/>
        </w:rPr>
        <w:t xml:space="preserve"> </w:t>
      </w:r>
      <w:r w:rsidR="001E0C69" w:rsidRPr="00EC767C">
        <w:rPr>
          <w:sz w:val="24"/>
          <w:szCs w:val="24"/>
        </w:rPr>
        <w:t xml:space="preserve">предоставления </w:t>
      </w:r>
      <w:r w:rsidR="00D71122" w:rsidRPr="00EC767C">
        <w:rPr>
          <w:sz w:val="24"/>
          <w:szCs w:val="24"/>
        </w:rPr>
        <w:t>Государственных</w:t>
      </w:r>
      <w:r w:rsidR="001E0C69" w:rsidRPr="00EC767C">
        <w:rPr>
          <w:sz w:val="24"/>
          <w:szCs w:val="24"/>
        </w:rPr>
        <w:t xml:space="preserve"> и муниципал</w:t>
      </w:r>
      <w:r w:rsidRPr="00EC767C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="00637799" w:rsidRPr="00EC767C">
        <w:rPr>
          <w:sz w:val="24"/>
          <w:szCs w:val="24"/>
        </w:rPr>
        <w:t>, досудебный (внесудебный) порядок обжалования</w:t>
      </w:r>
      <w:proofErr w:type="gramEnd"/>
      <w:r w:rsidR="00510CB1" w:rsidRPr="00EC767C">
        <w:rPr>
          <w:sz w:val="24"/>
          <w:szCs w:val="24"/>
        </w:rPr>
        <w:t xml:space="preserve"> решений и действий (бездействий</w:t>
      </w:r>
      <w:r w:rsidR="00637799" w:rsidRPr="00EC767C">
        <w:rPr>
          <w:sz w:val="24"/>
          <w:szCs w:val="24"/>
        </w:rPr>
        <w:t xml:space="preserve">) </w:t>
      </w:r>
      <w:r w:rsidR="007A7AC1" w:rsidRPr="00EC767C">
        <w:rPr>
          <w:sz w:val="24"/>
          <w:szCs w:val="24"/>
        </w:rPr>
        <w:t>Администрации</w:t>
      </w:r>
      <w:r w:rsidR="00637799" w:rsidRPr="00EC767C">
        <w:rPr>
          <w:sz w:val="24"/>
          <w:szCs w:val="24"/>
        </w:rPr>
        <w:t xml:space="preserve">, </w:t>
      </w:r>
      <w:r w:rsidR="00962C01" w:rsidRPr="00EC767C">
        <w:rPr>
          <w:sz w:val="24"/>
          <w:szCs w:val="24"/>
        </w:rPr>
        <w:t xml:space="preserve">должностных лиц, </w:t>
      </w:r>
      <w:r w:rsidR="00D56841" w:rsidRPr="00EC767C">
        <w:rPr>
          <w:sz w:val="24"/>
          <w:szCs w:val="24"/>
        </w:rPr>
        <w:t>м</w:t>
      </w:r>
      <w:r w:rsidR="00D71122" w:rsidRPr="00EC767C">
        <w:rPr>
          <w:sz w:val="24"/>
          <w:szCs w:val="24"/>
        </w:rPr>
        <w:t>униципальных</w:t>
      </w:r>
      <w:r w:rsidR="001E6FB8" w:rsidRPr="00EC767C">
        <w:rPr>
          <w:sz w:val="24"/>
          <w:szCs w:val="24"/>
        </w:rPr>
        <w:t xml:space="preserve"> </w:t>
      </w:r>
      <w:r w:rsidR="003C16F7" w:rsidRPr="00EC767C">
        <w:rPr>
          <w:sz w:val="24"/>
          <w:szCs w:val="24"/>
        </w:rPr>
        <w:t xml:space="preserve">служащих, работников </w:t>
      </w:r>
      <w:r w:rsidR="00637799" w:rsidRPr="00EC767C">
        <w:rPr>
          <w:sz w:val="24"/>
          <w:szCs w:val="24"/>
        </w:rPr>
        <w:t xml:space="preserve"> </w:t>
      </w:r>
      <w:r w:rsidR="000831C9" w:rsidRPr="00EC767C">
        <w:rPr>
          <w:sz w:val="24"/>
          <w:szCs w:val="24"/>
        </w:rPr>
        <w:t xml:space="preserve">и </w:t>
      </w:r>
      <w:r w:rsidR="00DF6176" w:rsidRPr="00EC767C">
        <w:rPr>
          <w:sz w:val="24"/>
          <w:szCs w:val="24"/>
        </w:rPr>
        <w:t>территориально</w:t>
      </w:r>
      <w:r w:rsidR="000831C9" w:rsidRPr="00EC767C">
        <w:rPr>
          <w:sz w:val="24"/>
          <w:szCs w:val="24"/>
        </w:rPr>
        <w:t xml:space="preserve">-структурных </w:t>
      </w:r>
      <w:r w:rsidR="001E0C69" w:rsidRPr="00EC767C">
        <w:rPr>
          <w:sz w:val="24"/>
          <w:szCs w:val="24"/>
        </w:rPr>
        <w:t>подразделений</w:t>
      </w:r>
      <w:r w:rsidR="00957E5A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="00DF6176" w:rsidRPr="00EC767C">
        <w:rPr>
          <w:sz w:val="24"/>
          <w:szCs w:val="24"/>
        </w:rPr>
        <w:t xml:space="preserve"> (далее – ТСП)</w:t>
      </w:r>
      <w:r w:rsidR="00962C01" w:rsidRPr="00EC767C">
        <w:rPr>
          <w:sz w:val="24"/>
          <w:szCs w:val="24"/>
        </w:rPr>
        <w:t>, работников МФЦ.</w:t>
      </w:r>
    </w:p>
    <w:p w14:paraId="4A238306" w14:textId="146BE1CA" w:rsidR="00962C01" w:rsidRPr="00EC767C" w:rsidRDefault="001E6FB8" w:rsidP="00962C01">
      <w:pPr>
        <w:pStyle w:val="11"/>
        <w:spacing w:line="23" w:lineRule="atLeast"/>
        <w:ind w:left="0" w:firstLine="851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EC767C">
        <w:rPr>
          <w:sz w:val="24"/>
          <w:szCs w:val="24"/>
        </w:rPr>
        <w:t xml:space="preserve">Термины и определения, используемые </w:t>
      </w:r>
      <w:r w:rsidR="007A3266" w:rsidRPr="00EC767C">
        <w:rPr>
          <w:sz w:val="24"/>
          <w:szCs w:val="24"/>
        </w:rPr>
        <w:t>в</w:t>
      </w:r>
      <w:r w:rsidR="001C6E85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>Административном регл</w:t>
      </w:r>
      <w:r w:rsidR="00962C01" w:rsidRPr="00EC767C">
        <w:rPr>
          <w:sz w:val="24"/>
          <w:szCs w:val="24"/>
        </w:rPr>
        <w:t>аменте:</w:t>
      </w:r>
    </w:p>
    <w:p w14:paraId="1D9A4C83" w14:textId="0B654067" w:rsidR="00962C01" w:rsidRPr="00EC767C" w:rsidRDefault="00962C01" w:rsidP="00962C01">
      <w:pPr>
        <w:pStyle w:val="11"/>
        <w:numPr>
          <w:ilvl w:val="0"/>
          <w:numId w:val="0"/>
        </w:numPr>
        <w:spacing w:line="23" w:lineRule="atLeast"/>
        <w:ind w:firstLine="851"/>
        <w:rPr>
          <w:sz w:val="24"/>
          <w:szCs w:val="24"/>
        </w:rPr>
      </w:pPr>
      <w:r w:rsidRPr="00EC767C">
        <w:rPr>
          <w:sz w:val="24"/>
          <w:szCs w:val="24"/>
        </w:rPr>
        <w:t xml:space="preserve">ЕИС ОУ - Единая </w:t>
      </w:r>
      <w:r w:rsidR="00D56841" w:rsidRPr="00EC767C">
        <w:rPr>
          <w:sz w:val="24"/>
          <w:szCs w:val="24"/>
        </w:rPr>
        <w:t>информационная система оказания государственных</w:t>
      </w:r>
      <w:r w:rsidRPr="00EC767C">
        <w:rPr>
          <w:sz w:val="24"/>
          <w:szCs w:val="24"/>
        </w:rPr>
        <w:t xml:space="preserve"> и муниципальных услуг Московской области, используемая </w:t>
      </w:r>
      <w:r w:rsidR="007A7AC1" w:rsidRPr="00EC767C">
        <w:rPr>
          <w:sz w:val="24"/>
          <w:szCs w:val="24"/>
        </w:rPr>
        <w:t>Администрацией</w:t>
      </w:r>
      <w:r w:rsidRPr="00EC767C">
        <w:rPr>
          <w:sz w:val="24"/>
          <w:szCs w:val="24"/>
        </w:rPr>
        <w:t xml:space="preserve">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; </w:t>
      </w:r>
    </w:p>
    <w:p w14:paraId="50EE0743" w14:textId="15916D17" w:rsidR="00962C01" w:rsidRPr="00EC767C" w:rsidRDefault="00962C01" w:rsidP="00962C01">
      <w:pPr>
        <w:pStyle w:val="11"/>
        <w:numPr>
          <w:ilvl w:val="0"/>
          <w:numId w:val="0"/>
        </w:numPr>
        <w:spacing w:line="23" w:lineRule="atLeast"/>
        <w:ind w:firstLine="851"/>
        <w:rPr>
          <w:sz w:val="24"/>
          <w:szCs w:val="24"/>
        </w:rPr>
      </w:pPr>
      <w:r w:rsidRPr="00EC767C">
        <w:rPr>
          <w:sz w:val="24"/>
          <w:szCs w:val="24"/>
        </w:rPr>
        <w:t xml:space="preserve">РПГУ - </w:t>
      </w:r>
      <w:r w:rsidR="00D56841" w:rsidRPr="00EC767C">
        <w:rPr>
          <w:sz w:val="24"/>
          <w:szCs w:val="24"/>
        </w:rPr>
        <w:t>Государственная</w:t>
      </w:r>
      <w:r w:rsidR="000002D5" w:rsidRPr="00EC767C">
        <w:rPr>
          <w:sz w:val="24"/>
          <w:szCs w:val="24"/>
        </w:rPr>
        <w:t xml:space="preserve"> информационная си</w:t>
      </w:r>
      <w:r w:rsidR="003F34BE" w:rsidRPr="00EC767C">
        <w:rPr>
          <w:sz w:val="24"/>
          <w:szCs w:val="24"/>
        </w:rPr>
        <w:t xml:space="preserve">стемы </w:t>
      </w:r>
      <w:r w:rsidR="000002D5" w:rsidRPr="00EC767C">
        <w:rPr>
          <w:sz w:val="24"/>
          <w:szCs w:val="24"/>
        </w:rPr>
        <w:t xml:space="preserve">Московской области «Портал </w:t>
      </w:r>
      <w:r w:rsidR="00D71122" w:rsidRPr="00EC767C">
        <w:rPr>
          <w:sz w:val="24"/>
          <w:szCs w:val="24"/>
        </w:rPr>
        <w:t>Муниципальных</w:t>
      </w:r>
      <w:r w:rsidR="000002D5" w:rsidRPr="00EC767C">
        <w:rPr>
          <w:sz w:val="24"/>
          <w:szCs w:val="24"/>
        </w:rPr>
        <w:t xml:space="preserve"> и муниципальных услуг (функций) Московской области»</w:t>
      </w:r>
      <w:r w:rsidRPr="00EC767C">
        <w:rPr>
          <w:sz w:val="24"/>
          <w:szCs w:val="24"/>
        </w:rPr>
        <w:t>»;</w:t>
      </w:r>
    </w:p>
    <w:p w14:paraId="799ADFA2" w14:textId="475F5866" w:rsidR="001E6FB8" w:rsidRPr="00EC767C" w:rsidRDefault="00962C01" w:rsidP="00962C01">
      <w:pPr>
        <w:pStyle w:val="11"/>
        <w:numPr>
          <w:ilvl w:val="0"/>
          <w:numId w:val="1"/>
        </w:numPr>
        <w:spacing w:line="23" w:lineRule="atLeast"/>
        <w:ind w:left="0" w:firstLine="851"/>
        <w:rPr>
          <w:sz w:val="24"/>
          <w:szCs w:val="24"/>
        </w:rPr>
      </w:pPr>
      <w:r w:rsidRPr="00EC767C">
        <w:rPr>
          <w:sz w:val="24"/>
          <w:szCs w:val="24"/>
        </w:rPr>
        <w:t>Остальные термины и определения, используемые в Административном регламенте</w:t>
      </w:r>
      <w:r w:rsidR="0009465A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</w:t>
      </w:r>
      <w:r w:rsidR="005638A8" w:rsidRPr="00EC767C">
        <w:rPr>
          <w:sz w:val="24"/>
          <w:szCs w:val="24"/>
        </w:rPr>
        <w:t>указаны в Приложении 1</w:t>
      </w:r>
      <w:r w:rsidR="00D56841" w:rsidRPr="00EC767C">
        <w:rPr>
          <w:sz w:val="24"/>
          <w:szCs w:val="24"/>
        </w:rPr>
        <w:t xml:space="preserve"> </w:t>
      </w:r>
      <w:r w:rsidR="001E6FB8" w:rsidRPr="00EC767C">
        <w:rPr>
          <w:sz w:val="24"/>
          <w:szCs w:val="24"/>
        </w:rPr>
        <w:t>к Административному регламенту.</w:t>
      </w:r>
    </w:p>
    <w:p w14:paraId="3EC4F3EF" w14:textId="76736FC5" w:rsidR="00EF1699" w:rsidRPr="00EC767C" w:rsidRDefault="00F80AAD" w:rsidP="00704E7D">
      <w:pPr>
        <w:pStyle w:val="2-"/>
      </w:pPr>
      <w:bookmarkStart w:id="10" w:name="_Toc510616991"/>
      <w:bookmarkStart w:id="11" w:name="_Toc531601580"/>
      <w:r w:rsidRPr="00EC767C">
        <w:t xml:space="preserve">Лица, имеющие право на получение </w:t>
      </w:r>
      <w:r w:rsidR="007A7AC1" w:rsidRPr="00EC767C">
        <w:t>Муниципальной услуги</w:t>
      </w:r>
      <w:bookmarkEnd w:id="7"/>
      <w:bookmarkEnd w:id="8"/>
      <w:bookmarkEnd w:id="9"/>
      <w:bookmarkEnd w:id="10"/>
      <w:bookmarkEnd w:id="11"/>
    </w:p>
    <w:p w14:paraId="7549AB2A" w14:textId="4DE2BD5E" w:rsidR="00C42E1E" w:rsidRPr="00EC767C" w:rsidRDefault="00314CC8" w:rsidP="00CC63F6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Ref440652250"/>
      <w:proofErr w:type="gramStart"/>
      <w:r w:rsidRPr="00EC767C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7A7AC1" w:rsidRPr="00EC76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 w:cs="Times New Roman"/>
          <w:sz w:val="24"/>
          <w:szCs w:val="24"/>
        </w:rPr>
        <w:t>,</w:t>
      </w:r>
      <w:r w:rsidR="00030EBE" w:rsidRPr="00EC767C">
        <w:rPr>
          <w:rFonts w:ascii="Times New Roman" w:hAnsi="Times New Roman" w:cs="Times New Roman"/>
          <w:sz w:val="24"/>
          <w:szCs w:val="24"/>
        </w:rPr>
        <w:t xml:space="preserve"> являю</w:t>
      </w:r>
      <w:r w:rsidRPr="00EC767C">
        <w:rPr>
          <w:rFonts w:ascii="Times New Roman" w:hAnsi="Times New Roman" w:cs="Times New Roman"/>
          <w:sz w:val="24"/>
          <w:szCs w:val="24"/>
        </w:rPr>
        <w:t>тся</w:t>
      </w:r>
      <w:r w:rsidR="00D56841" w:rsidRPr="00EC767C">
        <w:rPr>
          <w:rFonts w:ascii="Times New Roman" w:hAnsi="Times New Roman" w:cs="Times New Roman"/>
          <w:sz w:val="24"/>
          <w:szCs w:val="24"/>
        </w:rPr>
        <w:t xml:space="preserve"> </w:t>
      </w:r>
      <w:r w:rsidR="001C6E85" w:rsidRPr="00EC76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D56841" w:rsidRPr="00E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зические лица, граждане Российской Федерации, состоящие на учете в качестве нуждающихся в жилых помещениях, предоставляемых по договорам социального найма на территории</w:t>
      </w:r>
      <w:r w:rsidR="0045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Лыткарино </w:t>
      </w:r>
      <w:r w:rsidR="00D56841" w:rsidRPr="00E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либо их уполномоченные представители, обратившиеся в Администрацию с запросом о предоставлении Муниципальной услуги (далее-заявитель).</w:t>
      </w:r>
      <w:bookmarkEnd w:id="12"/>
      <w:proofErr w:type="gramEnd"/>
    </w:p>
    <w:p w14:paraId="5977F529" w14:textId="35C66FA6" w:rsidR="001E6FB8" w:rsidRPr="00EC767C" w:rsidRDefault="001E6FB8" w:rsidP="00704E7D">
      <w:pPr>
        <w:pStyle w:val="2-"/>
      </w:pPr>
      <w:bookmarkStart w:id="13" w:name="_Toc510616992"/>
      <w:bookmarkStart w:id="14" w:name="_Toc531601581"/>
      <w:r w:rsidRPr="00EC767C">
        <w:t xml:space="preserve">Требования к порядку информирования </w:t>
      </w:r>
      <w:r w:rsidR="00CB4CA7" w:rsidRPr="00EC767C">
        <w:t xml:space="preserve">о предоставлении </w:t>
      </w:r>
      <w:r w:rsidR="007A7AC1" w:rsidRPr="00EC767C">
        <w:t>Муниципальной услуги</w:t>
      </w:r>
      <w:bookmarkEnd w:id="13"/>
      <w:bookmarkEnd w:id="14"/>
    </w:p>
    <w:p w14:paraId="20B4D2BD" w14:textId="1765E12E"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3.1. Прием Заявителей по вопросу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осуществляется в соответствии с </w:t>
      </w:r>
      <w:r w:rsidRPr="00EC767C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rFonts w:eastAsia="Times New Roman"/>
          <w:sz w:val="24"/>
          <w:szCs w:val="24"/>
          <w:lang w:eastAsia="ar-SA"/>
        </w:rPr>
        <w:t xml:space="preserve">, ответственным за предоставление </w:t>
      </w:r>
      <w:r w:rsidR="007A7AC1" w:rsidRPr="00EC767C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EC767C">
        <w:rPr>
          <w:sz w:val="24"/>
          <w:szCs w:val="24"/>
        </w:rPr>
        <w:t>.</w:t>
      </w:r>
    </w:p>
    <w:p w14:paraId="54054F89" w14:textId="5F3E8C0C"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3.2. На официальном сайте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 в сети «Интернет», в Государственной информационной системе Московской области «Реестр </w:t>
      </w:r>
      <w:r w:rsidR="004038AE" w:rsidRPr="00EC767C">
        <w:rPr>
          <w:sz w:val="24"/>
          <w:szCs w:val="24"/>
        </w:rPr>
        <w:t>государственных</w:t>
      </w:r>
      <w:r w:rsidRPr="00EC767C">
        <w:rPr>
          <w:sz w:val="24"/>
          <w:szCs w:val="24"/>
        </w:rPr>
        <w:t xml:space="preserve"> и муниципальных услуг (функций) Московской области» (далее – РГУ) и в государственной информационной системе Московской области «Портал </w:t>
      </w:r>
      <w:r w:rsidR="00D71122" w:rsidRPr="00EC767C">
        <w:rPr>
          <w:sz w:val="24"/>
          <w:szCs w:val="24"/>
        </w:rPr>
        <w:t>Муниципальных</w:t>
      </w:r>
      <w:r w:rsidRPr="00EC767C">
        <w:rPr>
          <w:sz w:val="24"/>
          <w:szCs w:val="24"/>
        </w:rPr>
        <w:t xml:space="preserve">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14:paraId="6AC9216B" w14:textId="1E45A221"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место нахождения и график работы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ее структурных подразделений, предоставляющих </w:t>
      </w:r>
      <w:r w:rsidR="00D71122" w:rsidRPr="00EC767C">
        <w:rPr>
          <w:sz w:val="24"/>
          <w:szCs w:val="24"/>
        </w:rPr>
        <w:t>Муниципальную</w:t>
      </w:r>
      <w:r w:rsidRPr="00EC767C">
        <w:rPr>
          <w:sz w:val="24"/>
          <w:szCs w:val="24"/>
        </w:rPr>
        <w:t xml:space="preserve"> услугу;</w:t>
      </w:r>
    </w:p>
    <w:p w14:paraId="4114003B" w14:textId="6B09BD0C"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справочные телефоны структурных подразделений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участвующих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в том числе номер телефона-автоинформатора; </w:t>
      </w:r>
    </w:p>
    <w:p w14:paraId="3759A2BD" w14:textId="5B3EBD94"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 в сети «Интернет». </w:t>
      </w:r>
    </w:p>
    <w:p w14:paraId="6CA25891" w14:textId="2097F93A" w:rsidR="00B9512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>3.3</w:t>
      </w:r>
      <w:r w:rsidR="00F80F4A" w:rsidRPr="00EC767C">
        <w:rPr>
          <w:sz w:val="24"/>
          <w:szCs w:val="24"/>
        </w:rPr>
        <w:t xml:space="preserve">. </w:t>
      </w:r>
      <w:r w:rsidR="00B95128" w:rsidRPr="00EC767C">
        <w:rPr>
          <w:sz w:val="24"/>
          <w:szCs w:val="24"/>
        </w:rPr>
        <w:t xml:space="preserve">Информация о графике (режиме) работы </w:t>
      </w:r>
      <w:r w:rsidR="007A7AC1" w:rsidRPr="00EC767C">
        <w:rPr>
          <w:sz w:val="24"/>
          <w:szCs w:val="24"/>
        </w:rPr>
        <w:t>Администрации</w:t>
      </w:r>
      <w:r w:rsidR="00B95128" w:rsidRPr="00EC767C">
        <w:rPr>
          <w:sz w:val="24"/>
          <w:szCs w:val="24"/>
        </w:rPr>
        <w:t xml:space="preserve"> и структурных подразделени</w:t>
      </w:r>
      <w:r w:rsidR="00CE3816">
        <w:rPr>
          <w:sz w:val="24"/>
          <w:szCs w:val="24"/>
        </w:rPr>
        <w:t>й</w:t>
      </w:r>
      <w:r w:rsidR="00B95128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="00B95128" w:rsidRPr="00EC767C">
        <w:rPr>
          <w:sz w:val="24"/>
          <w:szCs w:val="24"/>
        </w:rPr>
        <w:t xml:space="preserve"> указана в Приложении 2 к Административному регламенту.</w:t>
      </w:r>
    </w:p>
    <w:p w14:paraId="2A441490" w14:textId="154CEA2B" w:rsidR="00B9512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3.4</w:t>
      </w:r>
      <w:r w:rsidR="00F80F4A" w:rsidRPr="00EC767C">
        <w:rPr>
          <w:sz w:val="24"/>
          <w:szCs w:val="24"/>
        </w:rPr>
        <w:t xml:space="preserve">. </w:t>
      </w:r>
      <w:r w:rsidR="00EF0296" w:rsidRPr="00EC767C">
        <w:rPr>
          <w:sz w:val="24"/>
          <w:szCs w:val="24"/>
        </w:rPr>
        <w:t>Сведения о территориальных</w:t>
      </w:r>
      <w:r w:rsidR="001E6FB8" w:rsidRPr="00EC767C">
        <w:rPr>
          <w:sz w:val="24"/>
          <w:szCs w:val="24"/>
        </w:rPr>
        <w:t xml:space="preserve"> структурных подразделениях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 xml:space="preserve">, осуществляющих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D92B13" w:rsidRPr="00EC767C">
        <w:rPr>
          <w:sz w:val="24"/>
          <w:szCs w:val="24"/>
        </w:rPr>
        <w:t xml:space="preserve"> </w:t>
      </w:r>
      <w:r w:rsidR="001E6FB8" w:rsidRPr="00EC767C">
        <w:rPr>
          <w:sz w:val="24"/>
          <w:szCs w:val="24"/>
        </w:rPr>
        <w:t>(</w:t>
      </w:r>
      <w:r w:rsidR="00F80F4A" w:rsidRPr="00EC767C">
        <w:rPr>
          <w:sz w:val="24"/>
          <w:szCs w:val="24"/>
        </w:rPr>
        <w:t>наименования ТСП</w:t>
      </w:r>
      <w:r w:rsidR="001E6FB8" w:rsidRPr="00EC767C">
        <w:rPr>
          <w:sz w:val="24"/>
          <w:szCs w:val="24"/>
        </w:rPr>
        <w:t xml:space="preserve">, почтовые адреса, номера телефонов и факсов) размещаются на сайте </w:t>
      </w:r>
      <w:r w:rsidR="007A7AC1" w:rsidRPr="00EC767C">
        <w:rPr>
          <w:sz w:val="24"/>
          <w:szCs w:val="24"/>
        </w:rPr>
        <w:t>Администрации</w:t>
      </w:r>
      <w:r w:rsidR="00BB17DF" w:rsidRPr="00EC767C">
        <w:rPr>
          <w:sz w:val="24"/>
          <w:szCs w:val="24"/>
        </w:rPr>
        <w:t>, на</w:t>
      </w:r>
      <w:r w:rsidR="001E6FB8" w:rsidRPr="00EC767C">
        <w:rPr>
          <w:sz w:val="24"/>
          <w:szCs w:val="24"/>
        </w:rPr>
        <w:t xml:space="preserve"> </w:t>
      </w:r>
      <w:r w:rsidR="00F80F4A" w:rsidRPr="00EC767C">
        <w:rPr>
          <w:sz w:val="24"/>
          <w:szCs w:val="24"/>
        </w:rPr>
        <w:t>РПГУ</w:t>
      </w:r>
      <w:r w:rsidR="001E6FB8" w:rsidRPr="00EC767C">
        <w:rPr>
          <w:sz w:val="24"/>
          <w:szCs w:val="24"/>
        </w:rPr>
        <w:t xml:space="preserve">, в федеральной государственной информационной системе «Единый портал </w:t>
      </w:r>
      <w:r w:rsidR="004038AE" w:rsidRPr="00EC767C">
        <w:rPr>
          <w:sz w:val="24"/>
          <w:szCs w:val="24"/>
        </w:rPr>
        <w:t>государственных</w:t>
      </w:r>
      <w:r w:rsidR="001E6FB8" w:rsidRPr="00EC767C">
        <w:rPr>
          <w:sz w:val="24"/>
          <w:szCs w:val="24"/>
        </w:rPr>
        <w:t xml:space="preserve"> и муниципальных услуг (функций)» (далее - ЕПГУ), на информационных стендах, расположенных в помещениях, в которых предоставляется </w:t>
      </w:r>
      <w:r w:rsidR="00D71122" w:rsidRPr="00EC767C">
        <w:rPr>
          <w:sz w:val="24"/>
          <w:szCs w:val="24"/>
        </w:rPr>
        <w:t>Муниципальная</w:t>
      </w:r>
      <w:r w:rsidR="001E6FB8" w:rsidRPr="00EC767C">
        <w:rPr>
          <w:sz w:val="24"/>
          <w:szCs w:val="24"/>
        </w:rPr>
        <w:t xml:space="preserve"> услуга.</w:t>
      </w:r>
    </w:p>
    <w:p w14:paraId="0D57D4B9" w14:textId="307CB58A" w:rsidR="001E6FB8" w:rsidRPr="00EC767C" w:rsidRDefault="003F34BE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3.5</w:t>
      </w:r>
      <w:r w:rsidR="00595CC1" w:rsidRPr="00EC767C">
        <w:rPr>
          <w:sz w:val="24"/>
          <w:szCs w:val="24"/>
        </w:rPr>
        <w:t xml:space="preserve">. </w:t>
      </w:r>
      <w:r w:rsidR="001E6FB8" w:rsidRPr="00EC767C">
        <w:rPr>
          <w:sz w:val="24"/>
          <w:szCs w:val="24"/>
        </w:rPr>
        <w:t xml:space="preserve">Информирование Заявителей по вопросам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осуществляется:</w:t>
      </w:r>
    </w:p>
    <w:p w14:paraId="7D886597" w14:textId="748DDC72" w:rsidR="001E6FB8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а) путем размещения информации на сайте </w:t>
      </w:r>
      <w:r w:rsidR="007A7AC1" w:rsidRPr="00EC767C">
        <w:rPr>
          <w:sz w:val="24"/>
          <w:szCs w:val="24"/>
        </w:rPr>
        <w:t>Администрации</w:t>
      </w:r>
      <w:r w:rsidR="00335F89" w:rsidRPr="00EC767C">
        <w:rPr>
          <w:sz w:val="24"/>
          <w:szCs w:val="24"/>
        </w:rPr>
        <w:t>, РПГУ.</w:t>
      </w:r>
    </w:p>
    <w:p w14:paraId="74AE4E62" w14:textId="456DD2A8" w:rsidR="001E6FB8" w:rsidRPr="00EC767C" w:rsidRDefault="00B75BD0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б) </w:t>
      </w:r>
      <w:r w:rsidR="00F80F4A" w:rsidRPr="00EC767C">
        <w:rPr>
          <w:sz w:val="24"/>
          <w:szCs w:val="24"/>
        </w:rPr>
        <w:t>до</w:t>
      </w:r>
      <w:r w:rsidR="004038AE" w:rsidRPr="00EC767C">
        <w:rPr>
          <w:sz w:val="24"/>
          <w:szCs w:val="24"/>
        </w:rPr>
        <w:t>лжностным лицом, муниципальным</w:t>
      </w:r>
      <w:r w:rsidR="00F80F4A" w:rsidRPr="00EC767C">
        <w:rPr>
          <w:sz w:val="24"/>
          <w:szCs w:val="24"/>
        </w:rPr>
        <w:t xml:space="preserve"> служащим, работником </w:t>
      </w:r>
      <w:r w:rsidR="001E6FB8" w:rsidRPr="00EC767C">
        <w:rPr>
          <w:sz w:val="24"/>
          <w:szCs w:val="24"/>
        </w:rPr>
        <w:t xml:space="preserve">структурного подразделения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</w:t>
      </w:r>
      <w:r w:rsidR="00446263" w:rsidRPr="00EC767C">
        <w:rPr>
          <w:sz w:val="24"/>
          <w:szCs w:val="24"/>
        </w:rPr>
        <w:t xml:space="preserve"> </w:t>
      </w:r>
      <w:r w:rsidR="001E6FB8" w:rsidRPr="00EC767C">
        <w:rPr>
          <w:sz w:val="24"/>
          <w:szCs w:val="24"/>
        </w:rPr>
        <w:t xml:space="preserve">ответственного за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, при непосредственном обращении Заявителя в </w:t>
      </w:r>
      <w:r w:rsidR="004038AE" w:rsidRPr="00EC767C">
        <w:rPr>
          <w:sz w:val="24"/>
          <w:szCs w:val="24"/>
        </w:rPr>
        <w:t>Администрацию</w:t>
      </w:r>
      <w:r w:rsidR="001E6FB8" w:rsidRPr="00EC767C">
        <w:rPr>
          <w:sz w:val="24"/>
          <w:szCs w:val="24"/>
        </w:rPr>
        <w:t>;</w:t>
      </w:r>
    </w:p>
    <w:p w14:paraId="5E020175" w14:textId="77777777" w:rsidR="001E6FB8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14:paraId="0DFEC916" w14:textId="48DB7539" w:rsidR="001E6FB8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предназначенных д</w:t>
      </w:r>
      <w:r w:rsidR="004038AE" w:rsidRPr="00EC767C">
        <w:rPr>
          <w:sz w:val="24"/>
          <w:szCs w:val="24"/>
        </w:rPr>
        <w:t>ля приема З</w:t>
      </w:r>
      <w:r w:rsidRPr="00EC767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14:paraId="027513D5" w14:textId="77777777" w:rsidR="001E6FB8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д) посредством телефонной и факсимильной связи;</w:t>
      </w:r>
    </w:p>
    <w:p w14:paraId="6641E394" w14:textId="5032E36E" w:rsidR="00F506F2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е) посредством ответов на </w:t>
      </w:r>
      <w:r w:rsidR="00BB17DF" w:rsidRPr="00EC767C">
        <w:rPr>
          <w:sz w:val="24"/>
          <w:szCs w:val="24"/>
        </w:rPr>
        <w:t xml:space="preserve">письменные и устные обращения Заявителей по вопросу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BB17DF" w:rsidRPr="00EC767C">
        <w:rPr>
          <w:sz w:val="24"/>
          <w:szCs w:val="24"/>
        </w:rPr>
        <w:t>.</w:t>
      </w:r>
    </w:p>
    <w:p w14:paraId="23EC72AF" w14:textId="6031F0E3" w:rsidR="001E6FB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3.6</w:t>
      </w:r>
      <w:r w:rsidR="00F506F2" w:rsidRPr="00EC767C">
        <w:rPr>
          <w:sz w:val="24"/>
          <w:szCs w:val="24"/>
        </w:rPr>
        <w:t xml:space="preserve">. </w:t>
      </w:r>
      <w:r w:rsidR="00335F89" w:rsidRPr="00EC767C">
        <w:rPr>
          <w:sz w:val="24"/>
          <w:szCs w:val="24"/>
        </w:rPr>
        <w:t xml:space="preserve">На РПГУ </w:t>
      </w:r>
      <w:r w:rsidR="001E6FB8" w:rsidRPr="00EC767C">
        <w:rPr>
          <w:sz w:val="24"/>
          <w:szCs w:val="24"/>
        </w:rPr>
        <w:t xml:space="preserve">и сайте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размещается следующая информация:</w:t>
      </w:r>
    </w:p>
    <w:p w14:paraId="40F86284" w14:textId="2CDDAEFB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а) исчерпывающий </w:t>
      </w:r>
      <w:r w:rsidR="00BB17DF" w:rsidRPr="00EC767C">
        <w:rPr>
          <w:sz w:val="24"/>
          <w:szCs w:val="24"/>
        </w:rPr>
        <w:t xml:space="preserve">и конкретный </w:t>
      </w:r>
      <w:r w:rsidRPr="00EC767C">
        <w:rPr>
          <w:sz w:val="24"/>
          <w:szCs w:val="24"/>
        </w:rPr>
        <w:t xml:space="preserve">перечень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3E82B9C" w14:textId="239A1B98"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б) п</w:t>
      </w:r>
      <w:r w:rsidR="00B75BD0" w:rsidRPr="00EC767C">
        <w:rPr>
          <w:sz w:val="24"/>
          <w:szCs w:val="24"/>
        </w:rPr>
        <w:t xml:space="preserve">еречень лиц, имеющих право на получение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;</w:t>
      </w:r>
    </w:p>
    <w:p w14:paraId="4CDDC85A" w14:textId="3C1F6DD7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в) срок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735C05E0" w14:textId="523775CF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г) результаты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2C5A52C5" w14:textId="4A48C2AC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д) исчерпывающий перечень оснований для приостановления или отказа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202614BA" w14:textId="7F10133B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6FF5F025" w14:textId="7E2B8A64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14:paraId="490AADB5" w14:textId="6921ADD8" w:rsidR="001E6FB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3.7</w:t>
      </w:r>
      <w:r w:rsidR="00F506F2" w:rsidRPr="00EC767C">
        <w:rPr>
          <w:sz w:val="24"/>
          <w:szCs w:val="24"/>
        </w:rPr>
        <w:t xml:space="preserve">. </w:t>
      </w:r>
      <w:r w:rsidR="00335F89" w:rsidRPr="00EC767C">
        <w:rPr>
          <w:sz w:val="24"/>
          <w:szCs w:val="24"/>
        </w:rPr>
        <w:t>Информация на РПГУ</w:t>
      </w:r>
      <w:r w:rsidR="001E6FB8" w:rsidRPr="00EC767C">
        <w:rPr>
          <w:sz w:val="24"/>
          <w:szCs w:val="24"/>
        </w:rPr>
        <w:t xml:space="preserve"> и сайте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 xml:space="preserve"> о порядке и сроках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предоставляется бесплатно.</w:t>
      </w:r>
    </w:p>
    <w:p w14:paraId="39B6D2BE" w14:textId="3191953A" w:rsidR="001E6FB8" w:rsidRPr="00EC767C" w:rsidRDefault="00B75BD0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</w:t>
      </w:r>
      <w:r w:rsidR="003F34BE" w:rsidRPr="00EC767C">
        <w:rPr>
          <w:sz w:val="24"/>
          <w:szCs w:val="24"/>
        </w:rPr>
        <w:t>8</w:t>
      </w:r>
      <w:r w:rsidR="001E6FB8" w:rsidRPr="00EC767C">
        <w:rPr>
          <w:sz w:val="24"/>
          <w:szCs w:val="24"/>
        </w:rPr>
        <w:t xml:space="preserve">. На сайте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 xml:space="preserve"> дополнительно размещаются:</w:t>
      </w:r>
    </w:p>
    <w:p w14:paraId="35BFA2A2" w14:textId="2CB99364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а) полные наим</w:t>
      </w:r>
      <w:r w:rsidR="00B75BD0" w:rsidRPr="00EC767C">
        <w:rPr>
          <w:sz w:val="24"/>
          <w:szCs w:val="24"/>
        </w:rPr>
        <w:t xml:space="preserve">енования и почтовые адреса </w:t>
      </w:r>
      <w:r w:rsidR="007A7AC1" w:rsidRPr="00EC767C">
        <w:rPr>
          <w:sz w:val="24"/>
          <w:szCs w:val="24"/>
        </w:rPr>
        <w:t>Администрации</w:t>
      </w:r>
      <w:r w:rsidR="00B75BD0" w:rsidRPr="00EC767C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непосредственно предоста</w:t>
      </w:r>
      <w:r w:rsidR="00B75BD0" w:rsidRPr="00EC767C">
        <w:rPr>
          <w:sz w:val="24"/>
          <w:szCs w:val="24"/>
        </w:rPr>
        <w:t>вляющ</w:t>
      </w:r>
      <w:r w:rsidR="00CE3816">
        <w:rPr>
          <w:sz w:val="24"/>
          <w:szCs w:val="24"/>
        </w:rPr>
        <w:t>ей</w:t>
      </w:r>
      <w:r w:rsidR="00B75BD0" w:rsidRPr="00EC767C">
        <w:rPr>
          <w:sz w:val="24"/>
          <w:szCs w:val="24"/>
        </w:rPr>
        <w:t xml:space="preserve"> </w:t>
      </w:r>
      <w:r w:rsidR="00D71122" w:rsidRPr="00EC767C">
        <w:rPr>
          <w:sz w:val="24"/>
          <w:szCs w:val="24"/>
        </w:rPr>
        <w:t>Муниципальную</w:t>
      </w:r>
      <w:r w:rsidR="00B75BD0" w:rsidRPr="00EC767C">
        <w:rPr>
          <w:sz w:val="24"/>
          <w:szCs w:val="24"/>
        </w:rPr>
        <w:t xml:space="preserve"> услугу</w:t>
      </w:r>
      <w:r w:rsidRPr="00EC767C">
        <w:rPr>
          <w:sz w:val="24"/>
          <w:szCs w:val="24"/>
        </w:rPr>
        <w:t>;</w:t>
      </w:r>
    </w:p>
    <w:p w14:paraId="13CEF200" w14:textId="2D626A2E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непосредственно предоставляющих </w:t>
      </w:r>
      <w:r w:rsidR="00D71122" w:rsidRPr="00EC767C">
        <w:rPr>
          <w:sz w:val="24"/>
          <w:szCs w:val="24"/>
        </w:rPr>
        <w:t>Муниципальную</w:t>
      </w:r>
      <w:r w:rsidRPr="00EC767C">
        <w:rPr>
          <w:sz w:val="24"/>
          <w:szCs w:val="24"/>
        </w:rPr>
        <w:t xml:space="preserve"> услугу;</w:t>
      </w:r>
    </w:p>
    <w:p w14:paraId="0526B8FA" w14:textId="730B03BE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в) режим работы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;</w:t>
      </w:r>
    </w:p>
    <w:p w14:paraId="39931388" w14:textId="6A215827" w:rsidR="001E6FB8" w:rsidRPr="00EC767C" w:rsidRDefault="00F80F4A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г) график работы Подразделения, непосредств</w:t>
      </w:r>
      <w:r w:rsidR="004038AE" w:rsidRPr="00EC767C">
        <w:rPr>
          <w:sz w:val="24"/>
          <w:szCs w:val="24"/>
        </w:rPr>
        <w:t>енн</w:t>
      </w:r>
      <w:r w:rsidRPr="00EC767C">
        <w:rPr>
          <w:sz w:val="24"/>
          <w:szCs w:val="24"/>
        </w:rPr>
        <w:t xml:space="preserve">о предоставляющего </w:t>
      </w:r>
      <w:r w:rsidR="00D71122" w:rsidRPr="00EC767C">
        <w:rPr>
          <w:sz w:val="24"/>
          <w:szCs w:val="24"/>
        </w:rPr>
        <w:t>Муниципальную</w:t>
      </w:r>
      <w:r w:rsidRPr="00EC767C">
        <w:rPr>
          <w:sz w:val="24"/>
          <w:szCs w:val="24"/>
        </w:rPr>
        <w:t xml:space="preserve"> услугу</w:t>
      </w:r>
      <w:r w:rsidR="001E6FB8" w:rsidRPr="00EC767C">
        <w:rPr>
          <w:sz w:val="24"/>
          <w:szCs w:val="24"/>
        </w:rPr>
        <w:t>;</w:t>
      </w:r>
    </w:p>
    <w:p w14:paraId="5A611189" w14:textId="5229DC21" w:rsidR="001E6FB8" w:rsidRPr="00EC767C" w:rsidRDefault="00B75BD0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1E6FB8" w:rsidRPr="00EC767C">
        <w:rPr>
          <w:sz w:val="24"/>
          <w:szCs w:val="24"/>
        </w:rPr>
        <w:t xml:space="preserve">) выдержки из нормативных правовых актов, содержащих нормы, регулирующие деятельность </w:t>
      </w:r>
      <w:r w:rsidR="007A7AC1" w:rsidRPr="00EC767C">
        <w:rPr>
          <w:sz w:val="24"/>
          <w:szCs w:val="24"/>
        </w:rPr>
        <w:t>Администрации</w:t>
      </w:r>
      <w:r w:rsidR="00B95128" w:rsidRPr="00EC767C">
        <w:rPr>
          <w:sz w:val="24"/>
          <w:szCs w:val="24"/>
        </w:rPr>
        <w:t xml:space="preserve"> </w:t>
      </w:r>
      <w:r w:rsidR="00CB4CA7" w:rsidRPr="00EC767C">
        <w:rPr>
          <w:sz w:val="24"/>
          <w:szCs w:val="24"/>
        </w:rPr>
        <w:t>по</w:t>
      </w:r>
      <w:r w:rsidR="001E6FB8" w:rsidRPr="00EC767C">
        <w:rPr>
          <w:sz w:val="24"/>
          <w:szCs w:val="24"/>
        </w:rPr>
        <w:t xml:space="preserve"> предоставлению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;</w:t>
      </w:r>
    </w:p>
    <w:p w14:paraId="58EA9966" w14:textId="7B6C7F28" w:rsidR="001E6FB8" w:rsidRPr="00EC767C" w:rsidRDefault="00B75BD0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е</w:t>
      </w:r>
      <w:r w:rsidR="001E6FB8" w:rsidRPr="00EC767C">
        <w:rPr>
          <w:sz w:val="24"/>
          <w:szCs w:val="24"/>
        </w:rPr>
        <w:t xml:space="preserve">) перечень лиц, имеющих право на получение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;</w:t>
      </w:r>
    </w:p>
    <w:p w14:paraId="3B0BB5B9" w14:textId="5FBCC87C" w:rsidR="001E6FB8" w:rsidRPr="00EC767C" w:rsidRDefault="00B75BD0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ж</w:t>
      </w:r>
      <w:r w:rsidR="001E6FB8" w:rsidRPr="00EC767C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AB3B05" w:rsidRPr="00EC767C">
        <w:rPr>
          <w:sz w:val="24"/>
          <w:szCs w:val="24"/>
        </w:rPr>
        <w:t>, образцы</w:t>
      </w:r>
      <w:r w:rsidR="001E6FB8" w:rsidRPr="00EC767C">
        <w:rPr>
          <w:sz w:val="24"/>
          <w:szCs w:val="24"/>
        </w:rPr>
        <w:t xml:space="preserve"> и </w:t>
      </w:r>
      <w:r w:rsidR="00AB3B05" w:rsidRPr="00EC767C">
        <w:rPr>
          <w:sz w:val="24"/>
          <w:szCs w:val="24"/>
        </w:rPr>
        <w:t>инструкции по</w:t>
      </w:r>
      <w:r w:rsidR="001E6FB8" w:rsidRPr="00EC767C">
        <w:rPr>
          <w:sz w:val="24"/>
          <w:szCs w:val="24"/>
        </w:rPr>
        <w:t xml:space="preserve"> заполнению;</w:t>
      </w:r>
    </w:p>
    <w:p w14:paraId="07AD01D9" w14:textId="5643A887"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>з</w:t>
      </w:r>
      <w:r w:rsidR="001E6FB8" w:rsidRPr="00EC767C">
        <w:rPr>
          <w:sz w:val="24"/>
          <w:szCs w:val="24"/>
        </w:rPr>
        <w:t>) текст Административного регламента с приложениями;</w:t>
      </w:r>
    </w:p>
    <w:p w14:paraId="132CA532" w14:textId="68AA753B"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и</w:t>
      </w:r>
      <w:r w:rsidR="001E6FB8" w:rsidRPr="00EC767C">
        <w:rPr>
          <w:sz w:val="24"/>
          <w:szCs w:val="24"/>
        </w:rPr>
        <w:t xml:space="preserve">) краткое описание порядка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;</w:t>
      </w:r>
    </w:p>
    <w:p w14:paraId="32CA2DF5" w14:textId="4CE3255D"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к</w:t>
      </w:r>
      <w:r w:rsidR="001E6FB8" w:rsidRPr="00EC767C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Pr="00EC767C">
        <w:rPr>
          <w:sz w:val="24"/>
          <w:szCs w:val="24"/>
        </w:rPr>
        <w:t>м</w:t>
      </w:r>
      <w:r w:rsidR="00D71122" w:rsidRPr="00EC767C">
        <w:rPr>
          <w:sz w:val="24"/>
          <w:szCs w:val="24"/>
        </w:rPr>
        <w:t>униципальных</w:t>
      </w:r>
      <w:r w:rsidR="00BB17DF" w:rsidRPr="00EC767C">
        <w:rPr>
          <w:sz w:val="24"/>
          <w:szCs w:val="24"/>
        </w:rPr>
        <w:t xml:space="preserve"> служащих, работников </w:t>
      </w:r>
      <w:r w:rsidR="007A7AC1" w:rsidRPr="00EC767C">
        <w:rPr>
          <w:sz w:val="24"/>
          <w:szCs w:val="24"/>
        </w:rPr>
        <w:t>Администрации</w:t>
      </w:r>
      <w:r w:rsidR="00CE3816">
        <w:rPr>
          <w:sz w:val="24"/>
          <w:szCs w:val="24"/>
        </w:rPr>
        <w:t xml:space="preserve">, </w:t>
      </w:r>
      <w:r w:rsidR="001E6FB8" w:rsidRPr="00EC767C">
        <w:rPr>
          <w:sz w:val="24"/>
          <w:szCs w:val="24"/>
        </w:rPr>
        <w:t xml:space="preserve">предоставляющих </w:t>
      </w:r>
      <w:r w:rsidR="00D71122" w:rsidRPr="00EC767C">
        <w:rPr>
          <w:sz w:val="24"/>
          <w:szCs w:val="24"/>
        </w:rPr>
        <w:t>Муниципальную</w:t>
      </w:r>
      <w:r w:rsidRPr="00EC767C">
        <w:rPr>
          <w:sz w:val="24"/>
          <w:szCs w:val="24"/>
        </w:rPr>
        <w:t xml:space="preserve"> услугу;</w:t>
      </w:r>
    </w:p>
    <w:p w14:paraId="1151CBBA" w14:textId="4E194C18"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л</w:t>
      </w:r>
      <w:r w:rsidR="001E6FB8" w:rsidRPr="00EC767C">
        <w:rPr>
          <w:sz w:val="24"/>
          <w:szCs w:val="24"/>
        </w:rPr>
        <w:t xml:space="preserve">) информация о возможности участия Заявителей в оценке качества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0A014922" w14:textId="411D3036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</w:t>
      </w:r>
      <w:r w:rsidR="003F34BE" w:rsidRPr="00EC767C">
        <w:rPr>
          <w:sz w:val="24"/>
          <w:szCs w:val="24"/>
        </w:rPr>
        <w:t>9</w:t>
      </w:r>
      <w:r w:rsidRPr="00EC767C">
        <w:rPr>
          <w:sz w:val="24"/>
          <w:szCs w:val="24"/>
        </w:rPr>
        <w:t xml:space="preserve">. При информировании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по телефону должностное лицо, </w:t>
      </w:r>
      <w:r w:rsidR="004038AE" w:rsidRPr="00EC767C">
        <w:rPr>
          <w:sz w:val="24"/>
          <w:szCs w:val="24"/>
        </w:rPr>
        <w:t>муниципальный</w:t>
      </w:r>
      <w:r w:rsidR="00BB17DF" w:rsidRPr="00EC767C">
        <w:rPr>
          <w:sz w:val="24"/>
          <w:szCs w:val="24"/>
        </w:rPr>
        <w:t xml:space="preserve"> служащий, работник </w:t>
      </w:r>
      <w:r w:rsidR="007A7AC1" w:rsidRPr="00EC767C">
        <w:rPr>
          <w:sz w:val="24"/>
          <w:szCs w:val="24"/>
        </w:rPr>
        <w:t>Администрации</w:t>
      </w:r>
      <w:r w:rsidR="00CE3816">
        <w:rPr>
          <w:sz w:val="24"/>
          <w:szCs w:val="24"/>
        </w:rPr>
        <w:t>,</w:t>
      </w:r>
      <w:r w:rsidR="00BB17DF"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 xml:space="preserve">приняв вызов по телефону представляется: называет </w:t>
      </w:r>
      <w:r w:rsidRPr="00EC767C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.</w:t>
      </w:r>
    </w:p>
    <w:p w14:paraId="6E5F576B" w14:textId="07BCB26B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Должностное </w:t>
      </w:r>
      <w:r w:rsidR="004038AE" w:rsidRPr="00EC767C">
        <w:rPr>
          <w:sz w:val="24"/>
          <w:szCs w:val="24"/>
        </w:rPr>
        <w:t>лицо, муниципальный</w:t>
      </w:r>
      <w:r w:rsidR="00F80F4A" w:rsidRPr="00EC767C">
        <w:rPr>
          <w:sz w:val="24"/>
          <w:szCs w:val="24"/>
        </w:rPr>
        <w:t xml:space="preserve"> служ</w:t>
      </w:r>
      <w:r w:rsidR="00BB17DF" w:rsidRPr="00EC767C">
        <w:rPr>
          <w:sz w:val="24"/>
          <w:szCs w:val="24"/>
        </w:rPr>
        <w:t xml:space="preserve">ащий, работник </w:t>
      </w:r>
      <w:r w:rsidR="007A7AC1" w:rsidRPr="00EC767C">
        <w:rPr>
          <w:sz w:val="24"/>
          <w:szCs w:val="24"/>
        </w:rPr>
        <w:t>Администрации</w:t>
      </w:r>
      <w:r w:rsidR="00BB17DF"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 xml:space="preserve">обязан сообщить </w:t>
      </w:r>
      <w:r w:rsidR="00F80F4A" w:rsidRPr="00EC767C">
        <w:rPr>
          <w:sz w:val="24"/>
          <w:szCs w:val="24"/>
        </w:rPr>
        <w:t xml:space="preserve">Заявителю </w:t>
      </w:r>
      <w:r w:rsidRPr="00EC767C">
        <w:rPr>
          <w:sz w:val="24"/>
          <w:szCs w:val="24"/>
        </w:rPr>
        <w:t xml:space="preserve">график приема, точный почтовый адрес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14:paraId="5AA99B4E" w14:textId="2DFB4747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Информирование по телефону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осуществляется в соответствии с графиком работы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. </w:t>
      </w:r>
    </w:p>
    <w:p w14:paraId="37B7EDB5" w14:textId="6D1558EF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Во в</w:t>
      </w:r>
      <w:r w:rsidR="00B27BCD" w:rsidRPr="00EC767C">
        <w:rPr>
          <w:sz w:val="24"/>
          <w:szCs w:val="24"/>
        </w:rPr>
        <w:t>ремя разговора должностные лица</w:t>
      </w:r>
      <w:r w:rsidR="004038AE" w:rsidRPr="00EC767C">
        <w:rPr>
          <w:sz w:val="24"/>
          <w:szCs w:val="24"/>
        </w:rPr>
        <w:t>, муниципальные</w:t>
      </w:r>
      <w:r w:rsidR="00B27BCD" w:rsidRPr="00EC767C">
        <w:rPr>
          <w:sz w:val="24"/>
          <w:szCs w:val="24"/>
        </w:rPr>
        <w:t xml:space="preserve"> служащие</w:t>
      </w:r>
      <w:r w:rsidR="00F80F4A" w:rsidRPr="00EC767C">
        <w:rPr>
          <w:sz w:val="24"/>
          <w:szCs w:val="24"/>
        </w:rPr>
        <w:t>, работник</w:t>
      </w:r>
      <w:r w:rsidR="00B27BCD" w:rsidRPr="00EC767C">
        <w:rPr>
          <w:sz w:val="24"/>
          <w:szCs w:val="24"/>
        </w:rPr>
        <w:t>и</w:t>
      </w:r>
      <w:r w:rsidR="00F80F4A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="00F80F4A"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 xml:space="preserve">обязаны </w:t>
      </w:r>
      <w:r w:rsidRPr="00EC767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26270196" w14:textId="17CF4FC7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При невозможности ответить на поставленные </w:t>
      </w:r>
      <w:r w:rsidR="00AB3B05" w:rsidRPr="00EC767C">
        <w:rPr>
          <w:sz w:val="24"/>
          <w:szCs w:val="24"/>
        </w:rPr>
        <w:t>Заявителем вопросы</w:t>
      </w:r>
      <w:r w:rsidRPr="00EC767C">
        <w:rPr>
          <w:sz w:val="24"/>
          <w:szCs w:val="24"/>
        </w:rPr>
        <w:t xml:space="preserve"> телефонный звонок </w:t>
      </w:r>
      <w:r w:rsidR="00B27BCD" w:rsidRPr="00EC767C">
        <w:rPr>
          <w:sz w:val="24"/>
          <w:szCs w:val="24"/>
        </w:rPr>
        <w:t>переадресовывается</w:t>
      </w:r>
      <w:r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>(переводится</w:t>
      </w:r>
      <w:r w:rsidRPr="00EC767C">
        <w:rPr>
          <w:sz w:val="24"/>
          <w:szCs w:val="24"/>
        </w:rPr>
        <w:t>) на другое должностное лицо</w:t>
      </w:r>
      <w:r w:rsidR="004038AE" w:rsidRPr="00EC767C">
        <w:rPr>
          <w:sz w:val="24"/>
          <w:szCs w:val="24"/>
        </w:rPr>
        <w:t>, муниципального</w:t>
      </w:r>
      <w:r w:rsidR="00B27BCD" w:rsidRPr="00EC767C">
        <w:rPr>
          <w:sz w:val="24"/>
          <w:szCs w:val="24"/>
        </w:rPr>
        <w:t xml:space="preserve"> служащего</w:t>
      </w:r>
      <w:r w:rsidR="00F80F4A" w:rsidRPr="00EC767C">
        <w:rPr>
          <w:sz w:val="24"/>
          <w:szCs w:val="24"/>
        </w:rPr>
        <w:t>, работник</w:t>
      </w:r>
      <w:r w:rsidR="00B27BCD" w:rsidRPr="00EC767C">
        <w:rPr>
          <w:sz w:val="24"/>
          <w:szCs w:val="24"/>
        </w:rPr>
        <w:t>а</w:t>
      </w:r>
      <w:r w:rsidR="00F80F4A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="00F80F4A"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>либо обратившемуся сообщается</w:t>
      </w:r>
      <w:r w:rsidRPr="00EC767C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14:paraId="4174A03F" w14:textId="688F8EE9" w:rsidR="001E6FB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3.10</w:t>
      </w:r>
      <w:r w:rsidR="001E6FB8" w:rsidRPr="00EC767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EC767C">
        <w:rPr>
          <w:sz w:val="24"/>
          <w:szCs w:val="24"/>
        </w:rPr>
        <w:t xml:space="preserve">вопросам к порядку </w:t>
      </w:r>
      <w:r w:rsidR="00AB3B05" w:rsidRPr="00EC767C">
        <w:rPr>
          <w:sz w:val="24"/>
          <w:szCs w:val="24"/>
        </w:rPr>
        <w:t>предоставления</w:t>
      </w:r>
      <w:r w:rsidR="001E6FB8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должностным лицом</w:t>
      </w:r>
      <w:r w:rsidR="004038AE" w:rsidRPr="00EC767C">
        <w:rPr>
          <w:sz w:val="24"/>
          <w:szCs w:val="24"/>
        </w:rPr>
        <w:t>, муниципальным</w:t>
      </w:r>
      <w:r w:rsidR="00B27BCD" w:rsidRPr="00EC767C">
        <w:rPr>
          <w:sz w:val="24"/>
          <w:szCs w:val="24"/>
        </w:rPr>
        <w:t xml:space="preserve"> служащим, работником </w:t>
      </w:r>
      <w:r w:rsidR="007A7AC1" w:rsidRPr="00EC767C">
        <w:rPr>
          <w:sz w:val="24"/>
          <w:szCs w:val="24"/>
        </w:rPr>
        <w:t>Администрации</w:t>
      </w:r>
      <w:r w:rsidR="00B27BCD" w:rsidRPr="00EC767C">
        <w:rPr>
          <w:sz w:val="24"/>
          <w:szCs w:val="24"/>
        </w:rPr>
        <w:t xml:space="preserve"> обратившемуся </w:t>
      </w:r>
      <w:r w:rsidR="00C16A7F" w:rsidRPr="00EC767C">
        <w:rPr>
          <w:sz w:val="24"/>
          <w:szCs w:val="24"/>
        </w:rPr>
        <w:t>сообщается следующая</w:t>
      </w:r>
      <w:r w:rsidR="001E6FB8" w:rsidRPr="00EC767C">
        <w:rPr>
          <w:sz w:val="24"/>
          <w:szCs w:val="24"/>
        </w:rPr>
        <w:t xml:space="preserve"> информация:</w:t>
      </w:r>
    </w:p>
    <w:p w14:paraId="3234790A" w14:textId="28B94D9A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а) о перечне лиц, имеющих право на получение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22143A8B" w14:textId="04A01702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б) о нормативных правовых актах, регулирующих вопросы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7D16AC07" w14:textId="5988DF68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в) о перечне документов, необходимых для получения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69D277F6" w14:textId="666C16AC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г) о сроках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4A50F61A" w14:textId="5AC7E517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д) об основаниях для приостановления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1EFE2634" w14:textId="1481D3DA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ж) об основаниях для отказа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170C5BCE" w14:textId="558A3E9D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е) о месте размещения на РПГУ, сайте </w:t>
      </w:r>
      <w:r w:rsidR="007A7AC1" w:rsidRPr="00EC767C">
        <w:rPr>
          <w:sz w:val="24"/>
          <w:szCs w:val="24"/>
        </w:rPr>
        <w:t>Администрации</w:t>
      </w:r>
      <w:r w:rsidR="00B95128" w:rsidRPr="00EC767C">
        <w:rPr>
          <w:sz w:val="24"/>
          <w:szCs w:val="24"/>
        </w:rPr>
        <w:t xml:space="preserve"> </w:t>
      </w:r>
      <w:r w:rsidR="005638A8" w:rsidRPr="00EC767C">
        <w:rPr>
          <w:sz w:val="24"/>
          <w:szCs w:val="24"/>
        </w:rPr>
        <w:t>информации</w:t>
      </w:r>
      <w:r w:rsidRPr="00EC767C">
        <w:rPr>
          <w:sz w:val="24"/>
          <w:szCs w:val="24"/>
        </w:rPr>
        <w:t xml:space="preserve"> по вопросам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14:paraId="502AA92E" w14:textId="37E21FA7" w:rsidR="001E6FB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3.11</w:t>
      </w:r>
      <w:r w:rsidR="001E6FB8" w:rsidRPr="00EC767C">
        <w:rPr>
          <w:sz w:val="24"/>
          <w:szCs w:val="24"/>
        </w:rPr>
        <w:t xml:space="preserve">. Информирование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осуществляется также по </w:t>
      </w:r>
      <w:r w:rsidR="00F80F4A" w:rsidRPr="00EC767C">
        <w:rPr>
          <w:sz w:val="24"/>
          <w:szCs w:val="24"/>
        </w:rPr>
        <w:t xml:space="preserve">единому номеру телефона </w:t>
      </w:r>
      <w:r w:rsidR="00F80F4A" w:rsidRPr="00EC767C">
        <w:rPr>
          <w:bCs/>
          <w:sz w:val="24"/>
          <w:szCs w:val="24"/>
        </w:rPr>
        <w:t>Контактного центра Губернатора Московской области</w:t>
      </w:r>
      <w:r w:rsidR="00F80F4A" w:rsidRPr="00EC767C">
        <w:rPr>
          <w:sz w:val="24"/>
          <w:szCs w:val="24"/>
        </w:rPr>
        <w:t xml:space="preserve"> </w:t>
      </w:r>
      <w:r w:rsidR="00CE3816">
        <w:rPr>
          <w:sz w:val="24"/>
          <w:szCs w:val="24"/>
        </w:rPr>
        <w:br/>
      </w:r>
      <w:r w:rsidR="001E6FB8" w:rsidRPr="00EC767C">
        <w:rPr>
          <w:sz w:val="24"/>
          <w:szCs w:val="24"/>
        </w:rPr>
        <w:t>8-800-550-50-30.</w:t>
      </w:r>
    </w:p>
    <w:p w14:paraId="0FA91E29" w14:textId="0C5F64C9" w:rsidR="001E6FB8" w:rsidRPr="00EC767C" w:rsidRDefault="001E6FB8" w:rsidP="003F34BE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</w:t>
      </w:r>
      <w:r w:rsidR="003F34BE" w:rsidRPr="00EC767C">
        <w:rPr>
          <w:sz w:val="24"/>
          <w:szCs w:val="24"/>
        </w:rPr>
        <w:t>2</w:t>
      </w:r>
      <w:r w:rsidRPr="00EC767C">
        <w:rPr>
          <w:sz w:val="24"/>
          <w:szCs w:val="24"/>
        </w:rPr>
        <w:t xml:space="preserve">. </w:t>
      </w:r>
      <w:r w:rsidR="00DF1E3A" w:rsidRPr="00EC767C">
        <w:rPr>
          <w:sz w:val="24"/>
          <w:szCs w:val="24"/>
        </w:rPr>
        <w:t>Администрация</w:t>
      </w:r>
      <w:r w:rsidR="00B95128" w:rsidRPr="00EC767C">
        <w:rPr>
          <w:sz w:val="24"/>
          <w:szCs w:val="24"/>
        </w:rPr>
        <w:t xml:space="preserve"> </w:t>
      </w:r>
      <w:r w:rsidR="005638A8" w:rsidRPr="00EC767C">
        <w:rPr>
          <w:sz w:val="24"/>
          <w:szCs w:val="24"/>
        </w:rPr>
        <w:t>разрабатывает</w:t>
      </w:r>
      <w:r w:rsidRPr="00EC767C">
        <w:rPr>
          <w:sz w:val="24"/>
          <w:szCs w:val="24"/>
        </w:rPr>
        <w:t xml:space="preserve"> информационные материалы по порядку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– памят</w:t>
      </w:r>
      <w:r w:rsidR="00446263" w:rsidRPr="00EC767C">
        <w:rPr>
          <w:sz w:val="24"/>
          <w:szCs w:val="24"/>
        </w:rPr>
        <w:t>ки, инструкции, брошюры, макеты</w:t>
      </w:r>
      <w:r w:rsidR="00DF1E3A" w:rsidRPr="00EC767C">
        <w:rPr>
          <w:sz w:val="24"/>
          <w:szCs w:val="24"/>
        </w:rPr>
        <w:t xml:space="preserve"> и размещает на РПГУ, </w:t>
      </w:r>
      <w:r w:rsidRPr="00EC767C">
        <w:rPr>
          <w:sz w:val="24"/>
          <w:szCs w:val="24"/>
        </w:rPr>
        <w:t xml:space="preserve">сайте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передает в МФЦ.</w:t>
      </w:r>
    </w:p>
    <w:p w14:paraId="65F6B334" w14:textId="1259117C" w:rsidR="001E6FB8" w:rsidRPr="00EC767C" w:rsidRDefault="00DF1E3A" w:rsidP="003F34BE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Администрация</w:t>
      </w:r>
      <w:r w:rsidR="00120B01" w:rsidRPr="00EC767C">
        <w:rPr>
          <w:sz w:val="24"/>
          <w:szCs w:val="24"/>
        </w:rPr>
        <w:t xml:space="preserve"> обеспечивает</w:t>
      </w:r>
      <w:r w:rsidR="001E6FB8" w:rsidRPr="00EC767C">
        <w:rPr>
          <w:sz w:val="24"/>
          <w:szCs w:val="24"/>
        </w:rPr>
        <w:t xml:space="preserve"> своевременную актуализацию указанных информац</w:t>
      </w:r>
      <w:r w:rsidR="00B75BD0" w:rsidRPr="00EC767C">
        <w:rPr>
          <w:sz w:val="24"/>
          <w:szCs w:val="24"/>
        </w:rPr>
        <w:t xml:space="preserve">ионных материалов на РПГУ, </w:t>
      </w:r>
      <w:r w:rsidR="001E6FB8" w:rsidRPr="00EC767C">
        <w:rPr>
          <w:sz w:val="24"/>
          <w:szCs w:val="24"/>
        </w:rPr>
        <w:t xml:space="preserve">сайте </w:t>
      </w:r>
      <w:r w:rsidR="007A7AC1" w:rsidRPr="00EC767C">
        <w:rPr>
          <w:sz w:val="24"/>
          <w:szCs w:val="24"/>
        </w:rPr>
        <w:t>Администрации</w:t>
      </w:r>
      <w:r w:rsidR="00CB4CA7" w:rsidRPr="00EC767C">
        <w:rPr>
          <w:sz w:val="24"/>
          <w:szCs w:val="24"/>
        </w:rPr>
        <w:t xml:space="preserve"> и</w:t>
      </w:r>
      <w:r w:rsidR="001E6FB8" w:rsidRPr="00EC767C">
        <w:rPr>
          <w:sz w:val="24"/>
          <w:szCs w:val="24"/>
        </w:rPr>
        <w:t xml:space="preserve"> контролирует их наличие и актуальность в МФЦ. </w:t>
      </w:r>
    </w:p>
    <w:p w14:paraId="4445C774" w14:textId="05881255" w:rsidR="001E6FB8" w:rsidRPr="00EC767C" w:rsidRDefault="001E6FB8" w:rsidP="003F34BE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</w:t>
      </w:r>
      <w:r w:rsidR="003F34BE" w:rsidRPr="00EC767C">
        <w:rPr>
          <w:sz w:val="24"/>
          <w:szCs w:val="24"/>
        </w:rPr>
        <w:t>3</w:t>
      </w:r>
      <w:r w:rsidRPr="00EC767C">
        <w:rPr>
          <w:sz w:val="24"/>
          <w:szCs w:val="24"/>
        </w:rPr>
        <w:t xml:space="preserve">. </w:t>
      </w:r>
      <w:proofErr w:type="gramStart"/>
      <w:r w:rsidRPr="00EC767C">
        <w:rPr>
          <w:sz w:val="24"/>
          <w:szCs w:val="24"/>
        </w:rPr>
        <w:t xml:space="preserve">Состав информации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AB3B05" w:rsidRPr="00EC767C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размещаемой в МФЦ</w:t>
      </w:r>
      <w:r w:rsidR="00CE3816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>соответствует</w:t>
      </w:r>
      <w:r w:rsidRPr="00EC767C">
        <w:rPr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</w:t>
      </w:r>
      <w:r w:rsidR="00D71122" w:rsidRPr="00EC767C">
        <w:rPr>
          <w:sz w:val="24"/>
          <w:szCs w:val="24"/>
        </w:rPr>
        <w:t>Муниципальных</w:t>
      </w:r>
      <w:r w:rsidRPr="00EC767C">
        <w:rPr>
          <w:sz w:val="24"/>
          <w:szCs w:val="24"/>
        </w:rPr>
        <w:t xml:space="preserve"> и муниципальных услуг в Московской области, утвержденному распоряжением </w:t>
      </w:r>
      <w:r w:rsidR="00BB3874">
        <w:rPr>
          <w:sz w:val="24"/>
          <w:szCs w:val="24"/>
        </w:rPr>
        <w:t>Министерства</w:t>
      </w:r>
      <w:r w:rsidR="00AB3B05" w:rsidRPr="00EC767C">
        <w:rPr>
          <w:sz w:val="24"/>
          <w:szCs w:val="24"/>
        </w:rPr>
        <w:t xml:space="preserve"> государственного</w:t>
      </w:r>
      <w:r w:rsidRPr="00EC767C">
        <w:rPr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CE3816">
        <w:rPr>
          <w:sz w:val="24"/>
          <w:szCs w:val="24"/>
        </w:rPr>
        <w:br/>
      </w:r>
      <w:r w:rsidR="006500F0" w:rsidRPr="00EC767C">
        <w:rPr>
          <w:sz w:val="24"/>
          <w:szCs w:val="24"/>
        </w:rPr>
        <w:t>№</w:t>
      </w:r>
      <w:r w:rsidRPr="00EC767C">
        <w:rPr>
          <w:sz w:val="24"/>
          <w:szCs w:val="24"/>
        </w:rPr>
        <w:t xml:space="preserve"> 10-57/РВ.</w:t>
      </w:r>
      <w:proofErr w:type="gramEnd"/>
    </w:p>
    <w:p w14:paraId="099B7D3F" w14:textId="018C267F" w:rsidR="001E6FB8" w:rsidRPr="00EC767C" w:rsidRDefault="001E6FB8" w:rsidP="00CC63F6">
      <w:pPr>
        <w:pStyle w:val="11"/>
        <w:numPr>
          <w:ilvl w:val="1"/>
          <w:numId w:val="27"/>
        </w:numPr>
        <w:spacing w:line="23" w:lineRule="atLeast"/>
        <w:ind w:left="0" w:firstLine="709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lastRenderedPageBreak/>
        <w:t>Доступ к информации о с</w:t>
      </w:r>
      <w:r w:rsidR="00B75BD0" w:rsidRPr="00EC767C">
        <w:rPr>
          <w:sz w:val="24"/>
          <w:szCs w:val="24"/>
        </w:rPr>
        <w:t xml:space="preserve">роках и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DF1E3A" w:rsidRPr="00EC767C">
        <w:rPr>
          <w:sz w:val="24"/>
          <w:szCs w:val="24"/>
        </w:rPr>
        <w:t xml:space="preserve"> осуществляется без выполнения З</w:t>
      </w:r>
      <w:r w:rsidRPr="00EC767C">
        <w:rPr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</w:t>
      </w:r>
      <w:r w:rsidR="00DF1E3A" w:rsidRPr="00EC767C">
        <w:rPr>
          <w:sz w:val="24"/>
          <w:szCs w:val="24"/>
        </w:rPr>
        <w:t>торого на технические средства З</w:t>
      </w:r>
      <w:r w:rsidRPr="00EC767C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</w:t>
      </w:r>
      <w:r w:rsidR="00DF1E3A" w:rsidRPr="00EC767C">
        <w:rPr>
          <w:sz w:val="24"/>
          <w:szCs w:val="24"/>
        </w:rPr>
        <w:t>атривающего взимание платы, реги</w:t>
      </w:r>
      <w:r w:rsidRPr="00EC767C">
        <w:rPr>
          <w:sz w:val="24"/>
          <w:szCs w:val="24"/>
        </w:rPr>
        <w:t xml:space="preserve">страцию или авторизацию </w:t>
      </w:r>
      <w:r w:rsidR="00DF1E3A" w:rsidRPr="00EC767C">
        <w:rPr>
          <w:sz w:val="24"/>
          <w:szCs w:val="24"/>
        </w:rPr>
        <w:t>З</w:t>
      </w:r>
      <w:r w:rsidR="00AB3B05" w:rsidRPr="00EC767C">
        <w:rPr>
          <w:sz w:val="24"/>
          <w:szCs w:val="24"/>
        </w:rPr>
        <w:t>аявителя,</w:t>
      </w:r>
      <w:r w:rsidRPr="00EC767C">
        <w:rPr>
          <w:sz w:val="24"/>
          <w:szCs w:val="24"/>
        </w:rPr>
        <w:t xml:space="preserve"> или предоставление им персональных данных</w:t>
      </w:r>
      <w:r w:rsidR="00B75BD0" w:rsidRPr="00EC767C">
        <w:rPr>
          <w:sz w:val="24"/>
          <w:szCs w:val="24"/>
        </w:rPr>
        <w:t xml:space="preserve">. </w:t>
      </w:r>
      <w:proofErr w:type="gramEnd"/>
    </w:p>
    <w:p w14:paraId="3F2A2BD3" w14:textId="1E9E995A" w:rsidR="00B75BD0" w:rsidRPr="00EC767C" w:rsidRDefault="003F34BE" w:rsidP="003F34BE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3.15</w:t>
      </w:r>
      <w:r w:rsidR="00446263" w:rsidRPr="00EC767C">
        <w:rPr>
          <w:sz w:val="24"/>
          <w:szCs w:val="24"/>
        </w:rPr>
        <w:t xml:space="preserve">. </w:t>
      </w:r>
      <w:r w:rsidR="00B75BD0" w:rsidRPr="00EC767C">
        <w:rPr>
          <w:sz w:val="24"/>
          <w:szCs w:val="24"/>
        </w:rPr>
        <w:t xml:space="preserve">Консультирование по вопросам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B75BD0" w:rsidRPr="00EC767C">
        <w:rPr>
          <w:sz w:val="24"/>
          <w:szCs w:val="24"/>
        </w:rPr>
        <w:t xml:space="preserve"> </w:t>
      </w:r>
      <w:r w:rsidR="00EE170F" w:rsidRPr="00EC767C">
        <w:rPr>
          <w:sz w:val="24"/>
          <w:szCs w:val="24"/>
        </w:rPr>
        <w:t>должностными лицам</w:t>
      </w:r>
      <w:r w:rsidR="00DF1E3A" w:rsidRPr="00EC767C">
        <w:rPr>
          <w:sz w:val="24"/>
          <w:szCs w:val="24"/>
        </w:rPr>
        <w:t>и, муниципальными</w:t>
      </w:r>
      <w:r w:rsidR="00EE170F" w:rsidRPr="00EC767C">
        <w:rPr>
          <w:sz w:val="24"/>
          <w:szCs w:val="24"/>
        </w:rPr>
        <w:t xml:space="preserve"> служащими</w:t>
      </w:r>
      <w:r w:rsidR="0000465C">
        <w:rPr>
          <w:sz w:val="24"/>
          <w:szCs w:val="24"/>
        </w:rPr>
        <w:t>,</w:t>
      </w:r>
      <w:r w:rsidR="00EE170F" w:rsidRPr="00EC767C">
        <w:rPr>
          <w:sz w:val="24"/>
          <w:szCs w:val="24"/>
        </w:rPr>
        <w:t xml:space="preserve"> работками </w:t>
      </w:r>
      <w:r w:rsidR="007A7AC1" w:rsidRPr="00EC767C">
        <w:rPr>
          <w:sz w:val="24"/>
          <w:szCs w:val="24"/>
        </w:rPr>
        <w:t>Администрации</w:t>
      </w:r>
      <w:r w:rsidR="00B27BCD" w:rsidRPr="00EC767C">
        <w:rPr>
          <w:sz w:val="24"/>
          <w:szCs w:val="24"/>
        </w:rPr>
        <w:t xml:space="preserve"> </w:t>
      </w:r>
      <w:r w:rsidR="00B75BD0" w:rsidRPr="00EC767C">
        <w:rPr>
          <w:sz w:val="24"/>
          <w:szCs w:val="24"/>
        </w:rPr>
        <w:t>осуществляется бесплатно.</w:t>
      </w:r>
    </w:p>
    <w:p w14:paraId="29200F3C" w14:textId="77777777" w:rsidR="00612232" w:rsidRPr="00EC767C" w:rsidRDefault="00612232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037A425A" w14:textId="3F9ABC5F" w:rsidR="000B48ED" w:rsidRPr="00EC767C" w:rsidRDefault="000E6C84" w:rsidP="00C0277C">
      <w:pPr>
        <w:pStyle w:val="1-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531601582"/>
      <w:r w:rsidRPr="00EC767C">
        <w:t>Стандарт предоставления</w:t>
      </w:r>
      <w:r w:rsidR="007319F1" w:rsidRPr="00EC767C">
        <w:t xml:space="preserve"> </w:t>
      </w:r>
      <w:r w:rsidR="007A7AC1" w:rsidRPr="00EC767C">
        <w:t>Муниципальной услуги</w:t>
      </w:r>
      <w:bookmarkEnd w:id="15"/>
      <w:bookmarkEnd w:id="16"/>
      <w:bookmarkEnd w:id="17"/>
      <w:bookmarkEnd w:id="18"/>
      <w:bookmarkEnd w:id="19"/>
    </w:p>
    <w:p w14:paraId="0450339E" w14:textId="3E65EB06" w:rsidR="000B48ED" w:rsidRPr="00EC767C" w:rsidRDefault="008B4E7E" w:rsidP="00704E7D">
      <w:pPr>
        <w:pStyle w:val="2-"/>
      </w:pPr>
      <w:bookmarkStart w:id="20" w:name="_Toc437973281"/>
      <w:bookmarkStart w:id="21" w:name="_Toc438110022"/>
      <w:bookmarkStart w:id="22" w:name="_Toc438376226"/>
      <w:r w:rsidRPr="00EC767C">
        <w:t xml:space="preserve"> </w:t>
      </w:r>
      <w:bookmarkStart w:id="23" w:name="_Toc510616994"/>
      <w:bookmarkStart w:id="24" w:name="_Toc531601583"/>
      <w:r w:rsidR="000B48ED" w:rsidRPr="00EC767C">
        <w:t xml:space="preserve">Наименование </w:t>
      </w:r>
      <w:r w:rsidR="007A7AC1" w:rsidRPr="00EC767C">
        <w:t>Муниципальной услуги</w:t>
      </w:r>
      <w:bookmarkEnd w:id="20"/>
      <w:bookmarkEnd w:id="21"/>
      <w:bookmarkEnd w:id="22"/>
      <w:bookmarkEnd w:id="23"/>
      <w:bookmarkEnd w:id="24"/>
    </w:p>
    <w:p w14:paraId="016443A6" w14:textId="5D93DC77" w:rsidR="00C404E2" w:rsidRPr="00EC767C" w:rsidRDefault="00595CC1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4.1. </w:t>
      </w:r>
      <w:r w:rsidR="00D71122" w:rsidRPr="00EC767C">
        <w:rPr>
          <w:sz w:val="24"/>
          <w:szCs w:val="24"/>
        </w:rPr>
        <w:t>Муниципальная</w:t>
      </w:r>
      <w:r w:rsidR="000B48ED" w:rsidRPr="00EC767C">
        <w:rPr>
          <w:spacing w:val="6"/>
          <w:sz w:val="24"/>
          <w:szCs w:val="24"/>
        </w:rPr>
        <w:t xml:space="preserve"> </w:t>
      </w:r>
      <w:r w:rsidR="002A0AE5" w:rsidRPr="00EC767C">
        <w:rPr>
          <w:spacing w:val="6"/>
          <w:sz w:val="24"/>
          <w:szCs w:val="24"/>
        </w:rPr>
        <w:t>услуга</w:t>
      </w:r>
      <w:r w:rsidR="00DF1E3A" w:rsidRPr="00EC767C">
        <w:rPr>
          <w:spacing w:val="6"/>
          <w:sz w:val="24"/>
          <w:szCs w:val="24"/>
        </w:rPr>
        <w:t xml:space="preserve"> «Выдача справки об очередности предоставления жилых помещений на условиях социального найма»</w:t>
      </w:r>
      <w:r w:rsidR="000B48ED" w:rsidRPr="00EC767C">
        <w:rPr>
          <w:spacing w:val="-1"/>
          <w:sz w:val="24"/>
          <w:szCs w:val="24"/>
        </w:rPr>
        <w:t>.</w:t>
      </w:r>
    </w:p>
    <w:p w14:paraId="2DDCB520" w14:textId="6253046A" w:rsidR="000E3B75" w:rsidRPr="00EC767C" w:rsidRDefault="00390920" w:rsidP="00704E7D">
      <w:pPr>
        <w:pStyle w:val="2-"/>
      </w:pPr>
      <w:bookmarkStart w:id="25" w:name="_Toc510616995"/>
      <w:bookmarkStart w:id="26" w:name="_Toc437973283"/>
      <w:bookmarkStart w:id="27" w:name="_Toc438110024"/>
      <w:bookmarkStart w:id="28" w:name="_Toc438376228"/>
      <w:bookmarkStart w:id="29" w:name="_Toc531601584"/>
      <w:r w:rsidRPr="00EC767C">
        <w:t xml:space="preserve">Наименование органа, предоставляющего </w:t>
      </w:r>
      <w:r w:rsidR="00D71122" w:rsidRPr="00EC767C">
        <w:t>Муниципальную</w:t>
      </w:r>
      <w:r w:rsidRPr="00EC767C">
        <w:t xml:space="preserve"> услугу</w:t>
      </w:r>
      <w:bookmarkEnd w:id="25"/>
      <w:bookmarkEnd w:id="29"/>
    </w:p>
    <w:p w14:paraId="493588CB" w14:textId="719293E5" w:rsidR="00446263" w:rsidRPr="00EC767C" w:rsidRDefault="00595CC1" w:rsidP="00595CC1">
      <w:pPr>
        <w:pStyle w:val="11"/>
        <w:numPr>
          <w:ilvl w:val="0"/>
          <w:numId w:val="0"/>
        </w:numPr>
        <w:ind w:firstLine="709"/>
        <w:rPr>
          <w:i/>
        </w:rPr>
      </w:pPr>
      <w:r w:rsidRPr="00EC767C">
        <w:rPr>
          <w:sz w:val="24"/>
        </w:rPr>
        <w:t xml:space="preserve">5.1. </w:t>
      </w:r>
      <w:r w:rsidR="005A1EA6" w:rsidRPr="00EC767C">
        <w:rPr>
          <w:sz w:val="24"/>
        </w:rPr>
        <w:t xml:space="preserve">Органом, ответственным за предоставление </w:t>
      </w:r>
      <w:r w:rsidR="007A7AC1" w:rsidRPr="00EC767C">
        <w:rPr>
          <w:sz w:val="24"/>
        </w:rPr>
        <w:t>Муниципальной услуги</w:t>
      </w:r>
      <w:r w:rsidR="00446263" w:rsidRPr="00EC767C">
        <w:rPr>
          <w:sz w:val="24"/>
        </w:rPr>
        <w:t xml:space="preserve">, является </w:t>
      </w:r>
      <w:r w:rsidR="00DF1E3A" w:rsidRPr="00EC767C">
        <w:rPr>
          <w:sz w:val="24"/>
        </w:rPr>
        <w:t>Администрация</w:t>
      </w:r>
      <w:r w:rsidR="00446263" w:rsidRPr="00EC767C">
        <w:t>.</w:t>
      </w:r>
    </w:p>
    <w:p w14:paraId="5E946349" w14:textId="4CF1D997" w:rsidR="00A540CF" w:rsidRPr="00EC767C" w:rsidRDefault="00595CC1" w:rsidP="00595CC1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EC767C">
        <w:rPr>
          <w:sz w:val="24"/>
          <w:szCs w:val="24"/>
        </w:rPr>
        <w:t xml:space="preserve">5.2. </w:t>
      </w:r>
      <w:r w:rsidR="00DF1E3A" w:rsidRPr="00EC767C">
        <w:rPr>
          <w:sz w:val="24"/>
          <w:szCs w:val="24"/>
        </w:rPr>
        <w:t>Администрация</w:t>
      </w:r>
      <w:r w:rsidR="00B95128" w:rsidRPr="00EC767C">
        <w:rPr>
          <w:sz w:val="24"/>
          <w:szCs w:val="24"/>
        </w:rPr>
        <w:t xml:space="preserve"> </w:t>
      </w:r>
      <w:r w:rsidR="00A540CF" w:rsidRPr="00EC767C">
        <w:rPr>
          <w:sz w:val="24"/>
          <w:szCs w:val="24"/>
        </w:rPr>
        <w:t xml:space="preserve">обеспечивает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A540CF" w:rsidRPr="00EC767C">
        <w:rPr>
          <w:sz w:val="24"/>
          <w:szCs w:val="24"/>
        </w:rPr>
        <w:t xml:space="preserve"> в электронной форме </w:t>
      </w:r>
      <w:r w:rsidR="00B95128" w:rsidRPr="00EC767C">
        <w:rPr>
          <w:rFonts w:eastAsia="Times New Roman"/>
          <w:sz w:val="24"/>
          <w:szCs w:val="24"/>
          <w:lang w:eastAsia="ar-SA"/>
        </w:rPr>
        <w:t>посредством РПГУ</w:t>
      </w:r>
      <w:r w:rsidR="00A540CF" w:rsidRPr="00EC767C">
        <w:rPr>
          <w:rFonts w:eastAsia="Times New Roman"/>
          <w:sz w:val="24"/>
          <w:szCs w:val="24"/>
          <w:lang w:eastAsia="ar-SA"/>
        </w:rPr>
        <w:t>.</w:t>
      </w:r>
    </w:p>
    <w:p w14:paraId="44458B9D" w14:textId="75355D67" w:rsidR="00097AED" w:rsidRPr="00EC767C" w:rsidRDefault="00097AED" w:rsidP="00595CC1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EC767C">
        <w:rPr>
          <w:rFonts w:eastAsia="Times New Roman"/>
          <w:sz w:val="24"/>
          <w:szCs w:val="24"/>
          <w:lang w:eastAsia="ar-SA"/>
        </w:rPr>
        <w:t xml:space="preserve">5.3. В любом МФЦ Московской области Заявителю обеспечен бесплатный доступ к РПГУ для получения </w:t>
      </w:r>
      <w:r w:rsidR="007A7AC1" w:rsidRPr="00EC767C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eastAsia="Times New Roman"/>
          <w:sz w:val="24"/>
          <w:szCs w:val="24"/>
          <w:lang w:eastAsia="ar-SA"/>
        </w:rPr>
        <w:t xml:space="preserve"> в электронной форме, а также выдача результата предоставления </w:t>
      </w:r>
      <w:r w:rsidR="007A7AC1" w:rsidRPr="00EC767C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eastAsia="Times New Roman"/>
          <w:sz w:val="24"/>
          <w:szCs w:val="24"/>
          <w:lang w:eastAsia="ar-SA"/>
        </w:rPr>
        <w:t xml:space="preserve"> в форме экземпляра электронного документа на бумажном носителе. </w:t>
      </w:r>
    </w:p>
    <w:p w14:paraId="59C0BB29" w14:textId="1E215FBC" w:rsidR="00A540CF" w:rsidRPr="00EC767C" w:rsidRDefault="00097AED" w:rsidP="00595CC1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>5.4</w:t>
      </w:r>
      <w:r w:rsidR="00595CC1" w:rsidRPr="00EC767C">
        <w:rPr>
          <w:sz w:val="24"/>
          <w:szCs w:val="24"/>
          <w:lang w:eastAsia="ar-SA"/>
        </w:rPr>
        <w:t xml:space="preserve">. </w:t>
      </w:r>
      <w:r w:rsidR="00A540CF" w:rsidRPr="00EC767C">
        <w:rPr>
          <w:sz w:val="24"/>
          <w:szCs w:val="24"/>
          <w:lang w:eastAsia="ar-SA"/>
        </w:rPr>
        <w:t>Порядок обеспечения личного при</w:t>
      </w:r>
      <w:r w:rsidR="00CE3816">
        <w:rPr>
          <w:sz w:val="24"/>
          <w:szCs w:val="24"/>
          <w:lang w:eastAsia="ar-SA"/>
        </w:rPr>
        <w:t>е</w:t>
      </w:r>
      <w:r w:rsidR="00A540CF" w:rsidRPr="00EC767C">
        <w:rPr>
          <w:sz w:val="24"/>
          <w:szCs w:val="24"/>
          <w:lang w:eastAsia="ar-SA"/>
        </w:rPr>
        <w:t xml:space="preserve">ма Заявителей в </w:t>
      </w:r>
      <w:r w:rsidR="00DF1E3A" w:rsidRPr="00EC767C">
        <w:rPr>
          <w:sz w:val="24"/>
          <w:szCs w:val="24"/>
          <w:lang w:eastAsia="ar-SA"/>
        </w:rPr>
        <w:t>Администрации</w:t>
      </w:r>
      <w:r w:rsidR="00B95128" w:rsidRPr="00EC767C">
        <w:rPr>
          <w:sz w:val="24"/>
          <w:szCs w:val="24"/>
          <w:lang w:eastAsia="ar-SA"/>
        </w:rPr>
        <w:t xml:space="preserve"> </w:t>
      </w:r>
      <w:r w:rsidR="00A540CF" w:rsidRPr="00EC767C">
        <w:rPr>
          <w:sz w:val="24"/>
          <w:szCs w:val="24"/>
          <w:lang w:eastAsia="ar-SA"/>
        </w:rPr>
        <w:t xml:space="preserve">устанавливается организационно-распорядительным документом </w:t>
      </w:r>
      <w:r w:rsidR="007A7AC1" w:rsidRPr="00EC767C">
        <w:rPr>
          <w:sz w:val="24"/>
          <w:szCs w:val="24"/>
          <w:lang w:eastAsia="ar-SA"/>
        </w:rPr>
        <w:t>Администрации</w:t>
      </w:r>
      <w:r w:rsidR="00A540CF" w:rsidRPr="00EC767C">
        <w:rPr>
          <w:sz w:val="24"/>
          <w:szCs w:val="24"/>
          <w:lang w:eastAsia="ar-SA"/>
        </w:rPr>
        <w:t>, ответственн</w:t>
      </w:r>
      <w:r w:rsidR="00CE3816">
        <w:rPr>
          <w:sz w:val="24"/>
          <w:szCs w:val="24"/>
          <w:lang w:eastAsia="ar-SA"/>
        </w:rPr>
        <w:t>ой</w:t>
      </w:r>
      <w:r w:rsidR="00A540CF" w:rsidRPr="00EC767C">
        <w:rPr>
          <w:sz w:val="24"/>
          <w:szCs w:val="24"/>
          <w:lang w:eastAsia="ar-SA"/>
        </w:rPr>
        <w:t xml:space="preserve"> за предоставление </w:t>
      </w:r>
      <w:r w:rsidR="007A7AC1" w:rsidRPr="00EC767C">
        <w:rPr>
          <w:sz w:val="24"/>
          <w:szCs w:val="24"/>
          <w:lang w:eastAsia="ar-SA"/>
        </w:rPr>
        <w:t>Муниципальной услуги</w:t>
      </w:r>
      <w:r w:rsidR="005A6172" w:rsidRPr="00EC767C">
        <w:rPr>
          <w:sz w:val="24"/>
          <w:szCs w:val="24"/>
          <w:lang w:eastAsia="ar-SA"/>
        </w:rPr>
        <w:t xml:space="preserve">. </w:t>
      </w:r>
    </w:p>
    <w:p w14:paraId="09365A09" w14:textId="3C4507FB" w:rsidR="00DF1E3A" w:rsidRPr="00EC767C" w:rsidRDefault="00097AED" w:rsidP="00DF1E3A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>5.5</w:t>
      </w:r>
      <w:r w:rsidR="005A6172" w:rsidRPr="00EC767C">
        <w:rPr>
          <w:sz w:val="24"/>
          <w:szCs w:val="24"/>
          <w:lang w:eastAsia="ar-SA"/>
        </w:rPr>
        <w:t xml:space="preserve">. </w:t>
      </w:r>
      <w:r w:rsidR="005A6172" w:rsidRPr="00EC767C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7A7AC1" w:rsidRPr="00EC767C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EC767C">
        <w:rPr>
          <w:rFonts w:eastAsia="Times New Roman"/>
          <w:sz w:val="24"/>
          <w:szCs w:val="24"/>
          <w:lang w:eastAsia="ar-SA"/>
        </w:rPr>
        <w:t xml:space="preserve"> осуществля</w:t>
      </w:r>
      <w:r w:rsidR="000F3F44">
        <w:rPr>
          <w:rFonts w:eastAsia="Times New Roman"/>
          <w:sz w:val="24"/>
          <w:szCs w:val="24"/>
          <w:lang w:eastAsia="ar-SA"/>
        </w:rPr>
        <w:t>е</w:t>
      </w:r>
      <w:r w:rsidR="005A6172" w:rsidRPr="00EC767C">
        <w:rPr>
          <w:rFonts w:eastAsia="Times New Roman"/>
          <w:sz w:val="24"/>
          <w:szCs w:val="24"/>
          <w:lang w:eastAsia="ar-SA"/>
        </w:rPr>
        <w:t>т структурн</w:t>
      </w:r>
      <w:r w:rsidR="000F3F44">
        <w:rPr>
          <w:rFonts w:eastAsia="Times New Roman"/>
          <w:sz w:val="24"/>
          <w:szCs w:val="24"/>
          <w:lang w:eastAsia="ar-SA"/>
        </w:rPr>
        <w:t>о</w:t>
      </w:r>
      <w:r w:rsidR="005A6172" w:rsidRPr="00EC767C">
        <w:rPr>
          <w:rFonts w:eastAsia="Times New Roman"/>
          <w:sz w:val="24"/>
          <w:szCs w:val="24"/>
          <w:lang w:eastAsia="ar-SA"/>
        </w:rPr>
        <w:t>е подразделени</w:t>
      </w:r>
      <w:r w:rsidR="000F3F44">
        <w:rPr>
          <w:rFonts w:eastAsia="Times New Roman"/>
          <w:sz w:val="24"/>
          <w:szCs w:val="24"/>
          <w:lang w:eastAsia="ar-SA"/>
        </w:rPr>
        <w:t>е</w:t>
      </w:r>
      <w:r w:rsidR="005A6172" w:rsidRPr="00EC767C">
        <w:rPr>
          <w:rFonts w:eastAsia="Times New Roman"/>
          <w:sz w:val="24"/>
          <w:szCs w:val="24"/>
          <w:lang w:eastAsia="ar-SA"/>
        </w:rPr>
        <w:t xml:space="preserve"> </w:t>
      </w:r>
      <w:r w:rsidR="007A7AC1" w:rsidRPr="0087045D">
        <w:rPr>
          <w:sz w:val="24"/>
          <w:szCs w:val="24"/>
        </w:rPr>
        <w:t>Администрации</w:t>
      </w:r>
      <w:r w:rsidR="005A6172" w:rsidRPr="0087045D">
        <w:rPr>
          <w:sz w:val="24"/>
          <w:szCs w:val="24"/>
        </w:rPr>
        <w:t xml:space="preserve"> – </w:t>
      </w:r>
      <w:r w:rsidR="0087045D" w:rsidRPr="0087045D">
        <w:rPr>
          <w:sz w:val="24"/>
          <w:szCs w:val="24"/>
        </w:rPr>
        <w:t>Управление жилищно-коммунального хозяйства и развития городской инфраструктуры г. Лыткарино</w:t>
      </w:r>
      <w:r w:rsidR="005A6172" w:rsidRPr="0087045D">
        <w:rPr>
          <w:sz w:val="24"/>
          <w:szCs w:val="24"/>
        </w:rPr>
        <w:t xml:space="preserve"> (далее</w:t>
      </w:r>
      <w:r w:rsidR="005A6172" w:rsidRPr="00EC767C">
        <w:rPr>
          <w:sz w:val="24"/>
          <w:szCs w:val="24"/>
        </w:rPr>
        <w:t xml:space="preserve"> – Подразделение).</w:t>
      </w:r>
    </w:p>
    <w:p w14:paraId="5BA6C7CA" w14:textId="7C140A38" w:rsidR="00B72D4F" w:rsidRPr="00EC767C" w:rsidRDefault="00DF1E3A" w:rsidP="00B72D4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</w:rPr>
        <w:t>5.6</w:t>
      </w:r>
      <w:r w:rsidR="00595CC1" w:rsidRPr="00EC767C">
        <w:rPr>
          <w:sz w:val="24"/>
          <w:szCs w:val="24"/>
        </w:rPr>
        <w:t xml:space="preserve">. </w:t>
      </w:r>
      <w:r w:rsidRPr="00EC767C">
        <w:rPr>
          <w:sz w:val="24"/>
          <w:szCs w:val="24"/>
        </w:rPr>
        <w:t>Администраци</w:t>
      </w:r>
      <w:r w:rsidR="000F3F44">
        <w:rPr>
          <w:sz w:val="24"/>
          <w:szCs w:val="24"/>
        </w:rPr>
        <w:t>и</w:t>
      </w:r>
      <w:r w:rsidR="0032314D" w:rsidRPr="00EC767C">
        <w:rPr>
          <w:sz w:val="24"/>
          <w:szCs w:val="24"/>
          <w:lang w:eastAsia="ar-SA"/>
        </w:rPr>
        <w:t xml:space="preserve"> </w:t>
      </w:r>
      <w:r w:rsidR="005A1EA6" w:rsidRPr="00EC767C">
        <w:rPr>
          <w:sz w:val="24"/>
          <w:szCs w:val="24"/>
          <w:lang w:eastAsia="ar-SA"/>
        </w:rPr>
        <w:t xml:space="preserve">и МФЦ </w:t>
      </w:r>
      <w:r w:rsidR="001C60C8" w:rsidRPr="00EC767C">
        <w:rPr>
          <w:sz w:val="24"/>
          <w:szCs w:val="24"/>
          <w:lang w:eastAsia="ar-SA"/>
        </w:rPr>
        <w:t xml:space="preserve">запрещено </w:t>
      </w:r>
      <w:r w:rsidR="005A1EA6" w:rsidRPr="00EC767C">
        <w:rPr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</w:t>
      </w:r>
      <w:r w:rsidR="007A7AC1" w:rsidRPr="00EC767C">
        <w:rPr>
          <w:sz w:val="24"/>
          <w:szCs w:val="24"/>
        </w:rPr>
        <w:t>Муниципальной услуги</w:t>
      </w:r>
      <w:r w:rsidR="005A1EA6" w:rsidRPr="00EC767C">
        <w:rPr>
          <w:rFonts w:eastAsia="Times New Roman"/>
          <w:sz w:val="24"/>
          <w:szCs w:val="24"/>
          <w:lang w:eastAsia="ar-SA"/>
        </w:rPr>
        <w:t xml:space="preserve"> </w:t>
      </w:r>
      <w:r w:rsidR="005A1EA6" w:rsidRPr="00EC767C">
        <w:rPr>
          <w:sz w:val="24"/>
          <w:szCs w:val="24"/>
          <w:lang w:eastAsia="ar-SA"/>
        </w:rPr>
        <w:t>и связанных с обращением в иные государственные органы или органы местно</w:t>
      </w:r>
      <w:r w:rsidRPr="00EC767C">
        <w:rPr>
          <w:sz w:val="24"/>
          <w:szCs w:val="24"/>
          <w:lang w:eastAsia="ar-SA"/>
        </w:rPr>
        <w:t>го самоуправления.</w:t>
      </w:r>
    </w:p>
    <w:p w14:paraId="1B00D1EC" w14:textId="2AAF2B3B" w:rsidR="005A1EA6" w:rsidRPr="00EC767C" w:rsidRDefault="00097AED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5.8</w:t>
      </w:r>
      <w:r w:rsidR="00595CC1" w:rsidRPr="00EC767C">
        <w:rPr>
          <w:sz w:val="24"/>
          <w:szCs w:val="24"/>
        </w:rPr>
        <w:t xml:space="preserve">. </w:t>
      </w:r>
      <w:r w:rsidR="005A1EA6" w:rsidRPr="00EC767C">
        <w:rPr>
          <w:sz w:val="24"/>
          <w:szCs w:val="24"/>
        </w:rPr>
        <w:t xml:space="preserve">В целях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5A1EA6" w:rsidRPr="00EC767C">
        <w:rPr>
          <w:rFonts w:eastAsia="Times New Roman"/>
          <w:sz w:val="24"/>
          <w:szCs w:val="24"/>
          <w:lang w:eastAsia="ar-SA"/>
        </w:rPr>
        <w:t xml:space="preserve"> </w:t>
      </w:r>
      <w:r w:rsidR="0087045D">
        <w:rPr>
          <w:rFonts w:eastAsia="Times New Roman"/>
          <w:sz w:val="24"/>
          <w:szCs w:val="24"/>
          <w:lang w:eastAsia="ar-SA"/>
        </w:rPr>
        <w:t>Администрация городского округа Лыткарино</w:t>
      </w:r>
      <w:r w:rsidR="0032314D" w:rsidRPr="00EC767C">
        <w:rPr>
          <w:sz w:val="24"/>
          <w:szCs w:val="24"/>
        </w:rPr>
        <w:t xml:space="preserve"> </w:t>
      </w:r>
      <w:r w:rsidR="005A1EA6" w:rsidRPr="00EC767C">
        <w:rPr>
          <w:sz w:val="24"/>
          <w:szCs w:val="24"/>
        </w:rPr>
        <w:t xml:space="preserve">взаимодействует </w:t>
      </w:r>
      <w:proofErr w:type="gramStart"/>
      <w:r w:rsidR="005A1EA6" w:rsidRPr="00EC767C">
        <w:rPr>
          <w:sz w:val="24"/>
          <w:szCs w:val="24"/>
        </w:rPr>
        <w:t>с</w:t>
      </w:r>
      <w:proofErr w:type="gramEnd"/>
      <w:r w:rsidR="005A1EA6" w:rsidRPr="00EC767C">
        <w:rPr>
          <w:sz w:val="24"/>
          <w:szCs w:val="24"/>
        </w:rPr>
        <w:t>:</w:t>
      </w:r>
    </w:p>
    <w:p w14:paraId="4F79FC0C" w14:textId="52D65A49" w:rsidR="00A06BF4" w:rsidRPr="00EC767C" w:rsidRDefault="00622111" w:rsidP="00CC63F6">
      <w:pPr>
        <w:pStyle w:val="ConsPlusNormal"/>
        <w:numPr>
          <w:ilvl w:val="0"/>
          <w:numId w:val="8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7C">
        <w:rPr>
          <w:rFonts w:ascii="Times New Roman" w:hAnsi="Times New Roman" w:cs="Times New Roman"/>
          <w:sz w:val="24"/>
          <w:szCs w:val="24"/>
        </w:rPr>
        <w:t>Многофункциональным центром предоставления государственных и муниципальных услуг в Московской области в части бесплатного доступа к РПГУ, консультированию и выдачи результата предоставления Муниципальной услуги.</w:t>
      </w:r>
    </w:p>
    <w:p w14:paraId="26B96EF1" w14:textId="27514840" w:rsidR="005A1EA6" w:rsidRPr="00EC767C" w:rsidRDefault="00BF22C6" w:rsidP="005A6172">
      <w:pPr>
        <w:pStyle w:val="2-"/>
      </w:pPr>
      <w:bookmarkStart w:id="30" w:name="_Toc510616996"/>
      <w:bookmarkStart w:id="31" w:name="_Toc437973285"/>
      <w:bookmarkStart w:id="32" w:name="_Toc438110026"/>
      <w:bookmarkStart w:id="33" w:name="_Toc438376230"/>
      <w:bookmarkStart w:id="34" w:name="_Toc531601585"/>
      <w:r w:rsidRPr="00EC767C">
        <w:t>Результат</w:t>
      </w:r>
      <w:r w:rsidR="005A1EA6" w:rsidRPr="00EC767C">
        <w:t xml:space="preserve"> предоставления</w:t>
      </w:r>
      <w:r w:rsidR="005A1EA6" w:rsidRPr="00EC767C">
        <w:rPr>
          <w:lang w:eastAsia="ar-SA"/>
        </w:rPr>
        <w:t xml:space="preserve"> </w:t>
      </w:r>
      <w:r w:rsidR="007A7AC1" w:rsidRPr="00EC767C">
        <w:t>Муниципальной услуги</w:t>
      </w:r>
      <w:bookmarkEnd w:id="30"/>
      <w:bookmarkEnd w:id="34"/>
      <w:r w:rsidR="005A1EA6" w:rsidRPr="00EC767C">
        <w:t xml:space="preserve"> </w:t>
      </w:r>
      <w:bookmarkEnd w:id="31"/>
      <w:bookmarkEnd w:id="32"/>
      <w:bookmarkEnd w:id="33"/>
    </w:p>
    <w:p w14:paraId="5BD1BB63" w14:textId="04528594" w:rsidR="00CF30F8" w:rsidRPr="00EC767C" w:rsidRDefault="00202D24" w:rsidP="00F80F4A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6</w:t>
      </w:r>
      <w:r w:rsidR="005A6172" w:rsidRPr="00EC767C">
        <w:rPr>
          <w:sz w:val="24"/>
          <w:szCs w:val="24"/>
        </w:rPr>
        <w:t>.1</w:t>
      </w:r>
      <w:r w:rsidRPr="00EC767C">
        <w:rPr>
          <w:sz w:val="24"/>
          <w:szCs w:val="24"/>
        </w:rPr>
        <w:t xml:space="preserve">. </w:t>
      </w:r>
      <w:r w:rsidR="003874C8" w:rsidRPr="00EC767C">
        <w:rPr>
          <w:sz w:val="24"/>
          <w:szCs w:val="24"/>
        </w:rPr>
        <w:t xml:space="preserve">Результатом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3874C8" w:rsidRPr="00EC767C">
        <w:rPr>
          <w:sz w:val="24"/>
          <w:szCs w:val="24"/>
        </w:rPr>
        <w:t xml:space="preserve"> </w:t>
      </w:r>
      <w:r w:rsidR="00071450" w:rsidRPr="00EC767C">
        <w:rPr>
          <w:sz w:val="24"/>
          <w:szCs w:val="24"/>
        </w:rPr>
        <w:t xml:space="preserve">является: </w:t>
      </w:r>
    </w:p>
    <w:p w14:paraId="734EFC65" w14:textId="27D8F923" w:rsidR="00CF30F8" w:rsidRPr="00EC767C" w:rsidRDefault="005A6172" w:rsidP="002657FA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6.1</w:t>
      </w:r>
      <w:r w:rsidR="00120B01" w:rsidRPr="00EC767C">
        <w:rPr>
          <w:sz w:val="24"/>
          <w:szCs w:val="24"/>
        </w:rPr>
        <w:t>.1.</w:t>
      </w:r>
      <w:r w:rsidR="00EE170F" w:rsidRPr="00EC767C">
        <w:rPr>
          <w:sz w:val="24"/>
          <w:szCs w:val="24"/>
        </w:rPr>
        <w:t xml:space="preserve"> </w:t>
      </w:r>
      <w:r w:rsidR="00622111" w:rsidRPr="00EC767C">
        <w:rPr>
          <w:sz w:val="24"/>
          <w:szCs w:val="24"/>
        </w:rPr>
        <w:t>Справка об очередности предоставления жилых помещений на условиях социального найма по форме</w:t>
      </w:r>
      <w:r w:rsidR="000F3F44">
        <w:rPr>
          <w:sz w:val="24"/>
          <w:szCs w:val="24"/>
        </w:rPr>
        <w:t>,</w:t>
      </w:r>
      <w:r w:rsidR="00622111" w:rsidRPr="00EC767C">
        <w:rPr>
          <w:sz w:val="24"/>
          <w:szCs w:val="24"/>
        </w:rPr>
        <w:t xml:space="preserve"> приведенной в Приложении 3 к настоящему Административному регламенту.</w:t>
      </w:r>
    </w:p>
    <w:p w14:paraId="12EF7AC2" w14:textId="49DA71AE" w:rsidR="002657FA" w:rsidRPr="00EC767C" w:rsidRDefault="002657FA" w:rsidP="002657FA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6.1.2. </w:t>
      </w:r>
      <w:proofErr w:type="gramStart"/>
      <w:r w:rsidRPr="00EC767C">
        <w:rPr>
          <w:sz w:val="24"/>
          <w:szCs w:val="24"/>
        </w:rPr>
        <w:t xml:space="preserve">Решение об отказе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в случае наличия оснований для отказа в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0F3F44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указанных в пункте 13 </w:t>
      </w:r>
      <w:r w:rsidRPr="00EC767C">
        <w:rPr>
          <w:sz w:val="24"/>
          <w:szCs w:val="24"/>
        </w:rPr>
        <w:lastRenderedPageBreak/>
        <w:t>настоящего Административного регламента, по форме, привед</w:t>
      </w:r>
      <w:r w:rsidR="0087045D">
        <w:rPr>
          <w:sz w:val="24"/>
          <w:szCs w:val="24"/>
        </w:rPr>
        <w:t>е</w:t>
      </w:r>
      <w:r w:rsidRPr="00EC767C">
        <w:rPr>
          <w:sz w:val="24"/>
          <w:szCs w:val="24"/>
        </w:rPr>
        <w:t>нной в Приложении 4 к Административному регламенту).</w:t>
      </w:r>
      <w:proofErr w:type="gramEnd"/>
    </w:p>
    <w:p w14:paraId="1B17509E" w14:textId="518FA80A" w:rsidR="005A1EA6" w:rsidRPr="00EC767C" w:rsidRDefault="002657FA" w:rsidP="00373296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EC767C">
        <w:rPr>
          <w:sz w:val="24"/>
          <w:szCs w:val="24"/>
        </w:rPr>
        <w:t xml:space="preserve">6.2. Результат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0F3F44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независимо от принятого решения</w:t>
      </w:r>
      <w:r w:rsidR="000F3F44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оформляется в виде электронного документа </w:t>
      </w:r>
      <w:r w:rsidR="00CE0B1A" w:rsidRPr="00EC767C">
        <w:rPr>
          <w:sz w:val="24"/>
          <w:szCs w:val="24"/>
        </w:rPr>
        <w:t xml:space="preserve">и подписывается усиленной квалифицированной электронной подписью (далее – ЭП) уполномоченного должностного лица </w:t>
      </w:r>
      <w:r w:rsidR="007A7AC1" w:rsidRPr="00EC767C">
        <w:rPr>
          <w:sz w:val="24"/>
          <w:szCs w:val="24"/>
        </w:rPr>
        <w:t>Администрации</w:t>
      </w:r>
      <w:r w:rsidR="00373296" w:rsidRPr="00EC767C">
        <w:rPr>
          <w:sz w:val="24"/>
          <w:szCs w:val="24"/>
        </w:rPr>
        <w:t xml:space="preserve"> и </w:t>
      </w:r>
      <w:r w:rsidR="006449C6" w:rsidRPr="00EC767C">
        <w:rPr>
          <w:sz w:val="24"/>
          <w:szCs w:val="24"/>
        </w:rPr>
        <w:t xml:space="preserve">направляется Заявителю </w:t>
      </w:r>
      <w:r w:rsidR="004015B0" w:rsidRPr="00EC767C">
        <w:rPr>
          <w:sz w:val="24"/>
          <w:szCs w:val="24"/>
        </w:rPr>
        <w:t>в Личный кабинет на РПГУ</w:t>
      </w:r>
      <w:r w:rsidR="00373296" w:rsidRPr="00EC767C">
        <w:rPr>
          <w:i/>
          <w:sz w:val="24"/>
          <w:szCs w:val="24"/>
        </w:rPr>
        <w:t xml:space="preserve">. </w:t>
      </w:r>
    </w:p>
    <w:p w14:paraId="16A90350" w14:textId="2923A90E" w:rsidR="00373296" w:rsidRPr="00EC767C" w:rsidRDefault="00622111" w:rsidP="00373296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Дополнительно результат предоставления Муниципальной услуги может быть получен</w:t>
      </w:r>
      <w:r w:rsidR="00DF42C4" w:rsidRPr="00EC767C">
        <w:rPr>
          <w:sz w:val="24"/>
          <w:szCs w:val="24"/>
        </w:rPr>
        <w:t xml:space="preserve"> Заявителем в любом МФЦ Московской области в виде экземпляра электронного документа на бумажном носителе.</w:t>
      </w:r>
    </w:p>
    <w:p w14:paraId="03847BC7" w14:textId="365B23E3" w:rsidR="004A1312" w:rsidRPr="00EC767C" w:rsidRDefault="006449C6" w:rsidP="00900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EC767C">
        <w:rPr>
          <w:rFonts w:ascii="Times New Roman" w:hAnsi="Times New Roman"/>
          <w:sz w:val="24"/>
          <w:szCs w:val="24"/>
        </w:rPr>
        <w:t>6.</w:t>
      </w:r>
      <w:r w:rsidR="003F34BE" w:rsidRPr="00EC767C">
        <w:rPr>
          <w:rFonts w:ascii="Times New Roman" w:hAnsi="Times New Roman"/>
          <w:sz w:val="24"/>
          <w:szCs w:val="24"/>
        </w:rPr>
        <w:t>3</w:t>
      </w:r>
      <w:r w:rsidRPr="00EC767C">
        <w:rPr>
          <w:rFonts w:ascii="Times New Roman" w:hAnsi="Times New Roman"/>
          <w:sz w:val="24"/>
          <w:szCs w:val="24"/>
        </w:rPr>
        <w:t xml:space="preserve">. </w:t>
      </w:r>
      <w:r w:rsidR="004A1312" w:rsidRPr="00EC767C">
        <w:rPr>
          <w:rFonts w:ascii="Times New Roman" w:hAnsi="Times New Roman"/>
          <w:sz w:val="24"/>
          <w:szCs w:val="24"/>
        </w:rPr>
        <w:t xml:space="preserve">Сведения о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4A1312" w:rsidRPr="00EC767C">
        <w:rPr>
          <w:rFonts w:ascii="Times New Roman" w:hAnsi="Times New Roman"/>
          <w:sz w:val="24"/>
          <w:szCs w:val="24"/>
        </w:rPr>
        <w:t xml:space="preserve"> с приложением электронного образа результата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DF42C4" w:rsidRPr="00EC767C">
        <w:rPr>
          <w:rFonts w:ascii="Times New Roman" w:hAnsi="Times New Roman"/>
          <w:sz w:val="24"/>
          <w:szCs w:val="24"/>
        </w:rPr>
        <w:t xml:space="preserve"> в течение 1 рабочего</w:t>
      </w:r>
      <w:r w:rsidR="00226F3E" w:rsidRPr="00EC767C">
        <w:rPr>
          <w:rFonts w:ascii="Times New Roman" w:hAnsi="Times New Roman"/>
          <w:sz w:val="24"/>
          <w:szCs w:val="24"/>
        </w:rPr>
        <w:t xml:space="preserve"> </w:t>
      </w:r>
      <w:r w:rsidR="004A1312" w:rsidRPr="00EC767C">
        <w:rPr>
          <w:rFonts w:ascii="Times New Roman" w:hAnsi="Times New Roman"/>
          <w:sz w:val="24"/>
          <w:szCs w:val="24"/>
        </w:rPr>
        <w:t>дн</w:t>
      </w:r>
      <w:r w:rsidR="00DF42C4" w:rsidRPr="00EC767C">
        <w:rPr>
          <w:rFonts w:ascii="Times New Roman" w:hAnsi="Times New Roman"/>
          <w:sz w:val="24"/>
          <w:szCs w:val="24"/>
        </w:rPr>
        <w:t>я</w:t>
      </w:r>
      <w:r w:rsidR="004A1312" w:rsidRPr="00EC767C">
        <w:rPr>
          <w:rFonts w:ascii="Times New Roman" w:hAnsi="Times New Roman"/>
          <w:sz w:val="24"/>
          <w:szCs w:val="24"/>
        </w:rPr>
        <w:t xml:space="preserve"> подлежат обязательному размещению</w:t>
      </w:r>
      <w:r w:rsidR="00226F3E" w:rsidRPr="00EC767C">
        <w:rPr>
          <w:rFonts w:ascii="Times New Roman" w:hAnsi="Times New Roman"/>
          <w:sz w:val="24"/>
          <w:szCs w:val="24"/>
        </w:rPr>
        <w:t xml:space="preserve"> в </w:t>
      </w:r>
      <w:r w:rsidR="00DF42C4" w:rsidRPr="00EC767C">
        <w:rPr>
          <w:rFonts w:ascii="Times New Roman" w:hAnsi="Times New Roman"/>
          <w:sz w:val="24"/>
          <w:szCs w:val="24"/>
        </w:rPr>
        <w:t>Модуле ЕИС ОУ</w:t>
      </w:r>
      <w:r w:rsidR="005A1EA6" w:rsidRPr="00EC767C">
        <w:rPr>
          <w:rFonts w:ascii="Times New Roman" w:hAnsi="Times New Roman"/>
          <w:sz w:val="24"/>
          <w:szCs w:val="24"/>
        </w:rPr>
        <w:t xml:space="preserve">. </w:t>
      </w:r>
    </w:p>
    <w:p w14:paraId="07BCB41A" w14:textId="12FACF88" w:rsidR="00B8569B" w:rsidRPr="00EC767C" w:rsidRDefault="003F34BE" w:rsidP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6.4</w:t>
      </w:r>
      <w:r w:rsidR="00B8569B" w:rsidRPr="00EC767C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B8569B" w:rsidRPr="00EC767C">
        <w:rPr>
          <w:rFonts w:ascii="Times New Roman" w:hAnsi="Times New Roman"/>
          <w:sz w:val="24"/>
          <w:szCs w:val="24"/>
        </w:rPr>
        <w:t xml:space="preserve">, направляется в Личный кабинет Заявителя на РПГУ. </w:t>
      </w:r>
    </w:p>
    <w:p w14:paraId="5B19CC3A" w14:textId="77777777" w:rsidR="00B8569B" w:rsidRPr="00EC767C" w:rsidRDefault="00B8569B" w:rsidP="00900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6113C9" w14:textId="069540FE" w:rsidR="005A1EA6" w:rsidRPr="00EC767C" w:rsidRDefault="00582ADB" w:rsidP="00704E7D">
      <w:pPr>
        <w:pStyle w:val="2-"/>
      </w:pPr>
      <w:bookmarkStart w:id="39" w:name="_Toc438110037"/>
      <w:bookmarkStart w:id="40" w:name="_Toc438376242"/>
      <w:bookmarkStart w:id="41" w:name="_Toc510616997"/>
      <w:bookmarkStart w:id="42" w:name="_Toc531601586"/>
      <w:r w:rsidRPr="00EC767C">
        <w:t xml:space="preserve">Срок регистрации </w:t>
      </w:r>
      <w:bookmarkEnd w:id="39"/>
      <w:bookmarkEnd w:id="40"/>
      <w:r w:rsidR="009F2BB0" w:rsidRPr="00EC767C">
        <w:t xml:space="preserve">запроса Заявителя </w:t>
      </w:r>
      <w:r w:rsidR="002B06DB" w:rsidRPr="00EC767C">
        <w:t xml:space="preserve">о предоставлении </w:t>
      </w:r>
      <w:r w:rsidR="007A7AC1" w:rsidRPr="00EC767C">
        <w:t>Муниципальной услуги</w:t>
      </w:r>
      <w:bookmarkEnd w:id="41"/>
      <w:bookmarkEnd w:id="42"/>
    </w:p>
    <w:p w14:paraId="6E790F7B" w14:textId="1D915C16" w:rsidR="00226F3E" w:rsidRPr="00EC767C" w:rsidRDefault="00595CC1" w:rsidP="00DF42C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43" w:name="_Toc437973287"/>
      <w:bookmarkStart w:id="44" w:name="_Toc438110028"/>
      <w:bookmarkStart w:id="45" w:name="_Toc438376232"/>
      <w:bookmarkEnd w:id="26"/>
      <w:bookmarkEnd w:id="27"/>
      <w:bookmarkEnd w:id="28"/>
      <w:r w:rsidRPr="00EC767C">
        <w:rPr>
          <w:sz w:val="24"/>
          <w:szCs w:val="24"/>
        </w:rPr>
        <w:t xml:space="preserve">7.1. </w:t>
      </w:r>
      <w:r w:rsidR="009F2BB0" w:rsidRPr="00EC767C">
        <w:rPr>
          <w:sz w:val="24"/>
          <w:szCs w:val="24"/>
        </w:rPr>
        <w:t xml:space="preserve">Заявление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DF42C4" w:rsidRPr="00EC767C">
        <w:rPr>
          <w:sz w:val="24"/>
          <w:szCs w:val="24"/>
        </w:rPr>
        <w:t>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14:paraId="46A325C7" w14:textId="6735C4FA" w:rsidR="00763F54" w:rsidRPr="00EC767C" w:rsidRDefault="003140C9" w:rsidP="00704E7D">
      <w:pPr>
        <w:pStyle w:val="2-"/>
      </w:pPr>
      <w:bookmarkStart w:id="46" w:name="_Toc510616998"/>
      <w:bookmarkStart w:id="47" w:name="_Toc531601587"/>
      <w:r w:rsidRPr="00EC767C">
        <w:t xml:space="preserve">Срок предоставления </w:t>
      </w:r>
      <w:bookmarkEnd w:id="43"/>
      <w:bookmarkEnd w:id="44"/>
      <w:r w:rsidR="007A7AC1" w:rsidRPr="00EC767C">
        <w:t>Муниципальной услуги</w:t>
      </w:r>
      <w:bookmarkEnd w:id="45"/>
      <w:bookmarkEnd w:id="46"/>
      <w:bookmarkEnd w:id="47"/>
    </w:p>
    <w:p w14:paraId="2415CA2B" w14:textId="31A42279" w:rsidR="008A481B" w:rsidRPr="00EC767C" w:rsidRDefault="00595CC1" w:rsidP="009A4CF4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 8.1. </w:t>
      </w:r>
      <w:r w:rsidR="00490BA0" w:rsidRPr="00EC767C">
        <w:rPr>
          <w:sz w:val="24"/>
          <w:szCs w:val="24"/>
        </w:rPr>
        <w:t xml:space="preserve">Срок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DF42C4" w:rsidRPr="00EC767C">
        <w:rPr>
          <w:sz w:val="24"/>
          <w:szCs w:val="24"/>
        </w:rPr>
        <w:t xml:space="preserve"> составляет не более 3 (трех) рабочих дней </w:t>
      </w:r>
      <w:proofErr w:type="gramStart"/>
      <w:r w:rsidR="00DF42C4" w:rsidRPr="00EC767C">
        <w:rPr>
          <w:sz w:val="24"/>
          <w:szCs w:val="24"/>
        </w:rPr>
        <w:t>с даты регистрации</w:t>
      </w:r>
      <w:proofErr w:type="gramEnd"/>
      <w:r w:rsidR="00DF42C4" w:rsidRPr="00EC767C">
        <w:rPr>
          <w:sz w:val="24"/>
          <w:szCs w:val="24"/>
        </w:rPr>
        <w:t xml:space="preserve"> Заявления в Администрации.</w:t>
      </w:r>
    </w:p>
    <w:p w14:paraId="7127AE85" w14:textId="637B8192" w:rsidR="00114572" w:rsidRPr="00EC767C" w:rsidRDefault="009A4CF4" w:rsidP="00CC63F6">
      <w:pPr>
        <w:pStyle w:val="11"/>
        <w:numPr>
          <w:ilvl w:val="1"/>
          <w:numId w:val="21"/>
        </w:numPr>
        <w:spacing w:line="23" w:lineRule="atLeast"/>
        <w:ind w:left="0" w:firstLine="709"/>
        <w:rPr>
          <w:sz w:val="24"/>
          <w:szCs w:val="24"/>
        </w:rPr>
      </w:pPr>
      <w:r w:rsidRPr="00EC767C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2A42A687" w14:textId="0AFDAE3D" w:rsidR="005A1EA6" w:rsidRPr="00EC767C" w:rsidRDefault="005A1EA6" w:rsidP="00704E7D">
      <w:pPr>
        <w:pStyle w:val="2-"/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Toc437973288"/>
      <w:bookmarkStart w:id="56" w:name="_Toc438110029"/>
      <w:bookmarkStart w:id="57" w:name="_Toc438376233"/>
      <w:bookmarkStart w:id="58" w:name="_Ref440654922"/>
      <w:bookmarkStart w:id="59" w:name="_Ref440654930"/>
      <w:bookmarkStart w:id="60" w:name="_Ref440654937"/>
      <w:bookmarkStart w:id="61" w:name="_Ref440654944"/>
      <w:bookmarkStart w:id="62" w:name="_Ref440654952"/>
      <w:bookmarkStart w:id="63" w:name="_Toc531601588"/>
      <w:bookmarkEnd w:id="48"/>
      <w:bookmarkEnd w:id="49"/>
      <w:bookmarkEnd w:id="50"/>
      <w:bookmarkEnd w:id="51"/>
      <w:bookmarkEnd w:id="52"/>
      <w:bookmarkEnd w:id="53"/>
      <w:r w:rsidRPr="00EC767C">
        <w:t xml:space="preserve">Правовые основания предоставления </w:t>
      </w:r>
      <w:r w:rsidR="007A7AC1" w:rsidRPr="00EC767C">
        <w:t>Муниципальной услуги</w:t>
      </w:r>
      <w:bookmarkEnd w:id="54"/>
      <w:bookmarkEnd w:id="63"/>
    </w:p>
    <w:p w14:paraId="44767036" w14:textId="2C7EC93B" w:rsidR="000B489E" w:rsidRPr="00EC767C" w:rsidRDefault="009A4CF4" w:rsidP="0000465C">
      <w:pPr>
        <w:pStyle w:val="11"/>
        <w:numPr>
          <w:ilvl w:val="1"/>
          <w:numId w:val="11"/>
        </w:numPr>
        <w:spacing w:line="23" w:lineRule="atLeast"/>
        <w:ind w:left="0"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>Основным нормативным правовым актом, регулирующим предоставление Муниципальной услуги, является Жилищный кодекс Российской Федерации.</w:t>
      </w:r>
    </w:p>
    <w:p w14:paraId="74F62B8D" w14:textId="0F2E63F3" w:rsidR="009A4CF4" w:rsidRPr="00EC767C" w:rsidRDefault="009A4CF4" w:rsidP="0000465C">
      <w:pPr>
        <w:pStyle w:val="11"/>
        <w:numPr>
          <w:ilvl w:val="1"/>
          <w:numId w:val="11"/>
        </w:numPr>
        <w:spacing w:line="23" w:lineRule="atLeast"/>
        <w:ind w:left="0"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 xml:space="preserve"> Список нормативных правовых актов, применяемых при предоставлении Муниципальной услуги</w:t>
      </w:r>
      <w:r w:rsidR="000F3F44">
        <w:rPr>
          <w:sz w:val="24"/>
          <w:szCs w:val="24"/>
          <w:lang w:eastAsia="ar-SA"/>
        </w:rPr>
        <w:t>,</w:t>
      </w:r>
      <w:r w:rsidRPr="00EC767C">
        <w:rPr>
          <w:sz w:val="24"/>
          <w:szCs w:val="24"/>
          <w:lang w:eastAsia="ar-SA"/>
        </w:rPr>
        <w:t xml:space="preserve"> приведен в Приложении 5 к настоящему Административному регламенту.</w:t>
      </w:r>
    </w:p>
    <w:p w14:paraId="66630E91" w14:textId="33BDDCD3" w:rsidR="00401421" w:rsidRPr="00EC767C" w:rsidRDefault="00401421" w:rsidP="008228A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  <w:lang w:eastAsia="ar-SA"/>
        </w:rPr>
      </w:pPr>
    </w:p>
    <w:p w14:paraId="3D65AE09" w14:textId="346B391D" w:rsidR="000E3B75" w:rsidRPr="00EC767C" w:rsidRDefault="00401421" w:rsidP="00704E7D">
      <w:pPr>
        <w:pStyle w:val="2-"/>
      </w:pPr>
      <w:bookmarkStart w:id="64" w:name="_Toc510617000"/>
      <w:bookmarkStart w:id="65" w:name="_Toc531601589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EC767C">
        <w:t xml:space="preserve">Исчерпывающий перечень документов, необходимых для предоставления </w:t>
      </w:r>
      <w:r w:rsidR="007A7AC1" w:rsidRPr="00EC767C">
        <w:t>Муниципальной услуги</w:t>
      </w:r>
      <w:r w:rsidRPr="00EC767C">
        <w:t>, подлежащих представлению Заявителем</w:t>
      </w:r>
      <w:bookmarkEnd w:id="64"/>
      <w:bookmarkEnd w:id="65"/>
    </w:p>
    <w:p w14:paraId="47D19454" w14:textId="2A0D0D16" w:rsidR="00401421" w:rsidRPr="00EC767C" w:rsidRDefault="00401421" w:rsidP="00BC17AB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10.1. </w:t>
      </w:r>
      <w:r w:rsidR="00BC17AB" w:rsidRPr="00EC767C">
        <w:rPr>
          <w:sz w:val="24"/>
          <w:szCs w:val="24"/>
        </w:rPr>
        <w:t>Перечень документов, обязательных для предоставления Заявителем</w:t>
      </w:r>
      <w:r w:rsidR="00BF22C6" w:rsidRPr="00EC767C">
        <w:rPr>
          <w:sz w:val="24"/>
          <w:szCs w:val="24"/>
        </w:rPr>
        <w:t xml:space="preserve"> </w:t>
      </w:r>
      <w:r w:rsidR="00500A3F" w:rsidRPr="00EC767C">
        <w:rPr>
          <w:sz w:val="24"/>
          <w:szCs w:val="24"/>
        </w:rPr>
        <w:t xml:space="preserve">независимо от </w:t>
      </w:r>
      <w:r w:rsidR="00BF22C6" w:rsidRPr="00EC767C">
        <w:rPr>
          <w:sz w:val="24"/>
          <w:szCs w:val="24"/>
        </w:rPr>
        <w:t>категории и</w:t>
      </w:r>
      <w:r w:rsidR="00500A3F" w:rsidRPr="00EC767C">
        <w:rPr>
          <w:sz w:val="24"/>
          <w:szCs w:val="24"/>
        </w:rPr>
        <w:t xml:space="preserve"> основания для обращения</w:t>
      </w:r>
      <w:r w:rsidR="00BC17AB" w:rsidRPr="00EC767C">
        <w:rPr>
          <w:sz w:val="24"/>
          <w:szCs w:val="24"/>
        </w:rPr>
        <w:t xml:space="preserve">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:</w:t>
      </w:r>
    </w:p>
    <w:p w14:paraId="4E34345B" w14:textId="2E3290A2" w:rsidR="00401421" w:rsidRPr="00EC767C" w:rsidRDefault="00401421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а) заявление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по ф</w:t>
      </w:r>
      <w:r w:rsidR="006F0B54" w:rsidRPr="00EC767C">
        <w:rPr>
          <w:sz w:val="24"/>
          <w:szCs w:val="24"/>
        </w:rPr>
        <w:t>орме, приведенной в Прило</w:t>
      </w:r>
      <w:r w:rsidR="009A4CF4" w:rsidRPr="00EC767C">
        <w:rPr>
          <w:sz w:val="24"/>
          <w:szCs w:val="24"/>
        </w:rPr>
        <w:t>жении 6</w:t>
      </w:r>
      <w:r w:rsidR="00D37EA5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к </w:t>
      </w:r>
      <w:r w:rsidR="000E3B75" w:rsidRPr="00EC767C">
        <w:rPr>
          <w:sz w:val="24"/>
          <w:szCs w:val="24"/>
        </w:rPr>
        <w:t>Административному регламенту</w:t>
      </w:r>
      <w:r w:rsidRPr="00EC767C">
        <w:rPr>
          <w:sz w:val="24"/>
          <w:szCs w:val="24"/>
        </w:rPr>
        <w:t>;</w:t>
      </w:r>
    </w:p>
    <w:p w14:paraId="43C958BB" w14:textId="4CC56BAA" w:rsidR="00401421" w:rsidRPr="00EC767C" w:rsidRDefault="00401421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б) документ</w:t>
      </w:r>
      <w:r w:rsidR="000F3F44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удостоверяющий личность Заявителя</w:t>
      </w:r>
      <w:r w:rsidR="006B377A" w:rsidRPr="00EC767C">
        <w:rPr>
          <w:sz w:val="24"/>
          <w:szCs w:val="24"/>
        </w:rPr>
        <w:t>;</w:t>
      </w:r>
    </w:p>
    <w:p w14:paraId="1E5DD753" w14:textId="4C901045" w:rsidR="00401421" w:rsidRPr="00EC767C" w:rsidRDefault="00401421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в) документ</w:t>
      </w:r>
      <w:r w:rsidR="000F3F44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представителя Заявителя;</w:t>
      </w:r>
    </w:p>
    <w:p w14:paraId="0B6016E9" w14:textId="335C7408" w:rsidR="00500A3F" w:rsidRPr="00EC767C" w:rsidRDefault="00401421" w:rsidP="00DF3314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г) документ, удостоверяющий полномочия представителя Заявителя, в случае обращения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представителя Заявителя;</w:t>
      </w:r>
      <w:r w:rsidR="00DF3314" w:rsidRPr="00EC767C">
        <w:rPr>
          <w:sz w:val="24"/>
          <w:szCs w:val="24"/>
        </w:rPr>
        <w:t xml:space="preserve"> </w:t>
      </w:r>
    </w:p>
    <w:p w14:paraId="20E08DDF" w14:textId="2E20D343" w:rsidR="00401421" w:rsidRPr="00EC767C" w:rsidRDefault="00401421" w:rsidP="009A4CF4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10.2. </w:t>
      </w:r>
      <w:r w:rsidR="009A4CF4" w:rsidRPr="00EC767C">
        <w:rPr>
          <w:sz w:val="24"/>
          <w:szCs w:val="24"/>
        </w:rPr>
        <w:t>Описание документов и порядок их предоставления Заявителем приведен в Приложении 7 к настоящему Административному регламенту.</w:t>
      </w:r>
    </w:p>
    <w:p w14:paraId="3AB5A68E" w14:textId="6843A90B" w:rsidR="000D60F9" w:rsidRPr="00EC767C" w:rsidRDefault="000D60F9" w:rsidP="000D60F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>10.3</w:t>
      </w:r>
      <w:r w:rsidR="003F34BE" w:rsidRPr="00EC767C">
        <w:rPr>
          <w:sz w:val="24"/>
          <w:szCs w:val="24"/>
        </w:rPr>
        <w:t>.</w:t>
      </w:r>
      <w:r w:rsidR="0087045D">
        <w:rPr>
          <w:sz w:val="24"/>
          <w:szCs w:val="24"/>
        </w:rPr>
        <w:t xml:space="preserve"> </w:t>
      </w:r>
      <w:proofErr w:type="gramStart"/>
      <w:r w:rsidR="00CD6BAF" w:rsidRPr="00EC767C">
        <w:rPr>
          <w:sz w:val="24"/>
          <w:szCs w:val="24"/>
        </w:rPr>
        <w:t xml:space="preserve">В случае если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CD6BAF" w:rsidRPr="00EC767C">
        <w:rPr>
          <w:sz w:val="24"/>
          <w:szCs w:val="24"/>
        </w:rPr>
        <w:t xml:space="preserve">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7A7AC1" w:rsidRPr="00EC767C">
        <w:rPr>
          <w:sz w:val="24"/>
          <w:szCs w:val="24"/>
        </w:rPr>
        <w:t>Муниципальной услуги</w:t>
      </w:r>
      <w:r w:rsidR="00CD6BAF" w:rsidRPr="00EC767C">
        <w:rPr>
          <w:sz w:val="24"/>
          <w:szCs w:val="24"/>
        </w:rPr>
        <w:t xml:space="preserve">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14:paraId="3C503973" w14:textId="0262D76E" w:rsidR="008228AA" w:rsidRPr="00EC767C" w:rsidRDefault="000D60F9" w:rsidP="00CC63F6">
      <w:pPr>
        <w:pStyle w:val="affff4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Администрации</w:t>
      </w:r>
      <w:r w:rsidR="00CD6BAF" w:rsidRPr="00EC767C">
        <w:rPr>
          <w:rFonts w:ascii="Times New Roman" w:hAnsi="Times New Roman"/>
          <w:sz w:val="24"/>
          <w:szCs w:val="24"/>
        </w:rPr>
        <w:t>, МФЦ запрещено требовать у Заявителя</w:t>
      </w:r>
      <w:r w:rsidR="008228AA" w:rsidRPr="00EC767C">
        <w:rPr>
          <w:rFonts w:ascii="Times New Roman" w:hAnsi="Times New Roman"/>
          <w:bCs/>
          <w:sz w:val="28"/>
          <w:szCs w:val="28"/>
        </w:rPr>
        <w:t>:</w:t>
      </w:r>
    </w:p>
    <w:p w14:paraId="30E73DF0" w14:textId="615CD51E" w:rsidR="00D41207" w:rsidRPr="00EC767C" w:rsidRDefault="008228AA" w:rsidP="00CC63F6">
      <w:pPr>
        <w:pStyle w:val="affff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EC767C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Pr="00EC767C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;</w:t>
      </w:r>
    </w:p>
    <w:p w14:paraId="06565730" w14:textId="188C9FD5" w:rsidR="008228AA" w:rsidRPr="00EC767C" w:rsidRDefault="008228AA" w:rsidP="00CC63F6">
      <w:pPr>
        <w:pStyle w:val="affff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либо в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, за исключением следующих случаев:</w:t>
      </w:r>
    </w:p>
    <w:p w14:paraId="395B8DB3" w14:textId="38FFE09A" w:rsidR="008228AA" w:rsidRPr="00EC767C" w:rsidRDefault="008228AA" w:rsidP="00D412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, после первоначальной под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ачи заявления о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;</w:t>
      </w:r>
    </w:p>
    <w:p w14:paraId="0857EDE3" w14:textId="42D420F9" w:rsidR="008228AA" w:rsidRPr="00EC767C" w:rsidRDefault="008228AA" w:rsidP="00D412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>б) наличие ошибок в за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явлении о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 и документах, поданных З</w:t>
      </w:r>
      <w:r w:rsidRPr="00EC767C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либо в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;</w:t>
      </w:r>
    </w:p>
    <w:p w14:paraId="304DD97C" w14:textId="03CB79F7" w:rsidR="008228AA" w:rsidRPr="00EC767C" w:rsidRDefault="008228AA" w:rsidP="00D412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либо в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;</w:t>
      </w:r>
    </w:p>
    <w:p w14:paraId="359D307B" w14:textId="3D610F23" w:rsidR="008228AA" w:rsidRPr="00EC767C" w:rsidRDefault="008228AA" w:rsidP="00D412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C767C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A7AC1" w:rsidRPr="00EC767C">
        <w:rPr>
          <w:rFonts w:ascii="Times New Roman" w:hAnsi="Times New Roman"/>
          <w:bCs/>
          <w:sz w:val="24"/>
          <w:szCs w:val="24"/>
        </w:rPr>
        <w:t>Администрации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 </w:t>
      </w:r>
      <w:r w:rsidRPr="00EC767C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либо в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 xml:space="preserve">, о чем в письменном виде за подписью руководителя </w:t>
      </w:r>
      <w:r w:rsidR="007A7AC1" w:rsidRPr="00EC767C">
        <w:rPr>
          <w:rFonts w:ascii="Times New Roman" w:hAnsi="Times New Roman"/>
          <w:bCs/>
          <w:sz w:val="24"/>
          <w:szCs w:val="24"/>
        </w:rPr>
        <w:t>Администрации</w:t>
      </w:r>
      <w:r w:rsidRPr="00EC767C">
        <w:rPr>
          <w:rFonts w:ascii="Times New Roman" w:hAnsi="Times New Roman"/>
          <w:bCs/>
          <w:sz w:val="24"/>
          <w:szCs w:val="24"/>
        </w:rPr>
        <w:t>, предоставляюще</w:t>
      </w:r>
      <w:r w:rsidR="000F3F44">
        <w:rPr>
          <w:rFonts w:ascii="Times New Roman" w:hAnsi="Times New Roman"/>
          <w:bCs/>
          <w:sz w:val="24"/>
          <w:szCs w:val="24"/>
        </w:rPr>
        <w:t>й</w:t>
      </w:r>
      <w:r w:rsidRPr="00EC767C">
        <w:rPr>
          <w:rFonts w:ascii="Times New Roman" w:hAnsi="Times New Roman"/>
          <w:bCs/>
          <w:sz w:val="24"/>
          <w:szCs w:val="24"/>
        </w:rPr>
        <w:t xml:space="preserve"> </w:t>
      </w:r>
      <w:r w:rsidR="00D71122" w:rsidRPr="00EC767C">
        <w:rPr>
          <w:rFonts w:ascii="Times New Roman" w:hAnsi="Times New Roman"/>
          <w:bCs/>
          <w:sz w:val="24"/>
          <w:szCs w:val="24"/>
        </w:rPr>
        <w:t>Муниципальную</w:t>
      </w:r>
      <w:r w:rsidRPr="00EC767C">
        <w:rPr>
          <w:rFonts w:ascii="Times New Roman" w:hAnsi="Times New Roman"/>
          <w:bCs/>
          <w:sz w:val="24"/>
          <w:szCs w:val="24"/>
        </w:rPr>
        <w:t xml:space="preserve"> услугу, при первоначальном отказе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0F3F44">
        <w:rPr>
          <w:rFonts w:ascii="Times New Roman" w:hAnsi="Times New Roman"/>
          <w:bCs/>
          <w:sz w:val="24"/>
          <w:szCs w:val="24"/>
        </w:rPr>
        <w:t>,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EC767C">
        <w:rPr>
          <w:rFonts w:ascii="Times New Roman" w:hAnsi="Times New Roman"/>
          <w:bCs/>
          <w:sz w:val="24"/>
          <w:szCs w:val="24"/>
        </w:rPr>
        <w:t>аявитель, а также приносятся извинения за</w:t>
      </w:r>
      <w:proofErr w:type="gramEnd"/>
      <w:r w:rsidRPr="00EC767C">
        <w:rPr>
          <w:rFonts w:ascii="Times New Roman" w:hAnsi="Times New Roman"/>
          <w:bCs/>
          <w:sz w:val="24"/>
          <w:szCs w:val="24"/>
        </w:rPr>
        <w:t xml:space="preserve"> доставленные неудобства.</w:t>
      </w:r>
    </w:p>
    <w:p w14:paraId="2A7B183F" w14:textId="16F7D26C" w:rsidR="00B72D4F" w:rsidRPr="00EC767C" w:rsidRDefault="00B72D4F" w:rsidP="008228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2047FA" w14:textId="26313B36" w:rsidR="0073032E" w:rsidRPr="00EC767C" w:rsidRDefault="0073032E" w:rsidP="00704E7D">
      <w:pPr>
        <w:pStyle w:val="2-"/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Toc531601590"/>
      <w:r w:rsidRPr="00EC767C">
        <w:t>Исчерпывающий перечень документов, необходимых для</w:t>
      </w:r>
      <w:r w:rsidR="00D048A3" w:rsidRPr="00EC767C">
        <w:t xml:space="preserve"> предоставления </w:t>
      </w:r>
      <w:r w:rsidR="007A7AC1" w:rsidRPr="00EC767C">
        <w:t>Муниципальной услуги</w:t>
      </w:r>
      <w:r w:rsidRPr="00EC767C">
        <w:t>, ко</w:t>
      </w:r>
      <w:r w:rsidR="00F03070" w:rsidRPr="00EC767C">
        <w:t>торые находятся в распоряжении о</w:t>
      </w:r>
      <w:r w:rsidRPr="00EC767C">
        <w:t>рганов власти</w:t>
      </w:r>
      <w:bookmarkEnd w:id="66"/>
      <w:bookmarkEnd w:id="67"/>
      <w:bookmarkEnd w:id="68"/>
      <w:r w:rsidR="00F03070" w:rsidRPr="00EC767C">
        <w:t>, о</w:t>
      </w:r>
      <w:r w:rsidR="00891312" w:rsidRPr="00EC767C">
        <w:t>рган</w:t>
      </w:r>
      <w:r w:rsidR="00F03070" w:rsidRPr="00EC767C">
        <w:t>ов местного самоуправления или о</w:t>
      </w:r>
      <w:r w:rsidR="00891312" w:rsidRPr="00EC767C">
        <w:t>рганизаций</w:t>
      </w:r>
      <w:bookmarkEnd w:id="69"/>
      <w:bookmarkEnd w:id="70"/>
    </w:p>
    <w:p w14:paraId="13547841" w14:textId="26FA8163" w:rsidR="00786A06" w:rsidRPr="00EC767C" w:rsidRDefault="000D60F9" w:rsidP="00CC63F6">
      <w:pPr>
        <w:pStyle w:val="11"/>
        <w:numPr>
          <w:ilvl w:val="1"/>
          <w:numId w:val="13"/>
        </w:numPr>
        <w:spacing w:line="240" w:lineRule="auto"/>
        <w:ind w:left="0" w:firstLine="709"/>
        <w:rPr>
          <w:sz w:val="24"/>
          <w:szCs w:val="24"/>
        </w:rPr>
      </w:pPr>
      <w:r w:rsidRPr="00EC767C">
        <w:rPr>
          <w:sz w:val="24"/>
          <w:szCs w:val="24"/>
        </w:rPr>
        <w:t>Документы, необходимые для предоставления Муниципальной услуги, которые находятся в распоряжени</w:t>
      </w:r>
      <w:r w:rsidR="000F3F44">
        <w:rPr>
          <w:sz w:val="24"/>
          <w:szCs w:val="24"/>
        </w:rPr>
        <w:t>и</w:t>
      </w:r>
      <w:r w:rsidRPr="00EC767C">
        <w:rPr>
          <w:sz w:val="24"/>
          <w:szCs w:val="24"/>
        </w:rPr>
        <w:t xml:space="preserve"> государственных</w:t>
      </w:r>
      <w:r w:rsidR="00A008DB" w:rsidRPr="00EC767C">
        <w:rPr>
          <w:sz w:val="24"/>
          <w:szCs w:val="24"/>
        </w:rPr>
        <w:t xml:space="preserve"> и муниципальных</w:t>
      </w:r>
      <w:r w:rsidRPr="00EC767C">
        <w:rPr>
          <w:sz w:val="24"/>
          <w:szCs w:val="24"/>
        </w:rPr>
        <w:t xml:space="preserve"> органов и иных органов и подведомственных им организациям, </w:t>
      </w:r>
      <w:r w:rsidR="0000465C" w:rsidRPr="00EC767C">
        <w:rPr>
          <w:sz w:val="24"/>
          <w:szCs w:val="24"/>
        </w:rPr>
        <w:t>участвующих</w:t>
      </w:r>
      <w:r w:rsidRPr="00EC767C">
        <w:rPr>
          <w:sz w:val="24"/>
          <w:szCs w:val="24"/>
        </w:rPr>
        <w:t xml:space="preserve"> в предоставлении Муниципальной услуги, и которые Заявитель вправе предоставить по собственной инициативе, отсутствуют.</w:t>
      </w:r>
      <w:r w:rsidR="002C3EA5" w:rsidRPr="00EC767C">
        <w:rPr>
          <w:sz w:val="24"/>
          <w:szCs w:val="24"/>
        </w:rPr>
        <w:t xml:space="preserve"> </w:t>
      </w:r>
    </w:p>
    <w:p w14:paraId="31AAD24E" w14:textId="52DDCF0F" w:rsidR="00B72D4F" w:rsidRPr="00EC767C" w:rsidRDefault="00A008DB" w:rsidP="00CC63F6">
      <w:pPr>
        <w:pStyle w:val="11"/>
        <w:numPr>
          <w:ilvl w:val="1"/>
          <w:numId w:val="22"/>
        </w:numPr>
        <w:spacing w:line="240" w:lineRule="auto"/>
        <w:ind w:left="0" w:firstLine="709"/>
        <w:rPr>
          <w:sz w:val="24"/>
          <w:szCs w:val="24"/>
        </w:rPr>
      </w:pPr>
      <w:bookmarkStart w:id="71" w:name="_Toc437973293"/>
      <w:bookmarkStart w:id="72" w:name="_Toc438110034"/>
      <w:bookmarkStart w:id="73" w:name="_Toc438376239"/>
      <w:bookmarkStart w:id="74" w:name="_Toc510617002"/>
      <w:bookmarkStart w:id="75" w:name="_Toc437973291"/>
      <w:bookmarkStart w:id="76" w:name="_Toc438110032"/>
      <w:bookmarkStart w:id="77" w:name="_Toc438376236"/>
      <w:proofErr w:type="gramStart"/>
      <w:r w:rsidRPr="00EC767C">
        <w:rPr>
          <w:sz w:val="24"/>
          <w:szCs w:val="24"/>
        </w:rPr>
        <w:t>Администрации</w:t>
      </w:r>
      <w:r w:rsidR="00B72D4F" w:rsidRPr="00EC767C">
        <w:rPr>
          <w:sz w:val="24"/>
          <w:szCs w:val="24"/>
        </w:rPr>
        <w:t xml:space="preserve">, МФЦ запрещено требовать у Заявителя представления документов и информации, в том числе подтверждающих внесение Заявителем платы за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B72D4F" w:rsidRPr="00EC767C">
        <w:rPr>
          <w:sz w:val="24"/>
          <w:szCs w:val="24"/>
        </w:rPr>
        <w:t>, которые находятся в распоряжении органов, предоставляющих государственные</w:t>
      </w:r>
      <w:r w:rsidRPr="00EC767C">
        <w:rPr>
          <w:sz w:val="24"/>
          <w:szCs w:val="24"/>
        </w:rPr>
        <w:t xml:space="preserve"> и муниципальные</w:t>
      </w:r>
      <w:r w:rsidR="00B72D4F" w:rsidRPr="00EC767C">
        <w:rPr>
          <w:sz w:val="24"/>
          <w:szCs w:val="24"/>
        </w:rPr>
        <w:t xml:space="preserve"> услуги, иных </w:t>
      </w:r>
      <w:r w:rsidRPr="00EC767C">
        <w:rPr>
          <w:sz w:val="24"/>
          <w:szCs w:val="24"/>
        </w:rPr>
        <w:t>м</w:t>
      </w:r>
      <w:r w:rsidR="00D71122" w:rsidRPr="00EC767C">
        <w:rPr>
          <w:sz w:val="24"/>
          <w:szCs w:val="24"/>
        </w:rPr>
        <w:t>униципальных</w:t>
      </w:r>
      <w:r w:rsidR="00B72D4F" w:rsidRPr="00EC767C">
        <w:rPr>
          <w:sz w:val="24"/>
          <w:szCs w:val="24"/>
        </w:rPr>
        <w:t xml:space="preserve"> органов, органов местного самоуправления либо под</w:t>
      </w:r>
      <w:r w:rsidRPr="00EC767C">
        <w:rPr>
          <w:sz w:val="24"/>
          <w:szCs w:val="24"/>
        </w:rPr>
        <w:t>ведомственных</w:t>
      </w:r>
      <w:r w:rsidR="00B72D4F" w:rsidRPr="00EC767C">
        <w:rPr>
          <w:sz w:val="24"/>
          <w:szCs w:val="24"/>
        </w:rPr>
        <w:t xml:space="preserve"> государственным органам или органам местного самоуправления организаций, участвующих в предоставлении </w:t>
      </w:r>
      <w:r w:rsidR="00D71122" w:rsidRPr="00EC767C">
        <w:rPr>
          <w:sz w:val="24"/>
          <w:szCs w:val="24"/>
        </w:rPr>
        <w:t>Муниципальных</w:t>
      </w:r>
      <w:r w:rsidR="00B72D4F" w:rsidRPr="00EC767C">
        <w:rPr>
          <w:sz w:val="24"/>
          <w:szCs w:val="24"/>
        </w:rPr>
        <w:t xml:space="preserve"> услуг, в соответствии с нормативными правовыми актами. </w:t>
      </w:r>
      <w:proofErr w:type="gramEnd"/>
    </w:p>
    <w:p w14:paraId="0C38CFA7" w14:textId="66E153B4" w:rsidR="006467FD" w:rsidRPr="00EC767C" w:rsidRDefault="00B72D4F" w:rsidP="00704E7D">
      <w:pPr>
        <w:pStyle w:val="2-"/>
      </w:pPr>
      <w:r w:rsidRPr="00EC767C">
        <w:lastRenderedPageBreak/>
        <w:t xml:space="preserve"> </w:t>
      </w:r>
      <w:bookmarkStart w:id="78" w:name="_Toc531601591"/>
      <w:r w:rsidR="006467FD" w:rsidRPr="00EC767C">
        <w:t xml:space="preserve">Исчерпывающий перечень оснований для отказа в приеме документов, необходимых для предоставления </w:t>
      </w:r>
      <w:r w:rsidR="007A7AC1" w:rsidRPr="00EC767C">
        <w:t>Муниципальной услуги</w:t>
      </w:r>
      <w:bookmarkEnd w:id="71"/>
      <w:bookmarkEnd w:id="72"/>
      <w:bookmarkEnd w:id="73"/>
      <w:bookmarkEnd w:id="74"/>
      <w:bookmarkEnd w:id="78"/>
    </w:p>
    <w:p w14:paraId="7A82DF5B" w14:textId="6F0852C7" w:rsidR="006467FD" w:rsidRPr="00EC767C" w:rsidRDefault="00265869" w:rsidP="0000465C">
      <w:pPr>
        <w:pStyle w:val="11"/>
        <w:numPr>
          <w:ilvl w:val="1"/>
          <w:numId w:val="14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Основаниями для отказа в приеме </w:t>
      </w:r>
      <w:r w:rsidR="006467FD" w:rsidRPr="00EC767C">
        <w:rPr>
          <w:sz w:val="24"/>
          <w:szCs w:val="24"/>
        </w:rPr>
        <w:t xml:space="preserve">документов, </w:t>
      </w:r>
      <w:r w:rsidR="00EF6765" w:rsidRPr="00EC767C">
        <w:rPr>
          <w:sz w:val="24"/>
          <w:szCs w:val="24"/>
        </w:rPr>
        <w:t xml:space="preserve">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EF6765" w:rsidRPr="00EC767C">
        <w:rPr>
          <w:sz w:val="24"/>
          <w:szCs w:val="24"/>
        </w:rPr>
        <w:t xml:space="preserve"> </w:t>
      </w:r>
      <w:r w:rsidR="006467FD" w:rsidRPr="00EC767C">
        <w:rPr>
          <w:sz w:val="24"/>
          <w:szCs w:val="24"/>
        </w:rPr>
        <w:t xml:space="preserve">являются: </w:t>
      </w:r>
    </w:p>
    <w:p w14:paraId="14B3F432" w14:textId="5AE60A5D" w:rsidR="006467FD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О</w:t>
      </w:r>
      <w:r w:rsidR="006467FD" w:rsidRPr="00EC767C">
        <w:rPr>
          <w:sz w:val="24"/>
          <w:szCs w:val="24"/>
        </w:rPr>
        <w:t xml:space="preserve">бращение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="006467FD" w:rsidRPr="00EC767C">
        <w:rPr>
          <w:sz w:val="24"/>
          <w:szCs w:val="24"/>
        </w:rPr>
        <w:t xml:space="preserve">, не </w:t>
      </w:r>
      <w:r w:rsidR="002F1C27" w:rsidRPr="00EC767C">
        <w:rPr>
          <w:sz w:val="24"/>
          <w:szCs w:val="24"/>
        </w:rPr>
        <w:t xml:space="preserve">предоставляемой </w:t>
      </w:r>
      <w:r w:rsidR="007A7AC1" w:rsidRPr="00EC767C">
        <w:rPr>
          <w:sz w:val="24"/>
          <w:szCs w:val="24"/>
        </w:rPr>
        <w:t>Администрацией</w:t>
      </w:r>
      <w:r w:rsidR="004358A3" w:rsidRPr="00EC767C">
        <w:rPr>
          <w:sz w:val="24"/>
          <w:szCs w:val="24"/>
        </w:rPr>
        <w:t>.</w:t>
      </w:r>
    </w:p>
    <w:p w14:paraId="5C8CD124" w14:textId="2D5C9501" w:rsidR="00265869" w:rsidRPr="00EC767C" w:rsidRDefault="00EE170F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Заявителем п</w:t>
      </w:r>
      <w:r w:rsidR="00265869" w:rsidRPr="00EC767C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EF6765" w:rsidRPr="00EC767C">
        <w:rPr>
          <w:sz w:val="24"/>
          <w:szCs w:val="24"/>
        </w:rPr>
        <w:t>.</w:t>
      </w:r>
    </w:p>
    <w:p w14:paraId="63BA079D" w14:textId="0FBF5AC3" w:rsidR="004D0C20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4D0C20" w:rsidRPr="00EC767C">
        <w:rPr>
          <w:sz w:val="24"/>
          <w:szCs w:val="24"/>
        </w:rPr>
        <w:t>окументы, необходимые для предост</w:t>
      </w:r>
      <w:r w:rsidR="00265869" w:rsidRPr="00EC767C">
        <w:rPr>
          <w:sz w:val="24"/>
          <w:szCs w:val="24"/>
        </w:rPr>
        <w:t xml:space="preserve">авления </w:t>
      </w:r>
      <w:r w:rsidR="007A7AC1" w:rsidRPr="00EC767C">
        <w:rPr>
          <w:sz w:val="24"/>
          <w:szCs w:val="24"/>
        </w:rPr>
        <w:t>Муниципальной услуги</w:t>
      </w:r>
      <w:r w:rsidR="00265869" w:rsidRPr="00EC767C">
        <w:rPr>
          <w:sz w:val="24"/>
          <w:szCs w:val="24"/>
        </w:rPr>
        <w:t xml:space="preserve"> </w:t>
      </w:r>
      <w:r w:rsidR="00A008DB" w:rsidRPr="00EC767C">
        <w:rPr>
          <w:sz w:val="24"/>
          <w:szCs w:val="24"/>
        </w:rPr>
        <w:t>утратили силу, а именно:</w:t>
      </w:r>
    </w:p>
    <w:p w14:paraId="3B09AF2D" w14:textId="4563F181" w:rsidR="00A008DB" w:rsidRPr="00EC767C" w:rsidRDefault="00A008DB" w:rsidP="0000465C">
      <w:pPr>
        <w:pStyle w:val="1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а) документ удостоверяющий личность Заявителя;</w:t>
      </w:r>
    </w:p>
    <w:p w14:paraId="4E823A6D" w14:textId="194E2F5F" w:rsidR="00A008DB" w:rsidRPr="00EC767C" w:rsidRDefault="00A008DB" w:rsidP="0000465C">
      <w:pPr>
        <w:pStyle w:val="1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б) документ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677BFD5E" w14:textId="6DFA364A" w:rsidR="00A008DB" w:rsidRPr="00EC767C" w:rsidRDefault="00A008DB" w:rsidP="0000465C">
      <w:pPr>
        <w:pStyle w:val="1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в) документ, удостоверяющий полномочия представителя Заявителя, в случае </w:t>
      </w:r>
      <w:r w:rsidR="00F53A57" w:rsidRPr="00EC767C">
        <w:rPr>
          <w:sz w:val="24"/>
          <w:szCs w:val="24"/>
        </w:rPr>
        <w:t>обращения за предоставлением Муниципальной услуги представителя Заявителя.</w:t>
      </w:r>
    </w:p>
    <w:p w14:paraId="7FF735E0" w14:textId="474FC27A" w:rsidR="006467FD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6467FD" w:rsidRPr="00EC767C">
        <w:rPr>
          <w:sz w:val="24"/>
          <w:szCs w:val="24"/>
        </w:rPr>
        <w:t xml:space="preserve">окументы содержат </w:t>
      </w:r>
      <w:r w:rsidR="004D0C20" w:rsidRPr="00EC767C">
        <w:rPr>
          <w:sz w:val="24"/>
          <w:szCs w:val="24"/>
        </w:rPr>
        <w:t xml:space="preserve">подчистки и исправления текста, </w:t>
      </w:r>
      <w:r w:rsidR="006467FD" w:rsidRPr="00EC767C">
        <w:rPr>
          <w:sz w:val="24"/>
          <w:szCs w:val="24"/>
        </w:rPr>
        <w:t xml:space="preserve">не заверенные </w:t>
      </w:r>
      <w:r w:rsidR="009352F3" w:rsidRPr="00EC767C">
        <w:rPr>
          <w:sz w:val="24"/>
          <w:szCs w:val="24"/>
        </w:rPr>
        <w:t xml:space="preserve">в порядке, </w:t>
      </w:r>
      <w:r w:rsidR="009A7CAE" w:rsidRPr="00EC767C">
        <w:rPr>
          <w:sz w:val="24"/>
          <w:szCs w:val="24"/>
        </w:rPr>
        <w:t>установленном</w:t>
      </w:r>
      <w:r w:rsidR="001B2E0D" w:rsidRPr="00EC767C">
        <w:rPr>
          <w:sz w:val="24"/>
          <w:szCs w:val="24"/>
        </w:rPr>
        <w:t xml:space="preserve"> законодательством </w:t>
      </w:r>
      <w:r w:rsidR="00120B01" w:rsidRPr="00EC767C">
        <w:rPr>
          <w:sz w:val="24"/>
          <w:szCs w:val="24"/>
        </w:rPr>
        <w:t>Российской Федерации</w:t>
      </w:r>
      <w:r w:rsidR="006467FD" w:rsidRPr="00EC767C">
        <w:rPr>
          <w:sz w:val="24"/>
          <w:szCs w:val="24"/>
        </w:rPr>
        <w:t>.</w:t>
      </w:r>
    </w:p>
    <w:p w14:paraId="57D77B23" w14:textId="4FED6410" w:rsidR="00265869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6467FD" w:rsidRPr="00EC767C">
        <w:rPr>
          <w:sz w:val="24"/>
          <w:szCs w:val="24"/>
        </w:rPr>
        <w:t>окументы содержат повреждения, наличи</w:t>
      </w:r>
      <w:r w:rsidR="002F1C27" w:rsidRPr="00EC767C">
        <w:rPr>
          <w:sz w:val="24"/>
          <w:szCs w:val="24"/>
        </w:rPr>
        <w:t xml:space="preserve">е которых </w:t>
      </w:r>
      <w:r w:rsidR="004D0C20" w:rsidRPr="00EC767C">
        <w:rPr>
          <w:sz w:val="24"/>
          <w:szCs w:val="24"/>
        </w:rPr>
        <w:t xml:space="preserve">не позволяет в полном объеме </w:t>
      </w:r>
      <w:r w:rsidR="00265869" w:rsidRPr="00EC767C">
        <w:rPr>
          <w:sz w:val="24"/>
          <w:szCs w:val="24"/>
        </w:rPr>
        <w:t xml:space="preserve">использовать </w:t>
      </w:r>
      <w:r w:rsidR="002F1C27" w:rsidRPr="00EC767C">
        <w:rPr>
          <w:sz w:val="24"/>
          <w:szCs w:val="24"/>
        </w:rPr>
        <w:t xml:space="preserve">информацию и </w:t>
      </w:r>
      <w:r w:rsidR="004D0C20" w:rsidRPr="00EC767C">
        <w:rPr>
          <w:sz w:val="24"/>
          <w:szCs w:val="24"/>
        </w:rPr>
        <w:t xml:space="preserve">сведения, содержащиеся </w:t>
      </w:r>
      <w:r w:rsidR="00265869" w:rsidRPr="00EC767C">
        <w:rPr>
          <w:sz w:val="24"/>
          <w:szCs w:val="24"/>
        </w:rPr>
        <w:t>в документах</w:t>
      </w:r>
      <w:r w:rsidR="0034703F" w:rsidRPr="00EC767C">
        <w:rPr>
          <w:sz w:val="24"/>
          <w:szCs w:val="24"/>
        </w:rPr>
        <w:t xml:space="preserve"> </w:t>
      </w:r>
      <w:r w:rsidR="009352F3" w:rsidRPr="00EC767C">
        <w:rPr>
          <w:sz w:val="24"/>
          <w:szCs w:val="24"/>
        </w:rPr>
        <w:t xml:space="preserve">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9352F3" w:rsidRPr="00EC767C">
        <w:rPr>
          <w:sz w:val="24"/>
          <w:szCs w:val="24"/>
        </w:rPr>
        <w:t>.</w:t>
      </w:r>
      <w:r w:rsidR="0034703F" w:rsidRPr="00EC767C">
        <w:rPr>
          <w:sz w:val="24"/>
          <w:szCs w:val="24"/>
        </w:rPr>
        <w:t xml:space="preserve"> </w:t>
      </w:r>
    </w:p>
    <w:p w14:paraId="52BD5612" w14:textId="3301B383" w:rsidR="006467FD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Н</w:t>
      </w:r>
      <w:r w:rsidR="006467FD" w:rsidRPr="00EC767C">
        <w:rPr>
          <w:sz w:val="24"/>
          <w:szCs w:val="24"/>
        </w:rPr>
        <w:t>екорректное з</w:t>
      </w:r>
      <w:r w:rsidR="004D0C20" w:rsidRPr="00EC767C">
        <w:rPr>
          <w:sz w:val="24"/>
          <w:szCs w:val="24"/>
        </w:rPr>
        <w:t>аполнение обязательных полей в заявлении (в форме з</w:t>
      </w:r>
      <w:r w:rsidR="006467FD" w:rsidRPr="00EC767C">
        <w:rPr>
          <w:sz w:val="24"/>
          <w:szCs w:val="24"/>
        </w:rPr>
        <w:t>аявления (или пояснением к форме Заявления, если форма утверждена) необхо</w:t>
      </w:r>
      <w:r w:rsidR="00265869" w:rsidRPr="00EC767C">
        <w:rPr>
          <w:sz w:val="24"/>
          <w:szCs w:val="24"/>
        </w:rPr>
        <w:t>димо указать обязательные поля)</w:t>
      </w:r>
      <w:r w:rsidR="00196D5B" w:rsidRPr="00EC767C">
        <w:rPr>
          <w:sz w:val="24"/>
          <w:szCs w:val="24"/>
        </w:rPr>
        <w:t>.</w:t>
      </w:r>
    </w:p>
    <w:p w14:paraId="428D749F" w14:textId="63508187" w:rsidR="006467FD" w:rsidRPr="00EC767C" w:rsidRDefault="00EF6765" w:rsidP="00CC63F6">
      <w:pPr>
        <w:pStyle w:val="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 Н</w:t>
      </w:r>
      <w:r w:rsidR="006467FD" w:rsidRPr="00EC767C">
        <w:rPr>
          <w:sz w:val="24"/>
          <w:szCs w:val="24"/>
        </w:rPr>
        <w:t>екорректное заполнение обязательных полей в форме интерактивного запроса</w:t>
      </w:r>
      <w:r w:rsidR="00F10639" w:rsidRPr="00EC767C">
        <w:rPr>
          <w:sz w:val="24"/>
          <w:szCs w:val="24"/>
        </w:rPr>
        <w:t xml:space="preserve"> </w:t>
      </w:r>
      <w:r w:rsidR="00196D5B" w:rsidRPr="00EC767C">
        <w:rPr>
          <w:sz w:val="24"/>
          <w:szCs w:val="24"/>
        </w:rPr>
        <w:t xml:space="preserve">на РПГУ </w:t>
      </w:r>
      <w:r w:rsidR="006467FD" w:rsidRPr="00EC767C">
        <w:rPr>
          <w:sz w:val="24"/>
          <w:szCs w:val="24"/>
        </w:rPr>
        <w:t xml:space="preserve">(отсутствие заполнения, недостоверное, неполное либо неправильное, не соответствующее требованиям, </w:t>
      </w:r>
      <w:r w:rsidR="00385198" w:rsidRPr="00EC767C">
        <w:rPr>
          <w:sz w:val="24"/>
          <w:szCs w:val="24"/>
        </w:rPr>
        <w:t>установленным Административным</w:t>
      </w:r>
      <w:r w:rsidR="00F10639" w:rsidRPr="00EC767C">
        <w:rPr>
          <w:sz w:val="24"/>
          <w:szCs w:val="24"/>
        </w:rPr>
        <w:t xml:space="preserve"> регламентом)</w:t>
      </w:r>
      <w:r w:rsidRPr="00EC767C">
        <w:rPr>
          <w:sz w:val="24"/>
          <w:szCs w:val="24"/>
        </w:rPr>
        <w:t>.</w:t>
      </w:r>
      <w:r w:rsidR="000E3B75" w:rsidRPr="00EC767C">
        <w:rPr>
          <w:sz w:val="24"/>
          <w:szCs w:val="24"/>
        </w:rPr>
        <w:t xml:space="preserve"> </w:t>
      </w:r>
    </w:p>
    <w:p w14:paraId="47BFD0DA" w14:textId="22860930" w:rsidR="006467FD" w:rsidRPr="00EC767C" w:rsidRDefault="00EF6765" w:rsidP="00CC63F6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П</w:t>
      </w:r>
      <w:r w:rsidR="006467FD" w:rsidRPr="00EC767C">
        <w:rPr>
          <w:sz w:val="24"/>
          <w:szCs w:val="24"/>
        </w:rPr>
        <w:t xml:space="preserve">редставление электронных </w:t>
      </w:r>
      <w:r w:rsidR="00805F31" w:rsidRPr="00EC767C">
        <w:rPr>
          <w:sz w:val="24"/>
          <w:szCs w:val="24"/>
        </w:rPr>
        <w:t>образов документов</w:t>
      </w:r>
      <w:r w:rsidR="00265869" w:rsidRPr="00EC767C">
        <w:rPr>
          <w:sz w:val="24"/>
          <w:szCs w:val="24"/>
        </w:rPr>
        <w:t xml:space="preserve"> посредством РПГУ, не позволяет</w:t>
      </w:r>
      <w:r w:rsidR="006467FD" w:rsidRPr="00EC767C">
        <w:rPr>
          <w:sz w:val="24"/>
          <w:szCs w:val="24"/>
        </w:rPr>
        <w:t xml:space="preserve"> в полном объеме прочитать текст документа и/или</w:t>
      </w:r>
      <w:r w:rsidR="00F10639" w:rsidRPr="00EC767C">
        <w:rPr>
          <w:sz w:val="24"/>
          <w:szCs w:val="24"/>
        </w:rPr>
        <w:t xml:space="preserve"> распознать реквизиты документа</w:t>
      </w:r>
      <w:r w:rsidR="00485A6B" w:rsidRPr="00EC767C">
        <w:rPr>
          <w:sz w:val="24"/>
          <w:szCs w:val="24"/>
        </w:rPr>
        <w:t>.</w:t>
      </w:r>
    </w:p>
    <w:p w14:paraId="719F8194" w14:textId="4400EBE8" w:rsidR="006467FD" w:rsidRPr="00EC767C" w:rsidRDefault="00EF6765" w:rsidP="00CC63F6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 П</w:t>
      </w:r>
      <w:r w:rsidR="006467FD" w:rsidRPr="00EC767C">
        <w:rPr>
          <w:sz w:val="24"/>
          <w:szCs w:val="24"/>
        </w:rPr>
        <w:t>одача заявления и иных документов в электронной форме, подписанных с использованием электронной подпис</w:t>
      </w:r>
      <w:r w:rsidR="00265869" w:rsidRPr="00EC767C">
        <w:rPr>
          <w:sz w:val="24"/>
          <w:szCs w:val="24"/>
        </w:rPr>
        <w:t xml:space="preserve">и, не принадлежащей </w:t>
      </w:r>
      <w:r w:rsidR="00196D5B" w:rsidRPr="00EC767C">
        <w:rPr>
          <w:sz w:val="24"/>
          <w:szCs w:val="24"/>
        </w:rPr>
        <w:t>Заявителю или</w:t>
      </w:r>
      <w:r w:rsidR="00265869" w:rsidRPr="00EC767C">
        <w:rPr>
          <w:sz w:val="24"/>
          <w:szCs w:val="24"/>
        </w:rPr>
        <w:t xml:space="preserve"> п</w:t>
      </w:r>
      <w:r w:rsidR="009E3079" w:rsidRPr="00EC767C">
        <w:rPr>
          <w:sz w:val="24"/>
          <w:szCs w:val="24"/>
        </w:rPr>
        <w:t>редставителю</w:t>
      </w:r>
      <w:r w:rsidR="00265869" w:rsidRPr="00EC767C">
        <w:rPr>
          <w:sz w:val="24"/>
          <w:szCs w:val="24"/>
        </w:rPr>
        <w:t xml:space="preserve"> З</w:t>
      </w:r>
      <w:r w:rsidR="00F10639" w:rsidRPr="00EC767C">
        <w:rPr>
          <w:sz w:val="24"/>
          <w:szCs w:val="24"/>
        </w:rPr>
        <w:t>аявителя</w:t>
      </w:r>
      <w:r w:rsidR="00F53A57" w:rsidRPr="00EC767C">
        <w:rPr>
          <w:sz w:val="24"/>
          <w:szCs w:val="24"/>
        </w:rPr>
        <w:t>.</w:t>
      </w:r>
      <w:r w:rsidRPr="00EC767C">
        <w:rPr>
          <w:sz w:val="24"/>
          <w:szCs w:val="24"/>
        </w:rPr>
        <w:t xml:space="preserve"> </w:t>
      </w:r>
    </w:p>
    <w:p w14:paraId="057A1584" w14:textId="73426C22" w:rsidR="0064618F" w:rsidRPr="00EC767C" w:rsidRDefault="00F10639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</w:t>
      </w:r>
      <w:r w:rsidR="00555F86" w:rsidRPr="00EC767C">
        <w:rPr>
          <w:sz w:val="24"/>
          <w:szCs w:val="24"/>
        </w:rPr>
        <w:t>по фо</w:t>
      </w:r>
      <w:r w:rsidR="006165D9" w:rsidRPr="00EC767C">
        <w:rPr>
          <w:sz w:val="24"/>
          <w:szCs w:val="24"/>
        </w:rPr>
        <w:t>рме, приведенной в Приложении 8</w:t>
      </w:r>
      <w:r w:rsidR="00555F86" w:rsidRPr="00EC767C">
        <w:rPr>
          <w:sz w:val="24"/>
          <w:szCs w:val="24"/>
        </w:rPr>
        <w:t xml:space="preserve"> к Административному регламенту </w:t>
      </w:r>
      <w:r w:rsidRPr="00EC767C">
        <w:rPr>
          <w:sz w:val="24"/>
          <w:szCs w:val="24"/>
        </w:rPr>
        <w:t xml:space="preserve">в виде </w:t>
      </w:r>
      <w:r w:rsidR="00196D5B" w:rsidRPr="00EC767C">
        <w:rPr>
          <w:sz w:val="24"/>
          <w:szCs w:val="24"/>
        </w:rPr>
        <w:t>электронного документа,</w:t>
      </w:r>
      <w:r w:rsidRPr="00EC767C">
        <w:rPr>
          <w:sz w:val="24"/>
          <w:szCs w:val="24"/>
        </w:rPr>
        <w:t xml:space="preserve"> подписанного ЭП уполномоченного должностного лица </w:t>
      </w:r>
      <w:r w:rsidR="007A7AC1" w:rsidRPr="00EC767C">
        <w:rPr>
          <w:sz w:val="24"/>
          <w:szCs w:val="24"/>
        </w:rPr>
        <w:t>Администрации</w:t>
      </w:r>
      <w:r w:rsidR="006165D9" w:rsidRPr="00EC767C">
        <w:rPr>
          <w:sz w:val="24"/>
          <w:szCs w:val="24"/>
        </w:rPr>
        <w:t>, направляется в Л</w:t>
      </w:r>
      <w:r w:rsidRPr="00EC767C">
        <w:rPr>
          <w:sz w:val="24"/>
          <w:szCs w:val="24"/>
        </w:rPr>
        <w:t>ичный кабинет Заявителя на РПГУ не позднее первого рабочего дня, следующего за днем подачи заявлен</w:t>
      </w:r>
      <w:r w:rsidR="006165D9" w:rsidRPr="00EC767C">
        <w:rPr>
          <w:sz w:val="24"/>
          <w:szCs w:val="24"/>
        </w:rPr>
        <w:t>ия.</w:t>
      </w:r>
      <w:proofErr w:type="gramEnd"/>
    </w:p>
    <w:p w14:paraId="262725B3" w14:textId="563B44E5" w:rsidR="007F5835" w:rsidRPr="00EC767C" w:rsidRDefault="0064618F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Отказ в </w:t>
      </w:r>
      <w:r w:rsidR="006165D9" w:rsidRPr="00EC767C">
        <w:rPr>
          <w:sz w:val="24"/>
          <w:szCs w:val="24"/>
        </w:rPr>
        <w:t>приеме З</w:t>
      </w:r>
      <w:r w:rsidRPr="00EC767C">
        <w:rPr>
          <w:sz w:val="24"/>
          <w:szCs w:val="24"/>
        </w:rPr>
        <w:t xml:space="preserve">аявления и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0F3F44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не препятствует повторному обращению Заявителя в </w:t>
      </w:r>
      <w:r w:rsidR="00DF1E3A" w:rsidRPr="00EC767C">
        <w:rPr>
          <w:sz w:val="24"/>
          <w:szCs w:val="24"/>
        </w:rPr>
        <w:t>Администрация</w:t>
      </w:r>
      <w:r w:rsidRPr="00EC767C">
        <w:rPr>
          <w:sz w:val="24"/>
          <w:szCs w:val="24"/>
        </w:rPr>
        <w:t xml:space="preserve">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. </w:t>
      </w:r>
      <w:proofErr w:type="gramEnd"/>
    </w:p>
    <w:p w14:paraId="107BFAA5" w14:textId="780938C7" w:rsidR="00EF6765" w:rsidRPr="00EC767C" w:rsidRDefault="00EF6765" w:rsidP="00704E7D">
      <w:pPr>
        <w:pStyle w:val="2-"/>
      </w:pPr>
      <w:bookmarkStart w:id="79" w:name="_Toc510617003"/>
      <w:bookmarkStart w:id="80" w:name="_Toc531601592"/>
      <w:bookmarkEnd w:id="75"/>
      <w:bookmarkEnd w:id="76"/>
      <w:bookmarkEnd w:id="77"/>
      <w:r w:rsidRPr="00EC767C">
        <w:t xml:space="preserve">Исчерпывающий перечень оснований для приостановления или отказа в предоставлении </w:t>
      </w:r>
      <w:r w:rsidR="007A7AC1" w:rsidRPr="00EC767C">
        <w:t>Муниципальной услуги</w:t>
      </w:r>
      <w:bookmarkEnd w:id="79"/>
      <w:bookmarkEnd w:id="80"/>
      <w:r w:rsidRPr="00EC767C">
        <w:t xml:space="preserve"> </w:t>
      </w:r>
    </w:p>
    <w:p w14:paraId="00F16165" w14:textId="4B281AB8" w:rsidR="00025364" w:rsidRPr="00EC767C" w:rsidRDefault="006165D9" w:rsidP="0000465C">
      <w:pPr>
        <w:pStyle w:val="11"/>
        <w:numPr>
          <w:ilvl w:val="1"/>
          <w:numId w:val="15"/>
        </w:numPr>
        <w:spacing w:line="23" w:lineRule="atLeast"/>
        <w:ind w:left="0" w:firstLine="567"/>
        <w:rPr>
          <w:i/>
          <w:sz w:val="24"/>
          <w:szCs w:val="24"/>
        </w:rPr>
      </w:pPr>
      <w:r w:rsidRPr="00EC767C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  <w:r w:rsidR="00025364" w:rsidRPr="00EC767C">
        <w:rPr>
          <w:i/>
          <w:sz w:val="24"/>
          <w:szCs w:val="24"/>
        </w:rPr>
        <w:t xml:space="preserve"> </w:t>
      </w:r>
    </w:p>
    <w:p w14:paraId="0E058DBA" w14:textId="5C95E1E7" w:rsidR="00025364" w:rsidRPr="00EC767C" w:rsidRDefault="00025364" w:rsidP="0000465C">
      <w:pPr>
        <w:pStyle w:val="11"/>
        <w:numPr>
          <w:ilvl w:val="1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Основаниями для отказа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являются:</w:t>
      </w:r>
    </w:p>
    <w:p w14:paraId="6CDBEA21" w14:textId="7D75ED78" w:rsidR="002669DD" w:rsidRPr="00EC767C" w:rsidRDefault="002669DD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Наличие противоречивых сведений в Заявлении и приложенных к не</w:t>
      </w:r>
      <w:r w:rsidR="00595434" w:rsidRPr="00EC767C">
        <w:rPr>
          <w:sz w:val="24"/>
          <w:szCs w:val="24"/>
        </w:rPr>
        <w:t>му</w:t>
      </w:r>
      <w:r w:rsidRPr="00EC767C">
        <w:rPr>
          <w:sz w:val="24"/>
          <w:szCs w:val="24"/>
        </w:rPr>
        <w:t xml:space="preserve"> документах.</w:t>
      </w:r>
    </w:p>
    <w:p w14:paraId="152F52FF" w14:textId="27102028" w:rsidR="007B67CA" w:rsidRPr="00EC767C" w:rsidRDefault="007B67CA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Несоответствие категории Заявителя кругу лиц, указанных в пункте </w:t>
      </w:r>
      <w:r w:rsidR="00385198" w:rsidRPr="00EC767C">
        <w:rPr>
          <w:sz w:val="24"/>
          <w:szCs w:val="24"/>
        </w:rPr>
        <w:t xml:space="preserve">2 </w:t>
      </w:r>
      <w:r w:rsidR="0064618F" w:rsidRPr="00EC767C">
        <w:rPr>
          <w:sz w:val="24"/>
          <w:szCs w:val="24"/>
        </w:rPr>
        <w:t xml:space="preserve">настоящего </w:t>
      </w:r>
      <w:r w:rsidR="00385198" w:rsidRPr="00EC767C">
        <w:rPr>
          <w:sz w:val="24"/>
          <w:szCs w:val="24"/>
        </w:rPr>
        <w:t>Административного</w:t>
      </w:r>
      <w:r w:rsidR="003351AA" w:rsidRPr="00EC767C">
        <w:rPr>
          <w:sz w:val="24"/>
          <w:szCs w:val="24"/>
        </w:rPr>
        <w:t xml:space="preserve"> регламент</w:t>
      </w:r>
      <w:r w:rsidRPr="00EC767C">
        <w:rPr>
          <w:sz w:val="24"/>
          <w:szCs w:val="24"/>
        </w:rPr>
        <w:t>а.</w:t>
      </w:r>
    </w:p>
    <w:p w14:paraId="6C3E7E0B" w14:textId="1F7AE932" w:rsidR="007B67CA" w:rsidRPr="00EC767C" w:rsidRDefault="007B67CA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>Несоответствие д</w:t>
      </w:r>
      <w:r w:rsidR="00EF6765" w:rsidRPr="00EC767C">
        <w:rPr>
          <w:sz w:val="24"/>
          <w:szCs w:val="24"/>
        </w:rPr>
        <w:t xml:space="preserve">окументов, указанных в пункте </w:t>
      </w:r>
      <w:r w:rsidR="00385198" w:rsidRPr="00EC767C">
        <w:rPr>
          <w:sz w:val="24"/>
          <w:szCs w:val="24"/>
        </w:rPr>
        <w:t xml:space="preserve">10 </w:t>
      </w:r>
      <w:r w:rsidR="0064618F" w:rsidRPr="00EC767C">
        <w:rPr>
          <w:sz w:val="24"/>
          <w:szCs w:val="24"/>
        </w:rPr>
        <w:t xml:space="preserve">настоящего </w:t>
      </w:r>
      <w:r w:rsidR="00385198" w:rsidRPr="00EC767C">
        <w:rPr>
          <w:sz w:val="24"/>
          <w:szCs w:val="24"/>
        </w:rPr>
        <w:t>Административного</w:t>
      </w:r>
      <w:r w:rsidR="003351AA" w:rsidRPr="00EC767C">
        <w:rPr>
          <w:sz w:val="24"/>
          <w:szCs w:val="24"/>
        </w:rPr>
        <w:t xml:space="preserve"> регламента</w:t>
      </w:r>
      <w:r w:rsidR="0064618F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>по форме или содержанию требованиям законодательства Российской Федерации.</w:t>
      </w:r>
    </w:p>
    <w:p w14:paraId="7526C2E5" w14:textId="39BB2C45" w:rsidR="007B67CA" w:rsidRPr="00EC767C" w:rsidRDefault="007B67CA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Заявление подано лицом, не имеющим полномочий представлять интересы Заявите</w:t>
      </w:r>
      <w:r w:rsidR="0064618F" w:rsidRPr="00EC767C">
        <w:rPr>
          <w:sz w:val="24"/>
          <w:szCs w:val="24"/>
        </w:rPr>
        <w:t>ля</w:t>
      </w:r>
      <w:r w:rsidRPr="00EC767C">
        <w:rPr>
          <w:sz w:val="24"/>
          <w:szCs w:val="24"/>
        </w:rPr>
        <w:t>.</w:t>
      </w:r>
    </w:p>
    <w:p w14:paraId="26639796" w14:textId="0CA87F29" w:rsidR="00C74B94" w:rsidRPr="00EC767C" w:rsidRDefault="00C74B94" w:rsidP="0000465C">
      <w:pPr>
        <w:pStyle w:val="11"/>
        <w:numPr>
          <w:ilvl w:val="1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Отзыв заявления на предоставление услуги по инициативе заявителя.</w:t>
      </w:r>
    </w:p>
    <w:p w14:paraId="293D529F" w14:textId="2C4C5338" w:rsidR="003F0A71" w:rsidRPr="00EC767C" w:rsidRDefault="00EF6765" w:rsidP="0000465C">
      <w:pPr>
        <w:pStyle w:val="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Заявитель вправе отказаться от получения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на основании письменн</w:t>
      </w:r>
      <w:r w:rsidR="00025364" w:rsidRPr="00EC767C">
        <w:rPr>
          <w:sz w:val="24"/>
          <w:szCs w:val="24"/>
        </w:rPr>
        <w:t>ого заявления, написанного в</w:t>
      </w:r>
      <w:r w:rsidRPr="00EC767C">
        <w:rPr>
          <w:sz w:val="24"/>
          <w:szCs w:val="24"/>
        </w:rPr>
        <w:t xml:space="preserve"> свободной форме, направив</w:t>
      </w:r>
      <w:r w:rsidR="000F3F44">
        <w:rPr>
          <w:sz w:val="24"/>
          <w:szCs w:val="24"/>
        </w:rPr>
        <w:t xml:space="preserve"> его</w:t>
      </w:r>
      <w:r w:rsidRPr="00EC767C">
        <w:rPr>
          <w:sz w:val="24"/>
          <w:szCs w:val="24"/>
        </w:rPr>
        <w:t xml:space="preserve"> по адресу элект</w:t>
      </w:r>
      <w:r w:rsidR="00025364" w:rsidRPr="00EC767C">
        <w:rPr>
          <w:sz w:val="24"/>
          <w:szCs w:val="24"/>
        </w:rPr>
        <w:t xml:space="preserve">ронной почты или обратившись в </w:t>
      </w:r>
      <w:r w:rsidR="00DF1E3A" w:rsidRPr="00EC767C">
        <w:rPr>
          <w:sz w:val="24"/>
          <w:szCs w:val="24"/>
        </w:rPr>
        <w:t>Администраци</w:t>
      </w:r>
      <w:r w:rsidR="0087045D">
        <w:rPr>
          <w:sz w:val="24"/>
          <w:szCs w:val="24"/>
        </w:rPr>
        <w:t>ю</w:t>
      </w:r>
      <w:r w:rsidR="003D6DE7" w:rsidRPr="00EC767C">
        <w:rPr>
          <w:sz w:val="24"/>
          <w:szCs w:val="24"/>
        </w:rPr>
        <w:t>.</w:t>
      </w:r>
      <w:r w:rsidR="0064618F" w:rsidRPr="00EC767C">
        <w:rPr>
          <w:sz w:val="24"/>
          <w:szCs w:val="24"/>
        </w:rPr>
        <w:t xml:space="preserve"> </w:t>
      </w:r>
      <w:r w:rsidR="003F0A71" w:rsidRPr="00EC767C">
        <w:rPr>
          <w:sz w:val="24"/>
          <w:szCs w:val="24"/>
        </w:rPr>
        <w:t xml:space="preserve">На основании поступившего заявления об отказе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3F0A71" w:rsidRPr="00EC767C">
        <w:rPr>
          <w:sz w:val="24"/>
          <w:szCs w:val="24"/>
        </w:rPr>
        <w:t xml:space="preserve"> уполномоченным должностным лицом </w:t>
      </w:r>
      <w:r w:rsidR="007A7AC1" w:rsidRPr="00EC767C">
        <w:rPr>
          <w:sz w:val="24"/>
          <w:szCs w:val="24"/>
        </w:rPr>
        <w:t>Администрации</w:t>
      </w:r>
      <w:r w:rsidR="003F0A71" w:rsidRPr="00EC767C">
        <w:rPr>
          <w:sz w:val="24"/>
          <w:szCs w:val="24"/>
        </w:rPr>
        <w:t xml:space="preserve"> принимается Решение об отказе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FA5122" w:rsidRPr="00EC767C">
        <w:rPr>
          <w:sz w:val="24"/>
          <w:szCs w:val="24"/>
        </w:rPr>
        <w:t xml:space="preserve"> по форме</w:t>
      </w:r>
      <w:r w:rsidR="000F3F44">
        <w:rPr>
          <w:sz w:val="24"/>
          <w:szCs w:val="24"/>
        </w:rPr>
        <w:t>,</w:t>
      </w:r>
      <w:r w:rsidR="00FA5122" w:rsidRPr="00EC767C">
        <w:rPr>
          <w:sz w:val="24"/>
          <w:szCs w:val="24"/>
        </w:rPr>
        <w:t xml:space="preserve"> приведенной в Приложении 9 к настоящему Административному регламенту</w:t>
      </w:r>
      <w:r w:rsidR="003F0A71" w:rsidRPr="00EC767C">
        <w:rPr>
          <w:sz w:val="24"/>
          <w:szCs w:val="24"/>
        </w:rPr>
        <w:t>.</w:t>
      </w:r>
      <w:r w:rsidR="0064618F" w:rsidRPr="00EC767C">
        <w:rPr>
          <w:sz w:val="24"/>
          <w:szCs w:val="24"/>
        </w:rPr>
        <w:t xml:space="preserve"> </w:t>
      </w:r>
      <w:r w:rsidR="003F0A71" w:rsidRPr="00EC767C">
        <w:rPr>
          <w:sz w:val="24"/>
          <w:szCs w:val="24"/>
        </w:rPr>
        <w:t xml:space="preserve">Факт отказа Заявителя от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D6778D" w:rsidRPr="00EC767C">
        <w:rPr>
          <w:sz w:val="24"/>
          <w:szCs w:val="24"/>
        </w:rPr>
        <w:t xml:space="preserve"> с приложением заявления и р</w:t>
      </w:r>
      <w:r w:rsidR="003F0A71" w:rsidRPr="00EC767C">
        <w:rPr>
          <w:sz w:val="24"/>
          <w:szCs w:val="24"/>
        </w:rPr>
        <w:t xml:space="preserve">ешением об отказе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</w:t>
      </w:r>
      <w:r w:rsidR="003F0A71" w:rsidRPr="00EC767C">
        <w:rPr>
          <w:sz w:val="24"/>
          <w:szCs w:val="24"/>
        </w:rPr>
        <w:t xml:space="preserve">фиксируется в </w:t>
      </w:r>
      <w:r w:rsidR="00FA5122" w:rsidRPr="00EC767C">
        <w:rPr>
          <w:sz w:val="24"/>
          <w:szCs w:val="24"/>
        </w:rPr>
        <w:t>Модуле ЕИС ОУ</w:t>
      </w:r>
      <w:r w:rsidR="003F0A71" w:rsidRPr="00EC767C">
        <w:rPr>
          <w:sz w:val="24"/>
          <w:szCs w:val="24"/>
        </w:rPr>
        <w:t>.</w:t>
      </w:r>
    </w:p>
    <w:p w14:paraId="78BDC1EB" w14:textId="35E43874" w:rsidR="00946088" w:rsidRPr="00EC767C" w:rsidRDefault="003F0A71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Отказ от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не препятствует повторному обращению Заявителя в </w:t>
      </w:r>
      <w:r w:rsidR="00DF1E3A" w:rsidRPr="00EC767C">
        <w:rPr>
          <w:sz w:val="24"/>
          <w:szCs w:val="24"/>
        </w:rPr>
        <w:t>Администрация</w:t>
      </w:r>
      <w:r w:rsidRPr="00EC767C">
        <w:rPr>
          <w:sz w:val="24"/>
          <w:szCs w:val="24"/>
        </w:rPr>
        <w:t xml:space="preserve">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  <w:proofErr w:type="gramEnd"/>
    </w:p>
    <w:p w14:paraId="3BA2A267" w14:textId="77777777" w:rsidR="00773399" w:rsidRPr="00EC767C" w:rsidRDefault="00773399" w:rsidP="00D6778D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239E4C5A" w14:textId="7C2E522E" w:rsidR="006467FD" w:rsidRPr="00EC767C" w:rsidRDefault="001B2E0D" w:rsidP="00704E7D">
      <w:pPr>
        <w:pStyle w:val="2-"/>
      </w:pPr>
      <w:bookmarkStart w:id="81" w:name="_Toc439068368"/>
      <w:bookmarkStart w:id="82" w:name="_Toc439084272"/>
      <w:bookmarkStart w:id="83" w:name="_Toc439151286"/>
      <w:bookmarkStart w:id="84" w:name="_Toc439151364"/>
      <w:bookmarkStart w:id="85" w:name="_Toc439151441"/>
      <w:bookmarkStart w:id="86" w:name="_Toc439151950"/>
      <w:bookmarkStart w:id="87" w:name="_Toc437973290"/>
      <w:bookmarkStart w:id="88" w:name="_Toc438110031"/>
      <w:bookmarkStart w:id="89" w:name="_Toc438376235"/>
      <w:bookmarkStart w:id="90" w:name="_Toc510617004"/>
      <w:bookmarkStart w:id="91" w:name="_Toc437973294"/>
      <w:bookmarkStart w:id="92" w:name="_Toc438110035"/>
      <w:bookmarkStart w:id="93" w:name="_Toc438376240"/>
      <w:bookmarkStart w:id="94" w:name="_Toc531601593"/>
      <w:bookmarkEnd w:id="81"/>
      <w:bookmarkEnd w:id="82"/>
      <w:bookmarkEnd w:id="83"/>
      <w:bookmarkEnd w:id="84"/>
      <w:bookmarkEnd w:id="85"/>
      <w:bookmarkEnd w:id="86"/>
      <w:r w:rsidRPr="00EC767C">
        <w:t xml:space="preserve">Порядок, размер и основания взимания государственной пошлины или иной платы, взимаемой за </w:t>
      </w:r>
      <w:r w:rsidR="006467FD" w:rsidRPr="00EC767C">
        <w:t>предоставлени</w:t>
      </w:r>
      <w:r w:rsidRPr="00EC767C">
        <w:t>е</w:t>
      </w:r>
      <w:r w:rsidR="006467FD" w:rsidRPr="00EC767C">
        <w:t xml:space="preserve"> </w:t>
      </w:r>
      <w:r w:rsidR="007A7AC1" w:rsidRPr="00EC767C">
        <w:t>Муниципальной услуги</w:t>
      </w:r>
      <w:bookmarkEnd w:id="87"/>
      <w:bookmarkEnd w:id="88"/>
      <w:bookmarkEnd w:id="89"/>
      <w:bookmarkEnd w:id="90"/>
      <w:bookmarkEnd w:id="94"/>
    </w:p>
    <w:p w14:paraId="67B77719" w14:textId="0539B8CE" w:rsidR="00C10C5E" w:rsidRPr="00EC767C" w:rsidRDefault="0005595B" w:rsidP="0000465C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14.1.</w:t>
      </w:r>
      <w:r w:rsidR="00FA5122" w:rsidRPr="00EC767C">
        <w:rPr>
          <w:sz w:val="24"/>
          <w:szCs w:val="24"/>
        </w:rPr>
        <w:t xml:space="preserve"> </w:t>
      </w:r>
      <w:r w:rsidR="00D71122" w:rsidRPr="00EC767C">
        <w:rPr>
          <w:sz w:val="24"/>
          <w:szCs w:val="24"/>
        </w:rPr>
        <w:t>Муниципальная</w:t>
      </w:r>
      <w:r w:rsidR="00FA5122" w:rsidRPr="00EC767C">
        <w:rPr>
          <w:sz w:val="24"/>
          <w:szCs w:val="24"/>
        </w:rPr>
        <w:t xml:space="preserve"> услуга «Выдача справки об очередности предоставления жилых помещений на условиях социального найма» предоставляется бесплатно.</w:t>
      </w:r>
    </w:p>
    <w:p w14:paraId="1E4B6FF4" w14:textId="77777777" w:rsidR="00E0231B" w:rsidRPr="00EC767C" w:rsidRDefault="00E0231B" w:rsidP="00FA5122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ACC9EE3" w14:textId="678CEF27" w:rsidR="00F758AD" w:rsidRPr="00EC767C" w:rsidRDefault="00F758AD" w:rsidP="00704E7D">
      <w:pPr>
        <w:pStyle w:val="2-"/>
      </w:pPr>
      <w:bookmarkStart w:id="95" w:name="_Toc510617005"/>
      <w:bookmarkStart w:id="96" w:name="_Toc531601594"/>
      <w:r w:rsidRPr="00EC767C">
        <w:t xml:space="preserve">Перечень услуг, необходимых и обязательных для предоставления </w:t>
      </w:r>
      <w:r w:rsidR="007A7AC1" w:rsidRPr="00EC767C">
        <w:t>Муниципальной услуги</w:t>
      </w:r>
      <w:r w:rsidRPr="00EC767C">
        <w:t>, в том числе порядок, размер и основания взимания платы за предоставление таких услуг</w:t>
      </w:r>
      <w:bookmarkEnd w:id="95"/>
      <w:bookmarkEnd w:id="96"/>
    </w:p>
    <w:p w14:paraId="115FFF2A" w14:textId="42CF22D8" w:rsidR="00F758AD" w:rsidRPr="00EC767C" w:rsidRDefault="0005595B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>15.1.</w:t>
      </w:r>
      <w:r w:rsidR="0087045D">
        <w:rPr>
          <w:sz w:val="24"/>
          <w:szCs w:val="24"/>
          <w:lang w:eastAsia="ar-SA"/>
        </w:rPr>
        <w:t xml:space="preserve"> </w:t>
      </w:r>
      <w:r w:rsidR="00F758AD" w:rsidRPr="00EC767C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FA5122" w:rsidRPr="00EC767C">
        <w:rPr>
          <w:sz w:val="24"/>
          <w:szCs w:val="24"/>
          <w:lang w:eastAsia="ar-SA"/>
        </w:rPr>
        <w:t>, отсутствуют.</w:t>
      </w:r>
    </w:p>
    <w:p w14:paraId="17103F00" w14:textId="7B2E4457" w:rsidR="00523AE7" w:rsidRPr="00EC767C" w:rsidRDefault="00523AE7" w:rsidP="00704E7D">
      <w:pPr>
        <w:pStyle w:val="2-"/>
      </w:pPr>
      <w:bookmarkStart w:id="97" w:name="_Toc510617006"/>
      <w:bookmarkStart w:id="98" w:name="_Toc531601595"/>
      <w:r w:rsidRPr="00EC767C">
        <w:t xml:space="preserve">Способы предоставления </w:t>
      </w:r>
      <w:r w:rsidR="00FF6007" w:rsidRPr="00EC767C">
        <w:t>Заявител</w:t>
      </w:r>
      <w:r w:rsidRPr="00EC767C">
        <w:t xml:space="preserve">ем документов, необходимых для получения </w:t>
      </w:r>
      <w:r w:rsidR="007A7AC1" w:rsidRPr="00EC767C">
        <w:t>Муниципальной услуги</w:t>
      </w:r>
      <w:bookmarkEnd w:id="91"/>
      <w:bookmarkEnd w:id="92"/>
      <w:bookmarkEnd w:id="93"/>
      <w:bookmarkEnd w:id="97"/>
      <w:bookmarkEnd w:id="98"/>
    </w:p>
    <w:p w14:paraId="0A014175" w14:textId="1F787DEE" w:rsidR="00807C99" w:rsidRPr="00EC767C" w:rsidRDefault="00401384" w:rsidP="0000465C">
      <w:pPr>
        <w:pStyle w:val="11"/>
        <w:numPr>
          <w:ilvl w:val="0"/>
          <w:numId w:val="0"/>
        </w:numPr>
        <w:tabs>
          <w:tab w:val="left" w:pos="0"/>
        </w:tabs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16.1.</w:t>
      </w:r>
      <w:r w:rsidR="0087045D">
        <w:rPr>
          <w:sz w:val="24"/>
          <w:szCs w:val="24"/>
        </w:rPr>
        <w:t xml:space="preserve"> </w:t>
      </w:r>
      <w:r w:rsidR="00807C99" w:rsidRPr="00EC767C">
        <w:rPr>
          <w:sz w:val="24"/>
          <w:szCs w:val="24"/>
        </w:rPr>
        <w:t>Обращение Заявителя посредством РПГУ</w:t>
      </w:r>
      <w:r w:rsidR="00951FA3" w:rsidRPr="00EC767C">
        <w:rPr>
          <w:sz w:val="24"/>
          <w:szCs w:val="24"/>
        </w:rPr>
        <w:t xml:space="preserve"> (электронная подача, результат в электронном виде</w:t>
      </w:r>
      <w:r w:rsidR="006E1763" w:rsidRPr="00EC767C">
        <w:rPr>
          <w:sz w:val="24"/>
          <w:szCs w:val="24"/>
        </w:rPr>
        <w:t xml:space="preserve">, сверка </w:t>
      </w:r>
      <w:r w:rsidR="00951FA3" w:rsidRPr="00EC767C">
        <w:rPr>
          <w:sz w:val="24"/>
          <w:szCs w:val="24"/>
        </w:rPr>
        <w:t>не требуется)</w:t>
      </w:r>
      <w:r w:rsidR="00C55128" w:rsidRPr="00EC767C">
        <w:rPr>
          <w:sz w:val="24"/>
          <w:szCs w:val="24"/>
        </w:rPr>
        <w:t>.</w:t>
      </w:r>
    </w:p>
    <w:p w14:paraId="3250E5D3" w14:textId="6C83D58C" w:rsidR="00807C99" w:rsidRPr="00EC767C" w:rsidRDefault="00401384" w:rsidP="0000465C">
      <w:pPr>
        <w:pStyle w:val="111"/>
        <w:numPr>
          <w:ilvl w:val="0"/>
          <w:numId w:val="0"/>
        </w:numPr>
        <w:tabs>
          <w:tab w:val="left" w:pos="0"/>
        </w:tabs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16.1.1.</w:t>
      </w:r>
      <w:r w:rsidR="0087045D">
        <w:rPr>
          <w:sz w:val="24"/>
          <w:szCs w:val="24"/>
        </w:rPr>
        <w:t xml:space="preserve"> </w:t>
      </w:r>
      <w:r w:rsidR="00807C99" w:rsidRPr="00EC767C">
        <w:rPr>
          <w:sz w:val="24"/>
          <w:szCs w:val="24"/>
        </w:rPr>
        <w:t xml:space="preserve">Для получения </w:t>
      </w:r>
      <w:r w:rsidR="007A7AC1" w:rsidRPr="00EC767C">
        <w:rPr>
          <w:sz w:val="24"/>
          <w:szCs w:val="24"/>
        </w:rPr>
        <w:t>Муниципальной услуги</w:t>
      </w:r>
      <w:r w:rsidR="00807C99" w:rsidRPr="00EC767C">
        <w:rPr>
          <w:sz w:val="24"/>
          <w:szCs w:val="24"/>
        </w:rPr>
        <w:t xml:space="preserve"> Заявитель или его представитель авторизуется на РПГУ посредством Единой системы идентификац</w:t>
      </w:r>
      <w:proofErr w:type="gramStart"/>
      <w:r w:rsidR="00807C99" w:rsidRPr="00EC767C">
        <w:rPr>
          <w:sz w:val="24"/>
          <w:szCs w:val="24"/>
        </w:rPr>
        <w:t>ии и ау</w:t>
      </w:r>
      <w:proofErr w:type="gramEnd"/>
      <w:r w:rsidR="00807C99" w:rsidRPr="00EC767C">
        <w:rPr>
          <w:sz w:val="24"/>
          <w:szCs w:val="24"/>
        </w:rPr>
        <w:t xml:space="preserve">тентификации (далее – ЕСИА), затем </w:t>
      </w:r>
      <w:r w:rsidR="00C10C5E" w:rsidRPr="00EC767C">
        <w:rPr>
          <w:sz w:val="24"/>
          <w:szCs w:val="24"/>
        </w:rPr>
        <w:t>заполняет</w:t>
      </w:r>
      <w:r w:rsidR="00807C99" w:rsidRPr="00EC767C">
        <w:rPr>
          <w:sz w:val="24"/>
          <w:szCs w:val="24"/>
        </w:rPr>
        <w:t xml:space="preserve"> Заявление </w:t>
      </w:r>
      <w:r w:rsidR="00C10C5E" w:rsidRPr="00EC767C">
        <w:rPr>
          <w:sz w:val="24"/>
          <w:szCs w:val="24"/>
        </w:rPr>
        <w:t xml:space="preserve">в электронном виде </w:t>
      </w:r>
      <w:r w:rsidR="00807C99" w:rsidRPr="00EC767C">
        <w:rPr>
          <w:sz w:val="24"/>
          <w:szCs w:val="24"/>
        </w:rPr>
        <w:t>с использованием специальной интерактивной формы</w:t>
      </w:r>
      <w:r w:rsidR="00C10C5E" w:rsidRPr="00EC767C">
        <w:rPr>
          <w:sz w:val="24"/>
          <w:szCs w:val="24"/>
        </w:rPr>
        <w:t>.</w:t>
      </w:r>
    </w:p>
    <w:p w14:paraId="24BCF77D" w14:textId="5FE728EA" w:rsidR="00DA799E" w:rsidRPr="00EC767C" w:rsidRDefault="00401384" w:rsidP="0000465C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16.1.2.</w:t>
      </w:r>
      <w:r w:rsidR="0087045D">
        <w:rPr>
          <w:sz w:val="24"/>
          <w:szCs w:val="24"/>
        </w:rPr>
        <w:t xml:space="preserve"> </w:t>
      </w:r>
      <w:r w:rsidR="00807C99" w:rsidRPr="00EC767C">
        <w:rPr>
          <w:sz w:val="24"/>
          <w:szCs w:val="24"/>
        </w:rPr>
        <w:t>Заполненное Заявление отправляет</w:t>
      </w:r>
      <w:r w:rsidR="0034703F" w:rsidRPr="00EC767C">
        <w:rPr>
          <w:sz w:val="24"/>
          <w:szCs w:val="24"/>
        </w:rPr>
        <w:t>ся Заявителем</w:t>
      </w:r>
      <w:r w:rsidR="00807C99" w:rsidRPr="00EC767C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920680">
        <w:rPr>
          <w:sz w:val="24"/>
          <w:szCs w:val="24"/>
        </w:rPr>
        <w:t>,</w:t>
      </w:r>
      <w:r w:rsidR="00807C99" w:rsidRPr="00EC767C">
        <w:rPr>
          <w:sz w:val="24"/>
          <w:szCs w:val="24"/>
        </w:rPr>
        <w:t xml:space="preserve"> в </w:t>
      </w:r>
      <w:r w:rsidR="00DF1E3A" w:rsidRPr="00EC767C">
        <w:rPr>
          <w:sz w:val="24"/>
          <w:szCs w:val="24"/>
        </w:rPr>
        <w:t>Администраци</w:t>
      </w:r>
      <w:r w:rsidR="00920680">
        <w:rPr>
          <w:sz w:val="24"/>
          <w:szCs w:val="24"/>
        </w:rPr>
        <w:t>ю</w:t>
      </w:r>
      <w:r w:rsidR="00C10C5E" w:rsidRPr="00EC767C">
        <w:rPr>
          <w:sz w:val="24"/>
          <w:szCs w:val="24"/>
        </w:rPr>
        <w:t xml:space="preserve">. При </w:t>
      </w:r>
      <w:r w:rsidR="0016013F" w:rsidRPr="00EC767C">
        <w:rPr>
          <w:sz w:val="24"/>
          <w:szCs w:val="24"/>
        </w:rPr>
        <w:t>авторизации посредством</w:t>
      </w:r>
      <w:r w:rsidR="00C10C5E" w:rsidRPr="00EC767C">
        <w:rPr>
          <w:sz w:val="24"/>
          <w:szCs w:val="24"/>
        </w:rPr>
        <w:t xml:space="preserve"> </w:t>
      </w:r>
      <w:r w:rsidR="00807C99" w:rsidRPr="00EC767C">
        <w:rPr>
          <w:sz w:val="24"/>
          <w:szCs w:val="24"/>
        </w:rPr>
        <w:t xml:space="preserve">ЕСИА Заявление считается подписанным простой </w:t>
      </w:r>
      <w:r w:rsidR="009C1EEC" w:rsidRPr="00EC767C">
        <w:rPr>
          <w:sz w:val="24"/>
          <w:szCs w:val="24"/>
        </w:rPr>
        <w:t xml:space="preserve">электронной подписью Заявителя, </w:t>
      </w:r>
      <w:r w:rsidR="00807C99" w:rsidRPr="00EC767C">
        <w:rPr>
          <w:sz w:val="24"/>
          <w:szCs w:val="24"/>
        </w:rPr>
        <w:t xml:space="preserve">представителя Заявителя, уполномоченного </w:t>
      </w:r>
      <w:r w:rsidR="009C1EEC" w:rsidRPr="00EC767C">
        <w:rPr>
          <w:sz w:val="24"/>
          <w:szCs w:val="24"/>
        </w:rPr>
        <w:t xml:space="preserve">на </w:t>
      </w:r>
      <w:r w:rsidR="00DA799E" w:rsidRPr="00EC767C">
        <w:rPr>
          <w:sz w:val="24"/>
          <w:szCs w:val="24"/>
        </w:rPr>
        <w:t>подписание Заявления.</w:t>
      </w:r>
    </w:p>
    <w:p w14:paraId="5F5C0775" w14:textId="30D3224C" w:rsidR="00DD195E" w:rsidRPr="00EC767C" w:rsidRDefault="00DA799E" w:rsidP="0000465C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16.1.3. </w:t>
      </w:r>
      <w:r w:rsidR="009C1EEC" w:rsidRPr="00EC767C">
        <w:rPr>
          <w:sz w:val="24"/>
          <w:szCs w:val="24"/>
        </w:rPr>
        <w:t>Отп</w:t>
      </w:r>
      <w:r w:rsidR="00271FE3" w:rsidRPr="00EC767C">
        <w:rPr>
          <w:sz w:val="24"/>
          <w:szCs w:val="24"/>
        </w:rPr>
        <w:t>равленные документы поступают в</w:t>
      </w:r>
      <w:r w:rsidR="00C10C5E" w:rsidRPr="00EC767C">
        <w:rPr>
          <w:sz w:val="24"/>
          <w:szCs w:val="24"/>
        </w:rPr>
        <w:t xml:space="preserve"> информационную систему </w:t>
      </w:r>
      <w:r w:rsidR="007A7AC1" w:rsidRPr="00EC767C">
        <w:rPr>
          <w:sz w:val="24"/>
          <w:szCs w:val="24"/>
        </w:rPr>
        <w:t>Администрации</w:t>
      </w:r>
      <w:r w:rsidR="00271FE3" w:rsidRPr="00EC767C">
        <w:rPr>
          <w:sz w:val="24"/>
          <w:szCs w:val="24"/>
        </w:rPr>
        <w:t xml:space="preserve"> ЕИС ОУ</w:t>
      </w:r>
      <w:r w:rsidR="009C1EEC" w:rsidRPr="00EC767C">
        <w:rPr>
          <w:sz w:val="24"/>
          <w:szCs w:val="24"/>
        </w:rPr>
        <w:t>. Передача оригиналов и сверка с электронными о</w:t>
      </w:r>
      <w:r w:rsidR="00DD195E" w:rsidRPr="00EC767C">
        <w:rPr>
          <w:sz w:val="24"/>
          <w:szCs w:val="24"/>
        </w:rPr>
        <w:t>бразами документов не требуется.</w:t>
      </w:r>
    </w:p>
    <w:p w14:paraId="31DD64AC" w14:textId="5840CD1A" w:rsidR="00F374CD" w:rsidRPr="00EC767C" w:rsidRDefault="00F374CD" w:rsidP="0000465C">
      <w:pPr>
        <w:pStyle w:val="111"/>
        <w:numPr>
          <w:ilvl w:val="0"/>
          <w:numId w:val="0"/>
        </w:numPr>
        <w:ind w:firstLine="567"/>
      </w:pPr>
      <w:r w:rsidRPr="00EC767C">
        <w:rPr>
          <w:sz w:val="24"/>
          <w:szCs w:val="24"/>
        </w:rPr>
        <w:t xml:space="preserve">16.1.4. Заявитель уведомляется о получении </w:t>
      </w:r>
      <w:r w:rsidR="007A7AC1" w:rsidRPr="00EC767C">
        <w:rPr>
          <w:sz w:val="24"/>
          <w:szCs w:val="24"/>
        </w:rPr>
        <w:t>Администрацией</w:t>
      </w:r>
      <w:r w:rsidRPr="00EC767C">
        <w:rPr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14:paraId="522ED7B9" w14:textId="6FDD9810" w:rsidR="00A941D6" w:rsidRPr="00EC767C" w:rsidRDefault="00F374CD" w:rsidP="0000465C">
      <w:pPr>
        <w:pStyle w:val="111"/>
        <w:numPr>
          <w:ilvl w:val="0"/>
          <w:numId w:val="0"/>
        </w:numPr>
        <w:ind w:firstLine="567"/>
        <w:rPr>
          <w:sz w:val="24"/>
        </w:rPr>
      </w:pPr>
      <w:r w:rsidRPr="00EC767C">
        <w:rPr>
          <w:sz w:val="24"/>
        </w:rPr>
        <w:lastRenderedPageBreak/>
        <w:t>16.1.5</w:t>
      </w:r>
      <w:r w:rsidR="0087045D">
        <w:rPr>
          <w:sz w:val="24"/>
        </w:rPr>
        <w:t>.</w:t>
      </w:r>
      <w:r w:rsidR="00DD195E" w:rsidRPr="00EC767C">
        <w:rPr>
          <w:sz w:val="24"/>
        </w:rPr>
        <w:t xml:space="preserve"> Решение о предоставлении </w:t>
      </w:r>
      <w:r w:rsidR="007A7AC1" w:rsidRPr="00EC767C">
        <w:rPr>
          <w:sz w:val="24"/>
        </w:rPr>
        <w:t>Муниципальной услуги</w:t>
      </w:r>
      <w:r w:rsidR="00DD195E" w:rsidRPr="00EC767C">
        <w:rPr>
          <w:sz w:val="24"/>
        </w:rPr>
        <w:t xml:space="preserve"> принимается </w:t>
      </w:r>
      <w:r w:rsidR="007A7AC1" w:rsidRPr="00EC767C">
        <w:rPr>
          <w:sz w:val="24"/>
        </w:rPr>
        <w:t>Администрацией</w:t>
      </w:r>
      <w:r w:rsidR="003F0A71" w:rsidRPr="00EC767C">
        <w:rPr>
          <w:sz w:val="24"/>
        </w:rPr>
        <w:t xml:space="preserve"> </w:t>
      </w:r>
      <w:r w:rsidR="00DD195E" w:rsidRPr="00EC767C">
        <w:rPr>
          <w:sz w:val="24"/>
        </w:rPr>
        <w:t>на основании электронных образов документов, представленных Заявителем</w:t>
      </w:r>
      <w:r w:rsidR="00271FE3" w:rsidRPr="00EC767C">
        <w:rPr>
          <w:sz w:val="24"/>
        </w:rPr>
        <w:t>.</w:t>
      </w:r>
    </w:p>
    <w:p w14:paraId="1628FBE2" w14:textId="27E9B31A" w:rsidR="00FD61BD" w:rsidRPr="00EC767C" w:rsidRDefault="00013C4A" w:rsidP="00704E7D">
      <w:pPr>
        <w:pStyle w:val="2-"/>
      </w:pPr>
      <w:bookmarkStart w:id="99" w:name="_Toc439151288"/>
      <w:bookmarkStart w:id="100" w:name="_Toc439151366"/>
      <w:bookmarkStart w:id="101" w:name="_Toc439151443"/>
      <w:bookmarkStart w:id="102" w:name="_Toc439151952"/>
      <w:bookmarkStart w:id="103" w:name="_Toc439151290"/>
      <w:bookmarkStart w:id="104" w:name="_Toc439151368"/>
      <w:bookmarkStart w:id="105" w:name="_Toc439151445"/>
      <w:bookmarkStart w:id="106" w:name="_Toc439151954"/>
      <w:bookmarkStart w:id="107" w:name="_Toc439151291"/>
      <w:bookmarkStart w:id="108" w:name="_Toc439151369"/>
      <w:bookmarkStart w:id="109" w:name="_Toc439151446"/>
      <w:bookmarkStart w:id="110" w:name="_Toc439151955"/>
      <w:bookmarkStart w:id="111" w:name="_Toc439151292"/>
      <w:bookmarkStart w:id="112" w:name="_Toc439151370"/>
      <w:bookmarkStart w:id="113" w:name="_Toc439151447"/>
      <w:bookmarkStart w:id="114" w:name="_Toc439151956"/>
      <w:bookmarkStart w:id="115" w:name="_Toc439151293"/>
      <w:bookmarkStart w:id="116" w:name="_Toc439151371"/>
      <w:bookmarkStart w:id="117" w:name="_Toc439151448"/>
      <w:bookmarkStart w:id="118" w:name="_Toc439151957"/>
      <w:bookmarkStart w:id="119" w:name="_Toc439151294"/>
      <w:bookmarkStart w:id="120" w:name="_Toc439151372"/>
      <w:bookmarkStart w:id="121" w:name="_Toc439151449"/>
      <w:bookmarkStart w:id="122" w:name="_Toc439151958"/>
      <w:bookmarkStart w:id="123" w:name="_Toc439151295"/>
      <w:bookmarkStart w:id="124" w:name="_Toc439151373"/>
      <w:bookmarkStart w:id="125" w:name="_Toc439151450"/>
      <w:bookmarkStart w:id="126" w:name="_Toc439151959"/>
      <w:bookmarkStart w:id="127" w:name="_Toc439151299"/>
      <w:bookmarkStart w:id="128" w:name="_Toc439151377"/>
      <w:bookmarkStart w:id="129" w:name="_Toc439151454"/>
      <w:bookmarkStart w:id="130" w:name="_Toc439151963"/>
      <w:bookmarkStart w:id="131" w:name="_Toc438110036"/>
      <w:bookmarkStart w:id="132" w:name="_Toc438376241"/>
      <w:bookmarkStart w:id="133" w:name="_Toc510617007"/>
      <w:bookmarkStart w:id="134" w:name="_Toc437973295"/>
      <w:bookmarkStart w:id="135" w:name="_Toc531601596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EC767C">
        <w:t xml:space="preserve">Способы получения </w:t>
      </w:r>
      <w:r w:rsidR="00FF6007" w:rsidRPr="00EC767C">
        <w:t>Заявител</w:t>
      </w:r>
      <w:r w:rsidRPr="00EC767C">
        <w:t>ем результатов</w:t>
      </w:r>
      <w:r w:rsidR="00D96586" w:rsidRPr="00EC767C">
        <w:t xml:space="preserve"> предоставления </w:t>
      </w:r>
      <w:r w:rsidR="007A7AC1" w:rsidRPr="00EC767C">
        <w:t>Муниципальной услуги</w:t>
      </w:r>
      <w:bookmarkEnd w:id="131"/>
      <w:bookmarkEnd w:id="132"/>
      <w:bookmarkEnd w:id="133"/>
      <w:bookmarkEnd w:id="135"/>
    </w:p>
    <w:p w14:paraId="5DD840A6" w14:textId="54F2E0D1" w:rsidR="003C541F" w:rsidRPr="00EC767C" w:rsidRDefault="003C541F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Заявитель</w:t>
      </w:r>
      <w:r w:rsidR="00AE41ED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уведомляется о ходе рассмотрения и готовности результата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следующими способами:</w:t>
      </w:r>
    </w:p>
    <w:p w14:paraId="0241ED86" w14:textId="670C584E" w:rsidR="00F01A94" w:rsidRPr="00EC767C" w:rsidRDefault="00271FE3" w:rsidP="0000465C">
      <w:pPr>
        <w:pStyle w:val="111"/>
        <w:numPr>
          <w:ilvl w:val="2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Через Личный кабинет на РПГУ.</w:t>
      </w:r>
    </w:p>
    <w:p w14:paraId="309BFD59" w14:textId="2CD756CA" w:rsidR="00F01A94" w:rsidRPr="00EC767C" w:rsidRDefault="001C60C8" w:rsidP="0000465C">
      <w:pPr>
        <w:pStyle w:val="111"/>
        <w:numPr>
          <w:ilvl w:val="2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  <w:lang w:eastAsia="ru-RU"/>
        </w:rPr>
        <w:t>Заявитель может</w:t>
      </w:r>
      <w:r w:rsidR="003C541F" w:rsidRPr="00EC767C">
        <w:rPr>
          <w:sz w:val="24"/>
          <w:szCs w:val="24"/>
          <w:lang w:eastAsia="ru-RU"/>
        </w:rPr>
        <w:t xml:space="preserve"> самостоятельно получить информацию о готовности </w:t>
      </w:r>
      <w:r w:rsidR="003C541F" w:rsidRPr="00EC767C">
        <w:rPr>
          <w:sz w:val="24"/>
          <w:szCs w:val="24"/>
        </w:rPr>
        <w:t>результата предоставления</w:t>
      </w:r>
      <w:r w:rsidR="00A857D9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Муниципальной услуги</w:t>
      </w:r>
      <w:r w:rsidR="00F01A94" w:rsidRPr="00EC767C">
        <w:rPr>
          <w:sz w:val="24"/>
          <w:szCs w:val="24"/>
        </w:rPr>
        <w:t xml:space="preserve"> посредством:</w:t>
      </w:r>
    </w:p>
    <w:p w14:paraId="26611731" w14:textId="6D0123A3" w:rsidR="00F01A94" w:rsidRPr="00EC767C" w:rsidRDefault="0000465C" w:rsidP="0000465C">
      <w:pPr>
        <w:pStyle w:val="2"/>
        <w:numPr>
          <w:ilvl w:val="0"/>
          <w:numId w:val="0"/>
        </w:numPr>
        <w:spacing w:line="23" w:lineRule="atLeast"/>
        <w:ind w:firstLine="567"/>
      </w:pPr>
      <w:r>
        <w:t xml:space="preserve">- </w:t>
      </w:r>
      <w:r w:rsidR="00F01A94" w:rsidRPr="00EC767C">
        <w:t>сервиса РПГУ «Узнать статус заявления»;</w:t>
      </w:r>
    </w:p>
    <w:p w14:paraId="622D8187" w14:textId="3873AB2C" w:rsidR="003C541F" w:rsidRPr="00EC767C" w:rsidRDefault="0000465C" w:rsidP="0000465C">
      <w:pPr>
        <w:pStyle w:val="2"/>
        <w:numPr>
          <w:ilvl w:val="0"/>
          <w:numId w:val="0"/>
        </w:numPr>
        <w:spacing w:line="23" w:lineRule="atLeast"/>
        <w:ind w:firstLine="567"/>
      </w:pPr>
      <w:r>
        <w:rPr>
          <w:lang w:eastAsia="ru-RU"/>
        </w:rPr>
        <w:t xml:space="preserve">- </w:t>
      </w:r>
      <w:r w:rsidR="003C541F" w:rsidRPr="00EC767C">
        <w:rPr>
          <w:lang w:eastAsia="ru-RU"/>
        </w:rPr>
        <w:t xml:space="preserve">по </w:t>
      </w:r>
      <w:r w:rsidR="00BE475D" w:rsidRPr="00EC767C">
        <w:rPr>
          <w:lang w:eastAsia="ru-RU"/>
        </w:rPr>
        <w:t>бесплатному едино</w:t>
      </w:r>
      <w:r w:rsidR="0087045D">
        <w:rPr>
          <w:lang w:eastAsia="ru-RU"/>
        </w:rPr>
        <w:t>му</w:t>
      </w:r>
      <w:r w:rsidR="00BE475D" w:rsidRPr="00EC767C">
        <w:rPr>
          <w:lang w:eastAsia="ru-RU"/>
        </w:rPr>
        <w:t xml:space="preserve"> номеру телефона </w:t>
      </w:r>
      <w:r w:rsidR="00FD4167" w:rsidRPr="00EC767C">
        <w:rPr>
          <w:lang w:eastAsia="ru-RU"/>
        </w:rPr>
        <w:t>электронной приемной Правительства</w:t>
      </w:r>
      <w:r w:rsidR="00BE475D" w:rsidRPr="00EC767C">
        <w:rPr>
          <w:lang w:eastAsia="ru-RU"/>
        </w:rPr>
        <w:t xml:space="preserve"> Московской области </w:t>
      </w:r>
      <w:r w:rsidR="003C541F" w:rsidRPr="00EC767C">
        <w:rPr>
          <w:lang w:eastAsia="ru-RU"/>
        </w:rPr>
        <w:t>8(800)550-50-30.</w:t>
      </w:r>
    </w:p>
    <w:p w14:paraId="6DFC5E6D" w14:textId="518E6571" w:rsidR="00FB3666" w:rsidRPr="00EC767C" w:rsidRDefault="001C60C8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Способы получения результата </w:t>
      </w:r>
      <w:r w:rsidR="007A7AC1" w:rsidRPr="00EC767C">
        <w:rPr>
          <w:sz w:val="24"/>
          <w:szCs w:val="24"/>
        </w:rPr>
        <w:t>Муниципальной услуги</w:t>
      </w:r>
      <w:r w:rsidR="003C541F" w:rsidRPr="00EC767C">
        <w:rPr>
          <w:sz w:val="24"/>
          <w:szCs w:val="24"/>
        </w:rPr>
        <w:t>:</w:t>
      </w:r>
    </w:p>
    <w:p w14:paraId="407DCDB0" w14:textId="42197399" w:rsidR="00FB3666" w:rsidRPr="00EC767C" w:rsidRDefault="00D1645B" w:rsidP="0000465C">
      <w:pPr>
        <w:pStyle w:val="11"/>
        <w:numPr>
          <w:ilvl w:val="2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rFonts w:eastAsia="Times New Roman"/>
          <w:sz w:val="24"/>
          <w:szCs w:val="24"/>
          <w:lang w:eastAsia="ar-SA"/>
        </w:rPr>
        <w:t>В</w:t>
      </w:r>
      <w:r w:rsidR="00C55128" w:rsidRPr="00EC767C">
        <w:rPr>
          <w:rFonts w:eastAsia="Times New Roman"/>
          <w:sz w:val="24"/>
          <w:szCs w:val="24"/>
          <w:lang w:eastAsia="ar-SA"/>
        </w:rPr>
        <w:t xml:space="preserve"> форме электронного до</w:t>
      </w:r>
      <w:r w:rsidR="00E56E47" w:rsidRPr="00EC767C">
        <w:rPr>
          <w:rFonts w:eastAsia="Times New Roman"/>
          <w:sz w:val="24"/>
          <w:szCs w:val="24"/>
          <w:lang w:eastAsia="ar-SA"/>
        </w:rPr>
        <w:t>кумента</w:t>
      </w:r>
      <w:r w:rsidRPr="00EC767C">
        <w:rPr>
          <w:rFonts w:eastAsia="Times New Roman"/>
          <w:sz w:val="24"/>
          <w:szCs w:val="24"/>
          <w:lang w:eastAsia="ar-SA"/>
        </w:rPr>
        <w:t>, подписанного ЭП уполномоченного должностного лица Администрации</w:t>
      </w:r>
      <w:r w:rsidR="00920680">
        <w:rPr>
          <w:rFonts w:eastAsia="Times New Roman"/>
          <w:sz w:val="24"/>
          <w:szCs w:val="24"/>
          <w:lang w:eastAsia="ar-SA"/>
        </w:rPr>
        <w:t>,</w:t>
      </w:r>
      <w:r w:rsidR="00655C5B" w:rsidRPr="00EC767C">
        <w:rPr>
          <w:rFonts w:eastAsia="Times New Roman"/>
          <w:sz w:val="24"/>
          <w:szCs w:val="24"/>
          <w:lang w:eastAsia="ar-SA"/>
        </w:rPr>
        <w:t xml:space="preserve"> через Л</w:t>
      </w:r>
      <w:r w:rsidR="00E56E47" w:rsidRPr="00EC767C">
        <w:rPr>
          <w:rFonts w:eastAsia="Times New Roman"/>
          <w:sz w:val="24"/>
          <w:szCs w:val="24"/>
          <w:lang w:eastAsia="ar-SA"/>
        </w:rPr>
        <w:t xml:space="preserve">ичный кабинет на РПГУ. </w:t>
      </w:r>
    </w:p>
    <w:p w14:paraId="37071276" w14:textId="487A8A01" w:rsidR="009919F4" w:rsidRPr="00EC767C" w:rsidRDefault="008E5C81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A7AC1" w:rsidRPr="00EC767C">
        <w:rPr>
          <w:sz w:val="24"/>
          <w:szCs w:val="24"/>
          <w:lang w:eastAsia="zh-CN"/>
        </w:rPr>
        <w:t>Муниципальной услуги</w:t>
      </w:r>
      <w:r w:rsidRPr="00EC767C">
        <w:rPr>
          <w:sz w:val="24"/>
          <w:szCs w:val="24"/>
          <w:lang w:eastAsia="zh-CN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</w:t>
      </w:r>
      <w:r w:rsidR="003F34BE" w:rsidRPr="00EC767C">
        <w:rPr>
          <w:sz w:val="24"/>
          <w:szCs w:val="24"/>
          <w:lang w:eastAsia="zh-CN"/>
        </w:rPr>
        <w:t xml:space="preserve"> </w:t>
      </w:r>
      <w:r w:rsidR="007A7AC1" w:rsidRPr="00EC767C">
        <w:rPr>
          <w:sz w:val="24"/>
          <w:szCs w:val="24"/>
          <w:lang w:eastAsia="zh-CN"/>
        </w:rPr>
        <w:t>Администрации</w:t>
      </w:r>
      <w:r w:rsidRPr="00EC767C">
        <w:rPr>
          <w:sz w:val="24"/>
          <w:szCs w:val="24"/>
          <w:lang w:eastAsia="zh-CN"/>
        </w:rPr>
        <w:t>, заверяется подписью уполномоченного работника МФЦ и печатью МФЦ.</w:t>
      </w:r>
    </w:p>
    <w:p w14:paraId="6440EB96" w14:textId="3A3F39BE" w:rsidR="00540148" w:rsidRPr="00EC767C" w:rsidRDefault="00540148" w:rsidP="00704E7D">
      <w:pPr>
        <w:pStyle w:val="2-"/>
      </w:pPr>
      <w:bookmarkStart w:id="136" w:name="_Toc439151302"/>
      <w:bookmarkStart w:id="137" w:name="_Toc439151380"/>
      <w:bookmarkStart w:id="138" w:name="_Toc439151457"/>
      <w:bookmarkStart w:id="139" w:name="_Toc439151966"/>
      <w:bookmarkStart w:id="140" w:name="_Toc437973296"/>
      <w:bookmarkStart w:id="141" w:name="_Toc438110038"/>
      <w:bookmarkStart w:id="142" w:name="_Toc438376243"/>
      <w:bookmarkStart w:id="143" w:name="_Toc510617008"/>
      <w:bookmarkStart w:id="144" w:name="_Toc531601597"/>
      <w:bookmarkEnd w:id="134"/>
      <w:bookmarkEnd w:id="136"/>
      <w:bookmarkEnd w:id="137"/>
      <w:bookmarkEnd w:id="138"/>
      <w:bookmarkEnd w:id="139"/>
      <w:r w:rsidRPr="00EC767C">
        <w:t>Максимальный срок ожидания в очереди</w:t>
      </w:r>
      <w:bookmarkEnd w:id="140"/>
      <w:bookmarkEnd w:id="141"/>
      <w:bookmarkEnd w:id="142"/>
      <w:bookmarkEnd w:id="143"/>
      <w:bookmarkEnd w:id="144"/>
    </w:p>
    <w:p w14:paraId="639075A5" w14:textId="130388D7" w:rsidR="00D4218E" w:rsidRPr="00EC767C" w:rsidRDefault="00540148" w:rsidP="0000465C">
      <w:pPr>
        <w:pStyle w:val="11"/>
        <w:numPr>
          <w:ilvl w:val="1"/>
          <w:numId w:val="16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Максимальный срок ожидан</w:t>
      </w:r>
      <w:r w:rsidR="00655C5B" w:rsidRPr="00EC767C">
        <w:rPr>
          <w:sz w:val="24"/>
          <w:szCs w:val="24"/>
        </w:rPr>
        <w:t xml:space="preserve">ия в очереди </w:t>
      </w:r>
      <w:r w:rsidRPr="00EC767C">
        <w:rPr>
          <w:sz w:val="24"/>
          <w:szCs w:val="24"/>
        </w:rPr>
        <w:t xml:space="preserve">при получении результата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8E5C81" w:rsidRPr="00EC767C">
        <w:rPr>
          <w:sz w:val="24"/>
          <w:szCs w:val="24"/>
        </w:rPr>
        <w:t xml:space="preserve"> не должен превышать 12,5</w:t>
      </w:r>
      <w:r w:rsidRPr="00EC767C">
        <w:rPr>
          <w:sz w:val="24"/>
          <w:szCs w:val="24"/>
        </w:rPr>
        <w:t xml:space="preserve"> минут</w:t>
      </w:r>
      <w:r w:rsidR="00FC1425" w:rsidRPr="00EC767C">
        <w:rPr>
          <w:sz w:val="24"/>
          <w:szCs w:val="24"/>
        </w:rPr>
        <w:t>.</w:t>
      </w:r>
    </w:p>
    <w:p w14:paraId="7C9DBE40" w14:textId="25DD944E" w:rsidR="00540148" w:rsidRPr="00EC767C" w:rsidRDefault="00540148" w:rsidP="00704E7D">
      <w:pPr>
        <w:pStyle w:val="2-"/>
      </w:pPr>
      <w:bookmarkStart w:id="145" w:name="_Toc437973297"/>
      <w:bookmarkStart w:id="146" w:name="_Toc438110039"/>
      <w:bookmarkStart w:id="147" w:name="_Toc438376244"/>
      <w:bookmarkStart w:id="148" w:name="_Toc510617009"/>
      <w:bookmarkStart w:id="149" w:name="_Toc531601598"/>
      <w:r w:rsidRPr="00EC767C">
        <w:t xml:space="preserve">Требования к помещениям, </w:t>
      </w:r>
      <w:bookmarkEnd w:id="145"/>
      <w:bookmarkEnd w:id="146"/>
      <w:bookmarkEnd w:id="147"/>
      <w:r w:rsidR="002B06DB" w:rsidRPr="00EC767C">
        <w:t xml:space="preserve">в которых предоставляются </w:t>
      </w:r>
      <w:r w:rsidR="00D71122" w:rsidRPr="00EC767C">
        <w:t>Муниципальная</w:t>
      </w:r>
      <w:r w:rsidR="002B06DB" w:rsidRPr="00EC767C">
        <w:t xml:space="preserve"> услуга, к залу ожидания, местам для заполнения запросов о предоставлении </w:t>
      </w:r>
      <w:r w:rsidR="007A7AC1" w:rsidRPr="00EC767C">
        <w:t>Муниципальной услуги</w:t>
      </w:r>
      <w:r w:rsidR="002B06DB" w:rsidRPr="00EC767C">
        <w:t xml:space="preserve">, информационным стендам с образцами их заполнения и перечнем документов, необходимых для предоставления </w:t>
      </w:r>
      <w:r w:rsidR="007A7AC1" w:rsidRPr="00EC767C">
        <w:t>Муниципальной услуги</w:t>
      </w:r>
      <w:r w:rsidR="002B06DB" w:rsidRPr="00EC767C">
        <w:t>, в том числе к обеспечению доступности указанных объектов</w:t>
      </w:r>
      <w:bookmarkEnd w:id="148"/>
      <w:r w:rsidR="002B06DB" w:rsidRPr="00EC767C">
        <w:t xml:space="preserve"> </w:t>
      </w:r>
      <w:r w:rsidR="00285D7E" w:rsidRPr="00EC767C">
        <w:t>для инвалидов, маломобильных групп населения</w:t>
      </w:r>
      <w:bookmarkEnd w:id="149"/>
    </w:p>
    <w:p w14:paraId="46415668" w14:textId="794D3847" w:rsidR="00C10B67" w:rsidRPr="00EC767C" w:rsidRDefault="00DF1E3A" w:rsidP="0000465C">
      <w:pPr>
        <w:pStyle w:val="affff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bookmarkStart w:id="150" w:name="_Toc437973298"/>
      <w:bookmarkStart w:id="151" w:name="_Toc438110040"/>
      <w:bookmarkStart w:id="152" w:name="_Toc438376245"/>
      <w:proofErr w:type="gramStart"/>
      <w:r w:rsidRPr="00EC767C">
        <w:rPr>
          <w:rFonts w:ascii="Times New Roman" w:hAnsi="Times New Roman"/>
          <w:sz w:val="24"/>
          <w:szCs w:val="24"/>
        </w:rPr>
        <w:t>Администрация</w:t>
      </w:r>
      <w:r w:rsidR="00DC1151">
        <w:rPr>
          <w:rFonts w:ascii="Times New Roman" w:hAnsi="Times New Roman"/>
          <w:sz w:val="24"/>
          <w:szCs w:val="24"/>
        </w:rPr>
        <w:t xml:space="preserve"> и</w:t>
      </w:r>
      <w:r w:rsidR="00D4218E" w:rsidRPr="00EC767C">
        <w:rPr>
          <w:rFonts w:ascii="Times New Roman" w:hAnsi="Times New Roman"/>
          <w:sz w:val="24"/>
          <w:szCs w:val="24"/>
        </w:rPr>
        <w:t xml:space="preserve"> МФЦ</w:t>
      </w:r>
      <w:r w:rsidR="00E032E7" w:rsidRPr="00EC767C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EC767C">
        <w:rPr>
          <w:rFonts w:ascii="Times New Roman" w:hAnsi="Times New Roman"/>
          <w:sz w:val="24"/>
          <w:szCs w:val="24"/>
        </w:rPr>
        <w:t xml:space="preserve"> </w:t>
      </w:r>
      <w:r w:rsidR="00D4218E" w:rsidRPr="00EC767C">
        <w:rPr>
          <w:rFonts w:ascii="Times New Roman" w:hAnsi="Times New Roman"/>
          <w:sz w:val="24"/>
          <w:szCs w:val="24"/>
        </w:rPr>
        <w:t>созда</w:t>
      </w:r>
      <w:r w:rsidR="00DC1151">
        <w:rPr>
          <w:rFonts w:ascii="Times New Roman" w:hAnsi="Times New Roman"/>
          <w:sz w:val="24"/>
          <w:szCs w:val="24"/>
        </w:rPr>
        <w:t>ют</w:t>
      </w:r>
      <w:r w:rsidR="00D4218E" w:rsidRPr="00EC767C">
        <w:rPr>
          <w:rFonts w:ascii="Times New Roman" w:hAnsi="Times New Roman"/>
          <w:sz w:val="24"/>
          <w:szCs w:val="24"/>
        </w:rPr>
        <w:t xml:space="preserve"> условия инвалидам и другим маломобильным группам населения для </w:t>
      </w:r>
      <w:r w:rsidR="000568F6" w:rsidRPr="00EC76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EC767C">
        <w:rPr>
          <w:rFonts w:ascii="Times New Roman" w:hAnsi="Times New Roman"/>
          <w:sz w:val="24"/>
          <w:szCs w:val="24"/>
        </w:rPr>
        <w:t xml:space="preserve">помещениям, где предоставления </w:t>
      </w:r>
      <w:r w:rsidR="00D71122" w:rsidRPr="00EC767C">
        <w:rPr>
          <w:rFonts w:ascii="Times New Roman" w:hAnsi="Times New Roman"/>
          <w:sz w:val="24"/>
          <w:szCs w:val="24"/>
        </w:rPr>
        <w:t>Муниципальная</w:t>
      </w:r>
      <w:r w:rsidR="00D4218E" w:rsidRPr="00EC767C">
        <w:rPr>
          <w:rFonts w:ascii="Times New Roman" w:hAnsi="Times New Roman"/>
          <w:sz w:val="24"/>
          <w:szCs w:val="24"/>
        </w:rPr>
        <w:t xml:space="preserve"> услуга</w:t>
      </w:r>
      <w:r w:rsidR="0087045D">
        <w:rPr>
          <w:rFonts w:ascii="Times New Roman" w:hAnsi="Times New Roman"/>
          <w:sz w:val="24"/>
          <w:szCs w:val="24"/>
        </w:rPr>
        <w:t>,</w:t>
      </w:r>
      <w:r w:rsidR="00D4218E" w:rsidRPr="00EC767C">
        <w:rPr>
          <w:rFonts w:ascii="Times New Roman" w:hAnsi="Times New Roman"/>
          <w:sz w:val="24"/>
          <w:szCs w:val="24"/>
        </w:rPr>
        <w:t xml:space="preserve"> </w:t>
      </w:r>
      <w:r w:rsidR="00DC1151">
        <w:rPr>
          <w:rFonts w:ascii="Times New Roman" w:hAnsi="Times New Roman"/>
          <w:sz w:val="24"/>
          <w:szCs w:val="24"/>
        </w:rPr>
        <w:t>для бе</w:t>
      </w:r>
      <w:r w:rsidR="00D4218E" w:rsidRPr="00EC767C">
        <w:rPr>
          <w:rFonts w:ascii="Times New Roman" w:hAnsi="Times New Roman"/>
          <w:sz w:val="24"/>
          <w:szCs w:val="24"/>
        </w:rPr>
        <w:t xml:space="preserve">спрепятственного их передвижения в указанных помещениях в соответствии с </w:t>
      </w:r>
      <w:r w:rsidR="000568F6" w:rsidRPr="00EC767C">
        <w:rPr>
          <w:rFonts w:ascii="Times New Roman" w:hAnsi="Times New Roman"/>
          <w:sz w:val="24"/>
          <w:szCs w:val="24"/>
        </w:rPr>
        <w:t>Закон</w:t>
      </w:r>
      <w:r w:rsidR="0087045D">
        <w:rPr>
          <w:rFonts w:ascii="Times New Roman" w:hAnsi="Times New Roman"/>
          <w:sz w:val="24"/>
          <w:szCs w:val="24"/>
        </w:rPr>
        <w:t>ом</w:t>
      </w:r>
      <w:r w:rsidR="000568F6" w:rsidRPr="00EC767C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EC767C">
        <w:rPr>
          <w:rFonts w:ascii="Times New Roman" w:hAnsi="Times New Roman"/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3" w:name="_Toc510617010"/>
      <w:r w:rsidR="00D4218E" w:rsidRPr="00EC767C">
        <w:rPr>
          <w:rFonts w:ascii="Times New Roman" w:hAnsi="Times New Roman"/>
          <w:sz w:val="24"/>
          <w:szCs w:val="24"/>
        </w:rPr>
        <w:t>аструктур в Московской</w:t>
      </w:r>
      <w:proofErr w:type="gramEnd"/>
      <w:r w:rsidR="00D4218E" w:rsidRPr="00EC767C">
        <w:rPr>
          <w:rFonts w:ascii="Times New Roman" w:hAnsi="Times New Roman"/>
          <w:sz w:val="24"/>
          <w:szCs w:val="24"/>
        </w:rPr>
        <w:t xml:space="preserve"> области».</w:t>
      </w:r>
    </w:p>
    <w:p w14:paraId="7680477A" w14:textId="6F9CEA85" w:rsidR="00D4218E" w:rsidRPr="00EC767C" w:rsidRDefault="00D4218E" w:rsidP="0000465C">
      <w:pPr>
        <w:pStyle w:val="affff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34022EF6" w14:textId="7B9B46E6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19.3.</w:t>
      </w:r>
      <w:r w:rsidR="00DC11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767C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DC1151">
        <w:rPr>
          <w:rFonts w:ascii="Times New Roman" w:hAnsi="Times New Roman"/>
          <w:sz w:val="24"/>
          <w:szCs w:val="24"/>
        </w:rPr>
        <w:t>,</w:t>
      </w:r>
      <w:r w:rsidRPr="00EC767C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Pr="00EC767C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EC767C">
        <w:rPr>
          <w:rFonts w:ascii="Times New Roman" w:hAnsi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14:paraId="1F902C39" w14:textId="0EFBE815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lastRenderedPageBreak/>
        <w:t xml:space="preserve">19.4. Здания, в которых осуществляется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DC1151">
        <w:rPr>
          <w:rFonts w:ascii="Times New Roman" w:hAnsi="Times New Roman"/>
          <w:sz w:val="24"/>
          <w:szCs w:val="24"/>
        </w:rPr>
        <w:t>,</w:t>
      </w:r>
      <w:r w:rsidRPr="00EC767C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14:paraId="78FD4E43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1) средствами визуальной и звуковой информации;</w:t>
      </w:r>
    </w:p>
    <w:p w14:paraId="28B04C17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14:paraId="0E63C9A1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3) звуковой сигнализацией у светофоров;</w:t>
      </w:r>
    </w:p>
    <w:p w14:paraId="253ACC9A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14:paraId="5BC802BD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5) санитарно-гигиеническими помещениями;</w:t>
      </w:r>
    </w:p>
    <w:p w14:paraId="231E01DA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6) пандусами и поручнями у лестниц при входах в здание;</w:t>
      </w:r>
    </w:p>
    <w:p w14:paraId="5139BEF8" w14:textId="1512ADCD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7) пандусами при входах в здания, пандусами или подъемными</w:t>
      </w:r>
      <w:r w:rsidR="004545F8">
        <w:rPr>
          <w:rFonts w:ascii="Times New Roman" w:hAnsi="Times New Roman"/>
          <w:sz w:val="24"/>
          <w:szCs w:val="24"/>
        </w:rPr>
        <w:t xml:space="preserve"> устройствами.</w:t>
      </w:r>
    </w:p>
    <w:p w14:paraId="2F600178" w14:textId="4963242F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19.5. На автостоянках и в местах парковки транспортных </w:t>
      </w:r>
      <w:r w:rsidR="0080535D" w:rsidRPr="00EC767C">
        <w:rPr>
          <w:rFonts w:ascii="Times New Roman" w:hAnsi="Times New Roman"/>
          <w:sz w:val="24"/>
          <w:szCs w:val="24"/>
        </w:rPr>
        <w:t>средств должно выделяться до 10 </w:t>
      </w:r>
      <w:r w:rsidRPr="00EC767C">
        <w:rPr>
          <w:rFonts w:ascii="Times New Roman" w:hAnsi="Times New Roman"/>
          <w:sz w:val="24"/>
          <w:szCs w:val="24"/>
        </w:rP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14:paraId="1125161D" w14:textId="71033123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DC1151">
        <w:rPr>
          <w:rFonts w:ascii="Times New Roman" w:hAnsi="Times New Roman"/>
          <w:sz w:val="24"/>
          <w:szCs w:val="24"/>
        </w:rPr>
        <w:t>,</w:t>
      </w:r>
      <w:r w:rsidRPr="00EC767C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14:paraId="56CE0EE1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а) электронной системой управления очередью (при наличии);</w:t>
      </w:r>
    </w:p>
    <w:p w14:paraId="3A1DBE5B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14:paraId="221C8320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14:paraId="3ADF22D7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г) средствами визуальной и звуковой информации.</w:t>
      </w:r>
    </w:p>
    <w:p w14:paraId="1D485F22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14:paraId="7C766AB2" w14:textId="4C6291DA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19.8. Места ожидания должны соответст</w:t>
      </w:r>
      <w:r w:rsidR="00655C5B" w:rsidRPr="00EC767C">
        <w:rPr>
          <w:rFonts w:ascii="Times New Roman" w:hAnsi="Times New Roman"/>
          <w:sz w:val="24"/>
          <w:szCs w:val="24"/>
        </w:rPr>
        <w:t>вовать комфортным условиям для З</w:t>
      </w:r>
      <w:r w:rsidRPr="00EC767C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лиц.</w:t>
      </w:r>
    </w:p>
    <w:p w14:paraId="65E83C94" w14:textId="7C5B166A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1968D4CE" w14:textId="3DD1612D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Pr="00EC767C">
        <w:rPr>
          <w:rFonts w:ascii="Times New Roman" w:hAnsi="Times New Roman"/>
          <w:sz w:val="24"/>
          <w:szCs w:val="24"/>
        </w:rPr>
        <w:t xml:space="preserve">, где предоставляется </w:t>
      </w:r>
      <w:r w:rsidR="00D71122" w:rsidRPr="00EC767C">
        <w:rPr>
          <w:rFonts w:ascii="Times New Roman" w:hAnsi="Times New Roman"/>
          <w:sz w:val="24"/>
          <w:szCs w:val="24"/>
        </w:rPr>
        <w:t>Муниципальная</w:t>
      </w:r>
      <w:r w:rsidRPr="00EC767C">
        <w:rPr>
          <w:rFonts w:ascii="Times New Roman" w:hAnsi="Times New Roman"/>
          <w:sz w:val="24"/>
          <w:szCs w:val="24"/>
        </w:rPr>
        <w:t xml:space="preserve"> услуга;</w:t>
      </w:r>
    </w:p>
    <w:p w14:paraId="65B8B0E9" w14:textId="7AC2CC38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работников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="00655C5B" w:rsidRPr="00EC767C">
        <w:rPr>
          <w:rFonts w:ascii="Times New Roman" w:hAnsi="Times New Roman"/>
          <w:sz w:val="24"/>
          <w:szCs w:val="24"/>
        </w:rPr>
        <w:t xml:space="preserve"> или МФЦ</w:t>
      </w:r>
      <w:r w:rsidRPr="00EC767C">
        <w:rPr>
          <w:rFonts w:ascii="Times New Roman" w:hAnsi="Times New Roman"/>
          <w:sz w:val="24"/>
          <w:szCs w:val="24"/>
        </w:rPr>
        <w:t>, передвижения по территории, на которой расположены помещения;</w:t>
      </w:r>
    </w:p>
    <w:p w14:paraId="7967BED2" w14:textId="5EA2B3A4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="00655C5B" w:rsidRPr="00EC767C">
        <w:rPr>
          <w:rFonts w:ascii="Times New Roman" w:hAnsi="Times New Roman"/>
          <w:sz w:val="24"/>
          <w:szCs w:val="24"/>
        </w:rPr>
        <w:t xml:space="preserve"> или МФЦ</w:t>
      </w:r>
      <w:r w:rsidRPr="00EC767C">
        <w:rPr>
          <w:rFonts w:ascii="Times New Roman" w:hAnsi="Times New Roman"/>
          <w:sz w:val="24"/>
          <w:szCs w:val="24"/>
        </w:rPr>
        <w:t>;</w:t>
      </w:r>
    </w:p>
    <w:p w14:paraId="1C1078E0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3EF9E325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1241B848" w14:textId="08D53063" w:rsidR="00540148" w:rsidRPr="00EC767C" w:rsidRDefault="00540148" w:rsidP="00704E7D">
      <w:pPr>
        <w:pStyle w:val="2-"/>
      </w:pPr>
      <w:bookmarkStart w:id="154" w:name="_Toc531601599"/>
      <w:r w:rsidRPr="00EC767C">
        <w:t xml:space="preserve">Показатели доступности и качества </w:t>
      </w:r>
      <w:r w:rsidR="007A7AC1" w:rsidRPr="00EC767C">
        <w:t>Муниципальной услуги</w:t>
      </w:r>
      <w:bookmarkEnd w:id="150"/>
      <w:bookmarkEnd w:id="151"/>
      <w:bookmarkEnd w:id="152"/>
      <w:bookmarkEnd w:id="153"/>
      <w:bookmarkEnd w:id="154"/>
    </w:p>
    <w:p w14:paraId="3B518780" w14:textId="42898559" w:rsidR="0084606C" w:rsidRPr="00C0277C" w:rsidRDefault="0084606C" w:rsidP="0000465C">
      <w:pPr>
        <w:pStyle w:val="11"/>
        <w:numPr>
          <w:ilvl w:val="1"/>
          <w:numId w:val="17"/>
        </w:numPr>
        <w:spacing w:line="23" w:lineRule="atLeast"/>
        <w:ind w:left="0" w:firstLine="567"/>
        <w:rPr>
          <w:sz w:val="24"/>
          <w:szCs w:val="24"/>
        </w:rPr>
      </w:pPr>
      <w:bookmarkStart w:id="155" w:name="_Toc437973299"/>
      <w:bookmarkStart w:id="156" w:name="_Toc438110041"/>
      <w:bookmarkStart w:id="157" w:name="_Toc438376246"/>
      <w:r w:rsidRPr="00C0277C">
        <w:rPr>
          <w:sz w:val="24"/>
          <w:szCs w:val="24"/>
        </w:rPr>
        <w:t xml:space="preserve">Оценка доступности и качества предоставления </w:t>
      </w:r>
      <w:r w:rsidR="007A7AC1" w:rsidRPr="00C0277C">
        <w:rPr>
          <w:sz w:val="24"/>
          <w:szCs w:val="24"/>
        </w:rPr>
        <w:t>Муниципальной услуги</w:t>
      </w:r>
      <w:r w:rsidRPr="00C0277C">
        <w:rPr>
          <w:sz w:val="24"/>
          <w:szCs w:val="24"/>
        </w:rPr>
        <w:t xml:space="preserve"> должна осуществляться по следующим показателям:</w:t>
      </w:r>
    </w:p>
    <w:p w14:paraId="4B9F8409" w14:textId="4136DF43" w:rsidR="0084606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 xml:space="preserve"> (доступно</w:t>
      </w:r>
      <w:r w:rsidR="00655C5B" w:rsidRPr="00C0277C">
        <w:rPr>
          <w:rFonts w:ascii="Times New Roman" w:hAnsi="Times New Roman" w:cs="Times New Roman"/>
          <w:sz w:val="24"/>
          <w:szCs w:val="24"/>
        </w:rPr>
        <w:t>сть информации о Муниципальной</w:t>
      </w:r>
      <w:r w:rsidRPr="00C0277C">
        <w:rPr>
          <w:rFonts w:ascii="Times New Roman" w:hAnsi="Times New Roman" w:cs="Times New Roman"/>
          <w:sz w:val="24"/>
          <w:szCs w:val="24"/>
        </w:rPr>
        <w:t xml:space="preserve"> услуге, возможность выбор</w:t>
      </w:r>
      <w:r w:rsidR="00655C5B" w:rsidRPr="00C0277C">
        <w:rPr>
          <w:rFonts w:ascii="Times New Roman" w:hAnsi="Times New Roman" w:cs="Times New Roman"/>
          <w:sz w:val="24"/>
          <w:szCs w:val="24"/>
        </w:rPr>
        <w:t>а способа получения информации);</w:t>
      </w:r>
    </w:p>
    <w:p w14:paraId="229FE156" w14:textId="70229F50" w:rsidR="0084606C" w:rsidRPr="00C0277C" w:rsidRDefault="0084606C" w:rsidP="0000465C">
      <w:pPr>
        <w:pStyle w:val="affff4"/>
        <w:numPr>
          <w:ilvl w:val="0"/>
          <w:numId w:val="10"/>
        </w:numPr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77C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7A7AC1" w:rsidRPr="00C0277C">
        <w:rPr>
          <w:rFonts w:ascii="Times New Roman" w:hAnsi="Times New Roman"/>
          <w:sz w:val="24"/>
          <w:szCs w:val="24"/>
        </w:rPr>
        <w:t>Муниципальной услуги</w:t>
      </w:r>
      <w:r w:rsidR="00E40A76" w:rsidRPr="00C0277C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C0277C">
        <w:rPr>
          <w:rFonts w:ascii="Times New Roman" w:hAnsi="Times New Roman"/>
          <w:sz w:val="24"/>
          <w:szCs w:val="24"/>
        </w:rPr>
        <w:t xml:space="preserve"> форме посредством РПГУ </w:t>
      </w:r>
      <w:r w:rsidR="00E71D72" w:rsidRPr="00C0277C">
        <w:rPr>
          <w:rFonts w:ascii="Times New Roman" w:hAnsi="Times New Roman"/>
          <w:sz w:val="24"/>
          <w:szCs w:val="24"/>
        </w:rPr>
        <w:t>в</w:t>
      </w:r>
      <w:r w:rsidR="00655C5B" w:rsidRPr="00C0277C">
        <w:rPr>
          <w:rFonts w:ascii="Times New Roman" w:hAnsi="Times New Roman"/>
          <w:sz w:val="24"/>
          <w:szCs w:val="24"/>
        </w:rPr>
        <w:t xml:space="preserve"> любое</w:t>
      </w:r>
      <w:r w:rsidRPr="00C0277C">
        <w:rPr>
          <w:rFonts w:ascii="Times New Roman" w:hAnsi="Times New Roman"/>
          <w:sz w:val="24"/>
          <w:szCs w:val="24"/>
        </w:rPr>
        <w:t xml:space="preserve"> МФЦ</w:t>
      </w:r>
      <w:r w:rsidR="00655C5B" w:rsidRPr="00C0277C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C0277C">
        <w:rPr>
          <w:rFonts w:ascii="Times New Roman" w:hAnsi="Times New Roman"/>
          <w:sz w:val="24"/>
          <w:szCs w:val="24"/>
        </w:rPr>
        <w:t>;</w:t>
      </w:r>
    </w:p>
    <w:p w14:paraId="654C4938" w14:textId="54813A72" w:rsidR="0029398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>, в том числе для маломобильных групп населения;</w:t>
      </w:r>
      <w:r w:rsidR="0029398C" w:rsidRPr="00C0277C">
        <w:rPr>
          <w:rFonts w:ascii="Times New Roman" w:hAnsi="Times New Roman"/>
          <w:sz w:val="24"/>
          <w:szCs w:val="24"/>
        </w:rPr>
        <w:t xml:space="preserve"> </w:t>
      </w:r>
    </w:p>
    <w:p w14:paraId="2BB48B47" w14:textId="16CC670B" w:rsidR="0084606C" w:rsidRPr="00C0277C" w:rsidRDefault="0029398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/>
          <w:sz w:val="24"/>
          <w:szCs w:val="24"/>
        </w:rPr>
        <w:t xml:space="preserve">соблюдения установленного времени ожидания </w:t>
      </w:r>
      <w:r w:rsidR="00655C5B" w:rsidRPr="00C0277C">
        <w:rPr>
          <w:rFonts w:ascii="Times New Roman" w:hAnsi="Times New Roman"/>
          <w:sz w:val="24"/>
          <w:szCs w:val="24"/>
        </w:rPr>
        <w:t xml:space="preserve">в очереди </w:t>
      </w:r>
      <w:r w:rsidRPr="00C0277C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</w:t>
      </w:r>
      <w:r w:rsidR="007A7AC1" w:rsidRPr="00C0277C">
        <w:rPr>
          <w:rFonts w:ascii="Times New Roman" w:hAnsi="Times New Roman"/>
          <w:sz w:val="24"/>
          <w:szCs w:val="24"/>
        </w:rPr>
        <w:t>Муниципальной услуги</w:t>
      </w:r>
      <w:r w:rsidR="00655C5B" w:rsidRPr="00C0277C">
        <w:rPr>
          <w:rFonts w:ascii="Times New Roman" w:hAnsi="Times New Roman"/>
          <w:sz w:val="24"/>
          <w:szCs w:val="24"/>
        </w:rPr>
        <w:t xml:space="preserve"> в любом МФЦ Московской области</w:t>
      </w:r>
      <w:r w:rsidRPr="00C0277C">
        <w:rPr>
          <w:rFonts w:ascii="Times New Roman" w:hAnsi="Times New Roman"/>
          <w:sz w:val="24"/>
          <w:szCs w:val="24"/>
        </w:rPr>
        <w:t>;</w:t>
      </w:r>
    </w:p>
    <w:p w14:paraId="04BEFAED" w14:textId="2EABD72F" w:rsidR="0084606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сроков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>;</w:t>
      </w:r>
    </w:p>
    <w:p w14:paraId="5AF06608" w14:textId="4C08FDCF" w:rsidR="0084606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>;</w:t>
      </w:r>
    </w:p>
    <w:p w14:paraId="6CB320C9" w14:textId="13B1132C" w:rsidR="0084606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подачи заявления и документов (содержащихся в них сведений), необходимых для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>, в форме электронного документа;</w:t>
      </w:r>
    </w:p>
    <w:p w14:paraId="692CD9F9" w14:textId="0CB4C252" w:rsidR="0029398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80535D" w:rsidRPr="00C0277C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="00B93B7E" w:rsidRPr="00C0277C">
        <w:rPr>
          <w:rFonts w:ascii="Times New Roman" w:hAnsi="Times New Roman" w:cs="Times New Roman"/>
          <w:sz w:val="24"/>
          <w:szCs w:val="24"/>
        </w:rPr>
        <w:t>.</w:t>
      </w:r>
      <w:r w:rsidR="00CF4FFC" w:rsidRPr="00C02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41927" w14:textId="64EC4CBD" w:rsidR="0084606C" w:rsidRPr="00C0277C" w:rsidRDefault="00B93B7E" w:rsidP="0000465C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>20.2</w:t>
      </w:r>
      <w:r w:rsidR="0084606C" w:rsidRPr="00C0277C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4606C" w:rsidRPr="00C0277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9398C" w:rsidRPr="00C0277C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C0277C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Pr="00C0277C">
        <w:rPr>
          <w:rFonts w:ascii="Times New Roman" w:hAnsi="Times New Roman" w:cs="Times New Roman"/>
          <w:sz w:val="24"/>
          <w:szCs w:val="24"/>
        </w:rPr>
        <w:t>, муниципальными</w:t>
      </w:r>
      <w:r w:rsidR="00CF4FFC" w:rsidRPr="00C0277C">
        <w:rPr>
          <w:rFonts w:ascii="Times New Roman" w:hAnsi="Times New Roman" w:cs="Times New Roman"/>
          <w:sz w:val="24"/>
          <w:szCs w:val="24"/>
        </w:rPr>
        <w:t xml:space="preserve"> служащими, работниками </w:t>
      </w:r>
      <w:r w:rsidR="007A7AC1" w:rsidRPr="00C0277C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C0277C">
        <w:rPr>
          <w:rFonts w:ascii="Times New Roman" w:hAnsi="Times New Roman" w:cs="Times New Roman"/>
          <w:sz w:val="24"/>
          <w:szCs w:val="24"/>
        </w:rPr>
        <w:t>.</w:t>
      </w:r>
    </w:p>
    <w:p w14:paraId="1CAAB667" w14:textId="54FC2ADC" w:rsidR="00540148" w:rsidRPr="00EC767C" w:rsidRDefault="00540148" w:rsidP="00704E7D">
      <w:pPr>
        <w:pStyle w:val="2-"/>
      </w:pPr>
      <w:bookmarkStart w:id="158" w:name="_Toc510617011"/>
      <w:bookmarkStart w:id="159" w:name="_Toc531601600"/>
      <w:r w:rsidRPr="00EC767C">
        <w:t xml:space="preserve">Требования </w:t>
      </w:r>
      <w:r w:rsidR="003A399C" w:rsidRPr="00EC767C">
        <w:t xml:space="preserve">к </w:t>
      </w:r>
      <w:r w:rsidRPr="00EC767C">
        <w:t xml:space="preserve">организации предоставления </w:t>
      </w:r>
      <w:r w:rsidR="007A7AC1" w:rsidRPr="00EC767C">
        <w:t>Муниципальной услуги</w:t>
      </w:r>
      <w:r w:rsidRPr="00EC767C">
        <w:t xml:space="preserve"> в электронной форме</w:t>
      </w:r>
      <w:bookmarkEnd w:id="155"/>
      <w:bookmarkEnd w:id="156"/>
      <w:bookmarkEnd w:id="157"/>
      <w:bookmarkEnd w:id="158"/>
      <w:bookmarkEnd w:id="159"/>
    </w:p>
    <w:p w14:paraId="4A9EA08E" w14:textId="11AD8671" w:rsidR="00724F35" w:rsidRPr="00EC767C" w:rsidRDefault="00724F35" w:rsidP="0000465C">
      <w:pPr>
        <w:pStyle w:val="11"/>
        <w:numPr>
          <w:ilvl w:val="1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В целях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в электронной форме с использованием РПГУ основанием для начала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являет</w:t>
      </w:r>
      <w:r w:rsidR="00B93B7E" w:rsidRPr="00EC767C">
        <w:rPr>
          <w:sz w:val="24"/>
          <w:szCs w:val="24"/>
        </w:rPr>
        <w:t>ся направление З</w:t>
      </w:r>
      <w:r w:rsidRPr="00EC767C">
        <w:rPr>
          <w:sz w:val="24"/>
          <w:szCs w:val="24"/>
        </w:rPr>
        <w:t>аявителем с использованием РПГУ сведений из документов, указанных в пункте 10 Административного регламента.</w:t>
      </w:r>
    </w:p>
    <w:p w14:paraId="01EEDD29" w14:textId="09AD010E" w:rsidR="00D16E3F" w:rsidRPr="00EC767C" w:rsidRDefault="00D16E3F" w:rsidP="0000465C">
      <w:pPr>
        <w:pStyle w:val="11"/>
        <w:numPr>
          <w:ilvl w:val="1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в электронной форме осуществляются:</w:t>
      </w:r>
    </w:p>
    <w:p w14:paraId="43A7135C" w14:textId="69883BB4" w:rsidR="00D16E3F" w:rsidRPr="00EC767C" w:rsidRDefault="00B93B7E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1) </w:t>
      </w:r>
      <w:r w:rsidR="00DC1151">
        <w:rPr>
          <w:sz w:val="24"/>
          <w:szCs w:val="24"/>
        </w:rPr>
        <w:t>п</w:t>
      </w:r>
      <w:r w:rsidR="00D16E3F" w:rsidRPr="00EC767C">
        <w:rPr>
          <w:sz w:val="24"/>
          <w:szCs w:val="24"/>
        </w:rPr>
        <w:t>редоставление в порядке, установленном настоящим Администр</w:t>
      </w:r>
      <w:r w:rsidRPr="00EC767C">
        <w:rPr>
          <w:sz w:val="24"/>
          <w:szCs w:val="24"/>
        </w:rPr>
        <w:t>ативным регламентом</w:t>
      </w:r>
      <w:r w:rsidR="00DC1151">
        <w:rPr>
          <w:sz w:val="24"/>
          <w:szCs w:val="24"/>
        </w:rPr>
        <w:t xml:space="preserve">, </w:t>
      </w:r>
      <w:r w:rsidRPr="00EC767C">
        <w:rPr>
          <w:sz w:val="24"/>
          <w:szCs w:val="24"/>
        </w:rPr>
        <w:t>информации З</w:t>
      </w:r>
      <w:r w:rsidR="00D16E3F" w:rsidRPr="00EC767C">
        <w:rPr>
          <w:sz w:val="24"/>
          <w:szCs w:val="24"/>
        </w:rPr>
        <w:t>а</w:t>
      </w:r>
      <w:r w:rsidRPr="00EC767C">
        <w:rPr>
          <w:sz w:val="24"/>
          <w:szCs w:val="24"/>
        </w:rPr>
        <w:t>явителям и обеспечение доступа З</w:t>
      </w:r>
      <w:r w:rsidR="00D16E3F" w:rsidRPr="00EC767C">
        <w:rPr>
          <w:sz w:val="24"/>
          <w:szCs w:val="24"/>
        </w:rPr>
        <w:t>аявител</w:t>
      </w:r>
      <w:r w:rsidRPr="00EC767C">
        <w:rPr>
          <w:sz w:val="24"/>
          <w:szCs w:val="24"/>
        </w:rPr>
        <w:t>ей к сведениям о Муниципальной услуге</w:t>
      </w:r>
      <w:r w:rsidR="00D16E3F" w:rsidRPr="00EC767C">
        <w:rPr>
          <w:sz w:val="24"/>
          <w:szCs w:val="24"/>
        </w:rPr>
        <w:t>;</w:t>
      </w:r>
    </w:p>
    <w:p w14:paraId="7B9E835E" w14:textId="46F30E22" w:rsidR="00D16E3F" w:rsidRPr="00EC767C" w:rsidRDefault="00D16E3F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2) подача запроса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и иных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и прием запроса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и документов </w:t>
      </w:r>
      <w:r w:rsidR="007A7AC1" w:rsidRPr="00EC767C">
        <w:rPr>
          <w:sz w:val="24"/>
          <w:szCs w:val="24"/>
        </w:rPr>
        <w:t>Администрацией</w:t>
      </w:r>
      <w:r w:rsidR="00B93B7E" w:rsidRPr="00EC767C">
        <w:rPr>
          <w:sz w:val="24"/>
          <w:szCs w:val="24"/>
        </w:rPr>
        <w:t xml:space="preserve"> использованием РПГУ;</w:t>
      </w:r>
    </w:p>
    <w:p w14:paraId="4A83FCE9" w14:textId="3035CE0E" w:rsidR="00D16E3F" w:rsidRPr="00EC767C" w:rsidRDefault="00B93B7E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3) получение З</w:t>
      </w:r>
      <w:r w:rsidR="00D16E3F" w:rsidRPr="00EC767C">
        <w:rPr>
          <w:sz w:val="24"/>
          <w:szCs w:val="24"/>
        </w:rPr>
        <w:t xml:space="preserve">аявителем сведений о ходе выполнения запроса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D16E3F" w:rsidRPr="00EC767C">
        <w:rPr>
          <w:sz w:val="24"/>
          <w:szCs w:val="24"/>
        </w:rPr>
        <w:t>;</w:t>
      </w:r>
    </w:p>
    <w:p w14:paraId="6444872E" w14:textId="4FC5330B" w:rsidR="00D16E3F" w:rsidRPr="00EC767C" w:rsidRDefault="00D16E3F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4) взаимодействие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 и иных органов, предоставляющих государственные</w:t>
      </w:r>
      <w:r w:rsidR="00B93B7E" w:rsidRPr="00EC767C">
        <w:rPr>
          <w:sz w:val="24"/>
          <w:szCs w:val="24"/>
        </w:rPr>
        <w:t xml:space="preserve"> и муниципальные</w:t>
      </w:r>
      <w:r w:rsidRPr="00EC767C">
        <w:rPr>
          <w:sz w:val="24"/>
          <w:szCs w:val="24"/>
        </w:rPr>
        <w:t xml:space="preserve"> услуги, иных </w:t>
      </w:r>
      <w:r w:rsidR="00D71122" w:rsidRPr="00EC767C">
        <w:rPr>
          <w:sz w:val="24"/>
          <w:szCs w:val="24"/>
        </w:rPr>
        <w:t>Муниципальных</w:t>
      </w:r>
      <w:r w:rsidRPr="00EC767C">
        <w:rPr>
          <w:sz w:val="24"/>
          <w:szCs w:val="24"/>
        </w:rPr>
        <w:t xml:space="preserve"> органов, органов местного самоуправления, организаций, участвующих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1D591B17" w14:textId="5DCC7A22" w:rsidR="00073707" w:rsidRPr="00EC767C" w:rsidRDefault="00B93B7E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5) получение З</w:t>
      </w:r>
      <w:r w:rsidR="00D16E3F" w:rsidRPr="00EC767C">
        <w:rPr>
          <w:sz w:val="24"/>
          <w:szCs w:val="24"/>
        </w:rPr>
        <w:t xml:space="preserve">аявителем результата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724F35" w:rsidRPr="00EC767C">
        <w:t xml:space="preserve"> </w:t>
      </w:r>
      <w:r w:rsidR="00724F35" w:rsidRPr="00EC767C">
        <w:rPr>
          <w:sz w:val="24"/>
          <w:szCs w:val="24"/>
        </w:rPr>
        <w:t>посредством информационного сервиса «Узнать статус заявления»</w:t>
      </w:r>
      <w:r w:rsidR="00D16E3F" w:rsidRPr="00EC767C">
        <w:rPr>
          <w:sz w:val="24"/>
          <w:szCs w:val="24"/>
        </w:rPr>
        <w:t>;</w:t>
      </w:r>
    </w:p>
    <w:p w14:paraId="4B0C6579" w14:textId="1B22C7C5" w:rsidR="00622B35" w:rsidRPr="00EC767C" w:rsidRDefault="00CF4FFC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Документы</w:t>
      </w:r>
      <w:r w:rsidR="00622B35" w:rsidRPr="00EC767C">
        <w:rPr>
          <w:sz w:val="24"/>
          <w:szCs w:val="24"/>
        </w:rPr>
        <w:t xml:space="preserve">, указанные в пункте </w:t>
      </w:r>
      <w:r w:rsidR="008F065D" w:rsidRPr="00EC767C">
        <w:rPr>
          <w:sz w:val="24"/>
          <w:szCs w:val="24"/>
        </w:rPr>
        <w:t>10</w:t>
      </w:r>
      <w:r w:rsidR="00622B35" w:rsidRPr="00EC767C">
        <w:rPr>
          <w:sz w:val="24"/>
          <w:szCs w:val="24"/>
        </w:rPr>
        <w:t xml:space="preserve"> </w:t>
      </w:r>
      <w:r w:rsidR="003351AA" w:rsidRPr="00EC767C">
        <w:rPr>
          <w:sz w:val="24"/>
          <w:szCs w:val="24"/>
        </w:rPr>
        <w:t>Административного регламент</w:t>
      </w:r>
      <w:r w:rsidR="00622B35" w:rsidRPr="00EC767C">
        <w:rPr>
          <w:sz w:val="24"/>
          <w:szCs w:val="24"/>
        </w:rPr>
        <w:t xml:space="preserve">а, </w:t>
      </w:r>
      <w:r w:rsidR="000C66DB" w:rsidRPr="00EC767C">
        <w:rPr>
          <w:sz w:val="24"/>
          <w:szCs w:val="24"/>
        </w:rPr>
        <w:t xml:space="preserve">прилагаются к электронной форме </w:t>
      </w:r>
      <w:r w:rsidR="00073707" w:rsidRPr="00EC767C">
        <w:rPr>
          <w:sz w:val="24"/>
          <w:szCs w:val="24"/>
        </w:rPr>
        <w:t xml:space="preserve">в виде отдельных файлов. Количество файлов </w:t>
      </w:r>
      <w:r w:rsidRPr="00EC767C">
        <w:rPr>
          <w:sz w:val="24"/>
          <w:szCs w:val="24"/>
        </w:rPr>
        <w:t>соответствует</w:t>
      </w:r>
      <w:r w:rsidR="00073707" w:rsidRPr="00EC767C">
        <w:rPr>
          <w:sz w:val="24"/>
          <w:szCs w:val="24"/>
        </w:rPr>
        <w:t xml:space="preserve"> количеству документов, а наименование файла </w:t>
      </w:r>
      <w:r w:rsidRPr="00EC767C">
        <w:rPr>
          <w:sz w:val="24"/>
          <w:szCs w:val="24"/>
        </w:rPr>
        <w:t xml:space="preserve">позволяет </w:t>
      </w:r>
      <w:r w:rsidR="00073707" w:rsidRPr="00EC767C">
        <w:rPr>
          <w:sz w:val="24"/>
          <w:szCs w:val="24"/>
        </w:rPr>
        <w:t xml:space="preserve">идентифицировать документ и количество листов в документе. </w:t>
      </w:r>
    </w:p>
    <w:p w14:paraId="665BC43E" w14:textId="0A37A6F9" w:rsidR="00256E48" w:rsidRPr="00EC767C" w:rsidRDefault="00256E48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 октября 2018</w:t>
      </w:r>
      <w:r w:rsidR="001C3AB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>г. № 792/</w:t>
      </w:r>
      <w:r w:rsidR="00BB3874">
        <w:rPr>
          <w:sz w:val="24"/>
          <w:szCs w:val="24"/>
        </w:rPr>
        <w:t>3</w:t>
      </w:r>
      <w:r w:rsidRPr="00EC767C">
        <w:rPr>
          <w:sz w:val="24"/>
          <w:szCs w:val="24"/>
        </w:rPr>
        <w:t>7:</w:t>
      </w:r>
    </w:p>
    <w:p w14:paraId="09D69A16" w14:textId="237B5F19" w:rsidR="00256E48" w:rsidRPr="00EC767C" w:rsidRDefault="00256E48" w:rsidP="0000465C">
      <w:pPr>
        <w:pStyle w:val="11"/>
        <w:numPr>
          <w:ilvl w:val="2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Электронные документы представляются в следующих форматах:</w:t>
      </w:r>
    </w:p>
    <w:p w14:paraId="08E1E8B4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xml</w:t>
      </w:r>
      <w:proofErr w:type="spellEnd"/>
      <w:r w:rsidRPr="00EC767C">
        <w:rPr>
          <w:sz w:val="24"/>
          <w:szCs w:val="24"/>
        </w:rPr>
        <w:t xml:space="preserve"> – для формализованных документов;</w:t>
      </w:r>
    </w:p>
    <w:p w14:paraId="5DA90965" w14:textId="50B81F2B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doc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docx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odt</w:t>
      </w:r>
      <w:proofErr w:type="spellEnd"/>
      <w:r w:rsidRPr="00EC767C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38DA56E3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xls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xlsx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ods</w:t>
      </w:r>
      <w:proofErr w:type="spellEnd"/>
      <w:r w:rsidRPr="00EC767C">
        <w:rPr>
          <w:sz w:val="24"/>
          <w:szCs w:val="24"/>
        </w:rPr>
        <w:t xml:space="preserve"> – для документов, содержащих расчеты;</w:t>
      </w:r>
    </w:p>
    <w:p w14:paraId="2B440B39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pdf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jpg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jpeg</w:t>
      </w:r>
      <w:proofErr w:type="spellEnd"/>
      <w:r w:rsidRPr="00EC767C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C6F4B7E" w14:textId="604E628F" w:rsidR="00256E48" w:rsidRPr="00EC767C" w:rsidRDefault="00256E48" w:rsidP="0000465C">
      <w:pPr>
        <w:pStyle w:val="11"/>
        <w:numPr>
          <w:ilvl w:val="2"/>
          <w:numId w:val="24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Pr="00EC767C">
        <w:rPr>
          <w:sz w:val="24"/>
          <w:szCs w:val="24"/>
        </w:rPr>
        <w:lastRenderedPageBreak/>
        <w:t xml:space="preserve">осуществляется с сохранением ориентации оригинала документа в разрешении 300-500 </w:t>
      </w:r>
      <w:proofErr w:type="spellStart"/>
      <w:r w:rsidRPr="00EC767C">
        <w:rPr>
          <w:sz w:val="24"/>
          <w:szCs w:val="24"/>
        </w:rPr>
        <w:t>dpi</w:t>
      </w:r>
      <w:proofErr w:type="spellEnd"/>
      <w:r w:rsidRPr="00EC767C">
        <w:rPr>
          <w:sz w:val="24"/>
          <w:szCs w:val="24"/>
        </w:rPr>
        <w:t xml:space="preserve"> (масштаб 1:1) с использованием следующих режимов:</w:t>
      </w:r>
    </w:p>
    <w:p w14:paraId="04B00D0C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F14AF7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3D5DC1D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E6A446F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7DD058EC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3CF046A7" w14:textId="53E56299" w:rsidR="00256E48" w:rsidRPr="00EC767C" w:rsidRDefault="00256E48" w:rsidP="0000465C">
      <w:pPr>
        <w:pStyle w:val="11"/>
        <w:numPr>
          <w:ilvl w:val="2"/>
          <w:numId w:val="24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Электронные документы должны обеспечивать:</w:t>
      </w:r>
    </w:p>
    <w:p w14:paraId="68D34451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0BF0B47D" w14:textId="1F9E20F1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C48E9D1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содержать оглавление, соответствующее их смыслу и содержанию;</w:t>
      </w:r>
    </w:p>
    <w:p w14:paraId="043EB891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3B4AA5" w14:textId="0FD80109" w:rsidR="00256E48" w:rsidRPr="00EC767C" w:rsidRDefault="00256E48" w:rsidP="0000465C">
      <w:pPr>
        <w:pStyle w:val="11"/>
        <w:numPr>
          <w:ilvl w:val="2"/>
          <w:numId w:val="25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C767C">
        <w:rPr>
          <w:sz w:val="24"/>
          <w:szCs w:val="24"/>
        </w:rPr>
        <w:t>xls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xlsx</w:t>
      </w:r>
      <w:proofErr w:type="spellEnd"/>
      <w:r w:rsidRPr="00EC767C">
        <w:rPr>
          <w:sz w:val="24"/>
          <w:szCs w:val="24"/>
        </w:rPr>
        <w:t xml:space="preserve"> или </w:t>
      </w:r>
      <w:proofErr w:type="spellStart"/>
      <w:r w:rsidRPr="00EC767C">
        <w:rPr>
          <w:sz w:val="24"/>
          <w:szCs w:val="24"/>
        </w:rPr>
        <w:t>ods</w:t>
      </w:r>
      <w:proofErr w:type="spellEnd"/>
      <w:r w:rsidRPr="00EC767C">
        <w:rPr>
          <w:sz w:val="24"/>
          <w:szCs w:val="24"/>
        </w:rPr>
        <w:t>, формируются в виде отдельного электронного документа.</w:t>
      </w:r>
    </w:p>
    <w:p w14:paraId="12DB0D0E" w14:textId="0B9ED737" w:rsidR="00256E48" w:rsidRPr="00EC767C" w:rsidRDefault="00256E48" w:rsidP="0000465C">
      <w:pPr>
        <w:pStyle w:val="11"/>
        <w:numPr>
          <w:ilvl w:val="2"/>
          <w:numId w:val="25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14:paraId="5E3568FD" w14:textId="08765D38" w:rsidR="00540148" w:rsidRPr="00EC767C" w:rsidRDefault="00540148" w:rsidP="00704E7D">
      <w:pPr>
        <w:pStyle w:val="2-"/>
      </w:pPr>
      <w:bookmarkStart w:id="160" w:name="_Toc437973300"/>
      <w:bookmarkStart w:id="161" w:name="_Toc438110042"/>
      <w:bookmarkStart w:id="162" w:name="_Toc438376247"/>
      <w:bookmarkStart w:id="163" w:name="_Toc510617012"/>
      <w:bookmarkStart w:id="164" w:name="_Toc531601601"/>
      <w:r w:rsidRPr="00EC767C">
        <w:t xml:space="preserve">Требования </w:t>
      </w:r>
      <w:r w:rsidR="003A399C" w:rsidRPr="00EC767C">
        <w:t xml:space="preserve">к </w:t>
      </w:r>
      <w:r w:rsidRPr="00EC767C">
        <w:t xml:space="preserve">организации предоставления </w:t>
      </w:r>
      <w:r w:rsidR="007A7AC1" w:rsidRPr="00EC767C">
        <w:t>Муниципальной услуги</w:t>
      </w:r>
      <w:r w:rsidRPr="00EC767C">
        <w:t xml:space="preserve"> в МФЦ</w:t>
      </w:r>
      <w:bookmarkEnd w:id="160"/>
      <w:bookmarkEnd w:id="161"/>
      <w:bookmarkEnd w:id="162"/>
      <w:bookmarkEnd w:id="163"/>
      <w:bookmarkEnd w:id="164"/>
    </w:p>
    <w:p w14:paraId="638BE731" w14:textId="5C8EE58B" w:rsidR="00786A06" w:rsidRPr="00EC767C" w:rsidRDefault="00786A06" w:rsidP="00661B2E">
      <w:pPr>
        <w:pStyle w:val="affff4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Подача запросов</w:t>
      </w:r>
      <w:r w:rsidR="00B93B7E" w:rsidRPr="00EC767C">
        <w:rPr>
          <w:rFonts w:ascii="Times New Roman" w:hAnsi="Times New Roman"/>
          <w:sz w:val="24"/>
          <w:szCs w:val="24"/>
        </w:rPr>
        <w:t xml:space="preserve"> посредством РПГУ</w:t>
      </w:r>
      <w:r w:rsidRPr="00EC767C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, а также получение результатов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1C3ABC">
        <w:rPr>
          <w:rFonts w:ascii="Times New Roman" w:hAnsi="Times New Roman"/>
          <w:sz w:val="24"/>
          <w:szCs w:val="24"/>
        </w:rPr>
        <w:t>,</w:t>
      </w:r>
      <w:r w:rsidRPr="00EC767C">
        <w:rPr>
          <w:rFonts w:ascii="Times New Roman" w:hAnsi="Times New Roman"/>
          <w:sz w:val="24"/>
          <w:szCs w:val="24"/>
        </w:rPr>
        <w:t xml:space="preserve"> осуществляется в любом МФЦ по выбору Заявителя</w:t>
      </w:r>
      <w:r w:rsidR="001C3ABC">
        <w:rPr>
          <w:rFonts w:ascii="Times New Roman" w:hAnsi="Times New Roman"/>
          <w:sz w:val="24"/>
          <w:szCs w:val="24"/>
        </w:rPr>
        <w:t>,</w:t>
      </w:r>
      <w:r w:rsidRPr="00EC767C">
        <w:rPr>
          <w:rFonts w:ascii="Times New Roman" w:hAnsi="Times New Roman"/>
          <w:sz w:val="24"/>
          <w:szCs w:val="24"/>
        </w:rPr>
        <w:t xml:space="preserve"> независимо от его места жительства или места пребывания</w:t>
      </w:r>
      <w:r w:rsidR="00B93B7E" w:rsidRPr="00EC767C">
        <w:rPr>
          <w:rFonts w:ascii="Times New Roman" w:hAnsi="Times New Roman"/>
          <w:sz w:val="24"/>
          <w:szCs w:val="24"/>
        </w:rPr>
        <w:t>.</w:t>
      </w:r>
    </w:p>
    <w:p w14:paraId="36431863" w14:textId="37FD4AEE" w:rsidR="00E71D72" w:rsidRPr="00EC767C" w:rsidRDefault="00E71D72" w:rsidP="00661B2E">
      <w:pPr>
        <w:pStyle w:val="affff4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Организация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на базе МФЦ осуществляется в соответствии с соглашением о взаимодействии (для </w:t>
      </w:r>
      <w:r w:rsidR="00D71122" w:rsidRPr="00EC767C">
        <w:rPr>
          <w:rFonts w:ascii="Times New Roman" w:hAnsi="Times New Roman"/>
          <w:sz w:val="24"/>
          <w:szCs w:val="24"/>
        </w:rPr>
        <w:t>Муниципальных</w:t>
      </w:r>
      <w:r w:rsidRPr="00EC767C">
        <w:rPr>
          <w:rFonts w:ascii="Times New Roman" w:hAnsi="Times New Roman"/>
          <w:sz w:val="24"/>
          <w:szCs w:val="24"/>
        </w:rPr>
        <w:t xml:space="preserve"> услуг, оказываемых в соответствии с переданными полномочиями, указывается </w:t>
      </w:r>
      <w:proofErr w:type="gramStart"/>
      <w:r w:rsidRPr="00EC767C">
        <w:rPr>
          <w:rFonts w:ascii="Times New Roman" w:hAnsi="Times New Roman"/>
          <w:sz w:val="24"/>
          <w:szCs w:val="24"/>
        </w:rPr>
        <w:t>соответствующий</w:t>
      </w:r>
      <w:proofErr w:type="gramEnd"/>
      <w:r w:rsidRPr="00EC767C">
        <w:rPr>
          <w:rFonts w:ascii="Times New Roman" w:hAnsi="Times New Roman"/>
          <w:sz w:val="24"/>
          <w:szCs w:val="24"/>
        </w:rPr>
        <w:t xml:space="preserve"> МФЦ). </w:t>
      </w:r>
    </w:p>
    <w:p w14:paraId="470B5F0A" w14:textId="77777777" w:rsidR="00E71D72" w:rsidRPr="00EC767C" w:rsidRDefault="00E71D72" w:rsidP="00661B2E">
      <w:pPr>
        <w:numPr>
          <w:ilvl w:val="1"/>
          <w:numId w:val="12"/>
        </w:numPr>
        <w:autoSpaceDE w:val="0"/>
        <w:autoSpaceDN w:val="0"/>
        <w:adjustRightInd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В МФЦ обеспечиваются:</w:t>
      </w:r>
    </w:p>
    <w:p w14:paraId="1A49CAA4" w14:textId="3603C72A" w:rsidR="00E71D72" w:rsidRPr="00EC767C" w:rsidRDefault="00E71D72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а) </w:t>
      </w:r>
      <w:r w:rsidR="00DC1151">
        <w:rPr>
          <w:rFonts w:ascii="Times New Roman" w:hAnsi="Times New Roman"/>
          <w:sz w:val="24"/>
          <w:szCs w:val="24"/>
        </w:rPr>
        <w:t>б</w:t>
      </w:r>
      <w:r w:rsidRPr="00EC767C">
        <w:rPr>
          <w:rFonts w:ascii="Times New Roman" w:hAnsi="Times New Roman"/>
          <w:sz w:val="24"/>
          <w:szCs w:val="24"/>
        </w:rPr>
        <w:t>есплатны</w:t>
      </w:r>
      <w:r w:rsidR="00B93B7E" w:rsidRPr="00EC767C">
        <w:rPr>
          <w:rFonts w:ascii="Times New Roman" w:hAnsi="Times New Roman"/>
          <w:sz w:val="24"/>
          <w:szCs w:val="24"/>
        </w:rPr>
        <w:t>й доступ З</w:t>
      </w:r>
      <w:r w:rsidR="004F7C04" w:rsidRPr="00EC767C">
        <w:rPr>
          <w:rFonts w:ascii="Times New Roman" w:hAnsi="Times New Roman"/>
          <w:sz w:val="24"/>
          <w:szCs w:val="24"/>
        </w:rPr>
        <w:t xml:space="preserve">аявителей к РПГУ </w:t>
      </w:r>
      <w:r w:rsidRPr="00EC767C">
        <w:rPr>
          <w:rFonts w:ascii="Times New Roman" w:hAnsi="Times New Roman"/>
          <w:sz w:val="24"/>
          <w:szCs w:val="24"/>
        </w:rPr>
        <w:t xml:space="preserve">для обеспечения возможности получения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в электронной форме;</w:t>
      </w:r>
    </w:p>
    <w:p w14:paraId="61A60FAC" w14:textId="2B274D82" w:rsidR="00C04519" w:rsidRPr="00EC767C" w:rsidRDefault="00B93B7E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б) получение результата предоставления Муниципальной услуги в виде распечатанного экземпляра электронного документа на бумажном носителе.</w:t>
      </w:r>
    </w:p>
    <w:p w14:paraId="384EFE0F" w14:textId="29F6AF6B" w:rsidR="00C04519" w:rsidRPr="00EC767C" w:rsidRDefault="00B93B7E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22.4. Обеспечение доступа Заявителей к РПГУ для подачи заявления в электронной форме посредством РПГУ,</w:t>
      </w:r>
      <w:r w:rsidR="00E71D72" w:rsidRPr="00EC767C">
        <w:rPr>
          <w:rFonts w:ascii="Times New Roman" w:hAnsi="Times New Roman"/>
          <w:sz w:val="24"/>
          <w:szCs w:val="24"/>
        </w:rPr>
        <w:t xml:space="preserve"> инф</w:t>
      </w:r>
      <w:r w:rsidRPr="00EC767C">
        <w:rPr>
          <w:rFonts w:ascii="Times New Roman" w:hAnsi="Times New Roman"/>
          <w:sz w:val="24"/>
          <w:szCs w:val="24"/>
        </w:rPr>
        <w:t>ормирование и консультирование З</w:t>
      </w:r>
      <w:r w:rsidR="00E71D72" w:rsidRPr="00EC767C">
        <w:rPr>
          <w:rFonts w:ascii="Times New Roman" w:hAnsi="Times New Roman"/>
          <w:sz w:val="24"/>
          <w:szCs w:val="24"/>
        </w:rPr>
        <w:t xml:space="preserve">аявителей о порядке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, ходе рассмотрения запросов о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, а также по иным вопросам, связанным с предоставлением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, </w:t>
      </w:r>
      <w:r w:rsidR="00C04519" w:rsidRPr="00EC767C">
        <w:rPr>
          <w:rFonts w:ascii="Times New Roman" w:hAnsi="Times New Roman"/>
          <w:sz w:val="24"/>
          <w:szCs w:val="24"/>
        </w:rPr>
        <w:t>в МФЦ осуществляются бесплатно.</w:t>
      </w:r>
    </w:p>
    <w:p w14:paraId="030678ED" w14:textId="7108EDA5" w:rsidR="00C04519" w:rsidRPr="00EC767C" w:rsidRDefault="00C04519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22.5. </w:t>
      </w:r>
      <w:proofErr w:type="gramStart"/>
      <w:r w:rsidR="00E71D72" w:rsidRPr="00EC767C">
        <w:rPr>
          <w:rFonts w:ascii="Times New Roman" w:hAnsi="Times New Roman"/>
          <w:sz w:val="24"/>
          <w:szCs w:val="24"/>
        </w:rPr>
        <w:t xml:space="preserve">Перечень МФЦ, в которых организуется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 в соответствии с соглашением о взаимодейств</w:t>
      </w:r>
      <w:r w:rsidR="0040102B" w:rsidRPr="00EC767C">
        <w:rPr>
          <w:rFonts w:ascii="Times New Roman" w:hAnsi="Times New Roman"/>
          <w:sz w:val="24"/>
          <w:szCs w:val="24"/>
        </w:rPr>
        <w:t>ии</w:t>
      </w:r>
      <w:r w:rsidR="001C3ABC">
        <w:rPr>
          <w:rFonts w:ascii="Times New Roman" w:hAnsi="Times New Roman"/>
          <w:sz w:val="24"/>
          <w:szCs w:val="24"/>
        </w:rPr>
        <w:t>,</w:t>
      </w:r>
      <w:r w:rsidR="0040102B" w:rsidRPr="00EC767C">
        <w:rPr>
          <w:rFonts w:ascii="Times New Roman" w:hAnsi="Times New Roman"/>
          <w:sz w:val="24"/>
          <w:szCs w:val="24"/>
        </w:rPr>
        <w:t xml:space="preserve"> размещен на сайте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="0040102B" w:rsidRPr="00EC767C">
        <w:rPr>
          <w:rFonts w:ascii="Times New Roman" w:hAnsi="Times New Roman"/>
          <w:sz w:val="24"/>
          <w:szCs w:val="24"/>
        </w:rPr>
        <w:t xml:space="preserve"> и Государственного казенного учреждения Московской области «Многофункциональный центр предоставления </w:t>
      </w:r>
      <w:r w:rsidR="00D71122" w:rsidRPr="00EC767C">
        <w:rPr>
          <w:rFonts w:ascii="Times New Roman" w:hAnsi="Times New Roman"/>
          <w:sz w:val="24"/>
          <w:szCs w:val="24"/>
        </w:rPr>
        <w:t>Муниципальных</w:t>
      </w:r>
      <w:r w:rsidR="0040102B" w:rsidRPr="00EC767C">
        <w:rPr>
          <w:rFonts w:ascii="Times New Roman" w:hAnsi="Times New Roman"/>
          <w:sz w:val="24"/>
          <w:szCs w:val="24"/>
        </w:rPr>
        <w:t xml:space="preserve"> и муниципальных услуг».</w:t>
      </w:r>
      <w:proofErr w:type="gramEnd"/>
    </w:p>
    <w:p w14:paraId="3E062B53" w14:textId="75737498" w:rsidR="00C04519" w:rsidRPr="00EC767C" w:rsidRDefault="005625CF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22.6</w:t>
      </w:r>
      <w:r w:rsidR="00C04519" w:rsidRPr="00EC767C">
        <w:rPr>
          <w:rFonts w:ascii="Times New Roman" w:hAnsi="Times New Roman"/>
          <w:sz w:val="24"/>
          <w:szCs w:val="24"/>
        </w:rPr>
        <w:t>.</w:t>
      </w:r>
      <w:r w:rsidR="00DC1151">
        <w:rPr>
          <w:rFonts w:ascii="Times New Roman" w:hAnsi="Times New Roman"/>
          <w:sz w:val="24"/>
          <w:szCs w:val="24"/>
        </w:rPr>
        <w:t xml:space="preserve"> </w:t>
      </w:r>
      <w:r w:rsidR="00E71D72" w:rsidRPr="00EC767C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 в соответствии с соглашением о взаимодействии </w:t>
      </w:r>
      <w:r w:rsidR="00DC1151">
        <w:rPr>
          <w:rFonts w:ascii="Times New Roman" w:hAnsi="Times New Roman"/>
          <w:sz w:val="24"/>
          <w:szCs w:val="24"/>
        </w:rPr>
        <w:t xml:space="preserve">МФЦ </w:t>
      </w:r>
      <w:r w:rsidR="00E71D72" w:rsidRPr="00EC767C">
        <w:rPr>
          <w:rFonts w:ascii="Times New Roman" w:hAnsi="Times New Roman"/>
          <w:sz w:val="24"/>
          <w:szCs w:val="24"/>
        </w:rPr>
        <w:t xml:space="preserve">запрашивают документы и информацию, необходимые для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>, в органах</w:t>
      </w:r>
      <w:r w:rsidR="00CF4FFC" w:rsidRPr="00EC767C">
        <w:rPr>
          <w:rFonts w:ascii="Times New Roman" w:hAnsi="Times New Roman"/>
          <w:sz w:val="24"/>
          <w:szCs w:val="24"/>
        </w:rPr>
        <w:t xml:space="preserve"> государственной власти, органах местного </w:t>
      </w:r>
      <w:r w:rsidR="00CF4FFC" w:rsidRPr="00EC767C">
        <w:rPr>
          <w:rFonts w:ascii="Times New Roman" w:hAnsi="Times New Roman"/>
          <w:sz w:val="24"/>
          <w:szCs w:val="24"/>
        </w:rPr>
        <w:lastRenderedPageBreak/>
        <w:t>самоуправления и иных организациях</w:t>
      </w:r>
      <w:r w:rsidR="00E71D72" w:rsidRPr="00EC767C">
        <w:rPr>
          <w:rFonts w:ascii="Times New Roman" w:hAnsi="Times New Roman"/>
          <w:sz w:val="24"/>
          <w:szCs w:val="24"/>
        </w:rPr>
        <w:t xml:space="preserve">, участвующих в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 (указывается в случае Соглашения с </w:t>
      </w:r>
      <w:r w:rsidR="007A7AC1" w:rsidRPr="00EC767C">
        <w:rPr>
          <w:rFonts w:ascii="Times New Roman" w:hAnsi="Times New Roman"/>
          <w:sz w:val="24"/>
          <w:szCs w:val="24"/>
        </w:rPr>
        <w:t>Администрацией</w:t>
      </w:r>
      <w:r w:rsidR="00E71D72" w:rsidRPr="00EC767C">
        <w:rPr>
          <w:rFonts w:ascii="Times New Roman" w:hAnsi="Times New Roman"/>
          <w:sz w:val="24"/>
          <w:szCs w:val="24"/>
        </w:rPr>
        <w:t>)</w:t>
      </w:r>
      <w:r w:rsidR="00C04519" w:rsidRPr="00EC767C">
        <w:rPr>
          <w:rFonts w:ascii="Times New Roman" w:hAnsi="Times New Roman"/>
          <w:sz w:val="24"/>
          <w:szCs w:val="24"/>
        </w:rPr>
        <w:t xml:space="preserve">. </w:t>
      </w:r>
    </w:p>
    <w:p w14:paraId="7A41066E" w14:textId="331751D8" w:rsidR="00E71D72" w:rsidRPr="00EC767C" w:rsidRDefault="005625CF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22.7</w:t>
      </w:r>
      <w:r w:rsidR="00C04519" w:rsidRPr="00EC767C">
        <w:rPr>
          <w:rFonts w:ascii="Times New Roman" w:hAnsi="Times New Roman"/>
          <w:sz w:val="24"/>
          <w:szCs w:val="24"/>
        </w:rPr>
        <w:t xml:space="preserve">. </w:t>
      </w:r>
      <w:r w:rsidRPr="00EC767C">
        <w:rPr>
          <w:rFonts w:ascii="Times New Roman" w:hAnsi="Times New Roman"/>
          <w:sz w:val="24"/>
          <w:szCs w:val="24"/>
        </w:rPr>
        <w:t xml:space="preserve">При обращении Заявителя в МФЦ </w:t>
      </w:r>
      <w:r w:rsidR="006052B7" w:rsidRPr="00EC767C">
        <w:rPr>
          <w:rFonts w:ascii="Times New Roman" w:hAnsi="Times New Roman"/>
          <w:sz w:val="24"/>
          <w:szCs w:val="24"/>
        </w:rPr>
        <w:t>работниками МФЦ</w:t>
      </w:r>
      <w:r w:rsidR="00E71D72" w:rsidRPr="00EC767C">
        <w:rPr>
          <w:rFonts w:ascii="Times New Roman" w:hAnsi="Times New Roman"/>
          <w:sz w:val="24"/>
          <w:szCs w:val="24"/>
        </w:rPr>
        <w:t xml:space="preserve"> запрещается:  </w:t>
      </w:r>
    </w:p>
    <w:p w14:paraId="49D5CB3C" w14:textId="38616697" w:rsidR="00E71D72" w:rsidRPr="00EC767C" w:rsidRDefault="005625CF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1) </w:t>
      </w:r>
      <w:r w:rsidR="001C3ABC">
        <w:rPr>
          <w:rFonts w:ascii="Times New Roman" w:hAnsi="Times New Roman"/>
          <w:sz w:val="24"/>
          <w:szCs w:val="24"/>
        </w:rPr>
        <w:t>т</w:t>
      </w:r>
      <w:r w:rsidR="00E71D72" w:rsidRPr="00EC767C">
        <w:rPr>
          <w:rFonts w:ascii="Times New Roman" w:hAnsi="Times New Roman"/>
          <w:sz w:val="24"/>
          <w:szCs w:val="24"/>
        </w:rPr>
        <w:t>ребовать от Заявителей предоставления документов и информации или осуществления действий, предоставление или осуществление которых не предусмотрен</w:t>
      </w:r>
      <w:r w:rsidRPr="00EC767C">
        <w:rPr>
          <w:rFonts w:ascii="Times New Roman" w:hAnsi="Times New Roman"/>
          <w:sz w:val="24"/>
          <w:szCs w:val="24"/>
        </w:rPr>
        <w:t>о Административным регламентом;</w:t>
      </w:r>
    </w:p>
    <w:p w14:paraId="29E2931E" w14:textId="02703D80" w:rsidR="00E71D72" w:rsidRPr="00EC767C" w:rsidRDefault="005625CF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</w:t>
      </w:r>
      <w:r w:rsidR="00E71D72" w:rsidRPr="00EC767C">
        <w:rPr>
          <w:rFonts w:ascii="Times New Roman" w:hAnsi="Times New Roman"/>
          <w:sz w:val="24"/>
          <w:szCs w:val="24"/>
        </w:rPr>
        <w:t>) осуществления действий, в том числе согласова</w:t>
      </w:r>
      <w:r w:rsidR="00FC4620" w:rsidRPr="00EC767C">
        <w:rPr>
          <w:rFonts w:ascii="Times New Roman" w:hAnsi="Times New Roman"/>
          <w:sz w:val="24"/>
          <w:szCs w:val="24"/>
        </w:rPr>
        <w:t xml:space="preserve">ний, необходимых для получения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 и связанных с обращением в иные государственные органы или органы местного самоуправления, органи</w:t>
      </w:r>
      <w:r w:rsidRPr="00EC767C">
        <w:rPr>
          <w:rFonts w:ascii="Times New Roman" w:hAnsi="Times New Roman"/>
          <w:sz w:val="24"/>
          <w:szCs w:val="24"/>
        </w:rPr>
        <w:t>зации.</w:t>
      </w:r>
    </w:p>
    <w:p w14:paraId="7432A2F6" w14:textId="3347DCA3" w:rsidR="00E71D72" w:rsidRPr="00EC767C" w:rsidRDefault="005625CF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22.8. В МФЦ</w:t>
      </w:r>
      <w:r w:rsidR="00E71D72" w:rsidRPr="00EC767C">
        <w:rPr>
          <w:rFonts w:ascii="Times New Roman" w:hAnsi="Times New Roman"/>
          <w:sz w:val="24"/>
          <w:szCs w:val="24"/>
        </w:rPr>
        <w:t xml:space="preserve"> обязаны:</w:t>
      </w:r>
    </w:p>
    <w:p w14:paraId="55A2B8FE" w14:textId="00783727" w:rsidR="00E71D72" w:rsidRPr="00EC767C" w:rsidRDefault="005625CF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1) </w:t>
      </w:r>
      <w:r w:rsidR="001C3ABC">
        <w:rPr>
          <w:rFonts w:ascii="Times New Roman" w:hAnsi="Times New Roman"/>
          <w:sz w:val="24"/>
          <w:szCs w:val="24"/>
        </w:rPr>
        <w:t>п</w:t>
      </w:r>
      <w:r w:rsidRPr="00EC767C">
        <w:rPr>
          <w:rFonts w:ascii="Times New Roman" w:hAnsi="Times New Roman"/>
          <w:sz w:val="24"/>
          <w:szCs w:val="24"/>
        </w:rPr>
        <w:t>р</w:t>
      </w:r>
      <w:r w:rsidR="00E71D72" w:rsidRPr="00EC767C">
        <w:rPr>
          <w:rFonts w:ascii="Times New Roman" w:hAnsi="Times New Roman"/>
          <w:sz w:val="24"/>
          <w:szCs w:val="24"/>
        </w:rPr>
        <w:t>едоставл</w:t>
      </w:r>
      <w:r w:rsidRPr="00EC767C">
        <w:rPr>
          <w:rFonts w:ascii="Times New Roman" w:hAnsi="Times New Roman"/>
          <w:sz w:val="24"/>
          <w:szCs w:val="24"/>
        </w:rPr>
        <w:t>ять доступ Заявителям к автоматизированному рабочему месту для получения Муниципальной услуги посредством РПГУ;</w:t>
      </w:r>
    </w:p>
    <w:p w14:paraId="60A96050" w14:textId="71C7C7F2" w:rsidR="00E03DFE" w:rsidRPr="00EC767C" w:rsidRDefault="00E71D72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2) обеспечивать защиту информации, доступ к которой ограничен в соответствии с </w:t>
      </w:r>
      <w:r w:rsidR="00E40A76" w:rsidRPr="00EC767C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Pr="00EC767C">
        <w:rPr>
          <w:rFonts w:ascii="Times New Roman" w:hAnsi="Times New Roman"/>
          <w:sz w:val="24"/>
          <w:szCs w:val="24"/>
        </w:rPr>
        <w:t>, а также соблюдать режим обработки и использования персональных данных;</w:t>
      </w:r>
    </w:p>
    <w:p w14:paraId="334B142C" w14:textId="1D4F338D" w:rsidR="00E71D72" w:rsidRPr="00EC767C" w:rsidRDefault="00E03DFE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3) </w:t>
      </w:r>
      <w:r w:rsidR="005625CF" w:rsidRPr="00EC767C">
        <w:rPr>
          <w:rFonts w:ascii="Times New Roman" w:hAnsi="Times New Roman"/>
          <w:sz w:val="24"/>
          <w:szCs w:val="24"/>
        </w:rPr>
        <w:t xml:space="preserve">при выдаче результата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5625CF" w:rsidRPr="00EC767C">
        <w:rPr>
          <w:rFonts w:ascii="Times New Roman" w:hAnsi="Times New Roman"/>
          <w:sz w:val="24"/>
          <w:szCs w:val="24"/>
        </w:rPr>
        <w:t xml:space="preserve"> устанавливать личность З</w:t>
      </w:r>
      <w:r w:rsidR="00E71D72" w:rsidRPr="00EC767C">
        <w:rPr>
          <w:rFonts w:ascii="Times New Roman" w:hAnsi="Times New Roman"/>
          <w:sz w:val="24"/>
          <w:szCs w:val="24"/>
        </w:rPr>
        <w:t xml:space="preserve">аявителя на основании </w:t>
      </w:r>
      <w:r w:rsidR="00E40A76" w:rsidRPr="00EC767C">
        <w:rPr>
          <w:rFonts w:ascii="Times New Roman" w:hAnsi="Times New Roman"/>
          <w:sz w:val="24"/>
          <w:szCs w:val="24"/>
        </w:rPr>
        <w:t xml:space="preserve">документа, </w:t>
      </w:r>
      <w:r w:rsidR="00E71D72" w:rsidRPr="00EC767C">
        <w:rPr>
          <w:rFonts w:ascii="Times New Roman" w:hAnsi="Times New Roman"/>
          <w:sz w:val="24"/>
          <w:szCs w:val="24"/>
        </w:rPr>
        <w:t>удосто</w:t>
      </w:r>
      <w:r w:rsidR="00E40A76" w:rsidRPr="00EC767C">
        <w:rPr>
          <w:rFonts w:ascii="Times New Roman" w:hAnsi="Times New Roman"/>
          <w:sz w:val="24"/>
          <w:szCs w:val="24"/>
        </w:rPr>
        <w:t>веряющ</w:t>
      </w:r>
      <w:r w:rsidR="001C3ABC">
        <w:rPr>
          <w:rFonts w:ascii="Times New Roman" w:hAnsi="Times New Roman"/>
          <w:sz w:val="24"/>
          <w:szCs w:val="24"/>
        </w:rPr>
        <w:t>его</w:t>
      </w:r>
      <w:r w:rsidR="00E40A76" w:rsidRPr="00EC767C">
        <w:rPr>
          <w:rFonts w:ascii="Times New Roman" w:hAnsi="Times New Roman"/>
          <w:sz w:val="24"/>
          <w:szCs w:val="24"/>
        </w:rPr>
        <w:t xml:space="preserve"> личность Заявителя </w:t>
      </w:r>
      <w:r w:rsidR="00E71D72" w:rsidRPr="00EC767C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71D0874F" w14:textId="6DEAE9C9" w:rsidR="00E71D72" w:rsidRPr="00EC767C" w:rsidRDefault="00E71D72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4) соблюдать требован</w:t>
      </w:r>
      <w:r w:rsidR="005625CF" w:rsidRPr="00EC767C">
        <w:rPr>
          <w:rFonts w:ascii="Times New Roman" w:hAnsi="Times New Roman"/>
          <w:sz w:val="24"/>
          <w:szCs w:val="24"/>
        </w:rPr>
        <w:t>ия соглашений о взаимодействии;</w:t>
      </w:r>
    </w:p>
    <w:p w14:paraId="67503923" w14:textId="33F40AFA" w:rsidR="00E71D72" w:rsidRPr="00EC767C" w:rsidRDefault="00E71D72" w:rsidP="00661B2E">
      <w:pPr>
        <w:pStyle w:val="11"/>
        <w:numPr>
          <w:ilvl w:val="1"/>
          <w:numId w:val="29"/>
        </w:numPr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МФЦ, его работники, несут ответственность, установленную законод</w:t>
      </w:r>
      <w:r w:rsidR="00D00E02" w:rsidRPr="00EC767C">
        <w:rPr>
          <w:sz w:val="24"/>
          <w:szCs w:val="24"/>
        </w:rPr>
        <w:t>ательством Российской Федерации.</w:t>
      </w:r>
    </w:p>
    <w:p w14:paraId="0BACEFCD" w14:textId="464F6739" w:rsidR="00E71D72" w:rsidRPr="00EC767C" w:rsidRDefault="00E71D72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</w:t>
      </w:r>
      <w:r w:rsidR="00812000" w:rsidRPr="00EC767C">
        <w:rPr>
          <w:rFonts w:ascii="Times New Roman" w:hAnsi="Times New Roman"/>
          <w:sz w:val="24"/>
          <w:szCs w:val="24"/>
        </w:rPr>
        <w:t>1</w:t>
      </w:r>
      <w:r w:rsidR="00D00E02" w:rsidRPr="00EC767C">
        <w:rPr>
          <w:rFonts w:ascii="Times New Roman" w:hAnsi="Times New Roman"/>
          <w:sz w:val="24"/>
          <w:szCs w:val="24"/>
        </w:rPr>
        <w:t>0</w:t>
      </w:r>
      <w:r w:rsidR="00C04519" w:rsidRPr="00EC767C">
        <w:rPr>
          <w:rFonts w:ascii="Times New Roman" w:hAnsi="Times New Roman"/>
          <w:sz w:val="24"/>
          <w:szCs w:val="24"/>
        </w:rPr>
        <w:t>.</w:t>
      </w:r>
      <w:r w:rsidRPr="00EC767C">
        <w:rPr>
          <w:rFonts w:ascii="Times New Roman" w:hAnsi="Times New Roman"/>
          <w:sz w:val="24"/>
          <w:szCs w:val="24"/>
        </w:rPr>
        <w:t xml:space="preserve"> Вред, причиненный физическим или юридическим лицам в результате ненадлежащего исполнения либо неисполнения МФЦ и его </w:t>
      </w:r>
      <w:r w:rsidR="00962C01" w:rsidRPr="00EC767C">
        <w:rPr>
          <w:rFonts w:ascii="Times New Roman" w:hAnsi="Times New Roman"/>
          <w:sz w:val="24"/>
          <w:szCs w:val="24"/>
        </w:rPr>
        <w:t>работниками</w:t>
      </w:r>
      <w:r w:rsidR="00EE170F" w:rsidRPr="00EC767C">
        <w:rPr>
          <w:rFonts w:ascii="Times New Roman" w:hAnsi="Times New Roman"/>
          <w:sz w:val="24"/>
          <w:szCs w:val="24"/>
        </w:rPr>
        <w:t xml:space="preserve"> </w:t>
      </w:r>
      <w:r w:rsidRPr="00EC767C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DC1151">
        <w:rPr>
          <w:rFonts w:ascii="Times New Roman" w:hAnsi="Times New Roman"/>
          <w:sz w:val="24"/>
          <w:szCs w:val="24"/>
        </w:rPr>
        <w:t>,</w:t>
      </w:r>
      <w:r w:rsidRPr="00EC767C">
        <w:rPr>
          <w:rFonts w:ascii="Times New Roman" w:hAnsi="Times New Roman"/>
          <w:sz w:val="24"/>
          <w:szCs w:val="24"/>
        </w:rPr>
        <w:t xml:space="preserve"> установленного Административным регламентом и иными нормативными правовыми актами Российской Федерации, </w:t>
      </w:r>
      <w:r w:rsidR="00EE170F" w:rsidRPr="00EC767C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Pr="00EC767C">
        <w:rPr>
          <w:rFonts w:ascii="Times New Roman" w:hAnsi="Times New Roman"/>
          <w:sz w:val="24"/>
          <w:szCs w:val="24"/>
        </w:rPr>
        <w:t>Московской области</w:t>
      </w:r>
      <w:r w:rsidR="00DC1151">
        <w:rPr>
          <w:rFonts w:ascii="Times New Roman" w:hAnsi="Times New Roman"/>
          <w:sz w:val="24"/>
          <w:szCs w:val="24"/>
        </w:rPr>
        <w:t>,</w:t>
      </w:r>
      <w:r w:rsidRPr="00EC767C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12E8CF67" w14:textId="02797C25" w:rsidR="00E71D72" w:rsidRPr="00EC767C" w:rsidRDefault="00E71D72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</w:t>
      </w:r>
      <w:r w:rsidR="00812000" w:rsidRPr="00EC767C">
        <w:rPr>
          <w:rFonts w:ascii="Times New Roman" w:hAnsi="Times New Roman"/>
          <w:sz w:val="24"/>
          <w:szCs w:val="24"/>
        </w:rPr>
        <w:t>1</w:t>
      </w:r>
      <w:r w:rsidR="00D00E02" w:rsidRPr="00EC767C">
        <w:rPr>
          <w:rFonts w:ascii="Times New Roman" w:hAnsi="Times New Roman"/>
          <w:sz w:val="24"/>
          <w:szCs w:val="24"/>
        </w:rPr>
        <w:t>1.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</w:t>
      </w:r>
      <w:r w:rsidR="001C3ABC">
        <w:rPr>
          <w:rFonts w:ascii="Times New Roman" w:hAnsi="Times New Roman"/>
          <w:sz w:val="24"/>
          <w:szCs w:val="24"/>
        </w:rPr>
        <w:t xml:space="preserve"> </w:t>
      </w:r>
      <w:r w:rsidR="00D00E02" w:rsidRPr="00EC767C">
        <w:rPr>
          <w:rFonts w:ascii="Times New Roman" w:hAnsi="Times New Roman"/>
          <w:sz w:val="24"/>
          <w:szCs w:val="24"/>
        </w:rPr>
        <w:t>г.</w:t>
      </w:r>
      <w:r w:rsidR="00DC1151">
        <w:rPr>
          <w:rFonts w:ascii="Times New Roman" w:hAnsi="Times New Roman"/>
          <w:sz w:val="24"/>
          <w:szCs w:val="24"/>
        </w:rPr>
        <w:t xml:space="preserve"> </w:t>
      </w:r>
      <w:r w:rsidR="00D00E02" w:rsidRPr="00EC767C">
        <w:rPr>
          <w:rFonts w:ascii="Times New Roman" w:hAnsi="Times New Roman"/>
          <w:sz w:val="24"/>
          <w:szCs w:val="24"/>
        </w:rPr>
        <w:t>№10-57/РВ.</w:t>
      </w:r>
    </w:p>
    <w:p w14:paraId="62D95D71" w14:textId="77777777" w:rsidR="00461595" w:rsidRPr="00EC767C" w:rsidRDefault="00461595" w:rsidP="00E71D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6A379A" w14:textId="18B32F6E" w:rsidR="00CF152E" w:rsidRPr="00EC767C" w:rsidRDefault="001F5ECD" w:rsidP="00C0277C">
      <w:pPr>
        <w:pStyle w:val="1-"/>
      </w:pPr>
      <w:bookmarkStart w:id="165" w:name="_Toc437973301"/>
      <w:bookmarkStart w:id="166" w:name="_Toc438110043"/>
      <w:bookmarkStart w:id="167" w:name="_Toc438376249"/>
      <w:bookmarkStart w:id="168" w:name="_Toc510617013"/>
      <w:bookmarkStart w:id="169" w:name="_Toc531601602"/>
      <w:r w:rsidRPr="00EC767C">
        <w:t>Состав, последовательность и сроки выполнения административных процедур, требования к порядку их выполнения</w:t>
      </w:r>
      <w:bookmarkEnd w:id="165"/>
      <w:bookmarkEnd w:id="166"/>
      <w:bookmarkEnd w:id="167"/>
      <w:bookmarkEnd w:id="168"/>
      <w:bookmarkEnd w:id="169"/>
    </w:p>
    <w:p w14:paraId="092D6952" w14:textId="39ECAA59" w:rsidR="000E6C84" w:rsidRPr="00EC767C" w:rsidRDefault="0061470F" w:rsidP="00704E7D">
      <w:pPr>
        <w:pStyle w:val="2-"/>
      </w:pPr>
      <w:bookmarkStart w:id="170" w:name="_Toc437973302"/>
      <w:bookmarkStart w:id="171" w:name="_Toc438110044"/>
      <w:bookmarkStart w:id="172" w:name="_Toc438376250"/>
      <w:bookmarkStart w:id="173" w:name="_Toc510617014"/>
      <w:bookmarkStart w:id="174" w:name="_Toc531601603"/>
      <w:r w:rsidRPr="00EC767C">
        <w:t>Состав, п</w:t>
      </w:r>
      <w:r w:rsidR="000E6C84" w:rsidRPr="00EC767C">
        <w:t>оследовательность</w:t>
      </w:r>
      <w:r w:rsidRPr="00EC767C">
        <w:t xml:space="preserve"> и сроки выполнения</w:t>
      </w:r>
      <w:r w:rsidR="000E6C84" w:rsidRPr="00EC767C">
        <w:t xml:space="preserve"> административных процедур</w:t>
      </w:r>
      <w:r w:rsidR="000D04F1" w:rsidRPr="00EC767C">
        <w:t xml:space="preserve"> (действий)</w:t>
      </w:r>
      <w:r w:rsidRPr="00EC767C">
        <w:t xml:space="preserve"> при предоставлении </w:t>
      </w:r>
      <w:r w:rsidR="007A7AC1" w:rsidRPr="00EC767C">
        <w:t>Муниципальной услуги</w:t>
      </w:r>
      <w:bookmarkEnd w:id="170"/>
      <w:bookmarkEnd w:id="171"/>
      <w:bookmarkEnd w:id="172"/>
      <w:bookmarkEnd w:id="173"/>
      <w:bookmarkEnd w:id="174"/>
    </w:p>
    <w:p w14:paraId="2E2E30CD" w14:textId="3C4271A7" w:rsidR="000E6C84" w:rsidRPr="00EC767C" w:rsidRDefault="009A07F0" w:rsidP="00661B2E">
      <w:pPr>
        <w:pStyle w:val="11"/>
        <w:numPr>
          <w:ilvl w:val="1"/>
          <w:numId w:val="20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Перечень административных процедур</w:t>
      </w:r>
      <w:r w:rsidR="00094655" w:rsidRPr="00EC767C">
        <w:rPr>
          <w:sz w:val="24"/>
          <w:szCs w:val="24"/>
        </w:rPr>
        <w:t>:</w:t>
      </w:r>
    </w:p>
    <w:p w14:paraId="1D71E70E" w14:textId="76224C77" w:rsidR="000E6C84" w:rsidRPr="00EC767C" w:rsidRDefault="0021792A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а) </w:t>
      </w:r>
      <w:r w:rsidR="00DC1151">
        <w:rPr>
          <w:sz w:val="24"/>
          <w:szCs w:val="24"/>
        </w:rPr>
        <w:t>п</w:t>
      </w:r>
      <w:r w:rsidR="007B6437" w:rsidRPr="00EC767C">
        <w:rPr>
          <w:sz w:val="24"/>
          <w:szCs w:val="24"/>
        </w:rPr>
        <w:t>рием и регистрация</w:t>
      </w:r>
      <w:r w:rsidR="000D6DB0" w:rsidRPr="00EC767C">
        <w:rPr>
          <w:sz w:val="24"/>
          <w:szCs w:val="24"/>
        </w:rPr>
        <w:t xml:space="preserve"> з</w:t>
      </w:r>
      <w:r w:rsidR="00F920D5" w:rsidRPr="00EC767C">
        <w:rPr>
          <w:sz w:val="24"/>
          <w:szCs w:val="24"/>
        </w:rPr>
        <w:t>аявления и</w:t>
      </w:r>
      <w:r w:rsidR="007B6437" w:rsidRPr="00EC767C">
        <w:rPr>
          <w:sz w:val="24"/>
          <w:szCs w:val="24"/>
        </w:rPr>
        <w:t xml:space="preserve">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A4207" w:rsidRPr="00EC767C">
        <w:rPr>
          <w:sz w:val="24"/>
          <w:szCs w:val="24"/>
        </w:rPr>
        <w:t>;</w:t>
      </w:r>
    </w:p>
    <w:p w14:paraId="35B9CE44" w14:textId="1C6625E7" w:rsidR="00BC2F48" w:rsidRPr="00EC767C" w:rsidRDefault="00815692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б</w:t>
      </w:r>
      <w:r w:rsidR="00D00E02" w:rsidRPr="00EC767C">
        <w:rPr>
          <w:sz w:val="24"/>
          <w:szCs w:val="24"/>
        </w:rPr>
        <w:t>) обработка и предварительное рассмотрение документов, необходимых для предоставления Муниципальной услуги;</w:t>
      </w:r>
    </w:p>
    <w:p w14:paraId="342AD9CD" w14:textId="4ED90E01" w:rsidR="00343BA5" w:rsidRPr="00EC767C" w:rsidRDefault="00815692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в</w:t>
      </w:r>
      <w:r w:rsidR="0021792A" w:rsidRPr="00EC767C">
        <w:rPr>
          <w:sz w:val="24"/>
          <w:szCs w:val="24"/>
        </w:rPr>
        <w:t xml:space="preserve">) </w:t>
      </w:r>
      <w:r w:rsidR="00DC1151">
        <w:rPr>
          <w:sz w:val="24"/>
          <w:szCs w:val="24"/>
        </w:rPr>
        <w:t>р</w:t>
      </w:r>
      <w:r w:rsidR="00F579F8" w:rsidRPr="00EC767C">
        <w:rPr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A4207" w:rsidRPr="00EC767C">
        <w:rPr>
          <w:sz w:val="24"/>
          <w:szCs w:val="24"/>
        </w:rPr>
        <w:t>;</w:t>
      </w:r>
    </w:p>
    <w:p w14:paraId="6AF251CE" w14:textId="760E4061" w:rsidR="00FD4588" w:rsidRPr="00EC767C" w:rsidRDefault="00815692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г</w:t>
      </w:r>
      <w:r w:rsidR="0021792A" w:rsidRPr="00EC767C">
        <w:rPr>
          <w:sz w:val="24"/>
          <w:szCs w:val="24"/>
        </w:rPr>
        <w:t xml:space="preserve">) </w:t>
      </w:r>
      <w:r w:rsidR="00DC1151">
        <w:rPr>
          <w:sz w:val="24"/>
          <w:szCs w:val="24"/>
        </w:rPr>
        <w:t>о</w:t>
      </w:r>
      <w:r w:rsidR="00F579F8" w:rsidRPr="00EC767C">
        <w:rPr>
          <w:sz w:val="24"/>
          <w:szCs w:val="24"/>
        </w:rPr>
        <w:t>фор</w:t>
      </w:r>
      <w:r w:rsidR="00284CB2" w:rsidRPr="00EC767C">
        <w:rPr>
          <w:sz w:val="24"/>
          <w:szCs w:val="24"/>
        </w:rPr>
        <w:t>мление результата предоставления</w:t>
      </w:r>
      <w:r w:rsidR="00F579F8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Муниципальной услуги</w:t>
      </w:r>
      <w:r w:rsidR="001A4207" w:rsidRPr="00EC767C">
        <w:rPr>
          <w:sz w:val="24"/>
          <w:szCs w:val="24"/>
        </w:rPr>
        <w:t>;</w:t>
      </w:r>
    </w:p>
    <w:p w14:paraId="19C02463" w14:textId="7FE2116F" w:rsidR="00F579F8" w:rsidRPr="00EC767C" w:rsidRDefault="00815692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21792A" w:rsidRPr="00EC767C">
        <w:rPr>
          <w:sz w:val="24"/>
          <w:szCs w:val="24"/>
        </w:rPr>
        <w:t xml:space="preserve">) </w:t>
      </w:r>
      <w:r w:rsidR="00DC1151">
        <w:rPr>
          <w:sz w:val="24"/>
          <w:szCs w:val="24"/>
        </w:rPr>
        <w:t>в</w:t>
      </w:r>
      <w:r w:rsidR="00F579F8" w:rsidRPr="00EC767C">
        <w:rPr>
          <w:sz w:val="24"/>
          <w:szCs w:val="24"/>
        </w:rPr>
        <w:t>ыдача</w:t>
      </w:r>
      <w:r w:rsidR="001A4207" w:rsidRPr="00EC767C">
        <w:rPr>
          <w:sz w:val="24"/>
          <w:szCs w:val="24"/>
        </w:rPr>
        <w:t xml:space="preserve"> результат</w:t>
      </w:r>
      <w:r w:rsidR="00F920D5" w:rsidRPr="00EC767C">
        <w:rPr>
          <w:sz w:val="24"/>
          <w:szCs w:val="24"/>
        </w:rPr>
        <w:t>а</w:t>
      </w:r>
      <w:r w:rsidR="001A4207" w:rsidRPr="00EC767C">
        <w:rPr>
          <w:sz w:val="24"/>
          <w:szCs w:val="24"/>
        </w:rPr>
        <w:t xml:space="preserve">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5C41B2" w:rsidRPr="00EC767C">
        <w:rPr>
          <w:sz w:val="24"/>
          <w:szCs w:val="24"/>
        </w:rPr>
        <w:t xml:space="preserve"> Заявителю.</w:t>
      </w:r>
    </w:p>
    <w:p w14:paraId="796EC365" w14:textId="1EC3C94F" w:rsidR="001A4207" w:rsidRPr="00EC767C" w:rsidRDefault="001A4207" w:rsidP="00661B2E">
      <w:pPr>
        <w:pStyle w:val="11"/>
        <w:numPr>
          <w:ilvl w:val="1"/>
          <w:numId w:val="20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EC767C">
        <w:rPr>
          <w:sz w:val="24"/>
          <w:szCs w:val="24"/>
        </w:rPr>
        <w:t>пр</w:t>
      </w:r>
      <w:r w:rsidR="00721D41" w:rsidRPr="00EC767C">
        <w:rPr>
          <w:sz w:val="24"/>
          <w:szCs w:val="24"/>
        </w:rPr>
        <w:t>оцедуру</w:t>
      </w:r>
      <w:r w:rsidR="00DC1151">
        <w:rPr>
          <w:sz w:val="24"/>
          <w:szCs w:val="24"/>
        </w:rPr>
        <w:t>,</w:t>
      </w:r>
      <w:r w:rsidR="00721D41" w:rsidRPr="00EC767C">
        <w:rPr>
          <w:sz w:val="24"/>
          <w:szCs w:val="24"/>
        </w:rPr>
        <w:t xml:space="preserve"> приведен в Приложении 1</w:t>
      </w:r>
      <w:r w:rsidR="00D00E02" w:rsidRPr="00EC767C">
        <w:rPr>
          <w:sz w:val="24"/>
          <w:szCs w:val="24"/>
        </w:rPr>
        <w:t>0</w:t>
      </w:r>
      <w:r w:rsidR="00583310" w:rsidRPr="00EC767C">
        <w:rPr>
          <w:sz w:val="24"/>
          <w:szCs w:val="24"/>
        </w:rPr>
        <w:t xml:space="preserve"> </w:t>
      </w:r>
      <w:r w:rsidR="007A3266" w:rsidRPr="00EC767C">
        <w:rPr>
          <w:sz w:val="24"/>
          <w:szCs w:val="24"/>
        </w:rPr>
        <w:t>к Административному</w:t>
      </w:r>
      <w:r w:rsidRPr="00EC767C">
        <w:rPr>
          <w:sz w:val="24"/>
          <w:szCs w:val="24"/>
        </w:rPr>
        <w:t xml:space="preserve"> регламенту.</w:t>
      </w:r>
    </w:p>
    <w:p w14:paraId="4A66A663" w14:textId="07926EC9" w:rsidR="008908C5" w:rsidRPr="00EC767C" w:rsidRDefault="008908C5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Блок-схема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приведена в Приложении</w:t>
      </w:r>
      <w:r w:rsidR="00583310" w:rsidRPr="00EC767C">
        <w:rPr>
          <w:sz w:val="24"/>
          <w:szCs w:val="24"/>
        </w:rPr>
        <w:t xml:space="preserve"> 1</w:t>
      </w:r>
      <w:r w:rsidR="00D00E02" w:rsidRPr="00EC767C">
        <w:rPr>
          <w:sz w:val="24"/>
          <w:szCs w:val="24"/>
        </w:rPr>
        <w:t>1</w:t>
      </w:r>
      <w:r w:rsidR="00583310" w:rsidRPr="00EC767C">
        <w:rPr>
          <w:sz w:val="24"/>
          <w:szCs w:val="24"/>
        </w:rPr>
        <w:t xml:space="preserve"> </w:t>
      </w:r>
      <w:r w:rsidR="007A3266" w:rsidRPr="00EC767C">
        <w:rPr>
          <w:sz w:val="24"/>
          <w:szCs w:val="24"/>
        </w:rPr>
        <w:t>к Административному</w:t>
      </w:r>
      <w:r w:rsidR="003C7287" w:rsidRPr="00EC767C">
        <w:rPr>
          <w:sz w:val="24"/>
          <w:szCs w:val="24"/>
        </w:rPr>
        <w:t xml:space="preserve"> регламент</w:t>
      </w:r>
      <w:r w:rsidRPr="00EC767C">
        <w:rPr>
          <w:sz w:val="24"/>
          <w:szCs w:val="24"/>
        </w:rPr>
        <w:t>у.</w:t>
      </w:r>
    </w:p>
    <w:p w14:paraId="7F985E46" w14:textId="77777777" w:rsidR="000D6DB0" w:rsidRPr="00EC767C" w:rsidRDefault="000D6DB0" w:rsidP="000D6DB0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50700162" w14:textId="39754DC2" w:rsidR="00CA5A5F" w:rsidRPr="00EC767C" w:rsidRDefault="0025657F" w:rsidP="00C0277C">
      <w:pPr>
        <w:pStyle w:val="1-"/>
        <w:rPr>
          <w:lang w:val="ru-RU"/>
        </w:rPr>
      </w:pPr>
      <w:bookmarkStart w:id="175" w:name="_Toc438727100"/>
      <w:bookmarkStart w:id="176" w:name="_Toc510617015"/>
      <w:bookmarkStart w:id="177" w:name="_Toc437973305"/>
      <w:bookmarkStart w:id="178" w:name="_Toc438110047"/>
      <w:bookmarkStart w:id="179" w:name="_Toc438376258"/>
      <w:bookmarkStart w:id="180" w:name="_Toc531601604"/>
      <w:r w:rsidRPr="00EC767C">
        <w:t xml:space="preserve">Порядок и формы контроля за исполнением </w:t>
      </w:r>
      <w:r w:rsidR="003C7287" w:rsidRPr="00EC767C">
        <w:rPr>
          <w:lang w:val="ru-RU"/>
        </w:rPr>
        <w:t>Административного регламента</w:t>
      </w:r>
      <w:bookmarkEnd w:id="175"/>
      <w:bookmarkEnd w:id="176"/>
      <w:bookmarkEnd w:id="180"/>
    </w:p>
    <w:p w14:paraId="78AAB101" w14:textId="5848D9F5" w:rsidR="00CA5A5F" w:rsidRPr="00EC767C" w:rsidRDefault="00CA5A5F" w:rsidP="007C4FDC">
      <w:pPr>
        <w:pStyle w:val="2-"/>
        <w:rPr>
          <w:lang w:eastAsia="ru-RU"/>
        </w:rPr>
      </w:pPr>
      <w:bookmarkStart w:id="181" w:name="_Toc510617017"/>
      <w:bookmarkStart w:id="182" w:name="_Toc531601605"/>
      <w:r w:rsidRPr="00EC767C">
        <w:t xml:space="preserve">Порядок осуществления текущего </w:t>
      </w:r>
      <w:proofErr w:type="gramStart"/>
      <w:r w:rsidRPr="00EC767C">
        <w:t>контроля за</w:t>
      </w:r>
      <w:proofErr w:type="gramEnd"/>
      <w:r w:rsidRPr="00EC767C">
        <w:t xml:space="preserve"> соблюдением и исполнением ответственными должностными лицами</w:t>
      </w:r>
      <w:r w:rsidR="00D00E02" w:rsidRPr="00EC767C">
        <w:t>, муниципальными</w:t>
      </w:r>
      <w:r w:rsidRPr="00EC767C">
        <w:t xml:space="preserve"> служащими, работниками </w:t>
      </w:r>
      <w:r w:rsidR="007A7AC1" w:rsidRPr="00EC767C">
        <w:t>Администрации</w:t>
      </w:r>
      <w:r w:rsidRPr="00EC767C">
        <w:t xml:space="preserve">, МФЦ положений Административного регламента и иных нормативных правовых актов, устанавливающих требования к предоставлению </w:t>
      </w:r>
      <w:r w:rsidR="007A7AC1" w:rsidRPr="00EC767C">
        <w:t>Муниципальной услуги</w:t>
      </w:r>
      <w:bookmarkEnd w:id="182"/>
    </w:p>
    <w:p w14:paraId="40773DF5" w14:textId="580EAA73" w:rsidR="004F7C04" w:rsidRPr="00EC767C" w:rsidRDefault="00CA5A5F" w:rsidP="00661B2E">
      <w:pPr>
        <w:pStyle w:val="affff4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ru-RU"/>
        </w:rPr>
        <w:t>Текущий к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 xml:space="preserve">онтроль </w:t>
      </w:r>
      <w:r w:rsidR="00502703" w:rsidRPr="00EC767C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>должн</w:t>
      </w:r>
      <w:r w:rsidR="00D00E02" w:rsidRPr="00EC767C">
        <w:rPr>
          <w:rFonts w:ascii="Times New Roman" w:hAnsi="Times New Roman"/>
          <w:sz w:val="24"/>
          <w:szCs w:val="24"/>
          <w:lang w:eastAsia="ru-RU"/>
        </w:rPr>
        <w:t>остными лицами, муниципальными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 xml:space="preserve"> служащими, работниками </w:t>
      </w:r>
      <w:r w:rsidR="007A7AC1" w:rsidRPr="00EC767C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>, работниками МФЦ положений</w:t>
      </w:r>
      <w:r w:rsidR="00502703" w:rsidRPr="00EC767C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7A7AC1" w:rsidRPr="00EC767C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502703" w:rsidRPr="00EC76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F2AC9" w:rsidRPr="00EC767C">
        <w:rPr>
          <w:rFonts w:ascii="Times New Roman" w:hAnsi="Times New Roman"/>
          <w:sz w:val="24"/>
          <w:szCs w:val="24"/>
          <w:lang w:eastAsia="ru-RU"/>
        </w:rPr>
        <w:t xml:space="preserve">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7A7AC1" w:rsidRPr="00EC767C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1F2AC9" w:rsidRPr="00EC767C">
        <w:rPr>
          <w:rFonts w:ascii="Times New Roman" w:hAnsi="Times New Roman"/>
          <w:sz w:val="24"/>
          <w:szCs w:val="24"/>
          <w:lang w:eastAsia="ru-RU"/>
        </w:rPr>
        <w:t>.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14:paraId="13E70F1F" w14:textId="099C5BB4" w:rsidR="007C4FDC" w:rsidRPr="00EC767C" w:rsidRDefault="00285D7E" w:rsidP="00661B2E">
      <w:pPr>
        <w:pStyle w:val="affff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ru-RU"/>
        </w:rPr>
        <w:t xml:space="preserve">Контроль за соблюдением порядка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ru-RU"/>
        </w:rPr>
        <w:t xml:space="preserve"> осуществляется</w:t>
      </w:r>
      <w:r w:rsidR="004F7C04" w:rsidRPr="00EC767C">
        <w:rPr>
          <w:rFonts w:ascii="Times New Roman" w:hAnsi="Times New Roman"/>
          <w:sz w:val="24"/>
          <w:szCs w:val="24"/>
          <w:lang w:eastAsia="ru-RU"/>
        </w:rPr>
        <w:t xml:space="preserve"> уполномоченными должностными лицами </w:t>
      </w:r>
      <w:r w:rsidR="00C0277C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4F7C04" w:rsidRPr="00EC767C">
        <w:rPr>
          <w:rFonts w:ascii="Times New Roman" w:hAnsi="Times New Roman"/>
          <w:sz w:val="24"/>
          <w:szCs w:val="24"/>
          <w:lang w:eastAsia="ru-RU"/>
        </w:rPr>
        <w:t xml:space="preserve"> государственного управления, информационных технологий и связи Московской области</w:t>
      </w:r>
      <w:r w:rsidR="006B7187" w:rsidRPr="00EC76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767C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4F7C04" w:rsidRPr="00EC767C">
        <w:rPr>
          <w:rFonts w:ascii="Times New Roman" w:hAnsi="Times New Roman"/>
          <w:sz w:val="24"/>
          <w:szCs w:val="24"/>
          <w:lang w:eastAsia="ru-RU"/>
        </w:rPr>
        <w:t xml:space="preserve">распоряжением </w:t>
      </w:r>
      <w:r w:rsidR="00C0277C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4F7C04" w:rsidRPr="00EC767C">
        <w:rPr>
          <w:rFonts w:ascii="Times New Roman" w:hAnsi="Times New Roman"/>
          <w:sz w:val="24"/>
          <w:szCs w:val="24"/>
          <w:lang w:eastAsia="ru-RU"/>
        </w:rPr>
        <w:t xml:space="preserve"> государственного управления, информационных технологий и связи Московской области </w:t>
      </w:r>
      <w:r w:rsidR="007C4FDC" w:rsidRPr="00EC767C">
        <w:rPr>
          <w:rFonts w:ascii="Times New Roman" w:hAnsi="Times New Roman"/>
          <w:sz w:val="24"/>
          <w:szCs w:val="24"/>
          <w:lang w:eastAsia="ru-RU"/>
        </w:rPr>
        <w:t xml:space="preserve">«Об утверждении Положения об осуществлении контроля за порядком предоставления </w:t>
      </w:r>
      <w:r w:rsidR="00D71122" w:rsidRPr="00EC767C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="007C4FDC" w:rsidRPr="00EC767C">
        <w:rPr>
          <w:rFonts w:ascii="Times New Roman" w:hAnsi="Times New Roman"/>
          <w:sz w:val="24"/>
          <w:szCs w:val="24"/>
          <w:lang w:eastAsia="ru-RU"/>
        </w:rPr>
        <w:t xml:space="preserve"> и муниципальных услуг на территории Московской области» от 30 октября 2018</w:t>
      </w:r>
      <w:r w:rsidR="001C3A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4FDC" w:rsidRPr="00EC767C">
        <w:rPr>
          <w:rFonts w:ascii="Times New Roman" w:hAnsi="Times New Roman"/>
          <w:sz w:val="24"/>
          <w:szCs w:val="24"/>
          <w:lang w:eastAsia="ru-RU"/>
        </w:rPr>
        <w:t>г. № 10-121/РВ.</w:t>
      </w:r>
      <w:proofErr w:type="gramEnd"/>
    </w:p>
    <w:p w14:paraId="06527E4A" w14:textId="3B80475C" w:rsidR="0089012E" w:rsidRPr="00EC767C" w:rsidRDefault="0089012E" w:rsidP="007C4FDC">
      <w:pPr>
        <w:pStyle w:val="2-"/>
        <w:rPr>
          <w:lang w:eastAsia="ru-RU"/>
        </w:rPr>
      </w:pPr>
      <w:bookmarkStart w:id="183" w:name="_Toc531601606"/>
      <w:r w:rsidRPr="00EC767C">
        <w:t>Порядок и периодичность осуществления плановых и внеплановых проверок пол</w:t>
      </w:r>
      <w:r w:rsidR="00502703" w:rsidRPr="00EC767C">
        <w:t xml:space="preserve">ноты и качества предоставления </w:t>
      </w:r>
      <w:r w:rsidR="007A7AC1" w:rsidRPr="00EC767C">
        <w:t>Муниципальной услуги</w:t>
      </w:r>
      <w:bookmarkEnd w:id="181"/>
      <w:bookmarkEnd w:id="183"/>
    </w:p>
    <w:p w14:paraId="17F9BFDD" w14:textId="2E923803" w:rsidR="001F2AC9" w:rsidRPr="00EC767C" w:rsidRDefault="001F2AC9" w:rsidP="00661B2E">
      <w:pPr>
        <w:pStyle w:val="11"/>
        <w:numPr>
          <w:ilvl w:val="1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Порядок и периодичность осуществления плановых и внеплановых проверок</w:t>
      </w:r>
      <w:r w:rsidR="00AC55A0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полноты и качества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устанавливается организационно – распорядительным актом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.</w:t>
      </w:r>
    </w:p>
    <w:p w14:paraId="71146FE2" w14:textId="2E26BE57" w:rsidR="006B7187" w:rsidRPr="00EC767C" w:rsidRDefault="006B7187" w:rsidP="00661B2E">
      <w:pPr>
        <w:pStyle w:val="11"/>
        <w:numPr>
          <w:ilvl w:val="1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Должностн</w:t>
      </w:r>
      <w:r w:rsidR="00AC55A0">
        <w:rPr>
          <w:sz w:val="24"/>
          <w:szCs w:val="24"/>
        </w:rPr>
        <w:t>ы</w:t>
      </w:r>
      <w:r w:rsidRPr="00EC767C">
        <w:rPr>
          <w:sz w:val="24"/>
          <w:szCs w:val="24"/>
        </w:rPr>
        <w:t xml:space="preserve">м лицом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ответственным за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AC55A0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является руководитель подразделения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</w:t>
      </w:r>
      <w:r w:rsidR="00133510" w:rsidRPr="00EC767C">
        <w:rPr>
          <w:sz w:val="24"/>
          <w:szCs w:val="24"/>
        </w:rPr>
        <w:t xml:space="preserve">непосредственно предоставляющего </w:t>
      </w:r>
      <w:r w:rsidR="00D71122" w:rsidRPr="00EC767C">
        <w:rPr>
          <w:sz w:val="24"/>
          <w:szCs w:val="24"/>
        </w:rPr>
        <w:t>Муниципальную</w:t>
      </w:r>
      <w:r w:rsidR="00133510" w:rsidRPr="00EC767C">
        <w:rPr>
          <w:sz w:val="24"/>
          <w:szCs w:val="24"/>
        </w:rPr>
        <w:t xml:space="preserve"> услугу. </w:t>
      </w:r>
    </w:p>
    <w:p w14:paraId="4A4B2CB4" w14:textId="2CB7DC92" w:rsidR="001F2AC9" w:rsidRPr="00EC767C" w:rsidRDefault="001F2AC9" w:rsidP="00704E7D">
      <w:pPr>
        <w:pStyle w:val="2-"/>
      </w:pPr>
      <w:bookmarkStart w:id="184" w:name="_Toc531601607"/>
      <w:r w:rsidRPr="00EC767C">
        <w:t xml:space="preserve">Ответственность должностных лиц, </w:t>
      </w:r>
      <w:r w:rsidR="00547787" w:rsidRPr="00EC767C">
        <w:t>м</w:t>
      </w:r>
      <w:r w:rsidR="00D71122" w:rsidRPr="00EC767C">
        <w:t>униципальных</w:t>
      </w:r>
      <w:r w:rsidRPr="00EC767C">
        <w:t xml:space="preserve"> служащих</w:t>
      </w:r>
      <w:r w:rsidR="00CA5A5F" w:rsidRPr="00EC767C">
        <w:t xml:space="preserve">, работников </w:t>
      </w:r>
      <w:r w:rsidR="007A7AC1" w:rsidRPr="00EC767C">
        <w:t>Администрации</w:t>
      </w:r>
      <w:r w:rsidRPr="00EC767C">
        <w:t>,</w:t>
      </w:r>
      <w:r w:rsidR="00502703" w:rsidRPr="00EC767C">
        <w:t xml:space="preserve"> </w:t>
      </w:r>
      <w:r w:rsidR="00962C01" w:rsidRPr="00EC767C">
        <w:t>работников</w:t>
      </w:r>
      <w:r w:rsidR="00502703" w:rsidRPr="00EC767C">
        <w:t xml:space="preserve"> </w:t>
      </w:r>
      <w:r w:rsidR="000D78D0" w:rsidRPr="00EC767C">
        <w:t xml:space="preserve">МФЦ </w:t>
      </w:r>
      <w:r w:rsidRPr="00EC767C">
        <w:t xml:space="preserve">за решения и действия (бездействие), принимаемые (осуществляемые) в ходе предоставления </w:t>
      </w:r>
      <w:r w:rsidR="007A7AC1" w:rsidRPr="00EC767C">
        <w:t>Муниципальной услуги</w:t>
      </w:r>
      <w:bookmarkEnd w:id="184"/>
    </w:p>
    <w:p w14:paraId="627DC944" w14:textId="5F98BDBF" w:rsidR="001F2AC9" w:rsidRPr="00EC767C" w:rsidRDefault="00705BE4" w:rsidP="00661B2E">
      <w:pPr>
        <w:pStyle w:val="11"/>
        <w:numPr>
          <w:ilvl w:val="1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547787" w:rsidRPr="00EC767C">
        <w:rPr>
          <w:sz w:val="24"/>
          <w:szCs w:val="24"/>
        </w:rPr>
        <w:t>олжностное лицо, муниципальный</w:t>
      </w:r>
      <w:r w:rsidRPr="00EC767C">
        <w:rPr>
          <w:sz w:val="24"/>
          <w:szCs w:val="24"/>
        </w:rPr>
        <w:t xml:space="preserve"> служащий, работник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работник МФЦ</w:t>
      </w:r>
      <w:r w:rsidR="00AC55A0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непосредственно предоставляющие</w:t>
      </w:r>
      <w:r w:rsidR="00502703" w:rsidRPr="00EC767C">
        <w:rPr>
          <w:sz w:val="24"/>
          <w:szCs w:val="24"/>
        </w:rPr>
        <w:t xml:space="preserve"> </w:t>
      </w:r>
      <w:r w:rsidR="00D71122" w:rsidRPr="00EC767C">
        <w:rPr>
          <w:sz w:val="24"/>
          <w:szCs w:val="24"/>
        </w:rPr>
        <w:t>Муниципальную</w:t>
      </w:r>
      <w:r w:rsidR="00502703" w:rsidRPr="00EC767C">
        <w:rPr>
          <w:sz w:val="24"/>
          <w:szCs w:val="24"/>
        </w:rPr>
        <w:t xml:space="preserve"> услугу </w:t>
      </w:r>
      <w:r w:rsidRPr="00EC767C">
        <w:rPr>
          <w:sz w:val="24"/>
          <w:szCs w:val="24"/>
        </w:rPr>
        <w:t xml:space="preserve">или участвующие </w:t>
      </w:r>
      <w:r w:rsidR="00F8379B" w:rsidRPr="00EC767C">
        <w:rPr>
          <w:sz w:val="24"/>
          <w:szCs w:val="24"/>
        </w:rPr>
        <w:t xml:space="preserve">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AC55A0">
        <w:rPr>
          <w:sz w:val="24"/>
          <w:szCs w:val="24"/>
        </w:rPr>
        <w:t>,</w:t>
      </w:r>
      <w:r w:rsidR="00F8379B" w:rsidRPr="00EC767C">
        <w:rPr>
          <w:sz w:val="24"/>
          <w:szCs w:val="24"/>
        </w:rPr>
        <w:t xml:space="preserve"> несут</w:t>
      </w:r>
      <w:r w:rsidR="00FD375C" w:rsidRPr="00EC767C">
        <w:rPr>
          <w:sz w:val="24"/>
          <w:szCs w:val="24"/>
        </w:rPr>
        <w:t xml:space="preserve"> о</w:t>
      </w:r>
      <w:r w:rsidR="001F2AC9" w:rsidRPr="00EC767C">
        <w:rPr>
          <w:sz w:val="24"/>
          <w:szCs w:val="24"/>
        </w:rPr>
        <w:t>тветственность за соблюдение порядка предост</w:t>
      </w:r>
      <w:r w:rsidR="00F8379B" w:rsidRPr="00EC767C">
        <w:rPr>
          <w:sz w:val="24"/>
          <w:szCs w:val="24"/>
        </w:rPr>
        <w:t xml:space="preserve">авления </w:t>
      </w:r>
      <w:r w:rsidR="007A7AC1" w:rsidRPr="00EC767C">
        <w:rPr>
          <w:sz w:val="24"/>
          <w:szCs w:val="24"/>
        </w:rPr>
        <w:t>Муниципальной услуги</w:t>
      </w:r>
      <w:r w:rsidR="00F8379B" w:rsidRPr="00EC767C">
        <w:rPr>
          <w:sz w:val="24"/>
          <w:szCs w:val="24"/>
        </w:rPr>
        <w:t xml:space="preserve">, установленную законодательством Российской Федерации и законодательством Московской области. </w:t>
      </w:r>
    </w:p>
    <w:p w14:paraId="460AD86C" w14:textId="70D3313A" w:rsidR="006B7187" w:rsidRPr="00EC767C" w:rsidRDefault="006B7187" w:rsidP="006B7187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0A99FB2E" w14:textId="4F19A5AC" w:rsidR="0025657F" w:rsidRPr="00EC767C" w:rsidRDefault="009A5A4F" w:rsidP="00704E7D">
      <w:pPr>
        <w:pStyle w:val="2-"/>
      </w:pPr>
      <w:r w:rsidRPr="00EC767C">
        <w:lastRenderedPageBreak/>
        <w:t xml:space="preserve"> </w:t>
      </w:r>
      <w:bookmarkStart w:id="185" w:name="_Toc438376255"/>
      <w:bookmarkStart w:id="186" w:name="_Toc438727104"/>
      <w:bookmarkStart w:id="187" w:name="_Toc510617019"/>
      <w:bookmarkStart w:id="188" w:name="_Toc531601608"/>
      <w:r w:rsidR="0025657F" w:rsidRPr="00EC767C">
        <w:t xml:space="preserve">Положения, характеризующие требования к порядку и формам </w:t>
      </w:r>
      <w:proofErr w:type="gramStart"/>
      <w:r w:rsidR="0025657F" w:rsidRPr="00EC767C">
        <w:t>контроля за</w:t>
      </w:r>
      <w:proofErr w:type="gramEnd"/>
      <w:r w:rsidR="0025657F" w:rsidRPr="00EC767C">
        <w:t xml:space="preserve"> предоставлением</w:t>
      </w:r>
      <w:r w:rsidR="004F1182" w:rsidRPr="00EC767C">
        <w:t xml:space="preserve"> </w:t>
      </w:r>
      <w:r w:rsidR="007A7AC1" w:rsidRPr="00EC767C">
        <w:t>Муниципальной услуги</w:t>
      </w:r>
      <w:r w:rsidR="0025657F" w:rsidRPr="00EC767C">
        <w:t>, в том числе со стороны граждан, их объединений и организаций</w:t>
      </w:r>
      <w:bookmarkEnd w:id="185"/>
      <w:bookmarkEnd w:id="186"/>
      <w:bookmarkEnd w:id="187"/>
      <w:bookmarkEnd w:id="188"/>
    </w:p>
    <w:p w14:paraId="5045D8F2" w14:textId="5A5BDD3C" w:rsidR="0025657F" w:rsidRPr="00EC767C" w:rsidRDefault="0025657F" w:rsidP="00661B2E">
      <w:pPr>
        <w:pStyle w:val="11"/>
        <w:numPr>
          <w:ilvl w:val="1"/>
          <w:numId w:val="1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EC767C">
        <w:rPr>
          <w:sz w:val="24"/>
          <w:szCs w:val="24"/>
        </w:rPr>
        <w:t>контроля за</w:t>
      </w:r>
      <w:proofErr w:type="gramEnd"/>
      <w:r w:rsidRPr="00EC767C">
        <w:rPr>
          <w:sz w:val="24"/>
          <w:szCs w:val="24"/>
        </w:rPr>
        <w:t xml:space="preserve">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являются:</w:t>
      </w:r>
    </w:p>
    <w:p w14:paraId="22A08F76" w14:textId="77777777" w:rsidR="0025657F" w:rsidRPr="00EC767C" w:rsidRDefault="0025657F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- независимость;</w:t>
      </w:r>
    </w:p>
    <w:p w14:paraId="04AC69A7" w14:textId="77777777" w:rsidR="0025657F" w:rsidRPr="00EC767C" w:rsidRDefault="0025657F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- тщательность.</w:t>
      </w:r>
    </w:p>
    <w:p w14:paraId="655DDF97" w14:textId="1C71F470"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Независимость текущего контроля заключается в том, </w:t>
      </w:r>
      <w:r w:rsidR="005949D8" w:rsidRPr="00EC767C">
        <w:rPr>
          <w:sz w:val="24"/>
          <w:szCs w:val="24"/>
        </w:rPr>
        <w:t xml:space="preserve">что </w:t>
      </w:r>
      <w:r w:rsidRPr="00EC767C">
        <w:rPr>
          <w:sz w:val="24"/>
          <w:szCs w:val="24"/>
        </w:rPr>
        <w:t>должностное лицо</w:t>
      </w:r>
      <w:r w:rsidR="006B7187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уполномоченное на его осуществление</w:t>
      </w:r>
      <w:r w:rsidR="004F1182" w:rsidRPr="00EC767C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</w:t>
      </w:r>
      <w:r w:rsidR="005949D8" w:rsidRPr="00EC767C">
        <w:rPr>
          <w:sz w:val="24"/>
          <w:szCs w:val="24"/>
        </w:rPr>
        <w:t>не находится в служебной зависимости</w:t>
      </w:r>
      <w:r w:rsidRPr="00EC767C">
        <w:rPr>
          <w:sz w:val="24"/>
          <w:szCs w:val="24"/>
        </w:rPr>
        <w:t xml:space="preserve"> от дол</w:t>
      </w:r>
      <w:r w:rsidR="00547787" w:rsidRPr="00EC767C">
        <w:rPr>
          <w:sz w:val="24"/>
          <w:szCs w:val="24"/>
        </w:rPr>
        <w:t>жностного лица, муниципального</w:t>
      </w:r>
      <w:r w:rsidRPr="00EC767C">
        <w:rPr>
          <w:sz w:val="24"/>
          <w:szCs w:val="24"/>
        </w:rPr>
        <w:t xml:space="preserve"> служащего, </w:t>
      </w:r>
      <w:r w:rsidR="004B0816" w:rsidRPr="00EC767C">
        <w:rPr>
          <w:sz w:val="24"/>
          <w:szCs w:val="24"/>
        </w:rPr>
        <w:t xml:space="preserve">специалиста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участвующего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в том числе не имеет </w:t>
      </w:r>
      <w:r w:rsidR="005949D8" w:rsidRPr="00EC767C">
        <w:rPr>
          <w:sz w:val="24"/>
          <w:szCs w:val="24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</w:t>
      </w:r>
      <w:r w:rsidRPr="00EC767C">
        <w:rPr>
          <w:sz w:val="24"/>
          <w:szCs w:val="24"/>
        </w:rPr>
        <w:t>с ним.</w:t>
      </w:r>
      <w:proofErr w:type="gramEnd"/>
    </w:p>
    <w:p w14:paraId="5D579F56" w14:textId="13C193C2"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4F1182" w:rsidRPr="00EC767C">
        <w:rPr>
          <w:sz w:val="24"/>
          <w:szCs w:val="24"/>
        </w:rPr>
        <w:t>олжностные лица, осуществляющие</w:t>
      </w:r>
      <w:r w:rsidRPr="00EC767C">
        <w:rPr>
          <w:sz w:val="24"/>
          <w:szCs w:val="24"/>
        </w:rPr>
        <w:t xml:space="preserve"> Текущий </w:t>
      </w:r>
      <w:proofErr w:type="gramStart"/>
      <w:r w:rsidRPr="00EC767C">
        <w:rPr>
          <w:sz w:val="24"/>
          <w:szCs w:val="24"/>
        </w:rPr>
        <w:t>контроль за</w:t>
      </w:r>
      <w:proofErr w:type="gramEnd"/>
      <w:r w:rsidRPr="00EC767C">
        <w:rPr>
          <w:sz w:val="24"/>
          <w:szCs w:val="24"/>
        </w:rPr>
        <w:t xml:space="preserve">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</w:t>
      </w:r>
      <w:r w:rsidR="007A3266" w:rsidRPr="00EC767C">
        <w:rPr>
          <w:sz w:val="24"/>
          <w:szCs w:val="24"/>
        </w:rPr>
        <w:t>обязаны принимать</w:t>
      </w:r>
      <w:r w:rsidRPr="00EC767C">
        <w:rPr>
          <w:sz w:val="24"/>
          <w:szCs w:val="24"/>
        </w:rPr>
        <w:t xml:space="preserve"> меры по предотвращению конфликта интересов 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14:paraId="05888D46" w14:textId="49E532DC"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EC767C">
        <w:rPr>
          <w:sz w:val="24"/>
          <w:szCs w:val="24"/>
        </w:rPr>
        <w:t>контроля за</w:t>
      </w:r>
      <w:proofErr w:type="gramEnd"/>
      <w:r w:rsidRPr="00EC767C">
        <w:rPr>
          <w:sz w:val="24"/>
          <w:szCs w:val="24"/>
        </w:rPr>
        <w:t xml:space="preserve"> предоставлением</w:t>
      </w:r>
      <w:r w:rsidR="00422BB4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состоит в исполнении уполномоченными лицами обязанностей, </w:t>
      </w:r>
      <w:r w:rsidR="007A3266" w:rsidRPr="00EC767C">
        <w:rPr>
          <w:sz w:val="24"/>
          <w:szCs w:val="24"/>
        </w:rPr>
        <w:t>предусмотренных настоящим разделом</w:t>
      </w:r>
      <w:r w:rsidR="00F879D4" w:rsidRPr="00EC767C">
        <w:rPr>
          <w:sz w:val="24"/>
          <w:szCs w:val="24"/>
        </w:rPr>
        <w:t>.</w:t>
      </w:r>
    </w:p>
    <w:p w14:paraId="263A9260" w14:textId="23A0327E" w:rsidR="004E6144" w:rsidRPr="00EC767C" w:rsidRDefault="004E6144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7B35FB">
        <w:rPr>
          <w:sz w:val="24"/>
          <w:szCs w:val="24"/>
        </w:rPr>
        <w:t>Министерство</w:t>
      </w:r>
      <w:r w:rsidRPr="00EC767C">
        <w:rPr>
          <w:sz w:val="24"/>
          <w:szCs w:val="24"/>
        </w:rPr>
        <w:t xml:space="preserve"> государственного управления, информационных технологий и связи Московской области жалобы на нарушение должностными лицам</w:t>
      </w:r>
      <w:r w:rsidR="00547787" w:rsidRPr="00EC767C">
        <w:rPr>
          <w:sz w:val="24"/>
          <w:szCs w:val="24"/>
        </w:rPr>
        <w:t>и, муниципальными</w:t>
      </w:r>
      <w:r w:rsidRPr="00EC767C">
        <w:rPr>
          <w:sz w:val="24"/>
          <w:szCs w:val="24"/>
        </w:rPr>
        <w:t xml:space="preserve"> служащими </w:t>
      </w:r>
      <w:r w:rsidR="007A7AC1" w:rsidRPr="00EC767C">
        <w:rPr>
          <w:sz w:val="24"/>
          <w:szCs w:val="24"/>
        </w:rPr>
        <w:t>Администрации</w:t>
      </w:r>
      <w:r w:rsidR="00BC4618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порядка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, повлекшее ее непредставление или предоставление с нарушением срока, установленного Административным регламентом.</w:t>
      </w:r>
      <w:proofErr w:type="gramEnd"/>
    </w:p>
    <w:p w14:paraId="62A0608A" w14:textId="67E08908"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EC767C">
        <w:rPr>
          <w:sz w:val="24"/>
          <w:szCs w:val="24"/>
        </w:rPr>
        <w:t>контроля за</w:t>
      </w:r>
      <w:proofErr w:type="gramEnd"/>
      <w:r w:rsidRPr="00EC767C">
        <w:rPr>
          <w:sz w:val="24"/>
          <w:szCs w:val="24"/>
        </w:rPr>
        <w:t xml:space="preserve">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имеют право направлять в </w:t>
      </w:r>
      <w:r w:rsidR="00DF1E3A" w:rsidRPr="00EC767C">
        <w:rPr>
          <w:sz w:val="24"/>
          <w:szCs w:val="24"/>
        </w:rPr>
        <w:t>Администраци</w:t>
      </w:r>
      <w:r w:rsidR="008D68BF">
        <w:rPr>
          <w:sz w:val="24"/>
          <w:szCs w:val="24"/>
        </w:rPr>
        <w:t>ю</w:t>
      </w:r>
      <w:r w:rsidR="00BC4618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D68BF">
        <w:rPr>
          <w:sz w:val="24"/>
          <w:szCs w:val="24"/>
        </w:rPr>
        <w:t>ю</w:t>
      </w:r>
      <w:r w:rsidRPr="00EC767C">
        <w:rPr>
          <w:sz w:val="24"/>
          <w:szCs w:val="24"/>
        </w:rPr>
        <w:t xml:space="preserve"> порядка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FB2738" w:rsidRPr="00EC767C">
        <w:rPr>
          <w:sz w:val="24"/>
          <w:szCs w:val="24"/>
        </w:rPr>
        <w:t>, а также жалобы и З</w:t>
      </w:r>
      <w:r w:rsidRPr="00EC767C">
        <w:rPr>
          <w:sz w:val="24"/>
          <w:szCs w:val="24"/>
        </w:rPr>
        <w:t>а</w:t>
      </w:r>
      <w:r w:rsidR="006928CB" w:rsidRPr="00EC767C">
        <w:rPr>
          <w:sz w:val="24"/>
          <w:szCs w:val="24"/>
        </w:rPr>
        <w:t>явления на действия (бездействие</w:t>
      </w:r>
      <w:r w:rsidRPr="00EC767C">
        <w:rPr>
          <w:sz w:val="24"/>
          <w:szCs w:val="24"/>
        </w:rPr>
        <w:t xml:space="preserve">) должностных лиц </w:t>
      </w:r>
      <w:r w:rsidR="007A7AC1" w:rsidRPr="00EC767C">
        <w:rPr>
          <w:sz w:val="24"/>
          <w:szCs w:val="24"/>
        </w:rPr>
        <w:t>Администрации</w:t>
      </w:r>
      <w:r w:rsidR="00BC4618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и принятые ими решения, связанные с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14:paraId="67AE47B2" w14:textId="5EE99E99"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>Контроль за</w:t>
      </w:r>
      <w:proofErr w:type="gramEnd"/>
      <w:r w:rsidRPr="00EC767C">
        <w:rPr>
          <w:sz w:val="24"/>
          <w:szCs w:val="24"/>
        </w:rPr>
        <w:t xml:space="preserve">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в том числе со стороны граждан их объединений и организаций, осуществляется посредством открытости деятельности </w:t>
      </w:r>
      <w:r w:rsidR="007A7AC1" w:rsidRPr="00EC767C">
        <w:rPr>
          <w:sz w:val="24"/>
          <w:szCs w:val="24"/>
        </w:rPr>
        <w:t>Администрации</w:t>
      </w:r>
      <w:r w:rsidR="00BC4618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14:paraId="1D3F6A71" w14:textId="77777777" w:rsidR="0062394E" w:rsidRPr="00EC767C" w:rsidRDefault="0062394E" w:rsidP="0062394E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709749F8" w14:textId="1981F0CB" w:rsidR="005638A8" w:rsidRPr="00EC767C" w:rsidRDefault="005638A8" w:rsidP="00C0277C">
      <w:pPr>
        <w:pStyle w:val="1-"/>
      </w:pPr>
      <w:bookmarkStart w:id="189" w:name="_Toc510617020"/>
      <w:bookmarkStart w:id="190" w:name="_Toc531601609"/>
      <w:r w:rsidRPr="00EC767C">
        <w:t xml:space="preserve">Досудебный (внесудебный) порядок обжалования решений и действий (бездействия) органа, предоставляющего </w:t>
      </w:r>
      <w:r w:rsidR="00D71122" w:rsidRPr="00EC767C">
        <w:t>Муниципальную</w:t>
      </w:r>
      <w:r w:rsidRPr="00EC767C">
        <w:t xml:space="preserve"> услугу, МФЦ, </w:t>
      </w:r>
      <w:r w:rsidR="000A6A8E">
        <w:rPr>
          <w:lang w:val="ru-RU"/>
        </w:rPr>
        <w:t>организаций,</w:t>
      </w:r>
      <w:r w:rsidR="007B0051">
        <w:rPr>
          <w:lang w:val="ru-RU"/>
        </w:rPr>
        <w:br/>
      </w:r>
      <w:r w:rsidRPr="00EC767C">
        <w:t xml:space="preserve">а также их должностных лиц, </w:t>
      </w:r>
      <w:r w:rsidR="00547787" w:rsidRPr="00EC767C">
        <w:t>м</w:t>
      </w:r>
      <w:r w:rsidR="00D71122" w:rsidRPr="00EC767C">
        <w:t>униципальных</w:t>
      </w:r>
      <w:r w:rsidRPr="00EC767C">
        <w:t xml:space="preserve"> служащих, работников</w:t>
      </w:r>
      <w:bookmarkEnd w:id="189"/>
      <w:bookmarkEnd w:id="190"/>
    </w:p>
    <w:p w14:paraId="31244DE4" w14:textId="7E91FF99" w:rsidR="00E71F6D" w:rsidRPr="00EC767C" w:rsidRDefault="005638A8" w:rsidP="00704E7D">
      <w:pPr>
        <w:pStyle w:val="2-"/>
        <w:rPr>
          <w:lang w:eastAsia="ar-SA"/>
        </w:rPr>
      </w:pPr>
      <w:bookmarkStart w:id="191" w:name="_Toc465268303"/>
      <w:bookmarkStart w:id="192" w:name="_Toc465273790"/>
      <w:bookmarkStart w:id="193" w:name="_Toc465274173"/>
      <w:bookmarkStart w:id="194" w:name="_Toc465340316"/>
      <w:bookmarkStart w:id="195" w:name="_Toc465341757"/>
      <w:bookmarkStart w:id="196" w:name="_Toc510617021"/>
      <w:bookmarkStart w:id="197" w:name="_Toc531601610"/>
      <w:bookmarkEnd w:id="191"/>
      <w:bookmarkEnd w:id="192"/>
      <w:bookmarkEnd w:id="193"/>
      <w:bookmarkEnd w:id="194"/>
      <w:bookmarkEnd w:id="195"/>
      <w:r w:rsidRPr="00EC767C">
        <w:rPr>
          <w:lang w:eastAsia="ar-SA"/>
        </w:rPr>
        <w:t xml:space="preserve">Досудебный (внесудебный) порядок обжалования решений и действий (бездействия) </w:t>
      </w:r>
      <w:r w:rsidR="007A7AC1" w:rsidRPr="00EC767C">
        <w:rPr>
          <w:lang w:eastAsia="ar-SA"/>
        </w:rPr>
        <w:t>Администрации</w:t>
      </w:r>
      <w:r w:rsidRPr="00EC767C">
        <w:rPr>
          <w:lang w:eastAsia="ar-SA"/>
        </w:rPr>
        <w:t xml:space="preserve">, МФЦ, а также их должностных лиц, </w:t>
      </w:r>
      <w:r w:rsidR="00547787" w:rsidRPr="00EC767C">
        <w:rPr>
          <w:lang w:eastAsia="ar-SA"/>
        </w:rPr>
        <w:t>м</w:t>
      </w:r>
      <w:r w:rsidR="00D71122" w:rsidRPr="00EC767C">
        <w:rPr>
          <w:lang w:eastAsia="ar-SA"/>
        </w:rPr>
        <w:t>униципальных</w:t>
      </w:r>
      <w:r w:rsidRPr="00EC767C">
        <w:rPr>
          <w:lang w:eastAsia="ar-SA"/>
        </w:rPr>
        <w:t xml:space="preserve"> служащих, работников</w:t>
      </w:r>
      <w:bookmarkEnd w:id="197"/>
      <w:r w:rsidRPr="00EC767C">
        <w:rPr>
          <w:lang w:eastAsia="ar-SA"/>
        </w:rPr>
        <w:t xml:space="preserve"> </w:t>
      </w:r>
      <w:bookmarkEnd w:id="196"/>
    </w:p>
    <w:p w14:paraId="4C5890F1" w14:textId="4C097F06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28.1. Заявитель может обратиться с жалобой в следующих случаях:</w:t>
      </w:r>
    </w:p>
    <w:p w14:paraId="079BD425" w14:textId="54B57486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1) нарушение срока регистрации запроса о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, запроса, указанного в статье 15.1 Федерального закона</w:t>
      </w:r>
      <w:r w:rsidR="00CF4382" w:rsidRPr="00EC767C">
        <w:rPr>
          <w:rFonts w:ascii="Times New Roman" w:hAnsi="Times New Roman"/>
          <w:sz w:val="24"/>
          <w:szCs w:val="24"/>
          <w:lang w:eastAsia="ar-SA"/>
        </w:rPr>
        <w:t xml:space="preserve"> «Об организации предоставления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="00CF4382" w:rsidRPr="00EC767C">
        <w:rPr>
          <w:rFonts w:ascii="Times New Roman" w:hAnsi="Times New Roman"/>
          <w:sz w:val="24"/>
          <w:szCs w:val="24"/>
          <w:lang w:eastAsia="ar-SA"/>
        </w:rPr>
        <w:t xml:space="preserve"> и муниципальных услуг» от 27.07.2010 N 210-ФЗ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14:paraId="0026514F" w14:textId="5D95D4DA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CF4382" w:rsidRPr="00EC767C">
        <w:rPr>
          <w:rFonts w:ascii="Times New Roman" w:hAnsi="Times New Roman"/>
          <w:sz w:val="24"/>
          <w:szCs w:val="24"/>
          <w:lang w:eastAsia="ar-SA"/>
        </w:rPr>
        <w:t xml:space="preserve">нарушение срока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5909EA36" w14:textId="008E2F2B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lastRenderedPageBreak/>
        <w:t>3) требование у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6C6B0164" w14:textId="139474B5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4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, у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14:paraId="60215781" w14:textId="6F8FAF6E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5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отказ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8D68BF">
        <w:rPr>
          <w:rFonts w:ascii="Times New Roman" w:hAnsi="Times New Roman"/>
          <w:sz w:val="24"/>
          <w:szCs w:val="24"/>
          <w:lang w:eastAsia="ar-SA"/>
        </w:rPr>
        <w:t>,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нормативными правовыми актами Московской области, настоящим Административным регламентом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14:paraId="7A26EB91" w14:textId="4F7086EE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6) затребование с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аявителя при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14:paraId="4228159B" w14:textId="28FF5E6F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7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отказ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должностного лица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</w:t>
      </w:r>
      <w:r w:rsidR="000A6A8E">
        <w:rPr>
          <w:rFonts w:ascii="Times New Roman" w:hAnsi="Times New Roman"/>
          <w:sz w:val="24"/>
          <w:szCs w:val="24"/>
          <w:lang w:eastAsia="ar-SA"/>
        </w:rPr>
        <w:t>,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в исправлении допущенных ими опечаток и ошибок в выданных в результате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документах либо нарушение установленного срока таких исправлений;</w:t>
      </w:r>
      <w:proofErr w:type="gramEnd"/>
    </w:p>
    <w:p w14:paraId="16D1C5EF" w14:textId="00E88136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8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нарушение срока или порядка выдачи документов по результатам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08A32783" w14:textId="22DB45CB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9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FC4620" w:rsidRPr="00EC767C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  <w:proofErr w:type="gramEnd"/>
    </w:p>
    <w:p w14:paraId="762F7D37" w14:textId="1DC3F1BD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10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требование у Заявителя при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либо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, за исключением случаев:</w:t>
      </w:r>
    </w:p>
    <w:p w14:paraId="16E3A2C4" w14:textId="439CEA1A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после первоначальной подачи заявления о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35E7EF61" w14:textId="5D078615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б) наличие ошибок в заявлении о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либо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и не включенных в представленный ранее комплект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1DD71C3B" w14:textId="79C281CC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либо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6062BB8E" w14:textId="7649FB28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либо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о чем в письменном виде за подписью руководителя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при первоначальном отказе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уведомляется Заявитель, а также приносятся извинения за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доставленные неудобства.</w:t>
      </w:r>
    </w:p>
    <w:p w14:paraId="46C2124C" w14:textId="5B8C1D8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28.2. Жалоба подается в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8D68BF">
        <w:rPr>
          <w:rFonts w:ascii="Times New Roman" w:hAnsi="Times New Roman"/>
          <w:sz w:val="24"/>
          <w:szCs w:val="24"/>
          <w:lang w:eastAsia="ar-SA"/>
        </w:rPr>
        <w:t>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МФЦ, </w:t>
      </w: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предоставляющие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2477C">
        <w:rPr>
          <w:rFonts w:ascii="Times New Roman" w:hAnsi="Times New Roman"/>
          <w:sz w:val="24"/>
          <w:szCs w:val="24"/>
          <w:lang w:eastAsia="ar-SA"/>
        </w:rPr>
        <w:t>муниципальн</w:t>
      </w:r>
      <w:r w:rsidR="007B0051">
        <w:rPr>
          <w:rFonts w:ascii="Times New Roman" w:hAnsi="Times New Roman"/>
          <w:sz w:val="24"/>
          <w:szCs w:val="24"/>
          <w:lang w:eastAsia="ar-SA"/>
        </w:rPr>
        <w:t>ую</w:t>
      </w:r>
      <w:r w:rsidR="007247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C767C">
        <w:rPr>
          <w:rFonts w:ascii="Times New Roman" w:hAnsi="Times New Roman"/>
          <w:sz w:val="24"/>
          <w:szCs w:val="24"/>
          <w:lang w:eastAsia="ar-SA"/>
        </w:rPr>
        <w:t>услуг</w:t>
      </w:r>
      <w:r w:rsidR="007B0051">
        <w:rPr>
          <w:rFonts w:ascii="Times New Roman" w:hAnsi="Times New Roman"/>
          <w:sz w:val="24"/>
          <w:szCs w:val="24"/>
          <w:lang w:eastAsia="ar-SA"/>
        </w:rPr>
        <w:t>у</w:t>
      </w:r>
      <w:r w:rsidRPr="00EC767C">
        <w:rPr>
          <w:rFonts w:ascii="Times New Roman" w:hAnsi="Times New Roman"/>
          <w:sz w:val="24"/>
          <w:szCs w:val="24"/>
          <w:lang w:eastAsia="ar-SA"/>
        </w:rPr>
        <w:t>, в письменной форме,</w:t>
      </w:r>
      <w:r w:rsidR="0072477C">
        <w:rPr>
          <w:rFonts w:ascii="Times New Roman" w:hAnsi="Times New Roman"/>
          <w:sz w:val="24"/>
          <w:szCs w:val="24"/>
          <w:lang w:eastAsia="ar-SA"/>
        </w:rPr>
        <w:t xml:space="preserve"> в том числе при личном приеме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аявителя, или в электронном виде.</w:t>
      </w:r>
    </w:p>
    <w:p w14:paraId="1E44D40A" w14:textId="5B33FBA6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lastRenderedPageBreak/>
        <w:t xml:space="preserve">Жалобу на решения и действия (бездействие)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14:paraId="518742B9" w14:textId="38737EF1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МФЦ также можно подать учредителю МФЦ или в </w:t>
      </w:r>
      <w:r w:rsidR="008D68BF">
        <w:rPr>
          <w:rFonts w:ascii="Times New Roman" w:hAnsi="Times New Roman"/>
          <w:sz w:val="24"/>
          <w:szCs w:val="24"/>
          <w:lang w:eastAsia="ar-SA"/>
        </w:rPr>
        <w:t>Министерство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 в письменной форме, в том числе при личном приеме заявителя, или в электронном виде.</w:t>
      </w:r>
    </w:p>
    <w:p w14:paraId="4D178ACC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28.3. Жалоба должна содержать:</w:t>
      </w:r>
    </w:p>
    <w:p w14:paraId="1B349AEA" w14:textId="3192B228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а) Н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аименование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либо муниципального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служащего, МФЦ, его руководителя и (или) работника, решения и действия (бездействие) которых обжалуются; </w:t>
      </w:r>
      <w:proofErr w:type="gramEnd"/>
    </w:p>
    <w:p w14:paraId="4C27BE93" w14:textId="5E4CBA4B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б) фамилию, имя, отчество (при наличии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), сведения о месте жительства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</w:t>
      </w:r>
      <w:r w:rsidR="007B0051">
        <w:rPr>
          <w:rFonts w:ascii="Times New Roman" w:hAnsi="Times New Roman"/>
          <w:sz w:val="24"/>
          <w:szCs w:val="24"/>
          <w:lang w:eastAsia="ar-SA"/>
        </w:rPr>
        <w:t>.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настоящего Административного регламента); </w:t>
      </w:r>
      <w:proofErr w:type="gramEnd"/>
    </w:p>
    <w:p w14:paraId="2BC6F6C1" w14:textId="0C70C77A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либо муниципального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служащего, многофункционального центра, работника МФЦ;</w:t>
      </w:r>
    </w:p>
    <w:p w14:paraId="0AF50C6E" w14:textId="5DA14F43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г) доводы, на основании 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которых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аявитель не согласен с решением и действиями (бездействием)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либо муниципального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служащего, МФЦ, работника МФЦ. Заявителем могут быть представлены документы (при н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аличии), подтверждающие доводы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аявителя, либо их копии. </w:t>
      </w:r>
    </w:p>
    <w:p w14:paraId="75EA81EB" w14:textId="3F9C5038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28.4. В случае если жалоба 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подается через представителя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аявителя, также представляется документ, подтверждающий полномочия на осуществление действий от имени заявителя</w:t>
      </w:r>
      <w:r w:rsidR="007B0051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7B0051">
        <w:rPr>
          <w:rFonts w:ascii="Times New Roman" w:hAnsi="Times New Roman"/>
          <w:sz w:val="24"/>
          <w:szCs w:val="24"/>
          <w:lang w:eastAsia="ar-SA"/>
        </w:rPr>
        <w:br/>
        <w:t>В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качестве документа, подтверждающего полномочия на о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существление действий от имени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аявителя, мо</w:t>
      </w:r>
      <w:r w:rsidR="000A6A8E">
        <w:rPr>
          <w:rFonts w:ascii="Times New Roman" w:hAnsi="Times New Roman"/>
          <w:sz w:val="24"/>
          <w:szCs w:val="24"/>
          <w:lang w:eastAsia="ar-SA"/>
        </w:rPr>
        <w:t>гут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быть представлен</w:t>
      </w:r>
      <w:r w:rsidR="000A6A8E">
        <w:rPr>
          <w:rFonts w:ascii="Times New Roman" w:hAnsi="Times New Roman"/>
          <w:sz w:val="24"/>
          <w:szCs w:val="24"/>
          <w:lang w:eastAsia="ar-SA"/>
        </w:rPr>
        <w:t>ы</w:t>
      </w:r>
      <w:bookmarkStart w:id="198" w:name="_GoBack"/>
      <w:bookmarkEnd w:id="198"/>
      <w:r w:rsidRPr="00EC767C">
        <w:rPr>
          <w:rFonts w:ascii="Times New Roman" w:hAnsi="Times New Roman"/>
          <w:sz w:val="24"/>
          <w:szCs w:val="24"/>
          <w:lang w:eastAsia="ar-SA"/>
        </w:rPr>
        <w:t>:</w:t>
      </w:r>
    </w:p>
    <w:p w14:paraId="178F2FC6" w14:textId="1B162DF0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14:paraId="6B288AE8" w14:textId="67D69520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б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D65C72B" w14:textId="453AE09C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28.5. Прием жалоб в письменной форме осуществляется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</w:t>
      </w:r>
      <w:r w:rsidR="007B0051">
        <w:rPr>
          <w:rFonts w:ascii="Times New Roman" w:hAnsi="Times New Roman"/>
          <w:sz w:val="24"/>
          <w:szCs w:val="24"/>
          <w:lang w:eastAsia="ar-SA"/>
        </w:rPr>
        <w:t>ей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 в месте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 xml:space="preserve"> (в месте, где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аявитель подавал зап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рос на получение Муниципальной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  услуги, нарушение порядка которой о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бжалуется, либо в месте, где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аявителем получен результат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). Время приема жалоб должно совпадать со временем предоставления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14:paraId="14966ADB" w14:textId="4C794E80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В случае п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одачи жалобы при личном приеме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14:paraId="698E09CE" w14:textId="19BDE8E9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28.6. В электронном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 xml:space="preserve"> виде жалоба может быть подана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аявителем посредством:</w:t>
      </w:r>
    </w:p>
    <w:p w14:paraId="091B1129" w14:textId="032EC13B"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а) </w:t>
      </w:r>
      <w:r w:rsidR="007B0051">
        <w:rPr>
          <w:rFonts w:ascii="Times New Roman" w:hAnsi="Times New Roman"/>
          <w:sz w:val="24"/>
          <w:szCs w:val="24"/>
          <w:lang w:eastAsia="ar-SA"/>
        </w:rPr>
        <w:t>о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фициального сайта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, предоставляюще</w:t>
      </w:r>
      <w:r w:rsidR="007B0051">
        <w:rPr>
          <w:rFonts w:ascii="Times New Roman" w:hAnsi="Times New Roman"/>
          <w:sz w:val="24"/>
          <w:szCs w:val="24"/>
          <w:lang w:eastAsia="ar-SA"/>
        </w:rPr>
        <w:t>й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учредителя МФЦ в информационно-телекоммуникационной сети «Интернет»; </w:t>
      </w:r>
    </w:p>
    <w:p w14:paraId="6E6E05E4" w14:textId="32D1AF35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б) федеральной государственной информационной системы «Единый портал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14:paraId="0DE4FE48" w14:textId="65D46790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в) портала федеральной государственной информационной системы, обеспечивающей   процесс  досудебного  (внесудебного)  обжалования решений  и  действий  (бездействия), совершенных при предоставлении </w:t>
      </w:r>
      <w:r w:rsidR="0072477C">
        <w:rPr>
          <w:rFonts w:ascii="Times New Roman" w:hAnsi="Times New Roman"/>
          <w:sz w:val="24"/>
          <w:szCs w:val="24"/>
          <w:lang w:eastAsia="ar-SA"/>
        </w:rPr>
        <w:t>государственных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 и  муниципальных  услуг органами, предоставляющими государственные  и  муниципальные  услуги,  их должностными лицами, государственными и муниципальными служащими  (далее  -  система досудебного  обжалования)  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и работников).</w:t>
      </w:r>
    </w:p>
    <w:p w14:paraId="24FBCCC6" w14:textId="3B9EC972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28.7. При подаче жалобы в электронном виде документы, указанные в пункте 28.4</w:t>
      </w:r>
      <w:r w:rsidR="007B0051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EC767C">
        <w:rPr>
          <w:rFonts w:ascii="Times New Roman" w:hAnsi="Times New Roman"/>
          <w:sz w:val="24"/>
          <w:szCs w:val="24"/>
          <w:lang w:eastAsia="ar-SA"/>
        </w:rPr>
        <w:t>настоящего Административного регламента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, могут быть представлены в </w:t>
      </w:r>
      <w:r w:rsidRPr="00EC767C">
        <w:rPr>
          <w:rFonts w:ascii="Times New Roman" w:hAnsi="Times New Roman"/>
          <w:sz w:val="24"/>
          <w:szCs w:val="24"/>
          <w:lang w:eastAsia="ar-SA"/>
        </w:rPr>
        <w:t>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умент, удостоверяющий личность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аявителя, не требуется.</w:t>
      </w:r>
    </w:p>
    <w:p w14:paraId="6AEB9FBE" w14:textId="158F6138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28.8. Жалоб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а рассматривается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</w:t>
      </w:r>
      <w:r w:rsidR="007B0051">
        <w:rPr>
          <w:rFonts w:ascii="Times New Roman" w:hAnsi="Times New Roman"/>
          <w:sz w:val="24"/>
          <w:szCs w:val="24"/>
          <w:lang w:eastAsia="ar-SA"/>
        </w:rPr>
        <w:t>ей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предоставляюще</w:t>
      </w:r>
      <w:r w:rsidR="007B0051">
        <w:rPr>
          <w:rFonts w:ascii="Times New Roman" w:hAnsi="Times New Roman"/>
          <w:sz w:val="24"/>
          <w:szCs w:val="24"/>
          <w:lang w:eastAsia="ar-SA"/>
        </w:rPr>
        <w:t>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е</w:t>
      </w:r>
      <w:r w:rsidR="007B0051">
        <w:rPr>
          <w:rFonts w:ascii="Times New Roman" w:hAnsi="Times New Roman"/>
          <w:sz w:val="24"/>
          <w:szCs w:val="24"/>
          <w:lang w:eastAsia="ar-SA"/>
        </w:rPr>
        <w:t>е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должностного лица либо 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м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униципальных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служащих.  </w:t>
      </w:r>
    </w:p>
    <w:p w14:paraId="6C5C37BA" w14:textId="62F2D7A6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В случае если обжалуются решения руководителя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предоставляюще</w:t>
      </w:r>
      <w:r w:rsidR="007B0051">
        <w:rPr>
          <w:rFonts w:ascii="Times New Roman" w:hAnsi="Times New Roman"/>
          <w:sz w:val="24"/>
          <w:szCs w:val="24"/>
          <w:lang w:eastAsia="ar-SA"/>
        </w:rPr>
        <w:t>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жалоба </w:t>
      </w:r>
      <w:r w:rsidRPr="00EC767C">
        <w:rPr>
          <w:rFonts w:ascii="Times New Roman" w:hAnsi="Times New Roman"/>
          <w:sz w:val="24"/>
          <w:szCs w:val="24"/>
          <w:lang w:eastAsia="ar-SA"/>
        </w:rPr>
        <w:t>подается вышестоящий орган (в порядке подчиненности), а также Губернатору Московской области</w:t>
      </w:r>
      <w:r w:rsidR="009532BE">
        <w:rPr>
          <w:rFonts w:ascii="Times New Roman" w:hAnsi="Times New Roman"/>
          <w:sz w:val="24"/>
          <w:szCs w:val="24"/>
          <w:lang w:eastAsia="ar-SA"/>
        </w:rPr>
        <w:t>,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и рассматривается ими в порядке, предусмотренно</w:t>
      </w:r>
      <w:r w:rsidR="007B0051">
        <w:rPr>
          <w:rFonts w:ascii="Times New Roman" w:hAnsi="Times New Roman"/>
          <w:sz w:val="24"/>
          <w:szCs w:val="24"/>
          <w:lang w:eastAsia="ar-SA"/>
        </w:rPr>
        <w:t xml:space="preserve">м </w:t>
      </w:r>
      <w:r w:rsidRPr="00EC767C">
        <w:rPr>
          <w:rFonts w:ascii="Times New Roman" w:hAnsi="Times New Roman"/>
          <w:sz w:val="24"/>
          <w:szCs w:val="24"/>
          <w:lang w:eastAsia="ar-SA"/>
        </w:rPr>
        <w:t>постановлением Правительства Московской области от 8 августа 2013 г. № 601/33.</w:t>
      </w:r>
    </w:p>
    <w:p w14:paraId="28D2D694" w14:textId="5304BB45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При отсутствии вышестоящего органа жалоба подается непосредственно руководителю    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предоставляюще</w:t>
      </w:r>
      <w:r w:rsidR="009532BE">
        <w:rPr>
          <w:rFonts w:ascii="Times New Roman" w:hAnsi="Times New Roman"/>
          <w:sz w:val="24"/>
          <w:szCs w:val="24"/>
          <w:lang w:eastAsia="ar-SA"/>
        </w:rPr>
        <w:t>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и рассматривается </w:t>
      </w:r>
      <w:r w:rsidR="009532BE">
        <w:rPr>
          <w:rFonts w:ascii="Times New Roman" w:hAnsi="Times New Roman"/>
          <w:sz w:val="24"/>
          <w:szCs w:val="24"/>
          <w:lang w:eastAsia="ar-SA"/>
        </w:rPr>
        <w:t>ею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порядком, утвержденным постановлением Правительства Московской области от 8 августа 2013 г. № 601/33.</w:t>
      </w:r>
    </w:p>
    <w:p w14:paraId="3B7EB6EB" w14:textId="01AADC13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Жалоба   рассматривается   МФЦ, предоставившим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и (или) работни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ка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. В случае если </w:t>
      </w:r>
      <w:r w:rsidRPr="00EC767C">
        <w:rPr>
          <w:rFonts w:ascii="Times New Roman" w:hAnsi="Times New Roman"/>
          <w:sz w:val="24"/>
          <w:szCs w:val="24"/>
          <w:lang w:eastAsia="ar-SA"/>
        </w:rPr>
        <w:t>обжалуются решения и действ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ия (бездействие) руководителя </w:t>
      </w:r>
      <w:r w:rsidRPr="00EC767C">
        <w:rPr>
          <w:rFonts w:ascii="Times New Roman" w:hAnsi="Times New Roman"/>
          <w:sz w:val="24"/>
          <w:szCs w:val="24"/>
          <w:lang w:eastAsia="ar-SA"/>
        </w:rPr>
        <w:t>МФЦ</w:t>
      </w:r>
      <w:r w:rsidR="009532BE">
        <w:rPr>
          <w:rFonts w:ascii="Times New Roman" w:hAnsi="Times New Roman"/>
          <w:sz w:val="24"/>
          <w:szCs w:val="24"/>
          <w:lang w:eastAsia="ar-SA"/>
        </w:rPr>
        <w:t>,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жалоба может быть подана учредителю МФЦ или в </w:t>
      </w:r>
      <w:r w:rsidR="009532BE">
        <w:rPr>
          <w:rFonts w:ascii="Times New Roman" w:hAnsi="Times New Roman"/>
          <w:sz w:val="24"/>
          <w:szCs w:val="24"/>
          <w:lang w:eastAsia="ar-SA"/>
        </w:rPr>
        <w:t>Министерство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 информационных технологий и связи Московской области, и подлежит рассмотрению в порядке, предусмотренном постановлением Правительства Московской области от 8 августа 2013 г. № 601/33. </w:t>
      </w:r>
    </w:p>
    <w:p w14:paraId="073C3655" w14:textId="6E809C4F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28.9.  </w:t>
      </w: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В случае если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 xml:space="preserve"> жалоба подана З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аявителем в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9532BE">
        <w:rPr>
          <w:rFonts w:ascii="Times New Roman" w:hAnsi="Times New Roman"/>
          <w:sz w:val="24"/>
          <w:szCs w:val="24"/>
          <w:lang w:eastAsia="ar-SA"/>
        </w:rPr>
        <w:t>ю</w:t>
      </w:r>
      <w:r w:rsidRPr="00EC767C">
        <w:rPr>
          <w:rFonts w:ascii="Times New Roman" w:hAnsi="Times New Roman"/>
          <w:sz w:val="24"/>
          <w:szCs w:val="24"/>
          <w:lang w:eastAsia="ar-SA"/>
        </w:rPr>
        <w:t>, МФЦ, учредителю МФЦ, в компетенцию которых не входит принятие решения по жалобе в соответствии с требованиями пункта 28.8</w:t>
      </w:r>
      <w:r w:rsidR="009532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EC767C">
        <w:rPr>
          <w:rFonts w:ascii="Times New Roman" w:hAnsi="Times New Roman"/>
          <w:sz w:val="24"/>
          <w:szCs w:val="24"/>
          <w:lang w:eastAsia="ar-SA"/>
        </w:rPr>
        <w:t>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 орган, предоставляющий государственные услуги, МФЦ, учредителю МФЦ.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При этом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>, МФЦ, учредитель МФЦ, перенаправившие жалобу в письменной форме, информ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ируют о перенаправлении жалобы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аявителя. Срок рассмотрения жалобы исчисляется со дня регистрации такой жалобы в уполномоченном на ее рассмотрение органе, предоставляющем государственные услуги, МФЦ, у уполномоченного на ее рассмотрение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14:paraId="2BFD1001" w14:textId="1E2302EA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28.10. Жалоба на решения и действия (бездействие)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и их должностных лиц, 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м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униципальных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служащих может быть подана заявителем через МФЦ.  При поступлении такой жалобы МФЦ обеспечивает ее передачу в уполномоченн</w:t>
      </w:r>
      <w:r w:rsidR="009532BE">
        <w:rPr>
          <w:rFonts w:ascii="Times New Roman" w:hAnsi="Times New Roman"/>
          <w:sz w:val="24"/>
          <w:szCs w:val="24"/>
          <w:lang w:eastAsia="ar-SA"/>
        </w:rPr>
        <w:t>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на ее рассмотрение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9532BE">
        <w:rPr>
          <w:rFonts w:ascii="Times New Roman" w:hAnsi="Times New Roman"/>
          <w:sz w:val="24"/>
          <w:szCs w:val="24"/>
          <w:lang w:eastAsia="ar-SA"/>
        </w:rPr>
        <w:t>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в порядке,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установленном соглашением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о взаимодействии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между МФЦ 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ы в уполномоченно</w:t>
      </w:r>
      <w:r w:rsidR="009532BE">
        <w:rPr>
          <w:rFonts w:ascii="Times New Roman" w:hAnsi="Times New Roman"/>
          <w:sz w:val="24"/>
          <w:szCs w:val="24"/>
          <w:lang w:eastAsia="ar-SA"/>
        </w:rPr>
        <w:t>й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 xml:space="preserve"> на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ее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рассмотрение  </w:t>
      </w:r>
      <w:r w:rsidR="00BB3874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>.</w:t>
      </w:r>
    </w:p>
    <w:p w14:paraId="265BC7E3" w14:textId="775BC982" w:rsidR="00EA4075" w:rsidRPr="00EC767C" w:rsidRDefault="000568F6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28.11.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, МФЦ, учредител</w:t>
      </w:r>
      <w:r w:rsidRPr="00EC767C">
        <w:rPr>
          <w:rFonts w:ascii="Times New Roman" w:hAnsi="Times New Roman"/>
          <w:sz w:val="24"/>
          <w:szCs w:val="24"/>
          <w:lang w:eastAsia="ar-SA"/>
        </w:rPr>
        <w:t>ь МФЦ определяют уполномоченных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на рассмотрение жалоб должностных лиц и (или) работников, которые обеспечивают: </w:t>
      </w:r>
    </w:p>
    <w:p w14:paraId="2A101AEB" w14:textId="13C45E7F"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lastRenderedPageBreak/>
        <w:t xml:space="preserve">а) </w:t>
      </w:r>
      <w:r w:rsidR="009532BE">
        <w:rPr>
          <w:rFonts w:ascii="Times New Roman" w:hAnsi="Times New Roman"/>
          <w:sz w:val="24"/>
          <w:szCs w:val="24"/>
          <w:lang w:eastAsia="ar-SA"/>
        </w:rPr>
        <w:t>п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рием и рассмотрение жалоб в соответствии с требованиями, установленными постановлением Правительства Московской области от 8 августа 2013 г. № 601/33;</w:t>
      </w:r>
    </w:p>
    <w:p w14:paraId="46E57FD7" w14:textId="48DF0086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</w:t>
      </w:r>
      <w:r w:rsidR="009532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EC767C">
        <w:rPr>
          <w:rFonts w:ascii="Times New Roman" w:hAnsi="Times New Roman"/>
          <w:sz w:val="24"/>
          <w:szCs w:val="24"/>
          <w:lang w:eastAsia="ar-SA"/>
        </w:rPr>
        <w:t>настоящего Административного регламента.</w:t>
      </w:r>
    </w:p>
    <w:p w14:paraId="6D66261B" w14:textId="2E23DD83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28.12. В случае установления в ходе или по результатам </w:t>
      </w: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или преступления должностное лицо, работник,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>, МФЦ, учредителя МФЦ наделенные полномочиями по рассмотрению жалоб</w:t>
      </w:r>
      <w:r w:rsidR="009532BE">
        <w:rPr>
          <w:rFonts w:ascii="Times New Roman" w:hAnsi="Times New Roman"/>
          <w:sz w:val="24"/>
          <w:szCs w:val="24"/>
          <w:lang w:eastAsia="ar-SA"/>
        </w:rPr>
        <w:t>,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незамедлительно направляют имеющиеся материалы в органы прокуратуры.</w:t>
      </w:r>
    </w:p>
    <w:p w14:paraId="02D0D332" w14:textId="24D0B670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работник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>, МФЦ, учредителя МФЦ</w:t>
      </w:r>
      <w:r w:rsidR="009532BE">
        <w:rPr>
          <w:rFonts w:ascii="Times New Roman" w:hAnsi="Times New Roman"/>
          <w:sz w:val="24"/>
          <w:szCs w:val="24"/>
          <w:lang w:eastAsia="ar-SA"/>
        </w:rPr>
        <w:t>,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наделенные полномочиями по рассмотрению жалоб</w:t>
      </w:r>
      <w:r w:rsidR="009532BE">
        <w:rPr>
          <w:rFonts w:ascii="Times New Roman" w:hAnsi="Times New Roman"/>
          <w:sz w:val="24"/>
          <w:szCs w:val="24"/>
          <w:lang w:eastAsia="ar-SA"/>
        </w:rPr>
        <w:t>,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незамедлительно направляют имеющиеся материалы в </w:t>
      </w:r>
      <w:r w:rsidR="009532BE">
        <w:rPr>
          <w:rFonts w:ascii="Times New Roman" w:hAnsi="Times New Roman"/>
          <w:sz w:val="24"/>
          <w:szCs w:val="24"/>
          <w:lang w:eastAsia="ar-SA"/>
        </w:rPr>
        <w:t>Министерство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области. </w:t>
      </w:r>
      <w:proofErr w:type="gramEnd"/>
    </w:p>
    <w:p w14:paraId="2042E288" w14:textId="5CA2BCDF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28.13.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МФЦ, учредитель МФЦ обеспечивают: </w:t>
      </w:r>
    </w:p>
    <w:p w14:paraId="40F94C2E" w14:textId="214522B4"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а) </w:t>
      </w:r>
      <w:r w:rsidR="009532BE">
        <w:rPr>
          <w:rFonts w:ascii="Times New Roman" w:hAnsi="Times New Roman"/>
          <w:sz w:val="24"/>
          <w:szCs w:val="24"/>
          <w:lang w:eastAsia="ar-SA"/>
        </w:rPr>
        <w:t>о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снащение мест приема жалоб;</w:t>
      </w:r>
    </w:p>
    <w:p w14:paraId="36EC6A36" w14:textId="41CF1F93"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б) информирование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аявителей о порядке обжалования решений и действий (бездействия)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, предоставляюще</w:t>
      </w:r>
      <w:r w:rsidR="009532BE">
        <w:rPr>
          <w:rFonts w:ascii="Times New Roman" w:hAnsi="Times New Roman"/>
          <w:sz w:val="24"/>
          <w:szCs w:val="24"/>
          <w:lang w:eastAsia="ar-SA"/>
        </w:rPr>
        <w:t>й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</w:t>
      </w:r>
      <w:r w:rsidR="00061C29">
        <w:rPr>
          <w:rFonts w:ascii="Times New Roman" w:hAnsi="Times New Roman"/>
          <w:sz w:val="24"/>
          <w:szCs w:val="24"/>
          <w:lang w:eastAsia="ar-SA"/>
        </w:rPr>
        <w:t>, ее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должностных лиц либо </w:t>
      </w:r>
      <w:r w:rsidRPr="00EC767C">
        <w:rPr>
          <w:rFonts w:ascii="Times New Roman" w:hAnsi="Times New Roman"/>
          <w:sz w:val="24"/>
          <w:szCs w:val="24"/>
          <w:lang w:eastAsia="ar-SA"/>
        </w:rPr>
        <w:t>м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униципальных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служащих, МФЦ, </w:t>
      </w:r>
      <w:r w:rsidR="00061C29">
        <w:rPr>
          <w:rFonts w:ascii="Times New Roman" w:hAnsi="Times New Roman"/>
          <w:sz w:val="24"/>
          <w:szCs w:val="24"/>
          <w:lang w:eastAsia="ar-SA"/>
        </w:rPr>
        <w:t>их д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олжностных лиц, работников посредством размещения информации на стендах в местах предоставления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услуг, на их официальных сайтах, на Едином портале, РПГУ;</w:t>
      </w:r>
    </w:p>
    <w:p w14:paraId="26B369DE" w14:textId="04692F65"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в) консультирование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аявителей о порядке обжалования решений и действий (бездействия)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, предоставляюще</w:t>
      </w:r>
      <w:r w:rsidR="009532BE">
        <w:rPr>
          <w:rFonts w:ascii="Times New Roman" w:hAnsi="Times New Roman"/>
          <w:sz w:val="24"/>
          <w:szCs w:val="24"/>
          <w:lang w:eastAsia="ar-SA"/>
        </w:rPr>
        <w:t>й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</w:t>
      </w:r>
      <w:r w:rsidR="009532BE">
        <w:rPr>
          <w:rFonts w:ascii="Times New Roman" w:hAnsi="Times New Roman"/>
          <w:sz w:val="24"/>
          <w:szCs w:val="24"/>
          <w:lang w:eastAsia="ar-SA"/>
        </w:rPr>
        <w:t>,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32BE">
        <w:rPr>
          <w:rFonts w:ascii="Times New Roman" w:hAnsi="Times New Roman"/>
          <w:sz w:val="24"/>
          <w:szCs w:val="24"/>
          <w:lang w:eastAsia="ar-SA"/>
        </w:rPr>
        <w:t>ее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должностных лиц либо </w:t>
      </w:r>
      <w:r w:rsidRPr="00EC767C">
        <w:rPr>
          <w:rFonts w:ascii="Times New Roman" w:hAnsi="Times New Roman"/>
          <w:sz w:val="24"/>
          <w:szCs w:val="24"/>
          <w:lang w:eastAsia="ar-SA"/>
        </w:rPr>
        <w:t>м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униципальных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служащих, МФЦ, </w:t>
      </w:r>
      <w:r w:rsidR="00061C29">
        <w:rPr>
          <w:rFonts w:ascii="Times New Roman" w:hAnsi="Times New Roman"/>
          <w:sz w:val="24"/>
          <w:szCs w:val="24"/>
          <w:lang w:eastAsia="ar-SA"/>
        </w:rPr>
        <w:t>их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должностных лиц, работников, в том числе по телефону, электронной почте, при личном приеме;</w:t>
      </w:r>
    </w:p>
    <w:p w14:paraId="4BF131BB" w14:textId="7AD0F694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F0DA2BB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14:paraId="4928CAEE" w14:textId="6EB05780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28.14. Жалоба, поступившая в уполномоченные на ее рассмотрение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061C29">
        <w:rPr>
          <w:rFonts w:ascii="Times New Roman" w:hAnsi="Times New Roman"/>
          <w:sz w:val="24"/>
          <w:szCs w:val="24"/>
          <w:lang w:eastAsia="ar-SA"/>
        </w:rPr>
        <w:t>ю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</w:t>
      </w:r>
      <w:r w:rsidR="00061C29">
        <w:rPr>
          <w:rFonts w:ascii="Times New Roman" w:hAnsi="Times New Roman"/>
          <w:sz w:val="24"/>
          <w:szCs w:val="24"/>
          <w:lang w:eastAsia="ar-SA"/>
        </w:rPr>
        <w:t>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привлекаемую организацию, учредителю МФЦ, подлежит регистрации не позднее следующего за днем ее поступления рабочего дня. 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</w:t>
      </w:r>
      <w:r w:rsidR="00061C29">
        <w:rPr>
          <w:rFonts w:ascii="Times New Roman" w:hAnsi="Times New Roman"/>
          <w:sz w:val="24"/>
          <w:szCs w:val="24"/>
          <w:lang w:eastAsia="ar-SA"/>
        </w:rPr>
        <w:t>ей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 учредителем МФЦ, уполномоченными на ее рассмотрение. В  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случае обжалования отказа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предоставляюще</w:t>
      </w:r>
      <w:r w:rsidR="00061C29">
        <w:rPr>
          <w:rFonts w:ascii="Times New Roman" w:hAnsi="Times New Roman"/>
          <w:sz w:val="24"/>
          <w:szCs w:val="24"/>
          <w:lang w:eastAsia="ar-SA"/>
        </w:rPr>
        <w:t>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е</w:t>
      </w:r>
      <w:r w:rsidR="00061C29">
        <w:rPr>
          <w:rFonts w:ascii="Times New Roman" w:hAnsi="Times New Roman"/>
          <w:sz w:val="24"/>
          <w:szCs w:val="24"/>
          <w:lang w:eastAsia="ar-SA"/>
        </w:rPr>
        <w:t>е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должностного лица, МФЦ, его должностного лица, работника</w:t>
      </w:r>
      <w:r w:rsidR="00061C2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C767C">
        <w:rPr>
          <w:rFonts w:ascii="Times New Roman" w:hAnsi="Times New Roman"/>
          <w:sz w:val="24"/>
          <w:szCs w:val="24"/>
          <w:lang w:eastAsia="ar-SA"/>
        </w:rPr>
        <w:t>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</w:t>
      </w:r>
      <w:r w:rsidR="00061C29">
        <w:rPr>
          <w:rFonts w:ascii="Times New Roman" w:hAnsi="Times New Roman"/>
          <w:sz w:val="24"/>
          <w:szCs w:val="24"/>
          <w:lang w:eastAsia="ar-SA"/>
        </w:rPr>
        <w:t>,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жалоба рассматривается в течение </w:t>
      </w:r>
      <w:r w:rsidR="00061C29">
        <w:rPr>
          <w:rFonts w:ascii="Times New Roman" w:hAnsi="Times New Roman"/>
          <w:sz w:val="24"/>
          <w:szCs w:val="24"/>
          <w:lang w:eastAsia="ar-SA"/>
        </w:rPr>
        <w:br/>
      </w:r>
      <w:r w:rsidRPr="00EC767C">
        <w:rPr>
          <w:rFonts w:ascii="Times New Roman" w:hAnsi="Times New Roman"/>
          <w:sz w:val="24"/>
          <w:szCs w:val="24"/>
          <w:lang w:eastAsia="ar-SA"/>
        </w:rPr>
        <w:t>5 рабочих дней со дня ее регистрации.</w:t>
      </w:r>
    </w:p>
    <w:p w14:paraId="3CFDF4FD" w14:textId="3F9DF713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28.15. По результатам рассм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отрения жалобы в соответствии с частью 7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статьи 11-2    Федерального закона «Об организации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предоставления </w:t>
      </w:r>
      <w:r w:rsidR="0072477C">
        <w:rPr>
          <w:rFonts w:ascii="Times New Roman" w:hAnsi="Times New Roman"/>
          <w:sz w:val="24"/>
          <w:szCs w:val="24"/>
          <w:lang w:eastAsia="ar-SA"/>
        </w:rPr>
        <w:t>государственных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EC767C">
        <w:rPr>
          <w:rFonts w:ascii="Times New Roman" w:hAnsi="Times New Roman"/>
          <w:sz w:val="24"/>
          <w:szCs w:val="24"/>
          <w:lang w:eastAsia="ar-SA"/>
        </w:rPr>
        <w:t>муниципальных     услуг» уполномоченны</w:t>
      </w:r>
      <w:r w:rsidR="00061C29">
        <w:rPr>
          <w:rFonts w:ascii="Times New Roman" w:hAnsi="Times New Roman"/>
          <w:sz w:val="24"/>
          <w:szCs w:val="24"/>
          <w:lang w:eastAsia="ar-SA"/>
        </w:rPr>
        <w:t>е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на ее рассмотрение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</w:t>
      </w:r>
      <w:r w:rsidR="00061C29">
        <w:rPr>
          <w:rFonts w:ascii="Times New Roman" w:hAnsi="Times New Roman"/>
          <w:sz w:val="24"/>
          <w:szCs w:val="24"/>
          <w:lang w:eastAsia="ar-SA"/>
        </w:rPr>
        <w:t>ая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учредитель МФЦ принима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ют решение об удовлетворении жалобы либо об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отказе   в ее удовлетворении.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Указанное решение принимается в форме акта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уполномоченного на ее   рассмотрение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предоставляюще</w:t>
      </w:r>
      <w:r w:rsidR="00061C29">
        <w:rPr>
          <w:rFonts w:ascii="Times New Roman" w:hAnsi="Times New Roman"/>
          <w:sz w:val="24"/>
          <w:szCs w:val="24"/>
          <w:lang w:eastAsia="ar-SA"/>
        </w:rPr>
        <w:t>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учредителя МФЦ. При удовлетворении жалобы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</w:t>
      </w:r>
      <w:r w:rsidR="00061C29">
        <w:rPr>
          <w:rFonts w:ascii="Times New Roman" w:hAnsi="Times New Roman"/>
          <w:sz w:val="24"/>
          <w:szCs w:val="24"/>
          <w:lang w:eastAsia="ar-SA"/>
        </w:rPr>
        <w:t>ая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</w:t>
      </w:r>
      <w:r w:rsidR="00061C29">
        <w:rPr>
          <w:rFonts w:ascii="Times New Roman" w:hAnsi="Times New Roman"/>
          <w:sz w:val="24"/>
          <w:szCs w:val="24"/>
          <w:lang w:eastAsia="ar-SA"/>
        </w:rPr>
        <w:t>,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учредитель МФЦ</w:t>
      </w:r>
      <w:r w:rsidR="00061C29">
        <w:rPr>
          <w:rFonts w:ascii="Times New Roman" w:hAnsi="Times New Roman"/>
          <w:sz w:val="24"/>
          <w:szCs w:val="24"/>
          <w:lang w:eastAsia="ar-SA"/>
        </w:rPr>
        <w:t>,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принимают исчерпывающие меры по устранению выявленных нарушений, в том числе по выдаче заявителю результата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не позднее </w:t>
      </w:r>
      <w:r w:rsidR="00061C29">
        <w:rPr>
          <w:rFonts w:ascii="Times New Roman" w:hAnsi="Times New Roman"/>
          <w:sz w:val="24"/>
          <w:szCs w:val="24"/>
          <w:lang w:eastAsia="ar-SA"/>
        </w:rPr>
        <w:br/>
      </w:r>
      <w:r w:rsidRPr="00EC767C">
        <w:rPr>
          <w:rFonts w:ascii="Times New Roman" w:hAnsi="Times New Roman"/>
          <w:sz w:val="24"/>
          <w:szCs w:val="24"/>
          <w:lang w:eastAsia="ar-SA"/>
        </w:rPr>
        <w:lastRenderedPageBreak/>
        <w:t>5 рабочих дней со дня принятия решения, если иное не установлено законодательством Российской Федерации.</w:t>
      </w:r>
    </w:p>
    <w:p w14:paraId="75AC504B" w14:textId="2A1C5E28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28.16. Ответ по результатам ра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ссмотрения жалобы направляется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аявителю не позднее дня, следующего за днем принятия решения, в письменной форме. В случае если жалоба была н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аправлена способом, указанным в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14:paraId="6E914AE6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28.17. В ответе по результатам рассмотрения жалобы указываются:</w:t>
      </w:r>
    </w:p>
    <w:p w14:paraId="56F34AEC" w14:textId="75C25C10"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а) Н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аименован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ие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, предоставляюще</w:t>
      </w:r>
      <w:r w:rsidR="00061C29">
        <w:rPr>
          <w:rFonts w:ascii="Times New Roman" w:hAnsi="Times New Roman"/>
          <w:sz w:val="24"/>
          <w:szCs w:val="24"/>
          <w:lang w:eastAsia="ar-SA"/>
        </w:rPr>
        <w:t>й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учредителя МФЦ, рассмотревшего жалобу</w:t>
      </w:r>
      <w:r w:rsidR="00061C29">
        <w:rPr>
          <w:rFonts w:ascii="Times New Roman" w:hAnsi="Times New Roman"/>
          <w:sz w:val="24"/>
          <w:szCs w:val="24"/>
          <w:lang w:eastAsia="ar-SA"/>
        </w:rPr>
        <w:t>,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должность, фамилия, имя, отчество (при наличии) его должностного лица, принявшего решение по жалобе; </w:t>
      </w:r>
    </w:p>
    <w:p w14:paraId="4E8E12D4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14:paraId="3B7539B7" w14:textId="585F7AAC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в) фамилия, имя, отчество 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(при наличии) или наименование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14:paraId="1B33EE22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г) основания для принятия решения по жалобе;</w:t>
      </w:r>
    </w:p>
    <w:p w14:paraId="32436139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д) принятое по жалобе решение;</w:t>
      </w:r>
    </w:p>
    <w:p w14:paraId="5DF59D80" w14:textId="10735D1A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е) в случае, если ж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алоба признана обоснованной, -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сроки устранения выявленных нарушений, в том числе срок предоставления результата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32A81084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14:paraId="748E69B2" w14:textId="47326D36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предоставляюще</w:t>
      </w:r>
      <w:r w:rsidR="00061C29">
        <w:rPr>
          <w:rFonts w:ascii="Times New Roman" w:hAnsi="Times New Roman"/>
          <w:sz w:val="24"/>
          <w:szCs w:val="24"/>
          <w:lang w:eastAsia="ar-SA"/>
        </w:rPr>
        <w:t>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учредителя 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 xml:space="preserve">МФЦ. </w:t>
      </w:r>
      <w:proofErr w:type="gramStart"/>
      <w:r w:rsidR="00FD5B8D" w:rsidRPr="00EC767C">
        <w:rPr>
          <w:rFonts w:ascii="Times New Roman" w:hAnsi="Times New Roman"/>
          <w:sz w:val="24"/>
          <w:szCs w:val="24"/>
          <w:lang w:eastAsia="ar-SA"/>
        </w:rPr>
        <w:t>По желанию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 ответ по результатам рассмотрения жалоб</w:t>
      </w:r>
      <w:r w:rsidR="00061C29">
        <w:rPr>
          <w:rFonts w:ascii="Times New Roman" w:hAnsi="Times New Roman"/>
          <w:sz w:val="24"/>
          <w:szCs w:val="24"/>
          <w:lang w:eastAsia="ar-SA"/>
        </w:rPr>
        <w:t>ы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может быть представлен не позднее дня, следующего за днем  принятия решения, в форме электронного документа,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подписанного </w:t>
      </w:r>
      <w:r w:rsidRPr="00EC767C">
        <w:rPr>
          <w:rFonts w:ascii="Times New Roman" w:hAnsi="Times New Roman"/>
          <w:sz w:val="24"/>
          <w:szCs w:val="24"/>
          <w:lang w:eastAsia="ar-SA"/>
        </w:rPr>
        <w:t>электронной подписью уполномоченного на рас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смотрение жалобы должностного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лица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F245CD">
        <w:rPr>
          <w:rFonts w:ascii="Times New Roman" w:hAnsi="Times New Roman"/>
          <w:sz w:val="24"/>
          <w:szCs w:val="24"/>
          <w:lang w:eastAsia="ar-SA"/>
        </w:rPr>
        <w:t>,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предо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ставляюще</w:t>
      </w:r>
      <w:r w:rsidR="00F245CD">
        <w:rPr>
          <w:rFonts w:ascii="Times New Roman" w:hAnsi="Times New Roman"/>
          <w:sz w:val="24"/>
          <w:szCs w:val="24"/>
          <w:lang w:eastAsia="ar-SA"/>
        </w:rPr>
        <w:t>й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C767C">
        <w:rPr>
          <w:rFonts w:ascii="Times New Roman" w:hAnsi="Times New Roman"/>
          <w:sz w:val="24"/>
          <w:szCs w:val="24"/>
          <w:lang w:eastAsia="ar-SA"/>
        </w:rPr>
        <w:t>услугу, МФЦ, у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чредителя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МФЦ и (или) уполномоченного  на рассмотрение жалобы работника МФЦ, вид которой установлен законодательством  Российской Федерации.</w:t>
      </w:r>
      <w:proofErr w:type="gramEnd"/>
    </w:p>
    <w:p w14:paraId="1679D863" w14:textId="01F4286E" w:rsidR="00EA4075" w:rsidRPr="00EC767C" w:rsidRDefault="000568F6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28.19. Уполномоченный на рассмотрение жалобы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МФЦ, предоставляющий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услугу, учредитель МФЦ отказывают в удовлетворении жалобы в следующих случаях:</w:t>
      </w:r>
    </w:p>
    <w:p w14:paraId="5B6F1838" w14:textId="25C84719"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а) </w:t>
      </w:r>
      <w:r w:rsidR="00EF2476">
        <w:rPr>
          <w:rFonts w:ascii="Times New Roman" w:hAnsi="Times New Roman"/>
          <w:sz w:val="24"/>
          <w:szCs w:val="24"/>
          <w:lang w:eastAsia="ar-SA"/>
        </w:rPr>
        <w:t>н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аличие вс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тупившего в законную силу решения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суда, арбитражного суда по жалобе о том же предмете и по тем же основаниям;</w:t>
      </w:r>
    </w:p>
    <w:p w14:paraId="5000F668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FF9DA5C" w14:textId="75D62C2C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в) наличие решения по жалобе, принятого ранее в соответствии с порядком</w:t>
      </w:r>
      <w:r w:rsidR="00EF247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C767C">
        <w:rPr>
          <w:rFonts w:ascii="Times New Roman" w:hAnsi="Times New Roman"/>
          <w:sz w:val="24"/>
          <w:szCs w:val="24"/>
          <w:lang w:eastAsia="ar-SA"/>
        </w:rPr>
        <w:t>установленным постановлением Правительства Московской области от 8 августа 2013 г. № 601/33 в отношении того же заявителя и по тому же предмету жалобы.</w:t>
      </w:r>
    </w:p>
    <w:p w14:paraId="3F3AC873" w14:textId="57E07B80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28.20. Уполномоченн</w:t>
      </w:r>
      <w:r w:rsidR="00EF2476">
        <w:rPr>
          <w:rFonts w:ascii="Times New Roman" w:hAnsi="Times New Roman"/>
          <w:sz w:val="24"/>
          <w:szCs w:val="24"/>
          <w:lang w:eastAsia="ar-SA"/>
        </w:rPr>
        <w:t>ые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на рассмотрение жалобы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</w:t>
      </w:r>
      <w:r w:rsidR="0031591B">
        <w:rPr>
          <w:rFonts w:ascii="Times New Roman" w:hAnsi="Times New Roman"/>
          <w:sz w:val="24"/>
          <w:szCs w:val="24"/>
          <w:lang w:eastAsia="ar-SA"/>
        </w:rPr>
        <w:t>ая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учредитель МФЦ вправе оставить жалобу без ответа в следующих случаях: </w:t>
      </w:r>
    </w:p>
    <w:p w14:paraId="4D28B320" w14:textId="37E5004B" w:rsidR="00EA4075" w:rsidRPr="00EC767C" w:rsidRDefault="00AA51F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а) </w:t>
      </w:r>
      <w:r w:rsidR="0031591B">
        <w:rPr>
          <w:rFonts w:ascii="Times New Roman" w:hAnsi="Times New Roman"/>
          <w:sz w:val="24"/>
          <w:szCs w:val="24"/>
          <w:lang w:eastAsia="ar-SA"/>
        </w:rPr>
        <w:t>н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аличие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14:paraId="2D6CBA2D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158FC05E" w14:textId="6C1D2258" w:rsidR="00EA4075" w:rsidRPr="007B35FB" w:rsidRDefault="00EA4075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28.21. Уполномоченн</w:t>
      </w:r>
      <w:r w:rsidR="0031591B">
        <w:rPr>
          <w:rFonts w:ascii="Times New Roman" w:hAnsi="Times New Roman"/>
          <w:sz w:val="24"/>
          <w:szCs w:val="24"/>
          <w:lang w:eastAsia="ar-SA"/>
        </w:rPr>
        <w:t>ые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на рассмотрение жалобы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>, предоставляющ</w:t>
      </w:r>
      <w:r w:rsidR="0031591B">
        <w:rPr>
          <w:rFonts w:ascii="Times New Roman" w:hAnsi="Times New Roman"/>
          <w:sz w:val="24"/>
          <w:szCs w:val="24"/>
          <w:lang w:eastAsia="ar-SA"/>
        </w:rPr>
        <w:t>ая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</w:t>
      </w:r>
      <w:r w:rsidR="00AA51F5" w:rsidRPr="00EC767C">
        <w:rPr>
          <w:rFonts w:ascii="Times New Roman" w:hAnsi="Times New Roman"/>
          <w:sz w:val="24"/>
          <w:szCs w:val="24"/>
          <w:lang w:eastAsia="ar-SA"/>
        </w:rPr>
        <w:t>, МФЦ, учредитель МФЦ сообщают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аявителю об оставлении жалобы без ответа в течение 3 рабочих</w:t>
      </w:r>
      <w:r w:rsidR="007B35FB">
        <w:rPr>
          <w:rFonts w:ascii="Times New Roman" w:hAnsi="Times New Roman"/>
          <w:sz w:val="24"/>
          <w:szCs w:val="24"/>
          <w:lang w:eastAsia="ar-SA"/>
        </w:rPr>
        <w:t xml:space="preserve"> дней со дня регистрации жалобы.</w:t>
      </w:r>
    </w:p>
    <w:p w14:paraId="34BB7079" w14:textId="77777777" w:rsidR="0031591B" w:rsidRDefault="0031591B" w:rsidP="00661B2E">
      <w:pPr>
        <w:pStyle w:val="affff9"/>
        <w:spacing w:after="0"/>
        <w:rPr>
          <w:b w:val="0"/>
          <w:lang w:val="ru-RU"/>
        </w:rPr>
      </w:pPr>
      <w:bookmarkStart w:id="199" w:name="Приложение1"/>
      <w:bookmarkStart w:id="200" w:name="_Toc510617022"/>
      <w:bookmarkEnd w:id="177"/>
      <w:bookmarkEnd w:id="178"/>
      <w:bookmarkEnd w:id="179"/>
    </w:p>
    <w:p w14:paraId="15D69805" w14:textId="77777777" w:rsidR="0031591B" w:rsidRDefault="0031591B" w:rsidP="00661B2E">
      <w:pPr>
        <w:pStyle w:val="affff9"/>
        <w:spacing w:after="0"/>
        <w:rPr>
          <w:b w:val="0"/>
          <w:lang w:val="ru-RU"/>
        </w:rPr>
      </w:pPr>
    </w:p>
    <w:p w14:paraId="6492A4EC" w14:textId="77777777" w:rsidR="0031591B" w:rsidRDefault="0031591B" w:rsidP="00661B2E">
      <w:pPr>
        <w:pStyle w:val="affff9"/>
        <w:spacing w:after="0"/>
        <w:rPr>
          <w:b w:val="0"/>
          <w:lang w:val="ru-RU"/>
        </w:rPr>
      </w:pPr>
    </w:p>
    <w:p w14:paraId="68CDD8E9" w14:textId="77777777" w:rsidR="0031591B" w:rsidRDefault="0031591B" w:rsidP="00661B2E">
      <w:pPr>
        <w:pStyle w:val="affff9"/>
        <w:spacing w:after="0"/>
        <w:rPr>
          <w:b w:val="0"/>
          <w:lang w:val="ru-RU"/>
        </w:rPr>
      </w:pPr>
    </w:p>
    <w:p w14:paraId="7A4C2500" w14:textId="12512467" w:rsidR="00815692" w:rsidRPr="00661B2E" w:rsidRDefault="00422B4A" w:rsidP="00661B2E">
      <w:pPr>
        <w:pStyle w:val="affff9"/>
        <w:spacing w:after="0"/>
        <w:rPr>
          <w:b w:val="0"/>
          <w:lang w:val="ru-RU"/>
        </w:rPr>
      </w:pPr>
      <w:bookmarkStart w:id="201" w:name="_Toc531601611"/>
      <w:r w:rsidRPr="00EC767C">
        <w:rPr>
          <w:b w:val="0"/>
        </w:rPr>
        <w:t xml:space="preserve">Приложение </w:t>
      </w:r>
      <w:bookmarkEnd w:id="199"/>
      <w:r w:rsidR="00E55F9E" w:rsidRPr="00EC767C">
        <w:rPr>
          <w:b w:val="0"/>
        </w:rPr>
        <w:t>1</w:t>
      </w:r>
      <w:bookmarkEnd w:id="200"/>
      <w:bookmarkEnd w:id="201"/>
    </w:p>
    <w:p w14:paraId="3964ACC5" w14:textId="354C50B8" w:rsidR="00BB1555" w:rsidRPr="00EC767C" w:rsidRDefault="00F508F0" w:rsidP="00C10B67">
      <w:pPr>
        <w:jc w:val="right"/>
        <w:rPr>
          <w:rFonts w:ascii="Times New Roman" w:hAnsi="Times New Roman"/>
          <w:b/>
        </w:rPr>
      </w:pPr>
      <w:r w:rsidRPr="00EC767C">
        <w:t xml:space="preserve"> </w:t>
      </w:r>
    </w:p>
    <w:p w14:paraId="69CC5A44" w14:textId="2BE489B9" w:rsidR="003B17A2" w:rsidRPr="00EC767C" w:rsidRDefault="009500A1" w:rsidP="0050009D">
      <w:pPr>
        <w:pStyle w:val="aff5"/>
      </w:pPr>
      <w:bookmarkStart w:id="202" w:name="_Toc510617023"/>
      <w:r w:rsidRPr="00EC767C">
        <w:t>Термины и определения</w:t>
      </w:r>
      <w:bookmarkEnd w:id="202"/>
    </w:p>
    <w:p w14:paraId="6153E02F" w14:textId="36BB6745" w:rsidR="003B17A2" w:rsidRPr="00EC767C" w:rsidRDefault="00B648B5" w:rsidP="00E0231B">
      <w:pPr>
        <w:pStyle w:val="affff5"/>
        <w:spacing w:line="23" w:lineRule="atLeast"/>
        <w:ind w:firstLine="0"/>
        <w:rPr>
          <w:sz w:val="24"/>
          <w:szCs w:val="24"/>
        </w:rPr>
      </w:pPr>
      <w:r w:rsidRPr="00EC767C">
        <w:rPr>
          <w:sz w:val="24"/>
          <w:szCs w:val="24"/>
        </w:rPr>
        <w:t xml:space="preserve">В </w:t>
      </w:r>
      <w:r w:rsidR="003C7287" w:rsidRPr="00EC767C">
        <w:rPr>
          <w:sz w:val="24"/>
          <w:szCs w:val="24"/>
        </w:rPr>
        <w:t>Административном регламент</w:t>
      </w:r>
      <w:r w:rsidRPr="00EC767C">
        <w:rPr>
          <w:sz w:val="24"/>
          <w:szCs w:val="24"/>
        </w:rPr>
        <w:t>е используются следующие термины и определения:</w:t>
      </w:r>
    </w:p>
    <w:p w14:paraId="5C339CFF" w14:textId="77777777" w:rsidR="00E55F9E" w:rsidRPr="00EC767C" w:rsidRDefault="00E55F9E" w:rsidP="00E0231B">
      <w:pPr>
        <w:pStyle w:val="affff5"/>
        <w:spacing w:line="23" w:lineRule="atLeast"/>
        <w:ind w:firstLine="0"/>
        <w:rPr>
          <w:sz w:val="24"/>
          <w:szCs w:val="24"/>
        </w:rPr>
      </w:pPr>
    </w:p>
    <w:tbl>
      <w:tblPr>
        <w:tblStyle w:val="aff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5812"/>
      </w:tblGrid>
      <w:tr w:rsidR="000E6CEA" w:rsidRPr="00EC767C" w14:paraId="055FD044" w14:textId="77777777" w:rsidTr="00F01A94">
        <w:tc>
          <w:tcPr>
            <w:tcW w:w="3544" w:type="dxa"/>
          </w:tcPr>
          <w:p w14:paraId="0A768D9B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bookmarkStart w:id="203" w:name="_Ref437561441"/>
            <w:bookmarkStart w:id="204" w:name="_Ref437561184"/>
            <w:bookmarkStart w:id="205" w:name="_Ref437561208"/>
            <w:bookmarkStart w:id="206" w:name="_Toc437973306"/>
            <w:bookmarkStart w:id="207" w:name="_Toc438110048"/>
            <w:bookmarkStart w:id="208" w:name="_Toc438376260"/>
          </w:p>
          <w:p w14:paraId="7EEB4AA7" w14:textId="01233121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1276" w:type="dxa"/>
          </w:tcPr>
          <w:p w14:paraId="3E206CD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39BEC18" w14:textId="7CFC7A99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7CF84CF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FBD1F20" w14:textId="5CEE7D89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административный регламент предоставления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>;</w:t>
            </w:r>
          </w:p>
        </w:tc>
      </w:tr>
      <w:tr w:rsidR="000E6CEA" w:rsidRPr="00EC767C" w14:paraId="42F919C2" w14:textId="77777777" w:rsidTr="00F01A94">
        <w:tc>
          <w:tcPr>
            <w:tcW w:w="3544" w:type="dxa"/>
          </w:tcPr>
          <w:p w14:paraId="7BE723E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6BAEFC2" w14:textId="62518714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C8CC6A9" w14:textId="5005D8F7" w:rsidR="009D79EA" w:rsidRPr="00EC767C" w:rsidRDefault="009D79EA" w:rsidP="008613C2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FAE0B6D" w14:textId="3379502F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6CEA" w:rsidRPr="00EC767C" w14:paraId="3B7033CA" w14:textId="77777777" w:rsidTr="00F01A94">
        <w:tc>
          <w:tcPr>
            <w:tcW w:w="3544" w:type="dxa"/>
          </w:tcPr>
          <w:p w14:paraId="260F0048" w14:textId="3514852C" w:rsidR="009D79EA" w:rsidRPr="00EC767C" w:rsidRDefault="00D71122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Муниципальная</w:t>
            </w:r>
            <w:r w:rsidR="009D79EA" w:rsidRPr="00EC767C">
              <w:rPr>
                <w:sz w:val="24"/>
                <w:szCs w:val="24"/>
              </w:rPr>
              <w:t xml:space="preserve"> услуга </w:t>
            </w:r>
          </w:p>
        </w:tc>
        <w:tc>
          <w:tcPr>
            <w:tcW w:w="1276" w:type="dxa"/>
          </w:tcPr>
          <w:p w14:paraId="288A7FE2" w14:textId="6A7B1FAB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6458BDA4" w14:textId="08A95E5C" w:rsidR="009D79EA" w:rsidRPr="00EC767C" w:rsidRDefault="00D71122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Муниципальная</w:t>
            </w:r>
            <w:r w:rsidR="008613C2" w:rsidRPr="00EC767C">
              <w:rPr>
                <w:sz w:val="24"/>
                <w:szCs w:val="24"/>
              </w:rPr>
              <w:t xml:space="preserve"> услуга «Выдача справки об очередности предоставления жилых помещений на условиях социального найма»</w:t>
            </w:r>
          </w:p>
        </w:tc>
      </w:tr>
      <w:tr w:rsidR="000E6CEA" w:rsidRPr="00EC767C" w14:paraId="5B382048" w14:textId="77777777" w:rsidTr="00F01A94">
        <w:tc>
          <w:tcPr>
            <w:tcW w:w="3544" w:type="dxa"/>
          </w:tcPr>
          <w:p w14:paraId="1CABDB0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4013C62" w14:textId="07FE87AB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ЕИС ОУ </w:t>
            </w:r>
          </w:p>
        </w:tc>
        <w:tc>
          <w:tcPr>
            <w:tcW w:w="1276" w:type="dxa"/>
          </w:tcPr>
          <w:p w14:paraId="4AA762B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E767E0D" w14:textId="1282FE25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465C87FD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2CE9BB4" w14:textId="6E0D4D76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Единая информационная система оказания </w:t>
            </w:r>
            <w:r w:rsidR="00D71122" w:rsidRPr="00EC767C">
              <w:rPr>
                <w:sz w:val="24"/>
                <w:szCs w:val="24"/>
              </w:rPr>
              <w:t>Муниципальных</w:t>
            </w:r>
            <w:r w:rsidRPr="00EC767C">
              <w:rPr>
                <w:sz w:val="24"/>
                <w:szCs w:val="24"/>
              </w:rPr>
              <w:t xml:space="preserve"> и муниципальных услуг Московской области;</w:t>
            </w:r>
          </w:p>
        </w:tc>
      </w:tr>
      <w:tr w:rsidR="000E6CEA" w:rsidRPr="00EC767C" w14:paraId="1903A153" w14:textId="77777777" w:rsidTr="00F01A94">
        <w:tc>
          <w:tcPr>
            <w:tcW w:w="3544" w:type="dxa"/>
          </w:tcPr>
          <w:p w14:paraId="4E365DE7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F781E45" w14:textId="16BD4482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1276" w:type="dxa"/>
          </w:tcPr>
          <w:p w14:paraId="75F9DDAE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E2E2E0E" w14:textId="0DBA4DBB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F44B99A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CA9CBFD" w14:textId="31A6DDE3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федеральная </w:t>
            </w:r>
            <w:r w:rsidR="00D71122" w:rsidRPr="00EC767C">
              <w:rPr>
                <w:sz w:val="24"/>
                <w:szCs w:val="24"/>
              </w:rPr>
              <w:t>Муниципальная</w:t>
            </w:r>
            <w:r w:rsidRPr="00EC767C">
              <w:rPr>
                <w:sz w:val="24"/>
                <w:szCs w:val="24"/>
              </w:rPr>
              <w:t xml:space="preserve"> информационная система «Единая система идентификац</w:t>
            </w:r>
            <w:proofErr w:type="gramStart"/>
            <w:r w:rsidRPr="00EC767C">
              <w:rPr>
                <w:sz w:val="24"/>
                <w:szCs w:val="24"/>
              </w:rPr>
              <w:t>ии и ау</w:t>
            </w:r>
            <w:proofErr w:type="gramEnd"/>
            <w:r w:rsidRPr="00EC767C">
              <w:rPr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      </w:r>
            <w:r w:rsidR="00D71122" w:rsidRPr="00EC767C">
              <w:rPr>
                <w:sz w:val="24"/>
                <w:szCs w:val="24"/>
              </w:rPr>
              <w:t>Муниципальных</w:t>
            </w:r>
            <w:r w:rsidRPr="00EC767C">
              <w:rPr>
                <w:sz w:val="24"/>
                <w:szCs w:val="24"/>
              </w:rPr>
              <w:t xml:space="preserve"> и муниципальных услуг в электронной форме»;</w:t>
            </w:r>
          </w:p>
        </w:tc>
      </w:tr>
      <w:tr w:rsidR="000E6CEA" w:rsidRPr="00EC767C" w14:paraId="38A37FF0" w14:textId="77777777" w:rsidTr="00F01A94">
        <w:tc>
          <w:tcPr>
            <w:tcW w:w="3544" w:type="dxa"/>
          </w:tcPr>
          <w:p w14:paraId="4170DC33" w14:textId="64B49960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ЕПГУ</w:t>
            </w:r>
          </w:p>
        </w:tc>
        <w:tc>
          <w:tcPr>
            <w:tcW w:w="1276" w:type="dxa"/>
          </w:tcPr>
          <w:p w14:paraId="21BC79F4" w14:textId="7F6CDD79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_</w:t>
            </w:r>
          </w:p>
        </w:tc>
        <w:tc>
          <w:tcPr>
            <w:tcW w:w="5812" w:type="dxa"/>
          </w:tcPr>
          <w:p w14:paraId="569F4EEB" w14:textId="7FDDF167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федеральная </w:t>
            </w:r>
            <w:r w:rsidR="00D71122" w:rsidRPr="00EC767C">
              <w:rPr>
                <w:sz w:val="24"/>
                <w:szCs w:val="24"/>
              </w:rPr>
              <w:t>Муниципальная</w:t>
            </w:r>
            <w:r w:rsidRPr="00EC767C">
              <w:rPr>
                <w:sz w:val="24"/>
                <w:szCs w:val="24"/>
              </w:rPr>
              <w:t xml:space="preserve"> информационная система «Единый портал </w:t>
            </w:r>
            <w:r w:rsidR="00D71122" w:rsidRPr="00EC767C">
              <w:rPr>
                <w:sz w:val="24"/>
                <w:szCs w:val="24"/>
              </w:rPr>
              <w:t>Муниципальных</w:t>
            </w:r>
            <w:r w:rsidRPr="00EC767C">
              <w:rPr>
                <w:sz w:val="24"/>
                <w:szCs w:val="24"/>
              </w:rPr>
              <w:t xml:space="preserve"> и муниципальных услуг (функций)» расположенная в сети Интернет по адресу </w:t>
            </w:r>
            <w:hyperlink r:id="rId12" w:history="1">
              <w:r w:rsidRPr="00EC767C">
                <w:rPr>
                  <w:rStyle w:val="a7"/>
                  <w:color w:val="auto"/>
                  <w:sz w:val="24"/>
                  <w:szCs w:val="24"/>
                </w:rPr>
                <w:t>www.gosuslugi.ru</w:t>
              </w:r>
            </w:hyperlink>
            <w:r w:rsidRPr="00EC767C">
              <w:rPr>
                <w:sz w:val="24"/>
                <w:szCs w:val="24"/>
              </w:rPr>
              <w:t xml:space="preserve"> </w:t>
            </w:r>
          </w:p>
        </w:tc>
      </w:tr>
      <w:tr w:rsidR="000E6CEA" w:rsidRPr="00EC767C" w14:paraId="7661C317" w14:textId="77777777" w:rsidTr="00F01A94">
        <w:tc>
          <w:tcPr>
            <w:tcW w:w="3544" w:type="dxa"/>
          </w:tcPr>
          <w:p w14:paraId="6A6B55F7" w14:textId="17836BA3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1276" w:type="dxa"/>
          </w:tcPr>
          <w:p w14:paraId="27C50D0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32CDCDEE" w14:textId="4D91A3F4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674B9C62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1C61FE34" w14:textId="36B51A09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запрос о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>, представленный любым предусмотренным Административным регламентом способом;</w:t>
            </w:r>
          </w:p>
        </w:tc>
      </w:tr>
      <w:tr w:rsidR="000E6CEA" w:rsidRPr="00EC767C" w14:paraId="3F4A45EF" w14:textId="77777777" w:rsidTr="00F01A94">
        <w:tc>
          <w:tcPr>
            <w:tcW w:w="3544" w:type="dxa"/>
          </w:tcPr>
          <w:p w14:paraId="324344BF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4BC0444" w14:textId="77777777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Заявитель</w:t>
            </w:r>
          </w:p>
        </w:tc>
        <w:tc>
          <w:tcPr>
            <w:tcW w:w="1276" w:type="dxa"/>
          </w:tcPr>
          <w:p w14:paraId="59B11B2B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BFC63DE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B78ADB0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11FD1AD1" w14:textId="178B47BA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>;</w:t>
            </w:r>
          </w:p>
          <w:p w14:paraId="7C901A34" w14:textId="74430A90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0E6CEA" w:rsidRPr="00EC767C" w14:paraId="6B41C2C7" w14:textId="77777777" w:rsidTr="00F01A94">
        <w:tc>
          <w:tcPr>
            <w:tcW w:w="3544" w:type="dxa"/>
          </w:tcPr>
          <w:p w14:paraId="38934CFD" w14:textId="429E055E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1276" w:type="dxa"/>
          </w:tcPr>
          <w:p w14:paraId="05FD5CE8" w14:textId="51BE55CA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63E1DF56" w14:textId="4B40978B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 xml:space="preserve">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0E6CEA" w:rsidRPr="00EC767C" w14:paraId="771C412C" w14:textId="77777777" w:rsidTr="00F01A94">
        <w:tc>
          <w:tcPr>
            <w:tcW w:w="3544" w:type="dxa"/>
          </w:tcPr>
          <w:p w14:paraId="3E524F6D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595AFE8" w14:textId="535D6FFC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1276" w:type="dxa"/>
          </w:tcPr>
          <w:p w14:paraId="76BDCB81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A8A3D7D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9939078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4658E98" w14:textId="648F3796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 xml:space="preserve">, не имеющее учетную запись в ЕСИА, либо </w:t>
            </w:r>
            <w:proofErr w:type="gramStart"/>
            <w:r w:rsidRPr="00EC767C">
              <w:rPr>
                <w:sz w:val="24"/>
                <w:szCs w:val="24"/>
              </w:rPr>
              <w:t>зарегистрированный</w:t>
            </w:r>
            <w:proofErr w:type="gramEnd"/>
            <w:r w:rsidRPr="00EC767C">
              <w:rPr>
                <w:sz w:val="24"/>
                <w:szCs w:val="24"/>
              </w:rPr>
              <w:t xml:space="preserve"> в ЕСИА без </w:t>
            </w:r>
            <w:r w:rsidRPr="00EC767C">
              <w:rPr>
                <w:sz w:val="24"/>
                <w:szCs w:val="24"/>
              </w:rPr>
              <w:lastRenderedPageBreak/>
              <w:t>прохождения проверки, и подтверждения личности пользователя надлежащим образом;</w:t>
            </w:r>
          </w:p>
        </w:tc>
      </w:tr>
      <w:tr w:rsidR="000E6CEA" w:rsidRPr="00EC767C" w14:paraId="5A08DCDB" w14:textId="77777777" w:rsidTr="00F01A94">
        <w:tc>
          <w:tcPr>
            <w:tcW w:w="3544" w:type="dxa"/>
          </w:tcPr>
          <w:p w14:paraId="17D5028C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472F960" w14:textId="61CF7632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1276" w:type="dxa"/>
          </w:tcPr>
          <w:p w14:paraId="6EF644FC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9D598D6" w14:textId="78C17C2B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1C56ACB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42553617" w14:textId="7D9EBA3F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0E6CEA" w:rsidRPr="00EC767C" w14:paraId="4B2F1F0D" w14:textId="77777777" w:rsidTr="00F01A94">
        <w:tc>
          <w:tcPr>
            <w:tcW w:w="3544" w:type="dxa"/>
          </w:tcPr>
          <w:p w14:paraId="649676FD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A65D236" w14:textId="7B5FBE5E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МФЦ</w:t>
            </w:r>
          </w:p>
        </w:tc>
        <w:tc>
          <w:tcPr>
            <w:tcW w:w="1276" w:type="dxa"/>
          </w:tcPr>
          <w:p w14:paraId="23172305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F3E3F5B" w14:textId="49A74EDB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28911CF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2114273" w14:textId="78AD3467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многофункциональный центр предоставления </w:t>
            </w:r>
            <w:r w:rsidR="00D71122" w:rsidRPr="00EC767C">
              <w:rPr>
                <w:sz w:val="24"/>
                <w:szCs w:val="24"/>
              </w:rPr>
              <w:t>Муниципальных</w:t>
            </w:r>
            <w:r w:rsidRPr="00EC767C">
              <w:rPr>
                <w:sz w:val="24"/>
                <w:szCs w:val="24"/>
              </w:rPr>
              <w:t xml:space="preserve"> и муниципальных услуг;</w:t>
            </w:r>
          </w:p>
        </w:tc>
      </w:tr>
      <w:tr w:rsidR="000E6CEA" w:rsidRPr="00EC767C" w14:paraId="07684C08" w14:textId="77777777" w:rsidTr="00F01A94">
        <w:tc>
          <w:tcPr>
            <w:tcW w:w="3544" w:type="dxa"/>
          </w:tcPr>
          <w:p w14:paraId="4CF18FA0" w14:textId="637EFA77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Модуль МФЦ ЕИСОУ</w:t>
            </w:r>
          </w:p>
        </w:tc>
        <w:tc>
          <w:tcPr>
            <w:tcW w:w="1276" w:type="dxa"/>
          </w:tcPr>
          <w:p w14:paraId="195B86C4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A1FC6D0" w14:textId="674DD761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04C9DB3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01B03A9" w14:textId="17B0F3F5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Модуль МФЦ Единой информационной системы оказания </w:t>
            </w:r>
            <w:r w:rsidR="00D71122" w:rsidRPr="00EC767C">
              <w:rPr>
                <w:sz w:val="24"/>
                <w:szCs w:val="24"/>
              </w:rPr>
              <w:t>Муниципальных</w:t>
            </w:r>
            <w:r w:rsidRPr="00EC767C">
              <w:rPr>
                <w:sz w:val="24"/>
                <w:szCs w:val="24"/>
              </w:rPr>
              <w:t xml:space="preserve"> и муниципальных услуг Московской области;</w:t>
            </w:r>
          </w:p>
        </w:tc>
      </w:tr>
      <w:tr w:rsidR="000E6CEA" w:rsidRPr="00EC767C" w14:paraId="0FF329BE" w14:textId="77777777" w:rsidTr="00F01A94">
        <w:tc>
          <w:tcPr>
            <w:tcW w:w="3544" w:type="dxa"/>
          </w:tcPr>
          <w:p w14:paraId="62A1915D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935EEB4" w14:textId="6B527D97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1276" w:type="dxa"/>
          </w:tcPr>
          <w:p w14:paraId="56A8FDC5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5134903" w14:textId="2C1C4868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54128F74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4FE499F5" w14:textId="5EDF0DED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государственные органы, участвующие в предоставлении </w:t>
            </w:r>
            <w:r w:rsidR="00D71122" w:rsidRPr="00EC767C">
              <w:rPr>
                <w:sz w:val="24"/>
                <w:szCs w:val="24"/>
              </w:rPr>
              <w:t>Муниципальных</w:t>
            </w:r>
            <w:r w:rsidRPr="00EC767C">
              <w:rPr>
                <w:sz w:val="24"/>
                <w:szCs w:val="24"/>
              </w:rPr>
              <w:t xml:space="preserve"> услуг;</w:t>
            </w:r>
          </w:p>
        </w:tc>
      </w:tr>
      <w:tr w:rsidR="000E6CEA" w:rsidRPr="00EC767C" w14:paraId="7FA30ADB" w14:textId="77777777" w:rsidTr="00F01A94">
        <w:tc>
          <w:tcPr>
            <w:tcW w:w="3544" w:type="dxa"/>
          </w:tcPr>
          <w:p w14:paraId="5903E5A1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4E5678C6" w14:textId="058D439C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14:paraId="17675D4A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664342C" w14:textId="73729A66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0E9A35F1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D325992" w14:textId="0B63CC26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органы местного самоуправления Московской области, участвующие в предоставлении </w:t>
            </w:r>
            <w:r w:rsidR="00D71122" w:rsidRPr="00EC767C">
              <w:rPr>
                <w:sz w:val="24"/>
                <w:szCs w:val="24"/>
              </w:rPr>
              <w:t>Муниципальных</w:t>
            </w:r>
            <w:r w:rsidRPr="00EC767C">
              <w:rPr>
                <w:sz w:val="24"/>
                <w:szCs w:val="24"/>
              </w:rPr>
              <w:t xml:space="preserve"> услуг;</w:t>
            </w:r>
          </w:p>
        </w:tc>
      </w:tr>
      <w:tr w:rsidR="000E6CEA" w:rsidRPr="00EC767C" w14:paraId="2AF46D0A" w14:textId="77777777" w:rsidTr="00F01A94">
        <w:tc>
          <w:tcPr>
            <w:tcW w:w="3544" w:type="dxa"/>
          </w:tcPr>
          <w:p w14:paraId="22B7B57F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1F69C435" w14:textId="7CBA8261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</w:tcPr>
          <w:p w14:paraId="279126CD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3798EBB0" w14:textId="068A522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23490E5A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0968EE4" w14:textId="00591297" w:rsidR="009D79EA" w:rsidRPr="00EC767C" w:rsidRDefault="009D79EA" w:rsidP="00BB3874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организации, участвующие в предоставлении </w:t>
            </w:r>
            <w:proofErr w:type="gramStart"/>
            <w:r w:rsidR="00D71122" w:rsidRPr="00EC767C">
              <w:rPr>
                <w:sz w:val="24"/>
                <w:szCs w:val="24"/>
              </w:rPr>
              <w:t>Муниципальных</w:t>
            </w:r>
            <w:proofErr w:type="gramEnd"/>
            <w:r w:rsidRPr="00EC767C">
              <w:rPr>
                <w:sz w:val="24"/>
                <w:szCs w:val="24"/>
              </w:rPr>
              <w:t xml:space="preserve"> (в том числе под</w:t>
            </w:r>
            <w:r w:rsidR="00BB3874">
              <w:rPr>
                <w:sz w:val="24"/>
                <w:szCs w:val="24"/>
              </w:rPr>
              <w:t>ведомственные</w:t>
            </w:r>
            <w:r w:rsidRPr="00EC767C">
              <w:rPr>
                <w:sz w:val="24"/>
                <w:szCs w:val="24"/>
              </w:rPr>
              <w:t xml:space="preserve"> учреждения);</w:t>
            </w:r>
          </w:p>
        </w:tc>
      </w:tr>
      <w:tr w:rsidR="000E6CEA" w:rsidRPr="00EC767C" w14:paraId="29BAF7BD" w14:textId="77777777" w:rsidTr="00F01A94">
        <w:tc>
          <w:tcPr>
            <w:tcW w:w="3544" w:type="dxa"/>
          </w:tcPr>
          <w:p w14:paraId="5A590D4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E07D28D" w14:textId="255F71E7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РПГУ</w:t>
            </w:r>
          </w:p>
        </w:tc>
        <w:tc>
          <w:tcPr>
            <w:tcW w:w="1276" w:type="dxa"/>
          </w:tcPr>
          <w:p w14:paraId="59A17BB0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D25603A" w14:textId="231307CD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2C1EF66D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DE949A4" w14:textId="3A11494E" w:rsidR="009D79EA" w:rsidRPr="00EC767C" w:rsidRDefault="00D71122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Муниципальная</w:t>
            </w:r>
            <w:r w:rsidR="009D79EA" w:rsidRPr="00EC767C">
              <w:rPr>
                <w:sz w:val="24"/>
                <w:szCs w:val="24"/>
              </w:rPr>
              <w:t xml:space="preserve"> информационная система Московской области «Портал </w:t>
            </w:r>
            <w:r w:rsidRPr="00EC767C">
              <w:rPr>
                <w:sz w:val="24"/>
                <w:szCs w:val="24"/>
              </w:rPr>
              <w:t>Муниципальных</w:t>
            </w:r>
            <w:r w:rsidR="009D79EA" w:rsidRPr="00EC767C">
              <w:rPr>
                <w:sz w:val="24"/>
                <w:szCs w:val="24"/>
              </w:rPr>
              <w:t xml:space="preserve"> и муниципальных услуг Московской области», расположенная в сети Интернет по адресу </w:t>
            </w:r>
            <w:hyperlink r:id="rId13" w:history="1">
              <w:r w:rsidR="009D79EA" w:rsidRPr="00EC767C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9D79EA" w:rsidRPr="00EC767C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="009D79EA" w:rsidRPr="00EC767C">
                <w:rPr>
                  <w:rStyle w:val="a7"/>
                  <w:color w:val="auto"/>
                  <w:sz w:val="24"/>
                  <w:szCs w:val="24"/>
                  <w:lang w:val="en-US"/>
                </w:rPr>
                <w:t>uslugi</w:t>
              </w:r>
              <w:proofErr w:type="spellEnd"/>
              <w:r w:rsidR="009D79EA" w:rsidRPr="00EC767C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9D79EA" w:rsidRPr="00EC767C">
                <w:rPr>
                  <w:rStyle w:val="a7"/>
                  <w:color w:val="auto"/>
                  <w:sz w:val="24"/>
                  <w:szCs w:val="24"/>
                  <w:lang w:val="en-US"/>
                </w:rPr>
                <w:t>mosreg</w:t>
              </w:r>
              <w:proofErr w:type="spellEnd"/>
              <w:r w:rsidR="009D79EA" w:rsidRPr="00EC767C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9D79EA" w:rsidRPr="00EC767C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6CEA" w:rsidRPr="00EC767C" w14:paraId="4AF90040" w14:textId="77777777" w:rsidTr="00F01A94">
        <w:tc>
          <w:tcPr>
            <w:tcW w:w="3544" w:type="dxa"/>
          </w:tcPr>
          <w:p w14:paraId="32D091C0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4BEDB5D" w14:textId="06745044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1276" w:type="dxa"/>
          </w:tcPr>
          <w:p w14:paraId="3737E831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8F24020" w14:textId="76D36F12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28590C7D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092CE15" w14:textId="7B40D021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информационно</w:t>
            </w:r>
            <w:r w:rsidRPr="00EC767C">
              <w:rPr>
                <w:sz w:val="24"/>
                <w:szCs w:val="24"/>
                <w:lang w:val="en-US"/>
              </w:rPr>
              <w:t>-</w:t>
            </w:r>
            <w:r w:rsidRPr="00EC767C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0E6CEA" w:rsidRPr="00EC767C" w14:paraId="626F8B23" w14:textId="77777777" w:rsidTr="00F01A94">
        <w:tc>
          <w:tcPr>
            <w:tcW w:w="3544" w:type="dxa"/>
          </w:tcPr>
          <w:p w14:paraId="371FBD23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7110DC7" w14:textId="57A7CBE5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ТСП </w:t>
            </w:r>
          </w:p>
        </w:tc>
        <w:tc>
          <w:tcPr>
            <w:tcW w:w="1276" w:type="dxa"/>
          </w:tcPr>
          <w:p w14:paraId="5B45E469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44A52EC" w14:textId="23587048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12D82F5C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425C1A73" w14:textId="3DA58C6F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Территориальное структурное подразделение ____ (краткое наименование </w:t>
            </w:r>
            <w:r w:rsidR="007A7AC1" w:rsidRPr="00EC767C">
              <w:rPr>
                <w:sz w:val="24"/>
                <w:szCs w:val="24"/>
              </w:rPr>
              <w:t>Администрации</w:t>
            </w:r>
            <w:r w:rsidRPr="00EC767C">
              <w:rPr>
                <w:sz w:val="24"/>
                <w:szCs w:val="24"/>
              </w:rPr>
              <w:t xml:space="preserve">); (указать, если участвует в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 xml:space="preserve"> (в термин ТСП не входит структурный отдел/управление </w:t>
            </w:r>
            <w:r w:rsidR="007A7AC1" w:rsidRPr="00EC767C">
              <w:rPr>
                <w:sz w:val="24"/>
                <w:szCs w:val="24"/>
              </w:rPr>
              <w:t>Администрации</w:t>
            </w:r>
            <w:r w:rsidRPr="00EC767C">
              <w:rPr>
                <w:sz w:val="24"/>
                <w:szCs w:val="24"/>
              </w:rPr>
              <w:t>))</w:t>
            </w:r>
          </w:p>
        </w:tc>
      </w:tr>
      <w:tr w:rsidR="000E6CEA" w:rsidRPr="00EC767C" w14:paraId="273A231C" w14:textId="77777777" w:rsidTr="00F01A94">
        <w:tc>
          <w:tcPr>
            <w:tcW w:w="3544" w:type="dxa"/>
          </w:tcPr>
          <w:p w14:paraId="6C39A3FD" w14:textId="6625247E" w:rsidR="009D79EA" w:rsidRPr="00EC767C" w:rsidRDefault="009D79EA" w:rsidP="00E55F9E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1276" w:type="dxa"/>
          </w:tcPr>
          <w:p w14:paraId="7A551EC9" w14:textId="39F5D83B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2E8B0B38" w14:textId="27751CD6" w:rsidR="009D79EA" w:rsidRPr="00EC767C" w:rsidRDefault="009D79EA" w:rsidP="00E55F9E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0E6CEA" w:rsidRPr="00EC767C" w14:paraId="57E1D05A" w14:textId="77777777" w:rsidTr="00F01A94">
        <w:tc>
          <w:tcPr>
            <w:tcW w:w="3544" w:type="dxa"/>
          </w:tcPr>
          <w:p w14:paraId="7BC46E75" w14:textId="54C79789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1276" w:type="dxa"/>
          </w:tcPr>
          <w:p w14:paraId="39CE896C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7C3F5343" w14:textId="77777777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14:paraId="437AC4EF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0E6CEA" w:rsidRPr="00EC767C" w14:paraId="26656251" w14:textId="77777777" w:rsidTr="00F01A94">
        <w:tc>
          <w:tcPr>
            <w:tcW w:w="3544" w:type="dxa"/>
          </w:tcPr>
          <w:p w14:paraId="4ACAA014" w14:textId="241CD027" w:rsidR="009D79EA" w:rsidRPr="00EC767C" w:rsidRDefault="009D79EA" w:rsidP="00A64EE0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1276" w:type="dxa"/>
          </w:tcPr>
          <w:p w14:paraId="5A6C0804" w14:textId="006A3DE4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39BF52C" w14:textId="43695605" w:rsidR="009D79EA" w:rsidRPr="00EC767C" w:rsidRDefault="009D79EA" w:rsidP="00A64EE0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электронная </w:t>
            </w:r>
            <w:r w:rsidR="00077570" w:rsidRPr="00EC767C">
              <w:rPr>
                <w:sz w:val="24"/>
                <w:szCs w:val="24"/>
              </w:rPr>
              <w:t>версия</w:t>
            </w:r>
            <w:r w:rsidRPr="00EC767C">
              <w:rPr>
                <w:sz w:val="24"/>
                <w:szCs w:val="24"/>
              </w:rPr>
              <w:t xml:space="preserve"> документа, полученная путем сканирования бумажного носителя.</w:t>
            </w:r>
          </w:p>
          <w:p w14:paraId="7D7C58BE" w14:textId="77777777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4D797DDC" w14:textId="77777777" w:rsidR="00764D00" w:rsidRPr="00EC767C" w:rsidRDefault="00764D00" w:rsidP="00CE4FAB">
      <w:pPr>
        <w:pStyle w:val="affff9"/>
        <w:ind w:left="5245"/>
        <w:sectPr w:rsidR="00764D00" w:rsidRPr="00EC767C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09" w:name="_Toc510617024"/>
    </w:p>
    <w:p w14:paraId="5D506B4D" w14:textId="770498D3" w:rsidR="00815692" w:rsidRDefault="00815692" w:rsidP="00C10B67">
      <w:pPr>
        <w:pStyle w:val="affff9"/>
        <w:spacing w:after="0"/>
        <w:rPr>
          <w:b w:val="0"/>
          <w:lang w:val="ru-RU"/>
        </w:rPr>
      </w:pPr>
      <w:bookmarkStart w:id="210" w:name="_Toc510617025"/>
      <w:bookmarkStart w:id="211" w:name="_Toc531601612"/>
      <w:bookmarkEnd w:id="209"/>
      <w:r w:rsidRPr="00EC767C">
        <w:rPr>
          <w:b w:val="0"/>
        </w:rPr>
        <w:lastRenderedPageBreak/>
        <w:t>Приложение 2</w:t>
      </w:r>
      <w:bookmarkEnd w:id="211"/>
    </w:p>
    <w:p w14:paraId="7A48E419" w14:textId="77777777" w:rsidR="00661B2E" w:rsidRPr="00661B2E" w:rsidRDefault="00661B2E" w:rsidP="00661B2E">
      <w:pPr>
        <w:pStyle w:val="2-"/>
        <w:numPr>
          <w:ilvl w:val="0"/>
          <w:numId w:val="0"/>
        </w:numPr>
        <w:jc w:val="left"/>
      </w:pPr>
    </w:p>
    <w:p w14:paraId="02EC6DB6" w14:textId="74584D46" w:rsidR="00612232" w:rsidRPr="00EC767C" w:rsidRDefault="00612232" w:rsidP="0050009D">
      <w:pPr>
        <w:pStyle w:val="aff5"/>
        <w:rPr>
          <w:szCs w:val="24"/>
        </w:rPr>
      </w:pPr>
      <w:r w:rsidRPr="00EC767C">
        <w:t xml:space="preserve">Справочная информация о месте нахождения, графике работы, контактных телефонах, адресах электронной почты </w:t>
      </w:r>
      <w:r w:rsidR="0031591B">
        <w:t>Администрации городского округа Лыткарино</w:t>
      </w:r>
      <w:r w:rsidR="00CE4FAB" w:rsidRPr="00661B2E">
        <w:rPr>
          <w:color w:val="FF0000"/>
        </w:rPr>
        <w:t xml:space="preserve"> </w:t>
      </w:r>
      <w:r w:rsidRPr="00EC767C">
        <w:t xml:space="preserve">и организаций, участвующих в предоставлении и информировании о порядке предоставления </w:t>
      </w:r>
      <w:r w:rsidR="007A7AC1" w:rsidRPr="00EC767C">
        <w:t>Муниципальной услуги</w:t>
      </w:r>
      <w:r w:rsidR="00CE4FAB" w:rsidRPr="00EC767C">
        <w:t xml:space="preserve"> </w:t>
      </w:r>
      <w:r w:rsidRPr="00EC767C">
        <w:rPr>
          <w:szCs w:val="24"/>
        </w:rPr>
        <w:t xml:space="preserve"> Московской области </w:t>
      </w:r>
      <w:bookmarkEnd w:id="210"/>
    </w:p>
    <w:p w14:paraId="14AA89C5" w14:textId="77777777" w:rsidR="0031591B" w:rsidRDefault="0031591B" w:rsidP="0031591B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Администрация городского округа Лыткарино Московской области</w:t>
      </w:r>
    </w:p>
    <w:p w14:paraId="6D7412F2" w14:textId="77777777" w:rsidR="0031591B" w:rsidRPr="00372412" w:rsidRDefault="0031591B" w:rsidP="0031591B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2412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Лыткарино, ул. Первомайская, д. 7/7</w:t>
      </w:r>
    </w:p>
    <w:p w14:paraId="1907B997" w14:textId="77777777" w:rsidR="0031591B" w:rsidRPr="00132289" w:rsidRDefault="0031591B" w:rsidP="00315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2289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</w:t>
      </w:r>
      <w:r w:rsidRPr="00132289">
        <w:rPr>
          <w:rFonts w:ascii="Times New Roman" w:hAnsi="Times New Roman"/>
          <w:sz w:val="24"/>
          <w:szCs w:val="24"/>
        </w:rPr>
        <w:t xml:space="preserve"> Лыткарино: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5"/>
      </w:tblGrid>
      <w:tr w:rsidR="0031591B" w:rsidRPr="00132289" w14:paraId="1DAE4485" w14:textId="77777777" w:rsidTr="0009465A">
        <w:trPr>
          <w:jc w:val="center"/>
        </w:trPr>
        <w:tc>
          <w:tcPr>
            <w:tcW w:w="1155" w:type="pct"/>
          </w:tcPr>
          <w:p w14:paraId="58678A14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14:paraId="17291243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31591B" w:rsidRPr="00132289" w14:paraId="7ED521C2" w14:textId="77777777" w:rsidTr="0009465A">
        <w:trPr>
          <w:jc w:val="center"/>
        </w:trPr>
        <w:tc>
          <w:tcPr>
            <w:tcW w:w="1155" w:type="pct"/>
          </w:tcPr>
          <w:p w14:paraId="4187744A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14:paraId="048509C9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31591B" w:rsidRPr="00132289" w14:paraId="6038B4BB" w14:textId="77777777" w:rsidTr="0009465A">
        <w:trPr>
          <w:jc w:val="center"/>
        </w:trPr>
        <w:tc>
          <w:tcPr>
            <w:tcW w:w="1155" w:type="pct"/>
          </w:tcPr>
          <w:p w14:paraId="517D0317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14:paraId="43EC6DAF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31591B" w:rsidRPr="00132289" w14:paraId="7F70302D" w14:textId="77777777" w:rsidTr="0009465A">
        <w:trPr>
          <w:jc w:val="center"/>
        </w:trPr>
        <w:tc>
          <w:tcPr>
            <w:tcW w:w="1155" w:type="pct"/>
          </w:tcPr>
          <w:p w14:paraId="7A7A41D2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14:paraId="3F3C17F7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color w:val="000000"/>
                <w:sz w:val="24"/>
                <w:szCs w:val="24"/>
              </w:rPr>
              <w:t>с 9-00 до 18-15, обеденный перерыв с 13-00 до 14-00,</w:t>
            </w:r>
          </w:p>
        </w:tc>
      </w:tr>
      <w:tr w:rsidR="0031591B" w:rsidRPr="00132289" w14:paraId="06834FBF" w14:textId="77777777" w:rsidTr="0009465A">
        <w:trPr>
          <w:jc w:val="center"/>
        </w:trPr>
        <w:tc>
          <w:tcPr>
            <w:tcW w:w="1155" w:type="pct"/>
          </w:tcPr>
          <w:p w14:paraId="0DF51933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14:paraId="0ED46DC1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color w:val="000000"/>
                <w:sz w:val="24"/>
                <w:szCs w:val="24"/>
              </w:rPr>
              <w:t>с 9-00 до 17-00, обеденный перерыв с 13-00 до 14-00,</w:t>
            </w:r>
          </w:p>
        </w:tc>
      </w:tr>
      <w:tr w:rsidR="0031591B" w:rsidRPr="00132289" w14:paraId="2E851D35" w14:textId="77777777" w:rsidTr="0009465A">
        <w:trPr>
          <w:jc w:val="center"/>
        </w:trPr>
        <w:tc>
          <w:tcPr>
            <w:tcW w:w="1155" w:type="pct"/>
          </w:tcPr>
          <w:p w14:paraId="76970290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14:paraId="1A4A46A6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</w:p>
        </w:tc>
      </w:tr>
      <w:tr w:rsidR="0031591B" w:rsidRPr="00132289" w14:paraId="371D2EB8" w14:textId="77777777" w:rsidTr="0009465A">
        <w:trPr>
          <w:jc w:val="center"/>
        </w:trPr>
        <w:tc>
          <w:tcPr>
            <w:tcW w:w="1155" w:type="pct"/>
          </w:tcPr>
          <w:p w14:paraId="43BE37FF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14:paraId="7376FEE3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</w:tr>
    </w:tbl>
    <w:p w14:paraId="75962407" w14:textId="77777777" w:rsidR="0031591B" w:rsidRDefault="0031591B" w:rsidP="0031591B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2412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140080,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г. Лыткарино, ул. Первомайская, д. 7/7 </w:t>
      </w:r>
    </w:p>
    <w:p w14:paraId="1BF122EC" w14:textId="77777777" w:rsidR="0031591B" w:rsidRDefault="0031591B" w:rsidP="0031591B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Pr="00372412">
        <w:rPr>
          <w:rFonts w:ascii="Times New Roman" w:hAnsi="Times New Roman"/>
          <w:sz w:val="24"/>
          <w:szCs w:val="24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>(495) 552-86-18</w:t>
      </w:r>
    </w:p>
    <w:p w14:paraId="0CD56D50" w14:textId="77777777" w:rsidR="0031591B" w:rsidRDefault="0031591B" w:rsidP="00315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2289">
        <w:rPr>
          <w:rFonts w:ascii="Times New Roman" w:hAnsi="Times New Roman"/>
          <w:sz w:val="24"/>
          <w:szCs w:val="24"/>
        </w:rPr>
        <w:t>Официальный сайт Администрации 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132289">
        <w:rPr>
          <w:rFonts w:ascii="Times New Roman" w:hAnsi="Times New Roman"/>
          <w:sz w:val="24"/>
          <w:szCs w:val="24"/>
        </w:rPr>
        <w:t xml:space="preserve"> Лыткарино в сети Интернет: </w:t>
      </w:r>
      <w:hyperlink r:id="rId14" w:history="1">
        <w:r w:rsidRPr="005861DC">
          <w:rPr>
            <w:rStyle w:val="a7"/>
            <w:rFonts w:ascii="Times New Roman" w:hAnsi="Times New Roman"/>
            <w:sz w:val="24"/>
            <w:szCs w:val="24"/>
          </w:rPr>
          <w:t>http://www.lytkarino.com/</w:t>
        </w:r>
      </w:hyperlink>
    </w:p>
    <w:p w14:paraId="72CF44AA" w14:textId="77777777" w:rsidR="0031591B" w:rsidRDefault="0031591B" w:rsidP="00315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2289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sz w:val="24"/>
          <w:szCs w:val="24"/>
        </w:rPr>
        <w:t>А</w:t>
      </w:r>
      <w:r w:rsidRPr="00132289">
        <w:rPr>
          <w:rFonts w:ascii="Times New Roman" w:hAnsi="Times New Roman"/>
          <w:sz w:val="24"/>
          <w:szCs w:val="24"/>
        </w:rPr>
        <w:t>дминистрации 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132289">
        <w:rPr>
          <w:rFonts w:ascii="Times New Roman" w:hAnsi="Times New Roman"/>
          <w:sz w:val="24"/>
          <w:szCs w:val="24"/>
        </w:rPr>
        <w:t xml:space="preserve"> Лыткарино в сети Интернет:  </w:t>
      </w:r>
      <w:hyperlink r:id="rId15" w:history="1">
        <w:r w:rsidRPr="005861DC">
          <w:rPr>
            <w:rStyle w:val="a7"/>
            <w:rFonts w:ascii="Times New Roman" w:hAnsi="Times New Roman"/>
            <w:sz w:val="24"/>
            <w:szCs w:val="24"/>
          </w:rPr>
          <w:t>lytkarino@mosreg.ru</w:t>
        </w:r>
      </w:hyperlink>
    </w:p>
    <w:p w14:paraId="148A2D37" w14:textId="77777777" w:rsidR="0031591B" w:rsidRPr="00C35411" w:rsidRDefault="0031591B" w:rsidP="00315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C35411">
        <w:rPr>
          <w:rFonts w:ascii="Times New Roman" w:hAnsi="Times New Roman"/>
          <w:bCs/>
          <w:sz w:val="24"/>
          <w:szCs w:val="24"/>
        </w:rPr>
        <w:t xml:space="preserve">Управление Жилищно-коммунального хозяйства и развития городской инфраструктуры </w:t>
      </w:r>
      <w:r>
        <w:rPr>
          <w:rFonts w:ascii="Times New Roman" w:hAnsi="Times New Roman"/>
          <w:bCs/>
          <w:sz w:val="24"/>
          <w:szCs w:val="24"/>
        </w:rPr>
        <w:br/>
      </w:r>
      <w:r w:rsidRPr="00C35411">
        <w:rPr>
          <w:rFonts w:ascii="Times New Roman" w:hAnsi="Times New Roman"/>
          <w:bCs/>
          <w:sz w:val="24"/>
          <w:szCs w:val="24"/>
        </w:rPr>
        <w:t>г. Лыткарино.</w:t>
      </w:r>
    </w:p>
    <w:p w14:paraId="13F54969" w14:textId="77777777" w:rsidR="0031591B" w:rsidRPr="00132289" w:rsidRDefault="0031591B" w:rsidP="003159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32289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>:</w:t>
      </w:r>
      <w:r w:rsidRPr="00132289">
        <w:rPr>
          <w:rFonts w:ascii="Times New Roman" w:hAnsi="Times New Roman"/>
          <w:sz w:val="24"/>
          <w:szCs w:val="24"/>
        </w:rPr>
        <w:t xml:space="preserve"> Московская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89">
        <w:rPr>
          <w:rFonts w:ascii="Times New Roman" w:hAnsi="Times New Roman"/>
          <w:sz w:val="24"/>
          <w:szCs w:val="24"/>
        </w:rPr>
        <w:t>Лыткарино,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89">
        <w:rPr>
          <w:rFonts w:ascii="Times New Roman" w:hAnsi="Times New Roman"/>
          <w:sz w:val="24"/>
          <w:szCs w:val="24"/>
        </w:rPr>
        <w:t>Коммунистическая, д.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32289">
        <w:rPr>
          <w:rFonts w:ascii="Times New Roman" w:hAnsi="Times New Roman"/>
          <w:sz w:val="24"/>
          <w:szCs w:val="24"/>
        </w:rPr>
        <w:t xml:space="preserve">0. </w:t>
      </w:r>
    </w:p>
    <w:p w14:paraId="440DFDFD" w14:textId="77777777" w:rsidR="0031591B" w:rsidRPr="00132289" w:rsidRDefault="0031591B" w:rsidP="00315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2289">
        <w:rPr>
          <w:rFonts w:ascii="Times New Roman" w:hAnsi="Times New Roman"/>
          <w:sz w:val="24"/>
          <w:szCs w:val="24"/>
        </w:rPr>
        <w:t xml:space="preserve">График приема заявителей в </w:t>
      </w:r>
      <w:r w:rsidRPr="002627AA">
        <w:rPr>
          <w:rFonts w:ascii="Times New Roman" w:hAnsi="Times New Roman"/>
          <w:bCs/>
          <w:sz w:val="24"/>
          <w:szCs w:val="24"/>
        </w:rPr>
        <w:t>Управлении Ж</w:t>
      </w:r>
      <w:r>
        <w:rPr>
          <w:rFonts w:ascii="Times New Roman" w:hAnsi="Times New Roman"/>
          <w:bCs/>
          <w:sz w:val="24"/>
          <w:szCs w:val="24"/>
        </w:rPr>
        <w:t>КХ и РГИ</w:t>
      </w:r>
      <w:r w:rsidRPr="002627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27AA">
        <w:rPr>
          <w:rFonts w:ascii="Times New Roman" w:hAnsi="Times New Roman"/>
          <w:bCs/>
          <w:sz w:val="24"/>
          <w:szCs w:val="24"/>
        </w:rPr>
        <w:t>г. Лыткарино</w:t>
      </w:r>
      <w:r w:rsidRPr="002627AA">
        <w:rPr>
          <w:rFonts w:ascii="Times New Roman" w:hAnsi="Times New Roman"/>
          <w:iCs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5"/>
      </w:tblGrid>
      <w:tr w:rsidR="0031591B" w:rsidRPr="00132289" w14:paraId="40DF640D" w14:textId="77777777" w:rsidTr="0009465A">
        <w:trPr>
          <w:jc w:val="center"/>
        </w:trPr>
        <w:tc>
          <w:tcPr>
            <w:tcW w:w="1155" w:type="pct"/>
          </w:tcPr>
          <w:p w14:paraId="67D59944" w14:textId="77777777" w:rsidR="0031591B" w:rsidRPr="002627AA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14:paraId="0865B50D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color w:val="000000"/>
                <w:sz w:val="24"/>
                <w:szCs w:val="24"/>
              </w:rPr>
              <w:t>приема нет</w:t>
            </w:r>
          </w:p>
        </w:tc>
      </w:tr>
      <w:tr w:rsidR="0031591B" w:rsidRPr="00132289" w14:paraId="0BADEF15" w14:textId="77777777" w:rsidTr="0009465A">
        <w:trPr>
          <w:jc w:val="center"/>
        </w:trPr>
        <w:tc>
          <w:tcPr>
            <w:tcW w:w="1155" w:type="pct"/>
          </w:tcPr>
          <w:p w14:paraId="550E26A1" w14:textId="77777777" w:rsidR="0031591B" w:rsidRPr="002627AA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62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14:paraId="1AECDB83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color w:val="000000"/>
                <w:sz w:val="24"/>
                <w:szCs w:val="24"/>
              </w:rPr>
              <w:t>приема нет</w:t>
            </w:r>
          </w:p>
        </w:tc>
      </w:tr>
      <w:tr w:rsidR="0031591B" w:rsidRPr="00132289" w14:paraId="159505BE" w14:textId="77777777" w:rsidTr="0009465A">
        <w:trPr>
          <w:jc w:val="center"/>
        </w:trPr>
        <w:tc>
          <w:tcPr>
            <w:tcW w:w="1155" w:type="pct"/>
          </w:tcPr>
          <w:p w14:paraId="2AB9BED7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62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</w:t>
            </w: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14:paraId="32DAF926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color w:val="000000"/>
                <w:sz w:val="24"/>
                <w:szCs w:val="24"/>
              </w:rPr>
              <w:t>приема нет</w:t>
            </w:r>
          </w:p>
        </w:tc>
      </w:tr>
      <w:tr w:rsidR="0031591B" w:rsidRPr="00132289" w14:paraId="4EDB749C" w14:textId="77777777" w:rsidTr="0009465A">
        <w:trPr>
          <w:jc w:val="center"/>
        </w:trPr>
        <w:tc>
          <w:tcPr>
            <w:tcW w:w="1155" w:type="pct"/>
          </w:tcPr>
          <w:p w14:paraId="110A02D3" w14:textId="77777777" w:rsidR="0031591B" w:rsidRPr="002627AA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62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14:paraId="481AFFFD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color w:val="000000"/>
                <w:sz w:val="24"/>
                <w:szCs w:val="24"/>
              </w:rPr>
              <w:t>с 9-30 до 18-00, обеденный перерыв с 13-00 до 14-00,</w:t>
            </w:r>
          </w:p>
        </w:tc>
      </w:tr>
      <w:tr w:rsidR="0031591B" w:rsidRPr="00132289" w14:paraId="5B2232DC" w14:textId="77777777" w:rsidTr="0009465A">
        <w:trPr>
          <w:jc w:val="center"/>
        </w:trPr>
        <w:tc>
          <w:tcPr>
            <w:tcW w:w="1155" w:type="pct"/>
          </w:tcPr>
          <w:p w14:paraId="54156D7F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14:paraId="55167F65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color w:val="000000"/>
                <w:sz w:val="24"/>
                <w:szCs w:val="24"/>
              </w:rPr>
              <w:t>приема нет</w:t>
            </w:r>
          </w:p>
        </w:tc>
      </w:tr>
      <w:tr w:rsidR="0031591B" w:rsidRPr="00132289" w14:paraId="767AED91" w14:textId="77777777" w:rsidTr="0009465A">
        <w:trPr>
          <w:jc w:val="center"/>
        </w:trPr>
        <w:tc>
          <w:tcPr>
            <w:tcW w:w="1155" w:type="pct"/>
          </w:tcPr>
          <w:p w14:paraId="4A0614B6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14:paraId="66556E72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</w:p>
        </w:tc>
      </w:tr>
      <w:tr w:rsidR="0031591B" w:rsidRPr="00132289" w14:paraId="185B2440" w14:textId="77777777" w:rsidTr="0009465A">
        <w:trPr>
          <w:jc w:val="center"/>
        </w:trPr>
        <w:tc>
          <w:tcPr>
            <w:tcW w:w="1155" w:type="pct"/>
          </w:tcPr>
          <w:p w14:paraId="64F8D1EE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14:paraId="389A73D9" w14:textId="77777777" w:rsidR="0031591B" w:rsidRPr="00132289" w:rsidRDefault="0031591B" w:rsidP="0009465A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13228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14:paraId="7B8A6B9C" w14:textId="77777777" w:rsidR="0031591B" w:rsidRPr="00132289" w:rsidRDefault="0031591B" w:rsidP="00315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289">
        <w:rPr>
          <w:rFonts w:ascii="Times New Roman" w:hAnsi="Times New Roman"/>
          <w:sz w:val="24"/>
          <w:szCs w:val="24"/>
        </w:rPr>
        <w:t>Почтовый адрес</w:t>
      </w:r>
      <w:r>
        <w:rPr>
          <w:rFonts w:ascii="Times New Roman" w:hAnsi="Times New Roman"/>
          <w:sz w:val="24"/>
          <w:szCs w:val="24"/>
        </w:rPr>
        <w:t>:</w:t>
      </w:r>
      <w:r w:rsidRPr="00132289">
        <w:rPr>
          <w:rFonts w:ascii="Times New Roman" w:hAnsi="Times New Roman"/>
          <w:sz w:val="24"/>
          <w:szCs w:val="24"/>
        </w:rPr>
        <w:t xml:space="preserve"> 140080,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89">
        <w:rPr>
          <w:rFonts w:ascii="Times New Roman" w:hAnsi="Times New Roman"/>
          <w:sz w:val="24"/>
          <w:szCs w:val="24"/>
        </w:rPr>
        <w:t>Московская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89">
        <w:rPr>
          <w:rFonts w:ascii="Times New Roman" w:hAnsi="Times New Roman"/>
          <w:sz w:val="24"/>
          <w:szCs w:val="24"/>
        </w:rPr>
        <w:t>Лыткарино,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89">
        <w:rPr>
          <w:rFonts w:ascii="Times New Roman" w:hAnsi="Times New Roman"/>
          <w:sz w:val="24"/>
          <w:szCs w:val="24"/>
        </w:rPr>
        <w:t>Коммунистическая,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89">
        <w:rPr>
          <w:rFonts w:ascii="Times New Roman" w:hAnsi="Times New Roman"/>
          <w:sz w:val="24"/>
          <w:szCs w:val="24"/>
        </w:rPr>
        <w:t xml:space="preserve">10. </w:t>
      </w:r>
      <w:proofErr w:type="gramEnd"/>
    </w:p>
    <w:p w14:paraId="084F4100" w14:textId="77777777" w:rsidR="0031591B" w:rsidRPr="00132289" w:rsidRDefault="0031591B" w:rsidP="00315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2289">
        <w:rPr>
          <w:rFonts w:ascii="Times New Roman" w:hAnsi="Times New Roman"/>
          <w:sz w:val="24"/>
          <w:szCs w:val="24"/>
        </w:rPr>
        <w:t>Контактный телефон: (495) 552-88-81</w:t>
      </w:r>
      <w:r w:rsidRPr="00132289">
        <w:rPr>
          <w:rFonts w:ascii="Times New Roman" w:hAnsi="Times New Roman"/>
          <w:i/>
          <w:iCs/>
          <w:sz w:val="24"/>
          <w:szCs w:val="24"/>
        </w:rPr>
        <w:t>.</w:t>
      </w:r>
    </w:p>
    <w:p w14:paraId="637D641B" w14:textId="77777777" w:rsidR="0031591B" w:rsidRPr="00132289" w:rsidRDefault="0031591B" w:rsidP="00315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132289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2627AA">
        <w:rPr>
          <w:rFonts w:ascii="Times New Roman" w:hAnsi="Times New Roman"/>
          <w:bCs/>
          <w:sz w:val="24"/>
          <w:szCs w:val="24"/>
        </w:rPr>
        <w:t>Управления Жилищно-коммунального хозяйства и развития городской инфраструктуры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27AA">
        <w:rPr>
          <w:rFonts w:ascii="Times New Roman" w:hAnsi="Times New Roman"/>
          <w:bCs/>
          <w:sz w:val="24"/>
          <w:szCs w:val="24"/>
        </w:rPr>
        <w:t>Лыткарино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2289">
        <w:rPr>
          <w:rFonts w:ascii="Times New Roman" w:hAnsi="Times New Roman"/>
          <w:sz w:val="24"/>
          <w:szCs w:val="24"/>
        </w:rPr>
        <w:t>в сети Интернет</w:t>
      </w:r>
      <w:r w:rsidRPr="00132289">
        <w:rPr>
          <w:rFonts w:ascii="Times New Roman" w:hAnsi="Times New Roman"/>
          <w:i/>
          <w:iCs/>
          <w:sz w:val="24"/>
          <w:szCs w:val="24"/>
        </w:rPr>
        <w:t>: нет.</w:t>
      </w:r>
    </w:p>
    <w:p w14:paraId="5C76481B" w14:textId="77777777" w:rsidR="0031591B" w:rsidRPr="00372412" w:rsidRDefault="0031591B" w:rsidP="0031591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212" w:name="_Toc530735310"/>
      <w:bookmarkStart w:id="213" w:name="_Toc531601613"/>
      <w:r w:rsidRPr="00132289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2627AA">
        <w:rPr>
          <w:rFonts w:ascii="Times New Roman" w:hAnsi="Times New Roman"/>
          <w:bCs/>
          <w:sz w:val="24"/>
          <w:szCs w:val="24"/>
        </w:rPr>
        <w:t>Управления Жилищно-коммунального хозяйства и развития городской инфраструктуры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27AA">
        <w:rPr>
          <w:rFonts w:ascii="Times New Roman" w:hAnsi="Times New Roman"/>
          <w:bCs/>
          <w:sz w:val="24"/>
          <w:szCs w:val="24"/>
        </w:rPr>
        <w:t>Лыткарино</w:t>
      </w:r>
      <w:r w:rsidRPr="001322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2289">
        <w:rPr>
          <w:rFonts w:ascii="Times New Roman" w:hAnsi="Times New Roman"/>
          <w:sz w:val="24"/>
          <w:szCs w:val="24"/>
        </w:rPr>
        <w:t>в сети Интернет: gkh_i_rgi@mail.ru.</w:t>
      </w:r>
      <w:bookmarkEnd w:id="212"/>
      <w:bookmarkEnd w:id="213"/>
    </w:p>
    <w:p w14:paraId="1A5626B9" w14:textId="7DD2B214" w:rsidR="00612232" w:rsidRPr="0031591B" w:rsidRDefault="00815692" w:rsidP="0031591B">
      <w:pPr>
        <w:spacing w:after="0" w:line="23" w:lineRule="atLeast"/>
        <w:ind w:firstLine="567"/>
        <w:rPr>
          <w:rFonts w:ascii="Times New Roman" w:hAnsi="Times New Roman"/>
          <w:sz w:val="24"/>
          <w:szCs w:val="24"/>
        </w:rPr>
      </w:pPr>
      <w:r w:rsidRPr="0031591B">
        <w:rPr>
          <w:rFonts w:ascii="Times New Roman" w:hAnsi="Times New Roman"/>
          <w:sz w:val="24"/>
          <w:szCs w:val="24"/>
        </w:rPr>
        <w:t>Электронная приемная Правительства</w:t>
      </w:r>
      <w:r w:rsidR="00612232" w:rsidRPr="0031591B">
        <w:rPr>
          <w:rFonts w:ascii="Times New Roman" w:hAnsi="Times New Roman"/>
          <w:sz w:val="24"/>
          <w:szCs w:val="24"/>
        </w:rPr>
        <w:t xml:space="preserve"> Московской области: 8-800-550-50-03</w:t>
      </w:r>
    </w:p>
    <w:p w14:paraId="6759EC64" w14:textId="57C854CD" w:rsidR="00612232" w:rsidRPr="00EC767C" w:rsidRDefault="0031591B" w:rsidP="0031591B">
      <w:pPr>
        <w:spacing w:after="0"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14DEC" w:rsidRPr="00EC767C">
        <w:rPr>
          <w:rFonts w:ascii="Times New Roman" w:hAnsi="Times New Roman"/>
          <w:b/>
          <w:sz w:val="24"/>
          <w:szCs w:val="24"/>
        </w:rPr>
        <w:t xml:space="preserve">. </w:t>
      </w:r>
      <w:r w:rsidR="00612232" w:rsidRPr="00EC767C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14:paraId="7FCEA7F8" w14:textId="77777777" w:rsidR="00612232" w:rsidRPr="00EC767C" w:rsidRDefault="00612232" w:rsidP="0031591B">
      <w:pPr>
        <w:spacing w:after="0" w:line="23" w:lineRule="atLeast"/>
        <w:ind w:firstLine="567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14:paraId="360EC7A9" w14:textId="77777777" w:rsidR="00612232" w:rsidRPr="00EC767C" w:rsidRDefault="00612232" w:rsidP="0031591B">
      <w:pPr>
        <w:spacing w:after="0" w:line="23" w:lineRule="atLeast"/>
        <w:ind w:firstLine="567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- РПГУ: uslugi.mosreg.ru</w:t>
      </w:r>
    </w:p>
    <w:p w14:paraId="3CF7049D" w14:textId="77777777" w:rsidR="00C10B67" w:rsidRPr="00EC767C" w:rsidRDefault="00612232" w:rsidP="0031591B">
      <w:pPr>
        <w:spacing w:after="0" w:line="23" w:lineRule="atLeast"/>
        <w:ind w:firstLine="567"/>
        <w:rPr>
          <w:rFonts w:ascii="Times New Roman" w:hAnsi="Times New Roman"/>
          <w:sz w:val="24"/>
          <w:szCs w:val="24"/>
        </w:rPr>
        <w:sectPr w:rsidR="00C10B67" w:rsidRPr="00EC767C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EC767C">
        <w:rPr>
          <w:rFonts w:ascii="Times New Roman" w:hAnsi="Times New Roman"/>
          <w:sz w:val="24"/>
          <w:szCs w:val="24"/>
        </w:rPr>
        <w:t xml:space="preserve">- МФЦ: mfc.mosreg.ru </w:t>
      </w:r>
    </w:p>
    <w:p w14:paraId="0CDAAA2C" w14:textId="45C8A1E1" w:rsidR="00F16661" w:rsidRPr="00EC767C" w:rsidRDefault="00F16661" w:rsidP="00C10B67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54EFFCC" w14:textId="1C406177" w:rsidR="00815692" w:rsidRPr="00EC767C" w:rsidRDefault="00815692" w:rsidP="00C10B67">
      <w:pPr>
        <w:pStyle w:val="affff9"/>
        <w:spacing w:after="0"/>
        <w:rPr>
          <w:b w:val="0"/>
        </w:rPr>
      </w:pPr>
      <w:bookmarkStart w:id="214" w:name="_Toc510617031"/>
      <w:bookmarkStart w:id="215" w:name="_Toc531601614"/>
      <w:r w:rsidRPr="00EC767C">
        <w:rPr>
          <w:b w:val="0"/>
        </w:rPr>
        <w:t>Приложение 3</w:t>
      </w:r>
      <w:bookmarkEnd w:id="215"/>
      <w:r w:rsidRPr="00EC767C">
        <w:rPr>
          <w:rFonts w:ascii="Calibri" w:eastAsia="Calibri" w:hAnsi="Calibri"/>
          <w:b w:val="0"/>
          <w:bCs w:val="0"/>
          <w:iCs w:val="0"/>
          <w:sz w:val="22"/>
          <w:lang w:val="ru-RU"/>
        </w:rPr>
        <w:t xml:space="preserve"> </w:t>
      </w:r>
    </w:p>
    <w:p w14:paraId="2ABD91ED" w14:textId="3072B6CE" w:rsidR="00C00936" w:rsidRPr="00EC767C" w:rsidRDefault="00C00936" w:rsidP="00C00936">
      <w:pPr>
        <w:pStyle w:val="aff5"/>
      </w:pPr>
      <w:r w:rsidRPr="00EC767C">
        <w:t xml:space="preserve">Форма результата предоставления </w:t>
      </w:r>
      <w:r w:rsidR="007A7AC1" w:rsidRPr="00EC767C">
        <w:t>Муниципальной услуги</w:t>
      </w:r>
      <w:r w:rsidRPr="00EC767C">
        <w:t xml:space="preserve"> </w:t>
      </w:r>
      <w:bookmarkEnd w:id="214"/>
    </w:p>
    <w:p w14:paraId="36019E47" w14:textId="5CB059CA" w:rsidR="008613C2" w:rsidRPr="00EC767C" w:rsidRDefault="008613C2" w:rsidP="008613C2">
      <w:pPr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                                      (Оформляется на официальном бланке Администрации)</w:t>
      </w:r>
    </w:p>
    <w:p w14:paraId="7721DA90" w14:textId="77777777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88"/>
        <w:gridCol w:w="284"/>
        <w:gridCol w:w="1236"/>
        <w:gridCol w:w="236"/>
        <w:gridCol w:w="512"/>
        <w:gridCol w:w="709"/>
        <w:gridCol w:w="3870"/>
        <w:gridCol w:w="445"/>
        <w:gridCol w:w="1887"/>
      </w:tblGrid>
      <w:tr w:rsidR="00BE36BF" w14:paraId="2F17926D" w14:textId="77777777" w:rsidTr="00BE36BF">
        <w:tc>
          <w:tcPr>
            <w:tcW w:w="496" w:type="dxa"/>
          </w:tcPr>
          <w:p w14:paraId="55ED4321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0A35351D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»</w:t>
            </w:r>
          </w:p>
        </w:tc>
        <w:tc>
          <w:tcPr>
            <w:tcW w:w="284" w:type="dxa"/>
          </w:tcPr>
          <w:p w14:paraId="36435122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F8C56A6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55E4FB37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4C864FCF" w14:textId="4B25AF7F" w:rsidR="00BE36BF" w:rsidRDefault="00BE36BF" w:rsidP="00BE36B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3957D0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14:paraId="57B0A871" w14:textId="3B8E0A99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3AD4A3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7EFC4608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6BF" w14:paraId="686D9A97" w14:textId="77777777" w:rsidTr="00BE36BF">
        <w:tc>
          <w:tcPr>
            <w:tcW w:w="496" w:type="dxa"/>
          </w:tcPr>
          <w:p w14:paraId="36591A44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14:paraId="13518529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96E434C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56188670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5EA49A3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0817A89E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9ADDA5E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14:paraId="0EAC63EF" w14:textId="59EAA44C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06827396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5598F7F7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8CABF2B" w14:textId="6DFBA2D2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>По месту требования</w:t>
      </w:r>
    </w:p>
    <w:p w14:paraId="0C11E7C0" w14:textId="77777777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</w:p>
    <w:p w14:paraId="25F45EE8" w14:textId="77777777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2AE9BFED" w14:textId="77777777" w:rsidR="008613C2" w:rsidRPr="00EC767C" w:rsidRDefault="008613C2" w:rsidP="008613C2">
      <w:pPr>
        <w:pStyle w:val="ConsPlusNonformat"/>
        <w:tabs>
          <w:tab w:val="left" w:pos="2670"/>
        </w:tabs>
        <w:jc w:val="center"/>
        <w:rPr>
          <w:rFonts w:ascii="Times New Roman" w:hAnsi="Times New Roman" w:cs="Times New Roman"/>
          <w:b/>
        </w:rPr>
      </w:pPr>
      <w:r w:rsidRPr="00EC767C">
        <w:rPr>
          <w:rFonts w:ascii="Times New Roman" w:hAnsi="Times New Roman" w:cs="Times New Roman"/>
          <w:b/>
        </w:rPr>
        <w:t>СПРАВКА</w:t>
      </w:r>
    </w:p>
    <w:p w14:paraId="6474B22D" w14:textId="77777777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</w:p>
    <w:p w14:paraId="6BE44256" w14:textId="77777777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</w:p>
    <w:p w14:paraId="2ED1BCDA" w14:textId="77777777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</w:p>
    <w:p w14:paraId="3F46C858" w14:textId="1F067098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 xml:space="preserve">Дана гр. </w:t>
      </w:r>
      <w:r w:rsidRPr="00EC767C">
        <w:rPr>
          <w:rFonts w:ascii="Times New Roman" w:hAnsi="Times New Roman" w:cs="Times New Roman"/>
        </w:rPr>
        <w:softHyphen/>
        <w:t>__________________________________________________________</w:t>
      </w:r>
      <w:r w:rsidR="00BE36BF">
        <w:rPr>
          <w:rFonts w:ascii="Times New Roman" w:hAnsi="Times New Roman" w:cs="Times New Roman"/>
        </w:rPr>
        <w:t>____</w:t>
      </w:r>
      <w:r w:rsidRPr="00EC767C">
        <w:rPr>
          <w:rFonts w:ascii="Times New Roman" w:hAnsi="Times New Roman" w:cs="Times New Roman"/>
        </w:rPr>
        <w:t>_____________</w:t>
      </w:r>
    </w:p>
    <w:p w14:paraId="1980A6F2" w14:textId="77777777" w:rsidR="008613C2" w:rsidRPr="00EC767C" w:rsidRDefault="008613C2" w:rsidP="008613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C767C">
        <w:rPr>
          <w:rFonts w:ascii="Times New Roman" w:hAnsi="Times New Roman"/>
          <w:sz w:val="18"/>
          <w:szCs w:val="18"/>
        </w:rPr>
        <w:t xml:space="preserve">                                                                         (указать ФИО заявителя полностью)</w:t>
      </w:r>
    </w:p>
    <w:p w14:paraId="7791569F" w14:textId="2BF988EB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C767C">
        <w:rPr>
          <w:rFonts w:ascii="Times New Roman" w:hAnsi="Times New Roman" w:cs="Times New Roman"/>
        </w:rPr>
        <w:t>Зарегистрированного</w:t>
      </w:r>
      <w:proofErr w:type="gramEnd"/>
      <w:r w:rsidRPr="00EC767C">
        <w:rPr>
          <w:rFonts w:ascii="Times New Roman" w:hAnsi="Times New Roman" w:cs="Times New Roman"/>
        </w:rPr>
        <w:t>/ой по адресу: ____________________________________________________</w:t>
      </w:r>
      <w:r w:rsidR="00BE36BF">
        <w:rPr>
          <w:rFonts w:ascii="Times New Roman" w:hAnsi="Times New Roman" w:cs="Times New Roman"/>
        </w:rPr>
        <w:t>__</w:t>
      </w:r>
    </w:p>
    <w:p w14:paraId="1DB50142" w14:textId="77777777" w:rsidR="008613C2" w:rsidRDefault="008613C2" w:rsidP="008613C2">
      <w:pPr>
        <w:pStyle w:val="ConsPlusNonformat"/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C767C">
        <w:rPr>
          <w:rFonts w:ascii="Times New Roman" w:hAnsi="Times New Roman" w:cs="Times New Roman"/>
        </w:rPr>
        <w:tab/>
        <w:t xml:space="preserve">                 </w:t>
      </w:r>
      <w:r w:rsidRPr="00EC767C">
        <w:rPr>
          <w:rFonts w:ascii="Times New Roman" w:hAnsi="Times New Roman" w:cs="Times New Roman"/>
          <w:sz w:val="18"/>
          <w:szCs w:val="18"/>
        </w:rPr>
        <w:t>(указать адрес регистрации заявителя)</w:t>
      </w:r>
    </w:p>
    <w:p w14:paraId="2EDA9D75" w14:textId="77777777" w:rsidR="00BE36BF" w:rsidRPr="00EC767C" w:rsidRDefault="00BE36BF" w:rsidP="008613C2">
      <w:pPr>
        <w:pStyle w:val="ConsPlusNonformat"/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3FDFF3E" w14:textId="66E13E6C" w:rsidR="008613C2" w:rsidRPr="00EC767C" w:rsidRDefault="00BE36BF" w:rsidP="008613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613C2" w:rsidRPr="00EC767C">
        <w:rPr>
          <w:rFonts w:ascii="Times New Roman" w:hAnsi="Times New Roman" w:cs="Times New Roman"/>
        </w:rPr>
        <w:t xml:space="preserve"> том, что он/она </w:t>
      </w:r>
      <w:proofErr w:type="gramStart"/>
      <w:r w:rsidR="008613C2" w:rsidRPr="00EC767C">
        <w:rPr>
          <w:rFonts w:ascii="Times New Roman" w:hAnsi="Times New Roman" w:cs="Times New Roman"/>
        </w:rPr>
        <w:t>принят</w:t>
      </w:r>
      <w:proofErr w:type="gramEnd"/>
      <w:r w:rsidR="008613C2" w:rsidRPr="00EC767C">
        <w:rPr>
          <w:rFonts w:ascii="Times New Roman" w:hAnsi="Times New Roman" w:cs="Times New Roman"/>
        </w:rPr>
        <w:t>/а на учет граждан в качестве нуждающихся в жилых помещениях с 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="008613C2" w:rsidRPr="00EC767C">
        <w:rPr>
          <w:rFonts w:ascii="Times New Roman" w:hAnsi="Times New Roman" w:cs="Times New Roman"/>
        </w:rPr>
        <w:t>____________.</w:t>
      </w:r>
    </w:p>
    <w:p w14:paraId="6D0F04D8" w14:textId="6A24A5B3" w:rsidR="00BE36BF" w:rsidRDefault="008613C2" w:rsidP="00BE36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C767C">
        <w:rPr>
          <w:rFonts w:ascii="Times New Roman" w:hAnsi="Times New Roman" w:cs="Times New Roman"/>
          <w:sz w:val="18"/>
          <w:szCs w:val="18"/>
        </w:rPr>
        <w:t>(указать дату зачисления на учет)</w:t>
      </w:r>
    </w:p>
    <w:p w14:paraId="75D88738" w14:textId="77777777" w:rsidR="00BE36BF" w:rsidRDefault="00BE36BF" w:rsidP="008613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14:paraId="63DAB035" w14:textId="0EC8770B" w:rsidR="008613C2" w:rsidRPr="00BE36BF" w:rsidRDefault="008613C2" w:rsidP="008613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67C">
        <w:rPr>
          <w:rFonts w:ascii="Times New Roman" w:hAnsi="Times New Roman" w:cs="Times New Roman"/>
        </w:rPr>
        <w:t xml:space="preserve">По состоянию на ____________________________ номер </w:t>
      </w:r>
      <w:proofErr w:type="gramStart"/>
      <w:r w:rsidRPr="00EC767C">
        <w:rPr>
          <w:rFonts w:ascii="Times New Roman" w:hAnsi="Times New Roman" w:cs="Times New Roman"/>
        </w:rPr>
        <w:t>его</w:t>
      </w:r>
      <w:proofErr w:type="gramEnd"/>
      <w:r w:rsidRPr="00EC767C">
        <w:rPr>
          <w:rFonts w:ascii="Times New Roman" w:hAnsi="Times New Roman" w:cs="Times New Roman"/>
        </w:rPr>
        <w:t>/её общей очереди на получение</w:t>
      </w:r>
    </w:p>
    <w:p w14:paraId="57A6BF11" w14:textId="7FFC3AE5" w:rsidR="008613C2" w:rsidRDefault="008613C2" w:rsidP="008613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67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BE36B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C767C">
        <w:rPr>
          <w:rFonts w:ascii="Times New Roman" w:hAnsi="Times New Roman" w:cs="Times New Roman"/>
          <w:sz w:val="18"/>
          <w:szCs w:val="18"/>
        </w:rPr>
        <w:t xml:space="preserve"> (указать дату составления справки)</w:t>
      </w:r>
    </w:p>
    <w:p w14:paraId="0A6C50F7" w14:textId="77777777" w:rsidR="00BE36BF" w:rsidRPr="00EC767C" w:rsidRDefault="00BE36BF" w:rsidP="008613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2FCC98A" w14:textId="44B4B1E5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 xml:space="preserve">жилого помещения </w:t>
      </w:r>
      <w:r w:rsidR="00BE36BF">
        <w:rPr>
          <w:rFonts w:ascii="Times New Roman" w:hAnsi="Times New Roman" w:cs="Times New Roman"/>
        </w:rPr>
        <w:t xml:space="preserve">  </w:t>
      </w:r>
      <w:r w:rsidRPr="00EC767C">
        <w:rPr>
          <w:rFonts w:ascii="Times New Roman" w:hAnsi="Times New Roman" w:cs="Times New Roman"/>
        </w:rPr>
        <w:softHyphen/>
      </w:r>
      <w:r w:rsidRPr="00EC767C">
        <w:rPr>
          <w:rFonts w:ascii="Times New Roman" w:hAnsi="Times New Roman" w:cs="Times New Roman"/>
        </w:rPr>
        <w:softHyphen/>
        <w:t>_____________________.</w:t>
      </w:r>
    </w:p>
    <w:p w14:paraId="26CC8F39" w14:textId="340446F1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67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BE36BF">
        <w:rPr>
          <w:rFonts w:ascii="Times New Roman" w:hAnsi="Times New Roman" w:cs="Times New Roman"/>
          <w:sz w:val="18"/>
          <w:szCs w:val="18"/>
        </w:rPr>
        <w:t xml:space="preserve">   </w:t>
      </w:r>
      <w:r w:rsidRPr="00EC767C">
        <w:rPr>
          <w:rFonts w:ascii="Times New Roman" w:hAnsi="Times New Roman" w:cs="Times New Roman"/>
          <w:sz w:val="18"/>
          <w:szCs w:val="18"/>
        </w:rPr>
        <w:t xml:space="preserve"> (указать номер очередности)</w:t>
      </w:r>
    </w:p>
    <w:p w14:paraId="478A7A19" w14:textId="69A23A4A" w:rsidR="008613C2" w:rsidRPr="00BE36BF" w:rsidRDefault="008613C2" w:rsidP="00BE36BF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EC767C"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267AEA8C" w14:textId="77777777" w:rsidR="008613C2" w:rsidRPr="00EC767C" w:rsidRDefault="008613C2" w:rsidP="00C0277C">
      <w:pPr>
        <w:tabs>
          <w:tab w:val="left" w:pos="330"/>
          <w:tab w:val="center" w:pos="5103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2410"/>
        <w:gridCol w:w="567"/>
        <w:gridCol w:w="3367"/>
      </w:tblGrid>
      <w:tr w:rsidR="00661B2E" w14:paraId="48EFDC93" w14:textId="77777777" w:rsidTr="004545F8">
        <w:tc>
          <w:tcPr>
            <w:tcW w:w="3652" w:type="dxa"/>
            <w:tcBorders>
              <w:bottom w:val="single" w:sz="4" w:space="0" w:color="auto"/>
            </w:tcBorders>
          </w:tcPr>
          <w:p w14:paraId="75BFE56C" w14:textId="77777777" w:rsidR="00661B2E" w:rsidRDefault="00661B2E" w:rsidP="00BE36B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D167C7" w14:textId="77777777" w:rsidR="00661B2E" w:rsidRDefault="00661B2E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872DC3" w14:textId="77777777" w:rsidR="00661B2E" w:rsidRDefault="00661B2E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F35DF7" w14:textId="77777777" w:rsidR="00661B2E" w:rsidRDefault="00661B2E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2C68BB8D" w14:textId="77777777" w:rsidR="00661B2E" w:rsidRDefault="00661B2E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1B2E" w14:paraId="0926C802" w14:textId="77777777" w:rsidTr="004545F8">
        <w:tc>
          <w:tcPr>
            <w:tcW w:w="3652" w:type="dxa"/>
            <w:tcBorders>
              <w:top w:val="single" w:sz="4" w:space="0" w:color="auto"/>
            </w:tcBorders>
          </w:tcPr>
          <w:p w14:paraId="34EDD0C4" w14:textId="77777777" w:rsidR="00661B2E" w:rsidRDefault="00661B2E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должность уполномоченного лица Администрации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226EAF1E" w14:textId="77777777" w:rsidR="00661B2E" w:rsidRDefault="00661B2E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B40E96B" w14:textId="77777777" w:rsidR="00661B2E" w:rsidRDefault="00661B2E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4476757" w14:textId="77777777" w:rsidR="00661B2E" w:rsidRDefault="00661B2E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52545AA8" w14:textId="77777777" w:rsidR="00661B2E" w:rsidRDefault="00661B2E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5484D20D" w14:textId="77777777" w:rsidR="008613C2" w:rsidRPr="00EC767C" w:rsidRDefault="008613C2" w:rsidP="008613C2">
      <w:pPr>
        <w:tabs>
          <w:tab w:val="left" w:pos="330"/>
          <w:tab w:val="center" w:pos="5103"/>
        </w:tabs>
        <w:jc w:val="both"/>
        <w:rPr>
          <w:rFonts w:ascii="Times New Roman" w:hAnsi="Times New Roman"/>
          <w:sz w:val="24"/>
          <w:szCs w:val="24"/>
        </w:rPr>
      </w:pPr>
    </w:p>
    <w:p w14:paraId="067B2AB9" w14:textId="77777777" w:rsidR="008613C2" w:rsidRPr="00EC767C" w:rsidRDefault="008613C2" w:rsidP="008613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ED6D0" w14:textId="77777777" w:rsidR="00A73E6D" w:rsidRDefault="00A73E6D" w:rsidP="00C00936">
      <w:pPr>
        <w:pStyle w:val="aff5"/>
        <w:rPr>
          <w:i/>
        </w:rPr>
      </w:pPr>
    </w:p>
    <w:p w14:paraId="4BD9E1C1" w14:textId="77777777" w:rsidR="00661B2E" w:rsidRDefault="00661B2E" w:rsidP="00C00936">
      <w:pPr>
        <w:pStyle w:val="aff5"/>
        <w:rPr>
          <w:i/>
        </w:rPr>
      </w:pPr>
    </w:p>
    <w:p w14:paraId="440C0DE9" w14:textId="77777777" w:rsidR="00661B2E" w:rsidRDefault="00661B2E" w:rsidP="00C00936">
      <w:pPr>
        <w:pStyle w:val="aff5"/>
        <w:rPr>
          <w:i/>
        </w:rPr>
      </w:pPr>
    </w:p>
    <w:p w14:paraId="0FA30739" w14:textId="77777777" w:rsidR="00BE36BF" w:rsidRDefault="00BE36BF" w:rsidP="00C00936">
      <w:pPr>
        <w:pStyle w:val="aff5"/>
        <w:rPr>
          <w:i/>
        </w:rPr>
      </w:pPr>
    </w:p>
    <w:p w14:paraId="7C58BD1E" w14:textId="77777777" w:rsidR="00BE36BF" w:rsidRDefault="00BE36BF" w:rsidP="00C00936">
      <w:pPr>
        <w:pStyle w:val="aff5"/>
        <w:rPr>
          <w:i/>
        </w:rPr>
      </w:pPr>
    </w:p>
    <w:p w14:paraId="735C1691" w14:textId="77777777" w:rsidR="00BE36BF" w:rsidRDefault="00BE36BF" w:rsidP="00C00936">
      <w:pPr>
        <w:pStyle w:val="aff5"/>
        <w:rPr>
          <w:i/>
        </w:rPr>
      </w:pPr>
    </w:p>
    <w:p w14:paraId="3539F8D8" w14:textId="77777777" w:rsidR="00661B2E" w:rsidRDefault="00661B2E" w:rsidP="00661B2E">
      <w:pPr>
        <w:pStyle w:val="aff5"/>
        <w:jc w:val="left"/>
        <w:rPr>
          <w:i/>
        </w:rPr>
      </w:pPr>
    </w:p>
    <w:p w14:paraId="0C0C3856" w14:textId="77777777" w:rsidR="00661B2E" w:rsidRPr="00EC767C" w:rsidRDefault="00661B2E" w:rsidP="00C00936">
      <w:pPr>
        <w:pStyle w:val="aff5"/>
        <w:rPr>
          <w:i/>
        </w:rPr>
      </w:pPr>
    </w:p>
    <w:p w14:paraId="1CD55F99" w14:textId="6CE7E027" w:rsidR="00202D24" w:rsidRPr="00EC767C" w:rsidRDefault="00202D24" w:rsidP="00F508F0">
      <w:pPr>
        <w:pStyle w:val="affff9"/>
        <w:ind w:left="5670"/>
        <w:rPr>
          <w:b w:val="0"/>
          <w:lang w:val="ru-RU"/>
        </w:rPr>
      </w:pPr>
      <w:bookmarkStart w:id="216" w:name="_Toc531601615"/>
      <w:r w:rsidRPr="00EC767C">
        <w:rPr>
          <w:b w:val="0"/>
        </w:rPr>
        <w:t xml:space="preserve">Приложение </w:t>
      </w:r>
      <w:r w:rsidR="00815692" w:rsidRPr="00EC767C">
        <w:rPr>
          <w:b w:val="0"/>
          <w:lang w:val="ru-RU"/>
        </w:rPr>
        <w:t>4</w:t>
      </w:r>
      <w:bookmarkEnd w:id="216"/>
      <w:r w:rsidR="00F508F0" w:rsidRPr="00EC767C">
        <w:rPr>
          <w:b w:val="0"/>
          <w:lang w:val="ru-RU"/>
        </w:rPr>
        <w:t xml:space="preserve">                                                             </w:t>
      </w:r>
      <w:r w:rsidRPr="00EC767C">
        <w:rPr>
          <w:b w:val="0"/>
        </w:rPr>
        <w:t xml:space="preserve"> </w:t>
      </w:r>
    </w:p>
    <w:p w14:paraId="7E48B90D" w14:textId="2FE5D393" w:rsidR="00202D24" w:rsidRPr="00EC767C" w:rsidRDefault="00202D24" w:rsidP="00C0277C">
      <w:pPr>
        <w:pStyle w:val="aff5"/>
      </w:pPr>
      <w:r w:rsidRPr="00EC767C">
        <w:t xml:space="preserve">Форма решения об отказе в предоставлении </w:t>
      </w:r>
      <w:r w:rsidR="007A7AC1" w:rsidRPr="00EC767C">
        <w:t>Муниципальной услуги</w:t>
      </w:r>
    </w:p>
    <w:p w14:paraId="57FF0DE7" w14:textId="57ECB4B9" w:rsidR="00704E7D" w:rsidRPr="00EC767C" w:rsidRDefault="00704E7D" w:rsidP="00C0277C">
      <w:pPr>
        <w:jc w:val="center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Pr="00EC767C">
        <w:rPr>
          <w:rFonts w:ascii="Times New Roman" w:hAnsi="Times New Roman"/>
          <w:sz w:val="24"/>
          <w:szCs w:val="24"/>
        </w:rPr>
        <w:t>)</w:t>
      </w:r>
    </w:p>
    <w:p w14:paraId="69C30CF0" w14:textId="77777777" w:rsidR="008613C2" w:rsidRPr="00EC767C" w:rsidRDefault="008613C2" w:rsidP="00C0277C">
      <w:pPr>
        <w:pStyle w:val="1-"/>
      </w:pPr>
      <w:bookmarkStart w:id="217" w:name="_Toc518559131"/>
      <w:bookmarkStart w:id="218" w:name="_Toc531601616"/>
      <w:r w:rsidRPr="00EC767C">
        <w:t>Решение об отказе</w:t>
      </w:r>
      <w:r w:rsidRPr="00EC767C">
        <w:br/>
        <w:t xml:space="preserve">  в выдаче справки об очередности предоставления жилых помещений на условиях       социального найма</w:t>
      </w:r>
      <w:bookmarkEnd w:id="217"/>
      <w:bookmarkEnd w:id="218"/>
    </w:p>
    <w:p w14:paraId="7AD43950" w14:textId="77777777" w:rsidR="008613C2" w:rsidRPr="00EC767C" w:rsidRDefault="008613C2" w:rsidP="00C0277C">
      <w:pPr>
        <w:pStyle w:val="1-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88"/>
        <w:gridCol w:w="284"/>
        <w:gridCol w:w="1236"/>
        <w:gridCol w:w="236"/>
        <w:gridCol w:w="512"/>
        <w:gridCol w:w="709"/>
        <w:gridCol w:w="3870"/>
        <w:gridCol w:w="445"/>
        <w:gridCol w:w="1887"/>
      </w:tblGrid>
      <w:tr w:rsidR="00BE36BF" w14:paraId="38E80C4C" w14:textId="77777777" w:rsidTr="004545F8">
        <w:tc>
          <w:tcPr>
            <w:tcW w:w="496" w:type="dxa"/>
          </w:tcPr>
          <w:p w14:paraId="11608B31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3FC89391" w14:textId="0BB55850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»</w:t>
            </w:r>
          </w:p>
        </w:tc>
        <w:tc>
          <w:tcPr>
            <w:tcW w:w="284" w:type="dxa"/>
          </w:tcPr>
          <w:p w14:paraId="0CD2076F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073D40F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269B4022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2CF8156B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5A8522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14:paraId="5FB24C55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562730B2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3883F202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6BF" w14:paraId="272B67DB" w14:textId="77777777" w:rsidTr="004545F8">
        <w:tc>
          <w:tcPr>
            <w:tcW w:w="496" w:type="dxa"/>
          </w:tcPr>
          <w:p w14:paraId="3FD76012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392C83B8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14:paraId="7BC607F3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72BFADF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6D44381E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6D29C185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75F1F76F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AE61B9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14:paraId="62E7CE8C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71EBB09D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79E37C7B" w14:textId="77777777" w:rsidR="00BE36BF" w:rsidRDefault="00BE36BF" w:rsidP="004545F8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094552F" w14:textId="448D7A51" w:rsidR="008613C2" w:rsidRPr="00EC767C" w:rsidRDefault="008613C2" w:rsidP="00BE36BF">
      <w:pPr>
        <w:pBdr>
          <w:top w:val="single" w:sz="4" w:space="0" w:color="00000A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C767C">
        <w:rPr>
          <w:rFonts w:ascii="Times New Roman" w:hAnsi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14:paraId="4594B521" w14:textId="4709B234" w:rsidR="008613C2" w:rsidRPr="00EC767C" w:rsidRDefault="008613C2" w:rsidP="00BE36BF">
      <w:pPr>
        <w:pBdr>
          <w:top w:val="single" w:sz="4" w:space="0" w:color="00000A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сообщает, что __________________________________________________</w:t>
      </w:r>
      <w:r w:rsidR="00BE36BF">
        <w:rPr>
          <w:rFonts w:ascii="Times New Roman" w:hAnsi="Times New Roman"/>
          <w:sz w:val="24"/>
          <w:szCs w:val="24"/>
        </w:rPr>
        <w:t>______</w:t>
      </w:r>
      <w:r w:rsidRPr="00EC767C">
        <w:rPr>
          <w:rFonts w:ascii="Times New Roman" w:hAnsi="Times New Roman"/>
          <w:sz w:val="24"/>
          <w:szCs w:val="24"/>
        </w:rPr>
        <w:t xml:space="preserve">_______________ </w:t>
      </w:r>
    </w:p>
    <w:p w14:paraId="74F590A5" w14:textId="5A06571F" w:rsidR="008613C2" w:rsidRDefault="008613C2" w:rsidP="00BE36BF">
      <w:pPr>
        <w:pBdr>
          <w:top w:val="single" w:sz="4" w:space="0" w:color="00000A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18"/>
          <w:szCs w:val="18"/>
        </w:rPr>
        <w:t xml:space="preserve">(Ф.И.О. заявителя в дательном падеже, наименование, номер и дата выдачи документа, подтверждающего                                                                                                                                                                                               личность) </w:t>
      </w:r>
      <w:r w:rsidRPr="00EC767C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BE36BF">
        <w:rPr>
          <w:rFonts w:ascii="Times New Roman" w:hAnsi="Times New Roman"/>
          <w:sz w:val="24"/>
          <w:szCs w:val="24"/>
        </w:rPr>
        <w:t>__</w:t>
      </w:r>
      <w:r w:rsidRPr="00EC767C">
        <w:rPr>
          <w:rFonts w:ascii="Times New Roman" w:hAnsi="Times New Roman"/>
          <w:sz w:val="24"/>
          <w:szCs w:val="24"/>
        </w:rPr>
        <w:t>____________</w:t>
      </w:r>
    </w:p>
    <w:p w14:paraId="40491F1F" w14:textId="77777777" w:rsidR="00BE36BF" w:rsidRPr="00EC767C" w:rsidRDefault="00BE36BF" w:rsidP="00BE36BF">
      <w:pPr>
        <w:pBdr>
          <w:top w:val="single" w:sz="4" w:space="0" w:color="00000A"/>
        </w:pBd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89"/>
        <w:gridCol w:w="5073"/>
        <w:gridCol w:w="4501"/>
      </w:tblGrid>
      <w:tr w:rsidR="00EC767C" w:rsidRPr="00EC767C" w14:paraId="0D46E57D" w14:textId="77777777" w:rsidTr="0087022C">
        <w:tc>
          <w:tcPr>
            <w:tcW w:w="989" w:type="dxa"/>
          </w:tcPr>
          <w:p w14:paraId="0BBB0C18" w14:textId="77777777" w:rsidR="008613C2" w:rsidRPr="00EC767C" w:rsidRDefault="008613C2" w:rsidP="008613C2">
            <w:pPr>
              <w:jc w:val="center"/>
              <w:rPr>
                <w:b/>
                <w:sz w:val="24"/>
                <w:szCs w:val="24"/>
              </w:rPr>
            </w:pPr>
            <w:r w:rsidRPr="00EC767C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5073" w:type="dxa"/>
          </w:tcPr>
          <w:p w14:paraId="21CBBBD4" w14:textId="77777777" w:rsidR="008613C2" w:rsidRPr="00EC767C" w:rsidRDefault="008613C2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b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501" w:type="dxa"/>
          </w:tcPr>
          <w:p w14:paraId="1FF175F4" w14:textId="77777777" w:rsidR="008613C2" w:rsidRPr="00EC767C" w:rsidRDefault="008613C2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b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EC767C" w:rsidRPr="00EC767C" w14:paraId="22989D78" w14:textId="77777777" w:rsidTr="0087022C">
        <w:tc>
          <w:tcPr>
            <w:tcW w:w="989" w:type="dxa"/>
          </w:tcPr>
          <w:p w14:paraId="73DEA9B3" w14:textId="7FEBE94C" w:rsidR="008613C2" w:rsidRPr="00EC767C" w:rsidRDefault="0087022C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13.2.1</w:t>
            </w:r>
          </w:p>
        </w:tc>
        <w:tc>
          <w:tcPr>
            <w:tcW w:w="5073" w:type="dxa"/>
          </w:tcPr>
          <w:p w14:paraId="0241192D" w14:textId="77777777" w:rsidR="0087022C" w:rsidRPr="00EC767C" w:rsidRDefault="0087022C" w:rsidP="00661B2E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документах.</w:t>
            </w:r>
          </w:p>
          <w:p w14:paraId="40212832" w14:textId="1861FD5A" w:rsidR="008613C2" w:rsidRPr="00EC767C" w:rsidRDefault="008613C2" w:rsidP="00661B2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530FDCDB" w14:textId="77777777" w:rsidR="008613C2" w:rsidRPr="00EC767C" w:rsidRDefault="008613C2" w:rsidP="00661B2E">
            <w:pPr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EC767C" w:rsidRPr="00EC767C" w14:paraId="0C7617F0" w14:textId="77777777" w:rsidTr="0087022C">
        <w:tc>
          <w:tcPr>
            <w:tcW w:w="989" w:type="dxa"/>
          </w:tcPr>
          <w:p w14:paraId="53DDCB40" w14:textId="562E8EA4" w:rsidR="008613C2" w:rsidRPr="00EC767C" w:rsidRDefault="0087022C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13.2.2</w:t>
            </w:r>
          </w:p>
        </w:tc>
        <w:tc>
          <w:tcPr>
            <w:tcW w:w="5073" w:type="dxa"/>
          </w:tcPr>
          <w:p w14:paraId="21C66707" w14:textId="77777777" w:rsidR="0087022C" w:rsidRPr="00EC767C" w:rsidRDefault="0087022C" w:rsidP="00661B2E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Несоответствие категории Заявителя кругу лиц, указанных в пункте 2 настоящего Административного регламента.</w:t>
            </w:r>
          </w:p>
          <w:p w14:paraId="7ECB3B1A" w14:textId="2D26F560" w:rsidR="008613C2" w:rsidRPr="00EC767C" w:rsidRDefault="008613C2" w:rsidP="00661B2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55A74104" w14:textId="636C6D99" w:rsidR="008613C2" w:rsidRPr="00EC767C" w:rsidRDefault="0087022C" w:rsidP="00661B2E">
            <w:pPr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EC767C" w:rsidRPr="00EC767C" w14:paraId="283B9891" w14:textId="77777777" w:rsidTr="002E59BE">
        <w:trPr>
          <w:trHeight w:val="1811"/>
        </w:trPr>
        <w:tc>
          <w:tcPr>
            <w:tcW w:w="989" w:type="dxa"/>
          </w:tcPr>
          <w:p w14:paraId="298111BA" w14:textId="05744170" w:rsidR="008613C2" w:rsidRPr="00EC767C" w:rsidRDefault="0087022C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13.2.3</w:t>
            </w:r>
          </w:p>
        </w:tc>
        <w:tc>
          <w:tcPr>
            <w:tcW w:w="5073" w:type="dxa"/>
          </w:tcPr>
          <w:p w14:paraId="516F6FB6" w14:textId="77777777" w:rsidR="0087022C" w:rsidRPr="00EC767C" w:rsidRDefault="0087022C" w:rsidP="00661B2E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Несоответствие документов, указанных в пункте 10 настоящего Административного регламента по форме или содержанию требованиям законодательства Российской Федерации.</w:t>
            </w:r>
          </w:p>
          <w:p w14:paraId="5791E79B" w14:textId="4AA02E94" w:rsidR="008613C2" w:rsidRPr="00EC767C" w:rsidRDefault="008613C2" w:rsidP="00661B2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136F19C0" w14:textId="22BBF057" w:rsidR="008613C2" w:rsidRPr="00EC767C" w:rsidRDefault="0087022C" w:rsidP="00661B2E">
            <w:pPr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EC767C" w:rsidRPr="00EC767C" w14:paraId="34EE184C" w14:textId="77777777" w:rsidTr="002E59BE">
        <w:trPr>
          <w:trHeight w:val="1190"/>
        </w:trPr>
        <w:tc>
          <w:tcPr>
            <w:tcW w:w="989" w:type="dxa"/>
          </w:tcPr>
          <w:p w14:paraId="078D07EC" w14:textId="57FF1A36" w:rsidR="0087022C" w:rsidRPr="00EC767C" w:rsidRDefault="0087022C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13.2.4.</w:t>
            </w:r>
          </w:p>
        </w:tc>
        <w:tc>
          <w:tcPr>
            <w:tcW w:w="5073" w:type="dxa"/>
          </w:tcPr>
          <w:p w14:paraId="75C9DBE9" w14:textId="77777777" w:rsidR="0087022C" w:rsidRPr="00EC767C" w:rsidRDefault="0087022C" w:rsidP="00661B2E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Заявителя.</w:t>
            </w:r>
          </w:p>
          <w:p w14:paraId="48758F2C" w14:textId="77777777" w:rsidR="0087022C" w:rsidRPr="00EC767C" w:rsidRDefault="0087022C" w:rsidP="00661B2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61026BCA" w14:textId="7FF60625" w:rsidR="0087022C" w:rsidRPr="00EC767C" w:rsidRDefault="0087022C" w:rsidP="00661B2E">
            <w:pPr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Указать основания такого вывода</w:t>
            </w:r>
          </w:p>
        </w:tc>
      </w:tr>
    </w:tbl>
    <w:p w14:paraId="63497520" w14:textId="77777777" w:rsidR="00661B2E" w:rsidRDefault="00661B2E" w:rsidP="008613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2410"/>
        <w:gridCol w:w="567"/>
        <w:gridCol w:w="3367"/>
      </w:tblGrid>
      <w:tr w:rsidR="00661B2E" w14:paraId="6E15CFB5" w14:textId="77777777" w:rsidTr="00661B2E">
        <w:tc>
          <w:tcPr>
            <w:tcW w:w="3652" w:type="dxa"/>
            <w:tcBorders>
              <w:bottom w:val="single" w:sz="4" w:space="0" w:color="auto"/>
            </w:tcBorders>
          </w:tcPr>
          <w:p w14:paraId="5EA99717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16471E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B303BF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A3728E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1F6E85F5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1B2E" w14:paraId="4F0FF0F6" w14:textId="77777777" w:rsidTr="00661B2E">
        <w:tc>
          <w:tcPr>
            <w:tcW w:w="3652" w:type="dxa"/>
            <w:tcBorders>
              <w:top w:val="single" w:sz="4" w:space="0" w:color="auto"/>
            </w:tcBorders>
          </w:tcPr>
          <w:p w14:paraId="55CE4C70" w14:textId="0083A626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должность уполномоченного лица Администрации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6573DED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BEF93C0" w14:textId="1DAFCE5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710400BE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419D6A9D" w14:textId="1675E62D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074A616B" w14:textId="77777777" w:rsidR="00661B2E" w:rsidRDefault="00661B2E" w:rsidP="00661B2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EC52E95" w14:textId="77777777" w:rsidR="00704E7D" w:rsidRPr="00EC767C" w:rsidRDefault="00704E7D" w:rsidP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BFBBAE" w14:textId="168F34C7" w:rsidR="0074669D" w:rsidRPr="00EC767C" w:rsidRDefault="0074669D" w:rsidP="00CE4FAB">
      <w:pPr>
        <w:pStyle w:val="affff9"/>
        <w:ind w:left="6096"/>
        <w:rPr>
          <w:b w:val="0"/>
          <w:lang w:val="ru-RU"/>
        </w:rPr>
      </w:pPr>
      <w:bookmarkStart w:id="219" w:name="_Toc510617030"/>
      <w:bookmarkStart w:id="220" w:name="_Toc531601617"/>
      <w:r w:rsidRPr="00EC767C">
        <w:rPr>
          <w:b w:val="0"/>
        </w:rPr>
        <w:t xml:space="preserve">Приложение </w:t>
      </w:r>
      <w:bookmarkEnd w:id="219"/>
      <w:r w:rsidR="00815692" w:rsidRPr="00EC767C">
        <w:rPr>
          <w:b w:val="0"/>
        </w:rPr>
        <w:t>5</w:t>
      </w:r>
      <w:bookmarkEnd w:id="220"/>
      <w:r w:rsidR="00815692" w:rsidRPr="00EC767C">
        <w:rPr>
          <w:b w:val="0"/>
        </w:rPr>
        <w:t xml:space="preserve"> </w:t>
      </w:r>
    </w:p>
    <w:p w14:paraId="518F6829" w14:textId="77777777" w:rsidR="002E59BE" w:rsidRDefault="002E59BE" w:rsidP="00C0277C">
      <w:pPr>
        <w:pStyle w:val="1-"/>
      </w:pPr>
      <w:bookmarkStart w:id="221" w:name="_Toc531601618"/>
      <w:r w:rsidRPr="00EC767C">
        <w:t>Список нормативных актов, в соответствии с которыми осуществляется предоставление Муниципальной услуги</w:t>
      </w:r>
      <w:bookmarkEnd w:id="221"/>
    </w:p>
    <w:p w14:paraId="0D81A76F" w14:textId="77777777" w:rsidR="00EC767C" w:rsidRDefault="00EC767C" w:rsidP="00C0277C">
      <w:pPr>
        <w:pStyle w:val="1-"/>
      </w:pPr>
    </w:p>
    <w:p w14:paraId="4201090B" w14:textId="77777777" w:rsidR="00EC767C" w:rsidRPr="00EC767C" w:rsidRDefault="00EC767C" w:rsidP="00C0277C">
      <w:pPr>
        <w:pStyle w:val="1-"/>
      </w:pPr>
    </w:p>
    <w:p w14:paraId="059BD832" w14:textId="77777777" w:rsidR="002E59BE" w:rsidRPr="00EC767C" w:rsidRDefault="002E59BE" w:rsidP="002E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6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C76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767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C1ADD6" w14:textId="77777777" w:rsidR="002E59BE" w:rsidRPr="00EC767C" w:rsidRDefault="002E59BE" w:rsidP="00CC63F6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C767C">
        <w:rPr>
          <w:rFonts w:ascii="Times New Roman" w:eastAsia="Times New Roman" w:hAnsi="Times New Roman"/>
          <w:sz w:val="24"/>
          <w:szCs w:val="24"/>
        </w:rPr>
        <w:t>Жилищным кодексом Российской Федерации («Российская газета», № 1, 12.01.2005);</w:t>
      </w:r>
    </w:p>
    <w:p w14:paraId="0F36C303" w14:textId="77777777" w:rsidR="002E59BE" w:rsidRPr="00EC767C" w:rsidRDefault="002E59BE" w:rsidP="00CC63F6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C767C">
        <w:rPr>
          <w:rFonts w:ascii="Times New Roman" w:eastAsia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14:paraId="42E3FC84" w14:textId="77777777" w:rsidR="002E59BE" w:rsidRPr="00EC767C" w:rsidRDefault="002E59BE" w:rsidP="00CC63F6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</w:pPr>
      <w:r w:rsidRPr="00EC767C">
        <w:rPr>
          <w:rStyle w:val="-"/>
          <w:rFonts w:ascii="Times New Roman" w:eastAsia="Times New Roman" w:hAnsi="Times New Roman"/>
          <w:vanish/>
          <w:color w:val="auto"/>
          <w:sz w:val="24"/>
          <w:szCs w:val="24"/>
        </w:rPr>
        <w:t>Закон</w:t>
      </w:r>
      <w:proofErr w:type="gramStart"/>
      <w:r w:rsidRPr="00EC767C">
        <w:rPr>
          <w:rStyle w:val="-"/>
          <w:rFonts w:ascii="Times New Roman" w:eastAsia="Times New Roman" w:hAnsi="Times New Roman"/>
          <w:color w:val="auto"/>
          <w:sz w:val="24"/>
          <w:szCs w:val="24"/>
          <w:u w:val="none"/>
        </w:rPr>
        <w:t>Закон</w:t>
      </w:r>
      <w:r w:rsidRPr="00EC767C">
        <w:rPr>
          <w:rFonts w:ascii="Times New Roman" w:eastAsia="Times New Roman" w:hAnsi="Times New Roman"/>
          <w:sz w:val="24"/>
          <w:szCs w:val="24"/>
        </w:rPr>
        <w:t xml:space="preserve">ом Московской области от 12 декабря 2005 г. № 260/2005-ОЗ </w:t>
      </w:r>
      <w:r w:rsidRPr="00EC767C">
        <w:rPr>
          <w:rFonts w:ascii="Times New Roman" w:eastAsia="Times New Roman" w:hAnsi="Times New Roman"/>
          <w:sz w:val="24"/>
          <w:szCs w:val="24"/>
        </w:rPr>
        <w:br/>
        <w:t>«О порядке ведения учета граждан в качестве нуждающихся в жилых помещениях, предоставляемых по договорам социального найма» («Ежедневные Новости.</w:t>
      </w:r>
      <w:proofErr w:type="gramEnd"/>
      <w:r w:rsidRPr="00EC76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C767C">
        <w:rPr>
          <w:rFonts w:ascii="Times New Roman" w:eastAsia="Times New Roman" w:hAnsi="Times New Roman"/>
          <w:sz w:val="24"/>
          <w:szCs w:val="24"/>
        </w:rPr>
        <w:t>Подмосковье», № 240, 17.12.2005);</w:t>
      </w:r>
      <w:proofErr w:type="gramEnd"/>
    </w:p>
    <w:p w14:paraId="3F5B3729" w14:textId="1EE3C732" w:rsidR="002E59BE" w:rsidRPr="00EC767C" w:rsidRDefault="002E59BE" w:rsidP="00CC63F6">
      <w:pPr>
        <w:pStyle w:val="aff5"/>
        <w:numPr>
          <w:ilvl w:val="0"/>
          <w:numId w:val="30"/>
        </w:numPr>
        <w:spacing w:after="0" w:line="240" w:lineRule="auto"/>
        <w:ind w:left="0" w:firstLine="567"/>
        <w:jc w:val="left"/>
        <w:rPr>
          <w:rFonts w:eastAsia="Times New Roman"/>
          <w:b w:val="0"/>
          <w:szCs w:val="24"/>
        </w:rPr>
      </w:pPr>
      <w:r w:rsidRPr="00EC767C">
        <w:rPr>
          <w:rFonts w:eastAsia="Times New Roman"/>
          <w:b w:val="0"/>
          <w:szCs w:val="24"/>
        </w:rPr>
        <w:t xml:space="preserve">Уставом </w:t>
      </w:r>
      <w:r w:rsidR="003575A0">
        <w:rPr>
          <w:rFonts w:eastAsia="Times New Roman"/>
          <w:b w:val="0"/>
          <w:szCs w:val="24"/>
        </w:rPr>
        <w:t>города Лыткарино</w:t>
      </w:r>
      <w:r w:rsidRPr="00EC767C">
        <w:rPr>
          <w:rFonts w:eastAsia="Times New Roman"/>
          <w:b w:val="0"/>
          <w:szCs w:val="24"/>
        </w:rPr>
        <w:t xml:space="preserve"> Московской области. </w:t>
      </w:r>
    </w:p>
    <w:p w14:paraId="74366578" w14:textId="726A31B2" w:rsidR="009D32EA" w:rsidRDefault="009D32EA">
      <w:pPr>
        <w:spacing w:after="0" w:line="240" w:lineRule="auto"/>
        <w:rPr>
          <w:rFonts w:eastAsia="Times New Roman"/>
          <w:szCs w:val="24"/>
        </w:rPr>
      </w:pPr>
    </w:p>
    <w:p w14:paraId="6F016736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23E1629A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18907BA6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79E450A4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6F68C67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7B7529C0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58CF9EE3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300F5949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57E111CC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70749580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39839E6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1F203B2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7C84A704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08083F1D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3F69FC59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6002C0BD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64A90DC4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48202C0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AB064D4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6C18F420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145A6B09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6BC8F209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16FA4533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1A3D67CF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0C41F1B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3EEA1D69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36770D60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1048F99D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5A9CB86D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95C16DF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6CE64AB7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59CD4949" w14:textId="77777777" w:rsidR="00BE36BF" w:rsidRPr="00BE36BF" w:rsidRDefault="00BE36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84E71B9" w14:textId="36A80E14" w:rsidR="00422B4A" w:rsidRPr="00EC767C" w:rsidRDefault="00422B4A" w:rsidP="00C00936">
      <w:pPr>
        <w:pStyle w:val="aff5"/>
      </w:pPr>
    </w:p>
    <w:p w14:paraId="66FCF8D4" w14:textId="0595F796" w:rsidR="00F16661" w:rsidRPr="00EC767C" w:rsidRDefault="00422B4A" w:rsidP="00C10B67">
      <w:pPr>
        <w:pStyle w:val="affff9"/>
        <w:ind w:left="6096"/>
        <w:rPr>
          <w:b w:val="0"/>
          <w:lang w:val="ru-RU"/>
        </w:rPr>
      </w:pPr>
      <w:bookmarkStart w:id="222" w:name="_Toc510617032"/>
      <w:bookmarkStart w:id="223" w:name="_Toc531601619"/>
      <w:r w:rsidRPr="00EC767C">
        <w:rPr>
          <w:b w:val="0"/>
        </w:rPr>
        <w:lastRenderedPageBreak/>
        <w:t xml:space="preserve">Приложение </w:t>
      </w:r>
      <w:r w:rsidR="003D421A" w:rsidRPr="00EC767C">
        <w:rPr>
          <w:b w:val="0"/>
          <w:lang w:val="ru-RU"/>
        </w:rPr>
        <w:t>6</w:t>
      </w:r>
      <w:bookmarkEnd w:id="223"/>
      <w:r w:rsidRPr="00EC767C">
        <w:rPr>
          <w:b w:val="0"/>
        </w:rPr>
        <w:t xml:space="preserve"> </w:t>
      </w:r>
      <w:bookmarkEnd w:id="222"/>
    </w:p>
    <w:p w14:paraId="069F5245" w14:textId="77777777" w:rsidR="00D81BA6" w:rsidRDefault="00C00936" w:rsidP="00C00936">
      <w:pPr>
        <w:pStyle w:val="aff5"/>
      </w:pPr>
      <w:bookmarkStart w:id="224" w:name="_Toc510617029"/>
      <w:r w:rsidRPr="00EC767C">
        <w:t>Форма заявления</w:t>
      </w:r>
      <w:r w:rsidR="00C65209" w:rsidRPr="00EC767C">
        <w:t xml:space="preserve"> о</w:t>
      </w:r>
      <w:r w:rsidRPr="00EC767C">
        <w:rPr>
          <w:rFonts w:ascii="Calibri" w:hAnsi="Calibri"/>
        </w:rPr>
        <w:t xml:space="preserve"> </w:t>
      </w:r>
      <w:r w:rsidR="00C65209" w:rsidRPr="00EC767C">
        <w:t>предоставлении</w:t>
      </w:r>
      <w:r w:rsidRPr="00EC767C">
        <w:t xml:space="preserve"> </w:t>
      </w:r>
      <w:r w:rsidR="007A7AC1" w:rsidRPr="00EC767C">
        <w:t>Муниципальной услуги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7B35FB" w14:paraId="401C9569" w14:textId="77777777" w:rsidTr="007B35FB">
        <w:tc>
          <w:tcPr>
            <w:tcW w:w="5281" w:type="dxa"/>
          </w:tcPr>
          <w:p w14:paraId="7D9A5DF1" w14:textId="77777777" w:rsidR="007B35FB" w:rsidRDefault="007B35FB" w:rsidP="00C00936">
            <w:pPr>
              <w:pStyle w:val="aff5"/>
            </w:pP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14:paraId="2612F3B8" w14:textId="77777777" w:rsidR="007B35FB" w:rsidRDefault="007B35FB" w:rsidP="00C00936">
            <w:pPr>
              <w:pStyle w:val="aff5"/>
            </w:pPr>
          </w:p>
        </w:tc>
      </w:tr>
      <w:tr w:rsidR="007B35FB" w14:paraId="1BEBE41A" w14:textId="77777777" w:rsidTr="007B35FB">
        <w:tc>
          <w:tcPr>
            <w:tcW w:w="5281" w:type="dxa"/>
          </w:tcPr>
          <w:p w14:paraId="239CC67F" w14:textId="77777777" w:rsidR="007B35FB" w:rsidRDefault="007B35FB" w:rsidP="00C00936">
            <w:pPr>
              <w:pStyle w:val="aff5"/>
            </w:pPr>
          </w:p>
        </w:tc>
        <w:tc>
          <w:tcPr>
            <w:tcW w:w="5282" w:type="dxa"/>
            <w:tcBorders>
              <w:top w:val="single" w:sz="4" w:space="0" w:color="auto"/>
            </w:tcBorders>
          </w:tcPr>
          <w:p w14:paraId="5F3BC531" w14:textId="77777777" w:rsidR="007B35FB" w:rsidRDefault="007B35FB" w:rsidP="007B35F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C767C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указать наименование Администрации)</w:t>
            </w:r>
          </w:p>
          <w:p w14:paraId="5077B873" w14:textId="0D3FAF7B" w:rsidR="007B35FB" w:rsidRPr="007B35FB" w:rsidRDefault="007B35FB" w:rsidP="007B35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7B35FB" w14:paraId="51CA85EF" w14:textId="77777777" w:rsidTr="007B35FB">
        <w:tc>
          <w:tcPr>
            <w:tcW w:w="5281" w:type="dxa"/>
          </w:tcPr>
          <w:p w14:paraId="439A887F" w14:textId="77777777" w:rsidR="007B35FB" w:rsidRDefault="007B35FB" w:rsidP="00C00936">
            <w:pPr>
              <w:pStyle w:val="aff5"/>
            </w:pPr>
          </w:p>
        </w:tc>
        <w:tc>
          <w:tcPr>
            <w:tcW w:w="5282" w:type="dxa"/>
          </w:tcPr>
          <w:p w14:paraId="1A733BD1" w14:textId="28422986" w:rsidR="007B35FB" w:rsidRPr="007B35FB" w:rsidRDefault="007B35FB" w:rsidP="007B35FB">
            <w:pPr>
              <w:pBdr>
                <w:top w:val="single" w:sz="4" w:space="1" w:color="00000A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EC767C">
              <w:rPr>
                <w:sz w:val="20"/>
                <w:szCs w:val="20"/>
              </w:rPr>
              <w:t>(регистрационный номер Заявления)</w:t>
            </w:r>
          </w:p>
        </w:tc>
      </w:tr>
    </w:tbl>
    <w:p w14:paraId="2539D0AE" w14:textId="77777777" w:rsidR="00D81BA6" w:rsidRPr="00EC767C" w:rsidRDefault="00D81BA6" w:rsidP="00D81BA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6077A6E" w14:textId="77777777" w:rsidR="00D81BA6" w:rsidRPr="00EC767C" w:rsidRDefault="00D81BA6" w:rsidP="00D81BA6">
      <w:pPr>
        <w:pStyle w:val="ConsPlusNonformat"/>
        <w:rPr>
          <w:rFonts w:ascii="Times New Roman" w:hAnsi="Times New Roman" w:cs="Times New Roman"/>
          <w:b/>
        </w:rPr>
      </w:pPr>
      <w:r w:rsidRPr="00EC767C">
        <w:rPr>
          <w:rFonts w:ascii="Times New Roman" w:hAnsi="Times New Roman" w:cs="Times New Roman"/>
          <w:b/>
        </w:rPr>
        <w:t xml:space="preserve">                                                                           ЗАЯВЛЕНИЕ</w:t>
      </w:r>
    </w:p>
    <w:p w14:paraId="57F091EB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</w:pPr>
    </w:p>
    <w:p w14:paraId="431ADAE8" w14:textId="77777777" w:rsidR="00D81BA6" w:rsidRDefault="00D81BA6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>Прошу Вас выдать справку об очередности предоставления мне жилого помещения по договору социального найма.</w:t>
      </w:r>
    </w:p>
    <w:p w14:paraId="1308DBE5" w14:textId="77777777" w:rsidR="007B35FB" w:rsidRPr="00EC767C" w:rsidRDefault="007B35FB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784CDDC1" w14:textId="55E893AB" w:rsidR="00D81BA6" w:rsidRPr="00EC767C" w:rsidRDefault="00D81BA6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 xml:space="preserve">Уведомление о постановке </w:t>
      </w:r>
      <w:proofErr w:type="gramStart"/>
      <w:r w:rsidRPr="00EC767C">
        <w:rPr>
          <w:rFonts w:ascii="Times New Roman" w:hAnsi="Times New Roman" w:cs="Times New Roman"/>
        </w:rPr>
        <w:t>от</w:t>
      </w:r>
      <w:proofErr w:type="gramEnd"/>
      <w:r w:rsidRPr="00EC767C">
        <w:rPr>
          <w:rFonts w:ascii="Times New Roman" w:hAnsi="Times New Roman" w:cs="Times New Roman"/>
        </w:rPr>
        <w:t xml:space="preserve"> ____</w:t>
      </w:r>
      <w:r w:rsidR="007B35FB">
        <w:rPr>
          <w:rFonts w:ascii="Times New Roman" w:hAnsi="Times New Roman" w:cs="Times New Roman"/>
        </w:rPr>
        <w:t>__________________________________</w:t>
      </w:r>
      <w:r w:rsidRPr="00EC767C">
        <w:rPr>
          <w:rFonts w:ascii="Times New Roman" w:hAnsi="Times New Roman" w:cs="Times New Roman"/>
        </w:rPr>
        <w:t>_______________</w:t>
      </w:r>
    </w:p>
    <w:p w14:paraId="37E42F66" w14:textId="5675D8CB" w:rsidR="00D81BA6" w:rsidRPr="00EC767C" w:rsidRDefault="007B35FB" w:rsidP="00D81BA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D81BA6" w:rsidRPr="00EC767C">
        <w:rPr>
          <w:rFonts w:ascii="Times New Roman" w:hAnsi="Times New Roman" w:cs="Times New Roman"/>
          <w:sz w:val="18"/>
          <w:szCs w:val="18"/>
        </w:rPr>
        <w:t xml:space="preserve">(указать дату постановки на учет в качестве </w:t>
      </w:r>
      <w:proofErr w:type="gramStart"/>
      <w:r w:rsidR="00D81BA6" w:rsidRPr="00EC767C">
        <w:rPr>
          <w:rFonts w:ascii="Times New Roman" w:hAnsi="Times New Roman" w:cs="Times New Roman"/>
          <w:sz w:val="18"/>
          <w:szCs w:val="18"/>
        </w:rPr>
        <w:t>нуждающихся</w:t>
      </w:r>
      <w:proofErr w:type="gramEnd"/>
      <w:r w:rsidR="00D81BA6" w:rsidRPr="00EC767C">
        <w:rPr>
          <w:rFonts w:ascii="Times New Roman" w:hAnsi="Times New Roman" w:cs="Times New Roman"/>
          <w:sz w:val="18"/>
          <w:szCs w:val="18"/>
        </w:rPr>
        <w:t xml:space="preserve"> в жилье)</w:t>
      </w:r>
    </w:p>
    <w:p w14:paraId="47FB2050" w14:textId="77777777" w:rsidR="00D81BA6" w:rsidRPr="00EC767C" w:rsidRDefault="00D81BA6" w:rsidP="00D81BA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813891D" w14:textId="020ABD24" w:rsidR="00D81BA6" w:rsidRPr="00EC767C" w:rsidRDefault="00D81BA6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>Номер уведомления № ___</w:t>
      </w:r>
      <w:r w:rsidR="007B35FB">
        <w:rPr>
          <w:rFonts w:ascii="Times New Roman" w:hAnsi="Times New Roman" w:cs="Times New Roman"/>
        </w:rPr>
        <w:t>_________________________________</w:t>
      </w:r>
      <w:r w:rsidRPr="00EC767C">
        <w:rPr>
          <w:rFonts w:ascii="Times New Roman" w:hAnsi="Times New Roman" w:cs="Times New Roman"/>
        </w:rPr>
        <w:t>______________________</w:t>
      </w:r>
    </w:p>
    <w:p w14:paraId="707FCE29" w14:textId="7106B5F0" w:rsidR="00D81BA6" w:rsidRPr="00EC767C" w:rsidRDefault="007B35FB" w:rsidP="00D81BA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81BA6" w:rsidRPr="00EC767C">
        <w:rPr>
          <w:rFonts w:ascii="Times New Roman" w:hAnsi="Times New Roman" w:cs="Times New Roman"/>
        </w:rPr>
        <w:t>(</w:t>
      </w:r>
      <w:r w:rsidR="00D81BA6" w:rsidRPr="00EC767C">
        <w:rPr>
          <w:rFonts w:ascii="Times New Roman" w:hAnsi="Times New Roman" w:cs="Times New Roman"/>
          <w:sz w:val="18"/>
          <w:szCs w:val="18"/>
        </w:rPr>
        <w:t>указать номер уведомления о постановке на учет)</w:t>
      </w:r>
    </w:p>
    <w:p w14:paraId="6351243A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</w:pPr>
    </w:p>
    <w:p w14:paraId="3AE7ABDF" w14:textId="77777777" w:rsidR="00D81BA6" w:rsidRPr="00EC767C" w:rsidRDefault="00D81BA6" w:rsidP="00D81BA6">
      <w:pPr>
        <w:pStyle w:val="ConsPlusNonformat"/>
        <w:rPr>
          <w:rFonts w:ascii="Times New Roman" w:hAnsi="Times New Roman" w:cs="Times New Roman"/>
        </w:rPr>
      </w:pPr>
    </w:p>
    <w:p w14:paraId="64B96BF1" w14:textId="77777777" w:rsidR="00D81BA6" w:rsidRPr="00EC767C" w:rsidRDefault="00D81BA6" w:rsidP="00D81BA6">
      <w:pPr>
        <w:pStyle w:val="ConsPlusNonformat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>К заявлению прилагаю документы:</w:t>
      </w:r>
    </w:p>
    <w:p w14:paraId="386EE5E7" w14:textId="77777777" w:rsidR="00D81BA6" w:rsidRPr="00EC767C" w:rsidRDefault="00D81BA6" w:rsidP="00D81BA6">
      <w:pPr>
        <w:pStyle w:val="ConsPlusNonformat"/>
        <w:rPr>
          <w:rFonts w:ascii="Times New Roman" w:hAnsi="Times New Roman" w:cs="Times New Roman"/>
        </w:rPr>
      </w:pPr>
    </w:p>
    <w:p w14:paraId="1176913C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C767C">
        <w:rPr>
          <w:rFonts w:ascii="Times New Roman" w:hAnsi="Times New Roman" w:cs="Times New Roman"/>
          <w:szCs w:val="22"/>
        </w:rPr>
        <w:t>1. ________________________________________________________________________________</w:t>
      </w:r>
    </w:p>
    <w:p w14:paraId="0CAE54C3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C767C">
        <w:rPr>
          <w:rFonts w:ascii="Times New Roman" w:hAnsi="Times New Roman" w:cs="Times New Roman"/>
          <w:szCs w:val="22"/>
        </w:rPr>
        <w:t xml:space="preserve">       </w:t>
      </w:r>
    </w:p>
    <w:p w14:paraId="16F66587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67C">
        <w:rPr>
          <w:rFonts w:ascii="Times New Roman" w:hAnsi="Times New Roman" w:cs="Times New Roman"/>
          <w:szCs w:val="22"/>
        </w:rPr>
        <w:t>2. ________________________________________________________________________________</w:t>
      </w:r>
    </w:p>
    <w:p w14:paraId="05A1B7B9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C767C">
        <w:rPr>
          <w:rFonts w:ascii="Times New Roman" w:hAnsi="Times New Roman" w:cs="Times New Roman"/>
          <w:szCs w:val="22"/>
        </w:rPr>
        <w:t xml:space="preserve">     </w:t>
      </w:r>
    </w:p>
    <w:p w14:paraId="2811F938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549297FC" w14:textId="0FEE2F50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C767C">
        <w:rPr>
          <w:rFonts w:ascii="Times New Roman" w:hAnsi="Times New Roman" w:cs="Times New Roman"/>
          <w:szCs w:val="22"/>
        </w:rPr>
        <w:t xml:space="preserve"> Результат муниципальной услуги прошу направить в Личный кабинет на РПГУ.</w:t>
      </w:r>
    </w:p>
    <w:p w14:paraId="0A879F12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3F99C543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093173D5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4885C977" w14:textId="77777777" w:rsidR="00D81BA6" w:rsidRPr="00EC767C" w:rsidRDefault="00D81BA6" w:rsidP="00D81BA6">
      <w:pPr>
        <w:pStyle w:val="ConsPlusNonformat"/>
        <w:ind w:firstLine="708"/>
        <w:jc w:val="both"/>
      </w:pPr>
      <w:r w:rsidRPr="00EC767C">
        <w:rPr>
          <w:rFonts w:ascii="Times New Roman" w:hAnsi="Times New Roman" w:cs="Times New Roman"/>
        </w:rPr>
        <w:t>На обработку моих персональных данных, содержащихся в заявлении и прилагаемых к нему документах, в соответствии с</w:t>
      </w:r>
      <w:hyperlink r:id="rId16">
        <w:r w:rsidRPr="00EC767C">
          <w:rPr>
            <w:rStyle w:val="-"/>
            <w:rFonts w:ascii="Times New Roman" w:hAnsi="Times New Roman" w:cs="Times New Roman"/>
            <w:vanish/>
            <w:webHidden/>
            <w:color w:val="auto"/>
          </w:rPr>
          <w:t>статьей 9</w:t>
        </w:r>
      </w:hyperlink>
      <w:r w:rsidRPr="00EC767C">
        <w:rPr>
          <w:rFonts w:ascii="Times New Roman" w:hAnsi="Times New Roman" w:cs="Times New Roman"/>
        </w:rPr>
        <w:t xml:space="preserve"> Федеральным законом от 27.07.2006 № 152-ФЗ «О персональных данных» (с последующими изменениями) автоматизированной, а также без использования средств автоматизации обработки, </w:t>
      </w:r>
      <w:proofErr w:type="gramStart"/>
      <w:r w:rsidRPr="00EC767C">
        <w:rPr>
          <w:rFonts w:ascii="Times New Roman" w:hAnsi="Times New Roman" w:cs="Times New Roman"/>
        </w:rPr>
        <w:t>согласен</w:t>
      </w:r>
      <w:proofErr w:type="gramEnd"/>
      <w:r w:rsidRPr="00EC767C">
        <w:rPr>
          <w:rFonts w:ascii="Times New Roman" w:hAnsi="Times New Roman" w:cs="Times New Roman"/>
        </w:rPr>
        <w:t xml:space="preserve"> (согласна).</w:t>
      </w:r>
    </w:p>
    <w:p w14:paraId="4F8EB9EA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</w:pPr>
    </w:p>
    <w:p w14:paraId="317F1E20" w14:textId="77777777" w:rsidR="00D81BA6" w:rsidRDefault="00D81BA6" w:rsidP="00D81B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97EAA4F" w14:textId="77777777" w:rsidR="007B35FB" w:rsidRDefault="007B35FB" w:rsidP="00D81B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B585550" w14:textId="77777777" w:rsidR="007B35FB" w:rsidRDefault="007B35FB" w:rsidP="00D81B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6CDDC3F" w14:textId="77777777" w:rsidR="007B35FB" w:rsidRDefault="007B35FB" w:rsidP="00D81B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2870BDE" w14:textId="77777777" w:rsidR="007B35FB" w:rsidRPr="00EC767C" w:rsidRDefault="007B35FB" w:rsidP="00D81B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4B37C7A" w14:textId="31DF1938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 xml:space="preserve">"____" _________________ </w:t>
      </w:r>
      <w:r w:rsidRPr="00EC767C">
        <w:rPr>
          <w:rFonts w:ascii="Times New Roman" w:hAnsi="Times New Roman" w:cs="Times New Roman"/>
          <w:sz w:val="26"/>
          <w:szCs w:val="26"/>
        </w:rPr>
        <w:t>20____</w:t>
      </w:r>
      <w:r w:rsidRPr="00EC767C">
        <w:rPr>
          <w:rFonts w:ascii="Times New Roman" w:hAnsi="Times New Roman" w:cs="Times New Roman"/>
        </w:rPr>
        <w:t xml:space="preserve"> г.    </w:t>
      </w:r>
      <w:r w:rsidR="007B35FB">
        <w:rPr>
          <w:rFonts w:ascii="Times New Roman" w:hAnsi="Times New Roman" w:cs="Times New Roman"/>
        </w:rPr>
        <w:t xml:space="preserve">                       </w:t>
      </w:r>
      <w:r w:rsidRPr="00EC767C">
        <w:rPr>
          <w:rFonts w:ascii="Times New Roman" w:hAnsi="Times New Roman" w:cs="Times New Roman"/>
          <w:sz w:val="26"/>
          <w:szCs w:val="26"/>
        </w:rPr>
        <w:t>Подпись заявителя</w:t>
      </w:r>
      <w:r w:rsidRPr="00EC767C">
        <w:rPr>
          <w:rFonts w:ascii="Times New Roman" w:hAnsi="Times New Roman" w:cs="Times New Roman"/>
        </w:rPr>
        <w:t xml:space="preserve"> ___________________</w:t>
      </w:r>
    </w:p>
    <w:p w14:paraId="24BB3FC5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</w:pPr>
    </w:p>
    <w:p w14:paraId="3E8A2E53" w14:textId="1A5D6941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  <w:sectPr w:rsidR="00D81BA6" w:rsidRPr="00EC767C" w:rsidSect="00BE36BF">
          <w:footerReference w:type="default" r:id="rId17"/>
          <w:pgSz w:w="11906" w:h="16838"/>
          <w:pgMar w:top="1134" w:right="567" w:bottom="1134" w:left="992" w:header="0" w:footer="720" w:gutter="0"/>
          <w:cols w:space="720"/>
          <w:formProt w:val="0"/>
          <w:titlePg/>
          <w:docGrid w:linePitch="299" w:charSpace="-2049"/>
        </w:sectPr>
      </w:pPr>
      <w:r w:rsidRPr="00EC76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7B35FB">
        <w:rPr>
          <w:rFonts w:ascii="Times New Roman" w:hAnsi="Times New Roman" w:cs="Times New Roman"/>
        </w:rPr>
        <w:t xml:space="preserve">                  </w:t>
      </w:r>
      <w:r w:rsidRPr="00EC767C">
        <w:rPr>
          <w:rFonts w:ascii="Times New Roman" w:hAnsi="Times New Roman" w:cs="Times New Roman"/>
        </w:rPr>
        <w:t xml:space="preserve"> (Ф.И.О.)</w:t>
      </w:r>
    </w:p>
    <w:p w14:paraId="7CAD350B" w14:textId="58E4B0A6" w:rsidR="000910F4" w:rsidRPr="00EC767C" w:rsidRDefault="005D1250" w:rsidP="00C10B67">
      <w:pPr>
        <w:pStyle w:val="affff9"/>
        <w:spacing w:after="0"/>
        <w:rPr>
          <w:b w:val="0"/>
        </w:rPr>
      </w:pPr>
      <w:bookmarkStart w:id="225" w:name="_Toc510617040"/>
      <w:bookmarkStart w:id="226" w:name="_Toc531601620"/>
      <w:bookmarkEnd w:id="224"/>
      <w:r w:rsidRPr="00EC767C">
        <w:rPr>
          <w:b w:val="0"/>
          <w:lang w:val="ru-RU"/>
        </w:rPr>
        <w:lastRenderedPageBreak/>
        <w:t>П</w:t>
      </w:r>
      <w:proofErr w:type="spellStart"/>
      <w:r w:rsidR="007B35FB" w:rsidRPr="00EC767C">
        <w:rPr>
          <w:b w:val="0"/>
        </w:rPr>
        <w:t>риложение</w:t>
      </w:r>
      <w:proofErr w:type="spellEnd"/>
      <w:r w:rsidR="0074669D" w:rsidRPr="00EC767C">
        <w:rPr>
          <w:b w:val="0"/>
        </w:rPr>
        <w:t xml:space="preserve"> </w:t>
      </w:r>
      <w:r w:rsidR="003D421A" w:rsidRPr="00EC767C">
        <w:rPr>
          <w:b w:val="0"/>
        </w:rPr>
        <w:t>7</w:t>
      </w:r>
      <w:bookmarkEnd w:id="226"/>
      <w:r w:rsidR="003D421A" w:rsidRPr="00EC767C">
        <w:rPr>
          <w:b w:val="0"/>
        </w:rPr>
        <w:t xml:space="preserve"> </w:t>
      </w:r>
      <w:r w:rsidR="000E46CE" w:rsidRPr="00EC767C">
        <w:rPr>
          <w:b w:val="0"/>
        </w:rPr>
        <w:t xml:space="preserve"> </w:t>
      </w:r>
      <w:bookmarkEnd w:id="225"/>
    </w:p>
    <w:p w14:paraId="4FD16C5E" w14:textId="215D869D" w:rsidR="00346089" w:rsidRPr="00EC767C" w:rsidRDefault="00346089" w:rsidP="0050009D">
      <w:pPr>
        <w:pStyle w:val="aff5"/>
      </w:pPr>
      <w:bookmarkStart w:id="227" w:name="_Toc510617041"/>
      <w:r w:rsidRPr="00EC767C">
        <w:t xml:space="preserve">Описание документов, необходимых для предоставления </w:t>
      </w:r>
      <w:r w:rsidR="007A7AC1" w:rsidRPr="00EC767C">
        <w:t>Муниципальной услуги</w:t>
      </w:r>
      <w:bookmarkEnd w:id="227"/>
    </w:p>
    <w:p w14:paraId="061CDD98" w14:textId="0035D235" w:rsidR="003D421A" w:rsidRPr="00EC767C" w:rsidRDefault="003D421A" w:rsidP="003D421A">
      <w:pPr>
        <w:tabs>
          <w:tab w:val="left" w:pos="5646"/>
        </w:tabs>
      </w:pPr>
      <w:bookmarkStart w:id="228" w:name="_Toc478465780"/>
      <w:bookmarkStart w:id="229" w:name="_Toc510617035"/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99"/>
        <w:gridCol w:w="2915"/>
        <w:gridCol w:w="5772"/>
        <w:gridCol w:w="4085"/>
      </w:tblGrid>
      <w:tr w:rsidR="00EC767C" w:rsidRPr="00EC767C" w14:paraId="3B20DD4A" w14:textId="77777777" w:rsidTr="006C2AC0">
        <w:trPr>
          <w:trHeight w:val="562"/>
          <w:tblHeader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0285F8" w14:textId="77777777"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DA51B6" w14:textId="77777777"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7D8C0F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4E72E63A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F7238D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  <w:p w14:paraId="2C1BA1F4" w14:textId="77777777" w:rsidR="00D81BA6" w:rsidRPr="00EC767C" w:rsidRDefault="00D81BA6" w:rsidP="006C2AC0">
            <w:pPr>
              <w:suppressAutoHyphens/>
              <w:spacing w:after="0" w:line="23" w:lineRule="atLeast"/>
            </w:pPr>
          </w:p>
        </w:tc>
      </w:tr>
      <w:tr w:rsidR="00EC767C" w:rsidRPr="00EC767C" w14:paraId="52C43CCD" w14:textId="77777777" w:rsidTr="006C2AC0">
        <w:trPr>
          <w:trHeight w:val="563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D63CF1" w14:textId="77777777"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ECDA52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803D81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EC767C" w:rsidRPr="00EC767C" w14:paraId="6F157254" w14:textId="77777777" w:rsidTr="006C2AC0">
        <w:trPr>
          <w:trHeight w:val="563"/>
        </w:trPr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5D747E" w14:textId="77777777" w:rsidR="00D81BA6" w:rsidRPr="00EC767C" w:rsidRDefault="00D81BA6" w:rsidP="006C2AC0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4AD9EC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96E588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F09873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EC767C" w:rsidRPr="00EC767C" w14:paraId="73CCE2A2" w14:textId="77777777" w:rsidTr="006C2AC0">
        <w:trPr>
          <w:trHeight w:val="550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CFF8C7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87B24C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CFFCCE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57223397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221001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EC767C" w:rsidRPr="00EC767C" w14:paraId="447B3021" w14:textId="77777777" w:rsidTr="006C2AC0">
        <w:trPr>
          <w:trHeight w:val="550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1F4CC0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D02ACE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06FE7F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13.11.2017 № 851 «Об утверждении Административного регламента Министерства </w:t>
            </w: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5E29EC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EC767C" w:rsidRPr="00EC767C" w14:paraId="455B7842" w14:textId="77777777" w:rsidTr="006C2AC0">
        <w:trPr>
          <w:trHeight w:val="276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F24352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0D78C2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  <w:p w14:paraId="28DE6765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315B04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D93AD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972AFD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590F44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C767C">
              <w:rPr>
                <w:rFonts w:ascii="Times New Roman" w:hAnsi="Times New Roman"/>
              </w:rPr>
              <w:tab/>
            </w:r>
          </w:p>
          <w:p w14:paraId="60AB77FF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2758BD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</w:t>
            </w:r>
            <w:proofErr w:type="gramStart"/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14:paraId="5984221A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1D1850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03A78E0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3BEB9C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CAAF63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B76294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4D73AC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67C" w:rsidRPr="00EC767C" w14:paraId="6A8CA1B3" w14:textId="77777777" w:rsidTr="006C2AC0">
        <w:trPr>
          <w:trHeight w:val="1701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214F98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F76F55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76E60D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642FDA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67C" w:rsidRPr="00EC767C" w14:paraId="3D93222E" w14:textId="77777777" w:rsidTr="006C2AC0">
        <w:trPr>
          <w:trHeight w:val="1281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243242" w14:textId="77777777"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A8ECD5" w14:textId="77777777"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92A5EF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62F493B8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14:paraId="5BD3E823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14:paraId="6B7D6EF0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14:paraId="4615E06D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 услуги;</w:t>
            </w:r>
          </w:p>
          <w:p w14:paraId="504F9D86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14:paraId="195AF50C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14:paraId="51779F41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EC76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14:paraId="75256EE8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1CA282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14:paraId="77EC54B9" w14:textId="77777777" w:rsidR="00D81BA6" w:rsidRPr="00EC767C" w:rsidRDefault="00D81BA6" w:rsidP="003D421A">
      <w:pPr>
        <w:tabs>
          <w:tab w:val="left" w:pos="5646"/>
        </w:tabs>
        <w:sectPr w:rsidR="00D81BA6" w:rsidRPr="00EC767C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0C35069C" w14:textId="79D5474A" w:rsidR="003D421A" w:rsidRPr="00EC767C" w:rsidRDefault="003D421A" w:rsidP="003D421A">
      <w:pPr>
        <w:tabs>
          <w:tab w:val="left" w:pos="5646"/>
        </w:tabs>
      </w:pPr>
    </w:p>
    <w:p w14:paraId="58683558" w14:textId="29CD1CE0" w:rsidR="00F508F0" w:rsidRPr="00EC767C" w:rsidRDefault="003D421A" w:rsidP="00C10B67">
      <w:pPr>
        <w:pStyle w:val="affff9"/>
        <w:spacing w:after="0"/>
        <w:ind w:firstLine="709"/>
        <w:rPr>
          <w:b w:val="0"/>
          <w:szCs w:val="24"/>
        </w:rPr>
      </w:pPr>
      <w:bookmarkStart w:id="230" w:name="_Toc515296511"/>
      <w:bookmarkStart w:id="231" w:name="_Toc531601621"/>
      <w:r w:rsidRPr="00EC767C">
        <w:rPr>
          <w:b w:val="0"/>
          <w:szCs w:val="24"/>
        </w:rPr>
        <w:t>Приложение 8</w:t>
      </w:r>
      <w:bookmarkEnd w:id="231"/>
      <w:r w:rsidRPr="00EC767C">
        <w:rPr>
          <w:b w:val="0"/>
          <w:szCs w:val="24"/>
        </w:rPr>
        <w:t xml:space="preserve"> </w:t>
      </w:r>
      <w:bookmarkEnd w:id="230"/>
    </w:p>
    <w:p w14:paraId="2760F173" w14:textId="50930717" w:rsidR="009D32EA" w:rsidRPr="00EC767C" w:rsidRDefault="009D32EA" w:rsidP="00F508F0">
      <w:pPr>
        <w:pStyle w:val="aff5"/>
      </w:pPr>
      <w:r w:rsidRPr="00EC767C">
        <w:t xml:space="preserve">Форма решения об отказе в приеме документов, необходимых для предоставления </w:t>
      </w:r>
      <w:r w:rsidR="007A7AC1" w:rsidRPr="00EC767C">
        <w:t>Муниципальной услуги</w:t>
      </w:r>
      <w:bookmarkEnd w:id="228"/>
      <w:bookmarkEnd w:id="229"/>
    </w:p>
    <w:p w14:paraId="382919D9" w14:textId="626BA56F" w:rsidR="009D32EA" w:rsidRPr="00EC767C" w:rsidRDefault="009D32EA" w:rsidP="00BA2E21">
      <w:pPr>
        <w:jc w:val="center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="00BA2E21" w:rsidRPr="00EC767C">
        <w:rPr>
          <w:rFonts w:ascii="Times New Roman" w:hAnsi="Times New Roman"/>
          <w:sz w:val="24"/>
          <w:szCs w:val="24"/>
        </w:rPr>
        <w:t>)</w:t>
      </w:r>
    </w:p>
    <w:p w14:paraId="1BD16596" w14:textId="77777777" w:rsidR="009D32EA" w:rsidRPr="00EC767C" w:rsidRDefault="009D32EA" w:rsidP="009D32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14:paraId="4B32F778" w14:textId="13545658" w:rsidR="009D32EA" w:rsidRPr="00EC767C" w:rsidRDefault="009D32EA" w:rsidP="009D32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67C">
        <w:rPr>
          <w:rFonts w:ascii="Times New Roman" w:hAnsi="Times New Roman"/>
          <w:sz w:val="20"/>
          <w:szCs w:val="20"/>
          <w:lang w:eastAsia="ru-RU"/>
        </w:rPr>
        <w:t>(фам</w:t>
      </w:r>
      <w:r w:rsidR="00D81BA6" w:rsidRPr="00EC767C">
        <w:rPr>
          <w:rFonts w:ascii="Times New Roman" w:hAnsi="Times New Roman"/>
          <w:sz w:val="20"/>
          <w:szCs w:val="20"/>
          <w:lang w:eastAsia="ru-RU"/>
        </w:rPr>
        <w:t>илия, имя, отчество Заявителя</w:t>
      </w:r>
      <w:r w:rsidRPr="00EC767C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7D4C9779" w14:textId="77777777" w:rsidR="009D32EA" w:rsidRPr="00EC767C" w:rsidRDefault="009D32EA" w:rsidP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7E5BF7D6" w14:textId="77777777" w:rsidR="009D32EA" w:rsidRPr="00EC767C" w:rsidRDefault="009D32EA" w:rsidP="009D32EA">
      <w:pPr>
        <w:spacing w:after="0"/>
        <w:jc w:val="center"/>
        <w:rPr>
          <w:b/>
          <w:sz w:val="20"/>
          <w:szCs w:val="20"/>
          <w:lang w:eastAsia="ru-RU"/>
        </w:rPr>
      </w:pPr>
    </w:p>
    <w:p w14:paraId="293FC8C0" w14:textId="77777777" w:rsidR="009D32EA" w:rsidRPr="00EC767C" w:rsidRDefault="009D32EA" w:rsidP="009D32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67C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14:paraId="0F0538E8" w14:textId="77777777" w:rsidR="009D32EA" w:rsidRPr="00EC767C" w:rsidRDefault="009D32EA" w:rsidP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67C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14:paraId="5664D6E0" w14:textId="0010350A" w:rsidR="009D32EA" w:rsidRPr="00EC767C" w:rsidRDefault="007A7AC1" w:rsidP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67C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  <w:r w:rsidR="009D32EA" w:rsidRPr="00EC767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75942ADC" w14:textId="70116616" w:rsidR="009D32EA" w:rsidRPr="00EC767C" w:rsidRDefault="00D81BA6" w:rsidP="009D32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Номер обращения Р001-</w:t>
      </w:r>
      <w:r w:rsidR="009D32EA" w:rsidRPr="00EC767C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EC767C">
        <w:rPr>
          <w:rFonts w:ascii="Times New Roman" w:hAnsi="Times New Roman"/>
          <w:sz w:val="24"/>
          <w:szCs w:val="24"/>
          <w:lang w:eastAsia="ru-RU"/>
        </w:rPr>
        <w:t>_________ от _____________20</w:t>
      </w:r>
      <w:r w:rsidR="00BA2E21" w:rsidRPr="00EC767C">
        <w:rPr>
          <w:rFonts w:ascii="Times New Roman" w:hAnsi="Times New Roman"/>
          <w:sz w:val="24"/>
          <w:szCs w:val="24"/>
          <w:lang w:eastAsia="ru-RU"/>
        </w:rPr>
        <w:t>___г.</w:t>
      </w:r>
    </w:p>
    <w:p w14:paraId="503D31CE" w14:textId="77777777" w:rsidR="009D32EA" w:rsidRPr="00EC767C" w:rsidRDefault="009D32EA" w:rsidP="009D32EA">
      <w:pPr>
        <w:spacing w:after="0" w:line="240" w:lineRule="auto"/>
        <w:jc w:val="center"/>
        <w:rPr>
          <w:b/>
          <w:lang w:eastAsia="ru-RU"/>
        </w:rPr>
      </w:pPr>
    </w:p>
    <w:p w14:paraId="022DCD11" w14:textId="77777777" w:rsidR="00D81BA6" w:rsidRPr="00EC767C" w:rsidRDefault="00D81BA6" w:rsidP="00D81B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220AC4A" w14:textId="6B009C9D" w:rsidR="00D81BA6" w:rsidRPr="00EC767C" w:rsidRDefault="00BA2E21" w:rsidP="00D81BA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Администрацией</w:t>
      </w:r>
      <w:r w:rsidR="00D81BA6" w:rsidRPr="00EC767C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3575A0">
        <w:rPr>
          <w:rFonts w:ascii="Times New Roman" w:eastAsia="Times New Roman" w:hAnsi="Times New Roman"/>
          <w:sz w:val="24"/>
          <w:szCs w:val="27"/>
          <w:lang w:eastAsia="ru-RU"/>
        </w:rPr>
        <w:t>городского округа Лыткарино</w:t>
      </w:r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 xml:space="preserve"> принят</w:t>
      </w:r>
      <w:r w:rsidR="00D81BA6" w:rsidRPr="00EC767C">
        <w:rPr>
          <w:rFonts w:ascii="Times New Roman" w:eastAsia="Times New Roman" w:hAnsi="Times New Roman"/>
          <w:sz w:val="24"/>
          <w:szCs w:val="27"/>
          <w:lang w:eastAsia="ru-RU"/>
        </w:rPr>
        <w:t xml:space="preserve">о решение об отказе в регистрации документов, необходимых для предоставления Муниципальной услуги: </w:t>
      </w:r>
    </w:p>
    <w:p w14:paraId="4E0FAA0A" w14:textId="03A517E4" w:rsidR="00D81BA6" w:rsidRPr="00EC767C" w:rsidRDefault="00BA2E21" w:rsidP="00BA2E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67C">
        <w:rPr>
          <w:rFonts w:ascii="Times New Roman" w:eastAsia="Times New Roman" w:hAnsi="Times New Roman"/>
          <w:sz w:val="24"/>
          <w:szCs w:val="24"/>
          <w:lang w:eastAsia="ru-RU"/>
        </w:rPr>
        <w:t>«Выдача справки об очередности предоставления жилых помещений на условиях социального найма»</w:t>
      </w:r>
    </w:p>
    <w:p w14:paraId="49FB15B4" w14:textId="7D3884F0" w:rsidR="00D81BA6" w:rsidRPr="00EC767C" w:rsidRDefault="00D81BA6" w:rsidP="00D81B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7"/>
          <w:lang w:eastAsia="ru-RU"/>
        </w:rPr>
      </w:pPr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по сл</w:t>
      </w:r>
      <w:r w:rsidR="00BA2E21" w:rsidRPr="00EC767C">
        <w:rPr>
          <w:rFonts w:ascii="Times New Roman" w:eastAsia="Times New Roman" w:hAnsi="Times New Roman"/>
          <w:sz w:val="24"/>
          <w:szCs w:val="27"/>
          <w:lang w:eastAsia="ru-RU"/>
        </w:rPr>
        <w:t>едующей</w:t>
      </w:r>
      <w:proofErr w:type="gramStart"/>
      <w:r w:rsidR="00BA2E21" w:rsidRPr="00EC767C">
        <w:rPr>
          <w:rFonts w:ascii="Times New Roman" w:eastAsia="Times New Roman" w:hAnsi="Times New Roman"/>
          <w:sz w:val="24"/>
          <w:szCs w:val="27"/>
          <w:lang w:eastAsia="ru-RU"/>
        </w:rPr>
        <w:t xml:space="preserve"> (-</w:t>
      </w:r>
      <w:proofErr w:type="gramEnd"/>
      <w:r w:rsidR="00BA2E21" w:rsidRPr="00EC767C">
        <w:rPr>
          <w:rFonts w:ascii="Times New Roman" w:eastAsia="Times New Roman" w:hAnsi="Times New Roman"/>
          <w:sz w:val="24"/>
          <w:szCs w:val="27"/>
          <w:lang w:eastAsia="ru-RU"/>
        </w:rPr>
        <w:t>им) причине (</w:t>
      </w:r>
      <w:proofErr w:type="spellStart"/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ам</w:t>
      </w:r>
      <w:proofErr w:type="spellEnd"/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):</w:t>
      </w:r>
      <w:r w:rsidR="00BA2E21" w:rsidRPr="00EC767C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_____________________________________________________.</w:t>
      </w:r>
    </w:p>
    <w:p w14:paraId="3F8A6CE0" w14:textId="56B675DB" w:rsidR="007E4F31" w:rsidRPr="00EC767C" w:rsidRDefault="00D81BA6" w:rsidP="00BA2E21">
      <w:pPr>
        <w:spacing w:after="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EC767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</w:t>
      </w:r>
      <w:r w:rsidRPr="00EC767C">
        <w:rPr>
          <w:rFonts w:ascii="Times New Roman" w:hAnsi="Times New Roman"/>
          <w:sz w:val="20"/>
          <w:szCs w:val="20"/>
        </w:rPr>
        <w:t>(указываются причины с разъяснениями)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59033F" w:rsidRPr="00EC767C" w14:paraId="0DB7B38B" w14:textId="77777777" w:rsidTr="00217C3B">
        <w:trPr>
          <w:trHeight w:val="802"/>
        </w:trPr>
        <w:tc>
          <w:tcPr>
            <w:tcW w:w="996" w:type="dxa"/>
          </w:tcPr>
          <w:p w14:paraId="3BC4C5B3" w14:textId="73174C74" w:rsidR="0059033F" w:rsidRPr="00EC767C" w:rsidRDefault="0059033F" w:rsidP="007E4F31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EC767C">
              <w:rPr>
                <w:b/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14:paraId="06E143CA" w14:textId="5FDCFF3E" w:rsidR="0059033F" w:rsidRPr="00EC767C" w:rsidRDefault="0059033F" w:rsidP="007E4F3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67C">
              <w:rPr>
                <w:b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14:paraId="0AF2551B" w14:textId="3C38C62A" w:rsidR="0059033F" w:rsidRPr="00EC767C" w:rsidRDefault="007E4F31" w:rsidP="007E4F3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67C">
              <w:rPr>
                <w:b/>
              </w:rPr>
              <w:t>Разъяснение причин отказа в приеме</w:t>
            </w:r>
          </w:p>
        </w:tc>
      </w:tr>
      <w:tr w:rsidR="00EC767C" w:rsidRPr="00EC767C" w14:paraId="61175BE8" w14:textId="77777777" w:rsidTr="00217C3B">
        <w:tc>
          <w:tcPr>
            <w:tcW w:w="996" w:type="dxa"/>
          </w:tcPr>
          <w:p w14:paraId="6CF36A7C" w14:textId="333F6AE7" w:rsidR="00246E07" w:rsidRPr="00EC767C" w:rsidRDefault="00246E07" w:rsidP="0059033F">
            <w:pPr>
              <w:pStyle w:val="111"/>
              <w:numPr>
                <w:ilvl w:val="0"/>
                <w:numId w:val="0"/>
              </w:numPr>
              <w:spacing w:line="23" w:lineRule="atLeast"/>
              <w:rPr>
                <w:sz w:val="22"/>
                <w:szCs w:val="22"/>
              </w:rPr>
            </w:pPr>
          </w:p>
          <w:p w14:paraId="72CE97CF" w14:textId="5357ED3C" w:rsidR="00246E07" w:rsidRPr="00EC767C" w:rsidRDefault="007E4F31" w:rsidP="0059033F">
            <w:pPr>
              <w:pStyle w:val="111"/>
              <w:numPr>
                <w:ilvl w:val="0"/>
                <w:numId w:val="0"/>
              </w:numPr>
              <w:spacing w:line="23" w:lineRule="atLeast"/>
              <w:rPr>
                <w:sz w:val="22"/>
                <w:szCs w:val="22"/>
              </w:rPr>
            </w:pPr>
            <w:r w:rsidRPr="00EC767C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14:paraId="7AA2DB74" w14:textId="2D7F5891"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Обращение за предоставлением </w:t>
            </w:r>
            <w:r w:rsidR="007A7AC1" w:rsidRPr="00EC767C">
              <w:t>Муниципальной услуги</w:t>
            </w:r>
            <w:r w:rsidRPr="00EC767C">
              <w:t xml:space="preserve">, не предоставляемой </w:t>
            </w:r>
            <w:r w:rsidR="007A7AC1" w:rsidRPr="00EC767C">
              <w:t>Администрацией</w:t>
            </w:r>
          </w:p>
        </w:tc>
        <w:tc>
          <w:tcPr>
            <w:tcW w:w="4678" w:type="dxa"/>
          </w:tcPr>
          <w:p w14:paraId="54C9E9B3" w14:textId="48B0138D" w:rsidR="00246E07" w:rsidRPr="00EC767C" w:rsidRDefault="007E4F31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Указать как</w:t>
            </w:r>
            <w:r w:rsidR="003575A0">
              <w:t>ая</w:t>
            </w:r>
            <w:r w:rsidRPr="00EC767C">
              <w:t xml:space="preserve"> </w:t>
            </w:r>
            <w:r w:rsidR="00DF1E3A" w:rsidRPr="00EC767C">
              <w:t>Администрация</w:t>
            </w:r>
            <w:r w:rsidRPr="00EC767C">
              <w:t xml:space="preserve"> предоставляет услугу, указать информацию о месте нахождении </w:t>
            </w:r>
          </w:p>
        </w:tc>
      </w:tr>
      <w:tr w:rsidR="00217C3B" w:rsidRPr="00EC767C" w14:paraId="45A5E70D" w14:textId="77777777" w:rsidTr="00217C3B">
        <w:tc>
          <w:tcPr>
            <w:tcW w:w="996" w:type="dxa"/>
          </w:tcPr>
          <w:p w14:paraId="1E00AB98" w14:textId="0AD4C5CC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12.1.2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1AC3B007" w14:textId="7D631D29"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Заявителем представлен неполный комплект документов, необходимых дл</w:t>
            </w:r>
            <w:r w:rsidR="008B203A" w:rsidRPr="00EC767C">
              <w:t>я предоставления Муниципальной</w:t>
            </w:r>
            <w:r w:rsidRPr="00EC767C">
              <w:t xml:space="preserve"> услуг</w:t>
            </w:r>
            <w:r w:rsidR="007E4F31" w:rsidRPr="00EC767C">
              <w:t>.</w:t>
            </w:r>
          </w:p>
        </w:tc>
        <w:tc>
          <w:tcPr>
            <w:tcW w:w="4678" w:type="dxa"/>
          </w:tcPr>
          <w:p w14:paraId="6044ACCC" w14:textId="405D048F" w:rsidR="00246E07" w:rsidRPr="00EC767C" w:rsidRDefault="007E4F31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Указать исчерпывающий перечень документов </w:t>
            </w:r>
            <w:r w:rsidR="00ED3D80" w:rsidRPr="00EC767C">
              <w:t xml:space="preserve">непредставленный Заявителем </w:t>
            </w:r>
          </w:p>
        </w:tc>
      </w:tr>
      <w:tr w:rsidR="00217C3B" w:rsidRPr="00EC767C" w14:paraId="2D6F58A8" w14:textId="77777777" w:rsidTr="00217C3B">
        <w:trPr>
          <w:trHeight w:val="958"/>
        </w:trPr>
        <w:tc>
          <w:tcPr>
            <w:tcW w:w="996" w:type="dxa"/>
          </w:tcPr>
          <w:p w14:paraId="089DA881" w14:textId="79621599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12.1.3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23561AFB" w14:textId="75FB183A"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Документы, необходимые для предоставления </w:t>
            </w:r>
            <w:r w:rsidR="007A7AC1" w:rsidRPr="00EC767C">
              <w:t>Муниципальной услуги</w:t>
            </w:r>
            <w:r w:rsidRPr="00EC767C">
              <w:t xml:space="preserve"> </w:t>
            </w:r>
            <w:r w:rsidR="007E4F31" w:rsidRPr="00EC767C">
              <w:t>утратили силу.</w:t>
            </w:r>
          </w:p>
        </w:tc>
        <w:tc>
          <w:tcPr>
            <w:tcW w:w="4678" w:type="dxa"/>
          </w:tcPr>
          <w:p w14:paraId="3955D8EA" w14:textId="2D3D6047" w:rsidR="00246E07" w:rsidRPr="00EC767C" w:rsidRDefault="00ED3D80" w:rsidP="00ED3D8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Указать исчерпывающий перечень документов, утративших силу.</w:t>
            </w:r>
          </w:p>
        </w:tc>
      </w:tr>
      <w:tr w:rsidR="00217C3B" w:rsidRPr="00EC767C" w14:paraId="2336E6AD" w14:textId="77777777" w:rsidTr="00217C3B">
        <w:tc>
          <w:tcPr>
            <w:tcW w:w="996" w:type="dxa"/>
          </w:tcPr>
          <w:p w14:paraId="23A90218" w14:textId="2E626CC5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12.1.4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25C21D20" w14:textId="163ECB9F"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7E4F31" w:rsidRPr="00EC767C">
              <w:t>.</w:t>
            </w:r>
          </w:p>
        </w:tc>
        <w:tc>
          <w:tcPr>
            <w:tcW w:w="4678" w:type="dxa"/>
          </w:tcPr>
          <w:p w14:paraId="22E41644" w14:textId="3C942BAA" w:rsidR="00246E07" w:rsidRPr="00EC767C" w:rsidRDefault="00ED3D80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217C3B" w:rsidRPr="00EC767C" w14:paraId="2F95F265" w14:textId="77777777" w:rsidTr="00217C3B">
        <w:tc>
          <w:tcPr>
            <w:tcW w:w="996" w:type="dxa"/>
          </w:tcPr>
          <w:p w14:paraId="0C3C48A0" w14:textId="6CD453FE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12.1.5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7FBAEA6D" w14:textId="12DD8E0B"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Документы содержат повреждения, наличие которых не позволяет в полном </w:t>
            </w:r>
            <w:r w:rsidRPr="00EC767C">
              <w:lastRenderedPageBreak/>
              <w:t>объеме использовать информацию и сведения, содержащиеся в документах для предос</w:t>
            </w:r>
            <w:r w:rsidR="007109E2" w:rsidRPr="00EC767C">
              <w:t xml:space="preserve">тавления </w:t>
            </w:r>
            <w:r w:rsidR="007A7AC1" w:rsidRPr="00EC767C">
              <w:t>Муниципальной услуги</w:t>
            </w:r>
          </w:p>
        </w:tc>
        <w:tc>
          <w:tcPr>
            <w:tcW w:w="4678" w:type="dxa"/>
          </w:tcPr>
          <w:p w14:paraId="40C062AA" w14:textId="7EF6C9C7" w:rsidR="00246E07" w:rsidRPr="00EC767C" w:rsidRDefault="00ED3D80" w:rsidP="00ED3D8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lastRenderedPageBreak/>
              <w:t xml:space="preserve">Указать исчерпывающий перечень </w:t>
            </w:r>
            <w:r w:rsidRPr="00EC767C">
              <w:lastRenderedPageBreak/>
              <w:t>документов, содержащих повреждения.</w:t>
            </w:r>
          </w:p>
        </w:tc>
      </w:tr>
      <w:tr w:rsidR="00217C3B" w:rsidRPr="00EC767C" w14:paraId="4C29AF39" w14:textId="77777777" w:rsidTr="00217C3B">
        <w:tc>
          <w:tcPr>
            <w:tcW w:w="996" w:type="dxa"/>
          </w:tcPr>
          <w:p w14:paraId="2680CFFB" w14:textId="31BA787C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lastRenderedPageBreak/>
              <w:t>12.1.6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36B78802" w14:textId="617219FD" w:rsidR="00246E07" w:rsidRPr="00EC767C" w:rsidRDefault="0059033F" w:rsidP="007E4F3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Некорректное з</w:t>
            </w:r>
            <w:r w:rsidR="007E4F31" w:rsidRPr="00EC767C">
              <w:t>аполнение обязательных полей в З</w:t>
            </w:r>
            <w:r w:rsidRPr="00EC767C">
              <w:t xml:space="preserve">аявлении </w:t>
            </w:r>
          </w:p>
        </w:tc>
        <w:tc>
          <w:tcPr>
            <w:tcW w:w="4678" w:type="dxa"/>
          </w:tcPr>
          <w:p w14:paraId="39E97491" w14:textId="2970CDA3" w:rsidR="00246E07" w:rsidRPr="00EC767C" w:rsidRDefault="00ED3D80" w:rsidP="003575A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Указать обязательные поля заявления, не заполненные Заявителем либо заполненные не в полном </w:t>
            </w:r>
            <w:r w:rsidR="007109E2" w:rsidRPr="00EC767C">
              <w:t xml:space="preserve">объеме, </w:t>
            </w:r>
            <w:r w:rsidRPr="00EC767C">
              <w:t>либо с нарушением требований</w:t>
            </w:r>
            <w:r w:rsidR="003575A0">
              <w:t>,</w:t>
            </w:r>
            <w:r w:rsidRPr="00EC767C">
              <w:t xml:space="preserve"> </w:t>
            </w:r>
            <w:r w:rsidR="007109E2" w:rsidRPr="00EC767C">
              <w:t>установленны</w:t>
            </w:r>
            <w:r w:rsidR="003575A0">
              <w:t>х</w:t>
            </w:r>
            <w:r w:rsidR="007109E2" w:rsidRPr="00EC767C">
              <w:t xml:space="preserve"> Административным</w:t>
            </w:r>
            <w:r w:rsidRPr="00EC767C">
              <w:t xml:space="preserve"> регламентом</w:t>
            </w:r>
          </w:p>
        </w:tc>
      </w:tr>
      <w:tr w:rsidR="00217C3B" w:rsidRPr="00EC767C" w14:paraId="0A562124" w14:textId="77777777" w:rsidTr="00217C3B">
        <w:tc>
          <w:tcPr>
            <w:tcW w:w="996" w:type="dxa"/>
          </w:tcPr>
          <w:p w14:paraId="143B9C95" w14:textId="5D4A2B82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12.1.7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4DF2B8B3" w14:textId="50E6CCD6" w:rsidR="00246E07" w:rsidRPr="00EC767C" w:rsidRDefault="0059033F" w:rsidP="007E4F3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Некорректное заполнение обязательных полей в форме </w:t>
            </w:r>
            <w:r w:rsidR="007E4F31" w:rsidRPr="00EC767C">
              <w:t>интерактивного запроса на РПГУ</w:t>
            </w:r>
          </w:p>
        </w:tc>
        <w:tc>
          <w:tcPr>
            <w:tcW w:w="4678" w:type="dxa"/>
          </w:tcPr>
          <w:p w14:paraId="73A48A2F" w14:textId="5821B0B8" w:rsidR="00246E07" w:rsidRPr="00EC767C" w:rsidRDefault="00ED3D80" w:rsidP="003575A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Указать поля заявления, </w:t>
            </w:r>
            <w:r w:rsidR="007109E2" w:rsidRPr="00EC767C">
              <w:t>не заполненные Заявителем либо заполненные не в полном объеме, либо с нарушением требований</w:t>
            </w:r>
            <w:r w:rsidR="003575A0">
              <w:t>,</w:t>
            </w:r>
            <w:r w:rsidR="007109E2" w:rsidRPr="00EC767C">
              <w:t xml:space="preserve"> установленны</w:t>
            </w:r>
            <w:r w:rsidR="003575A0">
              <w:t>х</w:t>
            </w:r>
            <w:r w:rsidR="007109E2" w:rsidRPr="00EC767C">
              <w:t xml:space="preserve"> Административным регламентом</w:t>
            </w:r>
          </w:p>
        </w:tc>
      </w:tr>
      <w:tr w:rsidR="00217C3B" w:rsidRPr="00EC767C" w14:paraId="4BF0870C" w14:textId="77777777" w:rsidTr="00217C3B">
        <w:tc>
          <w:tcPr>
            <w:tcW w:w="996" w:type="dxa"/>
          </w:tcPr>
          <w:p w14:paraId="02CADD2B" w14:textId="155927D3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12.1.8.</w:t>
            </w:r>
          </w:p>
        </w:tc>
        <w:tc>
          <w:tcPr>
            <w:tcW w:w="4386" w:type="dxa"/>
          </w:tcPr>
          <w:p w14:paraId="3B936422" w14:textId="1F8576D6" w:rsidR="00246E07" w:rsidRPr="00EC767C" w:rsidRDefault="0059033F" w:rsidP="003575A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Представление электронных образов документов посредством РПГУ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14:paraId="207537F5" w14:textId="4B5796BE" w:rsidR="00246E07" w:rsidRPr="00EC767C" w:rsidRDefault="00217C3B" w:rsidP="00217C3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217C3B" w:rsidRPr="00EC767C" w14:paraId="0FE8130D" w14:textId="77777777" w:rsidTr="00217C3B">
        <w:trPr>
          <w:trHeight w:val="1697"/>
        </w:trPr>
        <w:tc>
          <w:tcPr>
            <w:tcW w:w="996" w:type="dxa"/>
          </w:tcPr>
          <w:p w14:paraId="66C48A6C" w14:textId="261F2EF5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12.1.9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1CFF51F7" w14:textId="489D53D3"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678" w:type="dxa"/>
          </w:tcPr>
          <w:p w14:paraId="09F82675" w14:textId="2EE2A9E0" w:rsidR="00246E07" w:rsidRPr="003575A0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3575A0">
              <w:t>Указать основания такого вывода</w:t>
            </w:r>
          </w:p>
        </w:tc>
      </w:tr>
    </w:tbl>
    <w:p w14:paraId="48928DDD" w14:textId="3C01AF80" w:rsidR="009D32EA" w:rsidRPr="00EC767C" w:rsidRDefault="00217C3B" w:rsidP="00217C3B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A710A12" w14:textId="52F1A622" w:rsidR="009D32EA" w:rsidRPr="00EC767C" w:rsidRDefault="00217C3B" w:rsidP="007B35FB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  <w:r w:rsidR="009D32EA" w:rsidRPr="00EC767C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7A7AC1" w:rsidRPr="00EC767C">
        <w:rPr>
          <w:rFonts w:ascii="Times New Roman" w:hAnsi="Times New Roman"/>
          <w:sz w:val="20"/>
          <w:szCs w:val="20"/>
          <w:lang w:eastAsia="ru-RU"/>
        </w:rPr>
        <w:t>Муниципальной услуги</w:t>
      </w:r>
      <w:r w:rsidR="009D32EA" w:rsidRPr="00EC767C">
        <w:rPr>
          <w:rFonts w:ascii="Times New Roman" w:hAnsi="Times New Roman"/>
          <w:sz w:val="20"/>
          <w:szCs w:val="20"/>
          <w:lang w:eastAsia="ru-RU"/>
        </w:rPr>
        <w:t>, а также иная дополни</w:t>
      </w:r>
      <w:r w:rsidRPr="00EC767C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14:paraId="7E9B1150" w14:textId="77777777" w:rsidR="007B35FB" w:rsidRDefault="007B35FB" w:rsidP="007B35F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59"/>
        <w:gridCol w:w="2377"/>
        <w:gridCol w:w="559"/>
        <w:gridCol w:w="3320"/>
      </w:tblGrid>
      <w:tr w:rsidR="007B35FB" w14:paraId="3ACC8C6A" w14:textId="77777777" w:rsidTr="004545F8">
        <w:tc>
          <w:tcPr>
            <w:tcW w:w="3652" w:type="dxa"/>
            <w:tcBorders>
              <w:bottom w:val="single" w:sz="4" w:space="0" w:color="auto"/>
            </w:tcBorders>
          </w:tcPr>
          <w:p w14:paraId="1DF41AFB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BBDED5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606E71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79AF75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574CDD24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5FB" w14:paraId="174D443A" w14:textId="77777777" w:rsidTr="004545F8">
        <w:tc>
          <w:tcPr>
            <w:tcW w:w="3652" w:type="dxa"/>
            <w:tcBorders>
              <w:top w:val="single" w:sz="4" w:space="0" w:color="auto"/>
            </w:tcBorders>
          </w:tcPr>
          <w:p w14:paraId="543397BF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должность уполномоченного лица Администрации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A51610A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F0490A0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D2D3BB7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7B58C367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06877BBE" w14:textId="0A3F17A7" w:rsidR="009D32EA" w:rsidRPr="00EC767C" w:rsidRDefault="009D32EA" w:rsidP="00217C3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EC767C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14:paraId="780CDF2C" w14:textId="77777777" w:rsidR="007B35FB" w:rsidRDefault="007B35FB" w:rsidP="00F4626D">
      <w:pPr>
        <w:pStyle w:val="aff5"/>
        <w:jc w:val="left"/>
      </w:pPr>
      <w:bookmarkStart w:id="232" w:name="_Приложение_№_9."/>
      <w:bookmarkEnd w:id="232"/>
    </w:p>
    <w:p w14:paraId="20DA9292" w14:textId="77777777" w:rsidR="007B35FB" w:rsidRDefault="007B35FB" w:rsidP="00F4626D">
      <w:pPr>
        <w:pStyle w:val="aff5"/>
        <w:jc w:val="left"/>
      </w:pPr>
    </w:p>
    <w:p w14:paraId="1B7F3E65" w14:textId="77777777" w:rsidR="007B35FB" w:rsidRDefault="007B35FB" w:rsidP="00F4626D">
      <w:pPr>
        <w:pStyle w:val="aff5"/>
        <w:jc w:val="left"/>
      </w:pPr>
    </w:p>
    <w:p w14:paraId="7B896C93" w14:textId="77777777" w:rsidR="007B35FB" w:rsidRDefault="007B35FB" w:rsidP="00F4626D">
      <w:pPr>
        <w:pStyle w:val="aff5"/>
        <w:jc w:val="left"/>
      </w:pPr>
    </w:p>
    <w:p w14:paraId="7C35C0FA" w14:textId="77777777" w:rsidR="007B35FB" w:rsidRDefault="007B35FB" w:rsidP="00F4626D">
      <w:pPr>
        <w:pStyle w:val="aff5"/>
        <w:jc w:val="left"/>
      </w:pPr>
    </w:p>
    <w:p w14:paraId="35394423" w14:textId="77777777" w:rsidR="007B35FB" w:rsidRDefault="007B35FB" w:rsidP="00F4626D">
      <w:pPr>
        <w:pStyle w:val="aff5"/>
        <w:jc w:val="left"/>
      </w:pPr>
    </w:p>
    <w:p w14:paraId="2E6AD540" w14:textId="485C3D5D" w:rsidR="008E70FD" w:rsidRPr="00EC767C" w:rsidRDefault="005D1250" w:rsidP="00F4626D">
      <w:pPr>
        <w:pStyle w:val="aff5"/>
        <w:jc w:val="left"/>
        <w:rPr>
          <w:b w:val="0"/>
        </w:rPr>
      </w:pPr>
      <w:r w:rsidRPr="00EC767C">
        <w:lastRenderedPageBreak/>
        <w:t xml:space="preserve"> </w:t>
      </w:r>
      <w:r w:rsidR="00F4626D" w:rsidRPr="00EC767C">
        <w:t xml:space="preserve">                                                                                                                                 </w:t>
      </w:r>
      <w:r w:rsidR="00F4626D" w:rsidRPr="00EC767C">
        <w:rPr>
          <w:b w:val="0"/>
        </w:rPr>
        <w:t>Приложение 9</w:t>
      </w:r>
      <w:bookmarkStart w:id="233" w:name="_Ref437561820"/>
      <w:bookmarkStart w:id="234" w:name="_Toc437973310"/>
      <w:bookmarkStart w:id="235" w:name="_Toc438110052"/>
      <w:bookmarkStart w:id="236" w:name="_Toc438376264"/>
      <w:bookmarkEnd w:id="203"/>
      <w:bookmarkEnd w:id="204"/>
      <w:bookmarkEnd w:id="205"/>
      <w:bookmarkEnd w:id="206"/>
      <w:bookmarkEnd w:id="207"/>
      <w:bookmarkEnd w:id="208"/>
    </w:p>
    <w:p w14:paraId="1A651968" w14:textId="77777777" w:rsidR="005A673C" w:rsidRPr="00EC767C" w:rsidRDefault="005A673C" w:rsidP="005A673C">
      <w:pPr>
        <w:pStyle w:val="aff5"/>
      </w:pPr>
      <w:bookmarkStart w:id="237" w:name="_Toc515296521"/>
      <w:bookmarkStart w:id="238" w:name="_Toc510617050"/>
      <w:bookmarkEnd w:id="233"/>
      <w:bookmarkEnd w:id="234"/>
      <w:bookmarkEnd w:id="235"/>
      <w:bookmarkEnd w:id="236"/>
      <w:r w:rsidRPr="00EC767C">
        <w:t>Форма отказа в предоставлении услуги на основании поступившего обращения об отзыве заявления на предоставление Муниципальной услуги</w:t>
      </w:r>
    </w:p>
    <w:p w14:paraId="338C641A" w14:textId="77777777" w:rsidR="005A673C" w:rsidRPr="00EC767C" w:rsidRDefault="005A673C" w:rsidP="005A673C">
      <w:pPr>
        <w:jc w:val="center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14:paraId="2BE91190" w14:textId="77777777" w:rsidR="005A673C" w:rsidRPr="00EC767C" w:rsidRDefault="005A673C" w:rsidP="007B35FB">
      <w:pPr>
        <w:pStyle w:val="aff5"/>
        <w:jc w:val="right"/>
        <w:rPr>
          <w:b w:val="0"/>
          <w:szCs w:val="24"/>
          <w:lang w:eastAsia="ru-RU"/>
        </w:rPr>
      </w:pPr>
      <w:r w:rsidRPr="00EC767C">
        <w:rPr>
          <w:b w:val="0"/>
          <w:szCs w:val="24"/>
          <w:lang w:eastAsia="ru-RU"/>
        </w:rPr>
        <w:t>Кому: _____________________________</w:t>
      </w:r>
    </w:p>
    <w:p w14:paraId="27538C2B" w14:textId="77777777" w:rsidR="005A673C" w:rsidRPr="00EC767C" w:rsidRDefault="005A673C" w:rsidP="005A673C">
      <w:pPr>
        <w:pStyle w:val="aff5"/>
        <w:rPr>
          <w:b w:val="0"/>
        </w:rPr>
      </w:pPr>
    </w:p>
    <w:p w14:paraId="4B3512B4" w14:textId="77777777" w:rsidR="005A673C" w:rsidRPr="00EC767C" w:rsidRDefault="005A673C" w:rsidP="005A673C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(</w:t>
      </w:r>
      <w:r w:rsidRPr="00EC767C">
        <w:rPr>
          <w:rFonts w:ascii="Times New Roman" w:hAnsi="Times New Roman"/>
          <w:sz w:val="20"/>
          <w:szCs w:val="20"/>
        </w:rPr>
        <w:t>Ф.И.О., адрес заявителя (представителя) заявителя)</w:t>
      </w:r>
    </w:p>
    <w:p w14:paraId="4E1B6F5D" w14:textId="77777777" w:rsidR="005A673C" w:rsidRPr="00EC767C" w:rsidRDefault="005A673C" w:rsidP="005A67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8C12D0" w14:textId="77777777" w:rsidR="005A673C" w:rsidRPr="00EC767C" w:rsidRDefault="005A673C" w:rsidP="005A673C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sz w:val="20"/>
          <w:szCs w:val="20"/>
        </w:rPr>
      </w:pPr>
      <w:r w:rsidRPr="00EC767C">
        <w:rPr>
          <w:rFonts w:ascii="Times New Roman" w:hAnsi="Times New Roman"/>
          <w:sz w:val="20"/>
          <w:szCs w:val="20"/>
        </w:rPr>
        <w:t>(регистрационный номер Заявления)</w:t>
      </w:r>
    </w:p>
    <w:p w14:paraId="51BA68BD" w14:textId="77777777" w:rsidR="005A673C" w:rsidRPr="00EC767C" w:rsidRDefault="005A673C" w:rsidP="005A673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50F6D2" w14:textId="77777777" w:rsidR="005A673C" w:rsidRPr="00EC767C" w:rsidRDefault="005A673C" w:rsidP="005A673C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7819C029" w14:textId="77777777" w:rsidR="005A673C" w:rsidRPr="00EC767C" w:rsidRDefault="005A673C" w:rsidP="005A673C">
      <w:pPr>
        <w:spacing w:after="0"/>
        <w:jc w:val="center"/>
        <w:rPr>
          <w:b/>
          <w:sz w:val="20"/>
          <w:szCs w:val="20"/>
          <w:lang w:eastAsia="ru-RU"/>
        </w:rPr>
      </w:pPr>
    </w:p>
    <w:p w14:paraId="626A06CD" w14:textId="3CB06425" w:rsidR="00EC767C" w:rsidRPr="00EC767C" w:rsidRDefault="005A673C" w:rsidP="002466B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67C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14:paraId="0A5156CA" w14:textId="44268160" w:rsidR="007B35FB" w:rsidRPr="0009465A" w:rsidRDefault="005A673C" w:rsidP="007B3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65A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предоставлении Муниципальной услуги </w:t>
      </w:r>
      <w:r w:rsidR="003575A0" w:rsidRPr="0009465A">
        <w:rPr>
          <w:rFonts w:ascii="Times New Roman" w:hAnsi="Times New Roman"/>
          <w:b/>
          <w:sz w:val="24"/>
          <w:szCs w:val="24"/>
        </w:rPr>
        <w:t>«Выдача справки об очередности предоставления жилых помещений на условиях социального найма»</w:t>
      </w:r>
      <w:r w:rsidRPr="0009465A">
        <w:rPr>
          <w:rFonts w:ascii="Times New Roman" w:hAnsi="Times New Roman"/>
          <w:b/>
          <w:sz w:val="24"/>
          <w:szCs w:val="24"/>
          <w:lang w:eastAsia="ru-RU"/>
        </w:rPr>
        <w:t xml:space="preserve"> на основании поступившего обращения об отзыве заявления на предоставление Муниципальной услуги </w:t>
      </w:r>
      <w:r w:rsidR="0009465A" w:rsidRPr="0009465A">
        <w:rPr>
          <w:rFonts w:ascii="Times New Roman" w:hAnsi="Times New Roman"/>
          <w:b/>
          <w:sz w:val="24"/>
          <w:szCs w:val="24"/>
        </w:rPr>
        <w:t>«Выдача справки об очередности предоставления жилых помещений на условиях социального найма»</w:t>
      </w:r>
    </w:p>
    <w:p w14:paraId="278EC966" w14:textId="77777777" w:rsidR="005A673C" w:rsidRPr="00EC767C" w:rsidRDefault="005A673C" w:rsidP="005A673C">
      <w:pPr>
        <w:spacing w:after="0" w:line="240" w:lineRule="auto"/>
        <w:jc w:val="center"/>
        <w:rPr>
          <w:b/>
          <w:lang w:eastAsia="ru-RU"/>
        </w:rPr>
      </w:pPr>
    </w:p>
    <w:p w14:paraId="2BD123B3" w14:textId="23AF25E2" w:rsidR="005A673C" w:rsidRPr="00EC767C" w:rsidRDefault="005A673C" w:rsidP="007B35FB">
      <w:pPr>
        <w:tabs>
          <w:tab w:val="left" w:pos="1496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575A0">
        <w:rPr>
          <w:rFonts w:ascii="Times New Roman" w:hAnsi="Times New Roman"/>
          <w:sz w:val="24"/>
          <w:szCs w:val="24"/>
        </w:rPr>
        <w:t xml:space="preserve">Вам отказано в предоставлении муниципальной услуги </w:t>
      </w:r>
      <w:r w:rsidR="003575A0" w:rsidRPr="003575A0">
        <w:rPr>
          <w:rFonts w:ascii="Times New Roman" w:hAnsi="Times New Roman"/>
          <w:sz w:val="24"/>
          <w:szCs w:val="24"/>
        </w:rPr>
        <w:t>«Выдача справки об очередности предоставления жилых помещений на условиях социального найма»</w:t>
      </w:r>
      <w:r w:rsidRPr="003575A0">
        <w:rPr>
          <w:rFonts w:ascii="Times New Roman" w:hAnsi="Times New Roman"/>
          <w:sz w:val="24"/>
          <w:szCs w:val="24"/>
        </w:rPr>
        <w:t xml:space="preserve"> на основании</w:t>
      </w:r>
      <w:r w:rsidRPr="00EC767C">
        <w:rPr>
          <w:rFonts w:ascii="Times New Roman" w:hAnsi="Times New Roman"/>
          <w:sz w:val="24"/>
          <w:szCs w:val="24"/>
        </w:rPr>
        <w:t xml:space="preserve"> поступившего от Вас обращения об отзыве заявления на предоставление муниципальной услуги </w:t>
      </w:r>
      <w:proofErr w:type="gramStart"/>
      <w:r w:rsidRPr="00EC767C">
        <w:rPr>
          <w:rFonts w:ascii="Times New Roman" w:hAnsi="Times New Roman"/>
          <w:sz w:val="24"/>
          <w:szCs w:val="24"/>
        </w:rPr>
        <w:t>от</w:t>
      </w:r>
      <w:proofErr w:type="gramEnd"/>
      <w:r w:rsidRPr="00EC767C">
        <w:rPr>
          <w:rFonts w:ascii="Times New Roman" w:hAnsi="Times New Roman"/>
          <w:sz w:val="24"/>
          <w:szCs w:val="24"/>
        </w:rPr>
        <w:t xml:space="preserve"> _________________№______________.</w:t>
      </w:r>
    </w:p>
    <w:p w14:paraId="1153551C" w14:textId="77777777" w:rsidR="005A673C" w:rsidRPr="00EC767C" w:rsidRDefault="005A673C" w:rsidP="005A673C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14:paraId="44F4C6CC" w14:textId="77777777" w:rsidR="005A673C" w:rsidRPr="00EC767C" w:rsidRDefault="005A673C" w:rsidP="007B35FB">
      <w:pPr>
        <w:tabs>
          <w:tab w:val="left" w:pos="1496"/>
        </w:tabs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7D7B5FB7" w14:textId="77777777" w:rsidR="005A673C" w:rsidRPr="00EC767C" w:rsidRDefault="005A673C" w:rsidP="005A673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59"/>
        <w:gridCol w:w="2377"/>
        <w:gridCol w:w="559"/>
        <w:gridCol w:w="3320"/>
      </w:tblGrid>
      <w:tr w:rsidR="007B35FB" w14:paraId="10C1AD38" w14:textId="77777777" w:rsidTr="004545F8">
        <w:tc>
          <w:tcPr>
            <w:tcW w:w="3652" w:type="dxa"/>
            <w:tcBorders>
              <w:bottom w:val="single" w:sz="4" w:space="0" w:color="auto"/>
            </w:tcBorders>
          </w:tcPr>
          <w:p w14:paraId="27BF562B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5982DD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FE50EB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73324C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75D48E1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5FB" w14:paraId="3B0A8E37" w14:textId="77777777" w:rsidTr="004545F8">
        <w:tc>
          <w:tcPr>
            <w:tcW w:w="3652" w:type="dxa"/>
            <w:tcBorders>
              <w:top w:val="single" w:sz="4" w:space="0" w:color="auto"/>
            </w:tcBorders>
          </w:tcPr>
          <w:p w14:paraId="711EE9C6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должность уполномоченного лица Администрации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49FB461E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7BDCA09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6FC8CA4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31AC5375" w14:textId="77777777" w:rsidR="007B35FB" w:rsidRDefault="007B35FB" w:rsidP="004545F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1EFE9E3D" w14:textId="77777777" w:rsidR="007B35FB" w:rsidRPr="00EC767C" w:rsidRDefault="007B35FB" w:rsidP="007B35F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EC767C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14:paraId="29093DDD" w14:textId="77777777" w:rsidR="007B35FB" w:rsidRDefault="007B35FB" w:rsidP="007B35FB">
      <w:pPr>
        <w:pStyle w:val="aff5"/>
        <w:jc w:val="left"/>
      </w:pPr>
    </w:p>
    <w:p w14:paraId="6297077F" w14:textId="77777777" w:rsidR="007B35FB" w:rsidRDefault="007B35FB" w:rsidP="007B35FB">
      <w:pPr>
        <w:pStyle w:val="aff5"/>
        <w:jc w:val="left"/>
      </w:pPr>
    </w:p>
    <w:p w14:paraId="4646154F" w14:textId="77777777" w:rsidR="006C2AC0" w:rsidRDefault="006C2AC0" w:rsidP="00F508F0">
      <w:pPr>
        <w:pStyle w:val="affff9"/>
        <w:ind w:left="5670"/>
        <w:rPr>
          <w:b w:val="0"/>
          <w:lang w:val="ru-RU"/>
        </w:rPr>
        <w:sectPr w:rsidR="006C2AC0" w:rsidSect="00DF5163">
          <w:headerReference w:type="default" r:id="rId18"/>
          <w:footerReference w:type="default" r:id="rId19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14:paraId="33076686" w14:textId="7AF474B6" w:rsidR="005A673C" w:rsidRPr="00EC767C" w:rsidRDefault="005A673C" w:rsidP="00F508F0">
      <w:pPr>
        <w:pStyle w:val="affff9"/>
        <w:ind w:left="5670"/>
        <w:rPr>
          <w:b w:val="0"/>
          <w:lang w:val="ru-RU"/>
        </w:rPr>
      </w:pPr>
      <w:bookmarkStart w:id="239" w:name="_Toc531601622"/>
      <w:r w:rsidRPr="00EC767C">
        <w:rPr>
          <w:b w:val="0"/>
          <w:lang w:val="ru-RU"/>
        </w:rPr>
        <w:lastRenderedPageBreak/>
        <w:t>Прило</w:t>
      </w:r>
      <w:r w:rsidR="00562987">
        <w:rPr>
          <w:b w:val="0"/>
          <w:lang w:val="ru-RU"/>
        </w:rPr>
        <w:t>жение 10</w:t>
      </w:r>
      <w:bookmarkEnd w:id="239"/>
    </w:p>
    <w:p w14:paraId="7815A82E" w14:textId="77777777" w:rsidR="005A673C" w:rsidRPr="00EC767C" w:rsidRDefault="005A673C" w:rsidP="00F508F0">
      <w:pPr>
        <w:pStyle w:val="affff9"/>
        <w:ind w:left="5670"/>
        <w:rPr>
          <w:b w:val="0"/>
          <w:lang w:val="ru-RU"/>
        </w:rPr>
      </w:pPr>
    </w:p>
    <w:p w14:paraId="4D5522AE" w14:textId="067088AA" w:rsidR="005A673C" w:rsidRPr="003556AC" w:rsidRDefault="00562987" w:rsidP="003556AC">
      <w:pPr>
        <w:pStyle w:val="aff5"/>
      </w:pPr>
      <w:bookmarkStart w:id="240" w:name="_Toc510617051"/>
      <w:bookmarkEnd w:id="237"/>
      <w:bookmarkEnd w:id="238"/>
      <w:r w:rsidRPr="00372412">
        <w:t>Перечень и содержание административных действий, составляющих административные процедуры</w:t>
      </w:r>
    </w:p>
    <w:p w14:paraId="5C8045F1" w14:textId="77777777" w:rsidR="003556AC" w:rsidRDefault="003556AC" w:rsidP="003556AC">
      <w:pPr>
        <w:pStyle w:val="affff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Порядок выполнения административных действий при обращении Заявителя посредством РПГУ</w:t>
      </w:r>
    </w:p>
    <w:p w14:paraId="4008278F" w14:textId="77777777"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084"/>
        <w:gridCol w:w="3660"/>
        <w:gridCol w:w="2271"/>
        <w:gridCol w:w="1793"/>
        <w:gridCol w:w="4901"/>
      </w:tblGrid>
      <w:tr w:rsidR="003556AC" w14:paraId="735D09E7" w14:textId="77777777" w:rsidTr="003556AC"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E28034" w14:textId="77777777" w:rsidR="003556AC" w:rsidRPr="00825155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2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</w:t>
            </w:r>
          </w:p>
        </w:tc>
      </w:tr>
      <w:tr w:rsidR="003556AC" w14:paraId="17E5D737" w14:textId="77777777" w:rsidTr="003556AC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51D9E7" w14:textId="77777777" w:rsidR="003556AC" w:rsidRDefault="003556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215DD8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19E2A9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195A45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A8B99F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14:paraId="4630F69C" w14:textId="77777777" w:rsidTr="003556AC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7E1EBD" w14:textId="77777777" w:rsidR="003556AC" w:rsidRDefault="003556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ЕИСОУ</w:t>
            </w:r>
          </w:p>
          <w:p w14:paraId="6C6E169E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66A30F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предварительная проверка документов, Регистрация или отказ в регистрации заявления о предоставлении Муниципальной  услуги 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8A5370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день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AFB31F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779862" w14:textId="77777777" w:rsidR="003556AC" w:rsidRDefault="003556AC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авторизируется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РПГУ посредством ЕСИА  и направляет Заявление и документы, необходимые для предоставления Муниципальной услуги в электронной форме посредством прикрепления к заявлению  электронных образов оригиналов  документов указанных в п. 10 настоящего Административного регламента </w:t>
            </w:r>
          </w:p>
          <w:p w14:paraId="391DC590" w14:textId="77777777" w:rsidR="003556AC" w:rsidRDefault="003556AC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Заявление и прилагаемые документы поступают в </w:t>
            </w:r>
            <w:proofErr w:type="gramStart"/>
            <w:r>
              <w:rPr>
                <w:rFonts w:ascii="Times New Roman" w:hAnsi="Times New Roman"/>
                <w:sz w:val="24"/>
              </w:rPr>
              <w:t>интегрированную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РПГУ в Модуль ЕИСОУ. Осуществляется переход к административной процедуре «Обработка и предварительное рассмотрение документов».</w:t>
            </w:r>
          </w:p>
        </w:tc>
      </w:tr>
      <w:tr w:rsidR="003556AC" w14:paraId="25A1F840" w14:textId="77777777" w:rsidTr="003556AC">
        <w:trPr>
          <w:trHeight w:val="374"/>
        </w:trPr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19B95" w14:textId="77777777" w:rsidR="003556AC" w:rsidRPr="00825155" w:rsidRDefault="003556A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55">
              <w:rPr>
                <w:rFonts w:ascii="Times New Roman" w:hAnsi="Times New Roman"/>
                <w:b/>
                <w:sz w:val="24"/>
                <w:szCs w:val="24"/>
              </w:rPr>
              <w:t>2. Обработка и предварительное рассмотрение документов, необходимых для предоставления Муниципальной услуги</w:t>
            </w:r>
          </w:p>
          <w:p w14:paraId="246A85F6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6AC" w14:paraId="16960486" w14:textId="77777777" w:rsidTr="003556AC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BD6679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1104C6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F11173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372360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54CEFF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14:paraId="4E09763B" w14:textId="77777777" w:rsidTr="003556AC"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385423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ЕИСОУ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0072D1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41AD4B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1E944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EB96E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 специалистом Администрации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перечню документов, необходимых для предоставления Муниципальной услуги, а также требованиям законодательства Российской Федерации приведенной в Приложении 7 к настоящему Административному  регламенту.  </w:t>
            </w:r>
          </w:p>
          <w:p w14:paraId="6C9CA818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Заявителю.</w:t>
            </w:r>
          </w:p>
          <w:p w14:paraId="50E99994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приеме документов в соответствии с Приложением 8 к настоящему Административному 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отказа в приеме и регистрации документов фиксируется уполномоченным должностным лицом, Администрации в Модуле ЕИС ОУ</w:t>
            </w:r>
          </w:p>
          <w:p w14:paraId="2CB59C28" w14:textId="77777777" w:rsidR="003556AC" w:rsidRDefault="003556A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 услуги, осуществляется переход к административной процедуре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на предоставление Муниципальной услуги». </w:t>
            </w:r>
          </w:p>
          <w:p w14:paraId="4E3478C1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6AC" w14:paraId="6D1AA71E" w14:textId="77777777" w:rsidTr="003556AC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098169" w14:textId="77777777" w:rsidR="003556AC" w:rsidRDefault="003556A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B67A06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743310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7C275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4BCD94" w14:textId="77777777" w:rsidR="003556AC" w:rsidRDefault="003556A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</w:tbl>
    <w:p w14:paraId="328A0995" w14:textId="77777777" w:rsidR="003556AC" w:rsidRDefault="003556AC" w:rsidP="003556AC">
      <w:pPr>
        <w:spacing w:after="0" w:line="23" w:lineRule="atLeast"/>
        <w:rPr>
          <w:rFonts w:ascii="Times New Roman" w:hAnsi="Times New Roman"/>
          <w:color w:val="00000A"/>
          <w:sz w:val="24"/>
          <w:szCs w:val="24"/>
        </w:rPr>
      </w:pPr>
    </w:p>
    <w:p w14:paraId="749E7151" w14:textId="77777777" w:rsidR="003556AC" w:rsidRPr="00825155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155">
        <w:rPr>
          <w:rFonts w:ascii="Times New Roman" w:hAnsi="Times New Roman"/>
          <w:b/>
          <w:sz w:val="24"/>
          <w:szCs w:val="24"/>
        </w:rPr>
        <w:t xml:space="preserve">3. Определение возможности предоставления Муниципальной услуги </w:t>
      </w:r>
    </w:p>
    <w:p w14:paraId="7D6E289B" w14:textId="77777777" w:rsidR="003556AC" w:rsidRPr="00825155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15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3"/>
        <w:gridCol w:w="2531"/>
        <w:gridCol w:w="2361"/>
        <w:gridCol w:w="2086"/>
        <w:gridCol w:w="4928"/>
      </w:tblGrid>
      <w:tr w:rsidR="003556AC" w14:paraId="196B5AF7" w14:textId="77777777" w:rsidTr="003556AC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18D000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F05610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2250EC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872E8D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119AC6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14:paraId="21C0FF56" w14:textId="77777777" w:rsidTr="003556AC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8D6AF8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ЕИСОУ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4D74E3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8A00E1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рабочих дней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509E76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DC1632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на основании представленных Заявителем документов определяет возможность предоставления Муниципальной услуги. </w:t>
            </w:r>
          </w:p>
          <w:p w14:paraId="624C436B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специалист Администрации подготавливает проект Решения по форме, являющейся приложением 4  к Административному регламенту </w:t>
            </w:r>
          </w:p>
          <w:p w14:paraId="22C3561C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 подготавливается проект Решения по форме, являющейся приложением 3 к Административному регламенту.</w:t>
            </w:r>
          </w:p>
          <w:p w14:paraId="3ACB3BC6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 вносится в Модуль ЕИСОУ</w:t>
            </w:r>
          </w:p>
        </w:tc>
      </w:tr>
    </w:tbl>
    <w:p w14:paraId="04104902" w14:textId="77777777" w:rsidR="003556AC" w:rsidRDefault="003556AC" w:rsidP="003556AC">
      <w:pPr>
        <w:spacing w:after="0" w:line="23" w:lineRule="atLeast"/>
        <w:rPr>
          <w:rFonts w:ascii="Times New Roman" w:hAnsi="Times New Roman"/>
          <w:color w:val="00000A"/>
          <w:sz w:val="24"/>
          <w:szCs w:val="24"/>
        </w:rPr>
      </w:pPr>
    </w:p>
    <w:p w14:paraId="7FCD7F21" w14:textId="77777777"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p w14:paraId="127A0E6D" w14:textId="77777777" w:rsidR="007B35FB" w:rsidRDefault="007B35FB" w:rsidP="003556AC">
      <w:pPr>
        <w:spacing w:after="0" w:line="23" w:lineRule="atLeast"/>
        <w:ind w:firstLine="709"/>
        <w:jc w:val="center"/>
        <w:rPr>
          <w:b/>
        </w:rPr>
      </w:pPr>
    </w:p>
    <w:tbl>
      <w:tblPr>
        <w:tblW w:w="1499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4"/>
        <w:gridCol w:w="2529"/>
        <w:gridCol w:w="2237"/>
        <w:gridCol w:w="2036"/>
        <w:gridCol w:w="5388"/>
      </w:tblGrid>
      <w:tr w:rsidR="003556AC" w14:paraId="5C33552E" w14:textId="77777777" w:rsidTr="003556AC">
        <w:trPr>
          <w:tblHeader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93180B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0E05A2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FAF511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983F28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BB9AEC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14:paraId="158BA468" w14:textId="77777777" w:rsidTr="003556AC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57B2E2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765488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95A360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955AB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485902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3556AC" w14:paraId="6059FD95" w14:textId="77777777" w:rsidTr="003556AC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2ED4DE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A90D23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69ABF0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6072E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7E4641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Модуль ЕИСОУ</w:t>
            </w:r>
          </w:p>
        </w:tc>
      </w:tr>
    </w:tbl>
    <w:p w14:paraId="77623263" w14:textId="77777777"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color w:val="00000A"/>
          <w:sz w:val="24"/>
          <w:szCs w:val="24"/>
        </w:rPr>
      </w:pPr>
    </w:p>
    <w:p w14:paraId="0D340A70" w14:textId="77777777"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Выдача результата предоставления Муниципальной услуги Заявителю</w:t>
      </w:r>
    </w:p>
    <w:p w14:paraId="20811194" w14:textId="77777777"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3"/>
        <w:gridCol w:w="2929"/>
        <w:gridCol w:w="2177"/>
        <w:gridCol w:w="1697"/>
        <w:gridCol w:w="4677"/>
      </w:tblGrid>
      <w:tr w:rsidR="003556AC" w14:paraId="1F251767" w14:textId="77777777" w:rsidTr="003556AC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8C18A9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9AC039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CD005C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937F00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7BD19B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14:paraId="1EC54C6D" w14:textId="77777777" w:rsidTr="003556AC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FF9A10" w14:textId="77777777" w:rsidR="003556AC" w:rsidRDefault="003556A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 /РПГУ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C65B3D" w14:textId="77777777" w:rsidR="003556AC" w:rsidRDefault="003556A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A6FDB6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60250D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7A602E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направляет результат предоставления Муниципальной услуги Заявителю:</w:t>
            </w:r>
          </w:p>
          <w:p w14:paraId="79C8933C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Муниципальной  услуги направляется в 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  <w:tr w:rsidR="003556AC" w14:paraId="1DF9F57E" w14:textId="77777777" w:rsidTr="003556AC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11AD2B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МФЦ/Модуль МФЦ ЕИСОУ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2D0D9B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 Заявителю в МФЦ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6FDBFC" w14:textId="77777777" w:rsidR="003556AC" w:rsidRDefault="003556A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5722DF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E19410" w14:textId="1FF3F008" w:rsidR="003556AC" w:rsidRDefault="003556AC" w:rsidP="0009465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 результат предоставления  Муниципальной услуги  Заявитель может получить в любом в МФЦ. В случае обращения в МФЦ за результатом предоставления Муниципальной услуги в МФЦ, работник МФЦ устанавливает личность Заявителя либо его уполномоченного Представителя, по предоставленному номеру заявления распечатывает из модуля ЕИСОУ МФЦ  результат предоставления Муниципальной услуги, заверяет результат подписью ответственного сотрудника МФЦ и печатью МФЦ. Также сотрудник МФЦ  распечатывает  выписку/расписку получения готового результата из Модуля МФЦ ЕИСОУ, Заявитель получает готовый результат и ставит подпись в выписке/расписке за получение.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 МФЦ проставляет отметку о выдаче результата предоставления Муниципальной услуги в Модуль МФЦ ЕИСОУ. </w:t>
            </w:r>
          </w:p>
        </w:tc>
      </w:tr>
    </w:tbl>
    <w:p w14:paraId="562048FF" w14:textId="77777777" w:rsidR="005A673C" w:rsidRPr="003556AC" w:rsidRDefault="005A673C" w:rsidP="005A673C">
      <w:pPr>
        <w:pStyle w:val="affff9"/>
        <w:jc w:val="left"/>
        <w:rPr>
          <w:b w:val="0"/>
          <w:lang w:val="ru-RU"/>
        </w:rPr>
      </w:pPr>
    </w:p>
    <w:p w14:paraId="35281121" w14:textId="71E6F7C3" w:rsidR="006C2AC0" w:rsidRDefault="005A673C" w:rsidP="00E845F0">
      <w:pPr>
        <w:pStyle w:val="affff9"/>
        <w:jc w:val="left"/>
        <w:rPr>
          <w:b w:val="0"/>
          <w:szCs w:val="24"/>
          <w:lang w:eastAsia="ru-RU"/>
        </w:rPr>
        <w:sectPr w:rsidR="006C2AC0" w:rsidSect="006C2AC0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  <w:r w:rsidRPr="00EC767C">
        <w:rPr>
          <w:b w:val="0"/>
          <w:lang w:val="ru-RU"/>
        </w:rPr>
        <w:t xml:space="preserve">                                                                                                                                    </w:t>
      </w:r>
      <w:bookmarkEnd w:id="240"/>
    </w:p>
    <w:p w14:paraId="0B6E0C9D" w14:textId="43641F41" w:rsidR="00C10B67" w:rsidRPr="00562987" w:rsidRDefault="00C10B67" w:rsidP="00C10B67">
      <w:pPr>
        <w:pStyle w:val="affff2"/>
        <w:rPr>
          <w:rFonts w:eastAsia="Times New Roman"/>
          <w:i w:val="0"/>
          <w:sz w:val="24"/>
          <w:szCs w:val="24"/>
          <w:lang w:eastAsia="ru-RU"/>
        </w:rPr>
      </w:pPr>
      <w:r w:rsidRPr="00EC767C">
        <w:rPr>
          <w:rFonts w:eastAsia="Times New Roman"/>
          <w:b/>
          <w:sz w:val="24"/>
          <w:szCs w:val="24"/>
          <w:lang w:eastAsia="ru-RU"/>
        </w:rPr>
        <w:lastRenderedPageBreak/>
        <w:tab/>
      </w:r>
      <w:r w:rsidR="00562987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562987">
        <w:rPr>
          <w:rFonts w:eastAsia="Times New Roman"/>
          <w:i w:val="0"/>
          <w:sz w:val="24"/>
          <w:szCs w:val="24"/>
          <w:lang w:eastAsia="ru-RU"/>
        </w:rPr>
        <w:t>Приложение 11</w:t>
      </w:r>
    </w:p>
    <w:p w14:paraId="6A3DEB42" w14:textId="77777777" w:rsidR="000E6CEA" w:rsidRPr="00EC767C" w:rsidRDefault="000E6CEA" w:rsidP="007B4F14">
      <w:pPr>
        <w:pStyle w:val="affff2"/>
        <w:ind w:left="0" w:firstLine="0"/>
        <w:rPr>
          <w:rFonts w:eastAsia="Times New Roman"/>
          <w:sz w:val="24"/>
          <w:szCs w:val="24"/>
          <w:lang w:eastAsia="ru-RU"/>
        </w:rPr>
      </w:pPr>
    </w:p>
    <w:p w14:paraId="46FE05E4" w14:textId="77777777" w:rsidR="005A673C" w:rsidRPr="00EC767C" w:rsidRDefault="005A673C" w:rsidP="007B4F14">
      <w:pPr>
        <w:pStyle w:val="affff2"/>
        <w:ind w:left="0" w:firstLine="0"/>
        <w:rPr>
          <w:rFonts w:eastAsia="Times New Roman"/>
          <w:sz w:val="24"/>
          <w:szCs w:val="24"/>
          <w:lang w:eastAsia="ru-RU"/>
        </w:rPr>
      </w:pPr>
    </w:p>
    <w:p w14:paraId="1A34C69C" w14:textId="77777777" w:rsidR="005A673C" w:rsidRPr="00EC767C" w:rsidRDefault="005A673C" w:rsidP="007B4F14">
      <w:pPr>
        <w:pStyle w:val="affff2"/>
        <w:ind w:left="0" w:firstLine="0"/>
        <w:rPr>
          <w:rFonts w:eastAsia="Times New Roman"/>
          <w:sz w:val="24"/>
          <w:szCs w:val="24"/>
          <w:lang w:eastAsia="ru-RU"/>
        </w:rPr>
      </w:pPr>
    </w:p>
    <w:p w14:paraId="191B7518" w14:textId="06937787" w:rsidR="005A673C" w:rsidRPr="00562987" w:rsidRDefault="005A673C" w:rsidP="00562987">
      <w:pPr>
        <w:pStyle w:val="affff2"/>
        <w:ind w:left="0" w:firstLine="0"/>
        <w:rPr>
          <w:rFonts w:eastAsia="Times New Roman"/>
          <w:i w:val="0"/>
          <w:sz w:val="24"/>
          <w:szCs w:val="24"/>
          <w:lang w:eastAsia="ru-RU"/>
        </w:rPr>
      </w:pPr>
      <w:r w:rsidRPr="00EC767C">
        <w:rPr>
          <w:rFonts w:eastAsia="Times New Roman"/>
          <w:i w:val="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62987">
        <w:rPr>
          <w:rFonts w:eastAsia="Times New Roman"/>
          <w:i w:val="0"/>
          <w:sz w:val="24"/>
          <w:szCs w:val="24"/>
          <w:lang w:eastAsia="ru-RU"/>
        </w:rPr>
        <w:t xml:space="preserve">                       </w:t>
      </w:r>
    </w:p>
    <w:p w14:paraId="3C4F5609" w14:textId="625D374E" w:rsidR="005A673C" w:rsidRPr="00EC767C" w:rsidRDefault="00562987" w:rsidP="006C2AC0">
      <w:pPr>
        <w:pStyle w:val="aff5"/>
        <w:jc w:val="left"/>
      </w:pPr>
      <w:r>
        <w:t xml:space="preserve">                               </w:t>
      </w:r>
      <w:r w:rsidR="005A673C" w:rsidRPr="00EC767C">
        <w:t>Блок-схема предоставления Муниципальной услуги</w:t>
      </w:r>
    </w:p>
    <w:tbl>
      <w:tblPr>
        <w:tblStyle w:val="aff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  <w:gridCol w:w="850"/>
      </w:tblGrid>
      <w:tr w:rsidR="00EC767C" w:rsidRPr="00EC767C" w14:paraId="06248061" w14:textId="77777777" w:rsidTr="006C2AC0">
        <w:trPr>
          <w:trHeight w:val="1295"/>
        </w:trPr>
        <w:tc>
          <w:tcPr>
            <w:tcW w:w="1135" w:type="dxa"/>
            <w:vAlign w:val="center"/>
          </w:tcPr>
          <w:p w14:paraId="4AA466EB" w14:textId="77777777" w:rsidR="005A673C" w:rsidRPr="00EC767C" w:rsidRDefault="005A673C" w:rsidP="006C2AC0">
            <w:pPr>
              <w:pStyle w:val="aff5"/>
              <w:rPr>
                <w:sz w:val="16"/>
                <w:szCs w:val="16"/>
              </w:rPr>
            </w:pPr>
            <w:r w:rsidRPr="00EC767C">
              <w:rPr>
                <w:sz w:val="16"/>
                <w:szCs w:val="16"/>
              </w:rPr>
              <w:t>РПГУ</w:t>
            </w:r>
          </w:p>
        </w:tc>
        <w:tc>
          <w:tcPr>
            <w:tcW w:w="9497" w:type="dxa"/>
            <w:gridSpan w:val="2"/>
          </w:tcPr>
          <w:p w14:paraId="200D226F" w14:textId="77777777" w:rsidR="005A673C" w:rsidRPr="00EC767C" w:rsidRDefault="005A673C" w:rsidP="006C2AC0">
            <w:pPr>
              <w:pStyle w:val="aff5"/>
            </w:pPr>
            <w:r w:rsidRPr="00EC767C">
              <w:rPr>
                <w:b w:val="0"/>
                <w:noProof/>
                <w:spacing w:val="-5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08D415E" wp14:editId="5611A1AB">
                      <wp:simplePos x="0" y="0"/>
                      <wp:positionH relativeFrom="margin">
                        <wp:posOffset>1481455</wp:posOffset>
                      </wp:positionH>
                      <wp:positionV relativeFrom="paragraph">
                        <wp:posOffset>274320</wp:posOffset>
                      </wp:positionV>
                      <wp:extent cx="2362835" cy="379730"/>
                      <wp:effectExtent l="0" t="0" r="18415" b="20320"/>
                      <wp:wrapNone/>
                      <wp:docPr id="27" name="Надпись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8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14:paraId="2A57B05A" w14:textId="77777777" w:rsidR="0009465A" w:rsidRPr="00124331" w:rsidRDefault="0009465A" w:rsidP="005A673C">
                                  <w:pPr>
                                    <w:pStyle w:val="aff5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ПОДАЧА ЗАЯВЛЕНИЯ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Надпись 83" o:spid="_x0000_s1026" style="position:absolute;left:0;text-align:left;margin-left:116.65pt;margin-top:21.6pt;width:186.05pt;height:29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" filled="f" strokeweight=".53mm">
                      <v:textbox>
                        <w:txbxContent>
                          <w:p w14:paraId="2A57B05A" w14:textId="77777777" w:rsidR="0009465A" w:rsidRPr="00124331" w:rsidRDefault="0009465A" w:rsidP="005A673C">
                            <w:pPr>
                              <w:pStyle w:val="aff5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b w:val="0"/>
                                <w:sz w:val="16"/>
                                <w:szCs w:val="16"/>
                              </w:rPr>
                              <w:t>ПОДАЧА ЗАЯВЛЕНИЯ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C76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73F3E2" wp14:editId="64603257">
                      <wp:simplePos x="0" y="0"/>
                      <wp:positionH relativeFrom="column">
                        <wp:posOffset>5015082</wp:posOffset>
                      </wp:positionH>
                      <wp:positionV relativeFrom="paragraph">
                        <wp:posOffset>452689</wp:posOffset>
                      </wp:positionV>
                      <wp:extent cx="0" cy="1306286"/>
                      <wp:effectExtent l="0" t="0" r="19050" b="2730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062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17BEABD" id="Прямая соединительная линия 6" o:spid="_x0000_s1026" style="position:absolute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35.65pt" to="394.9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" strokecolor="black [3040]"/>
                  </w:pict>
                </mc:Fallback>
              </mc:AlternateContent>
            </w:r>
            <w:r w:rsidRPr="00EC76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9781C94" wp14:editId="6FED45F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335280</wp:posOffset>
                      </wp:positionV>
                      <wp:extent cx="723900" cy="314325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5335B" w14:textId="77777777" w:rsidR="0009465A" w:rsidRPr="001A1458" w:rsidRDefault="0009465A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A145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left:0;text-align:left;margin-left:3.85pt;margin-top:26.4pt;width:57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" filled="f" stroked="f">
                      <v:textbox>
                        <w:txbxContent>
                          <w:p w14:paraId="0115335B" w14:textId="77777777" w:rsidR="0009465A" w:rsidRPr="001A1458" w:rsidRDefault="0009465A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14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67C">
              <w:rPr>
                <w:b w:val="0"/>
                <w:noProof/>
                <w:spacing w:val="-5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CA1D34B" wp14:editId="6733D7DC">
                      <wp:simplePos x="0" y="0"/>
                      <wp:positionH relativeFrom="column">
                        <wp:posOffset>2193084</wp:posOffset>
                      </wp:positionH>
                      <wp:positionV relativeFrom="paragraph">
                        <wp:posOffset>654570</wp:posOffset>
                      </wp:positionV>
                      <wp:extent cx="0" cy="344170"/>
                      <wp:effectExtent l="95250" t="0" r="95250" b="5588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DE11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172.7pt;margin-top:51.55pt;width:0;height:27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Pr="00EC767C">
              <w:t xml:space="preserve"> </w:t>
            </w:r>
          </w:p>
          <w:p w14:paraId="32EEC6BB" w14:textId="77777777" w:rsidR="005A673C" w:rsidRPr="00EC767C" w:rsidRDefault="005A673C" w:rsidP="006C2AC0">
            <w:pPr>
              <w:pStyle w:val="aff5"/>
              <w:rPr>
                <w:noProof/>
                <w:lang w:eastAsia="ru-RU"/>
              </w:rPr>
            </w:pPr>
            <w:r w:rsidRPr="00EC76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AECF740" wp14:editId="7FD63467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123825</wp:posOffset>
                      </wp:positionV>
                      <wp:extent cx="1127760" cy="0"/>
                      <wp:effectExtent l="38100" t="76200" r="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7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78C96AC" id="Прямая со стрелкой 19" o:spid="_x0000_s1026" type="#_x0000_t32" style="position:absolute;margin-left:306.1pt;margin-top:9.75pt;width:88.8pt;height:0;flip:x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  <w:p w14:paraId="0D4AB593" w14:textId="77777777" w:rsidR="005A673C" w:rsidRPr="00EC767C" w:rsidRDefault="005A673C" w:rsidP="006C2AC0">
            <w:pPr>
              <w:ind w:left="-533" w:firstLine="533"/>
              <w:rPr>
                <w:lang w:eastAsia="ru-RU"/>
              </w:rPr>
            </w:pPr>
          </w:p>
        </w:tc>
      </w:tr>
      <w:tr w:rsidR="00EC767C" w:rsidRPr="00EC767C" w14:paraId="24018EB2" w14:textId="77777777" w:rsidTr="006C2AC0">
        <w:trPr>
          <w:trHeight w:val="1231"/>
        </w:trPr>
        <w:tc>
          <w:tcPr>
            <w:tcW w:w="1135" w:type="dxa"/>
            <w:vMerge w:val="restart"/>
            <w:vAlign w:val="center"/>
          </w:tcPr>
          <w:p w14:paraId="415DB0A7" w14:textId="77777777" w:rsidR="005A673C" w:rsidRPr="00EC767C" w:rsidRDefault="005A673C" w:rsidP="006C2AC0">
            <w:pPr>
              <w:pStyle w:val="aff5"/>
              <w:rPr>
                <w:sz w:val="16"/>
                <w:szCs w:val="16"/>
              </w:rPr>
            </w:pPr>
            <w:r w:rsidRPr="00EC767C">
              <w:rPr>
                <w:sz w:val="16"/>
                <w:szCs w:val="16"/>
              </w:rPr>
              <w:t xml:space="preserve">МОДУЛЬ ЕИСОУ </w:t>
            </w:r>
          </w:p>
          <w:p w14:paraId="424EBEF9" w14:textId="77777777" w:rsidR="005A673C" w:rsidRPr="00EC767C" w:rsidRDefault="005A673C" w:rsidP="006C2AC0">
            <w:pPr>
              <w:pStyle w:val="aff5"/>
              <w:rPr>
                <w:sz w:val="16"/>
                <w:szCs w:val="16"/>
              </w:rPr>
            </w:pPr>
          </w:p>
        </w:tc>
        <w:tc>
          <w:tcPr>
            <w:tcW w:w="8647" w:type="dxa"/>
          </w:tcPr>
          <w:p w14:paraId="62013B29" w14:textId="77777777" w:rsidR="005A673C" w:rsidRPr="00EC767C" w:rsidRDefault="005A673C" w:rsidP="006C2AC0">
            <w:pPr>
              <w:pStyle w:val="aff5"/>
              <w:rPr>
                <w:sz w:val="16"/>
                <w:szCs w:val="16"/>
              </w:rPr>
            </w:pPr>
            <w:r w:rsidRPr="00EC767C">
              <w:rPr>
                <w:bCs/>
                <w:iCs/>
                <w:noProof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A551AC" wp14:editId="7C3B0FDE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462915</wp:posOffset>
                      </wp:positionV>
                      <wp:extent cx="878205" cy="0"/>
                      <wp:effectExtent l="0" t="0" r="1714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82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4C3D663" id="Прямая соединительная линия 17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5pt,36.45pt" to="96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" strokecolor="black [3040]"/>
                  </w:pict>
                </mc:Fallback>
              </mc:AlternateContent>
            </w:r>
            <w:r w:rsidRPr="00EC767C">
              <w:rPr>
                <w:b w:val="0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DCB66E" wp14:editId="2E4F5A53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462915</wp:posOffset>
                      </wp:positionV>
                      <wp:extent cx="486410" cy="0"/>
                      <wp:effectExtent l="0" t="0" r="2794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6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7BE869" id="Прямая соединительная линия 2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pt,36.45pt" to="344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" strokecolor="black [3040]"/>
                  </w:pict>
                </mc:Fallback>
              </mc:AlternateContent>
            </w:r>
            <w:r w:rsidRPr="00EC767C">
              <w:rPr>
                <w:bCs/>
                <w:iCs/>
                <w:noProof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8FD1E" wp14:editId="4C233A82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59055</wp:posOffset>
                      </wp:positionV>
                      <wp:extent cx="2660015" cy="652780"/>
                      <wp:effectExtent l="0" t="0" r="26035" b="13970"/>
                      <wp:wrapNone/>
                      <wp:docPr id="44" name="Надпись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15" cy="65278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14:paraId="255FE88D" w14:textId="77777777" w:rsidR="0009465A" w:rsidRPr="00124331" w:rsidRDefault="0009465A" w:rsidP="005A673C">
                                  <w:pPr>
                                    <w:pStyle w:val="affffc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Надпись 100" o:spid="_x0000_s1028" style="position:absolute;left:0;text-align:left;margin-left:96.9pt;margin-top:4.65pt;width:209.4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" filled="f" strokeweight=".53mm">
                      <v:textbox>
                        <w:txbxContent>
                          <w:p w14:paraId="255FE88D" w14:textId="77777777" w:rsidR="0009465A" w:rsidRPr="00124331" w:rsidRDefault="0009465A" w:rsidP="005A673C">
                            <w:pPr>
                              <w:pStyle w:val="affffc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767C">
              <w:rPr>
                <w:b w:val="0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885DCF" wp14:editId="5083C8C8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462280</wp:posOffset>
                      </wp:positionV>
                      <wp:extent cx="0" cy="462915"/>
                      <wp:effectExtent l="95250" t="0" r="57150" b="5143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2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255998" id="Прямая со стрелкой 21" o:spid="_x0000_s1026" type="#_x0000_t32" style="position:absolute;margin-left:344.65pt;margin-top:36.4pt;width:0;height:36.45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Pr="00EC767C">
              <w:rPr>
                <w:bCs/>
                <w:iCs/>
                <w:noProof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BA80C9" wp14:editId="0FEBA0F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462915</wp:posOffset>
                      </wp:positionV>
                      <wp:extent cx="0" cy="462915"/>
                      <wp:effectExtent l="95250" t="0" r="57150" b="5143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3D51DD" id="Прямая со стрелкой 18" o:spid="_x0000_s1026" type="#_x0000_t32" style="position:absolute;margin-left:26.8pt;margin-top:36.45pt;width:0;height:36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vAlign w:val="center"/>
          </w:tcPr>
          <w:p w14:paraId="64477287" w14:textId="77777777" w:rsidR="005A673C" w:rsidRPr="00EC767C" w:rsidRDefault="005A673C" w:rsidP="006C2AC0">
            <w:pPr>
              <w:pStyle w:val="aff5"/>
              <w:rPr>
                <w:b w:val="0"/>
                <w:iCs/>
                <w:noProof/>
                <w:sz w:val="22"/>
                <w:lang w:eastAsia="ru-RU"/>
              </w:rPr>
            </w:pPr>
            <w:r w:rsidRPr="00EC767C">
              <w:rPr>
                <w:sz w:val="16"/>
                <w:szCs w:val="16"/>
              </w:rPr>
              <w:t>1 Р.Д.</w:t>
            </w:r>
          </w:p>
        </w:tc>
      </w:tr>
      <w:tr w:rsidR="00EC767C" w:rsidRPr="00EC767C" w14:paraId="5C946CE8" w14:textId="77777777" w:rsidTr="006C2AC0">
        <w:trPr>
          <w:trHeight w:val="1431"/>
        </w:trPr>
        <w:tc>
          <w:tcPr>
            <w:tcW w:w="1135" w:type="dxa"/>
            <w:vMerge/>
            <w:vAlign w:val="center"/>
          </w:tcPr>
          <w:p w14:paraId="6ACBFA7C" w14:textId="77777777" w:rsidR="005A673C" w:rsidRPr="00EC767C" w:rsidRDefault="005A673C" w:rsidP="006C2AC0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2E554D40" w14:textId="77777777" w:rsidR="005A673C" w:rsidRPr="00EC767C" w:rsidRDefault="005A673C" w:rsidP="006C2AC0">
            <w:pPr>
              <w:pStyle w:val="aff5"/>
              <w:jc w:val="left"/>
            </w:pPr>
            <w:r w:rsidRPr="00EC767C">
              <w:rPr>
                <w:b w:val="0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A3C67" wp14:editId="1B3C291E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161290</wp:posOffset>
                      </wp:positionV>
                      <wp:extent cx="1508125" cy="498475"/>
                      <wp:effectExtent l="0" t="0" r="15875" b="158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125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7A6567" w14:textId="1D90EB6C" w:rsidR="0009465A" w:rsidRPr="005A673C" w:rsidRDefault="0009465A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ОТ</w:t>
                                  </w:r>
                                  <w:proofErr w:type="gramEnd"/>
                                  <w:r w:rsidRPr="005A673C"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A673C"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  <w:t>ОТКАЗ</w:t>
                                  </w:r>
                                  <w:proofErr w:type="gramEnd"/>
                                  <w:r w:rsidRPr="005A673C"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  <w:t xml:space="preserve"> В ПРИЕМЕ И РЕГИСТРАЦИИ ДОКУМЕНТОВ</w:t>
                                  </w:r>
                                </w:p>
                                <w:p w14:paraId="6B692F6E" w14:textId="77777777" w:rsidR="0009465A" w:rsidRPr="00124331" w:rsidRDefault="0009465A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КАЗ В ПРИЕМЕ И РЕГИСТРАЦИИ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margin-left:291.9pt;margin-top:12.7pt;width:118.75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" filled="f" strokecolor="black [3213]" strokeweight="2pt">
                      <v:textbox>
                        <w:txbxContent>
                          <w:p w14:paraId="277A6567" w14:textId="1D90EB6C" w:rsidR="0009465A" w:rsidRPr="005A673C" w:rsidRDefault="0009465A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</w:t>
                            </w:r>
                            <w:proofErr w:type="gramEnd"/>
                            <w:r w:rsidRPr="005A673C"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A673C"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>ОТКАЗ</w:t>
                            </w:r>
                            <w:proofErr w:type="gramEnd"/>
                            <w:r w:rsidRPr="005A673C"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 xml:space="preserve"> В ПРИЕМЕ И РЕГИСТРАЦИИ ДОКУМЕНТОВ</w:t>
                            </w:r>
                          </w:p>
                          <w:p w14:paraId="6B692F6E" w14:textId="77777777" w:rsidR="0009465A" w:rsidRPr="00124331" w:rsidRDefault="0009465A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КАЗ В ПРИЕМЕ И РЕГИСТРАЦИИ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767C">
              <w:rPr>
                <w:b w:val="0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021460" wp14:editId="60D494B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142240</wp:posOffset>
                      </wp:positionV>
                      <wp:extent cx="1508125" cy="688340"/>
                      <wp:effectExtent l="0" t="0" r="15875" b="1651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125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B2452" w14:textId="50FD08F2" w:rsidR="0009465A" w:rsidRPr="005A673C" w:rsidRDefault="0009465A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РЕГ</w:t>
                                  </w:r>
                                  <w:r w:rsidRPr="005A673C"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  <w:t xml:space="preserve"> РЕГИСТРЦИЯ ЗАЯВЛЕНИЯ И ДОКУМЕНТОВ</w:t>
                                  </w:r>
                                </w:p>
                                <w:p w14:paraId="3D4D7BDF" w14:textId="77777777" w:rsidR="0009465A" w:rsidRPr="00124331" w:rsidRDefault="0009465A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ИСТРЦИЯ ЗАЯВЛЕНИЯ И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0" style="position:absolute;margin-left:5.5pt;margin-top:11.2pt;width:118.7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" filled="f" strokecolor="black [3213]" strokeweight="2pt">
                      <v:textbox>
                        <w:txbxContent>
                          <w:p w14:paraId="0C8B2452" w14:textId="50FD08F2" w:rsidR="0009465A" w:rsidRPr="005A673C" w:rsidRDefault="0009465A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</w:t>
                            </w:r>
                            <w:r w:rsidRPr="005A673C"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 xml:space="preserve"> РЕГИСТРЦИЯ ЗАЯВЛЕНИЯ И ДОКУМЕНТОВ</w:t>
                            </w:r>
                          </w:p>
                          <w:p w14:paraId="3D4D7BDF" w14:textId="77777777" w:rsidR="0009465A" w:rsidRPr="00124331" w:rsidRDefault="0009465A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ИСТРЦИЯ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767C">
              <w:t xml:space="preserve">                                                                                                                                          </w:t>
            </w:r>
          </w:p>
          <w:p w14:paraId="198160CD" w14:textId="77777777" w:rsidR="005A673C" w:rsidRPr="00EC767C" w:rsidRDefault="005A673C" w:rsidP="006C2AC0">
            <w:pPr>
              <w:pStyle w:val="aff5"/>
              <w:jc w:val="left"/>
              <w:rPr>
                <w:sz w:val="18"/>
                <w:szCs w:val="18"/>
              </w:rPr>
            </w:pPr>
            <w:r w:rsidRPr="00EC767C">
              <w:t xml:space="preserve">                                                                                                                                             </w:t>
            </w:r>
          </w:p>
          <w:p w14:paraId="136B5611" w14:textId="77777777" w:rsidR="005A673C" w:rsidRPr="00EC767C" w:rsidRDefault="005A673C" w:rsidP="006C2AC0">
            <w:pPr>
              <w:pStyle w:val="aff5"/>
              <w:jc w:val="left"/>
            </w:pPr>
            <w:r w:rsidRPr="00EC76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5A3BC5" wp14:editId="5EB3E81B">
                      <wp:simplePos x="0" y="0"/>
                      <wp:positionH relativeFrom="column">
                        <wp:posOffset>752912</wp:posOffset>
                      </wp:positionH>
                      <wp:positionV relativeFrom="paragraph">
                        <wp:posOffset>220873</wp:posOffset>
                      </wp:positionV>
                      <wp:extent cx="0" cy="510639"/>
                      <wp:effectExtent l="0" t="0" r="19050" b="2286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6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727E43" id="Прямая соединительная линия 40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3pt,17.4pt" to="59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" strokecolor="black [3040]"/>
                  </w:pict>
                </mc:Fallback>
              </mc:AlternateContent>
            </w:r>
            <w:r w:rsidRPr="00EC767C">
              <w:t xml:space="preserve">                                                              </w:t>
            </w:r>
          </w:p>
        </w:tc>
        <w:tc>
          <w:tcPr>
            <w:tcW w:w="850" w:type="dxa"/>
            <w:vMerge/>
          </w:tcPr>
          <w:p w14:paraId="17D1897E" w14:textId="77777777" w:rsidR="005A673C" w:rsidRPr="00EC767C" w:rsidRDefault="005A673C" w:rsidP="006C2AC0">
            <w:pPr>
              <w:pStyle w:val="aff5"/>
              <w:jc w:val="left"/>
              <w:rPr>
                <w:b w:val="0"/>
                <w:iCs/>
                <w:noProof/>
                <w:sz w:val="22"/>
                <w:lang w:eastAsia="ru-RU"/>
              </w:rPr>
            </w:pPr>
          </w:p>
        </w:tc>
      </w:tr>
      <w:tr w:rsidR="00EC767C" w:rsidRPr="00EC767C" w14:paraId="403337D4" w14:textId="77777777" w:rsidTr="006C2AC0">
        <w:trPr>
          <w:trHeight w:val="2956"/>
        </w:trPr>
        <w:tc>
          <w:tcPr>
            <w:tcW w:w="1135" w:type="dxa"/>
            <w:vMerge/>
            <w:vAlign w:val="center"/>
          </w:tcPr>
          <w:p w14:paraId="4522DAB8" w14:textId="77777777" w:rsidR="005A673C" w:rsidRPr="00EC767C" w:rsidRDefault="005A673C" w:rsidP="006C2AC0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652DA7E6" w14:textId="77777777" w:rsidR="005A673C" w:rsidRPr="00EC767C" w:rsidRDefault="005A673C" w:rsidP="006C2AC0">
            <w:pPr>
              <w:pStyle w:val="aff5"/>
              <w:rPr>
                <w:sz w:val="16"/>
                <w:szCs w:val="16"/>
              </w:rPr>
            </w:pPr>
            <w:r w:rsidRPr="00EC767C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DC3118" wp14:editId="38544507">
                      <wp:simplePos x="0" y="0"/>
                      <wp:positionH relativeFrom="column">
                        <wp:posOffset>3507987</wp:posOffset>
                      </wp:positionH>
                      <wp:positionV relativeFrom="paragraph">
                        <wp:posOffset>657489</wp:posOffset>
                      </wp:positionV>
                      <wp:extent cx="0" cy="308758"/>
                      <wp:effectExtent l="95250" t="0" r="57150" b="5334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7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260640A" id="Прямая со стрелкой 23" o:spid="_x0000_s1026" type="#_x0000_t32" style="position:absolute;margin-left:276.2pt;margin-top:51.75pt;width:0;height:24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EC767C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E8F92F" wp14:editId="6BAC392B">
                      <wp:simplePos x="0" y="0"/>
                      <wp:positionH relativeFrom="column">
                        <wp:posOffset>1833567</wp:posOffset>
                      </wp:positionH>
                      <wp:positionV relativeFrom="paragraph">
                        <wp:posOffset>657390</wp:posOffset>
                      </wp:positionV>
                      <wp:extent cx="0" cy="308857"/>
                      <wp:effectExtent l="95250" t="0" r="57150" b="5334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8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AA9B83" id="Прямая со стрелкой 22" o:spid="_x0000_s1026" type="#_x0000_t32" style="position:absolute;margin-left:144.4pt;margin-top:51.75pt;width:0;height:2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EC767C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1A1032" wp14:editId="07EC2576">
                      <wp:simplePos x="0" y="0"/>
                      <wp:positionH relativeFrom="column">
                        <wp:posOffset>752912</wp:posOffset>
                      </wp:positionH>
                      <wp:positionV relativeFrom="paragraph">
                        <wp:posOffset>408107</wp:posOffset>
                      </wp:positionV>
                      <wp:extent cx="1009403" cy="0"/>
                      <wp:effectExtent l="0" t="76200" r="19685" b="1143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4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B25003" id="Прямая со стрелкой 25" o:spid="_x0000_s1026" type="#_x0000_t32" style="position:absolute;margin-left:59.3pt;margin-top:32.15pt;width:79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EC767C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65C470" wp14:editId="202DA261">
                      <wp:simplePos x="0" y="0"/>
                      <wp:positionH relativeFrom="margin">
                        <wp:posOffset>1762760</wp:posOffset>
                      </wp:positionH>
                      <wp:positionV relativeFrom="paragraph">
                        <wp:posOffset>144145</wp:posOffset>
                      </wp:positionV>
                      <wp:extent cx="2077720" cy="510540"/>
                      <wp:effectExtent l="0" t="0" r="17780" b="22860"/>
                      <wp:wrapNone/>
                      <wp:docPr id="11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7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6095E144" w14:textId="77777777" w:rsidR="0009465A" w:rsidRPr="00124331" w:rsidRDefault="0009465A" w:rsidP="005A673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mallCaps/>
                                      <w:color w:val="000000"/>
                                      <w:sz w:val="16"/>
                                      <w:szCs w:val="16"/>
                                    </w:rPr>
                                    <w:t>РАССМОТРЕНИЕ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1" style="position:absolute;left:0;text-align:left;margin-left:138.8pt;margin-top:11.35pt;width:163.6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" fillcolor="window" strokecolor="windowText" strokeweight="1.5pt">
                      <v:stroke joinstyle="round"/>
                      <v:textbox>
                        <w:txbxContent>
                          <w:p w14:paraId="6095E144" w14:textId="77777777" w:rsidR="0009465A" w:rsidRPr="00124331" w:rsidRDefault="0009465A" w:rsidP="005A67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РАССМОТРЕНИЕ ДОКУМЕНТОВ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C767C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B24BB" wp14:editId="537CC3F8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966470</wp:posOffset>
                      </wp:positionV>
                      <wp:extent cx="1990725" cy="6381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EFE3F0" w14:textId="77777777" w:rsidR="0009465A" w:rsidRPr="00124331" w:rsidRDefault="0009465A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2" style="position:absolute;left:0;text-align:left;margin-left:253.95pt;margin-top:76.1pt;width:156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" fillcolor="window" strokecolor="windowText" strokeweight="1.5pt">
                      <v:textbox>
                        <w:txbxContent>
                          <w:p w14:paraId="70EFE3F0" w14:textId="77777777" w:rsidR="0009465A" w:rsidRPr="00124331" w:rsidRDefault="0009465A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767C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476D71C" wp14:editId="0E273B1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972185</wp:posOffset>
                      </wp:positionV>
                      <wp:extent cx="2209800" cy="759460"/>
                      <wp:effectExtent l="0" t="0" r="19050" b="2159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75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33DE58" w14:textId="77777777" w:rsidR="0009465A" w:rsidRPr="005A673C" w:rsidRDefault="0009465A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 w:rsidRPr="005A673C"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  <w:t>РЕШЕНИЕ О ПРЕДОСТАВЛЕНИИ УСЛУГИ</w:t>
                                  </w:r>
                                </w:p>
                                <w:p w14:paraId="3E086027" w14:textId="77777777" w:rsidR="0009465A" w:rsidRPr="00124331" w:rsidRDefault="0009465A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РЕШЕНИЕ О ПРЕДОСТАВЛЕНИИ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33" style="position:absolute;left:0;text-align:left;margin-left:-1.35pt;margin-top:76.55pt;width:174pt;height:59.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" filled="f" strokecolor="black [3213]" strokeweight="2pt">
                      <v:textbox>
                        <w:txbxContent>
                          <w:p w14:paraId="4C33DE58" w14:textId="77777777" w:rsidR="0009465A" w:rsidRPr="005A673C" w:rsidRDefault="0009465A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 w:rsidRPr="005A673C"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>РЕШЕНИЕ О ПРЕДОСТАВЛЕНИИ УСЛУГИ</w:t>
                            </w:r>
                          </w:p>
                          <w:p w14:paraId="3E086027" w14:textId="77777777" w:rsidR="0009465A" w:rsidRPr="00124331" w:rsidRDefault="0009465A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238F0157" w14:textId="77777777" w:rsidR="005A673C" w:rsidRPr="00EC767C" w:rsidRDefault="005A673C" w:rsidP="006C2AC0">
            <w:pPr>
              <w:pStyle w:val="aff5"/>
              <w:rPr>
                <w:rFonts w:ascii="Calibri" w:hAnsi="Calibri"/>
                <w:iCs/>
                <w:noProof/>
                <w:sz w:val="22"/>
                <w:lang w:eastAsia="ru-RU"/>
              </w:rPr>
            </w:pPr>
            <w:r w:rsidRPr="00EC767C">
              <w:rPr>
                <w:sz w:val="16"/>
                <w:szCs w:val="16"/>
              </w:rPr>
              <w:t>1 Р.Д</w:t>
            </w:r>
          </w:p>
        </w:tc>
      </w:tr>
      <w:tr w:rsidR="00EC767C" w:rsidRPr="00EC767C" w14:paraId="29AE484E" w14:textId="77777777" w:rsidTr="006C2AC0">
        <w:trPr>
          <w:trHeight w:val="1691"/>
        </w:trPr>
        <w:tc>
          <w:tcPr>
            <w:tcW w:w="1135" w:type="dxa"/>
            <w:vAlign w:val="center"/>
          </w:tcPr>
          <w:p w14:paraId="07F195F6" w14:textId="77777777" w:rsidR="005A673C" w:rsidRPr="00EC767C" w:rsidRDefault="005A673C" w:rsidP="006C2AC0">
            <w:pPr>
              <w:pStyle w:val="aff5"/>
              <w:rPr>
                <w:sz w:val="20"/>
                <w:szCs w:val="20"/>
              </w:rPr>
            </w:pPr>
            <w:r w:rsidRPr="00EC767C">
              <w:rPr>
                <w:sz w:val="20"/>
                <w:szCs w:val="20"/>
              </w:rPr>
              <w:t>Модуль ЕИСОУ/РПГУ</w:t>
            </w:r>
          </w:p>
          <w:p w14:paraId="5A12BEF4" w14:textId="77777777" w:rsidR="005A673C" w:rsidRPr="00EC767C" w:rsidRDefault="005A673C" w:rsidP="006C2AC0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1C348683" w14:textId="44BBEA60" w:rsidR="005A673C" w:rsidRPr="00EC767C" w:rsidRDefault="005A673C" w:rsidP="006C2AC0">
            <w:pPr>
              <w:pStyle w:val="aff5"/>
              <w:rPr>
                <w:noProof/>
                <w:sz w:val="16"/>
                <w:szCs w:val="16"/>
                <w:lang w:eastAsia="ru-RU"/>
              </w:rPr>
            </w:pPr>
            <w:r w:rsidRPr="00EC76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212CD2E" wp14:editId="76561FCB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123190</wp:posOffset>
                      </wp:positionV>
                      <wp:extent cx="3122930" cy="902335"/>
                      <wp:effectExtent l="0" t="0" r="20320" b="1206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2930" cy="9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3A9986" w14:textId="10205CB6" w:rsidR="0009465A" w:rsidRPr="005A673C" w:rsidRDefault="0009465A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НАПРАВЛЕНИЕ РЕЗУЛЬТАТА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ПРЕДОСТАВЛЕНИЯ МУНИЦИП</w:t>
                                  </w:r>
                                  <w:r w:rsidRPr="005A673C"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  <w:t xml:space="preserve"> НАПРАВЛЕНИЕ РЕЗУЛЬТАТА ПРЕДОСТАВЛЕНИЯ МУНИЦИПАЛЬНОЙ УСЛУГИ В ЛИЧНЫЙ КАБИНЕТ РПГУ</w:t>
                                  </w:r>
                                </w:p>
                                <w:p w14:paraId="625D9CA5" w14:textId="77777777" w:rsidR="0009465A" w:rsidRPr="00124331" w:rsidRDefault="0009465A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АЛЬНОЙ УСЛУГИ В </w:t>
                                  </w: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ЛИЧНЫЙ КАБИНЕТ РПГУ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34" style="position:absolute;left:0;text-align:left;margin-left:86.65pt;margin-top:9.7pt;width:245.9pt;height:71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" filled="f" strokecolor="black [3213]" strokeweight="2pt">
                      <v:textbox>
                        <w:txbxContent>
                          <w:p w14:paraId="113A9986" w14:textId="10205CB6" w:rsidR="0009465A" w:rsidRPr="005A673C" w:rsidRDefault="0009465A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НАПРАВЛЕНИЕ РЕЗУЛЬТАТА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ПРЕДОСТАВЛЕНИЯ МУНИЦИП</w:t>
                            </w:r>
                            <w:r w:rsidRPr="005A673C"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 xml:space="preserve"> НАПРАВЛЕНИЕ РЕЗУЛЬТАТА ПРЕДОСТАВЛЕНИЯ МУНИЦИПАЛЬНОЙ УСЛУГИ В ЛИЧНЫЙ КАБИНЕТ РПГУ</w:t>
                            </w:r>
                          </w:p>
                          <w:p w14:paraId="625D9CA5" w14:textId="77777777" w:rsidR="0009465A" w:rsidRPr="00124331" w:rsidRDefault="0009465A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АЛЬНОЙ УСЛУГИ В </w:t>
                            </w: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ЛИЧНЫЙ КАБИНЕТ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26190A56" w14:textId="77777777" w:rsidR="005A673C" w:rsidRPr="00EC767C" w:rsidRDefault="005A673C" w:rsidP="006C2AC0">
            <w:pPr>
              <w:pStyle w:val="aff5"/>
              <w:rPr>
                <w:rFonts w:ascii="Calibri" w:hAnsi="Calibri"/>
                <w:iCs/>
                <w:noProof/>
                <w:sz w:val="22"/>
                <w:lang w:eastAsia="ru-RU"/>
              </w:rPr>
            </w:pPr>
            <w:r w:rsidRPr="00EC767C">
              <w:rPr>
                <w:noProof/>
                <w:sz w:val="16"/>
                <w:szCs w:val="16"/>
                <w:lang w:eastAsia="ru-RU"/>
              </w:rPr>
              <w:t>1 Р.Д</w:t>
            </w:r>
          </w:p>
        </w:tc>
      </w:tr>
    </w:tbl>
    <w:p w14:paraId="1E18A19E" w14:textId="77777777" w:rsidR="005A673C" w:rsidRPr="00EC767C" w:rsidRDefault="005A673C" w:rsidP="005A673C">
      <w:pPr>
        <w:pStyle w:val="aff5"/>
      </w:pPr>
    </w:p>
    <w:p w14:paraId="31FCF69A" w14:textId="77777777" w:rsidR="005A673C" w:rsidRPr="00EC767C" w:rsidRDefault="005A673C" w:rsidP="005A673C">
      <w:pPr>
        <w:pStyle w:val="affff9"/>
        <w:jc w:val="left"/>
        <w:rPr>
          <w:lang w:val="ru-RU"/>
        </w:rPr>
      </w:pPr>
    </w:p>
    <w:p w14:paraId="25FD9D62" w14:textId="77777777" w:rsidR="005A673C" w:rsidRPr="00EC767C" w:rsidRDefault="005A673C" w:rsidP="005A673C">
      <w:pPr>
        <w:rPr>
          <w:lang w:eastAsia="ru-RU"/>
        </w:rPr>
      </w:pPr>
    </w:p>
    <w:p w14:paraId="5D775B99" w14:textId="0D8B8E66" w:rsidR="005A673C" w:rsidRPr="00EC767C" w:rsidRDefault="005A673C" w:rsidP="005A673C">
      <w:pPr>
        <w:rPr>
          <w:lang w:eastAsia="ru-RU"/>
        </w:rPr>
      </w:pPr>
    </w:p>
    <w:p w14:paraId="3DE291B5" w14:textId="37FC9E80" w:rsidR="005A673C" w:rsidRPr="00EC767C" w:rsidRDefault="005A673C" w:rsidP="005A673C">
      <w:pPr>
        <w:tabs>
          <w:tab w:val="left" w:pos="1020"/>
        </w:tabs>
        <w:rPr>
          <w:lang w:eastAsia="ru-RU"/>
        </w:rPr>
      </w:pPr>
      <w:r w:rsidRPr="00EC767C">
        <w:rPr>
          <w:lang w:eastAsia="ru-RU"/>
        </w:rPr>
        <w:tab/>
      </w:r>
    </w:p>
    <w:sectPr w:rsidR="005A673C" w:rsidRPr="00EC767C" w:rsidSect="00DF5163">
      <w:pgSz w:w="11906" w:h="16838" w:code="9"/>
      <w:pgMar w:top="1440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C12F3" w14:textId="77777777" w:rsidR="0014181E" w:rsidRDefault="0014181E" w:rsidP="005F1EAE">
      <w:pPr>
        <w:spacing w:after="0" w:line="240" w:lineRule="auto"/>
      </w:pPr>
      <w:r>
        <w:separator/>
      </w:r>
    </w:p>
  </w:endnote>
  <w:endnote w:type="continuationSeparator" w:id="0">
    <w:p w14:paraId="57905741" w14:textId="77777777" w:rsidR="0014181E" w:rsidRDefault="0014181E" w:rsidP="005F1EAE">
      <w:pPr>
        <w:spacing w:after="0" w:line="240" w:lineRule="auto"/>
      </w:pPr>
      <w:r>
        <w:continuationSeparator/>
      </w:r>
    </w:p>
  </w:endnote>
  <w:endnote w:type="continuationNotice" w:id="1">
    <w:p w14:paraId="05694808" w14:textId="77777777" w:rsidR="0014181E" w:rsidRDefault="00141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F5CA" w14:textId="5878AC56" w:rsidR="0009465A" w:rsidRDefault="0009465A" w:rsidP="00461595">
    <w:pPr>
      <w:pStyle w:val="aa"/>
      <w:jc w:val="center"/>
    </w:pPr>
  </w:p>
  <w:p w14:paraId="445909CD" w14:textId="77777777" w:rsidR="0009465A" w:rsidRDefault="000946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39247"/>
      <w:docPartObj>
        <w:docPartGallery w:val="Page Numbers (Bottom of Page)"/>
        <w:docPartUnique/>
      </w:docPartObj>
    </w:sdtPr>
    <w:sdtContent>
      <w:p w14:paraId="5620041D" w14:textId="77777777" w:rsidR="0009465A" w:rsidRDefault="0009465A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E3816">
          <w:rPr>
            <w:noProof/>
          </w:rPr>
          <w:t>31</w:t>
        </w:r>
        <w:r>
          <w:fldChar w:fldCharType="end"/>
        </w:r>
      </w:p>
      <w:p w14:paraId="254A9DD6" w14:textId="77777777" w:rsidR="0009465A" w:rsidRDefault="0009465A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CFDE" w14:textId="73E8EFDC" w:rsidR="0009465A" w:rsidRDefault="0009465A" w:rsidP="00A55FBB">
    <w:pPr>
      <w:pStyle w:val="aa"/>
      <w:framePr w:wrap="none" w:vAnchor="text" w:hAnchor="margin" w:xAlign="right" w:y="1"/>
      <w:rPr>
        <w:rStyle w:val="af5"/>
      </w:rPr>
    </w:pPr>
  </w:p>
  <w:p w14:paraId="1D76D701" w14:textId="77777777" w:rsidR="0009465A" w:rsidRPr="00FF3AC8" w:rsidRDefault="0009465A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EC2F3" w14:textId="77777777" w:rsidR="0014181E" w:rsidRDefault="0014181E" w:rsidP="005F1EAE">
      <w:pPr>
        <w:spacing w:after="0" w:line="240" w:lineRule="auto"/>
      </w:pPr>
      <w:r>
        <w:separator/>
      </w:r>
    </w:p>
  </w:footnote>
  <w:footnote w:type="continuationSeparator" w:id="0">
    <w:p w14:paraId="13D12D22" w14:textId="77777777" w:rsidR="0014181E" w:rsidRDefault="0014181E" w:rsidP="005F1EAE">
      <w:pPr>
        <w:spacing w:after="0" w:line="240" w:lineRule="auto"/>
      </w:pPr>
      <w:r>
        <w:continuationSeparator/>
      </w:r>
    </w:p>
  </w:footnote>
  <w:footnote w:type="continuationNotice" w:id="1">
    <w:p w14:paraId="261240FD" w14:textId="77777777" w:rsidR="0014181E" w:rsidRDefault="00141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9D492" w14:textId="3879EA9C" w:rsidR="0009465A" w:rsidRDefault="0009465A">
    <w:pPr>
      <w:pStyle w:val="a8"/>
      <w:jc w:val="center"/>
    </w:pPr>
  </w:p>
  <w:p w14:paraId="14EC6B28" w14:textId="77777777" w:rsidR="0009465A" w:rsidRDefault="000946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1382" w14:textId="3F3E334F" w:rsidR="0009465A" w:rsidRPr="00E57E03" w:rsidRDefault="0009465A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20584"/>
    <w:multiLevelType w:val="multilevel"/>
    <w:tmpl w:val="44169434"/>
    <w:lvl w:ilvl="0">
      <w:start w:val="1"/>
      <w:numFmt w:val="decimal"/>
      <w:pStyle w:val="2-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7FC6C4F"/>
    <w:multiLevelType w:val="multilevel"/>
    <w:tmpl w:val="CF2A22F2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"/>
  </w:num>
  <w:num w:numId="13">
    <w:abstractNumId w:val="1"/>
    <w:lvlOverride w:ilvl="0">
      <w:startOverride w:val="11"/>
    </w:lvlOverride>
    <w:lvlOverride w:ilvl="1">
      <w:startOverride w:val="1"/>
    </w:lvlOverride>
  </w:num>
  <w:num w:numId="14">
    <w:abstractNumId w:val="1"/>
    <w:lvlOverride w:ilvl="0">
      <w:startOverride w:val="12"/>
    </w:lvlOverride>
    <w:lvlOverride w:ilvl="1">
      <w:startOverride w:val="1"/>
    </w:lvlOverride>
  </w:num>
  <w:num w:numId="15">
    <w:abstractNumId w:val="1"/>
    <w:lvlOverride w:ilvl="0">
      <w:startOverride w:val="13"/>
    </w:lvlOverride>
    <w:lvlOverride w:ilvl="1">
      <w:startOverride w:val="1"/>
    </w:lvlOverride>
  </w:num>
  <w:num w:numId="16">
    <w:abstractNumId w:val="1"/>
    <w:lvlOverride w:ilvl="0">
      <w:startOverride w:val="18"/>
    </w:lvlOverride>
    <w:lvlOverride w:ilvl="1">
      <w:startOverride w:val="1"/>
    </w:lvlOverride>
  </w:num>
  <w:num w:numId="17">
    <w:abstractNumId w:val="1"/>
    <w:lvlOverride w:ilvl="0">
      <w:startOverride w:val="20"/>
    </w:lvlOverride>
    <w:lvlOverride w:ilvl="1">
      <w:startOverride w:val="1"/>
    </w:lvlOverride>
  </w:num>
  <w:num w:numId="18">
    <w:abstractNumId w:val="1"/>
  </w:num>
  <w:num w:numId="19">
    <w:abstractNumId w:val="1"/>
    <w:lvlOverride w:ilvl="0">
      <w:startOverride w:val="27"/>
    </w:lvlOverride>
    <w:lvlOverride w:ilvl="1">
      <w:startOverride w:val="1"/>
    </w:lvlOverride>
  </w:num>
  <w:num w:numId="20">
    <w:abstractNumId w:val="1"/>
    <w:lvlOverride w:ilvl="0">
      <w:startOverride w:val="23"/>
    </w:lvlOverride>
    <w:lvlOverride w:ilvl="1">
      <w:startOverride w:val="1"/>
    </w:lvlOverride>
  </w:num>
  <w:num w:numId="21">
    <w:abstractNumId w:val="1"/>
    <w:lvlOverride w:ilvl="0">
      <w:startOverride w:val="8"/>
    </w:lvlOverride>
    <w:lvlOverride w:ilvl="1">
      <w:startOverride w:val="2"/>
    </w:lvlOverride>
  </w:num>
  <w:num w:numId="22">
    <w:abstractNumId w:val="1"/>
    <w:lvlOverride w:ilvl="0">
      <w:startOverride w:val="11"/>
    </w:lvlOverride>
    <w:lvlOverride w:ilvl="1">
      <w:startOverride w:val="4"/>
    </w:lvlOverride>
  </w:num>
  <w:num w:numId="23">
    <w:abstractNumId w:val="3"/>
  </w:num>
  <w:num w:numId="24">
    <w:abstractNumId w:val="1"/>
    <w:lvlOverride w:ilvl="0">
      <w:startOverride w:val="24"/>
    </w:lvlOverride>
    <w:lvlOverride w:ilvl="1">
      <w:startOverride w:val="4"/>
    </w:lvlOverride>
    <w:lvlOverride w:ilvl="2">
      <w:startOverride w:val="2"/>
    </w:lvlOverride>
  </w:num>
  <w:num w:numId="25">
    <w:abstractNumId w:val="1"/>
    <w:lvlOverride w:ilvl="0">
      <w:startOverride w:val="21"/>
    </w:lvlOverride>
    <w:lvlOverride w:ilvl="1">
      <w:startOverride w:val="1"/>
    </w:lvlOverride>
    <w:lvlOverride w:ilvl="2">
      <w:startOverride w:val="4"/>
    </w:lvlOverride>
  </w:num>
  <w:num w:numId="26">
    <w:abstractNumId w:val="1"/>
    <w:lvlOverride w:ilvl="0">
      <w:startOverride w:val="24"/>
    </w:lvlOverride>
    <w:lvlOverride w:ilvl="1">
      <w:startOverride w:val="1"/>
    </w:lvlOverride>
  </w:num>
  <w:num w:numId="27">
    <w:abstractNumId w:val="1"/>
    <w:lvlOverride w:ilvl="0">
      <w:startOverride w:val="3"/>
    </w:lvlOverride>
    <w:lvlOverride w:ilvl="1">
      <w:startOverride w:val="14"/>
    </w:lvlOverride>
  </w:num>
  <w:num w:numId="28">
    <w:abstractNumId w:val="1"/>
    <w:lvlOverride w:ilvl="0">
      <w:startOverride w:val="10"/>
    </w:lvlOverride>
    <w:lvlOverride w:ilvl="1">
      <w:startOverride w:val="4"/>
    </w:lvlOverride>
  </w:num>
  <w:num w:numId="29">
    <w:abstractNumId w:val="1"/>
    <w:lvlOverride w:ilvl="0">
      <w:startOverride w:val="22"/>
    </w:lvlOverride>
    <w:lvlOverride w:ilvl="1">
      <w:startOverride w:val="9"/>
    </w:lvlOverride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465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5C09"/>
    <w:rsid w:val="00036426"/>
    <w:rsid w:val="00036C5E"/>
    <w:rsid w:val="00036EDD"/>
    <w:rsid w:val="0003714F"/>
    <w:rsid w:val="00037170"/>
    <w:rsid w:val="00041687"/>
    <w:rsid w:val="000419D0"/>
    <w:rsid w:val="00041F59"/>
    <w:rsid w:val="00042758"/>
    <w:rsid w:val="0004299F"/>
    <w:rsid w:val="00042DA9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1C29"/>
    <w:rsid w:val="00062113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90DA7"/>
    <w:rsid w:val="000910F4"/>
    <w:rsid w:val="00091347"/>
    <w:rsid w:val="00091375"/>
    <w:rsid w:val="00092048"/>
    <w:rsid w:val="00093FB9"/>
    <w:rsid w:val="00094655"/>
    <w:rsid w:val="0009465A"/>
    <w:rsid w:val="00097741"/>
    <w:rsid w:val="00097976"/>
    <w:rsid w:val="00097AED"/>
    <w:rsid w:val="000A17DB"/>
    <w:rsid w:val="000A1C23"/>
    <w:rsid w:val="000A4EC9"/>
    <w:rsid w:val="000A5830"/>
    <w:rsid w:val="000A6090"/>
    <w:rsid w:val="000A6883"/>
    <w:rsid w:val="000A6A8E"/>
    <w:rsid w:val="000A742B"/>
    <w:rsid w:val="000B0735"/>
    <w:rsid w:val="000B293B"/>
    <w:rsid w:val="000B2A1A"/>
    <w:rsid w:val="000B2B4A"/>
    <w:rsid w:val="000B2CA4"/>
    <w:rsid w:val="000B3A12"/>
    <w:rsid w:val="000B489E"/>
    <w:rsid w:val="000B48ED"/>
    <w:rsid w:val="000B5AA9"/>
    <w:rsid w:val="000B6F3B"/>
    <w:rsid w:val="000B7A16"/>
    <w:rsid w:val="000B7B76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60F9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84"/>
    <w:rsid w:val="000E6CEA"/>
    <w:rsid w:val="000E7F23"/>
    <w:rsid w:val="000F035F"/>
    <w:rsid w:val="000F145B"/>
    <w:rsid w:val="000F26EE"/>
    <w:rsid w:val="000F2A99"/>
    <w:rsid w:val="000F3A52"/>
    <w:rsid w:val="000F3F37"/>
    <w:rsid w:val="000F3F44"/>
    <w:rsid w:val="000F4992"/>
    <w:rsid w:val="000F49BF"/>
    <w:rsid w:val="000F6405"/>
    <w:rsid w:val="00101448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740E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2077F"/>
    <w:rsid w:val="00120ACA"/>
    <w:rsid w:val="00120B01"/>
    <w:rsid w:val="00120BFA"/>
    <w:rsid w:val="0012182C"/>
    <w:rsid w:val="00121ABA"/>
    <w:rsid w:val="001221BF"/>
    <w:rsid w:val="00124547"/>
    <w:rsid w:val="00124610"/>
    <w:rsid w:val="001304F0"/>
    <w:rsid w:val="0013083D"/>
    <w:rsid w:val="001309B5"/>
    <w:rsid w:val="00132A6A"/>
    <w:rsid w:val="001333C6"/>
    <w:rsid w:val="00133510"/>
    <w:rsid w:val="00135314"/>
    <w:rsid w:val="00135CA1"/>
    <w:rsid w:val="00135E66"/>
    <w:rsid w:val="00135EE5"/>
    <w:rsid w:val="00135F07"/>
    <w:rsid w:val="001372C3"/>
    <w:rsid w:val="00137BED"/>
    <w:rsid w:val="0014074C"/>
    <w:rsid w:val="00141253"/>
    <w:rsid w:val="0014181E"/>
    <w:rsid w:val="0014290B"/>
    <w:rsid w:val="00142D9D"/>
    <w:rsid w:val="00145731"/>
    <w:rsid w:val="00145E9D"/>
    <w:rsid w:val="00146151"/>
    <w:rsid w:val="00147294"/>
    <w:rsid w:val="0015014F"/>
    <w:rsid w:val="00150DA6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D24"/>
    <w:rsid w:val="001632DD"/>
    <w:rsid w:val="001652FB"/>
    <w:rsid w:val="001656BF"/>
    <w:rsid w:val="0016729E"/>
    <w:rsid w:val="001704A8"/>
    <w:rsid w:val="00171262"/>
    <w:rsid w:val="00172112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F43"/>
    <w:rsid w:val="001827F8"/>
    <w:rsid w:val="00184A34"/>
    <w:rsid w:val="00185023"/>
    <w:rsid w:val="00185E82"/>
    <w:rsid w:val="001874A9"/>
    <w:rsid w:val="00191EB1"/>
    <w:rsid w:val="00192455"/>
    <w:rsid w:val="001929B6"/>
    <w:rsid w:val="00192D5C"/>
    <w:rsid w:val="001934F2"/>
    <w:rsid w:val="00194222"/>
    <w:rsid w:val="00194D31"/>
    <w:rsid w:val="00194DCB"/>
    <w:rsid w:val="0019567B"/>
    <w:rsid w:val="00196D5B"/>
    <w:rsid w:val="00197CE9"/>
    <w:rsid w:val="001A005B"/>
    <w:rsid w:val="001A2166"/>
    <w:rsid w:val="001A3031"/>
    <w:rsid w:val="001A3163"/>
    <w:rsid w:val="001A4207"/>
    <w:rsid w:val="001A42B5"/>
    <w:rsid w:val="001A4598"/>
    <w:rsid w:val="001A4756"/>
    <w:rsid w:val="001A4F04"/>
    <w:rsid w:val="001A53B1"/>
    <w:rsid w:val="001A5655"/>
    <w:rsid w:val="001A5FDE"/>
    <w:rsid w:val="001A643D"/>
    <w:rsid w:val="001A650F"/>
    <w:rsid w:val="001A67A1"/>
    <w:rsid w:val="001A7AA6"/>
    <w:rsid w:val="001A7B5F"/>
    <w:rsid w:val="001B0390"/>
    <w:rsid w:val="001B1809"/>
    <w:rsid w:val="001B2E0D"/>
    <w:rsid w:val="001B5057"/>
    <w:rsid w:val="001B5373"/>
    <w:rsid w:val="001B7AC2"/>
    <w:rsid w:val="001C0E49"/>
    <w:rsid w:val="001C23A3"/>
    <w:rsid w:val="001C2B37"/>
    <w:rsid w:val="001C2BB1"/>
    <w:rsid w:val="001C2EE3"/>
    <w:rsid w:val="001C3ABC"/>
    <w:rsid w:val="001C4AE4"/>
    <w:rsid w:val="001C4DAE"/>
    <w:rsid w:val="001C55A1"/>
    <w:rsid w:val="001C5E2C"/>
    <w:rsid w:val="001C60C8"/>
    <w:rsid w:val="001C6E85"/>
    <w:rsid w:val="001D0BB5"/>
    <w:rsid w:val="001D17F2"/>
    <w:rsid w:val="001D2031"/>
    <w:rsid w:val="001D22D1"/>
    <w:rsid w:val="001D258B"/>
    <w:rsid w:val="001D3EE5"/>
    <w:rsid w:val="001D4B19"/>
    <w:rsid w:val="001D56B6"/>
    <w:rsid w:val="001D5B6F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BE0"/>
    <w:rsid w:val="001E3F40"/>
    <w:rsid w:val="001E4C3E"/>
    <w:rsid w:val="001E4F57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F50"/>
    <w:rsid w:val="001F7309"/>
    <w:rsid w:val="00200C7A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CFC"/>
    <w:rsid w:val="002051E6"/>
    <w:rsid w:val="0020538A"/>
    <w:rsid w:val="00206074"/>
    <w:rsid w:val="00207C68"/>
    <w:rsid w:val="00210054"/>
    <w:rsid w:val="0021151F"/>
    <w:rsid w:val="00211734"/>
    <w:rsid w:val="002121B1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BC4"/>
    <w:rsid w:val="00221C4C"/>
    <w:rsid w:val="00221ECF"/>
    <w:rsid w:val="00222FED"/>
    <w:rsid w:val="00223A72"/>
    <w:rsid w:val="00224828"/>
    <w:rsid w:val="00226F3E"/>
    <w:rsid w:val="0023169A"/>
    <w:rsid w:val="002320B0"/>
    <w:rsid w:val="0023239D"/>
    <w:rsid w:val="0023336F"/>
    <w:rsid w:val="0023426F"/>
    <w:rsid w:val="00234B7A"/>
    <w:rsid w:val="00235C42"/>
    <w:rsid w:val="00236E3F"/>
    <w:rsid w:val="00240BE3"/>
    <w:rsid w:val="002425EE"/>
    <w:rsid w:val="00242D01"/>
    <w:rsid w:val="00242E4B"/>
    <w:rsid w:val="00243660"/>
    <w:rsid w:val="0024433E"/>
    <w:rsid w:val="00244ACB"/>
    <w:rsid w:val="00245D85"/>
    <w:rsid w:val="002466BD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4A39"/>
    <w:rsid w:val="0025657F"/>
    <w:rsid w:val="00256751"/>
    <w:rsid w:val="00256E48"/>
    <w:rsid w:val="0026002D"/>
    <w:rsid w:val="00260AC1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696"/>
    <w:rsid w:val="002717EB"/>
    <w:rsid w:val="00271B89"/>
    <w:rsid w:val="00271FE2"/>
    <w:rsid w:val="00271FE3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48DC"/>
    <w:rsid w:val="00284CB2"/>
    <w:rsid w:val="00285D7E"/>
    <w:rsid w:val="002866CD"/>
    <w:rsid w:val="00286C7A"/>
    <w:rsid w:val="002872CC"/>
    <w:rsid w:val="002877B8"/>
    <w:rsid w:val="00287FA2"/>
    <w:rsid w:val="002909A4"/>
    <w:rsid w:val="0029398C"/>
    <w:rsid w:val="00293990"/>
    <w:rsid w:val="002942F7"/>
    <w:rsid w:val="0029496C"/>
    <w:rsid w:val="002951EF"/>
    <w:rsid w:val="0029566B"/>
    <w:rsid w:val="002957A0"/>
    <w:rsid w:val="0029691E"/>
    <w:rsid w:val="00296C82"/>
    <w:rsid w:val="00297DAE"/>
    <w:rsid w:val="00297E6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75BA"/>
    <w:rsid w:val="002C7641"/>
    <w:rsid w:val="002D1B95"/>
    <w:rsid w:val="002D3F21"/>
    <w:rsid w:val="002D418C"/>
    <w:rsid w:val="002D5C27"/>
    <w:rsid w:val="002D6574"/>
    <w:rsid w:val="002E095D"/>
    <w:rsid w:val="002E1638"/>
    <w:rsid w:val="002E17B0"/>
    <w:rsid w:val="002E1DCA"/>
    <w:rsid w:val="002E1E67"/>
    <w:rsid w:val="002E3238"/>
    <w:rsid w:val="002E448A"/>
    <w:rsid w:val="002E4A2D"/>
    <w:rsid w:val="002E54F3"/>
    <w:rsid w:val="002E57ED"/>
    <w:rsid w:val="002E59BE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771"/>
    <w:rsid w:val="002F6F30"/>
    <w:rsid w:val="002F7AE9"/>
    <w:rsid w:val="00301600"/>
    <w:rsid w:val="003018CF"/>
    <w:rsid w:val="00301A0A"/>
    <w:rsid w:val="00302086"/>
    <w:rsid w:val="003022C5"/>
    <w:rsid w:val="00302F1E"/>
    <w:rsid w:val="003038CB"/>
    <w:rsid w:val="0030569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591B"/>
    <w:rsid w:val="003179F1"/>
    <w:rsid w:val="00317B9C"/>
    <w:rsid w:val="00317BDC"/>
    <w:rsid w:val="00317F77"/>
    <w:rsid w:val="0032042A"/>
    <w:rsid w:val="0032075A"/>
    <w:rsid w:val="00321723"/>
    <w:rsid w:val="00322BA3"/>
    <w:rsid w:val="0032314D"/>
    <w:rsid w:val="00323295"/>
    <w:rsid w:val="003239F6"/>
    <w:rsid w:val="00323A16"/>
    <w:rsid w:val="00324146"/>
    <w:rsid w:val="003257C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37D1"/>
    <w:rsid w:val="0033391D"/>
    <w:rsid w:val="003351AA"/>
    <w:rsid w:val="003352D2"/>
    <w:rsid w:val="00335E36"/>
    <w:rsid w:val="00335F89"/>
    <w:rsid w:val="003370F1"/>
    <w:rsid w:val="00337783"/>
    <w:rsid w:val="00337C9D"/>
    <w:rsid w:val="00341C6C"/>
    <w:rsid w:val="00342CEE"/>
    <w:rsid w:val="00343767"/>
    <w:rsid w:val="00343BA5"/>
    <w:rsid w:val="00344E30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6AC"/>
    <w:rsid w:val="003575A0"/>
    <w:rsid w:val="00360A84"/>
    <w:rsid w:val="0036203C"/>
    <w:rsid w:val="003634BB"/>
    <w:rsid w:val="00364EA0"/>
    <w:rsid w:val="00365949"/>
    <w:rsid w:val="00365CA6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4C8"/>
    <w:rsid w:val="0039000D"/>
    <w:rsid w:val="00390920"/>
    <w:rsid w:val="00390DCF"/>
    <w:rsid w:val="00391315"/>
    <w:rsid w:val="0039169C"/>
    <w:rsid w:val="003917BC"/>
    <w:rsid w:val="00391ACB"/>
    <w:rsid w:val="00392FB8"/>
    <w:rsid w:val="00393A77"/>
    <w:rsid w:val="00395401"/>
    <w:rsid w:val="00395955"/>
    <w:rsid w:val="00395A07"/>
    <w:rsid w:val="00396513"/>
    <w:rsid w:val="00396AEC"/>
    <w:rsid w:val="003A029A"/>
    <w:rsid w:val="003A2DD7"/>
    <w:rsid w:val="003A3158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A9"/>
    <w:rsid w:val="003B1DE6"/>
    <w:rsid w:val="003B2677"/>
    <w:rsid w:val="003B2809"/>
    <w:rsid w:val="003B308F"/>
    <w:rsid w:val="003B4BCF"/>
    <w:rsid w:val="003B5378"/>
    <w:rsid w:val="003B5C7B"/>
    <w:rsid w:val="003B68C9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DE7"/>
    <w:rsid w:val="003E0548"/>
    <w:rsid w:val="003E1990"/>
    <w:rsid w:val="003E24D0"/>
    <w:rsid w:val="003E25FF"/>
    <w:rsid w:val="003E2AB2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8AE"/>
    <w:rsid w:val="00404038"/>
    <w:rsid w:val="00404594"/>
    <w:rsid w:val="004050A7"/>
    <w:rsid w:val="004057A7"/>
    <w:rsid w:val="00406740"/>
    <w:rsid w:val="00406940"/>
    <w:rsid w:val="0040765F"/>
    <w:rsid w:val="00407A79"/>
    <w:rsid w:val="00407E73"/>
    <w:rsid w:val="00407EEB"/>
    <w:rsid w:val="00411168"/>
    <w:rsid w:val="00411652"/>
    <w:rsid w:val="00412C54"/>
    <w:rsid w:val="004144B9"/>
    <w:rsid w:val="0041614A"/>
    <w:rsid w:val="00416605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DAF"/>
    <w:rsid w:val="004260D7"/>
    <w:rsid w:val="0042640D"/>
    <w:rsid w:val="0043015E"/>
    <w:rsid w:val="004301C8"/>
    <w:rsid w:val="00430B7D"/>
    <w:rsid w:val="00431B68"/>
    <w:rsid w:val="00432C6A"/>
    <w:rsid w:val="00433BD6"/>
    <w:rsid w:val="004358A3"/>
    <w:rsid w:val="00436E91"/>
    <w:rsid w:val="00437024"/>
    <w:rsid w:val="00437C86"/>
    <w:rsid w:val="0044005E"/>
    <w:rsid w:val="0044012E"/>
    <w:rsid w:val="00440602"/>
    <w:rsid w:val="0044123F"/>
    <w:rsid w:val="004416BE"/>
    <w:rsid w:val="004422CB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45F8"/>
    <w:rsid w:val="00455264"/>
    <w:rsid w:val="00456472"/>
    <w:rsid w:val="00456571"/>
    <w:rsid w:val="00456CC1"/>
    <w:rsid w:val="004603F0"/>
    <w:rsid w:val="00460BE8"/>
    <w:rsid w:val="00461595"/>
    <w:rsid w:val="004618D5"/>
    <w:rsid w:val="00461D24"/>
    <w:rsid w:val="00462308"/>
    <w:rsid w:val="00462338"/>
    <w:rsid w:val="00462F1E"/>
    <w:rsid w:val="00462FC2"/>
    <w:rsid w:val="00463301"/>
    <w:rsid w:val="0046435A"/>
    <w:rsid w:val="00465AFC"/>
    <w:rsid w:val="0046605F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692"/>
    <w:rsid w:val="00474161"/>
    <w:rsid w:val="00474ECD"/>
    <w:rsid w:val="00475B8D"/>
    <w:rsid w:val="00475FA9"/>
    <w:rsid w:val="00476016"/>
    <w:rsid w:val="00476D21"/>
    <w:rsid w:val="00477A07"/>
    <w:rsid w:val="00480837"/>
    <w:rsid w:val="00480CB6"/>
    <w:rsid w:val="00480D24"/>
    <w:rsid w:val="004813FB"/>
    <w:rsid w:val="00481872"/>
    <w:rsid w:val="00482091"/>
    <w:rsid w:val="0048407B"/>
    <w:rsid w:val="0048412B"/>
    <w:rsid w:val="00485A6B"/>
    <w:rsid w:val="0048614F"/>
    <w:rsid w:val="00486F9A"/>
    <w:rsid w:val="004875EE"/>
    <w:rsid w:val="00490BA0"/>
    <w:rsid w:val="0049228A"/>
    <w:rsid w:val="00495918"/>
    <w:rsid w:val="00496C2D"/>
    <w:rsid w:val="00496DA6"/>
    <w:rsid w:val="004971E1"/>
    <w:rsid w:val="0049742E"/>
    <w:rsid w:val="0049759D"/>
    <w:rsid w:val="00497BF3"/>
    <w:rsid w:val="004A0DE8"/>
    <w:rsid w:val="004A1312"/>
    <w:rsid w:val="004A1EBA"/>
    <w:rsid w:val="004A224F"/>
    <w:rsid w:val="004A24FB"/>
    <w:rsid w:val="004A45ED"/>
    <w:rsid w:val="004A46A8"/>
    <w:rsid w:val="004A4B42"/>
    <w:rsid w:val="004A5FC7"/>
    <w:rsid w:val="004A6B94"/>
    <w:rsid w:val="004A7DBB"/>
    <w:rsid w:val="004B0124"/>
    <w:rsid w:val="004B0504"/>
    <w:rsid w:val="004B0816"/>
    <w:rsid w:val="004B1D1F"/>
    <w:rsid w:val="004B1EC1"/>
    <w:rsid w:val="004B21F4"/>
    <w:rsid w:val="004B6465"/>
    <w:rsid w:val="004B6731"/>
    <w:rsid w:val="004C02EA"/>
    <w:rsid w:val="004C0CDE"/>
    <w:rsid w:val="004C159A"/>
    <w:rsid w:val="004C1B63"/>
    <w:rsid w:val="004C34E0"/>
    <w:rsid w:val="004C5DCD"/>
    <w:rsid w:val="004C5F86"/>
    <w:rsid w:val="004C6659"/>
    <w:rsid w:val="004C7981"/>
    <w:rsid w:val="004C7C4E"/>
    <w:rsid w:val="004D04D4"/>
    <w:rsid w:val="004D0982"/>
    <w:rsid w:val="004D0C20"/>
    <w:rsid w:val="004D115E"/>
    <w:rsid w:val="004D1797"/>
    <w:rsid w:val="004D272F"/>
    <w:rsid w:val="004D381B"/>
    <w:rsid w:val="004D575C"/>
    <w:rsid w:val="004D6AA8"/>
    <w:rsid w:val="004D70A2"/>
    <w:rsid w:val="004D70B8"/>
    <w:rsid w:val="004D77BE"/>
    <w:rsid w:val="004E0EE3"/>
    <w:rsid w:val="004E1210"/>
    <w:rsid w:val="004E251C"/>
    <w:rsid w:val="004E4B86"/>
    <w:rsid w:val="004E6144"/>
    <w:rsid w:val="004E740C"/>
    <w:rsid w:val="004E7FFE"/>
    <w:rsid w:val="004F0110"/>
    <w:rsid w:val="004F1182"/>
    <w:rsid w:val="004F15A2"/>
    <w:rsid w:val="004F36BD"/>
    <w:rsid w:val="004F3FF4"/>
    <w:rsid w:val="004F4CF2"/>
    <w:rsid w:val="004F5B03"/>
    <w:rsid w:val="004F5E73"/>
    <w:rsid w:val="004F7C04"/>
    <w:rsid w:val="0050009D"/>
    <w:rsid w:val="00500137"/>
    <w:rsid w:val="00500492"/>
    <w:rsid w:val="0050099E"/>
    <w:rsid w:val="00500A3F"/>
    <w:rsid w:val="00500F4F"/>
    <w:rsid w:val="005011E8"/>
    <w:rsid w:val="00502592"/>
    <w:rsid w:val="00502703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8A2"/>
    <w:rsid w:val="005133A8"/>
    <w:rsid w:val="00514109"/>
    <w:rsid w:val="005141C0"/>
    <w:rsid w:val="00516B40"/>
    <w:rsid w:val="00521399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B6"/>
    <w:rsid w:val="00530CC1"/>
    <w:rsid w:val="0053204A"/>
    <w:rsid w:val="00533BFD"/>
    <w:rsid w:val="00535A2B"/>
    <w:rsid w:val="0053681E"/>
    <w:rsid w:val="00537CAF"/>
    <w:rsid w:val="00537D7A"/>
    <w:rsid w:val="00537F88"/>
    <w:rsid w:val="00540148"/>
    <w:rsid w:val="00540790"/>
    <w:rsid w:val="00540EE5"/>
    <w:rsid w:val="005450BF"/>
    <w:rsid w:val="00545C6B"/>
    <w:rsid w:val="00547787"/>
    <w:rsid w:val="00550A5A"/>
    <w:rsid w:val="00551131"/>
    <w:rsid w:val="00551740"/>
    <w:rsid w:val="0055381D"/>
    <w:rsid w:val="005540B3"/>
    <w:rsid w:val="00554CAB"/>
    <w:rsid w:val="00555F86"/>
    <w:rsid w:val="0055678C"/>
    <w:rsid w:val="00556DD2"/>
    <w:rsid w:val="00561A25"/>
    <w:rsid w:val="00561F21"/>
    <w:rsid w:val="005625CF"/>
    <w:rsid w:val="0056298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50B4"/>
    <w:rsid w:val="0056571F"/>
    <w:rsid w:val="005658B0"/>
    <w:rsid w:val="00567B9E"/>
    <w:rsid w:val="005706B5"/>
    <w:rsid w:val="0057159F"/>
    <w:rsid w:val="00571798"/>
    <w:rsid w:val="0057378C"/>
    <w:rsid w:val="0057533A"/>
    <w:rsid w:val="005764BD"/>
    <w:rsid w:val="00576BCE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41EE"/>
    <w:rsid w:val="00585135"/>
    <w:rsid w:val="00586046"/>
    <w:rsid w:val="0058761B"/>
    <w:rsid w:val="0059033F"/>
    <w:rsid w:val="00590A4B"/>
    <w:rsid w:val="00591CF5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73C"/>
    <w:rsid w:val="005A68B2"/>
    <w:rsid w:val="005B2927"/>
    <w:rsid w:val="005B3BBD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725B"/>
    <w:rsid w:val="005C7BEB"/>
    <w:rsid w:val="005D09A1"/>
    <w:rsid w:val="005D0BD5"/>
    <w:rsid w:val="005D1250"/>
    <w:rsid w:val="005D1686"/>
    <w:rsid w:val="005D1FD5"/>
    <w:rsid w:val="005D3BAA"/>
    <w:rsid w:val="005D485F"/>
    <w:rsid w:val="005D48A4"/>
    <w:rsid w:val="005D58B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72FE"/>
    <w:rsid w:val="005F790E"/>
    <w:rsid w:val="005F7E98"/>
    <w:rsid w:val="006003A1"/>
    <w:rsid w:val="00600EC1"/>
    <w:rsid w:val="00601BF1"/>
    <w:rsid w:val="00602962"/>
    <w:rsid w:val="00602BF3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A8"/>
    <w:rsid w:val="00612C65"/>
    <w:rsid w:val="00612EFE"/>
    <w:rsid w:val="00613C41"/>
    <w:rsid w:val="0061470F"/>
    <w:rsid w:val="00614E04"/>
    <w:rsid w:val="00614EEF"/>
    <w:rsid w:val="0061582F"/>
    <w:rsid w:val="006165D9"/>
    <w:rsid w:val="00617924"/>
    <w:rsid w:val="00617AEE"/>
    <w:rsid w:val="00620CD7"/>
    <w:rsid w:val="00622111"/>
    <w:rsid w:val="00622B35"/>
    <w:rsid w:val="006233F8"/>
    <w:rsid w:val="0062394E"/>
    <w:rsid w:val="00623B60"/>
    <w:rsid w:val="00624D6C"/>
    <w:rsid w:val="00625AE4"/>
    <w:rsid w:val="00630C14"/>
    <w:rsid w:val="00632227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1B9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5C5B"/>
    <w:rsid w:val="0065636C"/>
    <w:rsid w:val="00656707"/>
    <w:rsid w:val="00657ABA"/>
    <w:rsid w:val="0066005B"/>
    <w:rsid w:val="00661885"/>
    <w:rsid w:val="00661B2E"/>
    <w:rsid w:val="00661C46"/>
    <w:rsid w:val="00661C48"/>
    <w:rsid w:val="006633CF"/>
    <w:rsid w:val="006639F5"/>
    <w:rsid w:val="00663E4A"/>
    <w:rsid w:val="006653E7"/>
    <w:rsid w:val="006654C4"/>
    <w:rsid w:val="0066666B"/>
    <w:rsid w:val="00667335"/>
    <w:rsid w:val="006675EF"/>
    <w:rsid w:val="00667E9A"/>
    <w:rsid w:val="00670E76"/>
    <w:rsid w:val="006713EA"/>
    <w:rsid w:val="00671557"/>
    <w:rsid w:val="0067292F"/>
    <w:rsid w:val="0067329B"/>
    <w:rsid w:val="0067485F"/>
    <w:rsid w:val="006775BC"/>
    <w:rsid w:val="00677631"/>
    <w:rsid w:val="0067794D"/>
    <w:rsid w:val="0068312F"/>
    <w:rsid w:val="00685258"/>
    <w:rsid w:val="00686C69"/>
    <w:rsid w:val="00687BD8"/>
    <w:rsid w:val="00690241"/>
    <w:rsid w:val="00690412"/>
    <w:rsid w:val="006906B8"/>
    <w:rsid w:val="006914DE"/>
    <w:rsid w:val="006917CE"/>
    <w:rsid w:val="00691B11"/>
    <w:rsid w:val="0069252C"/>
    <w:rsid w:val="006928CB"/>
    <w:rsid w:val="00694E37"/>
    <w:rsid w:val="00694EDB"/>
    <w:rsid w:val="00695044"/>
    <w:rsid w:val="006955C7"/>
    <w:rsid w:val="00695785"/>
    <w:rsid w:val="00695C43"/>
    <w:rsid w:val="006973ED"/>
    <w:rsid w:val="006976E5"/>
    <w:rsid w:val="006978EE"/>
    <w:rsid w:val="006A1A4C"/>
    <w:rsid w:val="006A1D08"/>
    <w:rsid w:val="006A259C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377A"/>
    <w:rsid w:val="006B4253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2AC0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E79"/>
    <w:rsid w:val="006D41CC"/>
    <w:rsid w:val="006D4215"/>
    <w:rsid w:val="006D45EA"/>
    <w:rsid w:val="006D6CB0"/>
    <w:rsid w:val="006D7438"/>
    <w:rsid w:val="006E028D"/>
    <w:rsid w:val="006E10EF"/>
    <w:rsid w:val="006E1763"/>
    <w:rsid w:val="006E19EC"/>
    <w:rsid w:val="006E1B48"/>
    <w:rsid w:val="006E2F1F"/>
    <w:rsid w:val="006E2FDA"/>
    <w:rsid w:val="006E32F1"/>
    <w:rsid w:val="006E3572"/>
    <w:rsid w:val="006E5A96"/>
    <w:rsid w:val="006E5FF9"/>
    <w:rsid w:val="006E62BA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D41"/>
    <w:rsid w:val="007234AB"/>
    <w:rsid w:val="007237A2"/>
    <w:rsid w:val="00723CD8"/>
    <w:rsid w:val="0072472D"/>
    <w:rsid w:val="0072477C"/>
    <w:rsid w:val="00724F35"/>
    <w:rsid w:val="007256DF"/>
    <w:rsid w:val="00726CC1"/>
    <w:rsid w:val="00727162"/>
    <w:rsid w:val="0073032E"/>
    <w:rsid w:val="007319F1"/>
    <w:rsid w:val="007328C2"/>
    <w:rsid w:val="00733ECF"/>
    <w:rsid w:val="00734483"/>
    <w:rsid w:val="0073525D"/>
    <w:rsid w:val="00735539"/>
    <w:rsid w:val="00735754"/>
    <w:rsid w:val="00737C7B"/>
    <w:rsid w:val="00740CC8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4CE6"/>
    <w:rsid w:val="007554F5"/>
    <w:rsid w:val="0075552A"/>
    <w:rsid w:val="0075652F"/>
    <w:rsid w:val="00756D6F"/>
    <w:rsid w:val="0075775E"/>
    <w:rsid w:val="00761507"/>
    <w:rsid w:val="007616F4"/>
    <w:rsid w:val="00761EAB"/>
    <w:rsid w:val="007623D6"/>
    <w:rsid w:val="00762704"/>
    <w:rsid w:val="00763131"/>
    <w:rsid w:val="00763F54"/>
    <w:rsid w:val="00764558"/>
    <w:rsid w:val="00764D00"/>
    <w:rsid w:val="00764D76"/>
    <w:rsid w:val="00766456"/>
    <w:rsid w:val="007665E9"/>
    <w:rsid w:val="00772A5F"/>
    <w:rsid w:val="00773399"/>
    <w:rsid w:val="00774B21"/>
    <w:rsid w:val="0077520D"/>
    <w:rsid w:val="00775470"/>
    <w:rsid w:val="00777CCC"/>
    <w:rsid w:val="007805D3"/>
    <w:rsid w:val="007811C5"/>
    <w:rsid w:val="0078253C"/>
    <w:rsid w:val="007825A2"/>
    <w:rsid w:val="00782785"/>
    <w:rsid w:val="007834BC"/>
    <w:rsid w:val="00783EEB"/>
    <w:rsid w:val="00784BAA"/>
    <w:rsid w:val="00784D40"/>
    <w:rsid w:val="0078507E"/>
    <w:rsid w:val="007852C0"/>
    <w:rsid w:val="00785A46"/>
    <w:rsid w:val="00786413"/>
    <w:rsid w:val="007866C7"/>
    <w:rsid w:val="00786A06"/>
    <w:rsid w:val="00787154"/>
    <w:rsid w:val="007937A5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A7AC1"/>
    <w:rsid w:val="007B0051"/>
    <w:rsid w:val="007B01CA"/>
    <w:rsid w:val="007B0584"/>
    <w:rsid w:val="007B0EC8"/>
    <w:rsid w:val="007B2057"/>
    <w:rsid w:val="007B2618"/>
    <w:rsid w:val="007B2979"/>
    <w:rsid w:val="007B2FD2"/>
    <w:rsid w:val="007B35FB"/>
    <w:rsid w:val="007B3A74"/>
    <w:rsid w:val="007B3AD8"/>
    <w:rsid w:val="007B42A2"/>
    <w:rsid w:val="007B43F1"/>
    <w:rsid w:val="007B4F14"/>
    <w:rsid w:val="007B6437"/>
    <w:rsid w:val="007B67CA"/>
    <w:rsid w:val="007B6E57"/>
    <w:rsid w:val="007B7301"/>
    <w:rsid w:val="007B77E7"/>
    <w:rsid w:val="007C0DAE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C5C"/>
    <w:rsid w:val="007D234A"/>
    <w:rsid w:val="007D2B4B"/>
    <w:rsid w:val="007D3B6D"/>
    <w:rsid w:val="007D4516"/>
    <w:rsid w:val="007D494E"/>
    <w:rsid w:val="007D4B72"/>
    <w:rsid w:val="007D5F16"/>
    <w:rsid w:val="007D6458"/>
    <w:rsid w:val="007D6851"/>
    <w:rsid w:val="007D702D"/>
    <w:rsid w:val="007D737C"/>
    <w:rsid w:val="007D7E85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5835"/>
    <w:rsid w:val="007F6D0D"/>
    <w:rsid w:val="007F79B2"/>
    <w:rsid w:val="008012EE"/>
    <w:rsid w:val="00802E10"/>
    <w:rsid w:val="00803CD4"/>
    <w:rsid w:val="00804578"/>
    <w:rsid w:val="0080535D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3D0"/>
    <w:rsid w:val="00813774"/>
    <w:rsid w:val="00814A38"/>
    <w:rsid w:val="0081568C"/>
    <w:rsid w:val="00815692"/>
    <w:rsid w:val="00815744"/>
    <w:rsid w:val="008158FC"/>
    <w:rsid w:val="00815C7F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155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C52"/>
    <w:rsid w:val="00856C5B"/>
    <w:rsid w:val="00860169"/>
    <w:rsid w:val="008603D0"/>
    <w:rsid w:val="00860E25"/>
    <w:rsid w:val="008611E0"/>
    <w:rsid w:val="008613C2"/>
    <w:rsid w:val="008614D9"/>
    <w:rsid w:val="00863BBD"/>
    <w:rsid w:val="00864558"/>
    <w:rsid w:val="008656BE"/>
    <w:rsid w:val="008665FE"/>
    <w:rsid w:val="00866FE9"/>
    <w:rsid w:val="008677BD"/>
    <w:rsid w:val="00867ED1"/>
    <w:rsid w:val="0087022C"/>
    <w:rsid w:val="0087045D"/>
    <w:rsid w:val="008709F5"/>
    <w:rsid w:val="00871F85"/>
    <w:rsid w:val="00872314"/>
    <w:rsid w:val="008725EA"/>
    <w:rsid w:val="0087267A"/>
    <w:rsid w:val="008748A7"/>
    <w:rsid w:val="008764E1"/>
    <w:rsid w:val="00876515"/>
    <w:rsid w:val="00876F0A"/>
    <w:rsid w:val="00877BB1"/>
    <w:rsid w:val="00877E9E"/>
    <w:rsid w:val="00881452"/>
    <w:rsid w:val="008817F0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66F2"/>
    <w:rsid w:val="008A0312"/>
    <w:rsid w:val="008A1658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B0403"/>
    <w:rsid w:val="008B0555"/>
    <w:rsid w:val="008B0B00"/>
    <w:rsid w:val="008B0E13"/>
    <w:rsid w:val="008B18EB"/>
    <w:rsid w:val="008B203A"/>
    <w:rsid w:val="008B36FC"/>
    <w:rsid w:val="008B388A"/>
    <w:rsid w:val="008B4BE2"/>
    <w:rsid w:val="008B4E7E"/>
    <w:rsid w:val="008B54ED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8F"/>
    <w:rsid w:val="008C324A"/>
    <w:rsid w:val="008C3AEF"/>
    <w:rsid w:val="008C3B54"/>
    <w:rsid w:val="008C3C02"/>
    <w:rsid w:val="008C5225"/>
    <w:rsid w:val="008C5A59"/>
    <w:rsid w:val="008C7341"/>
    <w:rsid w:val="008D0AE6"/>
    <w:rsid w:val="008D13CC"/>
    <w:rsid w:val="008D1720"/>
    <w:rsid w:val="008D1CA1"/>
    <w:rsid w:val="008D201D"/>
    <w:rsid w:val="008D27EE"/>
    <w:rsid w:val="008D29BC"/>
    <w:rsid w:val="008D4E63"/>
    <w:rsid w:val="008D5824"/>
    <w:rsid w:val="008D68BF"/>
    <w:rsid w:val="008D6DD1"/>
    <w:rsid w:val="008D71E0"/>
    <w:rsid w:val="008D777A"/>
    <w:rsid w:val="008E27CB"/>
    <w:rsid w:val="008E35FB"/>
    <w:rsid w:val="008E3D41"/>
    <w:rsid w:val="008E41B3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E2C"/>
    <w:rsid w:val="00900301"/>
    <w:rsid w:val="009005B8"/>
    <w:rsid w:val="009029E6"/>
    <w:rsid w:val="00903163"/>
    <w:rsid w:val="00903438"/>
    <w:rsid w:val="0090529E"/>
    <w:rsid w:val="009056DE"/>
    <w:rsid w:val="00905E33"/>
    <w:rsid w:val="00906365"/>
    <w:rsid w:val="00907B29"/>
    <w:rsid w:val="00910F81"/>
    <w:rsid w:val="00911F2A"/>
    <w:rsid w:val="0091286E"/>
    <w:rsid w:val="00913DAA"/>
    <w:rsid w:val="00915BAC"/>
    <w:rsid w:val="0091660B"/>
    <w:rsid w:val="0091707B"/>
    <w:rsid w:val="0091787B"/>
    <w:rsid w:val="00917DB0"/>
    <w:rsid w:val="0092068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3832"/>
    <w:rsid w:val="00944AA6"/>
    <w:rsid w:val="009452E2"/>
    <w:rsid w:val="00945E53"/>
    <w:rsid w:val="00946088"/>
    <w:rsid w:val="00946592"/>
    <w:rsid w:val="00946DAD"/>
    <w:rsid w:val="00947C6C"/>
    <w:rsid w:val="009500A1"/>
    <w:rsid w:val="009500D9"/>
    <w:rsid w:val="00951BAA"/>
    <w:rsid w:val="00951FA3"/>
    <w:rsid w:val="009532BE"/>
    <w:rsid w:val="0095382D"/>
    <w:rsid w:val="00953B45"/>
    <w:rsid w:val="009559FD"/>
    <w:rsid w:val="009560F9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766D"/>
    <w:rsid w:val="00967683"/>
    <w:rsid w:val="00970C09"/>
    <w:rsid w:val="00970DEF"/>
    <w:rsid w:val="009718FD"/>
    <w:rsid w:val="00972010"/>
    <w:rsid w:val="00973AD9"/>
    <w:rsid w:val="0097523C"/>
    <w:rsid w:val="00975D6E"/>
    <w:rsid w:val="00975DCF"/>
    <w:rsid w:val="0097613F"/>
    <w:rsid w:val="00977035"/>
    <w:rsid w:val="009770FF"/>
    <w:rsid w:val="009772D6"/>
    <w:rsid w:val="00980609"/>
    <w:rsid w:val="00980F1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CF4"/>
    <w:rsid w:val="009A5083"/>
    <w:rsid w:val="009A50BF"/>
    <w:rsid w:val="009A5835"/>
    <w:rsid w:val="009A5A4F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C07BB"/>
    <w:rsid w:val="009C127A"/>
    <w:rsid w:val="009C1EEC"/>
    <w:rsid w:val="009C227B"/>
    <w:rsid w:val="009C2A38"/>
    <w:rsid w:val="009C2BF2"/>
    <w:rsid w:val="009C3E85"/>
    <w:rsid w:val="009C5305"/>
    <w:rsid w:val="009C5316"/>
    <w:rsid w:val="009C7081"/>
    <w:rsid w:val="009C74B8"/>
    <w:rsid w:val="009D0CBD"/>
    <w:rsid w:val="009D1B99"/>
    <w:rsid w:val="009D2C6F"/>
    <w:rsid w:val="009D32EA"/>
    <w:rsid w:val="009D3636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48E0"/>
    <w:rsid w:val="009E5C6A"/>
    <w:rsid w:val="009E6AF4"/>
    <w:rsid w:val="009E7DA1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8D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C17"/>
    <w:rsid w:val="00A22076"/>
    <w:rsid w:val="00A235B2"/>
    <w:rsid w:val="00A23C20"/>
    <w:rsid w:val="00A2455D"/>
    <w:rsid w:val="00A24901"/>
    <w:rsid w:val="00A250E9"/>
    <w:rsid w:val="00A25DAD"/>
    <w:rsid w:val="00A26034"/>
    <w:rsid w:val="00A27AC0"/>
    <w:rsid w:val="00A346C0"/>
    <w:rsid w:val="00A351FC"/>
    <w:rsid w:val="00A35403"/>
    <w:rsid w:val="00A3549A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800"/>
    <w:rsid w:val="00A45025"/>
    <w:rsid w:val="00A4577B"/>
    <w:rsid w:val="00A46FBE"/>
    <w:rsid w:val="00A4770E"/>
    <w:rsid w:val="00A47CF6"/>
    <w:rsid w:val="00A50C3F"/>
    <w:rsid w:val="00A5214A"/>
    <w:rsid w:val="00A53499"/>
    <w:rsid w:val="00A540CF"/>
    <w:rsid w:val="00A55239"/>
    <w:rsid w:val="00A5551B"/>
    <w:rsid w:val="00A55EE1"/>
    <w:rsid w:val="00A55FBB"/>
    <w:rsid w:val="00A56C0C"/>
    <w:rsid w:val="00A601FD"/>
    <w:rsid w:val="00A606F8"/>
    <w:rsid w:val="00A60F28"/>
    <w:rsid w:val="00A613CE"/>
    <w:rsid w:val="00A61CFC"/>
    <w:rsid w:val="00A6280F"/>
    <w:rsid w:val="00A64493"/>
    <w:rsid w:val="00A64EE0"/>
    <w:rsid w:val="00A71992"/>
    <w:rsid w:val="00A72220"/>
    <w:rsid w:val="00A73500"/>
    <w:rsid w:val="00A73E6D"/>
    <w:rsid w:val="00A7608D"/>
    <w:rsid w:val="00A7627A"/>
    <w:rsid w:val="00A766E3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6A42"/>
    <w:rsid w:val="00A86E22"/>
    <w:rsid w:val="00A87CBB"/>
    <w:rsid w:val="00A87EC0"/>
    <w:rsid w:val="00A90546"/>
    <w:rsid w:val="00A93A9B"/>
    <w:rsid w:val="00A941D6"/>
    <w:rsid w:val="00A97CF4"/>
    <w:rsid w:val="00A97F96"/>
    <w:rsid w:val="00AA1012"/>
    <w:rsid w:val="00AA1034"/>
    <w:rsid w:val="00AA10AA"/>
    <w:rsid w:val="00AA110F"/>
    <w:rsid w:val="00AA31DD"/>
    <w:rsid w:val="00AA3957"/>
    <w:rsid w:val="00AA4A24"/>
    <w:rsid w:val="00AA51F5"/>
    <w:rsid w:val="00AA5B16"/>
    <w:rsid w:val="00AA79A5"/>
    <w:rsid w:val="00AB0298"/>
    <w:rsid w:val="00AB0874"/>
    <w:rsid w:val="00AB0D47"/>
    <w:rsid w:val="00AB33E0"/>
    <w:rsid w:val="00AB3B05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5A0"/>
    <w:rsid w:val="00AC5A52"/>
    <w:rsid w:val="00AC5E17"/>
    <w:rsid w:val="00AC667B"/>
    <w:rsid w:val="00AC6BEB"/>
    <w:rsid w:val="00AC6F42"/>
    <w:rsid w:val="00AC7F48"/>
    <w:rsid w:val="00AD0646"/>
    <w:rsid w:val="00AD0AAB"/>
    <w:rsid w:val="00AD14AA"/>
    <w:rsid w:val="00AD16CC"/>
    <w:rsid w:val="00AD2035"/>
    <w:rsid w:val="00AD2117"/>
    <w:rsid w:val="00AD23C0"/>
    <w:rsid w:val="00AD3972"/>
    <w:rsid w:val="00AD4F24"/>
    <w:rsid w:val="00AD5203"/>
    <w:rsid w:val="00AD55CB"/>
    <w:rsid w:val="00AD5A31"/>
    <w:rsid w:val="00AD62AB"/>
    <w:rsid w:val="00AD636F"/>
    <w:rsid w:val="00AD72BB"/>
    <w:rsid w:val="00AE0B4B"/>
    <w:rsid w:val="00AE0EF0"/>
    <w:rsid w:val="00AE112A"/>
    <w:rsid w:val="00AE1291"/>
    <w:rsid w:val="00AE36DC"/>
    <w:rsid w:val="00AE3EF1"/>
    <w:rsid w:val="00AE41ED"/>
    <w:rsid w:val="00AE509A"/>
    <w:rsid w:val="00AE5517"/>
    <w:rsid w:val="00AE6616"/>
    <w:rsid w:val="00AF0157"/>
    <w:rsid w:val="00AF0354"/>
    <w:rsid w:val="00AF0A8A"/>
    <w:rsid w:val="00AF229F"/>
    <w:rsid w:val="00AF278E"/>
    <w:rsid w:val="00AF488E"/>
    <w:rsid w:val="00AF5511"/>
    <w:rsid w:val="00AF5527"/>
    <w:rsid w:val="00AF6FCB"/>
    <w:rsid w:val="00AF7774"/>
    <w:rsid w:val="00B01D72"/>
    <w:rsid w:val="00B0371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5357"/>
    <w:rsid w:val="00B1535A"/>
    <w:rsid w:val="00B15C36"/>
    <w:rsid w:val="00B16959"/>
    <w:rsid w:val="00B170BD"/>
    <w:rsid w:val="00B20B8B"/>
    <w:rsid w:val="00B233C6"/>
    <w:rsid w:val="00B237CB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5D2"/>
    <w:rsid w:val="00B311FA"/>
    <w:rsid w:val="00B3220C"/>
    <w:rsid w:val="00B32E39"/>
    <w:rsid w:val="00B3358C"/>
    <w:rsid w:val="00B341B7"/>
    <w:rsid w:val="00B34305"/>
    <w:rsid w:val="00B34D9B"/>
    <w:rsid w:val="00B35B61"/>
    <w:rsid w:val="00B35EE5"/>
    <w:rsid w:val="00B36651"/>
    <w:rsid w:val="00B40310"/>
    <w:rsid w:val="00B416A0"/>
    <w:rsid w:val="00B41EA7"/>
    <w:rsid w:val="00B42045"/>
    <w:rsid w:val="00B43BD3"/>
    <w:rsid w:val="00B44C28"/>
    <w:rsid w:val="00B44E04"/>
    <w:rsid w:val="00B46254"/>
    <w:rsid w:val="00B46FFE"/>
    <w:rsid w:val="00B47384"/>
    <w:rsid w:val="00B4756E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DC4"/>
    <w:rsid w:val="00B70668"/>
    <w:rsid w:val="00B72D4F"/>
    <w:rsid w:val="00B72F34"/>
    <w:rsid w:val="00B734F4"/>
    <w:rsid w:val="00B73FFF"/>
    <w:rsid w:val="00B75BD0"/>
    <w:rsid w:val="00B7735D"/>
    <w:rsid w:val="00B77BE0"/>
    <w:rsid w:val="00B80455"/>
    <w:rsid w:val="00B80CC2"/>
    <w:rsid w:val="00B81015"/>
    <w:rsid w:val="00B82252"/>
    <w:rsid w:val="00B8246D"/>
    <w:rsid w:val="00B826F8"/>
    <w:rsid w:val="00B837EA"/>
    <w:rsid w:val="00B8547F"/>
    <w:rsid w:val="00B8569B"/>
    <w:rsid w:val="00B864F6"/>
    <w:rsid w:val="00B87468"/>
    <w:rsid w:val="00B87763"/>
    <w:rsid w:val="00B91007"/>
    <w:rsid w:val="00B92E45"/>
    <w:rsid w:val="00B936EF"/>
    <w:rsid w:val="00B9378D"/>
    <w:rsid w:val="00B93B7E"/>
    <w:rsid w:val="00B93F62"/>
    <w:rsid w:val="00B94D7B"/>
    <w:rsid w:val="00B95128"/>
    <w:rsid w:val="00B9529F"/>
    <w:rsid w:val="00B957FC"/>
    <w:rsid w:val="00B95857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21"/>
    <w:rsid w:val="00BA2E83"/>
    <w:rsid w:val="00BA345D"/>
    <w:rsid w:val="00BA4090"/>
    <w:rsid w:val="00BA4368"/>
    <w:rsid w:val="00BA4921"/>
    <w:rsid w:val="00BA4D7F"/>
    <w:rsid w:val="00BA5235"/>
    <w:rsid w:val="00BA5A7F"/>
    <w:rsid w:val="00BA5ADC"/>
    <w:rsid w:val="00BA6653"/>
    <w:rsid w:val="00BA717E"/>
    <w:rsid w:val="00BB0EA4"/>
    <w:rsid w:val="00BB1555"/>
    <w:rsid w:val="00BB17DF"/>
    <w:rsid w:val="00BB2007"/>
    <w:rsid w:val="00BB2E42"/>
    <w:rsid w:val="00BB380E"/>
    <w:rsid w:val="00BB3874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CB"/>
    <w:rsid w:val="00BD5FBE"/>
    <w:rsid w:val="00BD629A"/>
    <w:rsid w:val="00BD6CFF"/>
    <w:rsid w:val="00BD75B4"/>
    <w:rsid w:val="00BD764B"/>
    <w:rsid w:val="00BD7C64"/>
    <w:rsid w:val="00BE0543"/>
    <w:rsid w:val="00BE0B77"/>
    <w:rsid w:val="00BE2535"/>
    <w:rsid w:val="00BE2F9D"/>
    <w:rsid w:val="00BE360F"/>
    <w:rsid w:val="00BE36BF"/>
    <w:rsid w:val="00BE3822"/>
    <w:rsid w:val="00BE411A"/>
    <w:rsid w:val="00BE475D"/>
    <w:rsid w:val="00BE4C66"/>
    <w:rsid w:val="00BE4FC3"/>
    <w:rsid w:val="00BE689F"/>
    <w:rsid w:val="00BE745C"/>
    <w:rsid w:val="00BF03E9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C004F5"/>
    <w:rsid w:val="00C005F8"/>
    <w:rsid w:val="00C00936"/>
    <w:rsid w:val="00C0277C"/>
    <w:rsid w:val="00C03D45"/>
    <w:rsid w:val="00C03FFA"/>
    <w:rsid w:val="00C04519"/>
    <w:rsid w:val="00C048B8"/>
    <w:rsid w:val="00C0543E"/>
    <w:rsid w:val="00C069AC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301C9"/>
    <w:rsid w:val="00C3302A"/>
    <w:rsid w:val="00C338D4"/>
    <w:rsid w:val="00C33BD1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2034"/>
    <w:rsid w:val="00C5397D"/>
    <w:rsid w:val="00C55128"/>
    <w:rsid w:val="00C551E8"/>
    <w:rsid w:val="00C55C81"/>
    <w:rsid w:val="00C5678A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48BC"/>
    <w:rsid w:val="00C74B94"/>
    <w:rsid w:val="00C76D65"/>
    <w:rsid w:val="00C77C95"/>
    <w:rsid w:val="00C804B3"/>
    <w:rsid w:val="00C81AED"/>
    <w:rsid w:val="00C81B01"/>
    <w:rsid w:val="00C832A2"/>
    <w:rsid w:val="00C83A78"/>
    <w:rsid w:val="00C84943"/>
    <w:rsid w:val="00C854D8"/>
    <w:rsid w:val="00C86781"/>
    <w:rsid w:val="00C86B39"/>
    <w:rsid w:val="00C86EE5"/>
    <w:rsid w:val="00C87637"/>
    <w:rsid w:val="00C9114F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6EBE"/>
    <w:rsid w:val="00CA7992"/>
    <w:rsid w:val="00CA7B90"/>
    <w:rsid w:val="00CB04C0"/>
    <w:rsid w:val="00CB0E6E"/>
    <w:rsid w:val="00CB1194"/>
    <w:rsid w:val="00CB27E2"/>
    <w:rsid w:val="00CB29CD"/>
    <w:rsid w:val="00CB2D14"/>
    <w:rsid w:val="00CB4147"/>
    <w:rsid w:val="00CB4CA7"/>
    <w:rsid w:val="00CB512C"/>
    <w:rsid w:val="00CB54E7"/>
    <w:rsid w:val="00CB5C41"/>
    <w:rsid w:val="00CB6FDC"/>
    <w:rsid w:val="00CB6FEC"/>
    <w:rsid w:val="00CB6FEF"/>
    <w:rsid w:val="00CB789B"/>
    <w:rsid w:val="00CC251A"/>
    <w:rsid w:val="00CC3BB3"/>
    <w:rsid w:val="00CC4911"/>
    <w:rsid w:val="00CC63F6"/>
    <w:rsid w:val="00CC642A"/>
    <w:rsid w:val="00CC6568"/>
    <w:rsid w:val="00CC67F1"/>
    <w:rsid w:val="00CC6DB8"/>
    <w:rsid w:val="00CD0E36"/>
    <w:rsid w:val="00CD38AA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9FC"/>
    <w:rsid w:val="00CD7D68"/>
    <w:rsid w:val="00CE08CC"/>
    <w:rsid w:val="00CE0A3F"/>
    <w:rsid w:val="00CE0B1A"/>
    <w:rsid w:val="00CE0F76"/>
    <w:rsid w:val="00CE2516"/>
    <w:rsid w:val="00CE3639"/>
    <w:rsid w:val="00CE3816"/>
    <w:rsid w:val="00CE3830"/>
    <w:rsid w:val="00CE43D7"/>
    <w:rsid w:val="00CE45A4"/>
    <w:rsid w:val="00CE4FAB"/>
    <w:rsid w:val="00CE5443"/>
    <w:rsid w:val="00CE6480"/>
    <w:rsid w:val="00CE6C48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382"/>
    <w:rsid w:val="00CF440D"/>
    <w:rsid w:val="00CF4FFC"/>
    <w:rsid w:val="00CF5FCA"/>
    <w:rsid w:val="00CF6807"/>
    <w:rsid w:val="00CF7297"/>
    <w:rsid w:val="00CF7F27"/>
    <w:rsid w:val="00D00B98"/>
    <w:rsid w:val="00D00E02"/>
    <w:rsid w:val="00D037AB"/>
    <w:rsid w:val="00D048A3"/>
    <w:rsid w:val="00D04A5F"/>
    <w:rsid w:val="00D0552C"/>
    <w:rsid w:val="00D05CEB"/>
    <w:rsid w:val="00D05FB9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45B"/>
    <w:rsid w:val="00D16E3F"/>
    <w:rsid w:val="00D17707"/>
    <w:rsid w:val="00D1787F"/>
    <w:rsid w:val="00D179E1"/>
    <w:rsid w:val="00D20E8A"/>
    <w:rsid w:val="00D20EB5"/>
    <w:rsid w:val="00D21485"/>
    <w:rsid w:val="00D23979"/>
    <w:rsid w:val="00D25766"/>
    <w:rsid w:val="00D27D55"/>
    <w:rsid w:val="00D304F2"/>
    <w:rsid w:val="00D31D3B"/>
    <w:rsid w:val="00D328FC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4E2B"/>
    <w:rsid w:val="00D463C4"/>
    <w:rsid w:val="00D46512"/>
    <w:rsid w:val="00D4658C"/>
    <w:rsid w:val="00D46B44"/>
    <w:rsid w:val="00D47BE0"/>
    <w:rsid w:val="00D47E5F"/>
    <w:rsid w:val="00D516CC"/>
    <w:rsid w:val="00D5175E"/>
    <w:rsid w:val="00D51931"/>
    <w:rsid w:val="00D52EBA"/>
    <w:rsid w:val="00D5350F"/>
    <w:rsid w:val="00D56543"/>
    <w:rsid w:val="00D5680D"/>
    <w:rsid w:val="00D56841"/>
    <w:rsid w:val="00D57917"/>
    <w:rsid w:val="00D57B06"/>
    <w:rsid w:val="00D60EB9"/>
    <w:rsid w:val="00D60F34"/>
    <w:rsid w:val="00D6200E"/>
    <w:rsid w:val="00D645B9"/>
    <w:rsid w:val="00D6534E"/>
    <w:rsid w:val="00D66A4C"/>
    <w:rsid w:val="00D66F9F"/>
    <w:rsid w:val="00D6778D"/>
    <w:rsid w:val="00D67A5E"/>
    <w:rsid w:val="00D67CE7"/>
    <w:rsid w:val="00D71122"/>
    <w:rsid w:val="00D72342"/>
    <w:rsid w:val="00D73BDB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1BA6"/>
    <w:rsid w:val="00D82822"/>
    <w:rsid w:val="00D83307"/>
    <w:rsid w:val="00D835AE"/>
    <w:rsid w:val="00D84317"/>
    <w:rsid w:val="00D84E19"/>
    <w:rsid w:val="00D858E1"/>
    <w:rsid w:val="00D85BD0"/>
    <w:rsid w:val="00D85D2A"/>
    <w:rsid w:val="00D87172"/>
    <w:rsid w:val="00D877D1"/>
    <w:rsid w:val="00D90C86"/>
    <w:rsid w:val="00D91A45"/>
    <w:rsid w:val="00D91BCA"/>
    <w:rsid w:val="00D91C45"/>
    <w:rsid w:val="00D92B13"/>
    <w:rsid w:val="00D93578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3014"/>
    <w:rsid w:val="00DA3638"/>
    <w:rsid w:val="00DA3952"/>
    <w:rsid w:val="00DA4E2B"/>
    <w:rsid w:val="00DA5006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C1151"/>
    <w:rsid w:val="00DC2678"/>
    <w:rsid w:val="00DC2CBD"/>
    <w:rsid w:val="00DC4798"/>
    <w:rsid w:val="00DC490A"/>
    <w:rsid w:val="00DC5ED0"/>
    <w:rsid w:val="00DC681E"/>
    <w:rsid w:val="00DC6942"/>
    <w:rsid w:val="00DC6E77"/>
    <w:rsid w:val="00DC752F"/>
    <w:rsid w:val="00DD195E"/>
    <w:rsid w:val="00DD252D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B47"/>
    <w:rsid w:val="00DE0D10"/>
    <w:rsid w:val="00DE106A"/>
    <w:rsid w:val="00DE243C"/>
    <w:rsid w:val="00DE34D9"/>
    <w:rsid w:val="00DE37B6"/>
    <w:rsid w:val="00DE4EE2"/>
    <w:rsid w:val="00DE4F5E"/>
    <w:rsid w:val="00DE56C0"/>
    <w:rsid w:val="00DE5CB8"/>
    <w:rsid w:val="00DE680C"/>
    <w:rsid w:val="00DF0194"/>
    <w:rsid w:val="00DF0280"/>
    <w:rsid w:val="00DF0806"/>
    <w:rsid w:val="00DF0D10"/>
    <w:rsid w:val="00DF102C"/>
    <w:rsid w:val="00DF1E3A"/>
    <w:rsid w:val="00DF219F"/>
    <w:rsid w:val="00DF3314"/>
    <w:rsid w:val="00DF3F1D"/>
    <w:rsid w:val="00DF42C4"/>
    <w:rsid w:val="00DF479C"/>
    <w:rsid w:val="00DF4958"/>
    <w:rsid w:val="00DF5163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D1A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200D9"/>
    <w:rsid w:val="00E204D0"/>
    <w:rsid w:val="00E2269A"/>
    <w:rsid w:val="00E23D79"/>
    <w:rsid w:val="00E242E1"/>
    <w:rsid w:val="00E2570C"/>
    <w:rsid w:val="00E25B0B"/>
    <w:rsid w:val="00E268D4"/>
    <w:rsid w:val="00E2760F"/>
    <w:rsid w:val="00E30BEA"/>
    <w:rsid w:val="00E31814"/>
    <w:rsid w:val="00E31EA5"/>
    <w:rsid w:val="00E32532"/>
    <w:rsid w:val="00E337E4"/>
    <w:rsid w:val="00E33EE6"/>
    <w:rsid w:val="00E34640"/>
    <w:rsid w:val="00E376F5"/>
    <w:rsid w:val="00E40A76"/>
    <w:rsid w:val="00E42069"/>
    <w:rsid w:val="00E4301E"/>
    <w:rsid w:val="00E4310E"/>
    <w:rsid w:val="00E452D3"/>
    <w:rsid w:val="00E456A6"/>
    <w:rsid w:val="00E46181"/>
    <w:rsid w:val="00E4716A"/>
    <w:rsid w:val="00E47B7B"/>
    <w:rsid w:val="00E47F69"/>
    <w:rsid w:val="00E50F73"/>
    <w:rsid w:val="00E51177"/>
    <w:rsid w:val="00E51187"/>
    <w:rsid w:val="00E55151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05B"/>
    <w:rsid w:val="00E71D72"/>
    <w:rsid w:val="00E71F6D"/>
    <w:rsid w:val="00E72016"/>
    <w:rsid w:val="00E721C3"/>
    <w:rsid w:val="00E72C07"/>
    <w:rsid w:val="00E80262"/>
    <w:rsid w:val="00E812B4"/>
    <w:rsid w:val="00E82867"/>
    <w:rsid w:val="00E82B3B"/>
    <w:rsid w:val="00E839F8"/>
    <w:rsid w:val="00E841DA"/>
    <w:rsid w:val="00E845F0"/>
    <w:rsid w:val="00E86318"/>
    <w:rsid w:val="00E9108C"/>
    <w:rsid w:val="00E9125E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60E3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4C9"/>
    <w:rsid w:val="00EB6C0F"/>
    <w:rsid w:val="00EB7639"/>
    <w:rsid w:val="00EC0ACD"/>
    <w:rsid w:val="00EC15BC"/>
    <w:rsid w:val="00EC515A"/>
    <w:rsid w:val="00EC5AB2"/>
    <w:rsid w:val="00EC5AF2"/>
    <w:rsid w:val="00EC6643"/>
    <w:rsid w:val="00EC694C"/>
    <w:rsid w:val="00EC72FB"/>
    <w:rsid w:val="00EC7311"/>
    <w:rsid w:val="00EC7356"/>
    <w:rsid w:val="00EC767C"/>
    <w:rsid w:val="00ED0B01"/>
    <w:rsid w:val="00ED0B93"/>
    <w:rsid w:val="00ED385A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A7F"/>
    <w:rsid w:val="00EE0C65"/>
    <w:rsid w:val="00EE170F"/>
    <w:rsid w:val="00EE2C85"/>
    <w:rsid w:val="00EE3385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0296"/>
    <w:rsid w:val="00EF1699"/>
    <w:rsid w:val="00EF2476"/>
    <w:rsid w:val="00EF2921"/>
    <w:rsid w:val="00EF378D"/>
    <w:rsid w:val="00EF3E28"/>
    <w:rsid w:val="00EF6765"/>
    <w:rsid w:val="00F01374"/>
    <w:rsid w:val="00F01A94"/>
    <w:rsid w:val="00F02A94"/>
    <w:rsid w:val="00F03070"/>
    <w:rsid w:val="00F0464B"/>
    <w:rsid w:val="00F06790"/>
    <w:rsid w:val="00F06AC1"/>
    <w:rsid w:val="00F07B48"/>
    <w:rsid w:val="00F10639"/>
    <w:rsid w:val="00F10A41"/>
    <w:rsid w:val="00F10D7B"/>
    <w:rsid w:val="00F113ED"/>
    <w:rsid w:val="00F139A5"/>
    <w:rsid w:val="00F13AEA"/>
    <w:rsid w:val="00F1419C"/>
    <w:rsid w:val="00F1433C"/>
    <w:rsid w:val="00F1478A"/>
    <w:rsid w:val="00F161BE"/>
    <w:rsid w:val="00F1642A"/>
    <w:rsid w:val="00F16661"/>
    <w:rsid w:val="00F174F0"/>
    <w:rsid w:val="00F20D59"/>
    <w:rsid w:val="00F216BE"/>
    <w:rsid w:val="00F227DF"/>
    <w:rsid w:val="00F22B2F"/>
    <w:rsid w:val="00F22C14"/>
    <w:rsid w:val="00F22DED"/>
    <w:rsid w:val="00F23067"/>
    <w:rsid w:val="00F245CD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2D76"/>
    <w:rsid w:val="00F33A56"/>
    <w:rsid w:val="00F33C99"/>
    <w:rsid w:val="00F33FBC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626D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3A5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2A1C"/>
    <w:rsid w:val="00F62B4C"/>
    <w:rsid w:val="00F63232"/>
    <w:rsid w:val="00F64D9A"/>
    <w:rsid w:val="00F64E4A"/>
    <w:rsid w:val="00F6510E"/>
    <w:rsid w:val="00F6549B"/>
    <w:rsid w:val="00F6570F"/>
    <w:rsid w:val="00F65D2D"/>
    <w:rsid w:val="00F65EC2"/>
    <w:rsid w:val="00F667C2"/>
    <w:rsid w:val="00F667CF"/>
    <w:rsid w:val="00F66917"/>
    <w:rsid w:val="00F679B1"/>
    <w:rsid w:val="00F67F6A"/>
    <w:rsid w:val="00F71984"/>
    <w:rsid w:val="00F71E37"/>
    <w:rsid w:val="00F71F8D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E0F"/>
    <w:rsid w:val="00F8379B"/>
    <w:rsid w:val="00F8401E"/>
    <w:rsid w:val="00F846A8"/>
    <w:rsid w:val="00F87406"/>
    <w:rsid w:val="00F875C4"/>
    <w:rsid w:val="00F879D4"/>
    <w:rsid w:val="00F91284"/>
    <w:rsid w:val="00F91A72"/>
    <w:rsid w:val="00F920D5"/>
    <w:rsid w:val="00F922FB"/>
    <w:rsid w:val="00F92731"/>
    <w:rsid w:val="00F93EA5"/>
    <w:rsid w:val="00F94334"/>
    <w:rsid w:val="00FA0045"/>
    <w:rsid w:val="00FA0719"/>
    <w:rsid w:val="00FA15CF"/>
    <w:rsid w:val="00FA1C83"/>
    <w:rsid w:val="00FA201F"/>
    <w:rsid w:val="00FA207D"/>
    <w:rsid w:val="00FA423B"/>
    <w:rsid w:val="00FA4919"/>
    <w:rsid w:val="00FA5122"/>
    <w:rsid w:val="00FA6848"/>
    <w:rsid w:val="00FA7A1D"/>
    <w:rsid w:val="00FB0384"/>
    <w:rsid w:val="00FB233C"/>
    <w:rsid w:val="00FB2738"/>
    <w:rsid w:val="00FB2A50"/>
    <w:rsid w:val="00FB2B1A"/>
    <w:rsid w:val="00FB3666"/>
    <w:rsid w:val="00FB4650"/>
    <w:rsid w:val="00FB554F"/>
    <w:rsid w:val="00FB69A2"/>
    <w:rsid w:val="00FB6C4A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4620"/>
    <w:rsid w:val="00FC5205"/>
    <w:rsid w:val="00FC53EE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B8D"/>
    <w:rsid w:val="00FD61BD"/>
    <w:rsid w:val="00FD7559"/>
    <w:rsid w:val="00FE0945"/>
    <w:rsid w:val="00FE190F"/>
    <w:rsid w:val="00FE2535"/>
    <w:rsid w:val="00FE2714"/>
    <w:rsid w:val="00FE2D70"/>
    <w:rsid w:val="00FE3AA1"/>
    <w:rsid w:val="00FE3BC2"/>
    <w:rsid w:val="00FE3EA6"/>
    <w:rsid w:val="00FE4C75"/>
    <w:rsid w:val="00FE55E6"/>
    <w:rsid w:val="00FE7202"/>
    <w:rsid w:val="00FE797F"/>
    <w:rsid w:val="00FF06F2"/>
    <w:rsid w:val="00FF18CC"/>
    <w:rsid w:val="00FF2A17"/>
    <w:rsid w:val="00FF3523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4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4E7D"/>
    <w:pPr>
      <w:numPr>
        <w:numId w:val="11"/>
      </w:numPr>
      <w:spacing w:before="240" w:after="240" w:line="23" w:lineRule="atLeast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C0277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iPriority w:val="99"/>
    <w:unhideWhenUsed/>
    <w:rsid w:val="002E59BE"/>
    <w:rPr>
      <w:color w:val="0000FF"/>
      <w:u w:val="single"/>
    </w:rPr>
  </w:style>
  <w:style w:type="paragraph" w:customStyle="1" w:styleId="affffc">
    <w:name w:val="Содержимое врезки"/>
    <w:basedOn w:val="a3"/>
    <w:qFormat/>
    <w:rsid w:val="005A673C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4E7D"/>
    <w:pPr>
      <w:numPr>
        <w:numId w:val="11"/>
      </w:numPr>
      <w:spacing w:before="240" w:after="240" w:line="23" w:lineRule="atLeast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C0277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iPriority w:val="99"/>
    <w:unhideWhenUsed/>
    <w:rsid w:val="002E59BE"/>
    <w:rPr>
      <w:color w:val="0000FF"/>
      <w:u w:val="single"/>
    </w:rPr>
  </w:style>
  <w:style w:type="paragraph" w:customStyle="1" w:styleId="affffc">
    <w:name w:val="Содержимое врезки"/>
    <w:basedOn w:val="a3"/>
    <w:qFormat/>
    <w:rsid w:val="005A673C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slugi.mosreg.ru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8C1C3129F38319F6A976708B0B1DBBE9E31B5E1BCC9EA722593C5DAB97235584EBE8DE8FCA6A417Z8W0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mailto:lytkarino@mosreg.ru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lytkarin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4F8C6-1953-4F30-86A1-5F704D618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58F65-94A6-40FE-8404-D91F1DD5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14722</Words>
  <Characters>83921</Characters>
  <Application>Microsoft Office Word</Application>
  <DocSecurity>0</DocSecurity>
  <Lines>699</Lines>
  <Paragraphs>196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98447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exif_MSED_f69638e9e7030c1331f45682e7bb721fb79b72091dec5752379ae386af743a36</dc:description>
  <cp:lastModifiedBy>1</cp:lastModifiedBy>
  <cp:revision>2</cp:revision>
  <cp:lastPrinted>2018-05-14T09:18:00Z</cp:lastPrinted>
  <dcterms:created xsi:type="dcterms:W3CDTF">2018-12-03T12:01:00Z</dcterms:created>
  <dcterms:modified xsi:type="dcterms:W3CDTF">2018-12-03T12:01:00Z</dcterms:modified>
</cp:coreProperties>
</file>