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4F714" w14:textId="77777777" w:rsidR="00565AB8" w:rsidRPr="00565AB8" w:rsidRDefault="00565AB8" w:rsidP="00565AB8">
      <w:pPr>
        <w:widowControl w:val="0"/>
        <w:tabs>
          <w:tab w:val="left" w:pos="708"/>
          <w:tab w:val="left" w:pos="1134"/>
          <w:tab w:val="left" w:pos="1416"/>
          <w:tab w:val="left" w:pos="2124"/>
          <w:tab w:val="left" w:pos="2832"/>
          <w:tab w:val="left" w:pos="3540"/>
          <w:tab w:val="left" w:pos="4248"/>
          <w:tab w:val="left" w:pos="5812"/>
          <w:tab w:val="left" w:pos="7080"/>
          <w:tab w:val="left" w:pos="7788"/>
          <w:tab w:val="left" w:pos="8496"/>
          <w:tab w:val="left" w:pos="9204"/>
          <w:tab w:val="left" w:pos="9912"/>
        </w:tabs>
        <w:spacing w:line="240" w:lineRule="auto"/>
        <w:ind w:left="6096"/>
        <w:rPr>
          <w:rFonts w:ascii="Times New Roman" w:hAnsi="Times New Roman" w:cs="Times New Roman"/>
        </w:rPr>
      </w:pPr>
      <w:r w:rsidRPr="00565AB8">
        <w:rPr>
          <w:rFonts w:ascii="Times New Roman" w:hAnsi="Times New Roman" w:cs="Times New Roman"/>
        </w:rPr>
        <w:t>ПРИЛОЖЕНИЕ</w:t>
      </w:r>
    </w:p>
    <w:p w14:paraId="3717A57D" w14:textId="77777777" w:rsidR="00565AB8" w:rsidRPr="00565AB8" w:rsidRDefault="00565AB8" w:rsidP="00565AB8">
      <w:pPr>
        <w:widowControl w:val="0"/>
        <w:tabs>
          <w:tab w:val="left" w:pos="708"/>
          <w:tab w:val="left" w:pos="1134"/>
          <w:tab w:val="left" w:pos="1416"/>
          <w:tab w:val="left" w:pos="2124"/>
          <w:tab w:val="left" w:pos="2832"/>
          <w:tab w:val="left" w:pos="3540"/>
          <w:tab w:val="left" w:pos="4248"/>
          <w:tab w:val="left" w:pos="5812"/>
          <w:tab w:val="left" w:pos="7080"/>
          <w:tab w:val="left" w:pos="7788"/>
          <w:tab w:val="left" w:pos="8496"/>
          <w:tab w:val="left" w:pos="9204"/>
          <w:tab w:val="left" w:pos="9912"/>
        </w:tabs>
        <w:spacing w:line="240" w:lineRule="auto"/>
        <w:ind w:left="6096"/>
        <w:rPr>
          <w:rFonts w:ascii="Times New Roman" w:hAnsi="Times New Roman" w:cs="Times New Roman"/>
          <w:color w:val="000000"/>
        </w:rPr>
      </w:pPr>
      <w:r w:rsidRPr="00565AB8">
        <w:rPr>
          <w:rFonts w:ascii="Times New Roman" w:hAnsi="Times New Roman" w:cs="Times New Roman"/>
        </w:rPr>
        <w:t>к Постановлению Главы г. Лыткарино</w:t>
      </w:r>
    </w:p>
    <w:p w14:paraId="2134837B" w14:textId="07637FF0" w:rsidR="00565AB8" w:rsidRPr="00565AB8" w:rsidRDefault="00565AB8" w:rsidP="00565AB8">
      <w:pPr>
        <w:widowControl w:val="0"/>
        <w:tabs>
          <w:tab w:val="left" w:pos="1134"/>
          <w:tab w:val="left" w:pos="5103"/>
          <w:tab w:val="left" w:pos="5812"/>
        </w:tabs>
        <w:autoSpaceDE w:val="0"/>
        <w:autoSpaceDN w:val="0"/>
        <w:adjustRightInd w:val="0"/>
        <w:spacing w:line="240" w:lineRule="auto"/>
        <w:ind w:left="6096"/>
        <w:rPr>
          <w:rFonts w:ascii="Times New Roman" w:eastAsia="PMingLiU" w:hAnsi="Times New Roman"/>
        </w:rPr>
      </w:pPr>
      <w:r w:rsidRPr="00565AB8">
        <w:rPr>
          <w:rFonts w:ascii="Times New Roman" w:eastAsia="PMingLiU" w:hAnsi="Times New Roman"/>
        </w:rPr>
        <w:t xml:space="preserve">от </w:t>
      </w:r>
      <w:r w:rsidR="00E71041">
        <w:rPr>
          <w:rFonts w:ascii="Times New Roman" w:eastAsia="PMingLiU" w:hAnsi="Times New Roman"/>
        </w:rPr>
        <w:t>10.08.</w:t>
      </w:r>
      <w:r w:rsidRPr="00565AB8">
        <w:rPr>
          <w:rFonts w:ascii="Times New Roman" w:eastAsia="PMingLiU" w:hAnsi="Times New Roman"/>
        </w:rPr>
        <w:t xml:space="preserve">2017 № </w:t>
      </w:r>
      <w:r w:rsidR="00E71041">
        <w:rPr>
          <w:rFonts w:ascii="Times New Roman" w:eastAsia="PMingLiU" w:hAnsi="Times New Roman"/>
        </w:rPr>
        <w:t>534-п</w:t>
      </w:r>
      <w:bookmarkStart w:id="0" w:name="_GoBack"/>
      <w:bookmarkEnd w:id="0"/>
    </w:p>
    <w:p w14:paraId="7912A1C5" w14:textId="77777777" w:rsidR="00565AB8" w:rsidRDefault="00565AB8" w:rsidP="00BE44F0">
      <w:pPr>
        <w:ind w:right="142"/>
        <w:rPr>
          <w:rFonts w:ascii="Times New Roman" w:hAnsi="Times New Roman"/>
          <w:b/>
          <w:sz w:val="24"/>
          <w:szCs w:val="24"/>
        </w:rPr>
      </w:pPr>
    </w:p>
    <w:p w14:paraId="76A4BBB4" w14:textId="77777777" w:rsidR="00565AB8" w:rsidRDefault="00565AB8" w:rsidP="00BE44F0">
      <w:pPr>
        <w:ind w:right="142"/>
        <w:rPr>
          <w:rFonts w:ascii="Times New Roman" w:hAnsi="Times New Roman"/>
          <w:b/>
          <w:sz w:val="24"/>
          <w:szCs w:val="24"/>
        </w:rPr>
      </w:pPr>
    </w:p>
    <w:p w14:paraId="5F9B6EC6" w14:textId="77777777" w:rsidR="00BE44F0" w:rsidRPr="00FD1884" w:rsidRDefault="00BE44F0" w:rsidP="00BE44F0">
      <w:pPr>
        <w:ind w:right="142"/>
        <w:rPr>
          <w:rFonts w:ascii="Times New Roman" w:hAnsi="Times New Roman"/>
          <w:b/>
          <w:sz w:val="24"/>
          <w:szCs w:val="24"/>
        </w:rPr>
      </w:pPr>
      <w:r w:rsidRPr="00FD1884">
        <w:rPr>
          <w:rFonts w:ascii="Times New Roman" w:hAnsi="Times New Roman"/>
          <w:b/>
          <w:sz w:val="24"/>
          <w:szCs w:val="24"/>
        </w:rPr>
        <w:t>АДМИНИСТРАТИВНЫЙ РЕГЛАМЕНТ</w:t>
      </w:r>
    </w:p>
    <w:p w14:paraId="68F58F53" w14:textId="4EB0FDAA" w:rsidR="00DC7D9F" w:rsidRPr="00DC7D9F" w:rsidRDefault="00946ED5" w:rsidP="00DC7D9F">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r w:rsidRPr="00FD1884">
        <w:rPr>
          <w:rFonts w:ascii="Times New Roman" w:eastAsia="PMingLiU" w:hAnsi="Times New Roman" w:cs="Times New Roman"/>
          <w:b/>
          <w:bCs/>
          <w:sz w:val="24"/>
          <w:szCs w:val="24"/>
        </w:rPr>
        <w:t xml:space="preserve">предоставления муниципальной услуги </w:t>
      </w:r>
      <w:r w:rsidR="00565438" w:rsidRPr="00565438">
        <w:rPr>
          <w:rFonts w:ascii="Times New Roman" w:eastAsia="PMingLiU" w:hAnsi="Times New Roman" w:cs="Times New Roman"/>
          <w:b/>
          <w:bCs/>
          <w:sz w:val="24"/>
          <w:szCs w:val="24"/>
        </w:rPr>
        <w:t>по выдаче свидетельств молодым семьям - участницам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00743147">
        <w:rPr>
          <w:rFonts w:ascii="Times New Roman" w:eastAsia="PMingLiU" w:hAnsi="Times New Roman" w:cs="Times New Roman"/>
          <w:b/>
          <w:bCs/>
          <w:sz w:val="24"/>
          <w:szCs w:val="24"/>
        </w:rPr>
        <w:t xml:space="preserve"> </w:t>
      </w:r>
    </w:p>
    <w:p w14:paraId="2F88447C" w14:textId="77777777" w:rsidR="00BE44F0" w:rsidRPr="00FD1884" w:rsidRDefault="00BE44F0" w:rsidP="005A2FE3">
      <w:pPr>
        <w:pStyle w:val="Default"/>
        <w:tabs>
          <w:tab w:val="left" w:pos="8340"/>
        </w:tabs>
        <w:rPr>
          <w:b/>
          <w:color w:val="auto"/>
        </w:rPr>
      </w:pPr>
    </w:p>
    <w:p w14:paraId="49FC952C" w14:textId="77777777" w:rsidR="0046776B" w:rsidRPr="00FD1884" w:rsidRDefault="0046776B" w:rsidP="00584626">
      <w:pPr>
        <w:pStyle w:val="Default"/>
        <w:outlineLvl w:val="0"/>
        <w:rPr>
          <w:b/>
          <w:color w:val="auto"/>
        </w:rPr>
      </w:pPr>
      <w:bookmarkStart w:id="1" w:name="термины"/>
      <w:bookmarkStart w:id="2" w:name="_Toc485662824"/>
      <w:bookmarkStart w:id="3" w:name="_Toc427395067"/>
      <w:r w:rsidRPr="00FD1884">
        <w:rPr>
          <w:b/>
          <w:color w:val="auto"/>
        </w:rPr>
        <w:t>Термины и определения</w:t>
      </w:r>
      <w:bookmarkEnd w:id="1"/>
      <w:bookmarkEnd w:id="2"/>
    </w:p>
    <w:p w14:paraId="79F39F7C" w14:textId="77777777" w:rsidR="0046776B" w:rsidRPr="00FD1884" w:rsidRDefault="0046776B" w:rsidP="006E42DE">
      <w:pPr>
        <w:pStyle w:val="Default"/>
        <w:rPr>
          <w:b/>
          <w:color w:val="auto"/>
        </w:rPr>
      </w:pPr>
    </w:p>
    <w:p w14:paraId="123A4479" w14:textId="740C0E9C" w:rsidR="005A2FE3" w:rsidRPr="00FD1884" w:rsidRDefault="0046776B" w:rsidP="006E42DE">
      <w:pPr>
        <w:spacing w:line="240" w:lineRule="auto"/>
        <w:ind w:firstLine="709"/>
        <w:jc w:val="both"/>
        <w:rPr>
          <w:rFonts w:ascii="Times New Roman" w:eastAsia="Times New Roman" w:hAnsi="Times New Roman"/>
          <w:b/>
          <w:bCs/>
          <w:iCs/>
          <w:sz w:val="24"/>
          <w:szCs w:val="24"/>
        </w:rPr>
      </w:pPr>
      <w:r w:rsidRPr="00FD1884">
        <w:rPr>
          <w:rFonts w:ascii="Times New Roman" w:hAnsi="Times New Roman"/>
          <w:sz w:val="24"/>
          <w:szCs w:val="24"/>
        </w:rPr>
        <w:t xml:space="preserve">Термины и определения, используемые в настоящем </w:t>
      </w:r>
      <w:r w:rsidR="00754FCE">
        <w:rPr>
          <w:rFonts w:ascii="Times New Roman" w:hAnsi="Times New Roman"/>
          <w:sz w:val="24"/>
          <w:szCs w:val="24"/>
        </w:rPr>
        <w:t>А</w:t>
      </w:r>
      <w:r w:rsidRPr="00FD1884">
        <w:rPr>
          <w:rFonts w:ascii="Times New Roman" w:hAnsi="Times New Roman"/>
          <w:sz w:val="24"/>
          <w:szCs w:val="24"/>
        </w:rPr>
        <w:t xml:space="preserve">дминистративном регламенте (далее – </w:t>
      </w:r>
      <w:r w:rsidR="00754FCE">
        <w:rPr>
          <w:rFonts w:ascii="Times New Roman" w:hAnsi="Times New Roman"/>
          <w:sz w:val="24"/>
          <w:szCs w:val="24"/>
        </w:rPr>
        <w:t>Административный р</w:t>
      </w:r>
      <w:r w:rsidRPr="00FD1884">
        <w:rPr>
          <w:rFonts w:ascii="Times New Roman" w:hAnsi="Times New Roman"/>
          <w:sz w:val="24"/>
          <w:szCs w:val="24"/>
        </w:rPr>
        <w:t xml:space="preserve">егламент), указаны </w:t>
      </w:r>
      <w:r w:rsidRPr="002F3F1E">
        <w:rPr>
          <w:rFonts w:ascii="Times New Roman" w:hAnsi="Times New Roman"/>
          <w:sz w:val="24"/>
          <w:szCs w:val="24"/>
        </w:rPr>
        <w:t xml:space="preserve">в </w:t>
      </w:r>
      <w:hyperlink w:anchor="Приложение1" w:history="1">
        <w:r w:rsidR="00F25C66" w:rsidRPr="002F3F1E">
          <w:rPr>
            <w:rStyle w:val="af3"/>
            <w:rFonts w:ascii="Times New Roman" w:hAnsi="Times New Roman"/>
            <w:color w:val="auto"/>
            <w:sz w:val="24"/>
            <w:szCs w:val="24"/>
          </w:rPr>
          <w:t>Приложении</w:t>
        </w:r>
        <w:r w:rsidRPr="002F3F1E">
          <w:rPr>
            <w:rStyle w:val="af3"/>
            <w:rFonts w:ascii="Times New Roman" w:hAnsi="Times New Roman"/>
            <w:color w:val="auto"/>
            <w:sz w:val="24"/>
            <w:szCs w:val="24"/>
          </w:rPr>
          <w:t xml:space="preserve"> </w:t>
        </w:r>
        <w:r w:rsidR="00B5664F" w:rsidRPr="002F3F1E">
          <w:rPr>
            <w:rStyle w:val="af3"/>
            <w:rFonts w:ascii="Times New Roman" w:hAnsi="Times New Roman" w:cs="Times New Roman"/>
            <w:color w:val="auto"/>
            <w:sz w:val="24"/>
            <w:szCs w:val="24"/>
          </w:rPr>
          <w:t>1</w:t>
        </w:r>
      </w:hyperlink>
      <w:r w:rsidR="00754FCE">
        <w:rPr>
          <w:rFonts w:ascii="Times New Roman" w:hAnsi="Times New Roman"/>
          <w:sz w:val="24"/>
          <w:szCs w:val="24"/>
        </w:rPr>
        <w:t xml:space="preserve"> к настоящему Административному регламенту.</w:t>
      </w:r>
      <w:r w:rsidRPr="00FD1884">
        <w:rPr>
          <w:rFonts w:ascii="Times New Roman" w:eastAsia="Times New Roman" w:hAnsi="Times New Roman"/>
          <w:b/>
          <w:bCs/>
          <w:iCs/>
          <w:sz w:val="24"/>
          <w:szCs w:val="24"/>
        </w:rPr>
        <w:t xml:space="preserve"> </w:t>
      </w:r>
      <w:bookmarkEnd w:id="3"/>
    </w:p>
    <w:p w14:paraId="60618323" w14:textId="77777777" w:rsidR="00F060D1" w:rsidRPr="00FD1884" w:rsidRDefault="00F060D1" w:rsidP="00F060D1">
      <w:pPr>
        <w:jc w:val="both"/>
        <w:rPr>
          <w:rFonts w:ascii="Times New Roman" w:eastAsia="Times New Roman" w:hAnsi="Times New Roman" w:cs="Times New Roman"/>
          <w:b/>
          <w:bCs/>
          <w:iCs/>
          <w:sz w:val="24"/>
          <w:szCs w:val="24"/>
        </w:rPr>
      </w:pPr>
    </w:p>
    <w:p w14:paraId="17F0C3DD" w14:textId="77777777" w:rsidR="00FD1884" w:rsidRPr="00FD1884"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4" w:name="Раздел1"/>
      <w:bookmarkStart w:id="5" w:name="_Toc485662825"/>
      <w:r w:rsidRPr="00FD1884">
        <w:rPr>
          <w:rFonts w:ascii="Times New Roman" w:eastAsia="Times New Roman" w:hAnsi="Times New Roman" w:cs="Times New Roman"/>
          <w:b/>
          <w:bCs/>
          <w:kern w:val="32"/>
          <w:sz w:val="24"/>
          <w:szCs w:val="24"/>
          <w:lang w:val="en-US"/>
        </w:rPr>
        <w:t>I</w:t>
      </w:r>
      <w:r w:rsidRPr="00FD1884">
        <w:rPr>
          <w:rFonts w:ascii="Times New Roman" w:eastAsia="Times New Roman" w:hAnsi="Times New Roman" w:cs="Times New Roman"/>
          <w:b/>
          <w:bCs/>
          <w:kern w:val="32"/>
          <w:sz w:val="24"/>
          <w:szCs w:val="24"/>
        </w:rPr>
        <w:t>. Общие положения</w:t>
      </w:r>
      <w:bookmarkEnd w:id="4"/>
      <w:bookmarkEnd w:id="5"/>
    </w:p>
    <w:p w14:paraId="0A96A937" w14:textId="6D8EF5A7" w:rsidR="00FD1884" w:rsidRPr="00427441" w:rsidRDefault="00322C25" w:rsidP="00427441">
      <w:pPr>
        <w:pStyle w:val="2-"/>
        <w:numPr>
          <w:ilvl w:val="0"/>
          <w:numId w:val="2"/>
        </w:numPr>
        <w:ind w:left="720"/>
        <w:rPr>
          <w:sz w:val="24"/>
          <w:szCs w:val="24"/>
        </w:rPr>
      </w:pPr>
      <w:bookmarkStart w:id="6" w:name="пункт1"/>
      <w:bookmarkStart w:id="7" w:name="_Toc485662826"/>
      <w:r w:rsidRPr="00FD1884">
        <w:rPr>
          <w:sz w:val="24"/>
          <w:szCs w:val="24"/>
        </w:rPr>
        <w:t xml:space="preserve">Предмет регулирования </w:t>
      </w:r>
      <w:r w:rsidR="00754FCE">
        <w:rPr>
          <w:sz w:val="24"/>
          <w:szCs w:val="24"/>
        </w:rPr>
        <w:t>Административного р</w:t>
      </w:r>
      <w:r w:rsidR="0068390B" w:rsidRPr="00FD1884">
        <w:rPr>
          <w:sz w:val="24"/>
          <w:szCs w:val="24"/>
        </w:rPr>
        <w:t>егламента</w:t>
      </w:r>
      <w:bookmarkEnd w:id="6"/>
      <w:bookmarkEnd w:id="7"/>
    </w:p>
    <w:p w14:paraId="50E651BC" w14:textId="2F998A85" w:rsidR="00540C71" w:rsidRDefault="00754FCE" w:rsidP="00540C71">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Административный р</w:t>
      </w:r>
      <w:r w:rsidR="0068390B" w:rsidRPr="00FD1884">
        <w:rPr>
          <w:rFonts w:ascii="Times New Roman" w:hAnsi="Times New Roman" w:cs="Times New Roman"/>
          <w:sz w:val="24"/>
          <w:szCs w:val="24"/>
        </w:rPr>
        <w:t>егламент</w:t>
      </w:r>
      <w:r w:rsidR="00475722" w:rsidRPr="00FD1884">
        <w:rPr>
          <w:rFonts w:ascii="Times New Roman" w:hAnsi="Times New Roman" w:cs="Times New Roman"/>
          <w:sz w:val="24"/>
          <w:szCs w:val="24"/>
        </w:rPr>
        <w:t xml:space="preserve"> устанавливает стандарт </w:t>
      </w:r>
      <w:r w:rsidR="00946ED5" w:rsidRPr="00FD1884">
        <w:rPr>
          <w:rFonts w:ascii="Times New Roman" w:hAnsi="Times New Roman" w:cs="Times New Roman"/>
          <w:bCs/>
          <w:sz w:val="24"/>
          <w:szCs w:val="24"/>
        </w:rPr>
        <w:t xml:space="preserve">предоставления муниципальной услуги </w:t>
      </w:r>
      <w:r w:rsidR="00565438" w:rsidRPr="00565438">
        <w:rPr>
          <w:rFonts w:ascii="Times New Roman" w:hAnsi="Times New Roman" w:cs="Times New Roman"/>
          <w:bCs/>
          <w:sz w:val="24"/>
          <w:szCs w:val="24"/>
        </w:rPr>
        <w:t xml:space="preserve">по выдаче свидетельств молодым семьям - участницам </w:t>
      </w:r>
      <w:hyperlink r:id="rId9" w:history="1">
        <w:r w:rsidR="00565438" w:rsidRPr="00C8319C">
          <w:rPr>
            <w:rFonts w:ascii="Times New Roman" w:hAnsi="Times New Roman" w:cs="Times New Roman"/>
            <w:bCs/>
            <w:sz w:val="24"/>
            <w:szCs w:val="24"/>
          </w:rPr>
          <w:t>подпрограмм</w:t>
        </w:r>
      </w:hyperlink>
      <w:r w:rsidR="00565438" w:rsidRPr="00565438">
        <w:rPr>
          <w:rFonts w:ascii="Times New Roman" w:hAnsi="Times New Roman" w:cs="Times New Roman"/>
          <w:bCs/>
          <w:sz w:val="24"/>
          <w:szCs w:val="24"/>
        </w:rPr>
        <w:t xml:space="preserve">ы «Обеспечение жильем молодых семей» федеральной целевой программы «Жилище» на 2015-2020 </w:t>
      </w:r>
      <w:proofErr w:type="gramStart"/>
      <w:r w:rsidR="00565438" w:rsidRPr="00565438">
        <w:rPr>
          <w:rFonts w:ascii="Times New Roman" w:hAnsi="Times New Roman" w:cs="Times New Roman"/>
          <w:bCs/>
          <w:sz w:val="24"/>
          <w:szCs w:val="24"/>
        </w:rPr>
        <w:t>годы и подпрограммы «Обеспечение жильем молодых семей» государственной программы Московской области «Жилище» на 2017-2027 годы</w:t>
      </w:r>
      <w:r w:rsidR="00743147">
        <w:rPr>
          <w:rFonts w:ascii="Times New Roman" w:eastAsia="PMingLiU" w:hAnsi="Times New Roman" w:cs="Times New Roman"/>
          <w:bCs/>
          <w:sz w:val="24"/>
          <w:szCs w:val="24"/>
        </w:rPr>
        <w:t xml:space="preserve"> </w:t>
      </w:r>
      <w:r w:rsidR="00290A33" w:rsidRPr="00FD1884">
        <w:rPr>
          <w:rFonts w:ascii="Times New Roman" w:hAnsi="Times New Roman" w:cs="Times New Roman"/>
          <w:sz w:val="24"/>
          <w:szCs w:val="24"/>
        </w:rPr>
        <w:t>(далее –</w:t>
      </w:r>
      <w:r w:rsidR="00565438">
        <w:rPr>
          <w:rFonts w:ascii="Times New Roman" w:hAnsi="Times New Roman" w:cs="Times New Roman"/>
          <w:sz w:val="24"/>
          <w:szCs w:val="24"/>
        </w:rPr>
        <w:t xml:space="preserve"> Муниципальная у</w:t>
      </w:r>
      <w:r w:rsidR="000451FB" w:rsidRPr="00FD1884">
        <w:rPr>
          <w:rFonts w:ascii="Times New Roman" w:hAnsi="Times New Roman" w:cs="Times New Roman"/>
          <w:sz w:val="24"/>
          <w:szCs w:val="24"/>
        </w:rPr>
        <w:t>слуг</w:t>
      </w:r>
      <w:r w:rsidR="008E0864" w:rsidRPr="00FD1884">
        <w:rPr>
          <w:rFonts w:ascii="Times New Roman" w:hAnsi="Times New Roman" w:cs="Times New Roman"/>
          <w:sz w:val="24"/>
          <w:szCs w:val="24"/>
        </w:rPr>
        <w:t>а</w:t>
      </w:r>
      <w:r w:rsidR="00290A33" w:rsidRPr="00FD1884">
        <w:rPr>
          <w:rFonts w:ascii="Times New Roman" w:hAnsi="Times New Roman" w:cs="Times New Roman"/>
          <w:sz w:val="24"/>
          <w:szCs w:val="24"/>
        </w:rPr>
        <w:t>)</w:t>
      </w:r>
      <w:r w:rsidR="00475722" w:rsidRPr="00FD1884">
        <w:rPr>
          <w:rFonts w:ascii="Times New Roman" w:hAnsi="Times New Roman" w:cs="Times New Roman"/>
          <w:sz w:val="24"/>
          <w:szCs w:val="24"/>
        </w:rPr>
        <w:t xml:space="preserve">, </w:t>
      </w:r>
      <w:r w:rsidR="00540C71" w:rsidRPr="00FD1884">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Pr>
          <w:rFonts w:ascii="Times New Roman" w:hAnsi="Times New Roman" w:cs="Times New Roman"/>
          <w:sz w:val="24"/>
          <w:szCs w:val="24"/>
        </w:rPr>
        <w:t>Муниципальной у</w:t>
      </w:r>
      <w:r w:rsidR="00540C71" w:rsidRPr="00FD1884">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cs="Times New Roman"/>
          <w:sz w:val="24"/>
          <w:szCs w:val="24"/>
        </w:rPr>
        <w:t xml:space="preserve"> предоставления государственных и муниципальных услуг Московской области</w:t>
      </w:r>
      <w:proofErr w:type="gramEnd"/>
      <w:r w:rsidR="00540C71" w:rsidRPr="00FD1884">
        <w:rPr>
          <w:rFonts w:ascii="Times New Roman" w:hAnsi="Times New Roman" w:cs="Times New Roman"/>
          <w:sz w:val="24"/>
          <w:szCs w:val="24"/>
        </w:rPr>
        <w:t xml:space="preserve"> (далее – МФЦ), формы </w:t>
      </w:r>
      <w:proofErr w:type="gramStart"/>
      <w:r w:rsidR="00540C71" w:rsidRPr="00FD1884">
        <w:rPr>
          <w:rFonts w:ascii="Times New Roman" w:hAnsi="Times New Roman" w:cs="Times New Roman"/>
          <w:sz w:val="24"/>
          <w:szCs w:val="24"/>
        </w:rPr>
        <w:t>контроля за</w:t>
      </w:r>
      <w:proofErr w:type="gramEnd"/>
      <w:r w:rsidR="00540C71" w:rsidRPr="00FD1884">
        <w:rPr>
          <w:rFonts w:ascii="Times New Roman" w:hAnsi="Times New Roman" w:cs="Times New Roman"/>
          <w:sz w:val="24"/>
          <w:szCs w:val="24"/>
        </w:rPr>
        <w:t xml:space="preserve"> исполнением Административного регламента, досудебный (внесудебный) порядок обжалования решений и действий (бездействия) </w:t>
      </w:r>
      <w:r w:rsidR="008A7A27">
        <w:rPr>
          <w:rFonts w:ascii="Times New Roman" w:hAnsi="Times New Roman" w:cs="Times New Roman"/>
          <w:sz w:val="24"/>
          <w:szCs w:val="24"/>
        </w:rPr>
        <w:t>Администрации города Лыткарино</w:t>
      </w:r>
      <w:r w:rsidR="008A7A27" w:rsidRPr="00FD1884">
        <w:rPr>
          <w:rFonts w:ascii="Times New Roman" w:hAnsi="Times New Roman" w:cs="Times New Roman"/>
          <w:sz w:val="24"/>
          <w:szCs w:val="24"/>
        </w:rPr>
        <w:t xml:space="preserve"> Московской области (далее - Администрация), </w:t>
      </w:r>
      <w:r w:rsidR="008A7A27">
        <w:rPr>
          <w:rFonts w:ascii="Times New Roman" w:hAnsi="Times New Roman" w:cs="Times New Roman"/>
          <w:sz w:val="24"/>
          <w:szCs w:val="24"/>
        </w:rPr>
        <w:t xml:space="preserve">Управления жилищно-коммунального хозяйства и развития городской инфраструктуры города Лыткарино (далее – Управление ЖКХ и РГИ </w:t>
      </w:r>
      <w:r w:rsidR="008A7A27">
        <w:rPr>
          <w:rFonts w:ascii="Times New Roman" w:hAnsi="Times New Roman" w:cs="Times New Roman"/>
          <w:sz w:val="24"/>
          <w:szCs w:val="24"/>
        </w:rPr>
        <w:br/>
        <w:t xml:space="preserve">г. Лыткарино), </w:t>
      </w:r>
      <w:r w:rsidR="008A7A27" w:rsidRPr="00FD1884">
        <w:rPr>
          <w:rFonts w:ascii="Times New Roman" w:hAnsi="Times New Roman" w:cs="Times New Roman"/>
          <w:sz w:val="24"/>
          <w:szCs w:val="24"/>
        </w:rPr>
        <w:t>должностных лиц Администрации</w:t>
      </w:r>
      <w:r w:rsidR="008A7A27">
        <w:rPr>
          <w:rFonts w:ascii="Times New Roman" w:hAnsi="Times New Roman" w:cs="Times New Roman"/>
          <w:sz w:val="24"/>
          <w:szCs w:val="24"/>
        </w:rPr>
        <w:t xml:space="preserve"> и Управления ЖКХ и РГИ г. Лыткарино</w:t>
      </w:r>
      <w:r w:rsidR="008A7A27" w:rsidRPr="00FD1884">
        <w:rPr>
          <w:rFonts w:ascii="Times New Roman" w:hAnsi="Times New Roman" w:cs="Times New Roman"/>
          <w:sz w:val="24"/>
          <w:szCs w:val="24"/>
        </w:rPr>
        <w:t>.</w:t>
      </w:r>
    </w:p>
    <w:p w14:paraId="5DE75F7A" w14:textId="555F9BD9" w:rsidR="00A26011" w:rsidRPr="005A7977" w:rsidRDefault="00A26011" w:rsidP="00A26011">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bookmarkStart w:id="8" w:name="пункт2"/>
      <w:bookmarkStart w:id="9" w:name="_Toc485662827"/>
      <w:r w:rsidRPr="005A7977">
        <w:rPr>
          <w:rFonts w:ascii="Times New Roman" w:hAnsi="Times New Roman" w:cs="Times New Roman"/>
          <w:sz w:val="24"/>
          <w:szCs w:val="24"/>
        </w:rPr>
        <w:t xml:space="preserve">Административный регламент определяет порядок взаимодействия между </w:t>
      </w:r>
      <w:r>
        <w:rPr>
          <w:rFonts w:ascii="Times New Roman" w:hAnsi="Times New Roman" w:cs="Times New Roman"/>
          <w:sz w:val="24"/>
          <w:szCs w:val="24"/>
        </w:rPr>
        <w:t>Администрацией</w:t>
      </w:r>
      <w:r w:rsidRPr="005A7977">
        <w:rPr>
          <w:rFonts w:ascii="Times New Roman" w:hAnsi="Times New Roman" w:cs="Times New Roman"/>
          <w:sz w:val="24"/>
          <w:szCs w:val="24"/>
        </w:rPr>
        <w:t xml:space="preserve">, </w:t>
      </w:r>
      <w:r>
        <w:rPr>
          <w:rFonts w:ascii="Times New Roman" w:hAnsi="Times New Roman" w:cs="Times New Roman"/>
          <w:sz w:val="24"/>
          <w:szCs w:val="24"/>
        </w:rPr>
        <w:t xml:space="preserve">Управлением жилищно-коммунального хозяйства и развития городской инфраструктуры города Лыткарино (далее – Управление ЖКХ и РГИ г. Лыткарино), иными </w:t>
      </w:r>
      <w:r w:rsidRPr="005A7977">
        <w:rPr>
          <w:rFonts w:ascii="Times New Roman" w:hAnsi="Times New Roman" w:cs="Times New Roman"/>
          <w:sz w:val="24"/>
          <w:szCs w:val="24"/>
        </w:rPr>
        <w:t>органами</w:t>
      </w:r>
      <w:r>
        <w:rPr>
          <w:rFonts w:ascii="Times New Roman" w:hAnsi="Times New Roman" w:cs="Times New Roman"/>
          <w:sz w:val="24"/>
          <w:szCs w:val="24"/>
        </w:rPr>
        <w:t xml:space="preserve"> власти</w:t>
      </w:r>
      <w:r w:rsidRPr="005A7977">
        <w:rPr>
          <w:rFonts w:ascii="Times New Roman" w:hAnsi="Times New Roman" w:cs="Times New Roman"/>
          <w:sz w:val="24"/>
          <w:szCs w:val="24"/>
        </w:rPr>
        <w:t xml:space="preserve">, </w:t>
      </w:r>
      <w:r>
        <w:rPr>
          <w:rFonts w:ascii="Times New Roman" w:hAnsi="Times New Roman" w:cs="Times New Roman"/>
          <w:sz w:val="24"/>
          <w:szCs w:val="24"/>
        </w:rPr>
        <w:t xml:space="preserve">МФЦ и </w:t>
      </w:r>
      <w:r w:rsidRPr="005A7977">
        <w:rPr>
          <w:rFonts w:ascii="Times New Roman" w:hAnsi="Times New Roman" w:cs="Times New Roman"/>
          <w:sz w:val="24"/>
          <w:szCs w:val="24"/>
        </w:rPr>
        <w:t xml:space="preserve">физическими лицами при предоставлении </w:t>
      </w:r>
      <w:r>
        <w:rPr>
          <w:rFonts w:ascii="Times New Roman" w:hAnsi="Times New Roman" w:cs="Times New Roman"/>
          <w:sz w:val="24"/>
          <w:szCs w:val="24"/>
        </w:rPr>
        <w:t>Муниципальной</w:t>
      </w:r>
      <w:r w:rsidRPr="005A7977">
        <w:rPr>
          <w:rFonts w:ascii="Times New Roman" w:hAnsi="Times New Roman" w:cs="Times New Roman"/>
          <w:sz w:val="24"/>
          <w:szCs w:val="24"/>
        </w:rPr>
        <w:t xml:space="preserve"> услуги</w:t>
      </w:r>
      <w:r>
        <w:rPr>
          <w:rFonts w:ascii="Times New Roman" w:hAnsi="Times New Roman" w:cs="Times New Roman"/>
          <w:sz w:val="24"/>
          <w:szCs w:val="24"/>
        </w:rPr>
        <w:t>.</w:t>
      </w:r>
    </w:p>
    <w:p w14:paraId="2EDA8053" w14:textId="663B3942" w:rsidR="00322C25" w:rsidRPr="00FD1884" w:rsidRDefault="00322C25" w:rsidP="00FD1884">
      <w:pPr>
        <w:pStyle w:val="2-"/>
        <w:numPr>
          <w:ilvl w:val="0"/>
          <w:numId w:val="2"/>
        </w:numPr>
        <w:ind w:left="720"/>
        <w:rPr>
          <w:sz w:val="24"/>
          <w:szCs w:val="24"/>
        </w:rPr>
      </w:pPr>
      <w:r w:rsidRPr="00FD1884">
        <w:rPr>
          <w:sz w:val="24"/>
          <w:szCs w:val="24"/>
        </w:rPr>
        <w:t xml:space="preserve">Лица, имеющие право на получение </w:t>
      </w:r>
      <w:r w:rsidR="00754FCE">
        <w:rPr>
          <w:sz w:val="24"/>
          <w:szCs w:val="24"/>
        </w:rPr>
        <w:t>Муниципальной у</w:t>
      </w:r>
      <w:r w:rsidRPr="00FD1884">
        <w:rPr>
          <w:sz w:val="24"/>
          <w:szCs w:val="24"/>
        </w:rPr>
        <w:t>слуги</w:t>
      </w:r>
      <w:bookmarkEnd w:id="8"/>
      <w:bookmarkEnd w:id="9"/>
    </w:p>
    <w:p w14:paraId="5B2ADE25" w14:textId="116F30F7" w:rsidR="00C50BB3" w:rsidRPr="00B00318" w:rsidRDefault="00C50BB3" w:rsidP="00B00318">
      <w:pPr>
        <w:pStyle w:val="a6"/>
        <w:numPr>
          <w:ilvl w:val="1"/>
          <w:numId w:val="2"/>
        </w:numPr>
        <w:shd w:val="clear" w:color="auto" w:fill="FFFFFF"/>
        <w:spacing w:line="240" w:lineRule="auto"/>
        <w:ind w:left="0" w:firstLine="709"/>
        <w:jc w:val="both"/>
        <w:rPr>
          <w:rFonts w:ascii="Times New Roman" w:hAnsi="Times New Roman" w:cs="Times New Roman"/>
          <w:sz w:val="24"/>
          <w:szCs w:val="24"/>
        </w:rPr>
      </w:pPr>
      <w:bookmarkStart w:id="10" w:name="_Ref449449322"/>
      <w:proofErr w:type="gramStart"/>
      <w:r w:rsidRPr="00B00318">
        <w:rPr>
          <w:rFonts w:ascii="Times New Roman" w:hAnsi="Times New Roman" w:cs="Times New Roman"/>
          <w:sz w:val="24"/>
          <w:szCs w:val="24"/>
        </w:rPr>
        <w:t xml:space="preserve">Лицами, имеющими право на получение Услуги, могут выступать члены молодой семьи, </w:t>
      </w:r>
      <w:r w:rsidR="00565438" w:rsidRPr="00B00318">
        <w:rPr>
          <w:rFonts w:ascii="Times New Roman" w:hAnsi="Times New Roman" w:cs="Times New Roman"/>
          <w:sz w:val="24"/>
          <w:szCs w:val="24"/>
        </w:rPr>
        <w:t xml:space="preserve">включенной в список молодых семей - претендентов на получение социальных выплат в </w:t>
      </w:r>
      <w:r w:rsidR="00F25C66" w:rsidRPr="00B00318">
        <w:rPr>
          <w:rFonts w:ascii="Times New Roman" w:hAnsi="Times New Roman" w:cs="Times New Roman"/>
          <w:sz w:val="24"/>
          <w:szCs w:val="24"/>
        </w:rPr>
        <w:t>текущем</w:t>
      </w:r>
      <w:r w:rsidR="00565438" w:rsidRPr="00B00318">
        <w:rPr>
          <w:rFonts w:ascii="Times New Roman" w:hAnsi="Times New Roman" w:cs="Times New Roman"/>
          <w:sz w:val="24"/>
          <w:szCs w:val="24"/>
        </w:rPr>
        <w:t xml:space="preserve"> году</w:t>
      </w:r>
      <w:r w:rsidR="00F25C66" w:rsidRPr="00B00318">
        <w:rPr>
          <w:rFonts w:ascii="Times New Roman" w:hAnsi="Times New Roman" w:cs="Times New Roman"/>
          <w:sz w:val="24"/>
          <w:szCs w:val="24"/>
        </w:rPr>
        <w:t xml:space="preserve"> и получившей от Администрации (Подразделения) уведомление</w:t>
      </w:r>
      <w:r w:rsidRPr="00B00318">
        <w:rPr>
          <w:rFonts w:ascii="Times New Roman" w:hAnsi="Times New Roman" w:cs="Times New Roman"/>
          <w:sz w:val="24"/>
          <w:szCs w:val="24"/>
        </w:rPr>
        <w:t xml:space="preserve"> </w:t>
      </w:r>
      <w:r w:rsidR="00F25C66" w:rsidRPr="00B00318">
        <w:rPr>
          <w:rFonts w:ascii="Times New Roman" w:hAnsi="Times New Roman" w:cs="Times New Roman"/>
          <w:sz w:val="24"/>
          <w:szCs w:val="24"/>
        </w:rPr>
        <w:t>о необходимости предоставления документов для получения свидетельства</w:t>
      </w:r>
      <w:r w:rsidR="00B00318" w:rsidRPr="00B00318">
        <w:rPr>
          <w:rFonts w:ascii="Times New Roman" w:hAnsi="Times New Roman" w:cs="Times New Roman"/>
          <w:sz w:val="24"/>
          <w:szCs w:val="24"/>
        </w:rPr>
        <w:t xml:space="preserve"> о праве на получение социальной выплаты на приобретение жилого помещения или строительство индивидуального жилого дома</w:t>
      </w:r>
      <w:r w:rsidR="00F25C66" w:rsidRPr="00B00318">
        <w:rPr>
          <w:rFonts w:ascii="Times New Roman" w:hAnsi="Times New Roman" w:cs="Times New Roman"/>
          <w:sz w:val="24"/>
          <w:szCs w:val="24"/>
        </w:rPr>
        <w:t xml:space="preserve"> </w:t>
      </w:r>
      <w:r w:rsidRPr="00B00318">
        <w:rPr>
          <w:rFonts w:ascii="Times New Roman" w:hAnsi="Times New Roman" w:cs="Times New Roman"/>
          <w:sz w:val="24"/>
          <w:szCs w:val="24"/>
        </w:rPr>
        <w:t>(далее – Заявители)</w:t>
      </w:r>
      <w:r w:rsidR="00565438" w:rsidRPr="00B00318">
        <w:rPr>
          <w:rFonts w:ascii="Times New Roman" w:hAnsi="Times New Roman" w:cs="Times New Roman"/>
          <w:sz w:val="24"/>
          <w:szCs w:val="24"/>
        </w:rPr>
        <w:t>.</w:t>
      </w:r>
      <w:proofErr w:type="gramEnd"/>
    </w:p>
    <w:p w14:paraId="4CDF971C" w14:textId="749742E8" w:rsidR="00007DDF" w:rsidRPr="00007DDF" w:rsidRDefault="001E57B8" w:rsidP="00007DDF">
      <w:pPr>
        <w:pStyle w:val="a6"/>
        <w:numPr>
          <w:ilvl w:val="1"/>
          <w:numId w:val="2"/>
        </w:numPr>
        <w:shd w:val="clear" w:color="auto" w:fill="FFFFFF"/>
        <w:spacing w:line="240" w:lineRule="auto"/>
        <w:ind w:left="0" w:firstLine="709"/>
        <w:jc w:val="both"/>
        <w:rPr>
          <w:rFonts w:ascii="Times New Roman" w:hAnsi="Times New Roman" w:cs="Times New Roman"/>
          <w:sz w:val="24"/>
          <w:szCs w:val="24"/>
        </w:rPr>
      </w:pPr>
      <w:r w:rsidRPr="00007DDF">
        <w:rPr>
          <w:rFonts w:ascii="Times New Roman" w:hAnsi="Times New Roman" w:cs="Times New Roman"/>
          <w:sz w:val="24"/>
          <w:szCs w:val="24"/>
        </w:rPr>
        <w:t xml:space="preserve">Категории лиц, имеющих право на получение </w:t>
      </w:r>
      <w:r w:rsidR="00754FCE">
        <w:rPr>
          <w:rFonts w:ascii="Times New Roman" w:hAnsi="Times New Roman" w:cs="Times New Roman"/>
          <w:sz w:val="24"/>
          <w:szCs w:val="24"/>
        </w:rPr>
        <w:t>Муниципальной у</w:t>
      </w:r>
      <w:r w:rsidRPr="00007DDF">
        <w:rPr>
          <w:rFonts w:ascii="Times New Roman" w:hAnsi="Times New Roman" w:cs="Times New Roman"/>
          <w:sz w:val="24"/>
          <w:szCs w:val="24"/>
        </w:rPr>
        <w:t>слуги</w:t>
      </w:r>
      <w:r w:rsidR="00281D39" w:rsidRPr="00007DDF">
        <w:rPr>
          <w:rFonts w:ascii="Times New Roman" w:hAnsi="Times New Roman" w:cs="Times New Roman"/>
          <w:sz w:val="24"/>
          <w:szCs w:val="24"/>
        </w:rPr>
        <w:t>:</w:t>
      </w:r>
    </w:p>
    <w:p w14:paraId="04300E0C" w14:textId="3F0705CF" w:rsidR="00C50BB3" w:rsidRPr="00C50BB3" w:rsidRDefault="00C50BB3" w:rsidP="00333EE7">
      <w:pPr>
        <w:pStyle w:val="a6"/>
        <w:numPr>
          <w:ilvl w:val="2"/>
          <w:numId w:val="32"/>
        </w:numPr>
        <w:shd w:val="clear" w:color="auto" w:fill="FFFFFF"/>
        <w:spacing w:line="240" w:lineRule="auto"/>
        <w:ind w:left="0"/>
        <w:jc w:val="both"/>
        <w:rPr>
          <w:rFonts w:ascii="Times New Roman" w:hAnsi="Times New Roman" w:cs="Times New Roman"/>
          <w:sz w:val="24"/>
          <w:szCs w:val="24"/>
        </w:rPr>
      </w:pPr>
      <w:r w:rsidRPr="00C50BB3">
        <w:rPr>
          <w:rFonts w:ascii="Times New Roman" w:hAnsi="Times New Roman" w:cs="Times New Roman"/>
          <w:sz w:val="24"/>
          <w:szCs w:val="24"/>
        </w:rPr>
        <w:t>молод</w:t>
      </w:r>
      <w:r w:rsidR="00C8319C">
        <w:rPr>
          <w:rFonts w:ascii="Times New Roman" w:hAnsi="Times New Roman" w:cs="Times New Roman"/>
          <w:sz w:val="24"/>
          <w:szCs w:val="24"/>
        </w:rPr>
        <w:t>ые</w:t>
      </w:r>
      <w:r w:rsidRPr="00C50BB3">
        <w:rPr>
          <w:rFonts w:ascii="Times New Roman" w:hAnsi="Times New Roman" w:cs="Times New Roman"/>
          <w:sz w:val="24"/>
          <w:szCs w:val="24"/>
        </w:rPr>
        <w:t xml:space="preserve"> семьи, </w:t>
      </w:r>
      <w:r w:rsidR="00C8319C" w:rsidRPr="00565438">
        <w:rPr>
          <w:rFonts w:ascii="Times New Roman" w:hAnsi="Times New Roman" w:cs="Times New Roman"/>
          <w:sz w:val="24"/>
          <w:szCs w:val="24"/>
        </w:rPr>
        <w:t>включенн</w:t>
      </w:r>
      <w:r w:rsidR="00C8319C">
        <w:rPr>
          <w:rFonts w:ascii="Times New Roman" w:hAnsi="Times New Roman" w:cs="Times New Roman"/>
          <w:sz w:val="24"/>
          <w:szCs w:val="24"/>
        </w:rPr>
        <w:t>ые</w:t>
      </w:r>
      <w:r w:rsidR="00C8319C" w:rsidRPr="00565438">
        <w:rPr>
          <w:rFonts w:ascii="Times New Roman" w:hAnsi="Times New Roman" w:cs="Times New Roman"/>
          <w:sz w:val="24"/>
          <w:szCs w:val="24"/>
        </w:rPr>
        <w:t xml:space="preserve"> в список молодых семей - претендентов на получение социальных выплат в планируемом году</w:t>
      </w:r>
      <w:r w:rsidR="00C8319C">
        <w:rPr>
          <w:rFonts w:ascii="Times New Roman" w:hAnsi="Times New Roman" w:cs="Times New Roman"/>
          <w:sz w:val="24"/>
          <w:szCs w:val="24"/>
        </w:rPr>
        <w:t>, изъявившие желание использовать средства социальной</w:t>
      </w:r>
      <w:r w:rsidRPr="00C50BB3">
        <w:rPr>
          <w:rFonts w:ascii="Times New Roman" w:hAnsi="Times New Roman" w:cs="Times New Roman"/>
          <w:sz w:val="24"/>
          <w:szCs w:val="24"/>
        </w:rPr>
        <w:t xml:space="preserve"> выплаты </w:t>
      </w:r>
      <w:r w:rsidR="00C8319C">
        <w:rPr>
          <w:rFonts w:ascii="Times New Roman" w:hAnsi="Times New Roman" w:cs="Times New Roman"/>
          <w:sz w:val="24"/>
          <w:szCs w:val="24"/>
        </w:rPr>
        <w:t>в целях</w:t>
      </w:r>
      <w:r w:rsidRPr="00C50BB3">
        <w:rPr>
          <w:rFonts w:ascii="Times New Roman" w:hAnsi="Times New Roman" w:cs="Times New Roman"/>
          <w:sz w:val="24"/>
          <w:szCs w:val="24"/>
        </w:rPr>
        <w:t>:</w:t>
      </w:r>
    </w:p>
    <w:p w14:paraId="42979A68" w14:textId="77777777" w:rsidR="00C50BB3" w:rsidRPr="003A22B3" w:rsidRDefault="00C50BB3" w:rsidP="003A22B3">
      <w:pPr>
        <w:shd w:val="clear" w:color="auto" w:fill="FFFFFF"/>
        <w:spacing w:line="240" w:lineRule="auto"/>
        <w:ind w:firstLine="851"/>
        <w:jc w:val="both"/>
        <w:rPr>
          <w:rFonts w:ascii="Times New Roman" w:hAnsi="Times New Roman" w:cs="Times New Roman"/>
          <w:sz w:val="24"/>
          <w:szCs w:val="24"/>
        </w:rPr>
      </w:pPr>
      <w:r w:rsidRPr="003A22B3">
        <w:rPr>
          <w:rFonts w:ascii="Times New Roman" w:hAnsi="Times New Roman" w:cs="Times New Roman"/>
          <w:sz w:val="24"/>
          <w:szCs w:val="24"/>
        </w:rPr>
        <w:lastRenderedPageBreak/>
        <w:t>а.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 (далее - договор на жилое помещение);</w:t>
      </w:r>
    </w:p>
    <w:p w14:paraId="4D0B5C86" w14:textId="77777777" w:rsidR="00C50BB3" w:rsidRPr="003A22B3" w:rsidRDefault="00C50BB3" w:rsidP="003A22B3">
      <w:pPr>
        <w:shd w:val="clear" w:color="auto" w:fill="FFFFFF"/>
        <w:spacing w:line="240" w:lineRule="auto"/>
        <w:ind w:firstLine="851"/>
        <w:jc w:val="both"/>
        <w:rPr>
          <w:rFonts w:ascii="Times New Roman" w:hAnsi="Times New Roman" w:cs="Times New Roman"/>
          <w:sz w:val="24"/>
          <w:szCs w:val="24"/>
        </w:rPr>
      </w:pPr>
      <w:proofErr w:type="gramStart"/>
      <w:r w:rsidRPr="003A22B3">
        <w:rPr>
          <w:rFonts w:ascii="Times New Roman" w:hAnsi="Times New Roman" w:cs="Times New Roman"/>
          <w:sz w:val="24"/>
          <w:szCs w:val="24"/>
        </w:rPr>
        <w:t>б</w:t>
      </w:r>
      <w:proofErr w:type="gramEnd"/>
      <w:r w:rsidRPr="003A22B3">
        <w:rPr>
          <w:rFonts w:ascii="Times New Roman" w:hAnsi="Times New Roman" w:cs="Times New Roman"/>
          <w:sz w:val="24"/>
          <w:szCs w:val="24"/>
        </w:rPr>
        <w:t>. оплаты цены договора строительного подряда на создание объекта индивидуального жилищного строительства;</w:t>
      </w:r>
    </w:p>
    <w:p w14:paraId="47E96B3A" w14:textId="77777777" w:rsidR="00C50BB3" w:rsidRPr="003A22B3" w:rsidRDefault="00C50BB3" w:rsidP="003A22B3">
      <w:pPr>
        <w:shd w:val="clear" w:color="auto" w:fill="FFFFFF"/>
        <w:spacing w:line="240" w:lineRule="auto"/>
        <w:ind w:firstLine="851"/>
        <w:jc w:val="both"/>
        <w:rPr>
          <w:rFonts w:ascii="Times New Roman" w:hAnsi="Times New Roman" w:cs="Times New Roman"/>
          <w:sz w:val="24"/>
          <w:szCs w:val="24"/>
        </w:rPr>
      </w:pPr>
      <w:r w:rsidRPr="003A22B3">
        <w:rPr>
          <w:rFonts w:ascii="Times New Roman" w:hAnsi="Times New Roman" w:cs="Times New Roman"/>
          <w:sz w:val="24"/>
          <w:szCs w:val="24"/>
        </w:rPr>
        <w:t xml:space="preserve">в.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3A22B3">
        <w:rPr>
          <w:rFonts w:ascii="Times New Roman" w:hAnsi="Times New Roman" w:cs="Times New Roman"/>
          <w:sz w:val="24"/>
          <w:szCs w:val="24"/>
        </w:rPr>
        <w:t>уплаты</w:t>
      </w:r>
      <w:proofErr w:type="gramEnd"/>
      <w:r w:rsidRPr="003A22B3">
        <w:rPr>
          <w:rFonts w:ascii="Times New Roman" w:hAnsi="Times New Roman" w:cs="Times New Roman"/>
          <w:sz w:val="24"/>
          <w:szCs w:val="24"/>
        </w:rPr>
        <w:t xml:space="preserve"> которого жилое помещение переходит в собственность этой молодой семьи;</w:t>
      </w:r>
    </w:p>
    <w:p w14:paraId="60C37526" w14:textId="77777777" w:rsidR="00C50BB3" w:rsidRPr="003A22B3" w:rsidRDefault="00C50BB3" w:rsidP="003A22B3">
      <w:pPr>
        <w:shd w:val="clear" w:color="auto" w:fill="FFFFFF"/>
        <w:spacing w:line="240" w:lineRule="auto"/>
        <w:ind w:firstLine="851"/>
        <w:jc w:val="both"/>
        <w:rPr>
          <w:rFonts w:ascii="Times New Roman" w:hAnsi="Times New Roman" w:cs="Times New Roman"/>
          <w:sz w:val="24"/>
          <w:szCs w:val="24"/>
        </w:rPr>
      </w:pPr>
      <w:r w:rsidRPr="003A22B3">
        <w:rPr>
          <w:rFonts w:ascii="Times New Roman" w:hAnsi="Times New Roman" w:cs="Times New Roman"/>
          <w:sz w:val="24"/>
          <w:szCs w:val="24"/>
        </w:rPr>
        <w:t>г.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14:paraId="45720DEB" w14:textId="77777777" w:rsidR="00C50BB3" w:rsidRPr="003A22B3" w:rsidRDefault="00C50BB3" w:rsidP="003A22B3">
      <w:pPr>
        <w:shd w:val="clear" w:color="auto" w:fill="FFFFFF"/>
        <w:spacing w:line="240" w:lineRule="auto"/>
        <w:ind w:firstLine="851"/>
        <w:jc w:val="both"/>
        <w:rPr>
          <w:rFonts w:ascii="Times New Roman" w:hAnsi="Times New Roman" w:cs="Times New Roman"/>
          <w:sz w:val="24"/>
          <w:szCs w:val="24"/>
        </w:rPr>
      </w:pPr>
      <w:r w:rsidRPr="003A22B3">
        <w:rPr>
          <w:rFonts w:ascii="Times New Roman" w:hAnsi="Times New Roman" w:cs="Times New Roman"/>
          <w:sz w:val="24"/>
          <w:szCs w:val="24"/>
        </w:rPr>
        <w:t>д.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14:paraId="438CC56A" w14:textId="030F5748" w:rsidR="00C50BB3" w:rsidRPr="00C50BB3" w:rsidRDefault="00C8319C" w:rsidP="00333EE7">
      <w:pPr>
        <w:pStyle w:val="a6"/>
        <w:numPr>
          <w:ilvl w:val="2"/>
          <w:numId w:val="32"/>
        </w:numPr>
        <w:shd w:val="clear" w:color="auto" w:fill="FFFFFF"/>
        <w:spacing w:line="240" w:lineRule="auto"/>
        <w:ind w:left="0"/>
        <w:jc w:val="both"/>
        <w:rPr>
          <w:rFonts w:ascii="Times New Roman" w:hAnsi="Times New Roman" w:cs="Times New Roman"/>
          <w:sz w:val="24"/>
          <w:szCs w:val="24"/>
        </w:rPr>
      </w:pPr>
      <w:r w:rsidRPr="00C50BB3">
        <w:rPr>
          <w:rFonts w:ascii="Times New Roman" w:hAnsi="Times New Roman" w:cs="Times New Roman"/>
          <w:sz w:val="24"/>
          <w:szCs w:val="24"/>
        </w:rPr>
        <w:t>молод</w:t>
      </w:r>
      <w:r>
        <w:rPr>
          <w:rFonts w:ascii="Times New Roman" w:hAnsi="Times New Roman" w:cs="Times New Roman"/>
          <w:sz w:val="24"/>
          <w:szCs w:val="24"/>
        </w:rPr>
        <w:t>ые</w:t>
      </w:r>
      <w:r w:rsidRPr="00C50BB3">
        <w:rPr>
          <w:rFonts w:ascii="Times New Roman" w:hAnsi="Times New Roman" w:cs="Times New Roman"/>
          <w:sz w:val="24"/>
          <w:szCs w:val="24"/>
        </w:rPr>
        <w:t xml:space="preserve"> семьи, </w:t>
      </w:r>
      <w:r w:rsidRPr="00565438">
        <w:rPr>
          <w:rFonts w:ascii="Times New Roman" w:hAnsi="Times New Roman" w:cs="Times New Roman"/>
          <w:sz w:val="24"/>
          <w:szCs w:val="24"/>
        </w:rPr>
        <w:t>включенн</w:t>
      </w:r>
      <w:r>
        <w:rPr>
          <w:rFonts w:ascii="Times New Roman" w:hAnsi="Times New Roman" w:cs="Times New Roman"/>
          <w:sz w:val="24"/>
          <w:szCs w:val="24"/>
        </w:rPr>
        <w:t>ые</w:t>
      </w:r>
      <w:r w:rsidRPr="00565438">
        <w:rPr>
          <w:rFonts w:ascii="Times New Roman" w:hAnsi="Times New Roman" w:cs="Times New Roman"/>
          <w:sz w:val="24"/>
          <w:szCs w:val="24"/>
        </w:rPr>
        <w:t xml:space="preserve"> в список молодых семей - претендентов на получение социальных выплат в планируемом году</w:t>
      </w:r>
      <w:r>
        <w:rPr>
          <w:rFonts w:ascii="Times New Roman" w:hAnsi="Times New Roman" w:cs="Times New Roman"/>
          <w:sz w:val="24"/>
          <w:szCs w:val="24"/>
        </w:rPr>
        <w:t>, изъявившие желание использовать средства социальной</w:t>
      </w:r>
      <w:r w:rsidRPr="00C50BB3">
        <w:rPr>
          <w:rFonts w:ascii="Times New Roman" w:hAnsi="Times New Roman" w:cs="Times New Roman"/>
          <w:sz w:val="24"/>
          <w:szCs w:val="24"/>
        </w:rPr>
        <w:t xml:space="preserve"> выплаты </w:t>
      </w:r>
      <w:r>
        <w:rPr>
          <w:rFonts w:ascii="Times New Roman" w:hAnsi="Times New Roman" w:cs="Times New Roman"/>
          <w:sz w:val="24"/>
          <w:szCs w:val="24"/>
        </w:rPr>
        <w:t>в целях</w:t>
      </w:r>
      <w:r w:rsidR="00C50BB3" w:rsidRPr="00C50BB3">
        <w:rPr>
          <w:rFonts w:ascii="Times New Roman" w:hAnsi="Times New Roman" w:cs="Times New Roman"/>
          <w:sz w:val="24"/>
          <w:szCs w:val="24"/>
        </w:rPr>
        <w:t>:</w:t>
      </w:r>
    </w:p>
    <w:p w14:paraId="0A7E5392" w14:textId="6B3A9744" w:rsidR="00C50BB3" w:rsidRPr="003A22B3" w:rsidRDefault="00C50BB3" w:rsidP="003A22B3">
      <w:pPr>
        <w:shd w:val="clear" w:color="auto" w:fill="FFFFFF"/>
        <w:spacing w:line="240" w:lineRule="auto"/>
        <w:ind w:firstLine="851"/>
        <w:jc w:val="both"/>
        <w:rPr>
          <w:rFonts w:ascii="Times New Roman" w:hAnsi="Times New Roman" w:cs="Times New Roman"/>
          <w:sz w:val="24"/>
          <w:szCs w:val="24"/>
        </w:rPr>
      </w:pPr>
      <w:proofErr w:type="gramStart"/>
      <w:r w:rsidRPr="003A22B3">
        <w:rPr>
          <w:rFonts w:ascii="Times New Roman" w:hAnsi="Times New Roman" w:cs="Times New Roman"/>
          <w:sz w:val="24"/>
          <w:szCs w:val="24"/>
        </w:rPr>
        <w:t>а.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за исключением иных процентов, штрафов, комиссий и пеней за просрочку исполнения обязательств по этим кредитам или займам</w:t>
      </w:r>
      <w:r w:rsidR="00B00318">
        <w:rPr>
          <w:rFonts w:ascii="Times New Roman" w:hAnsi="Times New Roman" w:cs="Times New Roman"/>
          <w:sz w:val="24"/>
          <w:szCs w:val="24"/>
        </w:rPr>
        <w:t>,</w:t>
      </w:r>
      <w:r w:rsidRPr="003A22B3">
        <w:rPr>
          <w:rFonts w:ascii="Times New Roman" w:hAnsi="Times New Roman" w:cs="Times New Roman"/>
          <w:sz w:val="24"/>
          <w:szCs w:val="24"/>
        </w:rPr>
        <w:t xml:space="preserve"> </w:t>
      </w:r>
      <w:r w:rsidR="00B00318">
        <w:rPr>
          <w:rFonts w:ascii="Times New Roman" w:hAnsi="Times New Roman" w:cs="Times New Roman"/>
          <w:sz w:val="24"/>
          <w:szCs w:val="24"/>
        </w:rPr>
        <w:t xml:space="preserve">в случае </w:t>
      </w:r>
      <w:r w:rsidR="00B00318" w:rsidRPr="003A22B3">
        <w:rPr>
          <w:rFonts w:ascii="Times New Roman" w:hAnsi="Times New Roman" w:cs="Times New Roman"/>
          <w:sz w:val="24"/>
          <w:szCs w:val="24"/>
        </w:rPr>
        <w:t>наличи</w:t>
      </w:r>
      <w:r w:rsidR="00B00318">
        <w:rPr>
          <w:rFonts w:ascii="Times New Roman" w:hAnsi="Times New Roman" w:cs="Times New Roman"/>
          <w:sz w:val="24"/>
          <w:szCs w:val="24"/>
        </w:rPr>
        <w:t xml:space="preserve">я </w:t>
      </w:r>
      <w:r w:rsidR="00B00318" w:rsidRPr="003A22B3">
        <w:rPr>
          <w:rFonts w:ascii="Times New Roman" w:hAnsi="Times New Roman" w:cs="Times New Roman"/>
          <w:sz w:val="24"/>
          <w:szCs w:val="24"/>
        </w:rPr>
        <w:t>решения</w:t>
      </w:r>
      <w:r w:rsidR="00B00318">
        <w:rPr>
          <w:rFonts w:ascii="Times New Roman" w:hAnsi="Times New Roman" w:cs="Times New Roman"/>
          <w:sz w:val="24"/>
          <w:szCs w:val="24"/>
        </w:rPr>
        <w:t xml:space="preserve"> органа местного самоуправления Московской области о</w:t>
      </w:r>
      <w:r w:rsidR="00B00318" w:rsidRPr="003A22B3">
        <w:rPr>
          <w:rFonts w:ascii="Times New Roman" w:hAnsi="Times New Roman" w:cs="Times New Roman"/>
          <w:sz w:val="24"/>
          <w:szCs w:val="24"/>
        </w:rPr>
        <w:t xml:space="preserve"> признани</w:t>
      </w:r>
      <w:r w:rsidR="00B00318">
        <w:rPr>
          <w:rFonts w:ascii="Times New Roman" w:hAnsi="Times New Roman" w:cs="Times New Roman"/>
          <w:sz w:val="24"/>
          <w:szCs w:val="24"/>
        </w:rPr>
        <w:t>и</w:t>
      </w:r>
      <w:r w:rsidR="00B00318" w:rsidRPr="003A22B3">
        <w:rPr>
          <w:rFonts w:ascii="Times New Roman" w:hAnsi="Times New Roman" w:cs="Times New Roman"/>
          <w:sz w:val="24"/>
          <w:szCs w:val="24"/>
        </w:rPr>
        <w:t xml:space="preserve"> молодой семьи нуждающейся </w:t>
      </w:r>
      <w:r w:rsidR="00B00318">
        <w:rPr>
          <w:rFonts w:ascii="Times New Roman" w:hAnsi="Times New Roman" w:cs="Times New Roman"/>
          <w:sz w:val="24"/>
          <w:szCs w:val="24"/>
        </w:rPr>
        <w:t>в</w:t>
      </w:r>
      <w:proofErr w:type="gramEnd"/>
      <w:r w:rsidR="00B00318">
        <w:rPr>
          <w:rFonts w:ascii="Times New Roman" w:hAnsi="Times New Roman" w:cs="Times New Roman"/>
          <w:sz w:val="24"/>
          <w:szCs w:val="24"/>
        </w:rPr>
        <w:t xml:space="preserve"> жилых </w:t>
      </w:r>
      <w:proofErr w:type="gramStart"/>
      <w:r w:rsidR="00B00318">
        <w:rPr>
          <w:rFonts w:ascii="Times New Roman" w:hAnsi="Times New Roman" w:cs="Times New Roman"/>
          <w:sz w:val="24"/>
          <w:szCs w:val="24"/>
        </w:rPr>
        <w:t>помещениях</w:t>
      </w:r>
      <w:proofErr w:type="gramEnd"/>
      <w:r w:rsidR="00B00318">
        <w:rPr>
          <w:rFonts w:ascii="Times New Roman" w:hAnsi="Times New Roman" w:cs="Times New Roman"/>
          <w:sz w:val="24"/>
          <w:szCs w:val="24"/>
        </w:rPr>
        <w:t xml:space="preserve"> </w:t>
      </w:r>
      <w:r w:rsidR="00B00318" w:rsidRPr="003A22B3">
        <w:rPr>
          <w:rFonts w:ascii="Times New Roman" w:hAnsi="Times New Roman" w:cs="Times New Roman"/>
          <w:sz w:val="24"/>
          <w:szCs w:val="24"/>
        </w:rPr>
        <w:t>на момент заключения</w:t>
      </w:r>
      <w:r w:rsidR="00B00318">
        <w:rPr>
          <w:rFonts w:ascii="Times New Roman" w:hAnsi="Times New Roman" w:cs="Times New Roman"/>
          <w:sz w:val="24"/>
          <w:szCs w:val="24"/>
        </w:rPr>
        <w:t xml:space="preserve"> этого</w:t>
      </w:r>
      <w:r w:rsidR="00B00318" w:rsidRPr="003A22B3">
        <w:rPr>
          <w:rFonts w:ascii="Times New Roman" w:hAnsi="Times New Roman" w:cs="Times New Roman"/>
          <w:sz w:val="24"/>
          <w:szCs w:val="24"/>
        </w:rPr>
        <w:t xml:space="preserve"> кредит</w:t>
      </w:r>
      <w:r w:rsidR="00B00318">
        <w:rPr>
          <w:rFonts w:ascii="Times New Roman" w:hAnsi="Times New Roman" w:cs="Times New Roman"/>
          <w:sz w:val="24"/>
          <w:szCs w:val="24"/>
        </w:rPr>
        <w:t>ного договора (договора займа)</w:t>
      </w:r>
      <w:r w:rsidRPr="003A22B3">
        <w:rPr>
          <w:rFonts w:ascii="Times New Roman" w:hAnsi="Times New Roman" w:cs="Times New Roman"/>
          <w:sz w:val="24"/>
          <w:szCs w:val="24"/>
        </w:rPr>
        <w:t>.</w:t>
      </w:r>
    </w:p>
    <w:bookmarkEnd w:id="10"/>
    <w:p w14:paraId="62AA4EBE" w14:textId="0F4FA918" w:rsidR="00754FCE" w:rsidRDefault="006E42DE" w:rsidP="00B0031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FD1884">
        <w:rPr>
          <w:rFonts w:ascii="Times New Roman" w:hAnsi="Times New Roman" w:cs="Times New Roman"/>
          <w:sz w:val="24"/>
          <w:szCs w:val="24"/>
        </w:rPr>
        <w:t xml:space="preserve">Интересы лиц, указанных в пункте </w:t>
      </w:r>
      <w:r w:rsidR="0030151F" w:rsidRPr="00FD1884">
        <w:rPr>
          <w:rFonts w:ascii="Times New Roman" w:hAnsi="Times New Roman" w:cs="Times New Roman"/>
          <w:sz w:val="24"/>
          <w:szCs w:val="24"/>
        </w:rPr>
        <w:fldChar w:fldCharType="begin"/>
      </w:r>
      <w:r w:rsidR="0030151F" w:rsidRPr="00FD1884">
        <w:rPr>
          <w:rFonts w:ascii="Times New Roman" w:hAnsi="Times New Roman" w:cs="Times New Roman"/>
          <w:sz w:val="24"/>
          <w:szCs w:val="24"/>
        </w:rPr>
        <w:instrText xml:space="preserve"> REF _Ref449449322 \r \h </w:instrText>
      </w:r>
      <w:r w:rsidR="00BF33A4" w:rsidRPr="00FD1884">
        <w:rPr>
          <w:rFonts w:ascii="Times New Roman" w:hAnsi="Times New Roman" w:cs="Times New Roman"/>
          <w:sz w:val="24"/>
          <w:szCs w:val="24"/>
        </w:rPr>
        <w:instrText xml:space="preserve"> \* MERGEFORMAT </w:instrText>
      </w:r>
      <w:r w:rsidR="0030151F" w:rsidRPr="00FD1884">
        <w:rPr>
          <w:rFonts w:ascii="Times New Roman" w:hAnsi="Times New Roman" w:cs="Times New Roman"/>
          <w:sz w:val="24"/>
          <w:szCs w:val="24"/>
        </w:rPr>
      </w:r>
      <w:r w:rsidR="0030151F" w:rsidRPr="00FD1884">
        <w:rPr>
          <w:rFonts w:ascii="Times New Roman" w:hAnsi="Times New Roman" w:cs="Times New Roman"/>
          <w:sz w:val="24"/>
          <w:szCs w:val="24"/>
        </w:rPr>
        <w:fldChar w:fldCharType="separate"/>
      </w:r>
      <w:r w:rsidR="009C7A9F">
        <w:rPr>
          <w:rFonts w:ascii="Times New Roman" w:hAnsi="Times New Roman" w:cs="Times New Roman"/>
          <w:sz w:val="24"/>
          <w:szCs w:val="24"/>
        </w:rPr>
        <w:t>2.1</w:t>
      </w:r>
      <w:r w:rsidR="0030151F" w:rsidRPr="00FD1884">
        <w:rPr>
          <w:rFonts w:ascii="Times New Roman" w:hAnsi="Times New Roman" w:cs="Times New Roman"/>
          <w:sz w:val="24"/>
          <w:szCs w:val="24"/>
        </w:rPr>
        <w:fldChar w:fldCharType="end"/>
      </w:r>
      <w:r w:rsidRPr="00FD1884">
        <w:rPr>
          <w:rFonts w:ascii="Times New Roman" w:hAnsi="Times New Roman" w:cs="Times New Roman"/>
          <w:sz w:val="24"/>
          <w:szCs w:val="24"/>
        </w:rPr>
        <w:t xml:space="preserve"> настоящего </w:t>
      </w:r>
      <w:r w:rsidR="00754FCE">
        <w:rPr>
          <w:rFonts w:ascii="Times New Roman" w:hAnsi="Times New Roman" w:cs="Times New Roman"/>
          <w:sz w:val="24"/>
          <w:szCs w:val="24"/>
        </w:rPr>
        <w:t>Административного р</w:t>
      </w:r>
      <w:r w:rsidRPr="00FD1884">
        <w:rPr>
          <w:rFonts w:ascii="Times New Roman" w:hAnsi="Times New Roman" w:cs="Times New Roman"/>
          <w:sz w:val="24"/>
          <w:szCs w:val="24"/>
        </w:rPr>
        <w:t xml:space="preserve">егламента, могут представлять </w:t>
      </w:r>
      <w:r w:rsidR="00A30267" w:rsidRPr="00FD1884">
        <w:rPr>
          <w:rFonts w:ascii="Times New Roman" w:hAnsi="Times New Roman" w:cs="Times New Roman"/>
          <w:sz w:val="24"/>
          <w:szCs w:val="24"/>
        </w:rPr>
        <w:t xml:space="preserve">иные лица, действующие в интересах </w:t>
      </w:r>
      <w:r w:rsidR="00754FCE">
        <w:rPr>
          <w:rFonts w:ascii="Times New Roman" w:hAnsi="Times New Roman" w:cs="Times New Roman"/>
          <w:sz w:val="24"/>
          <w:szCs w:val="24"/>
        </w:rPr>
        <w:t>З</w:t>
      </w:r>
      <w:r w:rsidR="00A30267" w:rsidRPr="00FD1884">
        <w:rPr>
          <w:rFonts w:ascii="Times New Roman" w:hAnsi="Times New Roman" w:cs="Times New Roman"/>
          <w:sz w:val="24"/>
          <w:szCs w:val="24"/>
        </w:rPr>
        <w:t xml:space="preserve">аявителя на основании документа, </w:t>
      </w:r>
      <w:r w:rsidR="00754FCE">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FD1884">
        <w:rPr>
          <w:rFonts w:ascii="Times New Roman" w:hAnsi="Times New Roman" w:cs="Times New Roman"/>
          <w:sz w:val="24"/>
          <w:szCs w:val="24"/>
        </w:rPr>
        <w:t>.</w:t>
      </w:r>
      <w:r w:rsidR="00754FCE">
        <w:rPr>
          <w:rFonts w:ascii="Times New Roman" w:hAnsi="Times New Roman" w:cs="Times New Roman"/>
          <w:sz w:val="24"/>
          <w:szCs w:val="24"/>
        </w:rPr>
        <w:t xml:space="preserve"> </w:t>
      </w:r>
      <w:r w:rsidR="00A30267" w:rsidRPr="00FD1884">
        <w:rPr>
          <w:rFonts w:ascii="Times New Roman" w:hAnsi="Times New Roman" w:cs="Times New Roman"/>
          <w:sz w:val="24"/>
          <w:szCs w:val="24"/>
        </w:rPr>
        <w:t> </w:t>
      </w:r>
    </w:p>
    <w:p w14:paraId="3A9BB1DB" w14:textId="77777777" w:rsidR="00A30267" w:rsidRPr="00891BF4" w:rsidRDefault="00A30267" w:rsidP="00B00318">
      <w:pPr>
        <w:pStyle w:val="a6"/>
        <w:numPr>
          <w:ilvl w:val="1"/>
          <w:numId w:val="2"/>
        </w:numPr>
        <w:spacing w:line="240" w:lineRule="auto"/>
        <w:ind w:left="0" w:firstLine="709"/>
        <w:jc w:val="both"/>
        <w:rPr>
          <w:rFonts w:ascii="Times New Roman" w:hAnsi="Times New Roman" w:cs="Times New Roman"/>
          <w:sz w:val="24"/>
          <w:szCs w:val="24"/>
        </w:rPr>
      </w:pPr>
      <w:r w:rsidRPr="00754FCE">
        <w:rPr>
          <w:rFonts w:ascii="Times New Roman" w:hAnsi="Times New Roman" w:cs="Times New Roman"/>
          <w:sz w:val="24"/>
          <w:szCs w:val="24"/>
        </w:rPr>
        <w:t xml:space="preserve"> </w:t>
      </w:r>
      <w:r w:rsidR="00754FCE" w:rsidRPr="00754FCE">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14:paraId="0202E871" w14:textId="7E16BE27" w:rsidR="00322C25" w:rsidRPr="00FD1884" w:rsidRDefault="00322C25" w:rsidP="00FD1884">
      <w:pPr>
        <w:pStyle w:val="2-"/>
        <w:numPr>
          <w:ilvl w:val="0"/>
          <w:numId w:val="2"/>
        </w:numPr>
        <w:ind w:left="720"/>
        <w:rPr>
          <w:sz w:val="24"/>
          <w:szCs w:val="24"/>
        </w:rPr>
      </w:pPr>
      <w:bookmarkStart w:id="11" w:name="пункт3"/>
      <w:bookmarkStart w:id="12" w:name="_Toc485662828"/>
      <w:r w:rsidRPr="00FD1884">
        <w:rPr>
          <w:sz w:val="24"/>
          <w:szCs w:val="24"/>
        </w:rPr>
        <w:t xml:space="preserve">Требования к порядку информирования о порядке предоставления </w:t>
      </w:r>
      <w:r w:rsidR="00754FCE">
        <w:rPr>
          <w:sz w:val="24"/>
          <w:szCs w:val="24"/>
        </w:rPr>
        <w:t>Муниципальной у</w:t>
      </w:r>
      <w:r w:rsidRPr="00FD1884">
        <w:rPr>
          <w:sz w:val="24"/>
          <w:szCs w:val="24"/>
        </w:rPr>
        <w:t>слуги</w:t>
      </w:r>
      <w:bookmarkEnd w:id="11"/>
      <w:bookmarkEnd w:id="12"/>
    </w:p>
    <w:p w14:paraId="449BEE46" w14:textId="074B8323" w:rsidR="00275935" w:rsidRPr="002F3F1E" w:rsidRDefault="003D47D9" w:rsidP="00402941">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eastAsia="Times New Roman" w:hAnsi="Times New Roman" w:cs="Times New Roman"/>
          <w:sz w:val="24"/>
          <w:szCs w:val="24"/>
        </w:rPr>
        <w:t xml:space="preserve">Информация о месте нахождения, графике работы, контактных телефонах, адресах официальных сайтов в сети Интернет </w:t>
      </w:r>
      <w:r>
        <w:rPr>
          <w:rFonts w:ascii="Times New Roman" w:eastAsia="Times New Roman" w:hAnsi="Times New Roman" w:cs="Times New Roman"/>
          <w:sz w:val="24"/>
          <w:szCs w:val="24"/>
        </w:rPr>
        <w:t>Администрации</w:t>
      </w:r>
      <w:r w:rsidR="00F656E2">
        <w:rPr>
          <w:rFonts w:ascii="Times New Roman" w:eastAsia="Times New Roman" w:hAnsi="Times New Roman" w:cs="Times New Roman"/>
          <w:sz w:val="24"/>
          <w:szCs w:val="24"/>
        </w:rPr>
        <w:t xml:space="preserve"> </w:t>
      </w:r>
      <w:r w:rsidR="00F656E2" w:rsidRPr="00F656E2">
        <w:rPr>
          <w:rFonts w:ascii="Times New Roman" w:eastAsia="Times New Roman" w:hAnsi="Times New Roman" w:cs="Times New Roman"/>
          <w:sz w:val="24"/>
          <w:szCs w:val="24"/>
        </w:rPr>
        <w:t xml:space="preserve">и организаций, участвующих в предоставлении и информировании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00754FCE">
        <w:rPr>
          <w:rFonts w:ascii="Times New Roman" w:eastAsia="Times New Roman" w:hAnsi="Times New Roman" w:cs="Times New Roman"/>
          <w:sz w:val="24"/>
          <w:szCs w:val="24"/>
        </w:rPr>
        <w:t xml:space="preserve"> </w:t>
      </w:r>
      <w:r w:rsidR="006E42DE" w:rsidRPr="00FD1884">
        <w:rPr>
          <w:rFonts w:ascii="Times New Roman" w:eastAsia="Times New Roman" w:hAnsi="Times New Roman" w:cs="Times New Roman"/>
          <w:sz w:val="24"/>
          <w:szCs w:val="24"/>
        </w:rPr>
        <w:t xml:space="preserve">приведены </w:t>
      </w:r>
      <w:r w:rsidR="006E42DE" w:rsidRPr="002F3F1E">
        <w:rPr>
          <w:rFonts w:ascii="Times New Roman" w:eastAsia="Times New Roman" w:hAnsi="Times New Roman" w:cs="Times New Roman"/>
          <w:sz w:val="24"/>
          <w:szCs w:val="24"/>
        </w:rPr>
        <w:t xml:space="preserve">в </w:t>
      </w:r>
      <w:hyperlink w:anchor="Приложение2" w:history="1">
        <w:r w:rsidR="006E42DE" w:rsidRPr="002F3F1E">
          <w:rPr>
            <w:rStyle w:val="af3"/>
            <w:rFonts w:ascii="Times New Roman" w:eastAsia="Times New Roman" w:hAnsi="Times New Roman" w:cs="Times New Roman"/>
            <w:color w:val="auto"/>
            <w:sz w:val="24"/>
            <w:szCs w:val="24"/>
          </w:rPr>
          <w:t xml:space="preserve">Приложении </w:t>
        </w:r>
        <w:r w:rsidR="00BC6F3A" w:rsidRPr="002F3F1E">
          <w:rPr>
            <w:rStyle w:val="af3"/>
            <w:rFonts w:ascii="Times New Roman" w:eastAsia="Times New Roman" w:hAnsi="Times New Roman" w:cs="Times New Roman"/>
            <w:color w:val="auto"/>
            <w:sz w:val="24"/>
            <w:szCs w:val="24"/>
          </w:rPr>
          <w:t>2</w:t>
        </w:r>
      </w:hyperlink>
      <w:r w:rsidR="00754FCE" w:rsidRPr="002F3F1E">
        <w:rPr>
          <w:rFonts w:ascii="Times New Roman" w:hAnsi="Times New Roman" w:cs="Times New Roman"/>
          <w:sz w:val="24"/>
          <w:szCs w:val="24"/>
        </w:rPr>
        <w:t xml:space="preserve"> к настоящему Административному регламенту.</w:t>
      </w:r>
    </w:p>
    <w:p w14:paraId="2D10C841" w14:textId="76F2922E" w:rsidR="003D47D9" w:rsidRPr="00FD1884" w:rsidRDefault="003D47D9" w:rsidP="00402941">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2F3F1E">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sidRPr="002F3F1E">
        <w:rPr>
          <w:rFonts w:ascii="Times New Roman" w:eastAsia="Times New Roman" w:hAnsi="Times New Roman" w:cs="Times New Roman"/>
          <w:sz w:val="24"/>
          <w:szCs w:val="24"/>
        </w:rPr>
        <w:t>Муниципальной услуги</w:t>
      </w:r>
      <w:r w:rsidRPr="002F3F1E">
        <w:rPr>
          <w:rFonts w:ascii="Times New Roman" w:hAnsi="Times New Roman" w:cs="Times New Roman"/>
          <w:sz w:val="24"/>
          <w:szCs w:val="24"/>
        </w:rPr>
        <w:t xml:space="preserve">, сведений о ходе предоставления </w:t>
      </w:r>
      <w:r w:rsidR="00754FCE" w:rsidRPr="002F3F1E">
        <w:rPr>
          <w:rFonts w:ascii="Times New Roman" w:eastAsia="Times New Roman" w:hAnsi="Times New Roman" w:cs="Times New Roman"/>
          <w:sz w:val="24"/>
          <w:szCs w:val="24"/>
        </w:rPr>
        <w:t>Муниципальной услуги</w:t>
      </w:r>
      <w:r w:rsidRPr="002F3F1E">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sidRPr="002F3F1E">
        <w:rPr>
          <w:rFonts w:ascii="Times New Roman" w:eastAsia="Times New Roman" w:hAnsi="Times New Roman" w:cs="Times New Roman"/>
          <w:sz w:val="24"/>
          <w:szCs w:val="24"/>
        </w:rPr>
        <w:t xml:space="preserve">Муниципальной услуги </w:t>
      </w:r>
      <w:r w:rsidRPr="002F3F1E">
        <w:rPr>
          <w:rFonts w:ascii="Times New Roman" w:hAnsi="Times New Roman" w:cs="Times New Roman"/>
          <w:sz w:val="24"/>
          <w:szCs w:val="24"/>
        </w:rPr>
        <w:t xml:space="preserve">приведены в </w:t>
      </w:r>
      <w:hyperlink w:anchor="Приложение3" w:history="1">
        <w:r w:rsidRPr="002F3F1E">
          <w:rPr>
            <w:rStyle w:val="af3"/>
            <w:rFonts w:ascii="Times New Roman" w:hAnsi="Times New Roman" w:cs="Times New Roman"/>
            <w:color w:val="auto"/>
            <w:sz w:val="24"/>
            <w:szCs w:val="24"/>
          </w:rPr>
          <w:t>Приложении 3</w:t>
        </w:r>
      </w:hyperlink>
      <w:r w:rsidRPr="003D47D9">
        <w:rPr>
          <w:rFonts w:ascii="Times New Roman" w:hAnsi="Times New Roman" w:cs="Times New Roman"/>
          <w:sz w:val="24"/>
          <w:szCs w:val="24"/>
        </w:rPr>
        <w:t xml:space="preserve"> к настоящему </w:t>
      </w:r>
      <w:r w:rsidR="00754FCE">
        <w:rPr>
          <w:rFonts w:ascii="Times New Roman" w:hAnsi="Times New Roman" w:cs="Times New Roman"/>
          <w:sz w:val="24"/>
          <w:szCs w:val="24"/>
        </w:rPr>
        <w:t>Административному регламенту</w:t>
      </w:r>
      <w:r w:rsidRPr="003D47D9">
        <w:rPr>
          <w:rFonts w:ascii="Times New Roman" w:hAnsi="Times New Roman" w:cs="Times New Roman"/>
          <w:sz w:val="24"/>
          <w:szCs w:val="24"/>
        </w:rPr>
        <w:t>.</w:t>
      </w:r>
    </w:p>
    <w:p w14:paraId="77DF2167" w14:textId="77777777" w:rsidR="00322C25" w:rsidRPr="00FD1884" w:rsidRDefault="00322C25" w:rsidP="00FD1884">
      <w:pPr>
        <w:pStyle w:val="1-"/>
        <w:rPr>
          <w:sz w:val="24"/>
          <w:lang w:val="x-none"/>
        </w:rPr>
      </w:pPr>
      <w:bookmarkStart w:id="13" w:name="Раздел2"/>
      <w:bookmarkStart w:id="14" w:name="_Toc485662829"/>
      <w:r w:rsidRPr="00FD1884">
        <w:rPr>
          <w:sz w:val="24"/>
          <w:lang w:val="x-none"/>
        </w:rPr>
        <w:t>II</w:t>
      </w:r>
      <w:bookmarkEnd w:id="13"/>
      <w:r w:rsidRPr="00FD1884">
        <w:rPr>
          <w:sz w:val="24"/>
          <w:lang w:val="x-none"/>
        </w:rPr>
        <w:t xml:space="preserve">. Стандарт предоставления </w:t>
      </w:r>
      <w:r w:rsidR="007550D4" w:rsidRPr="00FD1884">
        <w:rPr>
          <w:sz w:val="24"/>
          <w:lang w:val="x-none"/>
        </w:rPr>
        <w:t>У</w:t>
      </w:r>
      <w:r w:rsidRPr="00FD1884">
        <w:rPr>
          <w:sz w:val="24"/>
          <w:lang w:val="x-none"/>
        </w:rPr>
        <w:t>слуги</w:t>
      </w:r>
      <w:bookmarkEnd w:id="14"/>
    </w:p>
    <w:p w14:paraId="46116AAC" w14:textId="77777777" w:rsidR="00672895" w:rsidRPr="00FD1884" w:rsidRDefault="00672895" w:rsidP="00FD1884">
      <w:pPr>
        <w:pStyle w:val="2-"/>
        <w:numPr>
          <w:ilvl w:val="0"/>
          <w:numId w:val="2"/>
        </w:numPr>
        <w:ind w:left="720"/>
        <w:rPr>
          <w:sz w:val="24"/>
          <w:szCs w:val="24"/>
        </w:rPr>
      </w:pPr>
      <w:bookmarkStart w:id="15" w:name="пункт4"/>
      <w:bookmarkStart w:id="16" w:name="_Toc485662830"/>
      <w:r w:rsidRPr="00FD1884">
        <w:rPr>
          <w:sz w:val="24"/>
          <w:szCs w:val="24"/>
        </w:rPr>
        <w:t>Наименование Услуги</w:t>
      </w:r>
      <w:bookmarkEnd w:id="15"/>
      <w:bookmarkEnd w:id="16"/>
    </w:p>
    <w:p w14:paraId="253624DF" w14:textId="1FE56984" w:rsidR="00672895" w:rsidRPr="00FD1884" w:rsidRDefault="00AF26C5" w:rsidP="00402941">
      <w:pPr>
        <w:pStyle w:val="a6"/>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r w:rsidRPr="00FD1884">
        <w:rPr>
          <w:rFonts w:ascii="Times New Roman" w:eastAsia="PMingLiU" w:hAnsi="Times New Roman" w:cs="Times New Roman"/>
          <w:bCs/>
          <w:sz w:val="24"/>
          <w:szCs w:val="24"/>
        </w:rPr>
        <w:t>Муниципальная</w:t>
      </w:r>
      <w:r w:rsidR="00672895" w:rsidRPr="00FD1884">
        <w:rPr>
          <w:rFonts w:ascii="Times New Roman" w:eastAsia="PMingLiU" w:hAnsi="Times New Roman" w:cs="Times New Roman"/>
          <w:bCs/>
          <w:sz w:val="24"/>
          <w:szCs w:val="24"/>
        </w:rPr>
        <w:t xml:space="preserve"> услуга </w:t>
      </w:r>
      <w:r w:rsidR="00C8319C" w:rsidRPr="00565438">
        <w:rPr>
          <w:rFonts w:ascii="Times New Roman" w:hAnsi="Times New Roman" w:cs="Times New Roman"/>
          <w:bCs/>
          <w:sz w:val="24"/>
          <w:szCs w:val="24"/>
        </w:rPr>
        <w:t xml:space="preserve">по выдаче свидетельств молодым семьям - участницам </w:t>
      </w:r>
      <w:hyperlink r:id="rId10" w:history="1">
        <w:r w:rsidR="00C8319C" w:rsidRPr="00C8319C">
          <w:rPr>
            <w:rFonts w:ascii="Times New Roman" w:hAnsi="Times New Roman" w:cs="Times New Roman"/>
            <w:bCs/>
            <w:sz w:val="24"/>
            <w:szCs w:val="24"/>
          </w:rPr>
          <w:t>подпрограмм</w:t>
        </w:r>
      </w:hyperlink>
      <w:r w:rsidR="00C8319C" w:rsidRPr="00565438">
        <w:rPr>
          <w:rFonts w:ascii="Times New Roman" w:hAnsi="Times New Roman" w:cs="Times New Roman"/>
          <w:bCs/>
          <w:sz w:val="24"/>
          <w:szCs w:val="24"/>
        </w:rPr>
        <w:t>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00672895" w:rsidRPr="00FD1884">
        <w:rPr>
          <w:rFonts w:ascii="Times New Roman" w:eastAsia="PMingLiU" w:hAnsi="Times New Roman" w:cs="Times New Roman"/>
          <w:bCs/>
          <w:sz w:val="24"/>
          <w:szCs w:val="24"/>
        </w:rPr>
        <w:t>.</w:t>
      </w:r>
    </w:p>
    <w:p w14:paraId="2931576E" w14:textId="3A607F51" w:rsidR="002375EF" w:rsidRPr="00FD1884" w:rsidRDefault="00094522" w:rsidP="00FD1884">
      <w:pPr>
        <w:pStyle w:val="2-"/>
        <w:numPr>
          <w:ilvl w:val="0"/>
          <w:numId w:val="2"/>
        </w:numPr>
        <w:ind w:left="720"/>
        <w:rPr>
          <w:rFonts w:eastAsia="PMingLiU"/>
          <w:b w:val="0"/>
          <w:bCs/>
          <w:sz w:val="24"/>
          <w:szCs w:val="24"/>
        </w:rPr>
      </w:pPr>
      <w:bookmarkStart w:id="17" w:name="_Toc485662831"/>
      <w:r w:rsidRPr="00427441">
        <w:rPr>
          <w:rFonts w:eastAsia="PMingLiU"/>
          <w:bCs/>
          <w:sz w:val="24"/>
          <w:szCs w:val="24"/>
        </w:rPr>
        <w:lastRenderedPageBreak/>
        <w:t>Орг</w:t>
      </w:r>
      <w:r w:rsidRPr="00FD1884">
        <w:rPr>
          <w:rFonts w:eastAsia="PMingLiU"/>
          <w:bCs/>
          <w:sz w:val="24"/>
          <w:szCs w:val="24"/>
        </w:rPr>
        <w:t xml:space="preserve">аны и организации, участвующие в оказании </w:t>
      </w:r>
      <w:r w:rsidR="00DC1DDE">
        <w:rPr>
          <w:rFonts w:eastAsia="PMingLiU"/>
          <w:bCs/>
          <w:sz w:val="24"/>
          <w:szCs w:val="24"/>
        </w:rPr>
        <w:t>Муниципальной у</w:t>
      </w:r>
      <w:r w:rsidR="00DC1DDE" w:rsidRPr="00FD1884">
        <w:rPr>
          <w:rFonts w:eastAsia="PMingLiU"/>
          <w:bCs/>
          <w:sz w:val="24"/>
          <w:szCs w:val="24"/>
        </w:rPr>
        <w:t>слуги</w:t>
      </w:r>
      <w:bookmarkEnd w:id="17"/>
    </w:p>
    <w:p w14:paraId="64F3D753" w14:textId="64BB6DA5" w:rsidR="00E02E4B" w:rsidRPr="00FD1884" w:rsidRDefault="00E02E4B" w:rsidP="00B0031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Органом</w:t>
      </w:r>
      <w:r w:rsidR="004B4C40" w:rsidRPr="00FD1884">
        <w:rPr>
          <w:rFonts w:ascii="Times New Roman" w:eastAsia="Times New Roman" w:hAnsi="Times New Roman" w:cs="Times New Roman"/>
          <w:sz w:val="24"/>
          <w:szCs w:val="24"/>
        </w:rPr>
        <w:t xml:space="preserve"> власти</w:t>
      </w:r>
      <w:r w:rsidRPr="00FD1884">
        <w:rPr>
          <w:rFonts w:ascii="Times New Roman" w:eastAsia="Times New Roman" w:hAnsi="Times New Roman" w:cs="Times New Roman"/>
          <w:sz w:val="24"/>
          <w:szCs w:val="24"/>
        </w:rPr>
        <w:t xml:space="preserve">, ответственным за предоставление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764797" w:rsidRPr="00FD1884">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является Администрация. </w:t>
      </w:r>
      <w:r w:rsidR="00B00318" w:rsidRPr="00B00318">
        <w:rPr>
          <w:rFonts w:ascii="Times New Roman" w:eastAsia="Times New Roman" w:hAnsi="Times New Roman" w:cs="Times New Roman"/>
          <w:sz w:val="24"/>
          <w:szCs w:val="24"/>
        </w:rPr>
        <w:t>Непосредственно отвечает за оказание услуги –</w:t>
      </w:r>
      <w:r w:rsidR="00B00318">
        <w:rPr>
          <w:rFonts w:ascii="Times New Roman" w:eastAsia="Times New Roman" w:hAnsi="Times New Roman" w:cs="Times New Roman"/>
          <w:sz w:val="24"/>
          <w:szCs w:val="24"/>
        </w:rPr>
        <w:t xml:space="preserve"> </w:t>
      </w:r>
      <w:r w:rsidR="00EA795C">
        <w:rPr>
          <w:rFonts w:ascii="Times New Roman" w:hAnsi="Times New Roman" w:cs="Times New Roman"/>
          <w:sz w:val="24"/>
          <w:szCs w:val="24"/>
        </w:rPr>
        <w:t xml:space="preserve">Управление ЖКХ и РГИ </w:t>
      </w:r>
      <w:r w:rsidR="00EA795C">
        <w:rPr>
          <w:rFonts w:ascii="Times New Roman" w:hAnsi="Times New Roman" w:cs="Times New Roman"/>
          <w:sz w:val="24"/>
          <w:szCs w:val="24"/>
        </w:rPr>
        <w:br/>
        <w:t>г. Лыткарино</w:t>
      </w:r>
      <w:r w:rsidRPr="00FD1884">
        <w:rPr>
          <w:rFonts w:ascii="Times New Roman" w:eastAsia="Times New Roman" w:hAnsi="Times New Roman" w:cs="Times New Roman"/>
          <w:sz w:val="24"/>
          <w:szCs w:val="24"/>
        </w:rPr>
        <w:t>.</w:t>
      </w:r>
    </w:p>
    <w:p w14:paraId="7998661D" w14:textId="7917881F" w:rsidR="002375EF" w:rsidRPr="00FD1884" w:rsidRDefault="00E02E4B" w:rsidP="000636E6">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 </w:t>
      </w:r>
      <w:r w:rsidR="00D60BF6" w:rsidRPr="00FD1884">
        <w:rPr>
          <w:rFonts w:ascii="Times New Roman" w:eastAsia="Times New Roman" w:hAnsi="Times New Roman" w:cs="Times New Roman"/>
          <w:sz w:val="24"/>
          <w:szCs w:val="24"/>
        </w:rPr>
        <w:t>Администрация</w:t>
      </w:r>
      <w:r w:rsidR="00094522" w:rsidRPr="00FD1884">
        <w:rPr>
          <w:rFonts w:ascii="Times New Roman" w:eastAsia="Times New Roman" w:hAnsi="Times New Roman" w:cs="Times New Roman"/>
          <w:sz w:val="24"/>
          <w:szCs w:val="24"/>
        </w:rPr>
        <w:t xml:space="preserve"> </w:t>
      </w:r>
      <w:r w:rsidR="00CC56C5" w:rsidRPr="00FD1884">
        <w:rPr>
          <w:rFonts w:ascii="Times New Roman" w:eastAsia="Times New Roman" w:hAnsi="Times New Roman" w:cs="Times New Roman"/>
          <w:sz w:val="24"/>
          <w:szCs w:val="24"/>
        </w:rPr>
        <w:t>обеспечивает</w:t>
      </w:r>
      <w:r w:rsidR="002375EF" w:rsidRPr="00FD1884">
        <w:rPr>
          <w:rFonts w:ascii="Times New Roman" w:eastAsia="Times New Roman" w:hAnsi="Times New Roman" w:cs="Times New Roman"/>
          <w:sz w:val="24"/>
          <w:szCs w:val="24"/>
        </w:rPr>
        <w:t xml:space="preserve"> предоставление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CC56C5" w:rsidRPr="00FD1884">
        <w:rPr>
          <w:rFonts w:ascii="Times New Roman" w:eastAsia="Times New Roman" w:hAnsi="Times New Roman" w:cs="Times New Roman"/>
          <w:sz w:val="24"/>
          <w:szCs w:val="24"/>
        </w:rPr>
        <w:t xml:space="preserve"> </w:t>
      </w:r>
      <w:r w:rsidR="00B00318">
        <w:rPr>
          <w:rFonts w:ascii="Times New Roman" w:eastAsia="Times New Roman" w:hAnsi="Times New Roman" w:cs="Times New Roman"/>
          <w:sz w:val="24"/>
          <w:szCs w:val="24"/>
        </w:rPr>
        <w:t>посредством</w:t>
      </w:r>
      <w:r w:rsidR="002375EF" w:rsidRPr="00FD1884">
        <w:rPr>
          <w:rFonts w:ascii="Times New Roman" w:eastAsia="Times New Roman" w:hAnsi="Times New Roman" w:cs="Times New Roman"/>
          <w:sz w:val="24"/>
          <w:szCs w:val="24"/>
        </w:rPr>
        <w:t xml:space="preserve"> </w:t>
      </w:r>
      <w:r w:rsidR="00FB25A7" w:rsidRPr="00FD1884">
        <w:rPr>
          <w:rFonts w:ascii="Times New Roman" w:eastAsia="Times New Roman" w:hAnsi="Times New Roman" w:cs="Times New Roman"/>
          <w:sz w:val="24"/>
          <w:szCs w:val="24"/>
        </w:rPr>
        <w:t>МФЦ</w:t>
      </w:r>
      <w:r w:rsidR="002375EF" w:rsidRPr="00FD1884">
        <w:rPr>
          <w:rFonts w:ascii="Times New Roman" w:eastAsia="Times New Roman" w:hAnsi="Times New Roman" w:cs="Times New Roman"/>
          <w:sz w:val="24"/>
          <w:szCs w:val="24"/>
        </w:rPr>
        <w:t>.</w:t>
      </w:r>
      <w:r w:rsidR="000636E6">
        <w:rPr>
          <w:rFonts w:ascii="Times New Roman" w:eastAsia="Times New Roman" w:hAnsi="Times New Roman" w:cs="Times New Roman"/>
          <w:sz w:val="24"/>
          <w:szCs w:val="24"/>
        </w:rPr>
        <w:t xml:space="preserve"> </w:t>
      </w:r>
      <w:r w:rsidR="000636E6" w:rsidRPr="000636E6">
        <w:rPr>
          <w:rFonts w:ascii="Times New Roman" w:eastAsia="Times New Roman" w:hAnsi="Times New Roman" w:cs="Times New Roman"/>
          <w:sz w:val="24"/>
          <w:szCs w:val="24"/>
        </w:rPr>
        <w:t xml:space="preserve">Перечень МФЦ </w:t>
      </w:r>
      <w:r w:rsidR="000636E6" w:rsidRPr="002F3F1E">
        <w:rPr>
          <w:rFonts w:ascii="Times New Roman" w:eastAsia="Times New Roman" w:hAnsi="Times New Roman" w:cs="Times New Roman"/>
          <w:sz w:val="24"/>
          <w:szCs w:val="24"/>
        </w:rPr>
        <w:t xml:space="preserve">указан в </w:t>
      </w:r>
      <w:hyperlink w:anchor="Приложение2" w:history="1">
        <w:r w:rsidR="000636E6" w:rsidRPr="002F3F1E">
          <w:rPr>
            <w:rStyle w:val="af3"/>
            <w:rFonts w:ascii="Times New Roman" w:eastAsia="Times New Roman" w:hAnsi="Times New Roman" w:cs="Times New Roman"/>
            <w:color w:val="auto"/>
            <w:sz w:val="24"/>
            <w:szCs w:val="24"/>
          </w:rPr>
          <w:t>Приложении 2</w:t>
        </w:r>
      </w:hyperlink>
      <w:r w:rsidR="000636E6" w:rsidRPr="002F3F1E">
        <w:rPr>
          <w:rFonts w:ascii="Times New Roman" w:eastAsia="Times New Roman" w:hAnsi="Times New Roman" w:cs="Times New Roman"/>
          <w:sz w:val="24"/>
          <w:szCs w:val="24"/>
        </w:rPr>
        <w:t xml:space="preserve"> к </w:t>
      </w:r>
      <w:r w:rsidR="00DC1DDE">
        <w:rPr>
          <w:rFonts w:ascii="Times New Roman" w:eastAsia="Times New Roman" w:hAnsi="Times New Roman" w:cs="Times New Roman"/>
          <w:sz w:val="24"/>
          <w:szCs w:val="24"/>
        </w:rPr>
        <w:t>настоящему Административному р</w:t>
      </w:r>
      <w:r w:rsidR="000636E6">
        <w:rPr>
          <w:rFonts w:ascii="Times New Roman" w:eastAsia="Times New Roman" w:hAnsi="Times New Roman" w:cs="Times New Roman"/>
          <w:sz w:val="24"/>
          <w:szCs w:val="24"/>
        </w:rPr>
        <w:t>егламенту.</w:t>
      </w:r>
    </w:p>
    <w:p w14:paraId="66925401" w14:textId="617A4E24" w:rsidR="005A4550" w:rsidRDefault="004B4C40" w:rsidP="005A4550">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proofErr w:type="gramStart"/>
      <w:r w:rsidRPr="005A4550">
        <w:rPr>
          <w:rFonts w:ascii="Times New Roman" w:eastAsia="Times New Roman" w:hAnsi="Times New Roman" w:cs="Times New Roman"/>
          <w:sz w:val="24"/>
          <w:szCs w:val="24"/>
        </w:rPr>
        <w:t>Администрация</w:t>
      </w:r>
      <w:r w:rsidR="00EA795C">
        <w:rPr>
          <w:rFonts w:ascii="Times New Roman" w:eastAsia="Times New Roman" w:hAnsi="Times New Roman" w:cs="Times New Roman"/>
          <w:sz w:val="24"/>
          <w:szCs w:val="24"/>
        </w:rPr>
        <w:t>,</w:t>
      </w:r>
      <w:r w:rsidRPr="005A4550">
        <w:rPr>
          <w:rFonts w:ascii="Times New Roman" w:eastAsia="Times New Roman" w:hAnsi="Times New Roman" w:cs="Times New Roman"/>
          <w:sz w:val="24"/>
          <w:szCs w:val="24"/>
        </w:rPr>
        <w:t xml:space="preserve"> </w:t>
      </w:r>
      <w:r w:rsidR="00EA795C">
        <w:rPr>
          <w:rFonts w:ascii="Times New Roman" w:hAnsi="Times New Roman" w:cs="Times New Roman"/>
          <w:sz w:val="24"/>
          <w:szCs w:val="24"/>
        </w:rPr>
        <w:t>Управление ЖКХ и РГИ г. Лыткарино</w:t>
      </w:r>
      <w:r w:rsidR="00EA795C" w:rsidRPr="005A4550">
        <w:rPr>
          <w:rFonts w:ascii="Times New Roman" w:eastAsia="Times New Roman" w:hAnsi="Times New Roman" w:cs="Times New Roman"/>
          <w:sz w:val="24"/>
          <w:szCs w:val="24"/>
        </w:rPr>
        <w:t xml:space="preserve"> </w:t>
      </w:r>
      <w:r w:rsidRPr="005A4550">
        <w:rPr>
          <w:rFonts w:ascii="Times New Roman" w:eastAsia="Times New Roman" w:hAnsi="Times New Roman" w:cs="Times New Roman"/>
          <w:sz w:val="24"/>
          <w:szCs w:val="24"/>
        </w:rPr>
        <w:t xml:space="preserve">и МФЦ не вправе требовать от Заявителя осуществления действий, в том числе согласований, необходимых для получения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Pr="005A4550">
        <w:rPr>
          <w:rFonts w:ascii="Times New Roman" w:eastAsia="Times New Roman" w:hAnsi="Times New Roman" w:cs="Times New Roman"/>
          <w:sz w:val="24"/>
          <w:szCs w:val="24"/>
        </w:rPr>
        <w:t xml:space="preserve"> и связанных с обращением </w:t>
      </w:r>
      <w:r w:rsidRPr="000D4485">
        <w:rPr>
          <w:rFonts w:ascii="Times New Roman" w:eastAsia="Times New Roman" w:hAnsi="Times New Roman" w:cs="Times New Roman"/>
          <w:sz w:val="24"/>
          <w:szCs w:val="24"/>
        </w:rPr>
        <w:t>в иные государственные органы или органы местного самоуправления, организации,</w:t>
      </w:r>
      <w:r w:rsidR="00E1318B" w:rsidRPr="000D4485">
        <w:rPr>
          <w:rFonts w:ascii="Times New Roman" w:eastAsia="Times New Roman" w:hAnsi="Times New Roman" w:cs="Times New Roman"/>
          <w:sz w:val="24"/>
          <w:szCs w:val="24"/>
        </w:rPr>
        <w:t xml:space="preserve"> за исключением получения услуг</w:t>
      </w:r>
      <w:r w:rsidR="000D4485" w:rsidRPr="000D4485">
        <w:rPr>
          <w:rFonts w:ascii="Times New Roman" w:eastAsia="Times New Roman" w:hAnsi="Times New Roman" w:cs="Times New Roman"/>
          <w:sz w:val="24"/>
          <w:szCs w:val="24"/>
        </w:rPr>
        <w:t>,</w:t>
      </w:r>
      <w:r w:rsidR="00E1318B" w:rsidRPr="000D4485">
        <w:rPr>
          <w:rFonts w:ascii="Times New Roman" w:eastAsia="Times New Roman" w:hAnsi="Times New Roman" w:cs="Times New Roman"/>
          <w:sz w:val="24"/>
          <w:szCs w:val="24"/>
        </w:rPr>
        <w:t xml:space="preserve"> </w:t>
      </w:r>
      <w:r w:rsidR="000D4485" w:rsidRPr="000D4485">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00574B57" w:rsidRPr="000D4485">
        <w:rPr>
          <w:rFonts w:ascii="Times New Roman" w:eastAsia="Times New Roman" w:hAnsi="Times New Roman" w:cs="Times New Roman"/>
          <w:sz w:val="24"/>
          <w:szCs w:val="24"/>
        </w:rPr>
        <w:t>,</w:t>
      </w:r>
      <w:r w:rsidR="00574B57" w:rsidRPr="005A4550">
        <w:rPr>
          <w:rFonts w:ascii="Times New Roman" w:eastAsia="Times New Roman" w:hAnsi="Times New Roman" w:cs="Times New Roman"/>
          <w:sz w:val="24"/>
          <w:szCs w:val="24"/>
        </w:rPr>
        <w:t xml:space="preserve"> которые являются необходимыми и обязательными</w:t>
      </w:r>
      <w:proofErr w:type="gramEnd"/>
      <w:r w:rsidR="00574B57" w:rsidRPr="005A4550">
        <w:rPr>
          <w:rFonts w:ascii="Times New Roman" w:eastAsia="Times New Roman" w:hAnsi="Times New Roman" w:cs="Times New Roman"/>
          <w:sz w:val="24"/>
          <w:szCs w:val="24"/>
        </w:rPr>
        <w:t xml:space="preserve"> для предоставления государственных </w:t>
      </w:r>
      <w:r w:rsidR="00DC1DDE">
        <w:rPr>
          <w:rFonts w:ascii="Times New Roman" w:eastAsia="Times New Roman" w:hAnsi="Times New Roman" w:cs="Times New Roman"/>
          <w:sz w:val="24"/>
          <w:szCs w:val="24"/>
        </w:rPr>
        <w:t xml:space="preserve">и муниципальных </w:t>
      </w:r>
      <w:r w:rsidR="00574B57" w:rsidRPr="005A4550">
        <w:rPr>
          <w:rFonts w:ascii="Times New Roman" w:eastAsia="Times New Roman" w:hAnsi="Times New Roman" w:cs="Times New Roman"/>
          <w:sz w:val="24"/>
          <w:szCs w:val="24"/>
        </w:rPr>
        <w:t>услуг</w:t>
      </w:r>
      <w:r w:rsidR="00A948FF" w:rsidRPr="005A4550">
        <w:rPr>
          <w:rFonts w:ascii="Times New Roman" w:eastAsia="Times New Roman" w:hAnsi="Times New Roman" w:cs="Times New Roman"/>
          <w:sz w:val="24"/>
          <w:szCs w:val="24"/>
        </w:rPr>
        <w:t>.</w:t>
      </w:r>
    </w:p>
    <w:p w14:paraId="16CE1868" w14:textId="77777777" w:rsidR="00B00318" w:rsidRDefault="00D60BF6" w:rsidP="005A4550">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5A4550">
        <w:rPr>
          <w:rFonts w:ascii="Times New Roman" w:eastAsia="Times New Roman" w:hAnsi="Times New Roman" w:cs="Times New Roman"/>
          <w:sz w:val="24"/>
          <w:szCs w:val="24"/>
        </w:rPr>
        <w:t>Администрация</w:t>
      </w:r>
      <w:r w:rsidR="00A67B52" w:rsidRPr="005A4550">
        <w:rPr>
          <w:rFonts w:ascii="Times New Roman" w:eastAsia="Times New Roman" w:hAnsi="Times New Roman" w:cs="Times New Roman"/>
          <w:sz w:val="24"/>
          <w:szCs w:val="24"/>
        </w:rPr>
        <w:t xml:space="preserve"> в целях предоставления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A67B52" w:rsidRPr="005A4550">
        <w:rPr>
          <w:rFonts w:ascii="Times New Roman" w:eastAsia="Times New Roman" w:hAnsi="Times New Roman" w:cs="Times New Roman"/>
          <w:sz w:val="24"/>
          <w:szCs w:val="24"/>
        </w:rPr>
        <w:t xml:space="preserve"> </w:t>
      </w:r>
      <w:r w:rsidR="004B4C40" w:rsidRPr="005A4550">
        <w:rPr>
          <w:rFonts w:ascii="Times New Roman" w:eastAsia="Times New Roman" w:hAnsi="Times New Roman" w:cs="Times New Roman"/>
          <w:sz w:val="24"/>
          <w:szCs w:val="24"/>
        </w:rPr>
        <w:t>взаимодействует</w:t>
      </w:r>
      <w:r w:rsidR="00A67B52" w:rsidRPr="005A4550">
        <w:rPr>
          <w:rFonts w:ascii="Times New Roman" w:eastAsia="Times New Roman" w:hAnsi="Times New Roman" w:cs="Times New Roman"/>
          <w:sz w:val="24"/>
          <w:szCs w:val="24"/>
        </w:rPr>
        <w:t xml:space="preserve"> </w:t>
      </w:r>
      <w:proofErr w:type="gramStart"/>
      <w:r w:rsidR="00A67B52" w:rsidRPr="005A4550">
        <w:rPr>
          <w:rFonts w:ascii="Times New Roman" w:eastAsia="Times New Roman" w:hAnsi="Times New Roman" w:cs="Times New Roman"/>
          <w:sz w:val="24"/>
          <w:szCs w:val="24"/>
        </w:rPr>
        <w:t>с</w:t>
      </w:r>
      <w:proofErr w:type="gramEnd"/>
      <w:r w:rsidR="00B00318">
        <w:rPr>
          <w:rFonts w:ascii="Times New Roman" w:eastAsia="Times New Roman" w:hAnsi="Times New Roman" w:cs="Times New Roman"/>
          <w:sz w:val="24"/>
          <w:szCs w:val="24"/>
        </w:rPr>
        <w:t>:</w:t>
      </w:r>
    </w:p>
    <w:p w14:paraId="78397804" w14:textId="033D37A3" w:rsidR="00B00318" w:rsidRPr="005F68EC" w:rsidRDefault="00B00318" w:rsidP="009205C7">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proofErr w:type="gramStart"/>
      <w:r w:rsidRPr="00A31394">
        <w:rPr>
          <w:rFonts w:ascii="Times New Roman" w:eastAsia="Times New Roman" w:hAnsi="Times New Roman" w:cs="Times New Roman"/>
          <w:sz w:val="24"/>
          <w:szCs w:val="24"/>
        </w:rPr>
        <w:t>Федеральной службой государственной регистрации, кадастра и картографии в целях получения выписки из Единого государственного реестра недвижимости 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w:t>
      </w:r>
      <w:r w:rsidRPr="00176AE0">
        <w:rPr>
          <w:rFonts w:ascii="Times New Roman" w:eastAsia="Times New Roman" w:hAnsi="Times New Roman" w:cs="Times New Roman"/>
          <w:sz w:val="24"/>
          <w:szCs w:val="24"/>
        </w:rPr>
        <w:t xml:space="preserve">й области (сведения с 1997 года) </w:t>
      </w:r>
      <w:r w:rsidRPr="008C6997">
        <w:rPr>
          <w:rFonts w:ascii="Times New Roman" w:eastAsia="Times New Roman" w:hAnsi="Times New Roman" w:cs="Times New Roman"/>
          <w:sz w:val="24"/>
          <w:szCs w:val="24"/>
        </w:rPr>
        <w:t xml:space="preserve">для установления </w:t>
      </w:r>
      <w:r w:rsidRPr="005F68EC">
        <w:rPr>
          <w:rFonts w:ascii="Times New Roman" w:eastAsia="Times New Roman" w:hAnsi="Times New Roman" w:cs="Times New Roman"/>
          <w:sz w:val="24"/>
          <w:szCs w:val="24"/>
        </w:rPr>
        <w:t>уровня обеспеченности молодой семьи жилыми помещениями;</w:t>
      </w:r>
      <w:proofErr w:type="gramEnd"/>
    </w:p>
    <w:p w14:paraId="4FBE2405" w14:textId="7A2D2EFC" w:rsidR="00B00318" w:rsidRDefault="00B00318" w:rsidP="009205C7">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BE07E8">
        <w:rPr>
          <w:rFonts w:ascii="Times New Roman" w:eastAsia="Times New Roman" w:hAnsi="Times New Roman" w:cs="Times New Roman"/>
          <w:sz w:val="24"/>
          <w:szCs w:val="24"/>
        </w:rPr>
        <w:t>М</w:t>
      </w:r>
      <w:r>
        <w:rPr>
          <w:rFonts w:ascii="Times New Roman" w:eastAsia="Times New Roman" w:hAnsi="Times New Roman" w:cs="Times New Roman"/>
          <w:sz w:val="24"/>
          <w:szCs w:val="24"/>
        </w:rPr>
        <w:t>ногофункциональным центр</w:t>
      </w:r>
      <w:r w:rsidR="00EA795C">
        <w:rPr>
          <w:rFonts w:ascii="Times New Roman" w:eastAsia="Times New Roman" w:hAnsi="Times New Roman" w:cs="Times New Roman"/>
          <w:sz w:val="24"/>
          <w:szCs w:val="24"/>
        </w:rPr>
        <w:t>ом</w:t>
      </w:r>
      <w:r>
        <w:rPr>
          <w:rFonts w:ascii="Times New Roman" w:eastAsia="Times New Roman" w:hAnsi="Times New Roman" w:cs="Times New Roman"/>
          <w:sz w:val="24"/>
          <w:szCs w:val="24"/>
        </w:rPr>
        <w:t xml:space="preserve"> предоставления государственных и муниципальных услуг (далее – МФЦ)</w:t>
      </w:r>
      <w:r w:rsidRPr="00BE07E8">
        <w:rPr>
          <w:rFonts w:ascii="Times New Roman" w:eastAsia="Times New Roman" w:hAnsi="Times New Roman" w:cs="Times New Roman"/>
          <w:sz w:val="24"/>
          <w:szCs w:val="24"/>
        </w:rPr>
        <w:t xml:space="preserve"> – для приема, передачи документов и выдачи результата, а также получения выписки из домовой книги</w:t>
      </w:r>
      <w:r>
        <w:rPr>
          <w:rFonts w:ascii="Times New Roman" w:eastAsia="Times New Roman" w:hAnsi="Times New Roman" w:cs="Times New Roman"/>
          <w:sz w:val="24"/>
          <w:szCs w:val="24"/>
        </w:rPr>
        <w:t xml:space="preserve">, </w:t>
      </w:r>
      <w:r w:rsidRPr="00BE07E8">
        <w:rPr>
          <w:rFonts w:ascii="Times New Roman" w:eastAsia="Times New Roman" w:hAnsi="Times New Roman" w:cs="Times New Roman"/>
          <w:sz w:val="24"/>
          <w:szCs w:val="24"/>
        </w:rPr>
        <w:t>если указанный документ находится в распоряжении МФЦ;</w:t>
      </w:r>
    </w:p>
    <w:p w14:paraId="16AD92BE" w14:textId="048A54BF" w:rsidR="00DD4EA6" w:rsidRPr="00386AB3" w:rsidRDefault="00B00318" w:rsidP="00386AB3">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9205C7">
        <w:rPr>
          <w:rFonts w:ascii="Times New Roman" w:eastAsia="Times New Roman" w:hAnsi="Times New Roman" w:cs="Times New Roman"/>
          <w:sz w:val="24"/>
          <w:szCs w:val="24"/>
        </w:rPr>
        <w:t>Органом местного самоуправления - для получения решений органа местного самоуправления о признании жилого помещения непригодным для проживания и/или жилого дома не подлежащим ремонту или реконструкции, выписки из домовой книги, если указанный документ не находится в распоряжении МФЦ</w:t>
      </w:r>
      <w:r w:rsidR="00A948FF" w:rsidRPr="00386AB3">
        <w:rPr>
          <w:rFonts w:ascii="Times New Roman" w:eastAsia="Times New Roman" w:hAnsi="Times New Roman" w:cs="Times New Roman"/>
          <w:sz w:val="24"/>
          <w:szCs w:val="24"/>
        </w:rPr>
        <w:t>.</w:t>
      </w:r>
    </w:p>
    <w:p w14:paraId="1BE3377A" w14:textId="1B7D5492" w:rsidR="00A83EA6" w:rsidRPr="00FD1884" w:rsidRDefault="00A83EA6" w:rsidP="00FD1884">
      <w:pPr>
        <w:pStyle w:val="2-"/>
        <w:numPr>
          <w:ilvl w:val="0"/>
          <w:numId w:val="2"/>
        </w:numPr>
        <w:ind w:left="720"/>
        <w:rPr>
          <w:rFonts w:eastAsia="PMingLiU"/>
          <w:b w:val="0"/>
          <w:bCs/>
          <w:sz w:val="24"/>
          <w:szCs w:val="24"/>
        </w:rPr>
      </w:pPr>
      <w:bookmarkStart w:id="18" w:name="_Toc437973285"/>
      <w:bookmarkStart w:id="19" w:name="_Toc438110026"/>
      <w:bookmarkStart w:id="20" w:name="_Toc438376230"/>
      <w:bookmarkStart w:id="21" w:name="_Toc441496540"/>
      <w:bookmarkStart w:id="22" w:name="пункт6"/>
      <w:bookmarkStart w:id="23" w:name="_Toc485662832"/>
      <w:r w:rsidRPr="00FD1884">
        <w:rPr>
          <w:rFonts w:eastAsia="PMingLiU"/>
          <w:bCs/>
          <w:sz w:val="24"/>
          <w:szCs w:val="24"/>
        </w:rPr>
        <w:t xml:space="preserve">Основания для обращения и результаты предоставления </w:t>
      </w:r>
      <w:r w:rsidR="00DC1DDE">
        <w:rPr>
          <w:rFonts w:eastAsia="PMingLiU"/>
          <w:bCs/>
          <w:sz w:val="24"/>
          <w:szCs w:val="24"/>
        </w:rPr>
        <w:t>Муниципальной у</w:t>
      </w:r>
      <w:r w:rsidRPr="00FD1884">
        <w:rPr>
          <w:rFonts w:eastAsia="PMingLiU"/>
          <w:bCs/>
          <w:sz w:val="24"/>
          <w:szCs w:val="24"/>
        </w:rPr>
        <w:t>слуги</w:t>
      </w:r>
      <w:bookmarkEnd w:id="18"/>
      <w:bookmarkEnd w:id="19"/>
      <w:bookmarkEnd w:id="20"/>
      <w:bookmarkEnd w:id="21"/>
      <w:bookmarkEnd w:id="22"/>
      <w:bookmarkEnd w:id="23"/>
    </w:p>
    <w:p w14:paraId="7D8D98CF" w14:textId="0F4C10D2" w:rsidR="003A22B3" w:rsidRPr="003A22B3" w:rsidRDefault="000A7DA5" w:rsidP="00F656E2">
      <w:pPr>
        <w:pStyle w:val="a6"/>
        <w:numPr>
          <w:ilvl w:val="1"/>
          <w:numId w:val="2"/>
        </w:numPr>
        <w:autoSpaceDE w:val="0"/>
        <w:autoSpaceDN w:val="0"/>
        <w:adjustRightInd w:val="0"/>
        <w:spacing w:line="240" w:lineRule="auto"/>
        <w:ind w:left="0" w:firstLine="710"/>
        <w:jc w:val="both"/>
        <w:rPr>
          <w:rFonts w:ascii="Times New Roman" w:hAnsi="Times New Roman"/>
          <w:sz w:val="24"/>
          <w:szCs w:val="24"/>
        </w:rPr>
      </w:pPr>
      <w:r w:rsidRPr="00FD1884">
        <w:rPr>
          <w:rFonts w:ascii="Times New Roman" w:eastAsia="Times New Roman" w:hAnsi="Times New Roman" w:cs="Times New Roman"/>
          <w:sz w:val="24"/>
          <w:szCs w:val="24"/>
        </w:rPr>
        <w:t>Заявител</w:t>
      </w:r>
      <w:r w:rsidR="00DC1DDE">
        <w:rPr>
          <w:rFonts w:ascii="Times New Roman" w:eastAsia="Times New Roman" w:hAnsi="Times New Roman" w:cs="Times New Roman"/>
          <w:sz w:val="24"/>
          <w:szCs w:val="24"/>
        </w:rPr>
        <w:t>ь</w:t>
      </w:r>
      <w:r w:rsidRPr="00FD1884">
        <w:rPr>
          <w:rFonts w:ascii="Times New Roman" w:eastAsia="Times New Roman" w:hAnsi="Times New Roman" w:cs="Times New Roman"/>
          <w:sz w:val="24"/>
          <w:szCs w:val="24"/>
        </w:rPr>
        <w:t xml:space="preserve"> </w:t>
      </w:r>
      <w:r w:rsidR="00DC1DDE" w:rsidRPr="00FD1884">
        <w:rPr>
          <w:rFonts w:ascii="Times New Roman" w:eastAsia="Times New Roman" w:hAnsi="Times New Roman" w:cs="Times New Roman"/>
          <w:sz w:val="24"/>
          <w:szCs w:val="24"/>
        </w:rPr>
        <w:t>обращ</w:t>
      </w:r>
      <w:r w:rsidR="00DC1DDE">
        <w:rPr>
          <w:rFonts w:ascii="Times New Roman" w:eastAsia="Times New Roman" w:hAnsi="Times New Roman" w:cs="Times New Roman"/>
          <w:sz w:val="24"/>
          <w:szCs w:val="24"/>
        </w:rPr>
        <w:t>ается</w:t>
      </w:r>
      <w:r w:rsidR="00DC1DDE" w:rsidRPr="00FD1884">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в </w:t>
      </w:r>
      <w:r w:rsidR="00CC56C5" w:rsidRPr="00FD1884">
        <w:rPr>
          <w:rFonts w:ascii="Times New Roman" w:eastAsia="Times New Roman" w:hAnsi="Times New Roman" w:cs="Times New Roman"/>
          <w:sz w:val="24"/>
          <w:szCs w:val="24"/>
        </w:rPr>
        <w:t>Администрацию одним из способов, у</w:t>
      </w:r>
      <w:r w:rsidR="00FD1884">
        <w:rPr>
          <w:rFonts w:ascii="Times New Roman" w:eastAsia="Times New Roman" w:hAnsi="Times New Roman" w:cs="Times New Roman"/>
          <w:sz w:val="24"/>
          <w:szCs w:val="24"/>
        </w:rPr>
        <w:t>казанных в</w:t>
      </w:r>
      <w:r w:rsidR="00CC56C5" w:rsidRPr="00FD1884">
        <w:rPr>
          <w:rFonts w:ascii="Times New Roman" w:eastAsia="Times New Roman" w:hAnsi="Times New Roman" w:cs="Times New Roman"/>
          <w:sz w:val="24"/>
          <w:szCs w:val="24"/>
        </w:rPr>
        <w:t xml:space="preserve"> п. 1</w:t>
      </w:r>
      <w:r w:rsidR="000636E6">
        <w:rPr>
          <w:rFonts w:ascii="Times New Roman" w:eastAsia="Times New Roman" w:hAnsi="Times New Roman" w:cs="Times New Roman"/>
          <w:sz w:val="24"/>
          <w:szCs w:val="24"/>
        </w:rPr>
        <w:t>7</w:t>
      </w:r>
      <w:r w:rsidR="00CC56C5" w:rsidRPr="00FD1884">
        <w:rPr>
          <w:rFonts w:ascii="Times New Roman" w:eastAsia="Times New Roman" w:hAnsi="Times New Roman" w:cs="Times New Roman"/>
          <w:sz w:val="24"/>
          <w:szCs w:val="24"/>
        </w:rPr>
        <w:t xml:space="preserve"> </w:t>
      </w:r>
      <w:r w:rsidR="00DC1DDE">
        <w:rPr>
          <w:rFonts w:ascii="Times New Roman" w:eastAsia="Times New Roman" w:hAnsi="Times New Roman" w:cs="Times New Roman"/>
          <w:sz w:val="24"/>
          <w:szCs w:val="24"/>
        </w:rPr>
        <w:t>настоящего Административного р</w:t>
      </w:r>
      <w:r w:rsidR="00CC56C5" w:rsidRPr="00FD1884">
        <w:rPr>
          <w:rFonts w:ascii="Times New Roman" w:eastAsia="Times New Roman" w:hAnsi="Times New Roman" w:cs="Times New Roman"/>
          <w:sz w:val="24"/>
          <w:szCs w:val="24"/>
        </w:rPr>
        <w:t>егламента,</w:t>
      </w:r>
      <w:r w:rsidRPr="00FD1884">
        <w:rPr>
          <w:rFonts w:ascii="Times New Roman" w:eastAsia="Times New Roman" w:hAnsi="Times New Roman" w:cs="Times New Roman"/>
          <w:sz w:val="24"/>
          <w:szCs w:val="24"/>
        </w:rPr>
        <w:t xml:space="preserve"> для предоставления </w:t>
      </w:r>
      <w:r w:rsidR="00DC1DDE">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r w:rsidR="00D57A96">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в </w:t>
      </w:r>
      <w:r w:rsidR="00DC1DDE">
        <w:rPr>
          <w:rFonts w:ascii="Times New Roman" w:eastAsia="Times New Roman" w:hAnsi="Times New Roman" w:cs="Times New Roman"/>
          <w:sz w:val="24"/>
          <w:szCs w:val="24"/>
        </w:rPr>
        <w:t>случа</w:t>
      </w:r>
      <w:r w:rsidR="0034127A">
        <w:rPr>
          <w:rFonts w:ascii="Times New Roman" w:eastAsia="Times New Roman" w:hAnsi="Times New Roman" w:cs="Times New Roman"/>
          <w:sz w:val="24"/>
          <w:szCs w:val="24"/>
        </w:rPr>
        <w:t>е</w:t>
      </w:r>
      <w:r w:rsidR="003A22B3" w:rsidRPr="003A22B3">
        <w:rPr>
          <w:rFonts w:ascii="Times New Roman" w:eastAsia="Times New Roman" w:hAnsi="Times New Roman" w:cs="Times New Roman"/>
          <w:sz w:val="24"/>
          <w:szCs w:val="24"/>
        </w:rPr>
        <w:t xml:space="preserve"> </w:t>
      </w:r>
      <w:r w:rsidR="00386AB3">
        <w:rPr>
          <w:rFonts w:ascii="Times New Roman" w:eastAsia="Times New Roman" w:hAnsi="Times New Roman" w:cs="Times New Roman"/>
          <w:sz w:val="24"/>
          <w:szCs w:val="24"/>
        </w:rPr>
        <w:t>получения уведомления</w:t>
      </w:r>
      <w:r w:rsidR="00D52D5C" w:rsidRPr="00F940DD">
        <w:rPr>
          <w:rFonts w:ascii="Times New Roman" w:hAnsi="Times New Roman"/>
          <w:sz w:val="24"/>
          <w:szCs w:val="24"/>
        </w:rPr>
        <w:t xml:space="preserve"> Администраци</w:t>
      </w:r>
      <w:r w:rsidR="00386AB3">
        <w:rPr>
          <w:rFonts w:ascii="Times New Roman" w:hAnsi="Times New Roman"/>
          <w:sz w:val="24"/>
          <w:szCs w:val="24"/>
        </w:rPr>
        <w:t xml:space="preserve">и </w:t>
      </w:r>
      <w:r w:rsidR="00D52D5C" w:rsidRPr="00F940DD">
        <w:rPr>
          <w:rFonts w:ascii="Times New Roman" w:hAnsi="Times New Roman"/>
          <w:sz w:val="24"/>
          <w:szCs w:val="24"/>
        </w:rPr>
        <w:t xml:space="preserve">о необходимости </w:t>
      </w:r>
      <w:r w:rsidR="00386AB3">
        <w:rPr>
          <w:rFonts w:ascii="Times New Roman" w:hAnsi="Times New Roman"/>
          <w:sz w:val="24"/>
          <w:szCs w:val="24"/>
        </w:rPr>
        <w:t xml:space="preserve">предоставления документов для </w:t>
      </w:r>
      <w:r w:rsidR="00D52D5C" w:rsidRPr="00F940DD">
        <w:rPr>
          <w:rFonts w:ascii="Times New Roman" w:hAnsi="Times New Roman"/>
          <w:sz w:val="24"/>
          <w:szCs w:val="24"/>
        </w:rPr>
        <w:t>получения свидетельства о праве на получение социальной выплаты на приобретение жилого помещения или строительство индивидуального жилого дома</w:t>
      </w:r>
      <w:r w:rsidR="003A22B3">
        <w:rPr>
          <w:rFonts w:ascii="Times New Roman" w:eastAsia="Times New Roman" w:hAnsi="Times New Roman" w:cs="Times New Roman"/>
          <w:sz w:val="24"/>
          <w:szCs w:val="24"/>
        </w:rPr>
        <w:t>.</w:t>
      </w:r>
    </w:p>
    <w:p w14:paraId="3AFF706D" w14:textId="3C2C3635" w:rsidR="00A83EA6" w:rsidRPr="00FD1884" w:rsidRDefault="00A83EA6" w:rsidP="00F656E2">
      <w:pPr>
        <w:pStyle w:val="a6"/>
        <w:numPr>
          <w:ilvl w:val="1"/>
          <w:numId w:val="2"/>
        </w:numPr>
        <w:autoSpaceDE w:val="0"/>
        <w:autoSpaceDN w:val="0"/>
        <w:adjustRightInd w:val="0"/>
        <w:spacing w:line="240" w:lineRule="auto"/>
        <w:ind w:left="0" w:firstLine="710"/>
        <w:jc w:val="both"/>
        <w:rPr>
          <w:rFonts w:ascii="Times New Roman" w:hAnsi="Times New Roman"/>
          <w:sz w:val="24"/>
          <w:szCs w:val="24"/>
        </w:rPr>
      </w:pPr>
      <w:r w:rsidRPr="00F656E2">
        <w:rPr>
          <w:rFonts w:ascii="Times New Roman" w:eastAsia="Times New Roman" w:hAnsi="Times New Roman" w:cs="Times New Roman"/>
          <w:sz w:val="24"/>
          <w:szCs w:val="24"/>
        </w:rPr>
        <w:t>Результатом</w:t>
      </w:r>
      <w:r w:rsidRPr="00FD1884">
        <w:rPr>
          <w:rFonts w:ascii="Times New Roman" w:hAnsi="Times New Roman"/>
          <w:sz w:val="24"/>
          <w:szCs w:val="24"/>
        </w:rPr>
        <w:t xml:space="preserve"> предоставления </w:t>
      </w:r>
      <w:r w:rsidR="0034127A">
        <w:rPr>
          <w:rFonts w:ascii="Times New Roman" w:hAnsi="Times New Roman"/>
          <w:sz w:val="24"/>
          <w:szCs w:val="24"/>
        </w:rPr>
        <w:t>Муниципальной у</w:t>
      </w:r>
      <w:r w:rsidR="0034127A" w:rsidRPr="00FD1884">
        <w:rPr>
          <w:rFonts w:ascii="Times New Roman" w:hAnsi="Times New Roman"/>
          <w:sz w:val="24"/>
          <w:szCs w:val="24"/>
        </w:rPr>
        <w:t xml:space="preserve">слуги </w:t>
      </w:r>
      <w:r w:rsidRPr="00FD1884">
        <w:rPr>
          <w:rFonts w:ascii="Times New Roman" w:hAnsi="Times New Roman"/>
          <w:sz w:val="24"/>
          <w:szCs w:val="24"/>
        </w:rPr>
        <w:t>является:</w:t>
      </w:r>
    </w:p>
    <w:p w14:paraId="7488DC83" w14:textId="6CE4E7CF" w:rsidR="000A7DA5" w:rsidRPr="002F3F1E" w:rsidRDefault="00A83EA6" w:rsidP="00F656E2">
      <w:pPr>
        <w:pStyle w:val="11"/>
        <w:numPr>
          <w:ilvl w:val="0"/>
          <w:numId w:val="0"/>
        </w:numPr>
        <w:spacing w:line="240" w:lineRule="auto"/>
        <w:ind w:firstLine="708"/>
        <w:rPr>
          <w:sz w:val="24"/>
          <w:szCs w:val="24"/>
        </w:rPr>
      </w:pPr>
      <w:r w:rsidRPr="00FD1884">
        <w:rPr>
          <w:sz w:val="24"/>
          <w:szCs w:val="24"/>
        </w:rPr>
        <w:t xml:space="preserve">а. В случае отсутствия оснований для отказа в предоставлении </w:t>
      </w:r>
      <w:r w:rsidR="0034127A">
        <w:rPr>
          <w:sz w:val="24"/>
          <w:szCs w:val="24"/>
        </w:rPr>
        <w:t>Муниципальной у</w:t>
      </w:r>
      <w:r w:rsidR="0034127A" w:rsidRPr="00FD1884">
        <w:rPr>
          <w:sz w:val="24"/>
          <w:szCs w:val="24"/>
        </w:rPr>
        <w:t>слуги</w:t>
      </w:r>
      <w:r w:rsidRPr="00FD1884">
        <w:rPr>
          <w:sz w:val="24"/>
          <w:szCs w:val="24"/>
        </w:rPr>
        <w:t xml:space="preserve">, результат представляет собой </w:t>
      </w:r>
      <w:r w:rsidR="00D52D5C" w:rsidRPr="00F940DD">
        <w:rPr>
          <w:sz w:val="24"/>
          <w:szCs w:val="24"/>
        </w:rPr>
        <w:t>свидетельство о праве на получение социальной выплаты на приобретение жилого помещения или строительство индивидуального жилого дома</w:t>
      </w:r>
      <w:r w:rsidR="009205C7">
        <w:rPr>
          <w:sz w:val="24"/>
          <w:szCs w:val="24"/>
        </w:rPr>
        <w:t xml:space="preserve"> по форме согласно</w:t>
      </w:r>
      <w:r w:rsidR="00D52D5C" w:rsidRPr="00F940DD">
        <w:rPr>
          <w:sz w:val="24"/>
          <w:szCs w:val="24"/>
        </w:rPr>
        <w:t xml:space="preserve"> </w:t>
      </w:r>
      <w:hyperlink w:anchor="Приложение4" w:history="1">
        <w:r w:rsidR="009205C7" w:rsidRPr="002F3F1E">
          <w:rPr>
            <w:rStyle w:val="af3"/>
            <w:color w:val="auto"/>
            <w:sz w:val="24"/>
            <w:szCs w:val="24"/>
          </w:rPr>
          <w:t>П</w:t>
        </w:r>
        <w:r w:rsidR="00D52D5C" w:rsidRPr="002F3F1E">
          <w:rPr>
            <w:rStyle w:val="af3"/>
            <w:color w:val="auto"/>
            <w:sz w:val="24"/>
            <w:szCs w:val="24"/>
          </w:rPr>
          <w:t>риложени</w:t>
        </w:r>
        <w:r w:rsidR="009205C7" w:rsidRPr="002F3F1E">
          <w:rPr>
            <w:rStyle w:val="af3"/>
            <w:color w:val="auto"/>
            <w:sz w:val="24"/>
            <w:szCs w:val="24"/>
          </w:rPr>
          <w:t>ю</w:t>
        </w:r>
        <w:r w:rsidR="00D52D5C" w:rsidRPr="002F3F1E">
          <w:rPr>
            <w:rStyle w:val="af3"/>
            <w:color w:val="auto"/>
            <w:sz w:val="24"/>
            <w:szCs w:val="24"/>
          </w:rPr>
          <w:t xml:space="preserve"> </w:t>
        </w:r>
        <w:r w:rsidR="009205C7" w:rsidRPr="002F3F1E">
          <w:rPr>
            <w:rStyle w:val="af3"/>
            <w:color w:val="auto"/>
            <w:sz w:val="24"/>
            <w:szCs w:val="24"/>
          </w:rPr>
          <w:t>4</w:t>
        </w:r>
      </w:hyperlink>
      <w:r w:rsidR="00D52D5C" w:rsidRPr="002F3F1E">
        <w:rPr>
          <w:sz w:val="24"/>
          <w:szCs w:val="24"/>
        </w:rPr>
        <w:t xml:space="preserve"> к </w:t>
      </w:r>
      <w:r w:rsidR="009205C7" w:rsidRPr="002F3F1E">
        <w:rPr>
          <w:sz w:val="24"/>
          <w:szCs w:val="24"/>
        </w:rPr>
        <w:t>настоящему Административному регламенту</w:t>
      </w:r>
      <w:r w:rsidR="00AC42A8" w:rsidRPr="002F3F1E">
        <w:rPr>
          <w:sz w:val="24"/>
          <w:szCs w:val="24"/>
        </w:rPr>
        <w:t xml:space="preserve"> (далее – Свидетельство). Оригинал свидетельства, подписанный уполномоченным должностным лицом Администрации, вручается Заявителю сотрудником Администрации. Дата получения Свидетельства</w:t>
      </w:r>
      <w:r w:rsidR="001065FF" w:rsidRPr="002F3F1E">
        <w:rPr>
          <w:sz w:val="24"/>
          <w:szCs w:val="24"/>
        </w:rPr>
        <w:t xml:space="preserve"> подтверждается подписью одного из членов молодой семьи в Книге учета выданных свидетельств.</w:t>
      </w:r>
    </w:p>
    <w:p w14:paraId="741BC0BF" w14:textId="0580D6E9" w:rsidR="00F656E2" w:rsidRPr="003A22B3" w:rsidRDefault="00A83EA6" w:rsidP="001065FF">
      <w:pPr>
        <w:autoSpaceDE w:val="0"/>
        <w:autoSpaceDN w:val="0"/>
        <w:adjustRightInd w:val="0"/>
        <w:spacing w:line="240" w:lineRule="auto"/>
        <w:ind w:firstLine="709"/>
        <w:contextualSpacing/>
        <w:jc w:val="both"/>
        <w:rPr>
          <w:rFonts w:ascii="Times New Roman" w:hAnsi="Times New Roman"/>
          <w:sz w:val="24"/>
          <w:szCs w:val="24"/>
        </w:rPr>
      </w:pPr>
      <w:proofErr w:type="gramStart"/>
      <w:r w:rsidRPr="002F3F1E">
        <w:rPr>
          <w:rFonts w:ascii="Times New Roman" w:hAnsi="Times New Roman"/>
          <w:sz w:val="24"/>
          <w:szCs w:val="24"/>
        </w:rPr>
        <w:t>б</w:t>
      </w:r>
      <w:proofErr w:type="gramEnd"/>
      <w:r w:rsidRPr="002F3F1E">
        <w:rPr>
          <w:rFonts w:ascii="Times New Roman" w:hAnsi="Times New Roman"/>
          <w:sz w:val="24"/>
          <w:szCs w:val="24"/>
        </w:rPr>
        <w:t xml:space="preserve">. </w:t>
      </w:r>
      <w:r w:rsidRPr="002F3F1E">
        <w:rPr>
          <w:rFonts w:ascii="Times New Roman" w:eastAsia="Calibri" w:hAnsi="Times New Roman" w:cs="Times New Roman"/>
          <w:sz w:val="24"/>
          <w:szCs w:val="24"/>
          <w:lang w:eastAsia="en-US"/>
        </w:rPr>
        <w:t xml:space="preserve">Отказ оформляется решением </w:t>
      </w:r>
      <w:r w:rsidR="000A7DA5" w:rsidRPr="002F3F1E">
        <w:rPr>
          <w:rFonts w:ascii="Times New Roman" w:eastAsia="Calibri" w:hAnsi="Times New Roman" w:cs="Times New Roman"/>
          <w:sz w:val="24"/>
          <w:szCs w:val="24"/>
          <w:lang w:eastAsia="en-US"/>
        </w:rPr>
        <w:t xml:space="preserve">об отказе </w:t>
      </w:r>
      <w:r w:rsidR="00D52D5C" w:rsidRPr="002F3F1E">
        <w:rPr>
          <w:rFonts w:ascii="Times New Roman" w:eastAsia="Calibri" w:hAnsi="Times New Roman" w:cs="Times New Roman"/>
          <w:sz w:val="24"/>
          <w:szCs w:val="24"/>
          <w:lang w:eastAsia="en-US"/>
        </w:rPr>
        <w:t xml:space="preserve">в выдаче </w:t>
      </w:r>
      <w:r w:rsidR="001065FF" w:rsidRPr="002F3F1E">
        <w:rPr>
          <w:rFonts w:ascii="Times New Roman" w:eastAsia="Calibri" w:hAnsi="Times New Roman" w:cs="Times New Roman"/>
          <w:sz w:val="24"/>
          <w:szCs w:val="24"/>
          <w:lang w:eastAsia="en-US"/>
        </w:rPr>
        <w:t>С</w:t>
      </w:r>
      <w:r w:rsidR="00D52D5C" w:rsidRPr="002F3F1E">
        <w:rPr>
          <w:rFonts w:ascii="Times New Roman" w:eastAsia="Calibri" w:hAnsi="Times New Roman" w:cs="Times New Roman"/>
          <w:sz w:val="24"/>
          <w:szCs w:val="24"/>
          <w:lang w:eastAsia="en-US"/>
        </w:rPr>
        <w:t xml:space="preserve">видетельства </w:t>
      </w:r>
      <w:r w:rsidRPr="002F3F1E">
        <w:rPr>
          <w:rFonts w:ascii="Times New Roman" w:eastAsia="Calibri" w:hAnsi="Times New Roman" w:cs="Times New Roman"/>
          <w:sz w:val="24"/>
          <w:szCs w:val="24"/>
          <w:lang w:eastAsia="en-US"/>
        </w:rPr>
        <w:t xml:space="preserve">на бланке </w:t>
      </w:r>
      <w:r w:rsidR="004776F2" w:rsidRPr="002F3F1E">
        <w:rPr>
          <w:rFonts w:ascii="Times New Roman" w:eastAsia="Calibri" w:hAnsi="Times New Roman" w:cs="Times New Roman"/>
          <w:sz w:val="24"/>
          <w:szCs w:val="24"/>
          <w:lang w:eastAsia="en-US"/>
        </w:rPr>
        <w:t>Администрации</w:t>
      </w:r>
      <w:r w:rsidRPr="002F3F1E">
        <w:rPr>
          <w:rFonts w:ascii="Times New Roman" w:eastAsiaTheme="minorHAnsi" w:hAnsi="Times New Roman"/>
          <w:sz w:val="24"/>
          <w:szCs w:val="24"/>
        </w:rPr>
        <w:t xml:space="preserve"> по форме согласно </w:t>
      </w:r>
      <w:hyperlink w:anchor="Приложение5" w:history="1">
        <w:r w:rsidRPr="002F3F1E">
          <w:rPr>
            <w:rStyle w:val="af3"/>
            <w:rFonts w:ascii="Times New Roman" w:eastAsiaTheme="minorHAnsi" w:hAnsi="Times New Roman"/>
            <w:color w:val="auto"/>
            <w:sz w:val="24"/>
            <w:szCs w:val="24"/>
          </w:rPr>
          <w:t xml:space="preserve">Приложению </w:t>
        </w:r>
        <w:r w:rsidR="009205C7" w:rsidRPr="002F3F1E">
          <w:rPr>
            <w:rStyle w:val="af3"/>
            <w:rFonts w:ascii="Times New Roman" w:eastAsiaTheme="minorHAnsi" w:hAnsi="Times New Roman"/>
            <w:color w:val="auto"/>
            <w:sz w:val="24"/>
            <w:szCs w:val="24"/>
          </w:rPr>
          <w:t>5</w:t>
        </w:r>
      </w:hyperlink>
      <w:r w:rsidRPr="002F3F1E">
        <w:rPr>
          <w:rFonts w:ascii="Times New Roman" w:eastAsiaTheme="minorHAnsi" w:hAnsi="Times New Roman"/>
          <w:sz w:val="24"/>
          <w:szCs w:val="24"/>
        </w:rPr>
        <w:t xml:space="preserve"> к </w:t>
      </w:r>
      <w:r w:rsidR="00D57A96">
        <w:rPr>
          <w:rFonts w:ascii="Times New Roman" w:eastAsiaTheme="minorHAnsi" w:hAnsi="Times New Roman"/>
          <w:sz w:val="24"/>
          <w:szCs w:val="24"/>
        </w:rPr>
        <w:t>настоящему Административному р</w:t>
      </w:r>
      <w:r w:rsidRPr="00FD1884">
        <w:rPr>
          <w:rFonts w:ascii="Times New Roman" w:eastAsiaTheme="minorHAnsi" w:hAnsi="Times New Roman"/>
          <w:sz w:val="24"/>
          <w:szCs w:val="24"/>
        </w:rPr>
        <w:t>егламенту.</w:t>
      </w:r>
      <w:r w:rsidRPr="00FD1884">
        <w:rPr>
          <w:rFonts w:ascii="Times New Roman" w:hAnsi="Times New Roman"/>
          <w:sz w:val="24"/>
          <w:szCs w:val="24"/>
        </w:rPr>
        <w:t xml:space="preserve"> </w:t>
      </w:r>
      <w:r w:rsidR="009205C7" w:rsidRPr="003050D7">
        <w:rPr>
          <w:rFonts w:ascii="Times New Roman" w:hAnsi="Times New Roman"/>
          <w:sz w:val="24"/>
          <w:szCs w:val="24"/>
        </w:rPr>
        <w:t>Р</w:t>
      </w:r>
      <w:r w:rsidR="001065FF">
        <w:rPr>
          <w:rFonts w:ascii="Times New Roman" w:hAnsi="Times New Roman"/>
          <w:sz w:val="24"/>
          <w:szCs w:val="24"/>
        </w:rPr>
        <w:t xml:space="preserve">ешение об отказе в выдаче </w:t>
      </w:r>
      <w:r w:rsidR="00520E08">
        <w:rPr>
          <w:rFonts w:ascii="Times New Roman" w:hAnsi="Times New Roman"/>
          <w:sz w:val="24"/>
          <w:szCs w:val="24"/>
        </w:rPr>
        <w:t>С</w:t>
      </w:r>
      <w:r w:rsidR="001065FF">
        <w:rPr>
          <w:rFonts w:ascii="Times New Roman" w:hAnsi="Times New Roman"/>
          <w:sz w:val="24"/>
          <w:szCs w:val="24"/>
        </w:rPr>
        <w:t>видетельства</w:t>
      </w:r>
      <w:r w:rsidR="009205C7" w:rsidRPr="003050D7">
        <w:rPr>
          <w:rFonts w:ascii="Times New Roman" w:hAnsi="Times New Roman"/>
          <w:sz w:val="24"/>
          <w:szCs w:val="24"/>
        </w:rPr>
        <w:t xml:space="preserve"> </w:t>
      </w:r>
      <w:r w:rsidR="001065FF" w:rsidRPr="003050D7">
        <w:rPr>
          <w:rFonts w:ascii="Times New Roman" w:hAnsi="Times New Roman"/>
          <w:sz w:val="24"/>
          <w:szCs w:val="24"/>
        </w:rPr>
        <w:t>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001065FF" w:rsidRPr="003050D7" w:rsidDel="00B35494">
        <w:rPr>
          <w:rFonts w:ascii="Times New Roman" w:hAnsi="Times New Roman"/>
          <w:sz w:val="24"/>
          <w:szCs w:val="24"/>
        </w:rPr>
        <w:t xml:space="preserve"> </w:t>
      </w:r>
      <w:r w:rsidR="009205C7" w:rsidRPr="003050D7">
        <w:rPr>
          <w:rFonts w:ascii="Times New Roman" w:hAnsi="Times New Roman"/>
          <w:sz w:val="24"/>
          <w:szCs w:val="24"/>
        </w:rPr>
        <w:t xml:space="preserve">Заявителю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w:t>
      </w:r>
      <w:r w:rsidR="009205C7">
        <w:rPr>
          <w:rFonts w:ascii="Times New Roman" w:hAnsi="Times New Roman"/>
          <w:sz w:val="24"/>
          <w:szCs w:val="24"/>
        </w:rPr>
        <w:t>Оригинал</w:t>
      </w:r>
      <w:r w:rsidR="009205C7" w:rsidRPr="003050D7">
        <w:rPr>
          <w:rFonts w:ascii="Times New Roman" w:hAnsi="Times New Roman"/>
          <w:sz w:val="24"/>
          <w:szCs w:val="24"/>
        </w:rPr>
        <w:t xml:space="preserve"> </w:t>
      </w:r>
      <w:r w:rsidR="001065FF">
        <w:rPr>
          <w:rFonts w:ascii="Times New Roman" w:hAnsi="Times New Roman"/>
          <w:sz w:val="24"/>
          <w:szCs w:val="24"/>
        </w:rPr>
        <w:t>решения об отказе в</w:t>
      </w:r>
      <w:r w:rsidR="009205C7" w:rsidRPr="003050D7">
        <w:rPr>
          <w:rFonts w:ascii="Times New Roman" w:hAnsi="Times New Roman"/>
          <w:sz w:val="24"/>
          <w:szCs w:val="24"/>
        </w:rPr>
        <w:t xml:space="preserve"> предоставлени</w:t>
      </w:r>
      <w:r w:rsidR="001065FF">
        <w:rPr>
          <w:rFonts w:ascii="Times New Roman" w:hAnsi="Times New Roman"/>
          <w:sz w:val="24"/>
          <w:szCs w:val="24"/>
        </w:rPr>
        <w:t>и</w:t>
      </w:r>
      <w:r w:rsidR="009205C7" w:rsidRPr="003050D7">
        <w:rPr>
          <w:rFonts w:ascii="Times New Roman" w:hAnsi="Times New Roman"/>
          <w:sz w:val="24"/>
          <w:szCs w:val="24"/>
        </w:rPr>
        <w:t xml:space="preserve"> Муниципальной услуги хранится в Администрации</w:t>
      </w:r>
      <w:r w:rsidR="00F656E2" w:rsidRPr="00EA07EE">
        <w:rPr>
          <w:rFonts w:ascii="Times New Roman" w:eastAsia="PMingLiU" w:hAnsi="Times New Roman" w:cs="Times New Roman"/>
          <w:bCs/>
          <w:sz w:val="24"/>
          <w:szCs w:val="24"/>
          <w:lang w:eastAsia="en-US"/>
        </w:rPr>
        <w:t xml:space="preserve">. </w:t>
      </w:r>
    </w:p>
    <w:p w14:paraId="0E06EE5D" w14:textId="76EBD15C" w:rsidR="00EA07EE" w:rsidRPr="00427441" w:rsidRDefault="00EA07EE" w:rsidP="00EA07EE">
      <w:pPr>
        <w:pStyle w:val="2-"/>
        <w:numPr>
          <w:ilvl w:val="0"/>
          <w:numId w:val="2"/>
        </w:numPr>
        <w:ind w:left="720"/>
        <w:rPr>
          <w:rFonts w:eastAsia="Times New Roman"/>
          <w:sz w:val="24"/>
          <w:szCs w:val="24"/>
        </w:rPr>
      </w:pPr>
      <w:bookmarkStart w:id="24" w:name="_Toc473768540"/>
      <w:bookmarkStart w:id="25" w:name="_Toc460406447"/>
      <w:bookmarkStart w:id="26" w:name="пункт7"/>
      <w:bookmarkStart w:id="27" w:name="_Toc485662833"/>
      <w:bookmarkEnd w:id="24"/>
      <w:r w:rsidRPr="00427441">
        <w:rPr>
          <w:rFonts w:eastAsia="Times New Roman"/>
          <w:sz w:val="24"/>
          <w:szCs w:val="24"/>
        </w:rPr>
        <w:t xml:space="preserve">Срок регистрации </w:t>
      </w:r>
      <w:r w:rsidR="00615AAB">
        <w:rPr>
          <w:rFonts w:eastAsia="Times New Roman"/>
          <w:sz w:val="24"/>
          <w:szCs w:val="24"/>
        </w:rPr>
        <w:t>З</w:t>
      </w:r>
      <w:r w:rsidRPr="00427441">
        <w:rPr>
          <w:rFonts w:eastAsia="Times New Roman"/>
          <w:sz w:val="24"/>
          <w:szCs w:val="24"/>
        </w:rPr>
        <w:t>аявления</w:t>
      </w:r>
      <w:bookmarkEnd w:id="25"/>
      <w:r w:rsidR="00615AAB">
        <w:rPr>
          <w:rFonts w:eastAsia="Times New Roman"/>
          <w:sz w:val="24"/>
          <w:szCs w:val="24"/>
        </w:rPr>
        <w:t xml:space="preserve"> на предоставление </w:t>
      </w:r>
      <w:r w:rsidR="0034127A">
        <w:rPr>
          <w:rFonts w:eastAsia="Times New Roman"/>
          <w:sz w:val="24"/>
          <w:szCs w:val="24"/>
        </w:rPr>
        <w:t>Муниципальной у</w:t>
      </w:r>
      <w:r w:rsidR="00615AAB">
        <w:rPr>
          <w:rFonts w:eastAsia="Times New Roman"/>
          <w:sz w:val="24"/>
          <w:szCs w:val="24"/>
        </w:rPr>
        <w:t>слуги</w:t>
      </w:r>
      <w:bookmarkEnd w:id="26"/>
      <w:bookmarkEnd w:id="27"/>
    </w:p>
    <w:p w14:paraId="3AF31F2E" w14:textId="020C89F7" w:rsidR="00EA07EE" w:rsidRPr="00E42ECF" w:rsidRDefault="00EA07EE" w:rsidP="001065FF">
      <w:pPr>
        <w:pStyle w:val="a6"/>
        <w:widowControl w:val="0"/>
        <w:numPr>
          <w:ilvl w:val="1"/>
          <w:numId w:val="52"/>
        </w:numPr>
        <w:tabs>
          <w:tab w:val="left" w:pos="1134"/>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sz w:val="24"/>
          <w:szCs w:val="24"/>
        </w:rPr>
      </w:pPr>
      <w:r w:rsidRPr="00EA07EE">
        <w:rPr>
          <w:rFonts w:ascii="Times New Roman" w:eastAsia="Times New Roman" w:hAnsi="Times New Roman" w:cs="Times New Roman"/>
          <w:sz w:val="24"/>
          <w:szCs w:val="24"/>
        </w:rPr>
        <w:lastRenderedPageBreak/>
        <w:t>Заявление, поданное через МФЦ</w:t>
      </w:r>
      <w:r w:rsidR="00D52D5C">
        <w:rPr>
          <w:rFonts w:ascii="Times New Roman" w:eastAsia="Times New Roman" w:hAnsi="Times New Roman" w:cs="Times New Roman"/>
          <w:sz w:val="24"/>
          <w:szCs w:val="24"/>
        </w:rPr>
        <w:t>,</w:t>
      </w:r>
      <w:r w:rsidRPr="00EA07EE">
        <w:rPr>
          <w:rFonts w:ascii="Times New Roman" w:eastAsia="Times New Roman" w:hAnsi="Times New Roman" w:cs="Times New Roman"/>
          <w:sz w:val="24"/>
          <w:szCs w:val="24"/>
        </w:rPr>
        <w:t xml:space="preserve"> на предоставление </w:t>
      </w:r>
      <w:r w:rsidR="0005008E">
        <w:rPr>
          <w:rFonts w:ascii="Times New Roman" w:eastAsia="Times New Roman" w:hAnsi="Times New Roman" w:cs="Times New Roman"/>
          <w:sz w:val="24"/>
          <w:szCs w:val="24"/>
        </w:rPr>
        <w:t>Муниципальной у</w:t>
      </w:r>
      <w:r w:rsidR="0005008E" w:rsidRPr="00EA07EE">
        <w:rPr>
          <w:rFonts w:ascii="Times New Roman" w:eastAsia="Times New Roman" w:hAnsi="Times New Roman" w:cs="Times New Roman"/>
          <w:sz w:val="24"/>
          <w:szCs w:val="24"/>
        </w:rPr>
        <w:t>слуги</w:t>
      </w:r>
      <w:r w:rsidRPr="00EA07EE">
        <w:rPr>
          <w:rFonts w:ascii="Times New Roman" w:eastAsia="Times New Roman" w:hAnsi="Times New Roman" w:cs="Times New Roman"/>
          <w:sz w:val="24"/>
          <w:szCs w:val="24"/>
        </w:rPr>
        <w:t>, регистрируется в день подачи Заявления в МФЦ</w:t>
      </w:r>
      <w:r w:rsidRPr="00E42ECF">
        <w:rPr>
          <w:rFonts w:ascii="Times New Roman" w:eastAsia="Times New Roman" w:hAnsi="Times New Roman" w:cs="Times New Roman"/>
          <w:sz w:val="24"/>
          <w:szCs w:val="24"/>
        </w:rPr>
        <w:t>.</w:t>
      </w:r>
    </w:p>
    <w:p w14:paraId="613F6D58" w14:textId="77777777" w:rsidR="005E035E" w:rsidRPr="005E035E" w:rsidRDefault="005E035E" w:rsidP="001065FF">
      <w:pPr>
        <w:pStyle w:val="a6"/>
        <w:numPr>
          <w:ilvl w:val="1"/>
          <w:numId w:val="52"/>
        </w:numPr>
        <w:spacing w:line="240" w:lineRule="auto"/>
        <w:ind w:left="0" w:firstLine="709"/>
        <w:jc w:val="both"/>
        <w:rPr>
          <w:rFonts w:ascii="Times New Roman" w:eastAsia="Times New Roman" w:hAnsi="Times New Roman" w:cs="Times New Roman"/>
          <w:sz w:val="24"/>
          <w:szCs w:val="24"/>
        </w:rPr>
      </w:pPr>
      <w:r w:rsidRPr="005E035E">
        <w:rPr>
          <w:rFonts w:ascii="Times New Roman" w:eastAsia="Times New Roman" w:hAnsi="Times New Roman" w:cs="Times New Roman"/>
          <w:sz w:val="24"/>
          <w:szCs w:val="24"/>
        </w:rPr>
        <w:t>Заявление, поданное в электронной форме посредством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14:paraId="481186D7" w14:textId="416FA482" w:rsidR="00322C25" w:rsidRPr="00FD1884" w:rsidRDefault="00322C25" w:rsidP="00FD1884">
      <w:pPr>
        <w:pStyle w:val="2-"/>
        <w:numPr>
          <w:ilvl w:val="0"/>
          <w:numId w:val="2"/>
        </w:numPr>
        <w:ind w:left="720"/>
        <w:rPr>
          <w:rFonts w:eastAsia="Times New Roman"/>
          <w:b w:val="0"/>
          <w:bCs/>
          <w:kern w:val="32"/>
          <w:sz w:val="24"/>
          <w:szCs w:val="24"/>
        </w:rPr>
      </w:pPr>
      <w:bookmarkStart w:id="28" w:name="пункт8"/>
      <w:bookmarkStart w:id="29" w:name="_Toc485662834"/>
      <w:r w:rsidRPr="00FD1884">
        <w:rPr>
          <w:rFonts w:eastAsia="Times New Roman"/>
          <w:bCs/>
          <w:kern w:val="32"/>
          <w:sz w:val="24"/>
          <w:szCs w:val="24"/>
        </w:rPr>
        <w:t xml:space="preserve">Срок </w:t>
      </w:r>
      <w:r w:rsidRPr="00FD1884">
        <w:rPr>
          <w:rFonts w:eastAsia="PMingLiU"/>
          <w:bCs/>
          <w:sz w:val="24"/>
          <w:szCs w:val="24"/>
        </w:rPr>
        <w:t>предоставления</w:t>
      </w:r>
      <w:r w:rsidRPr="00FD1884">
        <w:rPr>
          <w:rFonts w:eastAsia="Times New Roman"/>
          <w:bCs/>
          <w:kern w:val="32"/>
          <w:sz w:val="24"/>
          <w:szCs w:val="24"/>
        </w:rPr>
        <w:t xml:space="preserve"> </w:t>
      </w:r>
      <w:bookmarkEnd w:id="28"/>
      <w:r w:rsidR="0005008E">
        <w:rPr>
          <w:rFonts w:eastAsia="Times New Roman"/>
          <w:bCs/>
          <w:kern w:val="32"/>
          <w:sz w:val="24"/>
          <w:szCs w:val="24"/>
        </w:rPr>
        <w:t>Муниципальной у</w:t>
      </w:r>
      <w:r w:rsidR="0005008E" w:rsidRPr="00FD1884">
        <w:rPr>
          <w:rFonts w:eastAsia="Times New Roman"/>
          <w:bCs/>
          <w:kern w:val="32"/>
          <w:sz w:val="24"/>
          <w:szCs w:val="24"/>
        </w:rPr>
        <w:t>слуги</w:t>
      </w:r>
      <w:bookmarkEnd w:id="29"/>
    </w:p>
    <w:p w14:paraId="636ED1ED" w14:textId="26C20882" w:rsidR="00C72628" w:rsidRPr="00FD1884" w:rsidRDefault="007062CA" w:rsidP="00427441">
      <w:pPr>
        <w:pStyle w:val="a6"/>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Срок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00C72628" w:rsidRPr="00FD1884">
        <w:rPr>
          <w:rFonts w:ascii="Times New Roman" w:eastAsia="Times New Roman" w:hAnsi="Times New Roman" w:cs="Times New Roman"/>
          <w:sz w:val="24"/>
          <w:szCs w:val="24"/>
        </w:rPr>
        <w:t>:</w:t>
      </w:r>
    </w:p>
    <w:p w14:paraId="2D78598D" w14:textId="6382DE44" w:rsidR="00C72628" w:rsidRPr="00FD1884" w:rsidRDefault="00C72628" w:rsidP="00C72628">
      <w:pPr>
        <w:pStyle w:val="a6"/>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 не превышает </w:t>
      </w:r>
      <w:r w:rsidR="00304CD7">
        <w:rPr>
          <w:rFonts w:ascii="Times New Roman" w:eastAsia="Times New Roman" w:hAnsi="Times New Roman" w:cs="Times New Roman"/>
          <w:sz w:val="24"/>
          <w:szCs w:val="24"/>
        </w:rPr>
        <w:t>1</w:t>
      </w:r>
      <w:r w:rsidR="00304CD7" w:rsidRPr="00FD1884">
        <w:rPr>
          <w:rFonts w:ascii="Times New Roman" w:eastAsia="Times New Roman" w:hAnsi="Times New Roman" w:cs="Times New Roman"/>
          <w:sz w:val="24"/>
          <w:szCs w:val="24"/>
        </w:rPr>
        <w:t xml:space="preserve">0 </w:t>
      </w:r>
      <w:r w:rsidR="008E196C" w:rsidRPr="00583F00">
        <w:rPr>
          <w:rFonts w:ascii="Times New Roman" w:eastAsia="Times New Roman" w:hAnsi="Times New Roman" w:cs="Times New Roman"/>
          <w:sz w:val="24"/>
          <w:szCs w:val="24"/>
        </w:rPr>
        <w:t>рабочих</w:t>
      </w:r>
      <w:r w:rsidRPr="00583F00">
        <w:rPr>
          <w:rFonts w:ascii="Times New Roman" w:eastAsia="Times New Roman" w:hAnsi="Times New Roman" w:cs="Times New Roman"/>
          <w:sz w:val="24"/>
          <w:szCs w:val="24"/>
        </w:rPr>
        <w:t xml:space="preserve"> д</w:t>
      </w:r>
      <w:r w:rsidRPr="00FD1884">
        <w:rPr>
          <w:rFonts w:ascii="Times New Roman" w:eastAsia="Times New Roman" w:hAnsi="Times New Roman" w:cs="Times New Roman"/>
          <w:sz w:val="24"/>
          <w:szCs w:val="24"/>
        </w:rPr>
        <w:t xml:space="preserve">ней </w:t>
      </w:r>
      <w:proofErr w:type="gramStart"/>
      <w:r w:rsidR="007062CA" w:rsidRPr="00FD1884">
        <w:rPr>
          <w:rFonts w:ascii="Times New Roman" w:eastAsia="Times New Roman" w:hAnsi="Times New Roman" w:cs="Times New Roman"/>
          <w:sz w:val="24"/>
          <w:szCs w:val="24"/>
        </w:rPr>
        <w:t>с даты регистрации</w:t>
      </w:r>
      <w:proofErr w:type="gramEnd"/>
      <w:r w:rsidR="007062CA" w:rsidRPr="00FD1884">
        <w:rPr>
          <w:rFonts w:ascii="Times New Roman" w:eastAsia="Times New Roman" w:hAnsi="Times New Roman" w:cs="Times New Roman"/>
          <w:sz w:val="24"/>
          <w:szCs w:val="24"/>
        </w:rPr>
        <w:t xml:space="preserve"> </w:t>
      </w:r>
      <w:r w:rsidR="001A685C" w:rsidRPr="00FD1884">
        <w:rPr>
          <w:rFonts w:ascii="Times New Roman" w:eastAsia="Times New Roman" w:hAnsi="Times New Roman" w:cs="Times New Roman"/>
          <w:sz w:val="24"/>
          <w:szCs w:val="24"/>
        </w:rPr>
        <w:t>Заявления</w:t>
      </w:r>
      <w:r w:rsidR="003A4544" w:rsidRPr="00FD1884">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и документов </w:t>
      </w:r>
      <w:r w:rsidR="003A4544" w:rsidRPr="00FD1884">
        <w:rPr>
          <w:rFonts w:ascii="Times New Roman" w:eastAsia="Times New Roman" w:hAnsi="Times New Roman" w:cs="Times New Roman"/>
          <w:sz w:val="24"/>
          <w:szCs w:val="24"/>
        </w:rPr>
        <w:t xml:space="preserve">в </w:t>
      </w:r>
      <w:r w:rsidR="006D2EE0" w:rsidRPr="00583F00">
        <w:rPr>
          <w:rFonts w:ascii="Times New Roman" w:eastAsia="Times New Roman" w:hAnsi="Times New Roman" w:cs="Times New Roman"/>
          <w:sz w:val="24"/>
          <w:szCs w:val="24"/>
        </w:rPr>
        <w:t>Администрации</w:t>
      </w:r>
      <w:r w:rsidRPr="00583F00">
        <w:rPr>
          <w:rFonts w:ascii="Times New Roman" w:eastAsia="Times New Roman" w:hAnsi="Times New Roman" w:cs="Times New Roman"/>
          <w:sz w:val="24"/>
          <w:szCs w:val="24"/>
        </w:rPr>
        <w:t>;</w:t>
      </w:r>
    </w:p>
    <w:p w14:paraId="7D1031A3" w14:textId="4E23C7B8" w:rsidR="007062CA" w:rsidRPr="00FD1884" w:rsidRDefault="00C72628" w:rsidP="00C72628">
      <w:pPr>
        <w:pStyle w:val="a6"/>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FD1884">
        <w:rPr>
          <w:rFonts w:ascii="Times New Roman" w:eastAsia="Times New Roman" w:hAnsi="Times New Roman" w:cs="Times New Roman"/>
          <w:sz w:val="24"/>
          <w:szCs w:val="24"/>
        </w:rPr>
        <w:t>б</w:t>
      </w:r>
      <w:proofErr w:type="gramEnd"/>
      <w:r w:rsidRPr="00FD1884">
        <w:rPr>
          <w:rFonts w:ascii="Times New Roman" w:eastAsia="Times New Roman" w:hAnsi="Times New Roman" w:cs="Times New Roman"/>
          <w:sz w:val="24"/>
          <w:szCs w:val="24"/>
        </w:rPr>
        <w:t xml:space="preserve">. при подаче </w:t>
      </w:r>
      <w:r w:rsidRPr="005A4550">
        <w:rPr>
          <w:rFonts w:ascii="Times New Roman" w:eastAsia="Times New Roman" w:hAnsi="Times New Roman" w:cs="Times New Roman"/>
          <w:sz w:val="24"/>
          <w:szCs w:val="24"/>
        </w:rPr>
        <w:t xml:space="preserve">Заявления и документов посредством РПГУ не превышает </w:t>
      </w:r>
      <w:r w:rsidR="00304CD7">
        <w:rPr>
          <w:rFonts w:ascii="Times New Roman" w:eastAsia="Times New Roman" w:hAnsi="Times New Roman" w:cs="Times New Roman"/>
          <w:sz w:val="24"/>
          <w:szCs w:val="24"/>
        </w:rPr>
        <w:t>1</w:t>
      </w:r>
      <w:r w:rsidR="00304CD7" w:rsidRPr="005A4550">
        <w:rPr>
          <w:rFonts w:ascii="Times New Roman" w:eastAsia="Times New Roman" w:hAnsi="Times New Roman" w:cs="Times New Roman"/>
          <w:sz w:val="24"/>
          <w:szCs w:val="24"/>
        </w:rPr>
        <w:t xml:space="preserve">0 </w:t>
      </w:r>
      <w:r w:rsidR="008E196C" w:rsidRPr="00583F00">
        <w:rPr>
          <w:rFonts w:ascii="Times New Roman" w:eastAsia="Times New Roman" w:hAnsi="Times New Roman" w:cs="Times New Roman"/>
          <w:sz w:val="24"/>
          <w:szCs w:val="24"/>
        </w:rPr>
        <w:t>рабочих</w:t>
      </w:r>
      <w:r w:rsidRPr="005A4550">
        <w:rPr>
          <w:rFonts w:ascii="Times New Roman" w:eastAsia="Times New Roman" w:hAnsi="Times New Roman" w:cs="Times New Roman"/>
          <w:sz w:val="24"/>
          <w:szCs w:val="24"/>
        </w:rPr>
        <w:t xml:space="preserve"> дней с даты </w:t>
      </w:r>
      <w:r w:rsidR="00574B57" w:rsidRPr="005A4550">
        <w:rPr>
          <w:rFonts w:ascii="Times New Roman" w:eastAsia="Times New Roman" w:hAnsi="Times New Roman" w:cs="Times New Roman"/>
          <w:sz w:val="24"/>
          <w:szCs w:val="24"/>
        </w:rPr>
        <w:t>подачи заявления в РГПУ</w:t>
      </w:r>
      <w:r w:rsidR="003B2B6D" w:rsidRPr="00FD1884">
        <w:rPr>
          <w:rFonts w:ascii="Times New Roman" w:eastAsia="Times New Roman" w:hAnsi="Times New Roman" w:cs="Times New Roman"/>
          <w:sz w:val="24"/>
          <w:szCs w:val="24"/>
        </w:rPr>
        <w:t>.</w:t>
      </w:r>
    </w:p>
    <w:p w14:paraId="714D3BFD" w14:textId="7CCD3891" w:rsidR="002E5C71" w:rsidRPr="00FD1884" w:rsidRDefault="002E5C71" w:rsidP="00427441">
      <w:pPr>
        <w:pStyle w:val="a6"/>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0" w:name="_Ref449451975"/>
      <w:r w:rsidRPr="00FD1884">
        <w:rPr>
          <w:rFonts w:ascii="Times New Roman" w:eastAsia="Times New Roman" w:hAnsi="Times New Roman" w:cs="Times New Roman"/>
          <w:sz w:val="24"/>
          <w:szCs w:val="24"/>
        </w:rPr>
        <w:t xml:space="preserve">Основания для приостановки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отсутствуют.</w:t>
      </w:r>
    </w:p>
    <w:p w14:paraId="3B0349D4" w14:textId="4DB1AC71" w:rsidR="002E5C71" w:rsidRPr="00583F00" w:rsidRDefault="002E5C71" w:rsidP="00427441">
      <w:pPr>
        <w:pStyle w:val="a6"/>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Максимальный срок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не может превышать </w:t>
      </w:r>
      <w:r w:rsidR="00304CD7">
        <w:rPr>
          <w:rFonts w:ascii="Times New Roman" w:eastAsia="Times New Roman" w:hAnsi="Times New Roman" w:cs="Times New Roman"/>
          <w:sz w:val="24"/>
          <w:szCs w:val="24"/>
        </w:rPr>
        <w:t>1</w:t>
      </w:r>
      <w:r w:rsidR="00304CD7" w:rsidRPr="00FD1884">
        <w:rPr>
          <w:rFonts w:ascii="Times New Roman" w:eastAsia="Times New Roman" w:hAnsi="Times New Roman" w:cs="Times New Roman"/>
          <w:sz w:val="24"/>
          <w:szCs w:val="24"/>
        </w:rPr>
        <w:t xml:space="preserve">0 </w:t>
      </w:r>
      <w:r w:rsidR="00615AAB">
        <w:rPr>
          <w:rFonts w:ascii="Times New Roman" w:eastAsia="Times New Roman" w:hAnsi="Times New Roman" w:cs="Times New Roman"/>
          <w:sz w:val="24"/>
          <w:szCs w:val="24"/>
        </w:rPr>
        <w:t>рабочих</w:t>
      </w:r>
      <w:r w:rsidRPr="00FD1884">
        <w:rPr>
          <w:rFonts w:ascii="Times New Roman" w:eastAsia="Times New Roman" w:hAnsi="Times New Roman" w:cs="Times New Roman"/>
          <w:sz w:val="24"/>
          <w:szCs w:val="24"/>
        </w:rPr>
        <w:t xml:space="preserve"> дней </w:t>
      </w:r>
      <w:proofErr w:type="gramStart"/>
      <w:r w:rsidRPr="00FD1884">
        <w:rPr>
          <w:rFonts w:ascii="Times New Roman" w:eastAsia="Times New Roman" w:hAnsi="Times New Roman" w:cs="Times New Roman"/>
          <w:sz w:val="24"/>
          <w:szCs w:val="24"/>
        </w:rPr>
        <w:t>с даты регистрации</w:t>
      </w:r>
      <w:proofErr w:type="gramEnd"/>
      <w:r w:rsidRPr="00FD1884">
        <w:rPr>
          <w:rFonts w:ascii="Times New Roman" w:eastAsia="Times New Roman" w:hAnsi="Times New Roman" w:cs="Times New Roman"/>
          <w:sz w:val="24"/>
          <w:szCs w:val="24"/>
        </w:rPr>
        <w:t xml:space="preserve"> Заявления в </w:t>
      </w:r>
      <w:r w:rsidR="006D2EE0" w:rsidRPr="00583F00">
        <w:rPr>
          <w:rFonts w:ascii="Times New Roman" w:eastAsia="Times New Roman" w:hAnsi="Times New Roman" w:cs="Times New Roman"/>
          <w:sz w:val="24"/>
          <w:szCs w:val="24"/>
        </w:rPr>
        <w:t>Администрации</w:t>
      </w:r>
      <w:r w:rsidRPr="00583F00">
        <w:rPr>
          <w:rFonts w:ascii="Times New Roman" w:eastAsia="Times New Roman" w:hAnsi="Times New Roman" w:cs="Times New Roman"/>
          <w:sz w:val="24"/>
          <w:szCs w:val="24"/>
        </w:rPr>
        <w:t>.</w:t>
      </w:r>
    </w:p>
    <w:p w14:paraId="083419AB" w14:textId="28EF5A38" w:rsidR="000636E6" w:rsidRPr="00FD1884" w:rsidRDefault="000636E6" w:rsidP="00615AAB">
      <w:pPr>
        <w:pStyle w:val="2-"/>
        <w:numPr>
          <w:ilvl w:val="0"/>
          <w:numId w:val="2"/>
        </w:numPr>
        <w:ind w:left="720"/>
        <w:rPr>
          <w:sz w:val="24"/>
          <w:szCs w:val="24"/>
        </w:rPr>
      </w:pPr>
      <w:bookmarkStart w:id="31" w:name="_Toc437973283"/>
      <w:bookmarkStart w:id="32" w:name="_Toc438110024"/>
      <w:bookmarkStart w:id="33" w:name="_Toc438376228"/>
      <w:bookmarkStart w:id="34" w:name="_Toc441496538"/>
      <w:bookmarkStart w:id="35" w:name="_Toc460406435"/>
      <w:bookmarkStart w:id="36" w:name="пункт9"/>
      <w:bookmarkStart w:id="37" w:name="_Toc485662835"/>
      <w:r w:rsidRPr="00FD1884">
        <w:rPr>
          <w:sz w:val="24"/>
          <w:szCs w:val="24"/>
        </w:rPr>
        <w:t xml:space="preserve">Правовые основания предоставления </w:t>
      </w:r>
      <w:r w:rsidR="0005008E">
        <w:rPr>
          <w:sz w:val="24"/>
          <w:szCs w:val="24"/>
        </w:rPr>
        <w:t>Муниципальной у</w:t>
      </w:r>
      <w:r w:rsidRPr="00FD1884">
        <w:rPr>
          <w:sz w:val="24"/>
          <w:szCs w:val="24"/>
        </w:rPr>
        <w:t>слуги</w:t>
      </w:r>
      <w:bookmarkEnd w:id="31"/>
      <w:bookmarkEnd w:id="32"/>
      <w:bookmarkEnd w:id="33"/>
      <w:bookmarkEnd w:id="34"/>
      <w:bookmarkEnd w:id="35"/>
      <w:bookmarkEnd w:id="36"/>
      <w:bookmarkEnd w:id="37"/>
    </w:p>
    <w:p w14:paraId="51C96BD1" w14:textId="17B85440" w:rsidR="00615AAB" w:rsidRDefault="00615AAB" w:rsidP="00D57A96">
      <w:pPr>
        <w:pStyle w:val="a6"/>
        <w:numPr>
          <w:ilvl w:val="1"/>
          <w:numId w:val="2"/>
        </w:numPr>
        <w:spacing w:line="240" w:lineRule="auto"/>
        <w:ind w:left="0" w:firstLine="709"/>
        <w:jc w:val="both"/>
        <w:rPr>
          <w:rFonts w:ascii="Times New Roman" w:hAnsi="Times New Roman"/>
          <w:sz w:val="24"/>
          <w:szCs w:val="24"/>
        </w:rPr>
      </w:pPr>
      <w:r w:rsidRPr="00615AAB">
        <w:rPr>
          <w:rFonts w:ascii="Times New Roman" w:hAnsi="Times New Roman"/>
          <w:sz w:val="24"/>
          <w:szCs w:val="24"/>
        </w:rPr>
        <w:t xml:space="preserve">Основным нормативным правовым актом, регулирующим предоставление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615AAB">
        <w:rPr>
          <w:rFonts w:ascii="Times New Roman" w:hAnsi="Times New Roman"/>
          <w:sz w:val="24"/>
          <w:szCs w:val="24"/>
        </w:rPr>
        <w:t xml:space="preserve">, является </w:t>
      </w:r>
      <w:r>
        <w:rPr>
          <w:rFonts w:ascii="Times New Roman" w:eastAsia="Times New Roman" w:hAnsi="Times New Roman" w:cs="Times New Roman"/>
          <w:sz w:val="24"/>
          <w:szCs w:val="24"/>
        </w:rPr>
        <w:t>постановление Правительства Российской Федерации от 17.12.2010 № 1050 «О федеральной целевой программе «Жилище» на 2015-2020 годы».</w:t>
      </w:r>
    </w:p>
    <w:p w14:paraId="373A21B2" w14:textId="6235BAC1" w:rsidR="000636E6" w:rsidRPr="002F3F1E" w:rsidRDefault="000636E6" w:rsidP="00D57A96">
      <w:pPr>
        <w:pStyle w:val="a6"/>
        <w:numPr>
          <w:ilvl w:val="1"/>
          <w:numId w:val="2"/>
        </w:numPr>
        <w:spacing w:line="240" w:lineRule="auto"/>
        <w:ind w:left="0" w:firstLine="709"/>
        <w:jc w:val="both"/>
        <w:rPr>
          <w:rFonts w:ascii="Times New Roman" w:hAnsi="Times New Roman"/>
          <w:sz w:val="24"/>
          <w:szCs w:val="24"/>
        </w:rPr>
      </w:pPr>
      <w:r w:rsidRPr="00FD1884">
        <w:rPr>
          <w:rFonts w:ascii="Times New Roman" w:hAnsi="Times New Roman"/>
          <w:sz w:val="24"/>
          <w:szCs w:val="24"/>
        </w:rPr>
        <w:t xml:space="preserve">Список нормативных актов, в соответствии с которыми осуществляется оказание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hAnsi="Times New Roman"/>
          <w:sz w:val="24"/>
          <w:szCs w:val="24"/>
        </w:rPr>
        <w:t xml:space="preserve">, приведен в </w:t>
      </w:r>
      <w:hyperlink w:anchor="Приложение6" w:history="1">
        <w:r w:rsidRPr="002F3F1E">
          <w:rPr>
            <w:rStyle w:val="af3"/>
            <w:rFonts w:ascii="Times New Roman" w:hAnsi="Times New Roman"/>
            <w:color w:val="auto"/>
            <w:sz w:val="24"/>
            <w:szCs w:val="24"/>
          </w:rPr>
          <w:t xml:space="preserve">Приложении </w:t>
        </w:r>
        <w:r w:rsidR="001065FF" w:rsidRPr="002F3F1E">
          <w:rPr>
            <w:rStyle w:val="af3"/>
            <w:rFonts w:ascii="Times New Roman" w:hAnsi="Times New Roman"/>
            <w:color w:val="auto"/>
            <w:sz w:val="24"/>
            <w:szCs w:val="24"/>
          </w:rPr>
          <w:t>6</w:t>
        </w:r>
      </w:hyperlink>
      <w:r w:rsidRPr="002F3F1E">
        <w:rPr>
          <w:rFonts w:ascii="Times New Roman" w:hAnsi="Times New Roman"/>
          <w:sz w:val="24"/>
          <w:szCs w:val="24"/>
        </w:rPr>
        <w:t xml:space="preserve"> к </w:t>
      </w:r>
      <w:r w:rsidR="0005008E" w:rsidRPr="002F3F1E">
        <w:rPr>
          <w:rFonts w:ascii="Times New Roman" w:hAnsi="Times New Roman"/>
          <w:sz w:val="24"/>
          <w:szCs w:val="24"/>
        </w:rPr>
        <w:t>настоящему Административному р</w:t>
      </w:r>
      <w:r w:rsidRPr="002F3F1E">
        <w:rPr>
          <w:rFonts w:ascii="Times New Roman" w:hAnsi="Times New Roman"/>
          <w:sz w:val="24"/>
          <w:szCs w:val="24"/>
        </w:rPr>
        <w:t>егламенту.</w:t>
      </w:r>
    </w:p>
    <w:bookmarkStart w:id="38" w:name="пункт10"/>
    <w:p w14:paraId="4C2B6B4D" w14:textId="6707BED0" w:rsidR="0003760A" w:rsidRPr="002F3F1E" w:rsidRDefault="00E60714" w:rsidP="00FD1884">
      <w:pPr>
        <w:pStyle w:val="2-"/>
        <w:numPr>
          <w:ilvl w:val="0"/>
          <w:numId w:val="2"/>
        </w:numPr>
        <w:ind w:left="720"/>
        <w:rPr>
          <w:rFonts w:eastAsia="Times New Roman"/>
          <w:b w:val="0"/>
          <w:sz w:val="24"/>
          <w:szCs w:val="24"/>
        </w:rPr>
      </w:pPr>
      <w:r w:rsidRPr="002F3F1E">
        <w:fldChar w:fldCharType="begin"/>
      </w:r>
      <w:r w:rsidRPr="002F3F1E">
        <w:instrText xml:space="preserve"> HYPERLINK \l "пункт9" </w:instrText>
      </w:r>
      <w:r w:rsidRPr="002F3F1E">
        <w:fldChar w:fldCharType="separate"/>
      </w:r>
      <w:bookmarkStart w:id="39" w:name="_Toc485662836"/>
      <w:r w:rsidR="00322C25" w:rsidRPr="002F3F1E">
        <w:rPr>
          <w:rStyle w:val="af3"/>
          <w:rFonts w:eastAsia="Times New Roman"/>
          <w:color w:val="auto"/>
          <w:sz w:val="24"/>
          <w:szCs w:val="24"/>
          <w:u w:val="none"/>
        </w:rPr>
        <w:t>Исчерпывающ</w:t>
      </w:r>
      <w:r w:rsidR="00322C25" w:rsidRPr="002F3F1E">
        <w:rPr>
          <w:rStyle w:val="af3"/>
          <w:rFonts w:eastAsia="Times New Roman"/>
          <w:bCs/>
          <w:color w:val="auto"/>
          <w:kern w:val="32"/>
          <w:sz w:val="24"/>
          <w:szCs w:val="24"/>
          <w:u w:val="none"/>
        </w:rPr>
        <w:t>ий</w:t>
      </w:r>
      <w:r w:rsidR="00322C25" w:rsidRPr="002F3F1E">
        <w:rPr>
          <w:rStyle w:val="af3"/>
          <w:rFonts w:eastAsia="Times New Roman"/>
          <w:color w:val="auto"/>
          <w:sz w:val="24"/>
          <w:szCs w:val="24"/>
          <w:u w:val="none"/>
        </w:rPr>
        <w:t xml:space="preserve"> перечень документов, необходимых</w:t>
      </w:r>
      <w:r w:rsidR="00454DD9" w:rsidRPr="002F3F1E">
        <w:rPr>
          <w:rStyle w:val="af3"/>
          <w:rFonts w:eastAsia="Times New Roman"/>
          <w:color w:val="auto"/>
          <w:sz w:val="24"/>
          <w:szCs w:val="24"/>
          <w:u w:val="none"/>
        </w:rPr>
        <w:t xml:space="preserve"> для предоставления </w:t>
      </w:r>
      <w:r w:rsidR="0005008E" w:rsidRPr="002F3F1E">
        <w:rPr>
          <w:rStyle w:val="af3"/>
          <w:rFonts w:eastAsia="Times New Roman"/>
          <w:color w:val="auto"/>
          <w:sz w:val="24"/>
          <w:szCs w:val="24"/>
          <w:u w:val="none"/>
        </w:rPr>
        <w:t>Муниципальной у</w:t>
      </w:r>
      <w:r w:rsidR="00454DD9" w:rsidRPr="002F3F1E">
        <w:rPr>
          <w:rStyle w:val="af3"/>
          <w:rFonts w:eastAsia="Times New Roman"/>
          <w:color w:val="auto"/>
          <w:sz w:val="24"/>
          <w:szCs w:val="24"/>
          <w:u w:val="none"/>
        </w:rPr>
        <w:t>слуги</w:t>
      </w:r>
      <w:bookmarkEnd w:id="30"/>
      <w:bookmarkEnd w:id="39"/>
      <w:r w:rsidRPr="002F3F1E">
        <w:rPr>
          <w:rStyle w:val="af3"/>
          <w:rFonts w:eastAsia="Times New Roman"/>
          <w:color w:val="auto"/>
          <w:sz w:val="24"/>
          <w:szCs w:val="24"/>
          <w:u w:val="none"/>
        </w:rPr>
        <w:fldChar w:fldCharType="end"/>
      </w:r>
      <w:bookmarkEnd w:id="38"/>
    </w:p>
    <w:p w14:paraId="38C0474F" w14:textId="33B8E7EE" w:rsidR="00672F99" w:rsidRPr="002F3F1E" w:rsidRDefault="00672F99" w:rsidP="005A4550">
      <w:pPr>
        <w:pStyle w:val="a6"/>
        <w:numPr>
          <w:ilvl w:val="1"/>
          <w:numId w:val="2"/>
        </w:numPr>
        <w:spacing w:line="240" w:lineRule="auto"/>
        <w:ind w:left="0" w:firstLine="709"/>
        <w:jc w:val="both"/>
        <w:rPr>
          <w:rFonts w:ascii="Times New Roman" w:eastAsia="Times New Roman" w:hAnsi="Times New Roman" w:cs="Times New Roman"/>
          <w:sz w:val="24"/>
          <w:szCs w:val="24"/>
        </w:rPr>
      </w:pPr>
      <w:r w:rsidRPr="002F3F1E">
        <w:rPr>
          <w:rFonts w:ascii="Times New Roman" w:eastAsia="Times New Roman" w:hAnsi="Times New Roman" w:cs="Times New Roman"/>
          <w:sz w:val="24"/>
          <w:szCs w:val="24"/>
        </w:rPr>
        <w:t>Доку</w:t>
      </w:r>
      <w:r w:rsidR="00E6639C" w:rsidRPr="002F3F1E">
        <w:rPr>
          <w:rFonts w:ascii="Times New Roman" w:eastAsia="Times New Roman" w:hAnsi="Times New Roman" w:cs="Times New Roman"/>
          <w:sz w:val="24"/>
          <w:szCs w:val="24"/>
        </w:rPr>
        <w:t xml:space="preserve">менты, предоставляемые </w:t>
      </w:r>
      <w:r w:rsidR="0005008E" w:rsidRPr="002F3F1E">
        <w:rPr>
          <w:rFonts w:ascii="Times New Roman" w:eastAsia="Times New Roman" w:hAnsi="Times New Roman" w:cs="Times New Roman"/>
          <w:sz w:val="24"/>
          <w:szCs w:val="24"/>
        </w:rPr>
        <w:t>Заявителем</w:t>
      </w:r>
      <w:r w:rsidRPr="002F3F1E">
        <w:rPr>
          <w:rFonts w:ascii="Times New Roman" w:eastAsia="Times New Roman" w:hAnsi="Times New Roman" w:cs="Times New Roman"/>
          <w:sz w:val="24"/>
          <w:szCs w:val="24"/>
        </w:rPr>
        <w:t>:</w:t>
      </w:r>
    </w:p>
    <w:p w14:paraId="437C6F7A" w14:textId="77777777" w:rsidR="00672F99" w:rsidRPr="002F3F1E" w:rsidRDefault="00672F99" w:rsidP="00B241BB">
      <w:pPr>
        <w:pStyle w:val="a6"/>
        <w:numPr>
          <w:ilvl w:val="2"/>
          <w:numId w:val="2"/>
        </w:numPr>
        <w:spacing w:line="240" w:lineRule="auto"/>
        <w:jc w:val="both"/>
        <w:rPr>
          <w:rFonts w:ascii="Times New Roman" w:hAnsi="Times New Roman" w:cs="Times New Roman"/>
          <w:sz w:val="24"/>
          <w:szCs w:val="24"/>
        </w:rPr>
      </w:pPr>
      <w:r w:rsidRPr="002F3F1E">
        <w:rPr>
          <w:rFonts w:ascii="Times New Roman" w:eastAsia="Times New Roman" w:hAnsi="Times New Roman" w:cs="Times New Roman"/>
          <w:sz w:val="24"/>
          <w:szCs w:val="24"/>
        </w:rPr>
        <w:t xml:space="preserve">Для всех категорий </w:t>
      </w:r>
      <w:r w:rsidR="00E60714" w:rsidRPr="002F3F1E">
        <w:rPr>
          <w:rFonts w:ascii="Times New Roman" w:eastAsia="Times New Roman" w:hAnsi="Times New Roman" w:cs="Times New Roman"/>
          <w:sz w:val="24"/>
          <w:szCs w:val="24"/>
        </w:rPr>
        <w:t>лиц</w:t>
      </w:r>
      <w:r w:rsidRPr="002F3F1E">
        <w:rPr>
          <w:rFonts w:ascii="Times New Roman" w:eastAsia="Times New Roman" w:hAnsi="Times New Roman" w:cs="Times New Roman"/>
          <w:sz w:val="24"/>
          <w:szCs w:val="24"/>
        </w:rPr>
        <w:t>:</w:t>
      </w:r>
    </w:p>
    <w:p w14:paraId="17CD63A1" w14:textId="51C0A716" w:rsidR="00672F99" w:rsidRPr="00FD1884" w:rsidRDefault="008D5C38" w:rsidP="00EE6731">
      <w:pPr>
        <w:pStyle w:val="111"/>
        <w:numPr>
          <w:ilvl w:val="0"/>
          <w:numId w:val="0"/>
        </w:numPr>
        <w:spacing w:line="240" w:lineRule="auto"/>
        <w:ind w:firstLine="851"/>
        <w:jc w:val="both"/>
        <w:rPr>
          <w:rFonts w:ascii="Times New Roman" w:eastAsia="Times New Roman" w:hAnsi="Times New Roman" w:cs="Times New Roman"/>
          <w:sz w:val="24"/>
          <w:szCs w:val="24"/>
        </w:rPr>
      </w:pPr>
      <w:r w:rsidRPr="002F3F1E">
        <w:rPr>
          <w:rFonts w:ascii="Times New Roman" w:eastAsia="Times New Roman" w:hAnsi="Times New Roman" w:cs="Times New Roman"/>
          <w:sz w:val="24"/>
          <w:szCs w:val="24"/>
        </w:rPr>
        <w:t xml:space="preserve">а. </w:t>
      </w:r>
      <w:r w:rsidR="001637ED" w:rsidRPr="002F3F1E">
        <w:rPr>
          <w:rFonts w:ascii="Times New Roman" w:eastAsia="Times New Roman" w:hAnsi="Times New Roman" w:cs="Times New Roman"/>
          <w:sz w:val="24"/>
          <w:szCs w:val="24"/>
        </w:rPr>
        <w:t>з</w:t>
      </w:r>
      <w:r w:rsidR="003A4544" w:rsidRPr="002F3F1E">
        <w:rPr>
          <w:rFonts w:ascii="Times New Roman" w:eastAsia="Times New Roman" w:hAnsi="Times New Roman" w:cs="Times New Roman"/>
          <w:sz w:val="24"/>
          <w:szCs w:val="24"/>
        </w:rPr>
        <w:t>аявление</w:t>
      </w:r>
      <w:r w:rsidR="00FA665F" w:rsidRPr="002F3F1E">
        <w:rPr>
          <w:rFonts w:ascii="Times New Roman" w:eastAsia="Times New Roman" w:hAnsi="Times New Roman" w:cs="Times New Roman"/>
          <w:sz w:val="24"/>
          <w:szCs w:val="24"/>
        </w:rPr>
        <w:t xml:space="preserve"> </w:t>
      </w:r>
      <w:r w:rsidR="00672F99" w:rsidRPr="002F3F1E">
        <w:rPr>
          <w:rFonts w:ascii="Times New Roman" w:eastAsia="Times New Roman" w:hAnsi="Times New Roman" w:cs="Times New Roman"/>
          <w:sz w:val="24"/>
          <w:szCs w:val="24"/>
        </w:rPr>
        <w:t xml:space="preserve">по форме </w:t>
      </w:r>
      <w:hyperlink w:anchor="Приложение7" w:history="1">
        <w:r w:rsidR="002C4079" w:rsidRPr="002F3F1E">
          <w:rPr>
            <w:rStyle w:val="af3"/>
            <w:rFonts w:ascii="Times New Roman" w:eastAsia="Times New Roman" w:hAnsi="Times New Roman" w:cs="Times New Roman"/>
            <w:color w:val="auto"/>
            <w:sz w:val="24"/>
            <w:szCs w:val="24"/>
          </w:rPr>
          <w:t>П</w:t>
        </w:r>
        <w:r w:rsidR="003A4544" w:rsidRPr="002F3F1E">
          <w:rPr>
            <w:rStyle w:val="af3"/>
            <w:rFonts w:ascii="Times New Roman" w:eastAsia="Times New Roman" w:hAnsi="Times New Roman" w:cs="Times New Roman"/>
            <w:color w:val="auto"/>
            <w:sz w:val="24"/>
            <w:szCs w:val="24"/>
          </w:rPr>
          <w:t>риложени</w:t>
        </w:r>
        <w:r w:rsidR="00672F99" w:rsidRPr="002F3F1E">
          <w:rPr>
            <w:rStyle w:val="af3"/>
            <w:rFonts w:ascii="Times New Roman" w:eastAsia="Times New Roman" w:hAnsi="Times New Roman" w:cs="Times New Roman"/>
            <w:color w:val="auto"/>
            <w:sz w:val="24"/>
            <w:szCs w:val="24"/>
          </w:rPr>
          <w:t>я</w:t>
        </w:r>
        <w:r w:rsidR="003A4544" w:rsidRPr="002F3F1E">
          <w:rPr>
            <w:rStyle w:val="af3"/>
            <w:rFonts w:ascii="Times New Roman" w:eastAsia="Times New Roman" w:hAnsi="Times New Roman" w:cs="Times New Roman"/>
            <w:color w:val="auto"/>
            <w:sz w:val="24"/>
            <w:szCs w:val="24"/>
          </w:rPr>
          <w:t xml:space="preserve"> </w:t>
        </w:r>
        <w:r w:rsidR="001065FF" w:rsidRPr="002F3F1E">
          <w:rPr>
            <w:rStyle w:val="af3"/>
            <w:rFonts w:ascii="Times New Roman" w:eastAsia="Times New Roman" w:hAnsi="Times New Roman" w:cs="Times New Roman"/>
            <w:color w:val="auto"/>
            <w:sz w:val="24"/>
            <w:szCs w:val="24"/>
          </w:rPr>
          <w:t>7</w:t>
        </w:r>
      </w:hyperlink>
      <w:r w:rsidR="001637ED">
        <w:rPr>
          <w:rFonts w:ascii="Times New Roman" w:eastAsia="Times New Roman" w:hAnsi="Times New Roman" w:cs="Times New Roman"/>
          <w:sz w:val="24"/>
          <w:szCs w:val="24"/>
        </w:rPr>
        <w:t>;</w:t>
      </w:r>
      <w:r w:rsidR="003A4544" w:rsidRPr="00FD1884">
        <w:rPr>
          <w:rFonts w:ascii="Times New Roman" w:eastAsia="Times New Roman" w:hAnsi="Times New Roman" w:cs="Times New Roman"/>
          <w:sz w:val="24"/>
          <w:szCs w:val="24"/>
        </w:rPr>
        <w:t xml:space="preserve"> </w:t>
      </w:r>
    </w:p>
    <w:p w14:paraId="3D73D5D4" w14:textId="343159A5" w:rsidR="0043620C" w:rsidRDefault="008D5C38" w:rsidP="00EE6731">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FD1884">
        <w:rPr>
          <w:rFonts w:ascii="Times New Roman" w:hAnsi="Times New Roman" w:cs="Times New Roman"/>
          <w:sz w:val="24"/>
          <w:szCs w:val="24"/>
        </w:rPr>
        <w:t>б</w:t>
      </w:r>
      <w:proofErr w:type="gramEnd"/>
      <w:r w:rsidRPr="00FD1884">
        <w:rPr>
          <w:rFonts w:ascii="Times New Roman" w:hAnsi="Times New Roman" w:cs="Times New Roman"/>
          <w:sz w:val="24"/>
          <w:szCs w:val="24"/>
        </w:rPr>
        <w:t xml:space="preserve">. </w:t>
      </w:r>
      <w:r w:rsidR="00304CD7">
        <w:rPr>
          <w:rFonts w:ascii="Times New Roman" w:hAnsi="Times New Roman" w:cs="Times New Roman"/>
          <w:sz w:val="24"/>
          <w:szCs w:val="24"/>
        </w:rPr>
        <w:t>копии документов, удостоверяющих личность каждого члена семьи</w:t>
      </w:r>
      <w:r w:rsidR="0043620C" w:rsidRPr="001637ED">
        <w:rPr>
          <w:rFonts w:ascii="Times New Roman" w:eastAsia="Times New Roman" w:hAnsi="Times New Roman" w:cs="Times New Roman"/>
          <w:sz w:val="24"/>
          <w:szCs w:val="24"/>
        </w:rPr>
        <w:t>;</w:t>
      </w:r>
    </w:p>
    <w:p w14:paraId="00FA743C" w14:textId="77777777" w:rsidR="00D52D5C" w:rsidRDefault="00304CD7" w:rsidP="00EE6731">
      <w:pPr>
        <w:pStyle w:val="111"/>
        <w:numPr>
          <w:ilvl w:val="0"/>
          <w:numId w:val="0"/>
        </w:numPr>
        <w:spacing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в.</w:t>
      </w:r>
      <w:r w:rsidRPr="00304CD7">
        <w:rPr>
          <w:rFonts w:ascii="Times New Roman" w:hAnsi="Times New Roman" w:cs="Times New Roman"/>
          <w:sz w:val="24"/>
          <w:szCs w:val="24"/>
        </w:rPr>
        <w:t xml:space="preserve"> </w:t>
      </w:r>
      <w:r w:rsidR="00D52D5C" w:rsidRPr="001E6388">
        <w:rPr>
          <w:rFonts w:ascii="Times New Roman" w:hAnsi="Times New Roman" w:cs="Times New Roman"/>
          <w:sz w:val="24"/>
          <w:szCs w:val="24"/>
        </w:rPr>
        <w:t>копи</w:t>
      </w:r>
      <w:r w:rsidR="00D52D5C">
        <w:rPr>
          <w:rFonts w:ascii="Times New Roman" w:hAnsi="Times New Roman" w:cs="Times New Roman"/>
          <w:sz w:val="24"/>
          <w:szCs w:val="24"/>
        </w:rPr>
        <w:t>и</w:t>
      </w:r>
      <w:r w:rsidR="00D52D5C" w:rsidRPr="001E6388">
        <w:rPr>
          <w:rFonts w:ascii="Times New Roman" w:hAnsi="Times New Roman" w:cs="Times New Roman"/>
          <w:sz w:val="24"/>
          <w:szCs w:val="24"/>
        </w:rPr>
        <w:t xml:space="preserve"> </w:t>
      </w:r>
      <w:r w:rsidR="00D52D5C">
        <w:rPr>
          <w:rFonts w:ascii="Times New Roman" w:hAnsi="Times New Roman" w:cs="Times New Roman"/>
          <w:sz w:val="24"/>
          <w:szCs w:val="24"/>
        </w:rPr>
        <w:t>документов, подтверждающих семейные отношения Заявителя и членов его семьи;</w:t>
      </w:r>
    </w:p>
    <w:p w14:paraId="7D28053E" w14:textId="5EC46145" w:rsidR="00D52D5C" w:rsidRPr="001637ED" w:rsidRDefault="00D52D5C" w:rsidP="00D52D5C">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w:t>
      </w:r>
      <w:r w:rsidRPr="001637ED">
        <w:rPr>
          <w:rFonts w:ascii="Times New Roman" w:eastAsia="Times New Roman" w:hAnsi="Times New Roman" w:cs="Times New Roman"/>
          <w:sz w:val="24"/>
          <w:szCs w:val="24"/>
        </w:rPr>
        <w:t>выписка из домовой книги</w:t>
      </w:r>
      <w:r w:rsidR="00CD271E">
        <w:rPr>
          <w:rFonts w:ascii="Times New Roman" w:eastAsia="Times New Roman" w:hAnsi="Times New Roman" w:cs="Times New Roman"/>
          <w:sz w:val="24"/>
          <w:szCs w:val="24"/>
        </w:rPr>
        <w:t xml:space="preserve"> </w:t>
      </w:r>
      <w:r w:rsidR="001065FF" w:rsidRPr="00CD271E">
        <w:rPr>
          <w:rFonts w:ascii="Times New Roman" w:eastAsia="Times New Roman" w:hAnsi="Times New Roman" w:cs="Times New Roman"/>
          <w:sz w:val="24"/>
          <w:szCs w:val="24"/>
        </w:rPr>
        <w:t xml:space="preserve">(если она не находится в распоряжении МФЦ или ОМСУ); </w:t>
      </w:r>
    </w:p>
    <w:p w14:paraId="6ADB5ECA" w14:textId="1AD8301E" w:rsidR="006226A2" w:rsidRPr="00EE6731" w:rsidRDefault="00D52D5C" w:rsidP="00EE6731">
      <w:pPr>
        <w:pStyle w:val="111"/>
        <w:numPr>
          <w:ilvl w:val="0"/>
          <w:numId w:val="0"/>
        </w:numPr>
        <w:spacing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д. </w:t>
      </w:r>
      <w:r w:rsidRPr="001637ED">
        <w:rPr>
          <w:rFonts w:ascii="Times New Roman" w:eastAsia="Times New Roman" w:hAnsi="Times New Roman" w:cs="Times New Roman"/>
          <w:sz w:val="24"/>
          <w:szCs w:val="24"/>
        </w:rPr>
        <w:t>копия финансового лицевого счета</w:t>
      </w:r>
      <w:r w:rsidR="006226A2">
        <w:rPr>
          <w:rFonts w:ascii="Times New Roman" w:hAnsi="Times New Roman" w:cs="Times New Roman"/>
          <w:sz w:val="24"/>
          <w:szCs w:val="24"/>
        </w:rPr>
        <w:t>.</w:t>
      </w:r>
    </w:p>
    <w:p w14:paraId="62747C38" w14:textId="132A876F" w:rsidR="00A160AB" w:rsidRDefault="00304CD7" w:rsidP="001065FF">
      <w:pPr>
        <w:pStyle w:val="a6"/>
        <w:numPr>
          <w:ilvl w:val="2"/>
          <w:numId w:val="2"/>
        </w:numPr>
        <w:spacing w:line="240" w:lineRule="auto"/>
        <w:ind w:left="0" w:firstLine="720"/>
        <w:jc w:val="both"/>
        <w:rPr>
          <w:rFonts w:ascii="Times New Roman" w:eastAsia="Times New Roman" w:hAnsi="Times New Roman" w:cs="Times New Roman"/>
          <w:sz w:val="24"/>
          <w:szCs w:val="24"/>
        </w:rPr>
      </w:pPr>
      <w:r w:rsidRPr="00304CD7">
        <w:rPr>
          <w:rFonts w:ascii="Times New Roman" w:eastAsia="Times New Roman" w:hAnsi="Times New Roman" w:cs="Times New Roman"/>
          <w:sz w:val="24"/>
          <w:szCs w:val="24"/>
        </w:rPr>
        <w:t>Для граждан, относящихся к категории, указанной в пункт</w:t>
      </w:r>
      <w:r w:rsidR="00A160AB">
        <w:rPr>
          <w:rFonts w:ascii="Times New Roman" w:eastAsia="Times New Roman" w:hAnsi="Times New Roman" w:cs="Times New Roman"/>
          <w:sz w:val="24"/>
          <w:szCs w:val="24"/>
        </w:rPr>
        <w:t>е</w:t>
      </w:r>
      <w:r w:rsidRPr="00304CD7">
        <w:rPr>
          <w:rFonts w:ascii="Times New Roman" w:eastAsia="Times New Roman" w:hAnsi="Times New Roman" w:cs="Times New Roman"/>
          <w:sz w:val="24"/>
          <w:szCs w:val="24"/>
        </w:rPr>
        <w:t xml:space="preserve"> 2.2</w:t>
      </w:r>
      <w:r w:rsidR="00A160AB">
        <w:rPr>
          <w:rFonts w:ascii="Times New Roman" w:eastAsia="Times New Roman" w:hAnsi="Times New Roman" w:cs="Times New Roman"/>
          <w:sz w:val="24"/>
          <w:szCs w:val="24"/>
        </w:rPr>
        <w:t>.1. настоящего Административного р</w:t>
      </w:r>
      <w:r w:rsidRPr="00304CD7">
        <w:rPr>
          <w:rFonts w:ascii="Times New Roman" w:eastAsia="Times New Roman" w:hAnsi="Times New Roman" w:cs="Times New Roman"/>
          <w:sz w:val="24"/>
          <w:szCs w:val="24"/>
        </w:rPr>
        <w:t>егламента</w:t>
      </w:r>
      <w:r w:rsidR="00EE6731">
        <w:rPr>
          <w:rFonts w:ascii="Times New Roman" w:eastAsia="Times New Roman" w:hAnsi="Times New Roman" w:cs="Times New Roman"/>
          <w:sz w:val="24"/>
          <w:szCs w:val="24"/>
        </w:rPr>
        <w:t xml:space="preserve">, </w:t>
      </w:r>
      <w:r w:rsidR="00EE6731" w:rsidRPr="0073401D">
        <w:rPr>
          <w:rFonts w:ascii="Times New Roman" w:eastAsia="Times New Roman" w:hAnsi="Times New Roman" w:cs="Times New Roman"/>
          <w:sz w:val="24"/>
          <w:szCs w:val="24"/>
        </w:rPr>
        <w:t>дополнительно к документам, указанным в пункте 10.1.1. настоящего Административного регламента</w:t>
      </w:r>
      <w:r w:rsidRPr="00304CD7">
        <w:rPr>
          <w:rFonts w:ascii="Times New Roman" w:eastAsia="Times New Roman" w:hAnsi="Times New Roman" w:cs="Times New Roman"/>
          <w:sz w:val="24"/>
          <w:szCs w:val="24"/>
        </w:rPr>
        <w:t>:</w:t>
      </w:r>
    </w:p>
    <w:p w14:paraId="3E1E60C3" w14:textId="11F1F3FA" w:rsidR="0043620C" w:rsidRPr="001637ED" w:rsidRDefault="00304CD7" w:rsidP="00D52D5C">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1637ED" w:rsidRPr="001637ED">
        <w:rPr>
          <w:rFonts w:ascii="Times New Roman" w:eastAsia="Times New Roman" w:hAnsi="Times New Roman" w:cs="Times New Roman"/>
          <w:sz w:val="24"/>
          <w:szCs w:val="24"/>
        </w:rPr>
        <w:t>.</w:t>
      </w:r>
      <w:r w:rsidR="0043620C" w:rsidRPr="001637ED">
        <w:rPr>
          <w:rFonts w:ascii="Times New Roman" w:eastAsia="Times New Roman" w:hAnsi="Times New Roman" w:cs="Times New Roman"/>
          <w:sz w:val="24"/>
          <w:szCs w:val="24"/>
        </w:rPr>
        <w:t xml:space="preserve"> </w:t>
      </w:r>
      <w:r w:rsidR="006226A2">
        <w:rPr>
          <w:rFonts w:ascii="Times New Roman" w:eastAsia="Times New Roman" w:hAnsi="Times New Roman" w:cs="Times New Roman"/>
          <w:sz w:val="24"/>
          <w:szCs w:val="24"/>
        </w:rPr>
        <w:t>документ</w:t>
      </w:r>
      <w:r w:rsidR="00C63063">
        <w:rPr>
          <w:rFonts w:ascii="Times New Roman" w:eastAsia="Times New Roman" w:hAnsi="Times New Roman" w:cs="Times New Roman"/>
          <w:sz w:val="24"/>
          <w:szCs w:val="24"/>
        </w:rPr>
        <w:t>ы</w:t>
      </w:r>
      <w:r w:rsidR="006226A2">
        <w:rPr>
          <w:rFonts w:ascii="Times New Roman" w:eastAsia="Times New Roman" w:hAnsi="Times New Roman" w:cs="Times New Roman"/>
          <w:sz w:val="24"/>
          <w:szCs w:val="24"/>
        </w:rPr>
        <w:t>, подтверждающи</w:t>
      </w:r>
      <w:r w:rsidR="00C63063">
        <w:rPr>
          <w:rFonts w:ascii="Times New Roman" w:eastAsia="Times New Roman" w:hAnsi="Times New Roman" w:cs="Times New Roman"/>
          <w:sz w:val="24"/>
          <w:szCs w:val="24"/>
        </w:rPr>
        <w:t>е</w:t>
      </w:r>
      <w:r w:rsidR="006226A2">
        <w:rPr>
          <w:rFonts w:ascii="Times New Roman" w:eastAsia="Times New Roman" w:hAnsi="Times New Roman" w:cs="Times New Roman"/>
          <w:sz w:val="24"/>
          <w:szCs w:val="24"/>
        </w:rPr>
        <w:t xml:space="preserve"> </w:t>
      </w:r>
      <w:r w:rsidR="00C63063">
        <w:rPr>
          <w:rFonts w:ascii="Times New Roman" w:eastAsia="Times New Roman" w:hAnsi="Times New Roman" w:cs="Times New Roman"/>
          <w:sz w:val="24"/>
          <w:szCs w:val="24"/>
        </w:rPr>
        <w:t>наличие у молодой семьи</w:t>
      </w:r>
      <w:r w:rsidR="006226A2">
        <w:rPr>
          <w:rFonts w:ascii="Times New Roman" w:eastAsia="Times New Roman" w:hAnsi="Times New Roman" w:cs="Times New Roman"/>
          <w:sz w:val="24"/>
          <w:szCs w:val="24"/>
        </w:rPr>
        <w:t xml:space="preserve"> достаточны</w:t>
      </w:r>
      <w:r w:rsidR="00C63063">
        <w:rPr>
          <w:rFonts w:ascii="Times New Roman" w:eastAsia="Times New Roman" w:hAnsi="Times New Roman" w:cs="Times New Roman"/>
          <w:sz w:val="24"/>
          <w:szCs w:val="24"/>
        </w:rPr>
        <w:t>х</w:t>
      </w:r>
      <w:r w:rsidR="006226A2">
        <w:rPr>
          <w:rFonts w:ascii="Times New Roman" w:eastAsia="Times New Roman" w:hAnsi="Times New Roman" w:cs="Times New Roman"/>
          <w:sz w:val="24"/>
          <w:szCs w:val="24"/>
        </w:rPr>
        <w:t xml:space="preserve"> доход</w:t>
      </w:r>
      <w:r w:rsidR="00C63063">
        <w:rPr>
          <w:rFonts w:ascii="Times New Roman" w:eastAsia="Times New Roman" w:hAnsi="Times New Roman" w:cs="Times New Roman"/>
          <w:sz w:val="24"/>
          <w:szCs w:val="24"/>
        </w:rPr>
        <w:t>ов</w:t>
      </w:r>
      <w:r w:rsidR="006226A2" w:rsidRPr="00EE6731">
        <w:rPr>
          <w:rFonts w:ascii="Times New Roman" w:eastAsia="Times New Roman" w:hAnsi="Times New Roman" w:cs="Times New Roman"/>
          <w:sz w:val="24"/>
          <w:szCs w:val="24"/>
        </w:rPr>
        <w:t>, позволяющи</w:t>
      </w:r>
      <w:r w:rsidR="00C63063">
        <w:rPr>
          <w:rFonts w:ascii="Times New Roman" w:eastAsia="Times New Roman" w:hAnsi="Times New Roman" w:cs="Times New Roman"/>
          <w:sz w:val="24"/>
          <w:szCs w:val="24"/>
        </w:rPr>
        <w:t>х</w:t>
      </w:r>
      <w:r w:rsidR="006226A2" w:rsidRPr="00EE6731">
        <w:rPr>
          <w:rFonts w:ascii="Times New Roman" w:eastAsia="Times New Roman" w:hAnsi="Times New Roman" w:cs="Times New Roman"/>
          <w:sz w:val="24"/>
          <w:szCs w:val="24"/>
        </w:rPr>
        <w:t xml:space="preserve">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615AAB">
        <w:rPr>
          <w:rFonts w:ascii="Times New Roman" w:eastAsia="Times New Roman" w:hAnsi="Times New Roman" w:cs="Times New Roman"/>
          <w:sz w:val="24"/>
          <w:szCs w:val="24"/>
        </w:rPr>
        <w:t>.</w:t>
      </w:r>
    </w:p>
    <w:p w14:paraId="2E72FEAB" w14:textId="50E204C5" w:rsidR="00062106" w:rsidRPr="0073401D" w:rsidRDefault="00062106" w:rsidP="001065FF">
      <w:pPr>
        <w:pStyle w:val="a6"/>
        <w:numPr>
          <w:ilvl w:val="2"/>
          <w:numId w:val="2"/>
        </w:numPr>
        <w:spacing w:line="240" w:lineRule="auto"/>
        <w:ind w:left="0" w:firstLine="720"/>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Для граждан, относящихся к категории, указанной в пункт</w:t>
      </w:r>
      <w:r w:rsidR="00B241BB" w:rsidRPr="0073401D">
        <w:rPr>
          <w:rFonts w:ascii="Times New Roman" w:eastAsia="Times New Roman" w:hAnsi="Times New Roman" w:cs="Times New Roman"/>
          <w:sz w:val="24"/>
          <w:szCs w:val="24"/>
        </w:rPr>
        <w:t>е</w:t>
      </w:r>
      <w:r w:rsidRPr="0073401D">
        <w:rPr>
          <w:rFonts w:ascii="Times New Roman" w:eastAsia="Times New Roman" w:hAnsi="Times New Roman" w:cs="Times New Roman"/>
          <w:sz w:val="24"/>
          <w:szCs w:val="24"/>
        </w:rPr>
        <w:t xml:space="preserve"> 2.2</w:t>
      </w:r>
      <w:r w:rsidR="00B241BB" w:rsidRPr="0073401D">
        <w:rPr>
          <w:rFonts w:ascii="Times New Roman" w:eastAsia="Times New Roman" w:hAnsi="Times New Roman" w:cs="Times New Roman"/>
          <w:sz w:val="24"/>
          <w:szCs w:val="24"/>
        </w:rPr>
        <w:t>.2.</w:t>
      </w:r>
      <w:r w:rsidRPr="0073401D">
        <w:rPr>
          <w:rFonts w:ascii="Times New Roman" w:eastAsia="Times New Roman" w:hAnsi="Times New Roman" w:cs="Times New Roman"/>
          <w:sz w:val="24"/>
          <w:szCs w:val="24"/>
        </w:rPr>
        <w:t xml:space="preserve"> настоящего </w:t>
      </w:r>
      <w:r w:rsidR="0005008E" w:rsidRPr="0073401D">
        <w:rPr>
          <w:rFonts w:ascii="Times New Roman" w:eastAsia="Times New Roman" w:hAnsi="Times New Roman" w:cs="Times New Roman"/>
          <w:sz w:val="24"/>
          <w:szCs w:val="24"/>
        </w:rPr>
        <w:t>Административного регламента</w:t>
      </w:r>
      <w:r w:rsidRPr="0073401D">
        <w:rPr>
          <w:rFonts w:ascii="Times New Roman" w:eastAsia="Times New Roman" w:hAnsi="Times New Roman" w:cs="Times New Roman"/>
          <w:sz w:val="24"/>
          <w:szCs w:val="24"/>
        </w:rPr>
        <w:t xml:space="preserve">, дополнительно к документам, указанным в пункте </w:t>
      </w:r>
      <w:r w:rsidR="00B241BB" w:rsidRPr="0073401D">
        <w:rPr>
          <w:rFonts w:ascii="Times New Roman" w:eastAsia="Times New Roman" w:hAnsi="Times New Roman" w:cs="Times New Roman"/>
          <w:sz w:val="24"/>
          <w:szCs w:val="24"/>
        </w:rPr>
        <w:t>10</w:t>
      </w:r>
      <w:r w:rsidRPr="0073401D">
        <w:rPr>
          <w:rFonts w:ascii="Times New Roman" w:eastAsia="Times New Roman" w:hAnsi="Times New Roman" w:cs="Times New Roman"/>
          <w:sz w:val="24"/>
          <w:szCs w:val="24"/>
        </w:rPr>
        <w:t xml:space="preserve">.1.1. настоящего </w:t>
      </w:r>
      <w:r w:rsidR="0005008E" w:rsidRPr="0073401D">
        <w:rPr>
          <w:rFonts w:ascii="Times New Roman" w:eastAsia="Times New Roman" w:hAnsi="Times New Roman" w:cs="Times New Roman"/>
          <w:sz w:val="24"/>
          <w:szCs w:val="24"/>
        </w:rPr>
        <w:t>Административного регламента</w:t>
      </w:r>
      <w:r w:rsidRPr="0073401D">
        <w:rPr>
          <w:rFonts w:ascii="Times New Roman" w:eastAsia="Times New Roman" w:hAnsi="Times New Roman" w:cs="Times New Roman"/>
          <w:sz w:val="24"/>
          <w:szCs w:val="24"/>
        </w:rPr>
        <w:t>:</w:t>
      </w:r>
    </w:p>
    <w:p w14:paraId="3E129140" w14:textId="24754A1D" w:rsidR="00EE6731" w:rsidRPr="00EE6731" w:rsidRDefault="001065FF" w:rsidP="00EE6731">
      <w:pPr>
        <w:autoSpaceDE w:val="0"/>
        <w:autoSpaceDN w:val="0"/>
        <w:adjustRightInd w:val="0"/>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а</w:t>
      </w:r>
      <w:r w:rsidR="00EE6731" w:rsidRPr="00EE6731">
        <w:rPr>
          <w:rFonts w:ascii="Times New Roman" w:hAnsi="Times New Roman" w:cs="Times New Roman"/>
          <w:sz w:val="24"/>
          <w:szCs w:val="24"/>
        </w:rPr>
        <w:t>. копия кредитного договора (договора займа);</w:t>
      </w:r>
    </w:p>
    <w:p w14:paraId="695B0DD4" w14:textId="685A9CC2" w:rsidR="00EE6731" w:rsidRPr="00EE6731" w:rsidRDefault="001065FF" w:rsidP="00EE6731">
      <w:pPr>
        <w:autoSpaceDE w:val="0"/>
        <w:autoSpaceDN w:val="0"/>
        <w:adjustRightInd w:val="0"/>
        <w:spacing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sidR="00EE6731" w:rsidRPr="00EE6731">
        <w:rPr>
          <w:rFonts w:ascii="Times New Roman" w:hAnsi="Times New Roman" w:cs="Times New Roman"/>
          <w:sz w:val="24"/>
          <w:szCs w:val="24"/>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r w:rsidR="00EE6731">
        <w:rPr>
          <w:rFonts w:ascii="Times New Roman" w:hAnsi="Times New Roman" w:cs="Times New Roman"/>
          <w:sz w:val="24"/>
          <w:szCs w:val="24"/>
        </w:rPr>
        <w:t>.</w:t>
      </w:r>
    </w:p>
    <w:p w14:paraId="3A48901C" w14:textId="6CCAFC39" w:rsidR="0031594B" w:rsidRPr="0073401D" w:rsidRDefault="000B0438" w:rsidP="001065FF">
      <w:pPr>
        <w:pStyle w:val="a6"/>
        <w:numPr>
          <w:ilvl w:val="2"/>
          <w:numId w:val="2"/>
        </w:numPr>
        <w:spacing w:line="240" w:lineRule="auto"/>
        <w:ind w:left="0" w:firstLine="720"/>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 xml:space="preserve">Представитель Заявителя </w:t>
      </w:r>
      <w:r w:rsidR="001B672C" w:rsidRPr="0073401D">
        <w:rPr>
          <w:rFonts w:ascii="Times New Roman" w:eastAsia="Times New Roman" w:hAnsi="Times New Roman" w:cs="Times New Roman"/>
          <w:sz w:val="24"/>
          <w:szCs w:val="24"/>
        </w:rPr>
        <w:t xml:space="preserve">дополнительно к документам, указанным в пункте </w:t>
      </w:r>
      <w:r w:rsidR="00B241BB" w:rsidRPr="0073401D">
        <w:rPr>
          <w:rFonts w:ascii="Times New Roman" w:eastAsia="Times New Roman" w:hAnsi="Times New Roman" w:cs="Times New Roman"/>
          <w:sz w:val="24"/>
          <w:szCs w:val="24"/>
        </w:rPr>
        <w:t>10</w:t>
      </w:r>
      <w:r w:rsidR="001B672C" w:rsidRPr="0073401D">
        <w:rPr>
          <w:rFonts w:ascii="Times New Roman" w:eastAsia="Times New Roman" w:hAnsi="Times New Roman" w:cs="Times New Roman"/>
          <w:sz w:val="24"/>
          <w:szCs w:val="24"/>
        </w:rPr>
        <w:t>.1.</w:t>
      </w:r>
      <w:r w:rsidR="00312924" w:rsidRPr="0073401D">
        <w:rPr>
          <w:rFonts w:ascii="Times New Roman" w:eastAsia="Times New Roman" w:hAnsi="Times New Roman" w:cs="Times New Roman"/>
          <w:sz w:val="24"/>
          <w:szCs w:val="24"/>
        </w:rPr>
        <w:t xml:space="preserve"> настоящего </w:t>
      </w:r>
      <w:r w:rsidR="00975C16" w:rsidRPr="0073401D">
        <w:rPr>
          <w:rFonts w:ascii="Times New Roman" w:eastAsia="Times New Roman" w:hAnsi="Times New Roman" w:cs="Times New Roman"/>
          <w:sz w:val="24"/>
          <w:szCs w:val="24"/>
        </w:rPr>
        <w:t>Административного регламента</w:t>
      </w:r>
      <w:r w:rsidR="001B672C" w:rsidRPr="0073401D">
        <w:rPr>
          <w:rFonts w:ascii="Times New Roman" w:eastAsia="Times New Roman" w:hAnsi="Times New Roman" w:cs="Times New Roman"/>
          <w:sz w:val="24"/>
          <w:szCs w:val="24"/>
        </w:rPr>
        <w:t xml:space="preserve">, </w:t>
      </w:r>
      <w:r w:rsidRPr="0073401D">
        <w:rPr>
          <w:rFonts w:ascii="Times New Roman" w:eastAsia="Times New Roman" w:hAnsi="Times New Roman" w:cs="Times New Roman"/>
          <w:sz w:val="24"/>
          <w:szCs w:val="24"/>
        </w:rPr>
        <w:t>предоставляет:</w:t>
      </w:r>
    </w:p>
    <w:p w14:paraId="0CCD4DEE" w14:textId="77777777" w:rsidR="00921C78" w:rsidRPr="0073401D" w:rsidRDefault="00ED46BD" w:rsidP="00012330">
      <w:pPr>
        <w:pStyle w:val="111"/>
        <w:numPr>
          <w:ilvl w:val="0"/>
          <w:numId w:val="0"/>
        </w:numPr>
        <w:spacing w:line="240" w:lineRule="auto"/>
        <w:ind w:firstLine="851"/>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 xml:space="preserve">а. </w:t>
      </w:r>
      <w:r w:rsidR="00921C78" w:rsidRPr="0073401D">
        <w:rPr>
          <w:rFonts w:ascii="Times New Roman" w:eastAsia="Times New Roman" w:hAnsi="Times New Roman" w:cs="Times New Roman"/>
          <w:sz w:val="24"/>
          <w:szCs w:val="24"/>
        </w:rPr>
        <w:t>копию документа, удостоверяющего личность;</w:t>
      </w:r>
    </w:p>
    <w:p w14:paraId="3B334913" w14:textId="77777777" w:rsidR="00612C71" w:rsidRPr="00062106" w:rsidRDefault="00ED46BD" w:rsidP="00012330">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062106">
        <w:rPr>
          <w:rFonts w:ascii="Times New Roman" w:eastAsia="Times New Roman" w:hAnsi="Times New Roman" w:cs="Times New Roman"/>
          <w:sz w:val="24"/>
          <w:szCs w:val="24"/>
        </w:rPr>
        <w:t>б</w:t>
      </w:r>
      <w:proofErr w:type="gramEnd"/>
      <w:r w:rsidRPr="00062106">
        <w:rPr>
          <w:rFonts w:ascii="Times New Roman" w:eastAsia="Times New Roman" w:hAnsi="Times New Roman" w:cs="Times New Roman"/>
          <w:sz w:val="24"/>
          <w:szCs w:val="24"/>
        </w:rPr>
        <w:t>.</w:t>
      </w:r>
      <w:r w:rsidR="00612C71" w:rsidRPr="00062106">
        <w:rPr>
          <w:rFonts w:ascii="Times New Roman" w:eastAsia="Times New Roman" w:hAnsi="Times New Roman" w:cs="Times New Roman"/>
          <w:sz w:val="24"/>
          <w:szCs w:val="24"/>
        </w:rPr>
        <w:t xml:space="preserve"> </w:t>
      </w:r>
      <w:r w:rsidR="00921C78" w:rsidRPr="00062106">
        <w:rPr>
          <w:rFonts w:ascii="Times New Roman" w:eastAsia="Times New Roman" w:hAnsi="Times New Roman" w:cs="Times New Roman"/>
          <w:sz w:val="24"/>
          <w:szCs w:val="24"/>
        </w:rPr>
        <w:t>к</w:t>
      </w:r>
      <w:r w:rsidR="00612C71" w:rsidRPr="00062106">
        <w:rPr>
          <w:rFonts w:ascii="Times New Roman" w:eastAsia="Times New Roman" w:hAnsi="Times New Roman" w:cs="Times New Roman"/>
          <w:sz w:val="24"/>
          <w:szCs w:val="24"/>
        </w:rPr>
        <w:t>опи</w:t>
      </w:r>
      <w:r w:rsidR="000B0438" w:rsidRPr="00062106">
        <w:rPr>
          <w:rFonts w:ascii="Times New Roman" w:eastAsia="Times New Roman" w:hAnsi="Times New Roman" w:cs="Times New Roman"/>
          <w:sz w:val="24"/>
          <w:szCs w:val="24"/>
        </w:rPr>
        <w:t>ю</w:t>
      </w:r>
      <w:r w:rsidR="00612C71" w:rsidRPr="00062106">
        <w:rPr>
          <w:rFonts w:ascii="Times New Roman" w:eastAsia="Times New Roman" w:hAnsi="Times New Roman" w:cs="Times New Roman"/>
          <w:sz w:val="24"/>
          <w:szCs w:val="24"/>
        </w:rPr>
        <w:t xml:space="preserve"> документа, </w:t>
      </w:r>
      <w:r w:rsidR="00C2387A" w:rsidRPr="00062106">
        <w:rPr>
          <w:rFonts w:ascii="Times New Roman" w:eastAsia="Times New Roman" w:hAnsi="Times New Roman" w:cs="Times New Roman"/>
          <w:sz w:val="24"/>
          <w:szCs w:val="24"/>
        </w:rPr>
        <w:t>подтверждающего</w:t>
      </w:r>
      <w:r w:rsidR="00612C71" w:rsidRPr="00062106">
        <w:rPr>
          <w:rFonts w:ascii="Times New Roman" w:eastAsia="Times New Roman" w:hAnsi="Times New Roman" w:cs="Times New Roman"/>
          <w:sz w:val="24"/>
          <w:szCs w:val="24"/>
        </w:rPr>
        <w:t xml:space="preserve"> права (полномочия) представителя Заявителя.</w:t>
      </w:r>
    </w:p>
    <w:p w14:paraId="39873EC9" w14:textId="3D952FD3" w:rsidR="007B212D" w:rsidRPr="00F717F5" w:rsidRDefault="003C6591" w:rsidP="00611F13">
      <w:pPr>
        <w:pStyle w:val="a6"/>
        <w:numPr>
          <w:ilvl w:val="1"/>
          <w:numId w:val="2"/>
        </w:numPr>
        <w:spacing w:line="240" w:lineRule="auto"/>
        <w:ind w:left="0" w:firstLine="709"/>
        <w:jc w:val="both"/>
        <w:rPr>
          <w:rFonts w:ascii="Times New Roman" w:eastAsia="Times New Roman" w:hAnsi="Times New Roman" w:cs="Times New Roman"/>
          <w:sz w:val="24"/>
          <w:szCs w:val="24"/>
        </w:rPr>
      </w:pPr>
      <w:proofErr w:type="gramStart"/>
      <w:r w:rsidRPr="003C6591">
        <w:rPr>
          <w:rFonts w:ascii="Times New Roman" w:eastAsia="Times New Roman" w:hAnsi="Times New Roman" w:cs="Times New Roman"/>
          <w:sz w:val="24"/>
          <w:szCs w:val="24"/>
        </w:rPr>
        <w:lastRenderedPageBreak/>
        <w:t xml:space="preserve">Описание документов, необходимых для предоставления </w:t>
      </w:r>
      <w:r w:rsidR="00975C16">
        <w:rPr>
          <w:rFonts w:ascii="Times New Roman" w:eastAsia="Times New Roman" w:hAnsi="Times New Roman" w:cs="Times New Roman"/>
          <w:sz w:val="24"/>
          <w:szCs w:val="24"/>
        </w:rPr>
        <w:t>Муниципальной у</w:t>
      </w:r>
      <w:r>
        <w:rPr>
          <w:rFonts w:ascii="Times New Roman" w:eastAsia="Times New Roman" w:hAnsi="Times New Roman" w:cs="Times New Roman"/>
          <w:sz w:val="24"/>
          <w:szCs w:val="24"/>
        </w:rPr>
        <w:t xml:space="preserve">слуги, </w:t>
      </w:r>
      <w:r w:rsidR="00672F99" w:rsidRPr="00F717F5">
        <w:rPr>
          <w:rFonts w:ascii="Times New Roman" w:eastAsia="Times New Roman" w:hAnsi="Times New Roman" w:cs="Times New Roman"/>
          <w:sz w:val="24"/>
          <w:szCs w:val="24"/>
        </w:rPr>
        <w:t xml:space="preserve">приведены в </w:t>
      </w:r>
      <w:hyperlink w:anchor="Приложение8" w:history="1">
        <w:r w:rsidR="00672F99" w:rsidRPr="002F3F1E">
          <w:rPr>
            <w:rStyle w:val="af3"/>
            <w:rFonts w:ascii="Times New Roman" w:eastAsia="Times New Roman" w:hAnsi="Times New Roman" w:cs="Times New Roman"/>
            <w:color w:val="auto"/>
            <w:sz w:val="24"/>
            <w:szCs w:val="24"/>
          </w:rPr>
          <w:t xml:space="preserve">Приложении </w:t>
        </w:r>
        <w:r w:rsidR="001065FF" w:rsidRPr="002F3F1E">
          <w:rPr>
            <w:rStyle w:val="af3"/>
            <w:rFonts w:ascii="Times New Roman" w:eastAsia="Times New Roman" w:hAnsi="Times New Roman" w:cs="Times New Roman"/>
            <w:color w:val="auto"/>
            <w:sz w:val="24"/>
            <w:szCs w:val="24"/>
          </w:rPr>
          <w:t>8</w:t>
        </w:r>
      </w:hyperlink>
      <w:r w:rsidR="00672F99" w:rsidRPr="002F3F1E">
        <w:rPr>
          <w:rFonts w:ascii="Times New Roman" w:eastAsia="Times New Roman" w:hAnsi="Times New Roman" w:cs="Times New Roman"/>
          <w:sz w:val="24"/>
          <w:szCs w:val="24"/>
        </w:rPr>
        <w:t xml:space="preserve"> </w:t>
      </w:r>
      <w:r w:rsidR="00975C16">
        <w:rPr>
          <w:rFonts w:ascii="Times New Roman" w:eastAsia="Times New Roman" w:hAnsi="Times New Roman" w:cs="Times New Roman"/>
          <w:sz w:val="24"/>
          <w:szCs w:val="24"/>
        </w:rPr>
        <w:t>настоящего Административного р</w:t>
      </w:r>
      <w:r w:rsidR="00975C16" w:rsidRPr="00F717F5">
        <w:rPr>
          <w:rFonts w:ascii="Times New Roman" w:eastAsia="Times New Roman" w:hAnsi="Times New Roman" w:cs="Times New Roman"/>
          <w:sz w:val="24"/>
          <w:szCs w:val="24"/>
        </w:rPr>
        <w:t>егламента</w:t>
      </w:r>
      <w:r w:rsidR="007B212D" w:rsidRPr="00F717F5">
        <w:rPr>
          <w:rFonts w:ascii="Times New Roman" w:eastAsia="Times New Roman" w:hAnsi="Times New Roman" w:cs="Times New Roman"/>
          <w:sz w:val="24"/>
          <w:szCs w:val="24"/>
        </w:rPr>
        <w:t>.</w:t>
      </w:r>
      <w:proofErr w:type="gramEnd"/>
    </w:p>
    <w:p w14:paraId="1480798B" w14:textId="14D2A81F" w:rsidR="00672F99" w:rsidRPr="00F717F5" w:rsidRDefault="00A30267" w:rsidP="00611F13">
      <w:pPr>
        <w:pStyle w:val="a6"/>
        <w:numPr>
          <w:ilvl w:val="1"/>
          <w:numId w:val="2"/>
        </w:numPr>
        <w:spacing w:line="240" w:lineRule="auto"/>
        <w:ind w:left="0" w:firstLine="709"/>
        <w:jc w:val="both"/>
        <w:rPr>
          <w:rFonts w:ascii="Times New Roman" w:eastAsia="Times New Roman" w:hAnsi="Times New Roman" w:cs="Times New Roman"/>
          <w:sz w:val="24"/>
          <w:szCs w:val="24"/>
        </w:rPr>
      </w:pPr>
      <w:r w:rsidRPr="00F717F5">
        <w:rPr>
          <w:rFonts w:ascii="Times New Roman" w:eastAsia="Times New Roman" w:hAnsi="Times New Roman" w:cs="Times New Roman"/>
          <w:sz w:val="24"/>
          <w:szCs w:val="24"/>
        </w:rPr>
        <w:t xml:space="preserve">Копии документов </w:t>
      </w:r>
      <w:r w:rsidR="004D70CF" w:rsidRPr="00F717F5">
        <w:rPr>
          <w:rFonts w:ascii="Times New Roman" w:eastAsia="Times New Roman" w:hAnsi="Times New Roman" w:cs="Times New Roman"/>
          <w:sz w:val="24"/>
          <w:szCs w:val="24"/>
        </w:rPr>
        <w:t>с</w:t>
      </w:r>
      <w:r w:rsidRPr="00F717F5">
        <w:rPr>
          <w:rFonts w:ascii="Times New Roman" w:eastAsia="Times New Roman" w:hAnsi="Times New Roman" w:cs="Times New Roman"/>
          <w:sz w:val="24"/>
          <w:szCs w:val="24"/>
        </w:rPr>
        <w:t xml:space="preserve"> </w:t>
      </w:r>
      <w:r w:rsidR="00672432">
        <w:rPr>
          <w:rFonts w:ascii="Times New Roman" w:eastAsia="Times New Roman" w:hAnsi="Times New Roman" w:cs="Times New Roman"/>
          <w:sz w:val="24"/>
          <w:szCs w:val="24"/>
        </w:rPr>
        <w:t>оригиналами</w:t>
      </w:r>
      <w:r w:rsidR="004D70CF" w:rsidRPr="00F717F5">
        <w:rPr>
          <w:rFonts w:ascii="Times New Roman" w:eastAsia="Times New Roman" w:hAnsi="Times New Roman" w:cs="Times New Roman"/>
          <w:sz w:val="24"/>
          <w:szCs w:val="24"/>
        </w:rPr>
        <w:t xml:space="preserve"> для сверки</w:t>
      </w:r>
      <w:r w:rsidRPr="00F717F5">
        <w:rPr>
          <w:rFonts w:ascii="Times New Roman" w:eastAsia="Times New Roman" w:hAnsi="Times New Roman" w:cs="Times New Roman"/>
          <w:sz w:val="24"/>
          <w:szCs w:val="24"/>
        </w:rPr>
        <w:t xml:space="preserve"> предоставляются в МФЦ.</w:t>
      </w:r>
    </w:p>
    <w:p w14:paraId="1FC378C7" w14:textId="5186ACFB" w:rsidR="00322C25" w:rsidRPr="00427441" w:rsidRDefault="00322C25" w:rsidP="00427441">
      <w:pPr>
        <w:pStyle w:val="2-"/>
        <w:numPr>
          <w:ilvl w:val="0"/>
          <w:numId w:val="2"/>
        </w:numPr>
        <w:ind w:left="720"/>
        <w:rPr>
          <w:rFonts w:eastAsia="Times New Roman"/>
          <w:sz w:val="24"/>
          <w:szCs w:val="24"/>
        </w:rPr>
      </w:pPr>
      <w:bookmarkStart w:id="40" w:name="пункт11"/>
      <w:bookmarkStart w:id="41" w:name="_Toc485662837"/>
      <w:r w:rsidRPr="005A4550">
        <w:rPr>
          <w:rFonts w:eastAsia="Times New Roman"/>
          <w:sz w:val="24"/>
          <w:szCs w:val="24"/>
        </w:rPr>
        <w:t>Исчерпывающий</w:t>
      </w:r>
      <w:r w:rsidRPr="00427441">
        <w:rPr>
          <w:rFonts w:eastAsia="Times New Roman"/>
          <w:sz w:val="24"/>
          <w:szCs w:val="24"/>
        </w:rPr>
        <w:t xml:space="preserve"> перечень документов, необходимых для предоставления </w:t>
      </w:r>
      <w:r w:rsidR="00975C16">
        <w:rPr>
          <w:rFonts w:eastAsia="Times New Roman"/>
          <w:sz w:val="24"/>
          <w:szCs w:val="24"/>
        </w:rPr>
        <w:t>Муниципальной у</w:t>
      </w:r>
      <w:r w:rsidRPr="00427441">
        <w:rPr>
          <w:rFonts w:eastAsia="Times New Roman"/>
          <w:sz w:val="24"/>
          <w:szCs w:val="24"/>
        </w:rPr>
        <w:t xml:space="preserve">слуги, которые находятся в распоряжении </w:t>
      </w:r>
      <w:r w:rsidR="00462063" w:rsidRPr="00427441">
        <w:rPr>
          <w:rFonts w:eastAsia="Times New Roman"/>
          <w:sz w:val="24"/>
          <w:szCs w:val="24"/>
        </w:rPr>
        <w:t>Органов власти</w:t>
      </w:r>
      <w:r w:rsidR="00611F13">
        <w:rPr>
          <w:rFonts w:eastAsia="Times New Roman"/>
          <w:sz w:val="24"/>
          <w:szCs w:val="24"/>
        </w:rPr>
        <w:t xml:space="preserve">, </w:t>
      </w:r>
      <w:r w:rsidR="00611F13" w:rsidRPr="00611F13">
        <w:rPr>
          <w:rFonts w:eastAsia="Times New Roman"/>
          <w:sz w:val="24"/>
          <w:szCs w:val="24"/>
        </w:rPr>
        <w:t>Органов местного самоуправления или Организаций</w:t>
      </w:r>
      <w:bookmarkEnd w:id="40"/>
      <w:bookmarkEnd w:id="41"/>
    </w:p>
    <w:p w14:paraId="28FD355F" w14:textId="1F6B6CEC" w:rsidR="009F255E" w:rsidRPr="00611F13" w:rsidRDefault="00920858" w:rsidP="00611F13">
      <w:pPr>
        <w:pStyle w:val="a6"/>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611F13">
        <w:rPr>
          <w:rFonts w:ascii="Times New Roman" w:eastAsia="Times New Roman" w:hAnsi="Times New Roman" w:cs="Times New Roman"/>
          <w:sz w:val="24"/>
          <w:szCs w:val="24"/>
        </w:rPr>
        <w:t xml:space="preserve">Документы, необходимые для предоставления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униципальных услуг, и которые </w:t>
      </w:r>
      <w:r w:rsidR="00672432">
        <w:rPr>
          <w:rFonts w:ascii="Times New Roman" w:eastAsia="Times New Roman" w:hAnsi="Times New Roman" w:cs="Times New Roman"/>
          <w:sz w:val="24"/>
          <w:szCs w:val="24"/>
        </w:rPr>
        <w:t>ОМСУ запрашивает в порядке межведомственного взаимодействия</w:t>
      </w:r>
      <w:r w:rsidRPr="00611F13">
        <w:rPr>
          <w:rFonts w:ascii="Times New Roman" w:eastAsia="Times New Roman" w:hAnsi="Times New Roman" w:cs="Times New Roman"/>
          <w:sz w:val="24"/>
          <w:szCs w:val="24"/>
        </w:rPr>
        <w:t>:</w:t>
      </w:r>
    </w:p>
    <w:p w14:paraId="770DD20D" w14:textId="0FA501C2" w:rsidR="00D52D5C" w:rsidRPr="00CE75A0" w:rsidRDefault="00D52D5C" w:rsidP="00D52D5C">
      <w:pPr>
        <w:pStyle w:val="a6"/>
        <w:numPr>
          <w:ilvl w:val="2"/>
          <w:numId w:val="19"/>
        </w:numPr>
        <w:spacing w:line="240" w:lineRule="auto"/>
        <w:ind w:left="0" w:firstLine="851"/>
        <w:jc w:val="both"/>
        <w:rPr>
          <w:rFonts w:ascii="Times New Roman" w:eastAsia="Times New Roman" w:hAnsi="Times New Roman" w:cs="Times New Roman"/>
          <w:sz w:val="24"/>
          <w:szCs w:val="24"/>
        </w:rPr>
      </w:pPr>
      <w:r w:rsidRPr="00CE75A0">
        <w:rPr>
          <w:rFonts w:ascii="Times New Roman" w:eastAsia="Times New Roman" w:hAnsi="Times New Roman" w:cs="Times New Roman"/>
          <w:sz w:val="24"/>
          <w:szCs w:val="24"/>
        </w:rPr>
        <w:t xml:space="preserve">выписка из </w:t>
      </w:r>
      <w:r w:rsidR="0054593C">
        <w:rPr>
          <w:rFonts w:ascii="Times New Roman" w:eastAsia="Times New Roman" w:hAnsi="Times New Roman" w:cs="Times New Roman"/>
          <w:sz w:val="24"/>
          <w:szCs w:val="24"/>
        </w:rPr>
        <w:t>ЕГРН</w:t>
      </w:r>
      <w:r w:rsidR="0054593C" w:rsidRPr="00CE75A0">
        <w:rPr>
          <w:rFonts w:ascii="Times New Roman" w:eastAsia="Times New Roman" w:hAnsi="Times New Roman" w:cs="Times New Roman"/>
          <w:sz w:val="24"/>
          <w:szCs w:val="24"/>
        </w:rPr>
        <w:t xml:space="preserve"> </w:t>
      </w:r>
      <w:r w:rsidRPr="00CE75A0">
        <w:rPr>
          <w:rFonts w:ascii="Times New Roman" w:eastAsia="Times New Roman" w:hAnsi="Times New Roman" w:cs="Times New Roman"/>
          <w:sz w:val="24"/>
          <w:szCs w:val="24"/>
        </w:rPr>
        <w:t>о правах на недвижимое</w:t>
      </w:r>
      <w:r>
        <w:rPr>
          <w:rFonts w:ascii="Times New Roman" w:eastAsia="Times New Roman" w:hAnsi="Times New Roman" w:cs="Times New Roman"/>
          <w:sz w:val="24"/>
          <w:szCs w:val="24"/>
        </w:rPr>
        <w:t xml:space="preserve"> имущество на всех членов семьи</w:t>
      </w:r>
      <w:r w:rsidRPr="00CE75A0">
        <w:rPr>
          <w:rFonts w:ascii="Times New Roman" w:eastAsia="Times New Roman" w:hAnsi="Times New Roman" w:cs="Times New Roman"/>
          <w:sz w:val="24"/>
          <w:szCs w:val="24"/>
        </w:rPr>
        <w:t xml:space="preserve"> (запрашивается в Управлении Федеральной службы государственной регистрации, кадастра и картографии по Московской области);</w:t>
      </w:r>
    </w:p>
    <w:p w14:paraId="14F55781" w14:textId="2DF6B5AF" w:rsidR="00920858" w:rsidRPr="005A4550" w:rsidRDefault="00012330" w:rsidP="00333EE7">
      <w:pPr>
        <w:pStyle w:val="a6"/>
        <w:numPr>
          <w:ilvl w:val="2"/>
          <w:numId w:val="19"/>
        </w:numPr>
        <w:spacing w:line="240" w:lineRule="auto"/>
        <w:ind w:left="0" w:firstLine="851"/>
        <w:jc w:val="both"/>
        <w:rPr>
          <w:rFonts w:ascii="Times New Roman" w:hAnsi="Times New Roman"/>
          <w:sz w:val="24"/>
          <w:szCs w:val="24"/>
        </w:rPr>
      </w:pPr>
      <w:r>
        <w:rPr>
          <w:rFonts w:ascii="Times New Roman" w:eastAsia="Times New Roman" w:hAnsi="Times New Roman" w:cs="Times New Roman"/>
          <w:sz w:val="24"/>
          <w:szCs w:val="24"/>
        </w:rPr>
        <w:t>решение, подтверждающее признание молодой семьи нуждающейся в жилом помещении, выданное органом</w:t>
      </w:r>
      <w:r w:rsidR="00CD271E">
        <w:rPr>
          <w:rFonts w:ascii="Times New Roman" w:eastAsia="Times New Roman" w:hAnsi="Times New Roman" w:cs="Times New Roman"/>
          <w:sz w:val="24"/>
          <w:szCs w:val="24"/>
        </w:rPr>
        <w:t xml:space="preserve"> местного самоуправления</w:t>
      </w:r>
      <w:r>
        <w:rPr>
          <w:rFonts w:ascii="Times New Roman" w:eastAsia="Times New Roman" w:hAnsi="Times New Roman" w:cs="Times New Roman"/>
          <w:sz w:val="24"/>
          <w:szCs w:val="24"/>
        </w:rPr>
        <w:t>, осуществляющим принятие на учет</w:t>
      </w:r>
      <w:r w:rsidR="00920858" w:rsidRPr="005A4550">
        <w:rPr>
          <w:rFonts w:ascii="Times New Roman" w:hAnsi="Times New Roman"/>
          <w:sz w:val="24"/>
          <w:szCs w:val="24"/>
        </w:rPr>
        <w:t>;</w:t>
      </w:r>
    </w:p>
    <w:p w14:paraId="232AA91C" w14:textId="3A82C554" w:rsidR="00920858" w:rsidRPr="005A4550" w:rsidRDefault="00CD271E" w:rsidP="00333EE7">
      <w:pPr>
        <w:pStyle w:val="a6"/>
        <w:numPr>
          <w:ilvl w:val="2"/>
          <w:numId w:val="19"/>
        </w:numPr>
        <w:spacing w:line="240" w:lineRule="auto"/>
        <w:ind w:left="0" w:firstLine="851"/>
        <w:jc w:val="both"/>
        <w:rPr>
          <w:rFonts w:ascii="Times New Roman" w:hAnsi="Times New Roman"/>
          <w:sz w:val="24"/>
          <w:szCs w:val="24"/>
        </w:rPr>
      </w:pPr>
      <w:r>
        <w:rPr>
          <w:rFonts w:ascii="Times New Roman" w:eastAsia="Times New Roman" w:hAnsi="Times New Roman" w:cs="Times New Roman"/>
          <w:sz w:val="24"/>
          <w:szCs w:val="24"/>
        </w:rPr>
        <w:t>решение о</w:t>
      </w:r>
      <w:r w:rsidR="00012330">
        <w:rPr>
          <w:rFonts w:ascii="Times New Roman" w:eastAsia="Times New Roman" w:hAnsi="Times New Roman" w:cs="Times New Roman"/>
          <w:sz w:val="24"/>
          <w:szCs w:val="24"/>
        </w:rPr>
        <w:t xml:space="preserve"> признани</w:t>
      </w:r>
      <w:r>
        <w:rPr>
          <w:rFonts w:ascii="Times New Roman" w:eastAsia="Times New Roman" w:hAnsi="Times New Roman" w:cs="Times New Roman"/>
          <w:sz w:val="24"/>
          <w:szCs w:val="24"/>
        </w:rPr>
        <w:t>и</w:t>
      </w:r>
      <w:r w:rsidR="00012330">
        <w:rPr>
          <w:rFonts w:ascii="Times New Roman" w:eastAsia="Times New Roman" w:hAnsi="Times New Roman" w:cs="Times New Roman"/>
          <w:sz w:val="24"/>
          <w:szCs w:val="24"/>
        </w:rPr>
        <w:t xml:space="preserve">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920858" w:rsidRPr="005A4550">
        <w:rPr>
          <w:rFonts w:ascii="Times New Roman" w:hAnsi="Times New Roman"/>
          <w:sz w:val="24"/>
          <w:szCs w:val="24"/>
        </w:rPr>
        <w:t>.</w:t>
      </w:r>
    </w:p>
    <w:p w14:paraId="36A66852" w14:textId="1F7A7960" w:rsidR="00D13104" w:rsidRPr="00FD1884" w:rsidRDefault="00D13104" w:rsidP="00611F13">
      <w:pPr>
        <w:pStyle w:val="a6"/>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Документы, указанные в пункте </w:t>
      </w:r>
      <w:r w:rsidR="00CC720D" w:rsidRPr="00FD1884">
        <w:rPr>
          <w:rFonts w:ascii="Times New Roman" w:eastAsia="Times New Roman" w:hAnsi="Times New Roman" w:cs="Times New Roman"/>
          <w:sz w:val="24"/>
          <w:szCs w:val="24"/>
        </w:rPr>
        <w:t>1</w:t>
      </w:r>
      <w:r w:rsidR="00611F13">
        <w:rPr>
          <w:rFonts w:ascii="Times New Roman" w:eastAsia="Times New Roman" w:hAnsi="Times New Roman" w:cs="Times New Roman"/>
          <w:sz w:val="24"/>
          <w:szCs w:val="24"/>
        </w:rPr>
        <w:t>1</w:t>
      </w:r>
      <w:r w:rsidR="00CC720D" w:rsidRPr="00FD1884">
        <w:rPr>
          <w:rFonts w:ascii="Times New Roman" w:eastAsia="Times New Roman" w:hAnsi="Times New Roman" w:cs="Times New Roman"/>
          <w:sz w:val="24"/>
          <w:szCs w:val="24"/>
        </w:rPr>
        <w:t xml:space="preserve">.1. </w:t>
      </w:r>
      <w:r w:rsidR="00D57A96">
        <w:rPr>
          <w:rFonts w:ascii="Times New Roman" w:eastAsia="Times New Roman" w:hAnsi="Times New Roman" w:cs="Times New Roman"/>
          <w:sz w:val="24"/>
          <w:szCs w:val="24"/>
        </w:rPr>
        <w:t>настоящего Административного р</w:t>
      </w:r>
      <w:r w:rsidR="00CC720D" w:rsidRPr="00FD1884">
        <w:rPr>
          <w:rFonts w:ascii="Times New Roman" w:eastAsia="Times New Roman" w:hAnsi="Times New Roman" w:cs="Times New Roman"/>
          <w:sz w:val="24"/>
          <w:szCs w:val="24"/>
        </w:rPr>
        <w:t xml:space="preserve">егламента </w:t>
      </w:r>
      <w:r w:rsidRPr="00FD1884">
        <w:rPr>
          <w:rFonts w:ascii="Times New Roman" w:eastAsia="Times New Roman" w:hAnsi="Times New Roman" w:cs="Times New Roman"/>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Pr>
          <w:rFonts w:ascii="Times New Roman" w:eastAsia="Times New Roman" w:hAnsi="Times New Roman" w:cs="Times New Roman"/>
          <w:sz w:val="24"/>
          <w:szCs w:val="24"/>
        </w:rPr>
        <w:t>Муниципальной у</w:t>
      </w:r>
      <w:r w:rsidR="00975C16"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w:t>
      </w:r>
    </w:p>
    <w:p w14:paraId="28FCE0C4" w14:textId="77777777" w:rsidR="00D13104" w:rsidRPr="00FD1884" w:rsidRDefault="00D13104" w:rsidP="00611F13">
      <w:pPr>
        <w:pStyle w:val="a6"/>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14:paraId="084783EB" w14:textId="35AE36E7" w:rsidR="00D13104" w:rsidRPr="00FD1884" w:rsidRDefault="00D13104" w:rsidP="00611F13">
      <w:pPr>
        <w:pStyle w:val="a6"/>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sidR="00975C16">
        <w:rPr>
          <w:rFonts w:ascii="Times New Roman" w:eastAsia="Times New Roman" w:hAnsi="Times New Roman" w:cs="Times New Roman"/>
          <w:sz w:val="24"/>
          <w:szCs w:val="24"/>
        </w:rPr>
        <w:t>Административным р</w:t>
      </w:r>
      <w:r w:rsidR="00975C16" w:rsidRPr="00FD1884">
        <w:rPr>
          <w:rFonts w:ascii="Times New Roman" w:eastAsia="Times New Roman" w:hAnsi="Times New Roman" w:cs="Times New Roman"/>
          <w:sz w:val="24"/>
          <w:szCs w:val="24"/>
        </w:rPr>
        <w:t>егламентом</w:t>
      </w:r>
      <w:r w:rsidRPr="00FD1884">
        <w:rPr>
          <w:rFonts w:ascii="Times New Roman" w:eastAsia="Times New Roman" w:hAnsi="Times New Roman" w:cs="Times New Roman"/>
          <w:sz w:val="24"/>
          <w:szCs w:val="24"/>
        </w:rPr>
        <w:t>.</w:t>
      </w:r>
    </w:p>
    <w:p w14:paraId="3A9C7123" w14:textId="09E3DAFD" w:rsidR="00AA7E38" w:rsidRPr="00427441" w:rsidRDefault="00AA7E38" w:rsidP="00AA7E38">
      <w:pPr>
        <w:pStyle w:val="2-"/>
        <w:numPr>
          <w:ilvl w:val="0"/>
          <w:numId w:val="2"/>
        </w:numPr>
        <w:ind w:left="720"/>
        <w:rPr>
          <w:rFonts w:eastAsia="Times New Roman"/>
          <w:sz w:val="24"/>
          <w:szCs w:val="24"/>
        </w:rPr>
      </w:pPr>
      <w:bookmarkStart w:id="42" w:name="пункт12"/>
      <w:bookmarkStart w:id="43" w:name="_Toc485662838"/>
      <w:r w:rsidRPr="00427441">
        <w:rPr>
          <w:rFonts w:eastAsia="Times New Roman"/>
          <w:sz w:val="24"/>
          <w:szCs w:val="24"/>
        </w:rPr>
        <w:t xml:space="preserve">Исчерпывающий перечень оснований для отказа в приеме </w:t>
      </w:r>
      <w:r w:rsidR="00975C16">
        <w:rPr>
          <w:rFonts w:eastAsia="Times New Roman"/>
          <w:sz w:val="24"/>
          <w:szCs w:val="24"/>
        </w:rPr>
        <w:t xml:space="preserve">и регистрации </w:t>
      </w:r>
      <w:r w:rsidRPr="00427441">
        <w:rPr>
          <w:rFonts w:eastAsia="Times New Roman"/>
          <w:sz w:val="24"/>
          <w:szCs w:val="24"/>
        </w:rPr>
        <w:t xml:space="preserve">документов, необходимых для предоставления </w:t>
      </w:r>
      <w:bookmarkEnd w:id="42"/>
      <w:r w:rsidR="00975C16">
        <w:rPr>
          <w:rFonts w:eastAsia="Times New Roman"/>
          <w:sz w:val="24"/>
          <w:szCs w:val="24"/>
        </w:rPr>
        <w:t>Муниципальной у</w:t>
      </w:r>
      <w:r w:rsidR="00975C16" w:rsidRPr="00427441">
        <w:rPr>
          <w:rFonts w:eastAsia="Times New Roman"/>
          <w:sz w:val="24"/>
          <w:szCs w:val="24"/>
        </w:rPr>
        <w:t>слуги</w:t>
      </w:r>
      <w:bookmarkEnd w:id="43"/>
    </w:p>
    <w:p w14:paraId="1EAD3059" w14:textId="581E89C0" w:rsidR="00AA7E38" w:rsidRDefault="00AA7E38" w:rsidP="00AA7E38">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Основаниями для отказа в </w:t>
      </w:r>
      <w:r w:rsidR="00975C16" w:rsidRPr="00FD1884">
        <w:rPr>
          <w:rFonts w:ascii="Times New Roman" w:eastAsia="Times New Roman" w:hAnsi="Times New Roman" w:cs="Times New Roman"/>
          <w:sz w:val="24"/>
          <w:szCs w:val="24"/>
        </w:rPr>
        <w:t>приеме</w:t>
      </w:r>
      <w:r w:rsidR="00975C16">
        <w:rPr>
          <w:rFonts w:ascii="Times New Roman" w:eastAsia="Times New Roman" w:hAnsi="Times New Roman" w:cs="Times New Roman"/>
          <w:sz w:val="24"/>
          <w:szCs w:val="24"/>
        </w:rPr>
        <w:t xml:space="preserve"> и регистрации </w:t>
      </w:r>
      <w:r w:rsidRPr="00FD1884">
        <w:rPr>
          <w:rFonts w:ascii="Times New Roman" w:eastAsia="Times New Roman" w:hAnsi="Times New Roman" w:cs="Times New Roman"/>
          <w:sz w:val="24"/>
          <w:szCs w:val="24"/>
        </w:rPr>
        <w:t xml:space="preserve">документов, необходимых для предоставления </w:t>
      </w:r>
      <w:r w:rsidR="00975C16">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являются: </w:t>
      </w:r>
    </w:p>
    <w:p w14:paraId="752477A2" w14:textId="1A8D346D" w:rsidR="00AA7E38" w:rsidRPr="00B241BB" w:rsidRDefault="00141CFE"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о</w:t>
      </w:r>
      <w:r w:rsidR="00AA7E38" w:rsidRPr="00B241BB">
        <w:rPr>
          <w:rFonts w:ascii="Times New Roman" w:hAnsi="Times New Roman" w:cs="Times New Roman"/>
          <w:sz w:val="24"/>
          <w:szCs w:val="24"/>
        </w:rPr>
        <w:t xml:space="preserve">бращение за </w:t>
      </w:r>
      <w:r w:rsidR="00975C16">
        <w:rPr>
          <w:rFonts w:ascii="Times New Roman" w:hAnsi="Times New Roman" w:cs="Times New Roman"/>
          <w:sz w:val="24"/>
          <w:szCs w:val="24"/>
        </w:rPr>
        <w:t>Муниципальной у</w:t>
      </w:r>
      <w:r w:rsidR="00AA7E38" w:rsidRPr="00B241BB">
        <w:rPr>
          <w:rFonts w:ascii="Times New Roman" w:hAnsi="Times New Roman" w:cs="Times New Roman"/>
          <w:sz w:val="24"/>
          <w:szCs w:val="24"/>
        </w:rPr>
        <w:t>слугой, предоставление которой не предусматривается</w:t>
      </w:r>
      <w:r w:rsidR="00975C16">
        <w:rPr>
          <w:rFonts w:ascii="Times New Roman" w:hAnsi="Times New Roman" w:cs="Times New Roman"/>
          <w:sz w:val="24"/>
          <w:szCs w:val="24"/>
        </w:rPr>
        <w:t xml:space="preserve"> настоящим</w:t>
      </w:r>
      <w:r w:rsidR="00AA7E38" w:rsidRPr="00B241BB">
        <w:rPr>
          <w:rFonts w:ascii="Times New Roman" w:hAnsi="Times New Roman" w:cs="Times New Roman"/>
          <w:sz w:val="24"/>
          <w:szCs w:val="24"/>
        </w:rPr>
        <w:t xml:space="preserve"> </w:t>
      </w:r>
      <w:r w:rsidR="00975C16">
        <w:rPr>
          <w:rFonts w:ascii="Times New Roman" w:hAnsi="Times New Roman" w:cs="Times New Roman"/>
          <w:sz w:val="24"/>
          <w:szCs w:val="24"/>
        </w:rPr>
        <w:t>Административным р</w:t>
      </w:r>
      <w:r w:rsidR="00AA7E38" w:rsidRPr="00B241BB">
        <w:rPr>
          <w:rFonts w:ascii="Times New Roman" w:hAnsi="Times New Roman" w:cs="Times New Roman"/>
          <w:sz w:val="24"/>
          <w:szCs w:val="24"/>
        </w:rPr>
        <w:t>егламентом;</w:t>
      </w:r>
    </w:p>
    <w:p w14:paraId="130E6FA0" w14:textId="77777777" w:rsidR="00AA7E38" w:rsidRPr="00B241BB" w:rsidRDefault="00141CFE"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редоставление Заявления, подписанного неуполномоченным лицом;</w:t>
      </w:r>
    </w:p>
    <w:p w14:paraId="2BDD04A6" w14:textId="77777777" w:rsidR="00AA7E38" w:rsidRPr="00B241BB" w:rsidRDefault="00141CFE"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редоставление Заявления, оформленного не в соответствии с требованиями Регламента;</w:t>
      </w:r>
    </w:p>
    <w:p w14:paraId="59081EA2" w14:textId="23DE9034" w:rsidR="00AA7E38" w:rsidRPr="00B241BB" w:rsidRDefault="00141CFE"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н</w:t>
      </w:r>
      <w:r w:rsidR="00AA7E38" w:rsidRPr="00B241BB">
        <w:rPr>
          <w:rFonts w:ascii="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Pr>
          <w:rFonts w:ascii="Times New Roman" w:hAnsi="Times New Roman" w:cs="Times New Roman"/>
          <w:sz w:val="24"/>
          <w:szCs w:val="24"/>
        </w:rPr>
        <w:t>настоящим Административным р</w:t>
      </w:r>
      <w:r w:rsidR="00975C16" w:rsidRPr="00B241BB">
        <w:rPr>
          <w:rFonts w:ascii="Times New Roman" w:hAnsi="Times New Roman" w:cs="Times New Roman"/>
          <w:sz w:val="24"/>
          <w:szCs w:val="24"/>
        </w:rPr>
        <w:t xml:space="preserve">егламентом </w:t>
      </w:r>
      <w:r w:rsidR="00672432">
        <w:rPr>
          <w:rFonts w:ascii="Times New Roman" w:hAnsi="Times New Roman" w:cs="Times New Roman"/>
          <w:sz w:val="24"/>
          <w:szCs w:val="24"/>
        </w:rPr>
        <w:t>требованиям</w:t>
      </w:r>
      <w:r w:rsidR="00AA7E38" w:rsidRPr="00B241BB">
        <w:rPr>
          <w:rFonts w:ascii="Times New Roman" w:hAnsi="Times New Roman" w:cs="Times New Roman"/>
          <w:sz w:val="24"/>
          <w:szCs w:val="24"/>
        </w:rPr>
        <w:t>;</w:t>
      </w:r>
    </w:p>
    <w:p w14:paraId="278C0DE3" w14:textId="12F18FB4" w:rsidR="00AA7E38" w:rsidRPr="00B241BB" w:rsidRDefault="00141CFE"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содержащих </w:t>
      </w:r>
      <w:r w:rsidR="00975C16">
        <w:rPr>
          <w:rFonts w:ascii="Times New Roman" w:hAnsi="Times New Roman" w:cs="Times New Roman"/>
          <w:sz w:val="24"/>
          <w:szCs w:val="24"/>
        </w:rPr>
        <w:t xml:space="preserve">исправления, не заверенные в установленном </w:t>
      </w:r>
      <w:r w:rsidR="008C0A9D">
        <w:rPr>
          <w:rFonts w:ascii="Times New Roman" w:hAnsi="Times New Roman" w:cs="Times New Roman"/>
          <w:sz w:val="24"/>
          <w:szCs w:val="24"/>
        </w:rPr>
        <w:t xml:space="preserve">законодательством </w:t>
      </w:r>
      <w:r w:rsidR="00975C16">
        <w:rPr>
          <w:rFonts w:ascii="Times New Roman" w:hAnsi="Times New Roman" w:cs="Times New Roman"/>
          <w:sz w:val="24"/>
          <w:szCs w:val="24"/>
        </w:rPr>
        <w:t>порядке</w:t>
      </w:r>
      <w:r w:rsidR="00AA7E38" w:rsidRPr="00B241BB">
        <w:rPr>
          <w:rFonts w:ascii="Times New Roman" w:hAnsi="Times New Roman" w:cs="Times New Roman"/>
          <w:sz w:val="24"/>
          <w:szCs w:val="24"/>
        </w:rPr>
        <w:t xml:space="preserve">, подчистки, </w:t>
      </w:r>
      <w:r w:rsidR="00975C16">
        <w:rPr>
          <w:rFonts w:ascii="Times New Roman" w:hAnsi="Times New Roman" w:cs="Times New Roman"/>
          <w:sz w:val="24"/>
          <w:szCs w:val="24"/>
        </w:rPr>
        <w:t>исправления текста</w:t>
      </w:r>
      <w:r w:rsidR="00AA7E38" w:rsidRPr="00B241BB">
        <w:rPr>
          <w:rFonts w:ascii="Times New Roman" w:hAnsi="Times New Roman" w:cs="Times New Roman"/>
          <w:sz w:val="24"/>
          <w:szCs w:val="24"/>
        </w:rPr>
        <w:t>;</w:t>
      </w:r>
    </w:p>
    <w:p w14:paraId="42FD798F" w14:textId="75F7994A" w:rsidR="00AA7E38" w:rsidRPr="00B241BB" w:rsidRDefault="00141CFE"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текст </w:t>
      </w:r>
      <w:r w:rsidR="00891BF4">
        <w:rPr>
          <w:rFonts w:ascii="Times New Roman" w:hAnsi="Times New Roman" w:cs="Times New Roman"/>
          <w:sz w:val="24"/>
          <w:szCs w:val="24"/>
        </w:rPr>
        <w:t xml:space="preserve">которых </w:t>
      </w:r>
      <w:r w:rsidR="008C0A9D">
        <w:rPr>
          <w:rFonts w:ascii="Times New Roman" w:hAnsi="Times New Roman" w:cs="Times New Roman"/>
          <w:sz w:val="24"/>
          <w:szCs w:val="24"/>
        </w:rPr>
        <w:t>не позволяет однозначно истолковать содержание</w:t>
      </w:r>
      <w:r w:rsidRPr="00B241BB">
        <w:rPr>
          <w:rFonts w:ascii="Times New Roman" w:hAnsi="Times New Roman" w:cs="Times New Roman"/>
          <w:sz w:val="24"/>
          <w:szCs w:val="24"/>
        </w:rPr>
        <w:t>;</w:t>
      </w:r>
    </w:p>
    <w:p w14:paraId="112D305A" w14:textId="77777777" w:rsidR="00AA7E38" w:rsidRPr="00B241BB" w:rsidRDefault="00141CFE"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редставление документов, утративших силу.</w:t>
      </w:r>
    </w:p>
    <w:p w14:paraId="0DA4B887" w14:textId="77777777" w:rsidR="008C0A9D" w:rsidRPr="008C0A9D" w:rsidRDefault="008C0A9D" w:rsidP="008C0A9D">
      <w:pPr>
        <w:pStyle w:val="a6"/>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0A9D">
        <w:rPr>
          <w:rFonts w:ascii="Times New Roman" w:eastAsia="Times New Roman" w:hAnsi="Times New Roman" w:cs="Times New Roman"/>
          <w:sz w:val="24"/>
          <w:szCs w:val="24"/>
        </w:rPr>
        <w:t>Дополнительными основаниями для отказа в приеме (регистрации) документов, необходимых для предоставления Государственной услуги, при направлении обращения через РПГУ являются:</w:t>
      </w:r>
    </w:p>
    <w:p w14:paraId="1C47C90C" w14:textId="77777777" w:rsidR="008C0A9D" w:rsidRDefault="008C0A9D" w:rsidP="00333EE7">
      <w:pPr>
        <w:pStyle w:val="a6"/>
        <w:widowControl w:val="0"/>
        <w:numPr>
          <w:ilvl w:val="2"/>
          <w:numId w:val="5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3C8DFD2A" w14:textId="77777777" w:rsidR="00672432" w:rsidRDefault="008C0A9D" w:rsidP="00333EE7">
      <w:pPr>
        <w:pStyle w:val="a6"/>
        <w:widowControl w:val="0"/>
        <w:numPr>
          <w:ilvl w:val="2"/>
          <w:numId w:val="5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 xml:space="preserve">представление электронных копий (электронных образов) документов, не позволяющих в полном объеме прочитать текст документа и/или распознать реквизиты </w:t>
      </w:r>
      <w:r w:rsidRPr="00985D27">
        <w:rPr>
          <w:rFonts w:ascii="Times New Roman" w:eastAsia="Times New Roman" w:hAnsi="Times New Roman" w:cs="Times New Roman"/>
          <w:sz w:val="24"/>
          <w:szCs w:val="24"/>
        </w:rPr>
        <w:lastRenderedPageBreak/>
        <w:t>документа</w:t>
      </w:r>
      <w:r w:rsidR="00672432">
        <w:rPr>
          <w:rFonts w:ascii="Times New Roman" w:eastAsia="Times New Roman" w:hAnsi="Times New Roman" w:cs="Times New Roman"/>
          <w:sz w:val="24"/>
          <w:szCs w:val="24"/>
        </w:rPr>
        <w:t>;</w:t>
      </w:r>
    </w:p>
    <w:p w14:paraId="08F883F1" w14:textId="2D07DE9C" w:rsidR="008C0A9D" w:rsidRPr="00985D27" w:rsidRDefault="00EC12B2" w:rsidP="00333EE7">
      <w:pPr>
        <w:pStyle w:val="a6"/>
        <w:widowControl w:val="0"/>
        <w:numPr>
          <w:ilvl w:val="2"/>
          <w:numId w:val="5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н</w:t>
      </w:r>
      <w:r w:rsidR="00672432" w:rsidRPr="00B241BB">
        <w:rPr>
          <w:rFonts w:ascii="Times New Roman" w:hAnsi="Times New Roman" w:cs="Times New Roman"/>
          <w:sz w:val="24"/>
          <w:szCs w:val="24"/>
        </w:rPr>
        <w:t xml:space="preserve">есоблюдение требований, предусмотренных пунктами 22.2 и 22.3 </w:t>
      </w:r>
      <w:r>
        <w:rPr>
          <w:rFonts w:ascii="Times New Roman" w:hAnsi="Times New Roman" w:cs="Times New Roman"/>
          <w:sz w:val="24"/>
          <w:szCs w:val="24"/>
        </w:rPr>
        <w:t>настоящего Административного р</w:t>
      </w:r>
      <w:r w:rsidR="00672432" w:rsidRPr="00B241BB">
        <w:rPr>
          <w:rFonts w:ascii="Times New Roman" w:hAnsi="Times New Roman" w:cs="Times New Roman"/>
          <w:sz w:val="24"/>
          <w:szCs w:val="24"/>
        </w:rPr>
        <w:t>егламента</w:t>
      </w:r>
      <w:r w:rsidR="008C0A9D" w:rsidRPr="00985D27">
        <w:rPr>
          <w:rFonts w:ascii="Times New Roman" w:eastAsia="Times New Roman" w:hAnsi="Times New Roman" w:cs="Times New Roman"/>
          <w:sz w:val="24"/>
          <w:szCs w:val="24"/>
        </w:rPr>
        <w:t>.</w:t>
      </w:r>
    </w:p>
    <w:p w14:paraId="40EA58F7" w14:textId="6DB29D2F" w:rsidR="00AA7E38" w:rsidRPr="00FD1884" w:rsidRDefault="00AA7E38" w:rsidP="00AA7E38">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w:t>
      </w:r>
      <w:r w:rsidR="008C0A9D">
        <w:rPr>
          <w:rFonts w:ascii="Times New Roman" w:eastAsia="Times New Roman" w:hAnsi="Times New Roman" w:cs="Times New Roman"/>
          <w:sz w:val="24"/>
          <w:szCs w:val="24"/>
        </w:rPr>
        <w:t>Муниципальной у</w:t>
      </w:r>
      <w:r w:rsidR="008C0A9D"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оформляется по требованию Заявителя по форме согласно </w:t>
      </w:r>
      <w:bookmarkStart w:id="44" w:name="Приложение9"/>
      <w:r w:rsidR="0054593C" w:rsidRPr="002F3F1E">
        <w:fldChar w:fldCharType="begin"/>
      </w:r>
      <w:r w:rsidR="0054593C" w:rsidRPr="002F3F1E">
        <w:instrText xml:space="preserve"> HYPERLINK \l "Приложение8" </w:instrText>
      </w:r>
      <w:r w:rsidR="0054593C" w:rsidRPr="002F3F1E">
        <w:fldChar w:fldCharType="separate"/>
      </w:r>
      <w:r w:rsidRPr="002F3F1E">
        <w:rPr>
          <w:rStyle w:val="af3"/>
          <w:rFonts w:ascii="Times New Roman" w:eastAsia="Times New Roman" w:hAnsi="Times New Roman" w:cs="Times New Roman"/>
          <w:color w:val="auto"/>
          <w:sz w:val="24"/>
          <w:szCs w:val="24"/>
        </w:rPr>
        <w:t xml:space="preserve">Приложению </w:t>
      </w:r>
      <w:r w:rsidR="00672432" w:rsidRPr="002F3F1E">
        <w:rPr>
          <w:rStyle w:val="af3"/>
          <w:rFonts w:ascii="Times New Roman" w:eastAsia="Times New Roman" w:hAnsi="Times New Roman" w:cs="Times New Roman"/>
          <w:color w:val="auto"/>
          <w:sz w:val="24"/>
          <w:szCs w:val="24"/>
        </w:rPr>
        <w:t>9</w:t>
      </w:r>
      <w:r w:rsidR="0054593C" w:rsidRPr="002F3F1E">
        <w:rPr>
          <w:rStyle w:val="af3"/>
          <w:rFonts w:ascii="Times New Roman" w:eastAsia="Times New Roman" w:hAnsi="Times New Roman" w:cs="Times New Roman"/>
          <w:color w:val="auto"/>
          <w:sz w:val="24"/>
          <w:szCs w:val="24"/>
        </w:rPr>
        <w:fldChar w:fldCharType="end"/>
      </w:r>
      <w:bookmarkEnd w:id="44"/>
      <w:r w:rsidRPr="002F3F1E">
        <w:rPr>
          <w:rFonts w:ascii="Times New Roman" w:eastAsia="Times New Roman" w:hAnsi="Times New Roman" w:cs="Times New Roman"/>
          <w:sz w:val="24"/>
          <w:szCs w:val="24"/>
        </w:rPr>
        <w:t xml:space="preserve"> к</w:t>
      </w:r>
      <w:r w:rsidRPr="00FD1884">
        <w:rPr>
          <w:rFonts w:ascii="Times New Roman" w:eastAsia="Times New Roman" w:hAnsi="Times New Roman" w:cs="Times New Roman"/>
          <w:sz w:val="24"/>
          <w:szCs w:val="24"/>
        </w:rPr>
        <w:t xml:space="preserve"> настоящему </w:t>
      </w:r>
      <w:r w:rsidR="008C0A9D">
        <w:rPr>
          <w:rFonts w:ascii="Times New Roman" w:eastAsia="Times New Roman" w:hAnsi="Times New Roman" w:cs="Times New Roman"/>
          <w:sz w:val="24"/>
          <w:szCs w:val="24"/>
        </w:rPr>
        <w:t>Административному р</w:t>
      </w:r>
      <w:r w:rsidR="008C0A9D" w:rsidRPr="00FD1884">
        <w:rPr>
          <w:rFonts w:ascii="Times New Roman" w:eastAsia="Times New Roman" w:hAnsi="Times New Roman" w:cs="Times New Roman"/>
          <w:sz w:val="24"/>
          <w:szCs w:val="24"/>
        </w:rPr>
        <w:t>егламенту</w:t>
      </w:r>
      <w:r w:rsidRPr="00FD1884">
        <w:rPr>
          <w:rFonts w:ascii="Times New Roman" w:eastAsia="Times New Roman" w:hAnsi="Times New Roman" w:cs="Times New Roman"/>
          <w:sz w:val="24"/>
          <w:szCs w:val="24"/>
        </w:rPr>
        <w:t>, подписывается уполномоченным должностным лицом</w:t>
      </w:r>
      <w:r w:rsidR="008C0A9D">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и выдается (направляется) Заявителю с указанием причин отказа не п</w:t>
      </w:r>
      <w:r>
        <w:rPr>
          <w:rFonts w:ascii="Times New Roman" w:eastAsia="Times New Roman" w:hAnsi="Times New Roman" w:cs="Times New Roman"/>
          <w:sz w:val="24"/>
          <w:szCs w:val="24"/>
        </w:rPr>
        <w:t xml:space="preserve">озднее следующего рабочего дня </w:t>
      </w:r>
      <w:r w:rsidRPr="00FD1884">
        <w:rPr>
          <w:rFonts w:ascii="Times New Roman" w:eastAsia="Times New Roman" w:hAnsi="Times New Roman" w:cs="Times New Roman"/>
          <w:sz w:val="24"/>
          <w:szCs w:val="24"/>
        </w:rPr>
        <w:t>после получения Администрацией документов.</w:t>
      </w:r>
      <w:r w:rsidR="008C0A9D">
        <w:rPr>
          <w:rFonts w:ascii="Times New Roman" w:eastAsia="Times New Roman" w:hAnsi="Times New Roman" w:cs="Times New Roman"/>
          <w:sz w:val="24"/>
          <w:szCs w:val="24"/>
        </w:rPr>
        <w:t xml:space="preserve"> В случае</w:t>
      </w:r>
      <w:proofErr w:type="gramStart"/>
      <w:r w:rsidR="008C0A9D">
        <w:rPr>
          <w:rFonts w:ascii="Times New Roman" w:eastAsia="Times New Roman" w:hAnsi="Times New Roman" w:cs="Times New Roman"/>
          <w:sz w:val="24"/>
          <w:szCs w:val="24"/>
        </w:rPr>
        <w:t>,</w:t>
      </w:r>
      <w:proofErr w:type="gramEnd"/>
      <w:r w:rsidR="008C0A9D">
        <w:rPr>
          <w:rFonts w:ascii="Times New Roman" w:eastAsia="Times New Roman" w:hAnsi="Times New Roman" w:cs="Times New Roman"/>
          <w:sz w:val="24"/>
          <w:szCs w:val="24"/>
        </w:rPr>
        <w:t xml:space="preserve"> если отказ оформляется при подаче Заявления через МФЦ, специалист МФЦ </w:t>
      </w:r>
      <w:r w:rsidR="00672432">
        <w:rPr>
          <w:rFonts w:ascii="Times New Roman" w:eastAsia="Times New Roman" w:hAnsi="Times New Roman" w:cs="Times New Roman"/>
          <w:sz w:val="24"/>
          <w:szCs w:val="24"/>
        </w:rPr>
        <w:t xml:space="preserve">по требованию Заявителя </w:t>
      </w:r>
      <w:r w:rsidR="008C0A9D">
        <w:rPr>
          <w:rFonts w:ascii="Times New Roman" w:eastAsia="Times New Roman" w:hAnsi="Times New Roman" w:cs="Times New Roman"/>
          <w:sz w:val="24"/>
          <w:szCs w:val="24"/>
        </w:rPr>
        <w:t xml:space="preserve">оформляет отказ в </w:t>
      </w:r>
      <w:r w:rsidR="00012330">
        <w:rPr>
          <w:rFonts w:ascii="Times New Roman" w:eastAsia="Times New Roman" w:hAnsi="Times New Roman" w:cs="Times New Roman"/>
          <w:sz w:val="24"/>
          <w:szCs w:val="24"/>
        </w:rPr>
        <w:t xml:space="preserve">течение </w:t>
      </w:r>
      <w:r w:rsidR="008C0A9D">
        <w:rPr>
          <w:rFonts w:ascii="Times New Roman" w:eastAsia="Times New Roman" w:hAnsi="Times New Roman" w:cs="Times New Roman"/>
          <w:sz w:val="24"/>
          <w:szCs w:val="24"/>
        </w:rPr>
        <w:t>30 минут с момента получения от Заявителя документов.</w:t>
      </w:r>
    </w:p>
    <w:p w14:paraId="7963E035" w14:textId="77777777" w:rsidR="00AA7E38" w:rsidRPr="00E42ECF" w:rsidRDefault="00AA7E38" w:rsidP="00AA7E38">
      <w:pPr>
        <w:pStyle w:val="a6"/>
        <w:widowControl w:val="0"/>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14:paraId="079D415A" w14:textId="1B49E6BE" w:rsidR="009528BA" w:rsidRPr="00FD1884" w:rsidRDefault="00322C25" w:rsidP="00427441">
      <w:pPr>
        <w:pStyle w:val="2-"/>
        <w:numPr>
          <w:ilvl w:val="0"/>
          <w:numId w:val="2"/>
        </w:numPr>
        <w:ind w:left="720"/>
        <w:rPr>
          <w:rFonts w:eastAsia="Times New Roman"/>
          <w:sz w:val="24"/>
          <w:szCs w:val="24"/>
        </w:rPr>
      </w:pPr>
      <w:bookmarkStart w:id="45" w:name="пункт13"/>
      <w:bookmarkStart w:id="46" w:name="_Toc485662839"/>
      <w:r w:rsidRPr="00427441">
        <w:rPr>
          <w:rFonts w:eastAsia="Times New Roman"/>
          <w:sz w:val="24"/>
          <w:szCs w:val="24"/>
        </w:rPr>
        <w:t>Исчерпывающий</w:t>
      </w:r>
      <w:r w:rsidRPr="00FD1884">
        <w:rPr>
          <w:rFonts w:eastAsia="Times New Roman"/>
          <w:b w:val="0"/>
          <w:sz w:val="24"/>
          <w:szCs w:val="24"/>
        </w:rPr>
        <w:t xml:space="preserve"> </w:t>
      </w:r>
      <w:r w:rsidRPr="00427441">
        <w:rPr>
          <w:rFonts w:eastAsia="Times New Roman"/>
          <w:sz w:val="24"/>
          <w:szCs w:val="24"/>
        </w:rPr>
        <w:t xml:space="preserve">перечень оснований для отказа в предоставлении </w:t>
      </w:r>
      <w:bookmarkEnd w:id="45"/>
      <w:r w:rsidR="008C0A9D">
        <w:rPr>
          <w:rFonts w:eastAsia="Times New Roman"/>
          <w:sz w:val="24"/>
          <w:szCs w:val="24"/>
        </w:rPr>
        <w:t>Муниципальной у</w:t>
      </w:r>
      <w:r w:rsidR="008C0A9D" w:rsidRPr="00427441">
        <w:rPr>
          <w:rFonts w:eastAsia="Times New Roman"/>
          <w:sz w:val="24"/>
          <w:szCs w:val="24"/>
        </w:rPr>
        <w:t>слуги</w:t>
      </w:r>
      <w:bookmarkEnd w:id="46"/>
    </w:p>
    <w:p w14:paraId="36E0C2FB" w14:textId="6960FAB8" w:rsidR="00322C25" w:rsidRPr="00FD1884" w:rsidRDefault="00322C25" w:rsidP="00427441">
      <w:pPr>
        <w:pStyle w:val="a6"/>
        <w:widowControl w:val="0"/>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hAnsi="Times New Roman" w:cs="Times New Roman"/>
          <w:sz w:val="24"/>
          <w:szCs w:val="24"/>
        </w:rPr>
        <w:t>Основания</w:t>
      </w:r>
      <w:r w:rsidR="009528BA" w:rsidRPr="00FD1884">
        <w:rPr>
          <w:rFonts w:ascii="Times New Roman" w:hAnsi="Times New Roman" w:cs="Times New Roman"/>
          <w:sz w:val="24"/>
          <w:szCs w:val="24"/>
        </w:rPr>
        <w:t>ми</w:t>
      </w:r>
      <w:r w:rsidRPr="00FD1884">
        <w:rPr>
          <w:rFonts w:ascii="Times New Roman" w:eastAsia="Times New Roman" w:hAnsi="Times New Roman" w:cs="Times New Roman"/>
          <w:sz w:val="24"/>
          <w:szCs w:val="24"/>
        </w:rPr>
        <w:t xml:space="preserve"> для отказа в предоставлении </w:t>
      </w:r>
      <w:r w:rsidR="008C0A9D">
        <w:rPr>
          <w:rFonts w:ascii="Times New Roman" w:eastAsia="Times New Roman" w:hAnsi="Times New Roman" w:cs="Times New Roman"/>
          <w:sz w:val="24"/>
          <w:szCs w:val="24"/>
        </w:rPr>
        <w:t>Муниципальной у</w:t>
      </w:r>
      <w:r w:rsidR="008C0A9D" w:rsidRPr="00FD1884">
        <w:rPr>
          <w:rFonts w:ascii="Times New Roman" w:eastAsia="Times New Roman" w:hAnsi="Times New Roman" w:cs="Times New Roman"/>
          <w:sz w:val="24"/>
          <w:szCs w:val="24"/>
        </w:rPr>
        <w:t xml:space="preserve">слуги </w:t>
      </w:r>
      <w:r w:rsidR="009528BA" w:rsidRPr="00FD1884">
        <w:rPr>
          <w:rFonts w:ascii="Times New Roman" w:eastAsia="Times New Roman" w:hAnsi="Times New Roman" w:cs="Times New Roman"/>
          <w:sz w:val="24"/>
          <w:szCs w:val="24"/>
        </w:rPr>
        <w:t>являются</w:t>
      </w:r>
      <w:r w:rsidR="00E65FF3" w:rsidRPr="00FD1884">
        <w:rPr>
          <w:rFonts w:ascii="Times New Roman" w:eastAsia="Times New Roman" w:hAnsi="Times New Roman" w:cs="Times New Roman"/>
          <w:sz w:val="24"/>
          <w:szCs w:val="24"/>
        </w:rPr>
        <w:t>:</w:t>
      </w:r>
    </w:p>
    <w:p w14:paraId="67A4F43E" w14:textId="32F7F9E3" w:rsidR="00EB4758" w:rsidRPr="00FD1884" w:rsidRDefault="00AB560B" w:rsidP="00333EE7">
      <w:pPr>
        <w:pStyle w:val="a6"/>
        <w:numPr>
          <w:ilvl w:val="2"/>
          <w:numId w:val="34"/>
        </w:numPr>
        <w:autoSpaceDE w:val="0"/>
        <w:autoSpaceDN w:val="0"/>
        <w:adjustRightInd w:val="0"/>
        <w:spacing w:line="240" w:lineRule="auto"/>
        <w:jc w:val="both"/>
        <w:rPr>
          <w:rFonts w:ascii="Times New Roman" w:eastAsia="Times New Roman" w:hAnsi="Times New Roman" w:cs="Times New Roman"/>
          <w:sz w:val="24"/>
          <w:szCs w:val="24"/>
        </w:rPr>
      </w:pPr>
      <w:r w:rsidRPr="00AB560B">
        <w:rPr>
          <w:rFonts w:ascii="Times New Roman" w:eastAsia="Times New Roman" w:hAnsi="Times New Roman" w:cs="Times New Roman"/>
          <w:sz w:val="24"/>
          <w:szCs w:val="24"/>
        </w:rPr>
        <w:t xml:space="preserve">не представлены </w:t>
      </w:r>
      <w:r w:rsidR="00D52D5C">
        <w:rPr>
          <w:rFonts w:ascii="Times New Roman" w:eastAsia="Times New Roman" w:hAnsi="Times New Roman" w:cs="Times New Roman"/>
          <w:sz w:val="24"/>
          <w:szCs w:val="24"/>
        </w:rPr>
        <w:t>или представлены не в полном объеме</w:t>
      </w:r>
      <w:r w:rsidR="00D52D5C" w:rsidRPr="00CE481F">
        <w:rPr>
          <w:rFonts w:ascii="Times New Roman" w:eastAsia="Times New Roman" w:hAnsi="Times New Roman" w:cs="Times New Roman"/>
          <w:sz w:val="24"/>
          <w:szCs w:val="24"/>
        </w:rPr>
        <w:t xml:space="preserve"> </w:t>
      </w:r>
      <w:r w:rsidRPr="00AB560B">
        <w:rPr>
          <w:rFonts w:ascii="Times New Roman" w:eastAsia="Times New Roman" w:hAnsi="Times New Roman" w:cs="Times New Roman"/>
          <w:sz w:val="24"/>
          <w:szCs w:val="24"/>
        </w:rPr>
        <w:t xml:space="preserve">предусмотренные </w:t>
      </w:r>
      <w:r>
        <w:rPr>
          <w:rFonts w:ascii="Times New Roman" w:eastAsia="Times New Roman" w:hAnsi="Times New Roman" w:cs="Times New Roman"/>
          <w:sz w:val="24"/>
          <w:szCs w:val="24"/>
        </w:rPr>
        <w:t xml:space="preserve">пунктом </w:t>
      </w:r>
      <w:r w:rsidR="00AA7E38">
        <w:rPr>
          <w:rFonts w:ascii="Times New Roman" w:eastAsia="Times New Roman" w:hAnsi="Times New Roman" w:cs="Times New Roman"/>
          <w:sz w:val="24"/>
          <w:szCs w:val="24"/>
        </w:rPr>
        <w:t>10</w:t>
      </w:r>
      <w:r>
        <w:rPr>
          <w:rFonts w:ascii="Times New Roman" w:eastAsia="Times New Roman" w:hAnsi="Times New Roman" w:cs="Times New Roman"/>
          <w:sz w:val="24"/>
          <w:szCs w:val="24"/>
        </w:rPr>
        <w:t>.1.</w:t>
      </w:r>
      <w:r w:rsidRPr="00AB560B">
        <w:rPr>
          <w:rFonts w:ascii="Times New Roman" w:eastAsia="Times New Roman" w:hAnsi="Times New Roman" w:cs="Times New Roman"/>
          <w:sz w:val="24"/>
          <w:szCs w:val="24"/>
        </w:rPr>
        <w:t xml:space="preserve"> </w:t>
      </w:r>
      <w:r w:rsidR="00672432">
        <w:rPr>
          <w:rFonts w:ascii="Times New Roman" w:eastAsia="Times New Roman" w:hAnsi="Times New Roman" w:cs="Times New Roman"/>
          <w:sz w:val="24"/>
          <w:szCs w:val="24"/>
        </w:rPr>
        <w:t xml:space="preserve">настоящего </w:t>
      </w:r>
      <w:r w:rsidR="008C0A9D">
        <w:rPr>
          <w:rFonts w:ascii="Times New Roman" w:eastAsia="Times New Roman" w:hAnsi="Times New Roman" w:cs="Times New Roman"/>
          <w:sz w:val="24"/>
          <w:szCs w:val="24"/>
        </w:rPr>
        <w:t>Административного регламента</w:t>
      </w:r>
      <w:r w:rsidR="008C0A9D" w:rsidRPr="00AB560B">
        <w:rPr>
          <w:rFonts w:ascii="Times New Roman" w:eastAsia="Times New Roman" w:hAnsi="Times New Roman" w:cs="Times New Roman"/>
          <w:sz w:val="24"/>
          <w:szCs w:val="24"/>
        </w:rPr>
        <w:t xml:space="preserve"> </w:t>
      </w:r>
      <w:r w:rsidRPr="00AB560B">
        <w:rPr>
          <w:rFonts w:ascii="Times New Roman" w:eastAsia="Times New Roman" w:hAnsi="Times New Roman" w:cs="Times New Roman"/>
          <w:sz w:val="24"/>
          <w:szCs w:val="24"/>
        </w:rPr>
        <w:t xml:space="preserve">документы, обязанность по представлению которых возложена на </w:t>
      </w:r>
      <w:r>
        <w:rPr>
          <w:rFonts w:ascii="Times New Roman" w:eastAsia="Times New Roman" w:hAnsi="Times New Roman" w:cs="Times New Roman"/>
          <w:sz w:val="24"/>
          <w:szCs w:val="24"/>
        </w:rPr>
        <w:t>З</w:t>
      </w:r>
      <w:r w:rsidRPr="00AB560B">
        <w:rPr>
          <w:rFonts w:ascii="Times New Roman" w:eastAsia="Times New Roman" w:hAnsi="Times New Roman" w:cs="Times New Roman"/>
          <w:sz w:val="24"/>
          <w:szCs w:val="24"/>
        </w:rPr>
        <w:t>аявителя</w:t>
      </w:r>
      <w:r w:rsidR="00EB4758" w:rsidRPr="00FD1884">
        <w:rPr>
          <w:rFonts w:ascii="Times New Roman" w:eastAsia="Times New Roman" w:hAnsi="Times New Roman" w:cs="Times New Roman"/>
          <w:sz w:val="24"/>
          <w:szCs w:val="24"/>
        </w:rPr>
        <w:t>;</w:t>
      </w:r>
    </w:p>
    <w:p w14:paraId="3E3ADF4A" w14:textId="0E9834F6" w:rsidR="00612C71" w:rsidRPr="00FD1884" w:rsidRDefault="00B31217" w:rsidP="00333EE7">
      <w:pPr>
        <w:pStyle w:val="111"/>
        <w:numPr>
          <w:ilvl w:val="2"/>
          <w:numId w:val="34"/>
        </w:numPr>
        <w:spacing w:line="240" w:lineRule="auto"/>
        <w:jc w:val="both"/>
        <w:rPr>
          <w:rFonts w:ascii="Times New Roman" w:eastAsia="Times New Roman" w:hAnsi="Times New Roman" w:cs="Times New Roman"/>
          <w:sz w:val="24"/>
          <w:szCs w:val="24"/>
        </w:rPr>
      </w:pPr>
      <w:bookmarkStart w:id="47" w:name="_Toc441496546"/>
      <w:bookmarkStart w:id="48" w:name="_Toc438376239"/>
      <w:bookmarkStart w:id="49" w:name="_Toc438110034"/>
      <w:bookmarkStart w:id="50" w:name="_Toc437973293"/>
      <w:r w:rsidRPr="00CE481F">
        <w:rPr>
          <w:rFonts w:ascii="Times New Roman" w:eastAsia="Times New Roman" w:hAnsi="Times New Roman" w:cs="Times New Roman"/>
          <w:sz w:val="24"/>
          <w:szCs w:val="24"/>
        </w:rPr>
        <w:t>недостоверность сведений, содержащихся в представленных документах</w:t>
      </w:r>
      <w:r w:rsidR="004E6F28">
        <w:rPr>
          <w:rFonts w:ascii="Times New Roman" w:eastAsia="Times New Roman" w:hAnsi="Times New Roman" w:cs="Times New Roman"/>
          <w:sz w:val="24"/>
          <w:szCs w:val="24"/>
        </w:rPr>
        <w:t>;</w:t>
      </w:r>
    </w:p>
    <w:p w14:paraId="7F0D7096" w14:textId="6C6FD73F" w:rsidR="00B31217" w:rsidRDefault="00CD271E" w:rsidP="00333EE7">
      <w:pPr>
        <w:pStyle w:val="111"/>
        <w:numPr>
          <w:ilvl w:val="2"/>
          <w:numId w:val="3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предоставление документов по истечении 15 рабочих дней со дня получения </w:t>
      </w:r>
      <w:r w:rsidR="00745EAC" w:rsidRPr="00B00318">
        <w:rPr>
          <w:rFonts w:ascii="Times New Roman" w:hAnsi="Times New Roman" w:cs="Times New Roman"/>
          <w:sz w:val="24"/>
          <w:szCs w:val="24"/>
        </w:rPr>
        <w:t>уведомлени</w:t>
      </w:r>
      <w:r w:rsidR="00745EAC">
        <w:rPr>
          <w:rFonts w:ascii="Times New Roman" w:hAnsi="Times New Roman" w:cs="Times New Roman"/>
          <w:sz w:val="24"/>
          <w:szCs w:val="24"/>
        </w:rPr>
        <w:t>я ОМСУ</w:t>
      </w:r>
      <w:r w:rsidR="00745EAC" w:rsidRPr="00B00318">
        <w:rPr>
          <w:rFonts w:ascii="Times New Roman" w:hAnsi="Times New Roman" w:cs="Times New Roman"/>
          <w:sz w:val="24"/>
          <w:szCs w:val="24"/>
        </w:rPr>
        <w:t xml:space="preserve"> о необходимости предоставления документов для получения </w:t>
      </w:r>
      <w:r w:rsidR="00745EAC">
        <w:rPr>
          <w:rFonts w:ascii="Times New Roman" w:hAnsi="Times New Roman" w:cs="Times New Roman"/>
          <w:sz w:val="24"/>
          <w:szCs w:val="24"/>
        </w:rPr>
        <w:t>С</w:t>
      </w:r>
      <w:r w:rsidR="00745EAC" w:rsidRPr="00B00318">
        <w:rPr>
          <w:rFonts w:ascii="Times New Roman" w:hAnsi="Times New Roman" w:cs="Times New Roman"/>
          <w:sz w:val="24"/>
          <w:szCs w:val="24"/>
        </w:rPr>
        <w:t>видетельства</w:t>
      </w:r>
      <w:r w:rsidR="00B31217">
        <w:rPr>
          <w:rFonts w:ascii="Times New Roman" w:eastAsia="Times New Roman" w:hAnsi="Times New Roman" w:cs="Times New Roman"/>
          <w:sz w:val="24"/>
          <w:szCs w:val="24"/>
        </w:rPr>
        <w:t>;</w:t>
      </w:r>
    </w:p>
    <w:p w14:paraId="739501E1" w14:textId="6CA4CEB7" w:rsidR="008F03CE" w:rsidRPr="00B31217" w:rsidRDefault="00B31217" w:rsidP="00333EE7">
      <w:pPr>
        <w:pStyle w:val="111"/>
        <w:numPr>
          <w:ilvl w:val="2"/>
          <w:numId w:val="34"/>
        </w:numPr>
        <w:spacing w:line="240" w:lineRule="auto"/>
        <w:jc w:val="both"/>
        <w:rPr>
          <w:rFonts w:ascii="Times New Roman" w:eastAsia="Times New Roman" w:hAnsi="Times New Roman" w:cs="Times New Roman"/>
          <w:sz w:val="24"/>
          <w:szCs w:val="24"/>
        </w:rPr>
      </w:pPr>
      <w:r w:rsidRPr="00B31217">
        <w:rPr>
          <w:rFonts w:ascii="Times New Roman" w:eastAsia="Times New Roman" w:hAnsi="Times New Roman" w:cs="Times New Roman"/>
          <w:sz w:val="24"/>
          <w:szCs w:val="24"/>
        </w:rPr>
        <w:t>не</w:t>
      </w:r>
      <w:r w:rsidR="00DD33CB">
        <w:rPr>
          <w:rFonts w:ascii="Times New Roman" w:eastAsia="Times New Roman" w:hAnsi="Times New Roman" w:cs="Times New Roman"/>
          <w:sz w:val="24"/>
          <w:szCs w:val="24"/>
        </w:rPr>
        <w:t xml:space="preserve"> </w:t>
      </w:r>
      <w:r w:rsidRPr="00B31217">
        <w:rPr>
          <w:rFonts w:ascii="Times New Roman" w:eastAsia="Times New Roman" w:hAnsi="Times New Roman" w:cs="Times New Roman"/>
          <w:sz w:val="24"/>
          <w:szCs w:val="24"/>
        </w:rPr>
        <w:t>подтвержден</w:t>
      </w:r>
      <w:r w:rsidR="00DD33CB">
        <w:rPr>
          <w:rFonts w:ascii="Times New Roman" w:eastAsia="Times New Roman" w:hAnsi="Times New Roman" w:cs="Times New Roman"/>
          <w:sz w:val="24"/>
          <w:szCs w:val="24"/>
        </w:rPr>
        <w:t>о</w:t>
      </w:r>
      <w:r w:rsidRPr="00B31217">
        <w:rPr>
          <w:rFonts w:ascii="Times New Roman" w:hAnsi="Times New Roman" w:cs="Times New Roman"/>
          <w:sz w:val="24"/>
          <w:szCs w:val="24"/>
        </w:rPr>
        <w:t xml:space="preserve"> соответстви</w:t>
      </w:r>
      <w:r w:rsidR="00DD33CB">
        <w:rPr>
          <w:rFonts w:ascii="Times New Roman" w:hAnsi="Times New Roman" w:cs="Times New Roman"/>
          <w:sz w:val="24"/>
          <w:szCs w:val="24"/>
        </w:rPr>
        <w:t>е</w:t>
      </w:r>
      <w:r w:rsidRPr="00B31217">
        <w:rPr>
          <w:rFonts w:ascii="Times New Roman" w:hAnsi="Times New Roman" w:cs="Times New Roman"/>
          <w:sz w:val="24"/>
          <w:szCs w:val="24"/>
        </w:rPr>
        <w:t xml:space="preserve"> </w:t>
      </w:r>
      <w:r w:rsidR="00DD33CB">
        <w:rPr>
          <w:rFonts w:ascii="Times New Roman" w:hAnsi="Times New Roman" w:cs="Times New Roman"/>
          <w:sz w:val="24"/>
          <w:szCs w:val="24"/>
        </w:rPr>
        <w:t xml:space="preserve">молодой семьи </w:t>
      </w:r>
      <w:r w:rsidRPr="00B31217">
        <w:rPr>
          <w:rFonts w:ascii="Times New Roman" w:hAnsi="Times New Roman" w:cs="Times New Roman"/>
          <w:sz w:val="24"/>
          <w:szCs w:val="24"/>
        </w:rPr>
        <w:t>требованиям, предъявляемым к участни</w:t>
      </w:r>
      <w:r>
        <w:rPr>
          <w:rFonts w:ascii="Times New Roman" w:hAnsi="Times New Roman" w:cs="Times New Roman"/>
          <w:sz w:val="24"/>
          <w:szCs w:val="24"/>
        </w:rPr>
        <w:t>к</w:t>
      </w:r>
      <w:r w:rsidRPr="00B31217">
        <w:rPr>
          <w:rFonts w:ascii="Times New Roman" w:hAnsi="Times New Roman" w:cs="Times New Roman"/>
          <w:sz w:val="24"/>
          <w:szCs w:val="24"/>
        </w:rPr>
        <w:t>ам</w:t>
      </w:r>
      <w:r>
        <w:rPr>
          <w:rFonts w:ascii="Times New Roman" w:hAnsi="Times New Roman" w:cs="Times New Roman"/>
          <w:sz w:val="24"/>
          <w:szCs w:val="24"/>
        </w:rPr>
        <w:t xml:space="preserve"> подпрограммы</w:t>
      </w:r>
      <w:r w:rsidR="00672432">
        <w:rPr>
          <w:rFonts w:ascii="Times New Roman" w:hAnsi="Times New Roman" w:cs="Times New Roman"/>
          <w:sz w:val="24"/>
          <w:szCs w:val="24"/>
        </w:rPr>
        <w:t xml:space="preserve"> </w:t>
      </w:r>
      <w:r w:rsidR="00672432" w:rsidRPr="00D15AAA">
        <w:rPr>
          <w:rFonts w:ascii="Times New Roman" w:eastAsia="PMingLiU" w:hAnsi="Times New Roman" w:cs="Times New Roman"/>
          <w:bCs/>
          <w:sz w:val="24"/>
          <w:szCs w:val="24"/>
        </w:rPr>
        <w:t xml:space="preserve">«Обеспечение жильем молодых семей» федеральной целевой программы </w:t>
      </w:r>
      <w:r w:rsidR="00672432">
        <w:rPr>
          <w:rFonts w:ascii="Times New Roman" w:eastAsia="PMingLiU" w:hAnsi="Times New Roman" w:cs="Times New Roman"/>
          <w:bCs/>
          <w:sz w:val="24"/>
          <w:szCs w:val="24"/>
        </w:rPr>
        <w:t>«Жилище»</w:t>
      </w:r>
      <w:r w:rsidR="00672432" w:rsidRPr="00D15AAA">
        <w:rPr>
          <w:rFonts w:ascii="Times New Roman" w:eastAsia="PMingLiU" w:hAnsi="Times New Roman" w:cs="Times New Roman"/>
          <w:bCs/>
          <w:sz w:val="24"/>
          <w:szCs w:val="24"/>
        </w:rPr>
        <w:t xml:space="preserve"> на 2015-2020 годы и подпрограмм</w:t>
      </w:r>
      <w:r w:rsidR="00672432">
        <w:rPr>
          <w:rFonts w:ascii="Times New Roman" w:eastAsia="PMingLiU" w:hAnsi="Times New Roman" w:cs="Times New Roman"/>
          <w:bCs/>
          <w:sz w:val="24"/>
          <w:szCs w:val="24"/>
        </w:rPr>
        <w:t>ы</w:t>
      </w:r>
      <w:r w:rsidR="00672432" w:rsidRPr="00D15AAA">
        <w:rPr>
          <w:rFonts w:ascii="Times New Roman" w:eastAsia="PMingLiU" w:hAnsi="Times New Roman" w:cs="Times New Roman"/>
          <w:bCs/>
          <w:sz w:val="24"/>
          <w:szCs w:val="24"/>
        </w:rPr>
        <w:t xml:space="preserve"> «Обеспечение жильем молодых семей» государственной программы </w:t>
      </w:r>
      <w:r w:rsidR="00672432">
        <w:rPr>
          <w:rFonts w:ascii="Times New Roman" w:eastAsia="PMingLiU" w:hAnsi="Times New Roman" w:cs="Times New Roman"/>
          <w:bCs/>
          <w:sz w:val="24"/>
          <w:szCs w:val="24"/>
        </w:rPr>
        <w:t>Московской области «Жилище» на 2017-2027 годы</w:t>
      </w:r>
      <w:r w:rsidRPr="00B31217">
        <w:rPr>
          <w:rFonts w:ascii="Times New Roman" w:eastAsia="Times New Roman" w:hAnsi="Times New Roman" w:cs="Times New Roman"/>
          <w:sz w:val="24"/>
          <w:szCs w:val="24"/>
        </w:rPr>
        <w:t>.</w:t>
      </w:r>
    </w:p>
    <w:p w14:paraId="0E4D8370" w14:textId="77777777" w:rsidR="00AA7E38" w:rsidRPr="00FD1884" w:rsidRDefault="00240B07" w:rsidP="00AA7E38">
      <w:pPr>
        <w:pStyle w:val="2-"/>
        <w:numPr>
          <w:ilvl w:val="0"/>
          <w:numId w:val="2"/>
        </w:numPr>
        <w:ind w:left="720"/>
        <w:rPr>
          <w:rFonts w:eastAsia="Times New Roman"/>
          <w:sz w:val="24"/>
          <w:szCs w:val="24"/>
        </w:rPr>
      </w:pPr>
      <w:bookmarkStart w:id="51" w:name="пункт15"/>
      <w:bookmarkStart w:id="52" w:name="_Toc485662840"/>
      <w:bookmarkEnd w:id="47"/>
      <w:bookmarkEnd w:id="48"/>
      <w:bookmarkEnd w:id="49"/>
      <w:bookmarkEnd w:id="50"/>
      <w:r w:rsidRPr="00240B07">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1"/>
      <w:r w:rsidR="00560792">
        <w:rPr>
          <w:rFonts w:eastAsia="Times New Roman"/>
          <w:sz w:val="24"/>
          <w:szCs w:val="24"/>
        </w:rPr>
        <w:t xml:space="preserve"> Муниципальной услуги</w:t>
      </w:r>
      <w:bookmarkEnd w:id="52"/>
    </w:p>
    <w:p w14:paraId="4EB81603" w14:textId="11D6608B" w:rsidR="00AA7E38" w:rsidRPr="00FD1884" w:rsidRDefault="00560792" w:rsidP="00307897">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w:t>
      </w:r>
      <w:r w:rsidRPr="005A4550">
        <w:rPr>
          <w:rFonts w:ascii="Times New Roman" w:eastAsia="Times New Roman" w:hAnsi="Times New Roman" w:cs="Times New Roman"/>
          <w:sz w:val="24"/>
          <w:szCs w:val="24"/>
        </w:rPr>
        <w:t xml:space="preserve"> </w:t>
      </w:r>
      <w:r w:rsidR="00AA7E38" w:rsidRPr="005A4550">
        <w:rPr>
          <w:rFonts w:ascii="Times New Roman" w:eastAsia="Times New Roman" w:hAnsi="Times New Roman" w:cs="Times New Roman"/>
          <w:sz w:val="24"/>
          <w:szCs w:val="24"/>
        </w:rPr>
        <w:t>предоставляется бесплатно</w:t>
      </w:r>
      <w:r w:rsidR="00AA7E38" w:rsidRPr="00FD1884">
        <w:rPr>
          <w:rFonts w:ascii="Times New Roman" w:eastAsia="Times New Roman" w:hAnsi="Times New Roman" w:cs="Times New Roman"/>
          <w:sz w:val="24"/>
          <w:szCs w:val="24"/>
        </w:rPr>
        <w:t xml:space="preserve">. </w:t>
      </w:r>
    </w:p>
    <w:p w14:paraId="07313F05" w14:textId="68427F46" w:rsidR="00CD58D6" w:rsidRPr="00427441" w:rsidRDefault="00CD58D6" w:rsidP="00427441">
      <w:pPr>
        <w:pStyle w:val="2-"/>
        <w:numPr>
          <w:ilvl w:val="0"/>
          <w:numId w:val="2"/>
        </w:numPr>
        <w:ind w:left="720"/>
        <w:rPr>
          <w:rFonts w:eastAsia="Times New Roman"/>
          <w:sz w:val="24"/>
          <w:szCs w:val="24"/>
        </w:rPr>
      </w:pPr>
      <w:bookmarkStart w:id="53" w:name="пункт16"/>
      <w:bookmarkStart w:id="54" w:name="_Toc485662841"/>
      <w:r w:rsidRPr="00427441">
        <w:rPr>
          <w:rFonts w:eastAsia="Times New Roman"/>
          <w:sz w:val="24"/>
          <w:szCs w:val="24"/>
        </w:rPr>
        <w:t xml:space="preserve">Перечень услуг, необходимых и обязательных для предоставления </w:t>
      </w:r>
      <w:r w:rsidR="00560792">
        <w:rPr>
          <w:rFonts w:eastAsia="Times New Roman"/>
          <w:sz w:val="24"/>
          <w:szCs w:val="24"/>
        </w:rPr>
        <w:t>Муниципальной у</w:t>
      </w:r>
      <w:r w:rsidRPr="00427441">
        <w:rPr>
          <w:rFonts w:eastAsia="Times New Roman"/>
          <w:sz w:val="24"/>
          <w:szCs w:val="24"/>
        </w:rPr>
        <w:t>слуги</w:t>
      </w:r>
      <w:r w:rsidR="00240B07" w:rsidRPr="00240B07">
        <w:rPr>
          <w:rFonts w:eastAsia="Times New Roman"/>
          <w:sz w:val="24"/>
          <w:szCs w:val="24"/>
        </w:rPr>
        <w:t>, в том числе порядок, размер и основания взимания платы за предоставление таких услуг</w:t>
      </w:r>
      <w:bookmarkEnd w:id="53"/>
      <w:bookmarkEnd w:id="54"/>
    </w:p>
    <w:p w14:paraId="074B52B3" w14:textId="5A1984E8" w:rsidR="000C7BCC" w:rsidRPr="00C3061B" w:rsidRDefault="000C7BCC" w:rsidP="00C3061B">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proofErr w:type="gramStart"/>
      <w:r w:rsidRPr="00C3061B">
        <w:rPr>
          <w:rFonts w:ascii="Times New Roman" w:eastAsia="Times New Roman" w:hAnsi="Times New Roman" w:cs="Times New Roman"/>
          <w:bCs/>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560792">
        <w:rPr>
          <w:rFonts w:ascii="Times New Roman" w:eastAsia="Times New Roman" w:hAnsi="Times New Roman" w:cs="Times New Roman"/>
          <w:bCs/>
          <w:sz w:val="24"/>
          <w:szCs w:val="24"/>
        </w:rPr>
        <w:t>Муниципальной у</w:t>
      </w:r>
      <w:r w:rsidRPr="00C3061B">
        <w:rPr>
          <w:rFonts w:ascii="Times New Roman" w:eastAsia="Times New Roman" w:hAnsi="Times New Roman" w:cs="Times New Roman"/>
          <w:bCs/>
          <w:sz w:val="24"/>
          <w:szCs w:val="24"/>
        </w:rPr>
        <w:t xml:space="preserve">слуги и связанных с обращением в иные государственные органы или органы местного самоуправления, организации, за исключением получения услуг, предусмотренных </w:t>
      </w:r>
      <w:r w:rsidR="00D875E0" w:rsidRPr="00574B57">
        <w:rPr>
          <w:rFonts w:ascii="Times New Roman" w:eastAsia="Times New Roman" w:hAnsi="Times New Roman" w:cs="Times New Roman"/>
          <w:sz w:val="24"/>
          <w:szCs w:val="24"/>
        </w:rPr>
        <w:t>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r w:rsidR="00D875E0">
        <w:rPr>
          <w:rFonts w:ascii="Times New Roman" w:eastAsia="Times New Roman" w:hAnsi="Times New Roman" w:cs="Times New Roman"/>
          <w:sz w:val="24"/>
          <w:szCs w:val="24"/>
        </w:rPr>
        <w:t>;</w:t>
      </w:r>
      <w:proofErr w:type="gramEnd"/>
    </w:p>
    <w:p w14:paraId="6FB0531F" w14:textId="200CA860" w:rsidR="003F7747" w:rsidRPr="00C3061B" w:rsidRDefault="003E5689" w:rsidP="00C3061B">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C3061B">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Pr>
          <w:rFonts w:ascii="Times New Roman" w:eastAsia="Times New Roman" w:hAnsi="Times New Roman" w:cs="Times New Roman"/>
          <w:bCs/>
          <w:sz w:val="24"/>
          <w:szCs w:val="24"/>
        </w:rPr>
        <w:t>Муниципальной у</w:t>
      </w:r>
      <w:r w:rsidR="00560792" w:rsidRPr="00C3061B">
        <w:rPr>
          <w:rFonts w:ascii="Times New Roman" w:eastAsia="Times New Roman" w:hAnsi="Times New Roman" w:cs="Times New Roman"/>
          <w:bCs/>
          <w:sz w:val="24"/>
          <w:szCs w:val="24"/>
        </w:rPr>
        <w:t>слуги</w:t>
      </w:r>
      <w:r w:rsidRPr="00C3061B">
        <w:rPr>
          <w:rFonts w:ascii="Times New Roman" w:eastAsia="Times New Roman" w:hAnsi="Times New Roman" w:cs="Times New Roman"/>
          <w:bCs/>
          <w:sz w:val="24"/>
          <w:szCs w:val="24"/>
        </w:rPr>
        <w:t xml:space="preserve">, </w:t>
      </w:r>
      <w:r w:rsidR="00240B07">
        <w:rPr>
          <w:rFonts w:ascii="Times New Roman" w:eastAsia="Times New Roman" w:hAnsi="Times New Roman" w:cs="Times New Roman"/>
          <w:bCs/>
          <w:sz w:val="24"/>
          <w:szCs w:val="24"/>
        </w:rPr>
        <w:t>отсутствуют</w:t>
      </w:r>
      <w:r w:rsidRPr="00C3061B">
        <w:rPr>
          <w:rFonts w:ascii="Times New Roman" w:eastAsia="Times New Roman" w:hAnsi="Times New Roman" w:cs="Times New Roman"/>
          <w:bCs/>
          <w:sz w:val="24"/>
          <w:szCs w:val="24"/>
        </w:rPr>
        <w:t>.</w:t>
      </w:r>
      <w:r w:rsidR="00312924" w:rsidRPr="00C3061B">
        <w:rPr>
          <w:rFonts w:ascii="Times New Roman" w:eastAsia="Times New Roman" w:hAnsi="Times New Roman" w:cs="Times New Roman"/>
          <w:bCs/>
          <w:sz w:val="24"/>
          <w:szCs w:val="24"/>
        </w:rPr>
        <w:t xml:space="preserve"> </w:t>
      </w:r>
    </w:p>
    <w:p w14:paraId="5A71D202" w14:textId="20A43A87" w:rsidR="00CD58D6" w:rsidRPr="00427441" w:rsidRDefault="00CD58D6" w:rsidP="00427441">
      <w:pPr>
        <w:pStyle w:val="2-"/>
        <w:numPr>
          <w:ilvl w:val="0"/>
          <w:numId w:val="2"/>
        </w:numPr>
        <w:ind w:left="720"/>
        <w:rPr>
          <w:rFonts w:eastAsia="Times New Roman"/>
          <w:sz w:val="24"/>
          <w:szCs w:val="24"/>
        </w:rPr>
      </w:pPr>
      <w:bookmarkStart w:id="55" w:name="_Toc441496548"/>
      <w:bookmarkStart w:id="56" w:name="пункт17"/>
      <w:bookmarkStart w:id="57" w:name="_Toc485662842"/>
      <w:r w:rsidRPr="00427441">
        <w:rPr>
          <w:rFonts w:eastAsia="Times New Roman"/>
          <w:sz w:val="24"/>
          <w:szCs w:val="24"/>
        </w:rPr>
        <w:t xml:space="preserve">Способы предоставления Заявителем документов, необходимых для получения </w:t>
      </w:r>
      <w:r w:rsidR="00560792">
        <w:rPr>
          <w:rFonts w:eastAsia="Times New Roman"/>
          <w:sz w:val="24"/>
          <w:szCs w:val="24"/>
        </w:rPr>
        <w:t>Муниципальной у</w:t>
      </w:r>
      <w:r w:rsidRPr="00427441">
        <w:rPr>
          <w:rFonts w:eastAsia="Times New Roman"/>
          <w:sz w:val="24"/>
          <w:szCs w:val="24"/>
        </w:rPr>
        <w:t>слуги</w:t>
      </w:r>
      <w:bookmarkEnd w:id="55"/>
      <w:bookmarkEnd w:id="56"/>
      <w:bookmarkEnd w:id="57"/>
    </w:p>
    <w:p w14:paraId="5B927968" w14:textId="77777777" w:rsidR="00516C6A" w:rsidRPr="00CF6077" w:rsidRDefault="00CD58D6" w:rsidP="00CF6077">
      <w:pPr>
        <w:pStyle w:val="115"/>
        <w:numPr>
          <w:ilvl w:val="1"/>
          <w:numId w:val="2"/>
        </w:numPr>
        <w:ind w:left="1004" w:hanging="295"/>
        <w:rPr>
          <w:bCs/>
          <w:sz w:val="24"/>
        </w:rPr>
      </w:pPr>
      <w:r w:rsidRPr="00CF6077">
        <w:rPr>
          <w:bCs/>
          <w:sz w:val="24"/>
        </w:rPr>
        <w:t>Личное обращение Заявителя (или представителя Заявителя) в МФЦ</w:t>
      </w:r>
    </w:p>
    <w:p w14:paraId="1D486D17" w14:textId="774FE2EF" w:rsidR="00141776" w:rsidRPr="002F3F1E" w:rsidRDefault="00307897" w:rsidP="00307897">
      <w:pPr>
        <w:pStyle w:val="a6"/>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16.1.1. </w:t>
      </w:r>
      <w:r w:rsidR="00CD58D6" w:rsidRPr="00A81733">
        <w:rPr>
          <w:rFonts w:ascii="Times New Roman" w:hAnsi="Times New Roman" w:cs="Times New Roman"/>
          <w:sz w:val="24"/>
          <w:szCs w:val="24"/>
        </w:rPr>
        <w:t xml:space="preserve">Для получения </w:t>
      </w:r>
      <w:r w:rsidR="00560792">
        <w:rPr>
          <w:rFonts w:ascii="Times New Roman" w:hAnsi="Times New Roman" w:cs="Times New Roman"/>
          <w:sz w:val="24"/>
          <w:szCs w:val="24"/>
        </w:rPr>
        <w:t>Муниципальной у</w:t>
      </w:r>
      <w:r w:rsidR="00CD58D6" w:rsidRPr="00A81733">
        <w:rPr>
          <w:rFonts w:ascii="Times New Roman" w:hAnsi="Times New Roman" w:cs="Times New Roman"/>
          <w:sz w:val="24"/>
          <w:szCs w:val="24"/>
        </w:rPr>
        <w:t>слуги Заявител</w:t>
      </w:r>
      <w:r w:rsidR="00B118BD" w:rsidRPr="00A81733">
        <w:rPr>
          <w:rFonts w:ascii="Times New Roman" w:hAnsi="Times New Roman" w:cs="Times New Roman"/>
          <w:sz w:val="24"/>
          <w:szCs w:val="24"/>
        </w:rPr>
        <w:t>ь</w:t>
      </w:r>
      <w:r w:rsidR="00CD58D6" w:rsidRPr="00A81733">
        <w:rPr>
          <w:rFonts w:ascii="Times New Roman" w:hAnsi="Times New Roman" w:cs="Times New Roman"/>
          <w:sz w:val="24"/>
          <w:szCs w:val="24"/>
        </w:rPr>
        <w:t xml:space="preserve"> </w:t>
      </w:r>
      <w:proofErr w:type="gramStart"/>
      <w:r w:rsidR="00CD58D6" w:rsidRPr="00A81733">
        <w:rPr>
          <w:rFonts w:ascii="Times New Roman" w:hAnsi="Times New Roman" w:cs="Times New Roman"/>
          <w:sz w:val="24"/>
          <w:szCs w:val="24"/>
        </w:rPr>
        <w:t>предоставля</w:t>
      </w:r>
      <w:r w:rsidR="00B118BD" w:rsidRPr="00A81733">
        <w:rPr>
          <w:rFonts w:ascii="Times New Roman" w:hAnsi="Times New Roman" w:cs="Times New Roman"/>
          <w:sz w:val="24"/>
          <w:szCs w:val="24"/>
        </w:rPr>
        <w:t>е</w:t>
      </w:r>
      <w:r w:rsidR="00CD58D6" w:rsidRPr="00A81733">
        <w:rPr>
          <w:rFonts w:ascii="Times New Roman" w:hAnsi="Times New Roman" w:cs="Times New Roman"/>
          <w:sz w:val="24"/>
          <w:szCs w:val="24"/>
        </w:rPr>
        <w:t>т документы</w:t>
      </w:r>
      <w:proofErr w:type="gramEnd"/>
      <w:r w:rsidR="00CD58D6" w:rsidRPr="00A81733">
        <w:rPr>
          <w:rFonts w:ascii="Times New Roman" w:hAnsi="Times New Roman" w:cs="Times New Roman"/>
          <w:sz w:val="24"/>
          <w:szCs w:val="24"/>
        </w:rPr>
        <w:t xml:space="preserve">, </w:t>
      </w:r>
      <w:r w:rsidR="00C60540" w:rsidRPr="00A81733">
        <w:rPr>
          <w:rFonts w:ascii="Times New Roman" w:hAnsi="Times New Roman" w:cs="Times New Roman"/>
          <w:sz w:val="24"/>
          <w:szCs w:val="24"/>
        </w:rPr>
        <w:t xml:space="preserve">указанные в </w:t>
      </w:r>
      <w:hyperlink w:anchor="пункт10" w:history="1">
        <w:r w:rsidR="00C60540" w:rsidRPr="002F3F1E">
          <w:rPr>
            <w:rStyle w:val="af3"/>
            <w:rFonts w:ascii="Times New Roman" w:hAnsi="Times New Roman"/>
            <w:color w:val="auto"/>
            <w:sz w:val="24"/>
            <w:szCs w:val="24"/>
          </w:rPr>
          <w:t xml:space="preserve">пункте </w:t>
        </w:r>
        <w:r w:rsidR="00240B07" w:rsidRPr="002F3F1E">
          <w:rPr>
            <w:rStyle w:val="af3"/>
            <w:rFonts w:ascii="Times New Roman" w:hAnsi="Times New Roman"/>
            <w:color w:val="auto"/>
            <w:sz w:val="24"/>
            <w:szCs w:val="24"/>
          </w:rPr>
          <w:t>10</w:t>
        </w:r>
      </w:hyperlink>
      <w:r w:rsidR="00C60540" w:rsidRPr="002F3F1E">
        <w:rPr>
          <w:rStyle w:val="af3"/>
          <w:color w:val="auto"/>
          <w:sz w:val="24"/>
          <w:szCs w:val="24"/>
        </w:rPr>
        <w:t xml:space="preserve"> </w:t>
      </w:r>
      <w:r w:rsidR="00C60540" w:rsidRPr="002F3F1E">
        <w:rPr>
          <w:rFonts w:ascii="Times New Roman" w:hAnsi="Times New Roman" w:cs="Times New Roman"/>
          <w:sz w:val="24"/>
          <w:szCs w:val="24"/>
        </w:rPr>
        <w:t xml:space="preserve">настоящего </w:t>
      </w:r>
      <w:r w:rsidR="00560792" w:rsidRPr="002F3F1E">
        <w:rPr>
          <w:rFonts w:ascii="Times New Roman" w:hAnsi="Times New Roman" w:cs="Times New Roman"/>
          <w:sz w:val="24"/>
          <w:szCs w:val="24"/>
        </w:rPr>
        <w:t>Административного р</w:t>
      </w:r>
      <w:r w:rsidR="00C60540" w:rsidRPr="002F3F1E">
        <w:rPr>
          <w:rFonts w:ascii="Times New Roman" w:hAnsi="Times New Roman" w:cs="Times New Roman"/>
          <w:sz w:val="24"/>
          <w:szCs w:val="24"/>
        </w:rPr>
        <w:t xml:space="preserve">егламента, </w:t>
      </w:r>
      <w:r w:rsidR="00CD58D6" w:rsidRPr="002F3F1E">
        <w:rPr>
          <w:rFonts w:ascii="Times New Roman" w:hAnsi="Times New Roman" w:cs="Times New Roman"/>
          <w:sz w:val="24"/>
          <w:szCs w:val="24"/>
        </w:rPr>
        <w:t xml:space="preserve">за исключением </w:t>
      </w:r>
      <w:r w:rsidR="00C60540" w:rsidRPr="002F3F1E">
        <w:rPr>
          <w:rFonts w:ascii="Times New Roman" w:hAnsi="Times New Roman" w:cs="Times New Roman"/>
          <w:sz w:val="24"/>
          <w:szCs w:val="24"/>
        </w:rPr>
        <w:t>З</w:t>
      </w:r>
      <w:r w:rsidR="00CD58D6" w:rsidRPr="002F3F1E">
        <w:rPr>
          <w:rFonts w:ascii="Times New Roman" w:hAnsi="Times New Roman" w:cs="Times New Roman"/>
          <w:sz w:val="24"/>
          <w:szCs w:val="24"/>
        </w:rPr>
        <w:t>аявления. Заявление заполняется и распечатывается оператором МФЦ, подписывается Заявител</w:t>
      </w:r>
      <w:r w:rsidR="00A0798B" w:rsidRPr="002F3F1E">
        <w:rPr>
          <w:rFonts w:ascii="Times New Roman" w:hAnsi="Times New Roman" w:cs="Times New Roman"/>
          <w:sz w:val="24"/>
          <w:szCs w:val="24"/>
        </w:rPr>
        <w:t>ем</w:t>
      </w:r>
      <w:r w:rsidR="007F1B12" w:rsidRPr="002F3F1E">
        <w:rPr>
          <w:rFonts w:ascii="Times New Roman" w:hAnsi="Times New Roman" w:cs="Times New Roman"/>
          <w:sz w:val="24"/>
          <w:szCs w:val="24"/>
        </w:rPr>
        <w:t xml:space="preserve">. </w:t>
      </w:r>
    </w:p>
    <w:p w14:paraId="2B702D4B" w14:textId="4EC1ED93" w:rsidR="00745EAC" w:rsidRPr="002F3F1E" w:rsidRDefault="00307897" w:rsidP="00307897">
      <w:pPr>
        <w:pStyle w:val="a6"/>
        <w:spacing w:line="240" w:lineRule="auto"/>
        <w:ind w:left="0" w:firstLine="709"/>
        <w:jc w:val="both"/>
        <w:rPr>
          <w:rFonts w:ascii="Times New Roman" w:hAnsi="Times New Roman" w:cs="Times New Roman"/>
          <w:sz w:val="24"/>
          <w:szCs w:val="24"/>
        </w:rPr>
      </w:pPr>
      <w:r w:rsidRPr="002F3F1E">
        <w:rPr>
          <w:rFonts w:ascii="Times New Roman" w:hAnsi="Times New Roman" w:cs="Times New Roman"/>
          <w:sz w:val="24"/>
          <w:szCs w:val="24"/>
        </w:rPr>
        <w:t xml:space="preserve">16.1.2. </w:t>
      </w:r>
      <w:r w:rsidR="00BD5ACD" w:rsidRPr="002F3F1E">
        <w:rPr>
          <w:rFonts w:ascii="Times New Roman" w:hAnsi="Times New Roman" w:cs="Times New Roman"/>
          <w:sz w:val="24"/>
          <w:szCs w:val="24"/>
        </w:rPr>
        <w:t xml:space="preserve">Совершеннолетние члены молодой семьи ставят свои подписи в МФЦ в Заявлении согласно </w:t>
      </w:r>
      <w:hyperlink w:anchor="Приложение7" w:history="1">
        <w:r w:rsidR="00BD5ACD" w:rsidRPr="002F3F1E">
          <w:rPr>
            <w:rStyle w:val="af3"/>
            <w:rFonts w:ascii="Times New Roman" w:hAnsi="Times New Roman" w:cs="Times New Roman"/>
            <w:color w:val="auto"/>
            <w:sz w:val="24"/>
            <w:szCs w:val="24"/>
          </w:rPr>
          <w:t>Приложению 7</w:t>
        </w:r>
      </w:hyperlink>
      <w:r w:rsidR="00BD5ACD" w:rsidRPr="002F3F1E">
        <w:rPr>
          <w:rStyle w:val="af3"/>
          <w:rFonts w:ascii="Times New Roman" w:hAnsi="Times New Roman" w:cs="Times New Roman"/>
          <w:color w:val="auto"/>
          <w:sz w:val="24"/>
          <w:szCs w:val="24"/>
        </w:rPr>
        <w:t xml:space="preserve"> </w:t>
      </w:r>
      <w:r w:rsidR="00BD5ACD" w:rsidRPr="002F3F1E">
        <w:rPr>
          <w:rFonts w:ascii="Times New Roman" w:hAnsi="Times New Roman" w:cs="Times New Roman"/>
          <w:sz w:val="24"/>
          <w:szCs w:val="24"/>
        </w:rPr>
        <w:t>к настоящему Административному регламенту</w:t>
      </w:r>
      <w:r w:rsidR="00745EAC" w:rsidRPr="002F3F1E">
        <w:rPr>
          <w:rFonts w:ascii="Times New Roman" w:hAnsi="Times New Roman" w:cs="Times New Roman"/>
          <w:sz w:val="24"/>
          <w:szCs w:val="24"/>
        </w:rPr>
        <w:t>.</w:t>
      </w:r>
    </w:p>
    <w:p w14:paraId="20AAAE5C" w14:textId="00C3F8E6" w:rsidR="0029388F" w:rsidRPr="00745EAC" w:rsidRDefault="00307897" w:rsidP="00307897">
      <w:pPr>
        <w:pStyle w:val="a6"/>
        <w:spacing w:line="240" w:lineRule="auto"/>
        <w:ind w:left="0" w:firstLine="709"/>
        <w:jc w:val="both"/>
        <w:rPr>
          <w:rFonts w:ascii="Times New Roman" w:hAnsi="Times New Roman" w:cs="Times New Roman"/>
          <w:sz w:val="24"/>
          <w:szCs w:val="24"/>
        </w:rPr>
      </w:pPr>
      <w:r w:rsidRPr="002F3F1E">
        <w:rPr>
          <w:rFonts w:ascii="Times New Roman" w:hAnsi="Times New Roman" w:cs="Times New Roman"/>
          <w:sz w:val="24"/>
          <w:szCs w:val="24"/>
        </w:rPr>
        <w:t xml:space="preserve">16.1.3. </w:t>
      </w:r>
      <w:r w:rsidR="0029388F" w:rsidRPr="002F3F1E">
        <w:rPr>
          <w:rFonts w:ascii="Times New Roman" w:hAnsi="Times New Roman" w:cs="Times New Roman"/>
          <w:sz w:val="24"/>
          <w:szCs w:val="24"/>
        </w:rPr>
        <w:t xml:space="preserve">Заявитель может записаться на личный прием в МФЦ заранее по контактным телефонам, указанным в </w:t>
      </w:r>
      <w:hyperlink w:anchor="Приложение2" w:history="1">
        <w:r w:rsidR="0029388F" w:rsidRPr="002F3F1E">
          <w:rPr>
            <w:rStyle w:val="af3"/>
            <w:rFonts w:ascii="Times New Roman" w:hAnsi="Times New Roman" w:cs="Times New Roman"/>
            <w:color w:val="auto"/>
            <w:sz w:val="24"/>
            <w:szCs w:val="24"/>
          </w:rPr>
          <w:t xml:space="preserve">Приложении </w:t>
        </w:r>
        <w:r w:rsidR="00240B07" w:rsidRPr="002F3F1E">
          <w:rPr>
            <w:rStyle w:val="af3"/>
            <w:rFonts w:ascii="Times New Roman" w:hAnsi="Times New Roman" w:cs="Times New Roman"/>
            <w:color w:val="auto"/>
            <w:sz w:val="24"/>
            <w:szCs w:val="24"/>
          </w:rPr>
          <w:t>2</w:t>
        </w:r>
      </w:hyperlink>
      <w:r w:rsidR="0029388F" w:rsidRPr="00745EAC">
        <w:rPr>
          <w:rFonts w:ascii="Times New Roman" w:hAnsi="Times New Roman" w:cs="Times New Roman"/>
          <w:sz w:val="24"/>
          <w:szCs w:val="24"/>
        </w:rPr>
        <w:t xml:space="preserve"> </w:t>
      </w:r>
      <w:r w:rsidR="00E17DF2" w:rsidRPr="00745EAC">
        <w:rPr>
          <w:rFonts w:ascii="Times New Roman" w:hAnsi="Times New Roman" w:cs="Times New Roman"/>
          <w:sz w:val="24"/>
          <w:szCs w:val="24"/>
        </w:rPr>
        <w:t>настоящего Административного регламента</w:t>
      </w:r>
      <w:r w:rsidR="0029388F" w:rsidRPr="00745EAC">
        <w:rPr>
          <w:rFonts w:ascii="Times New Roman" w:hAnsi="Times New Roman" w:cs="Times New Roman"/>
          <w:sz w:val="24"/>
          <w:szCs w:val="24"/>
        </w:rPr>
        <w:t>, или посредством РПГУ.</w:t>
      </w:r>
    </w:p>
    <w:p w14:paraId="4EEFD1C4" w14:textId="79303085" w:rsidR="00CD58D6" w:rsidRPr="00E42ECF" w:rsidRDefault="00307897" w:rsidP="00307897">
      <w:pPr>
        <w:pStyle w:val="a6"/>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16.1.4. </w:t>
      </w:r>
      <w:r w:rsidR="00CD58D6" w:rsidRPr="00E42ECF">
        <w:rPr>
          <w:rFonts w:ascii="Times New Roman" w:hAnsi="Times New Roman" w:cs="Times New Roman"/>
          <w:sz w:val="24"/>
          <w:szCs w:val="24"/>
        </w:rPr>
        <w:t xml:space="preserve">Сотрудник МФЦ выдает </w:t>
      </w:r>
      <w:r w:rsidR="00C60540" w:rsidRPr="00E42ECF">
        <w:rPr>
          <w:rFonts w:ascii="Times New Roman" w:hAnsi="Times New Roman" w:cs="Times New Roman"/>
          <w:sz w:val="24"/>
          <w:szCs w:val="24"/>
        </w:rPr>
        <w:t>З</w:t>
      </w:r>
      <w:r w:rsidR="00CD58D6" w:rsidRPr="00E42ECF">
        <w:rPr>
          <w:rFonts w:ascii="Times New Roman" w:hAnsi="Times New Roman" w:cs="Times New Roman"/>
          <w:sz w:val="24"/>
          <w:szCs w:val="24"/>
        </w:rPr>
        <w:t>аявител</w:t>
      </w:r>
      <w:r w:rsidR="00905A65" w:rsidRPr="00E42ECF">
        <w:rPr>
          <w:rFonts w:ascii="Times New Roman" w:hAnsi="Times New Roman" w:cs="Times New Roman"/>
          <w:sz w:val="24"/>
          <w:szCs w:val="24"/>
        </w:rPr>
        <w:t>ю</w:t>
      </w:r>
      <w:r w:rsidR="00CD58D6" w:rsidRPr="00E42ECF">
        <w:rPr>
          <w:rFonts w:ascii="Times New Roman" w:hAnsi="Times New Roman" w:cs="Times New Roman"/>
          <w:sz w:val="24"/>
          <w:szCs w:val="24"/>
        </w:rPr>
        <w:t xml:space="preserve"> или </w:t>
      </w:r>
      <w:r w:rsidR="00905A65" w:rsidRPr="00E42ECF">
        <w:rPr>
          <w:rFonts w:ascii="Times New Roman" w:hAnsi="Times New Roman" w:cs="Times New Roman"/>
          <w:sz w:val="24"/>
          <w:szCs w:val="24"/>
        </w:rPr>
        <w:t>его</w:t>
      </w:r>
      <w:r w:rsidR="00CD58D6" w:rsidRPr="00E42ECF">
        <w:rPr>
          <w:rFonts w:ascii="Times New Roman" w:hAnsi="Times New Roman" w:cs="Times New Roman"/>
          <w:sz w:val="24"/>
          <w:szCs w:val="24"/>
        </w:rPr>
        <w:t xml:space="preserve"> представител</w:t>
      </w:r>
      <w:r w:rsidR="00905A65" w:rsidRPr="00E42ECF">
        <w:rPr>
          <w:rFonts w:ascii="Times New Roman" w:hAnsi="Times New Roman" w:cs="Times New Roman"/>
          <w:sz w:val="24"/>
          <w:szCs w:val="24"/>
        </w:rPr>
        <w:t>ю</w:t>
      </w:r>
      <w:r w:rsidR="00CD58D6" w:rsidRPr="00E42ECF">
        <w:rPr>
          <w:rFonts w:ascii="Times New Roman" w:hAnsi="Times New Roman" w:cs="Times New Roman"/>
          <w:sz w:val="24"/>
          <w:szCs w:val="24"/>
        </w:rPr>
        <w:t xml:space="preserve"> расписку в получении документов с указан</w:t>
      </w:r>
      <w:r w:rsidR="00905A65" w:rsidRPr="00E42ECF">
        <w:rPr>
          <w:rFonts w:ascii="Times New Roman" w:hAnsi="Times New Roman" w:cs="Times New Roman"/>
          <w:sz w:val="24"/>
          <w:szCs w:val="24"/>
        </w:rPr>
        <w:t>ием их перечня и даты получения, а также с указанием даты выдачи результата.</w:t>
      </w:r>
    </w:p>
    <w:p w14:paraId="614F3DF1" w14:textId="48C25B86" w:rsidR="00790641" w:rsidRPr="00E42ECF" w:rsidRDefault="00307897" w:rsidP="00307897">
      <w:pPr>
        <w:pStyle w:val="a6"/>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16.1.5. </w:t>
      </w:r>
      <w:r w:rsidR="00CD58D6" w:rsidRPr="00E42ECF">
        <w:rPr>
          <w:rFonts w:ascii="Times New Roman" w:hAnsi="Times New Roman" w:cs="Times New Roman"/>
          <w:sz w:val="24"/>
          <w:szCs w:val="24"/>
        </w:rPr>
        <w:t>Заявление и прилагаемые к нему документы с копией расписки напра</w:t>
      </w:r>
      <w:r w:rsidR="005D30EB" w:rsidRPr="00E42ECF">
        <w:rPr>
          <w:rFonts w:ascii="Times New Roman" w:hAnsi="Times New Roman" w:cs="Times New Roman"/>
          <w:sz w:val="24"/>
          <w:szCs w:val="24"/>
        </w:rPr>
        <w:t xml:space="preserve">вляются из МФЦ в Администрацию </w:t>
      </w:r>
      <w:r w:rsidR="00CD58D6" w:rsidRPr="00E42ECF">
        <w:rPr>
          <w:rFonts w:ascii="Times New Roman" w:hAnsi="Times New Roman" w:cs="Times New Roman"/>
          <w:sz w:val="24"/>
          <w:szCs w:val="24"/>
        </w:rPr>
        <w:t xml:space="preserve">не позднее </w:t>
      </w:r>
      <w:r w:rsidR="00790641" w:rsidRPr="00E42ECF">
        <w:rPr>
          <w:rFonts w:ascii="Times New Roman" w:hAnsi="Times New Roman" w:cs="Times New Roman"/>
          <w:sz w:val="24"/>
          <w:szCs w:val="24"/>
        </w:rPr>
        <w:t>1</w:t>
      </w:r>
      <w:r w:rsidR="00CD58D6" w:rsidRPr="00E42ECF">
        <w:rPr>
          <w:rFonts w:ascii="Times New Roman" w:hAnsi="Times New Roman" w:cs="Times New Roman"/>
          <w:sz w:val="24"/>
          <w:szCs w:val="24"/>
        </w:rPr>
        <w:t xml:space="preserve"> рабочего дня со дня их получения от Заявителя.</w:t>
      </w:r>
    </w:p>
    <w:p w14:paraId="13370BBA" w14:textId="1DBB7D53" w:rsidR="001A18A4" w:rsidRPr="00CF6077" w:rsidRDefault="001A18A4" w:rsidP="00A81733">
      <w:pPr>
        <w:pStyle w:val="115"/>
        <w:numPr>
          <w:ilvl w:val="1"/>
          <w:numId w:val="2"/>
        </w:numPr>
        <w:ind w:left="1004" w:hanging="295"/>
        <w:rPr>
          <w:rStyle w:val="20"/>
          <w:rFonts w:ascii="Times New Roman" w:eastAsiaTheme="minorEastAsia" w:hAnsi="Times New Roman" w:cs="Times New Roman"/>
          <w:b w:val="0"/>
          <w:bCs w:val="0"/>
          <w:color w:val="auto"/>
          <w:sz w:val="24"/>
          <w:szCs w:val="24"/>
        </w:rPr>
      </w:pPr>
      <w:r w:rsidRPr="008E7E8D">
        <w:rPr>
          <w:bCs/>
          <w:sz w:val="24"/>
        </w:rPr>
        <w:t>Обращение</w:t>
      </w:r>
      <w:r w:rsidRPr="00CF6077">
        <w:rPr>
          <w:i w:val="0"/>
          <w:sz w:val="24"/>
          <w:szCs w:val="24"/>
        </w:rPr>
        <w:t xml:space="preserve"> </w:t>
      </w:r>
      <w:r w:rsidRPr="008E7E8D">
        <w:rPr>
          <w:bCs/>
          <w:sz w:val="24"/>
        </w:rPr>
        <w:t xml:space="preserve">за оказанием </w:t>
      </w:r>
      <w:r w:rsidR="00E17DF2">
        <w:rPr>
          <w:bCs/>
          <w:sz w:val="24"/>
        </w:rPr>
        <w:t>Муниципальной у</w:t>
      </w:r>
      <w:r w:rsidR="00E17DF2" w:rsidRPr="008E7E8D">
        <w:rPr>
          <w:bCs/>
          <w:sz w:val="24"/>
        </w:rPr>
        <w:t xml:space="preserve">слуги </w:t>
      </w:r>
      <w:r w:rsidRPr="008E7E8D">
        <w:rPr>
          <w:bCs/>
          <w:sz w:val="24"/>
        </w:rPr>
        <w:t>посредством РПГ</w:t>
      </w:r>
      <w:r w:rsidRPr="00EA795C">
        <w:rPr>
          <w:sz w:val="24"/>
          <w:szCs w:val="24"/>
        </w:rPr>
        <w:t>У</w:t>
      </w:r>
    </w:p>
    <w:p w14:paraId="41C99C9C" w14:textId="3616413A" w:rsidR="00D44928" w:rsidRDefault="00D44928" w:rsidP="00333EE7">
      <w:pPr>
        <w:pStyle w:val="a6"/>
        <w:numPr>
          <w:ilvl w:val="2"/>
          <w:numId w:val="36"/>
        </w:numPr>
        <w:spacing w:line="240" w:lineRule="auto"/>
        <w:contextualSpacing w:val="0"/>
        <w:jc w:val="both"/>
        <w:rPr>
          <w:rFonts w:ascii="Times New Roman" w:hAnsi="Times New Roman" w:cs="Times New Roman"/>
          <w:sz w:val="24"/>
          <w:szCs w:val="24"/>
        </w:rPr>
      </w:pPr>
      <w:bookmarkStart w:id="58" w:name="_Toc438110036"/>
      <w:bookmarkStart w:id="59" w:name="_Toc438376241"/>
      <w:bookmarkStart w:id="60" w:name="_Toc441496549"/>
      <w:r w:rsidRPr="00E42ECF">
        <w:rPr>
          <w:rFonts w:ascii="Times New Roman" w:hAnsi="Times New Roman" w:cs="Times New Roman"/>
          <w:sz w:val="24"/>
          <w:szCs w:val="24"/>
        </w:rPr>
        <w:t xml:space="preserve">Для получения </w:t>
      </w:r>
      <w:r w:rsidR="00E17DF2">
        <w:rPr>
          <w:rFonts w:ascii="Times New Roman" w:hAnsi="Times New Roman" w:cs="Times New Roman"/>
          <w:sz w:val="24"/>
          <w:szCs w:val="24"/>
        </w:rPr>
        <w:t>Муниципальной у</w:t>
      </w:r>
      <w:r w:rsidR="00E17DF2" w:rsidRPr="00E42ECF">
        <w:rPr>
          <w:rFonts w:ascii="Times New Roman" w:hAnsi="Times New Roman" w:cs="Times New Roman"/>
          <w:sz w:val="24"/>
          <w:szCs w:val="24"/>
        </w:rPr>
        <w:t xml:space="preserve">слуги </w:t>
      </w:r>
      <w:r w:rsidRPr="00E42ECF">
        <w:rPr>
          <w:rFonts w:ascii="Times New Roman" w:hAnsi="Times New Roman" w:cs="Times New Roman"/>
          <w:sz w:val="24"/>
          <w:szCs w:val="24"/>
        </w:rPr>
        <w:t xml:space="preserve">Заявитель формирует Заявление в электронном виде с использованием РПГУ с приложением файлов необходимых документов. </w:t>
      </w:r>
    </w:p>
    <w:p w14:paraId="6E89F5CB" w14:textId="77777777" w:rsidR="006225CA" w:rsidRPr="00583F00" w:rsidRDefault="006225CA" w:rsidP="00333EE7">
      <w:pPr>
        <w:pStyle w:val="a6"/>
        <w:numPr>
          <w:ilvl w:val="2"/>
          <w:numId w:val="36"/>
        </w:numPr>
        <w:spacing w:line="240" w:lineRule="auto"/>
        <w:contextualSpacing w:val="0"/>
        <w:jc w:val="both"/>
        <w:rPr>
          <w:rFonts w:ascii="Times New Roman" w:hAnsi="Times New Roman" w:cs="Times New Roman"/>
          <w:sz w:val="24"/>
          <w:szCs w:val="24"/>
        </w:rPr>
      </w:pPr>
      <w:r w:rsidRPr="00583F00">
        <w:rPr>
          <w:rFonts w:ascii="Times New Roman" w:hAnsi="Times New Roman" w:cs="Times New Roman"/>
          <w:sz w:val="24"/>
          <w:szCs w:val="24"/>
        </w:rPr>
        <w:t xml:space="preserve">В рамках подачи заявления осуществляется предварительная запись в МФЦ. </w:t>
      </w:r>
      <w:proofErr w:type="gramStart"/>
      <w:r w:rsidRPr="00583F00">
        <w:rPr>
          <w:rFonts w:ascii="Times New Roman" w:hAnsi="Times New Roman" w:cs="Times New Roman"/>
          <w:sz w:val="24"/>
          <w:szCs w:val="24"/>
        </w:rPr>
        <w:t xml:space="preserve">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roofErr w:type="gramEnd"/>
    </w:p>
    <w:p w14:paraId="3DA766E1" w14:textId="7D030609" w:rsidR="00F15EAE" w:rsidRDefault="00F15EAE" w:rsidP="00333EE7">
      <w:pPr>
        <w:pStyle w:val="a6"/>
        <w:numPr>
          <w:ilvl w:val="2"/>
          <w:numId w:val="36"/>
        </w:numPr>
        <w:spacing w:line="240" w:lineRule="auto"/>
        <w:contextualSpacing w:val="0"/>
        <w:jc w:val="both"/>
        <w:rPr>
          <w:rFonts w:ascii="Times New Roman" w:hAnsi="Times New Roman" w:cs="Times New Roman"/>
          <w:sz w:val="24"/>
          <w:szCs w:val="24"/>
        </w:rPr>
      </w:pPr>
      <w:r w:rsidRPr="00E42ECF">
        <w:rPr>
          <w:rFonts w:ascii="Times New Roman" w:hAnsi="Times New Roman" w:cs="Times New Roman"/>
          <w:sz w:val="24"/>
          <w:szCs w:val="24"/>
        </w:rPr>
        <w:t>В случае совпадения представленных оригиналов документов с их копиями, представленными в электронном виде, Заявитель в присутствии сотрудника МФЦ подписывает Заявление о</w:t>
      </w:r>
      <w:r w:rsidR="00E17DF2">
        <w:rPr>
          <w:rFonts w:ascii="Times New Roman" w:hAnsi="Times New Roman" w:cs="Times New Roman"/>
          <w:sz w:val="24"/>
          <w:szCs w:val="24"/>
        </w:rPr>
        <w:t xml:space="preserve"> предоставлении Муниципальной услуги</w:t>
      </w:r>
      <w:r w:rsidRPr="00E42ECF">
        <w:rPr>
          <w:rFonts w:ascii="Times New Roman" w:hAnsi="Times New Roman" w:cs="Times New Roman"/>
          <w:sz w:val="24"/>
          <w:szCs w:val="24"/>
        </w:rPr>
        <w:t xml:space="preserve"> собственноручной подписью (заполненное </w:t>
      </w:r>
      <w:r w:rsidR="00E17DF2">
        <w:rPr>
          <w:rFonts w:ascii="Times New Roman" w:hAnsi="Times New Roman" w:cs="Times New Roman"/>
          <w:sz w:val="24"/>
          <w:szCs w:val="24"/>
        </w:rPr>
        <w:t>З</w:t>
      </w:r>
      <w:r w:rsidRPr="00E42ECF">
        <w:rPr>
          <w:rFonts w:ascii="Times New Roman" w:hAnsi="Times New Roman" w:cs="Times New Roman"/>
          <w:sz w:val="24"/>
          <w:szCs w:val="24"/>
        </w:rPr>
        <w:t>аявление распечатывает сотрудник МФЦ).</w:t>
      </w:r>
    </w:p>
    <w:p w14:paraId="46B3C975" w14:textId="4C2B5349" w:rsidR="00BD5ACD" w:rsidRDefault="00BD5ACD" w:rsidP="00333EE7">
      <w:pPr>
        <w:pStyle w:val="a6"/>
        <w:numPr>
          <w:ilvl w:val="2"/>
          <w:numId w:val="36"/>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Совершеннолетние ч</w:t>
      </w:r>
      <w:r w:rsidRPr="00745EAC">
        <w:rPr>
          <w:rFonts w:ascii="Times New Roman" w:hAnsi="Times New Roman" w:cs="Times New Roman"/>
          <w:sz w:val="24"/>
          <w:szCs w:val="24"/>
        </w:rPr>
        <w:t xml:space="preserve">лены молодой семьи ставят свои подписи в МФЦ в Заявлении согласно </w:t>
      </w:r>
      <w:hyperlink w:anchor="Приложение7" w:history="1">
        <w:r w:rsidRPr="002F3F1E">
          <w:rPr>
            <w:rStyle w:val="af3"/>
            <w:rFonts w:ascii="Times New Roman" w:hAnsi="Times New Roman" w:cs="Times New Roman"/>
            <w:color w:val="auto"/>
            <w:sz w:val="24"/>
            <w:szCs w:val="24"/>
          </w:rPr>
          <w:t>Приложению 7</w:t>
        </w:r>
      </w:hyperlink>
      <w:r w:rsidRPr="002F3F1E">
        <w:rPr>
          <w:rStyle w:val="af3"/>
          <w:rFonts w:ascii="Times New Roman" w:hAnsi="Times New Roman" w:cs="Times New Roman"/>
          <w:color w:val="auto"/>
          <w:sz w:val="24"/>
          <w:szCs w:val="24"/>
        </w:rPr>
        <w:t xml:space="preserve"> </w:t>
      </w:r>
      <w:r w:rsidRPr="002F3F1E">
        <w:rPr>
          <w:rFonts w:ascii="Times New Roman" w:hAnsi="Times New Roman" w:cs="Times New Roman"/>
          <w:sz w:val="24"/>
          <w:szCs w:val="24"/>
        </w:rPr>
        <w:t>к</w:t>
      </w:r>
      <w:r w:rsidRPr="00A81733">
        <w:rPr>
          <w:rFonts w:ascii="Times New Roman" w:hAnsi="Times New Roman" w:cs="Times New Roman"/>
          <w:sz w:val="24"/>
          <w:szCs w:val="24"/>
        </w:rPr>
        <w:t xml:space="preserve"> </w:t>
      </w:r>
      <w:r>
        <w:rPr>
          <w:rFonts w:ascii="Times New Roman" w:hAnsi="Times New Roman" w:cs="Times New Roman"/>
          <w:sz w:val="24"/>
          <w:szCs w:val="24"/>
        </w:rPr>
        <w:t>настоящему Административному р</w:t>
      </w:r>
      <w:r w:rsidRPr="00A81733">
        <w:rPr>
          <w:rFonts w:ascii="Times New Roman" w:hAnsi="Times New Roman" w:cs="Times New Roman"/>
          <w:sz w:val="24"/>
          <w:szCs w:val="24"/>
        </w:rPr>
        <w:t>егламенту.</w:t>
      </w:r>
    </w:p>
    <w:p w14:paraId="5A22A293" w14:textId="77777777" w:rsidR="00D44928" w:rsidRDefault="008E196C" w:rsidP="00333EE7">
      <w:pPr>
        <w:pStyle w:val="a6"/>
        <w:numPr>
          <w:ilvl w:val="2"/>
          <w:numId w:val="36"/>
        </w:numPr>
        <w:spacing w:line="240" w:lineRule="auto"/>
        <w:contextualSpacing w:val="0"/>
        <w:jc w:val="both"/>
        <w:rPr>
          <w:rFonts w:ascii="Times New Roman" w:hAnsi="Times New Roman" w:cs="Times New Roman"/>
          <w:sz w:val="24"/>
          <w:szCs w:val="24"/>
        </w:rPr>
      </w:pPr>
      <w:r w:rsidRPr="00583F00">
        <w:rPr>
          <w:rFonts w:ascii="Times New Roman" w:hAnsi="Times New Roman" w:cs="Times New Roman"/>
          <w:sz w:val="24"/>
          <w:szCs w:val="24"/>
        </w:rPr>
        <w:t>Представленные</w:t>
      </w:r>
      <w:r w:rsidR="00D44928" w:rsidRPr="00E42ECF">
        <w:rPr>
          <w:rFonts w:ascii="Times New Roman" w:hAnsi="Times New Roman" w:cs="Times New Roman"/>
          <w:sz w:val="24"/>
          <w:szCs w:val="24"/>
        </w:rPr>
        <w:t xml:space="preserve">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Pr>
          <w:rFonts w:ascii="Times New Roman" w:hAnsi="Times New Roman" w:cs="Times New Roman"/>
          <w:sz w:val="24"/>
          <w:szCs w:val="24"/>
        </w:rPr>
        <w:t xml:space="preserve"> на РПГУ</w:t>
      </w:r>
      <w:r w:rsidR="00D44928" w:rsidRPr="00E42ECF">
        <w:rPr>
          <w:rFonts w:ascii="Times New Roman" w:hAnsi="Times New Roman" w:cs="Times New Roman"/>
          <w:sz w:val="24"/>
          <w:szCs w:val="24"/>
        </w:rPr>
        <w:t xml:space="preserve">. </w:t>
      </w:r>
    </w:p>
    <w:p w14:paraId="7DC3BD43" w14:textId="780B84B2" w:rsidR="00D44928" w:rsidRDefault="00D44928" w:rsidP="00333EE7">
      <w:pPr>
        <w:pStyle w:val="a6"/>
        <w:numPr>
          <w:ilvl w:val="2"/>
          <w:numId w:val="36"/>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Администрация осуществляет административные процедуры, предусмотренные в рамках оказания </w:t>
      </w:r>
      <w:r w:rsidR="00E17DF2">
        <w:rPr>
          <w:rFonts w:ascii="Times New Roman" w:hAnsi="Times New Roman" w:cs="Times New Roman"/>
          <w:sz w:val="24"/>
          <w:szCs w:val="24"/>
        </w:rPr>
        <w:t>Муниципальной услуги</w:t>
      </w:r>
      <w:r>
        <w:rPr>
          <w:rFonts w:ascii="Times New Roman" w:hAnsi="Times New Roman" w:cs="Times New Roman"/>
          <w:sz w:val="24"/>
          <w:szCs w:val="24"/>
        </w:rPr>
        <w:t>.</w:t>
      </w:r>
    </w:p>
    <w:p w14:paraId="5940A7B4" w14:textId="1A05B1BE" w:rsidR="00D44928" w:rsidRPr="007E6BA4" w:rsidRDefault="00D44928" w:rsidP="00333EE7">
      <w:pPr>
        <w:pStyle w:val="a6"/>
        <w:numPr>
          <w:ilvl w:val="2"/>
          <w:numId w:val="36"/>
        </w:numPr>
        <w:spacing w:line="240" w:lineRule="auto"/>
        <w:contextualSpacing w:val="0"/>
        <w:jc w:val="both"/>
        <w:rPr>
          <w:rFonts w:ascii="Times New Roman" w:hAnsi="Times New Roman" w:cs="Times New Roman"/>
          <w:sz w:val="24"/>
          <w:szCs w:val="24"/>
        </w:rPr>
      </w:pPr>
      <w:r w:rsidRPr="007E6BA4">
        <w:rPr>
          <w:rFonts w:ascii="Times New Roman" w:hAnsi="Times New Roman" w:cs="Times New Roman"/>
          <w:sz w:val="24"/>
          <w:szCs w:val="24"/>
        </w:rPr>
        <w:t xml:space="preserve">Результат оказания </w:t>
      </w:r>
      <w:r w:rsidR="00E17DF2">
        <w:rPr>
          <w:rFonts w:ascii="Times New Roman" w:hAnsi="Times New Roman" w:cs="Times New Roman"/>
          <w:sz w:val="24"/>
          <w:szCs w:val="24"/>
        </w:rPr>
        <w:t>Муниципальной услуги</w:t>
      </w:r>
      <w:r w:rsidRPr="007E6BA4">
        <w:rPr>
          <w:rFonts w:ascii="Times New Roman" w:hAnsi="Times New Roman" w:cs="Times New Roman"/>
          <w:sz w:val="24"/>
          <w:szCs w:val="24"/>
        </w:rPr>
        <w:t xml:space="preserve"> направляется Заявителю в Личный кабинет </w:t>
      </w:r>
      <w:r w:rsidR="00E17DF2">
        <w:rPr>
          <w:rFonts w:ascii="Times New Roman" w:hAnsi="Times New Roman" w:cs="Times New Roman"/>
          <w:sz w:val="24"/>
          <w:szCs w:val="24"/>
        </w:rPr>
        <w:t xml:space="preserve">на РПГУ </w:t>
      </w:r>
      <w:r w:rsidRPr="007E6BA4">
        <w:rPr>
          <w:rFonts w:ascii="Times New Roman" w:hAnsi="Times New Roman" w:cs="Times New Roman"/>
          <w:sz w:val="24"/>
          <w:szCs w:val="24"/>
        </w:rPr>
        <w:t>по истечении срока, установленного для подготовки результата.</w:t>
      </w:r>
    </w:p>
    <w:p w14:paraId="206E81AE" w14:textId="67808530" w:rsidR="00CD58D6" w:rsidRPr="00427441" w:rsidRDefault="00CD58D6" w:rsidP="00A81733">
      <w:pPr>
        <w:pStyle w:val="2-"/>
        <w:numPr>
          <w:ilvl w:val="0"/>
          <w:numId w:val="2"/>
        </w:numPr>
        <w:ind w:left="720"/>
        <w:rPr>
          <w:rFonts w:eastAsia="Times New Roman"/>
          <w:sz w:val="24"/>
          <w:szCs w:val="24"/>
        </w:rPr>
      </w:pPr>
      <w:bookmarkStart w:id="61" w:name="пункт18"/>
      <w:bookmarkStart w:id="62" w:name="_Toc485662843"/>
      <w:r w:rsidRPr="00427441">
        <w:rPr>
          <w:rFonts w:eastAsia="Times New Roman"/>
          <w:sz w:val="24"/>
          <w:szCs w:val="24"/>
        </w:rPr>
        <w:t xml:space="preserve">Способы получения Заявителем результатов предоставления </w:t>
      </w:r>
      <w:r w:rsidR="00E17DF2">
        <w:rPr>
          <w:rFonts w:eastAsia="Times New Roman"/>
          <w:sz w:val="24"/>
          <w:szCs w:val="24"/>
        </w:rPr>
        <w:t>Муниципальной у</w:t>
      </w:r>
      <w:r w:rsidRPr="00427441">
        <w:rPr>
          <w:rFonts w:eastAsia="Times New Roman"/>
          <w:sz w:val="24"/>
          <w:szCs w:val="24"/>
        </w:rPr>
        <w:t>слуги</w:t>
      </w:r>
      <w:bookmarkEnd w:id="58"/>
      <w:bookmarkEnd w:id="59"/>
      <w:bookmarkEnd w:id="60"/>
      <w:bookmarkEnd w:id="61"/>
      <w:bookmarkEnd w:id="62"/>
    </w:p>
    <w:p w14:paraId="4A71A928" w14:textId="488260FF" w:rsidR="00785FED" w:rsidRPr="00745EAC" w:rsidRDefault="00CD58D6" w:rsidP="00745EAC">
      <w:pPr>
        <w:pStyle w:val="a6"/>
        <w:numPr>
          <w:ilvl w:val="1"/>
          <w:numId w:val="2"/>
        </w:numPr>
        <w:spacing w:line="240" w:lineRule="auto"/>
        <w:ind w:left="0" w:firstLine="851"/>
        <w:jc w:val="both"/>
        <w:rPr>
          <w:rFonts w:ascii="Times New Roman" w:hAnsi="Times New Roman"/>
          <w:sz w:val="24"/>
          <w:szCs w:val="24"/>
        </w:rPr>
      </w:pPr>
      <w:r w:rsidRPr="00745EAC">
        <w:rPr>
          <w:rFonts w:ascii="Times New Roman" w:hAnsi="Times New Roman"/>
          <w:sz w:val="24"/>
          <w:szCs w:val="24"/>
        </w:rPr>
        <w:t>В зависимости от способа получения результата, Заявител</w:t>
      </w:r>
      <w:r w:rsidR="005763B8" w:rsidRPr="00745EAC">
        <w:rPr>
          <w:rFonts w:ascii="Times New Roman" w:hAnsi="Times New Roman"/>
          <w:sz w:val="24"/>
          <w:szCs w:val="24"/>
        </w:rPr>
        <w:t>ь</w:t>
      </w:r>
      <w:r w:rsidRPr="00745EAC">
        <w:rPr>
          <w:rFonts w:ascii="Times New Roman" w:hAnsi="Times New Roman"/>
          <w:sz w:val="24"/>
          <w:szCs w:val="24"/>
        </w:rPr>
        <w:t xml:space="preserve"> уведомля</w:t>
      </w:r>
      <w:r w:rsidR="005763B8" w:rsidRPr="00745EAC">
        <w:rPr>
          <w:rFonts w:ascii="Times New Roman" w:hAnsi="Times New Roman"/>
          <w:sz w:val="24"/>
          <w:szCs w:val="24"/>
        </w:rPr>
        <w:t>е</w:t>
      </w:r>
      <w:r w:rsidRPr="00745EAC">
        <w:rPr>
          <w:rFonts w:ascii="Times New Roman" w:hAnsi="Times New Roman"/>
          <w:sz w:val="24"/>
          <w:szCs w:val="24"/>
        </w:rPr>
        <w:t xml:space="preserve">тся о готовности результата предоставления </w:t>
      </w:r>
      <w:r w:rsidR="00E17DF2" w:rsidRPr="00745EAC">
        <w:rPr>
          <w:rFonts w:ascii="Times New Roman" w:hAnsi="Times New Roman"/>
          <w:sz w:val="24"/>
          <w:szCs w:val="24"/>
        </w:rPr>
        <w:t>Муниципальной у</w:t>
      </w:r>
      <w:r w:rsidRPr="00745EAC">
        <w:rPr>
          <w:rFonts w:ascii="Times New Roman" w:hAnsi="Times New Roman"/>
          <w:sz w:val="24"/>
          <w:szCs w:val="24"/>
        </w:rPr>
        <w:t>слуги</w:t>
      </w:r>
      <w:r w:rsidR="00785FED" w:rsidRPr="00745EAC">
        <w:rPr>
          <w:rFonts w:ascii="Times New Roman" w:hAnsi="Times New Roman"/>
          <w:sz w:val="24"/>
          <w:szCs w:val="24"/>
        </w:rPr>
        <w:t xml:space="preserve"> следующими способами:</w:t>
      </w:r>
    </w:p>
    <w:p w14:paraId="05733F2C" w14:textId="77777777" w:rsidR="00785FED" w:rsidRPr="00745EAC" w:rsidRDefault="00785FED" w:rsidP="00745EAC">
      <w:pPr>
        <w:pStyle w:val="a6"/>
        <w:numPr>
          <w:ilvl w:val="2"/>
          <w:numId w:val="2"/>
        </w:numPr>
        <w:spacing w:line="240" w:lineRule="auto"/>
        <w:ind w:left="0" w:firstLine="851"/>
        <w:jc w:val="both"/>
        <w:rPr>
          <w:rFonts w:ascii="Times New Roman" w:hAnsi="Times New Roman"/>
          <w:sz w:val="24"/>
          <w:szCs w:val="24"/>
        </w:rPr>
      </w:pPr>
      <w:r w:rsidRPr="00785FED">
        <w:rPr>
          <w:rFonts w:ascii="Times New Roman" w:hAnsi="Times New Roman" w:cs="Times New Roman"/>
          <w:sz w:val="24"/>
          <w:szCs w:val="24"/>
        </w:rPr>
        <w:t xml:space="preserve">через Личный </w:t>
      </w:r>
      <w:r w:rsidRPr="00745EAC">
        <w:rPr>
          <w:rFonts w:ascii="Times New Roman" w:hAnsi="Times New Roman"/>
          <w:sz w:val="24"/>
          <w:szCs w:val="24"/>
        </w:rPr>
        <w:t>кабинет на РПГУ;</w:t>
      </w:r>
    </w:p>
    <w:p w14:paraId="314B3415" w14:textId="77777777" w:rsidR="00CD58D6" w:rsidRPr="00745EAC" w:rsidRDefault="00785FED" w:rsidP="00745EAC">
      <w:pPr>
        <w:pStyle w:val="a6"/>
        <w:numPr>
          <w:ilvl w:val="2"/>
          <w:numId w:val="2"/>
        </w:numPr>
        <w:spacing w:line="240" w:lineRule="auto"/>
        <w:ind w:left="0" w:firstLine="851"/>
        <w:jc w:val="both"/>
        <w:rPr>
          <w:rFonts w:ascii="Times New Roman" w:hAnsi="Times New Roman"/>
          <w:sz w:val="24"/>
          <w:szCs w:val="24"/>
        </w:rPr>
      </w:pPr>
      <w:r w:rsidRPr="00745EAC">
        <w:rPr>
          <w:rFonts w:ascii="Times New Roman" w:hAnsi="Times New Roman"/>
          <w:sz w:val="24"/>
          <w:szCs w:val="24"/>
        </w:rPr>
        <w:t>посредством сервиса РПГУ «Узнать статус заявления»</w:t>
      </w:r>
      <w:r w:rsidR="00CD58D6" w:rsidRPr="00745EAC">
        <w:rPr>
          <w:rFonts w:ascii="Times New Roman" w:hAnsi="Times New Roman"/>
          <w:sz w:val="24"/>
          <w:szCs w:val="24"/>
        </w:rPr>
        <w:t>.</w:t>
      </w:r>
    </w:p>
    <w:p w14:paraId="2D19CCD7" w14:textId="4CCFF951" w:rsidR="00785FED" w:rsidRPr="00745EAC" w:rsidRDefault="00785FED" w:rsidP="00745EAC">
      <w:pPr>
        <w:spacing w:line="240" w:lineRule="auto"/>
        <w:ind w:firstLine="851"/>
        <w:jc w:val="both"/>
        <w:rPr>
          <w:rFonts w:ascii="Times New Roman" w:hAnsi="Times New Roman" w:cs="Times New Roman"/>
          <w:sz w:val="24"/>
          <w:szCs w:val="24"/>
        </w:rPr>
      </w:pPr>
      <w:r w:rsidRPr="00745EAC">
        <w:rPr>
          <w:rFonts w:ascii="Times New Roman" w:hAnsi="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745EAC">
        <w:rPr>
          <w:rFonts w:ascii="Times New Roman" w:hAnsi="Times New Roman"/>
          <w:sz w:val="24"/>
          <w:szCs w:val="24"/>
        </w:rPr>
        <w:t xml:space="preserve">Муниципальной услуги </w:t>
      </w:r>
      <w:r w:rsidRPr="00745EAC">
        <w:rPr>
          <w:rFonts w:ascii="Times New Roman" w:hAnsi="Times New Roman"/>
          <w:sz w:val="24"/>
          <w:szCs w:val="24"/>
        </w:rPr>
        <w:t>по телефону центра телефонного обслуживания населения Московской</w:t>
      </w:r>
      <w:r w:rsidRPr="00745EAC">
        <w:rPr>
          <w:rFonts w:ascii="Times New Roman" w:hAnsi="Times New Roman" w:cs="Times New Roman"/>
          <w:sz w:val="24"/>
          <w:szCs w:val="24"/>
        </w:rPr>
        <w:t xml:space="preserve"> области 8(800)550-50-30.</w:t>
      </w:r>
    </w:p>
    <w:p w14:paraId="763E3A3A" w14:textId="120B6AED" w:rsidR="00CD58D6" w:rsidRDefault="00785FED" w:rsidP="00745EAC">
      <w:pPr>
        <w:pStyle w:val="a6"/>
        <w:numPr>
          <w:ilvl w:val="1"/>
          <w:numId w:val="2"/>
        </w:numPr>
        <w:spacing w:line="240" w:lineRule="auto"/>
        <w:ind w:left="0" w:firstLine="851"/>
        <w:jc w:val="both"/>
        <w:rPr>
          <w:rFonts w:ascii="Times New Roman" w:hAnsi="Times New Roman"/>
          <w:sz w:val="24"/>
          <w:szCs w:val="24"/>
        </w:rPr>
      </w:pPr>
      <w:r w:rsidRPr="00B31217">
        <w:rPr>
          <w:rFonts w:ascii="Times New Roman" w:hAnsi="Times New Roman"/>
          <w:sz w:val="24"/>
          <w:szCs w:val="24"/>
        </w:rPr>
        <w:t xml:space="preserve">Результат предоставления </w:t>
      </w:r>
      <w:r w:rsidR="00E17DF2" w:rsidRPr="00B31217">
        <w:rPr>
          <w:rFonts w:ascii="Times New Roman" w:hAnsi="Times New Roman"/>
          <w:sz w:val="24"/>
          <w:szCs w:val="24"/>
        </w:rPr>
        <w:t>Муниципальной услуги</w:t>
      </w:r>
      <w:r w:rsidRPr="00B31217">
        <w:rPr>
          <w:rFonts w:ascii="Times New Roman" w:hAnsi="Times New Roman"/>
          <w:sz w:val="24"/>
          <w:szCs w:val="24"/>
        </w:rPr>
        <w:t xml:space="preserve"> может быть получен </w:t>
      </w:r>
      <w:r w:rsidR="00B31217" w:rsidRPr="00B31217">
        <w:rPr>
          <w:rFonts w:ascii="Times New Roman" w:hAnsi="Times New Roman"/>
          <w:sz w:val="24"/>
          <w:szCs w:val="24"/>
        </w:rPr>
        <w:t>лично в Администрации</w:t>
      </w:r>
      <w:r w:rsidR="00CD58D6" w:rsidRPr="00E42ECF">
        <w:rPr>
          <w:rFonts w:ascii="Times New Roman" w:hAnsi="Times New Roman"/>
          <w:sz w:val="24"/>
          <w:szCs w:val="24"/>
        </w:rPr>
        <w:t xml:space="preserve"> по истечении срока, установленного для </w:t>
      </w:r>
      <w:r>
        <w:rPr>
          <w:rFonts w:ascii="Times New Roman" w:hAnsi="Times New Roman"/>
          <w:sz w:val="24"/>
          <w:szCs w:val="24"/>
        </w:rPr>
        <w:t xml:space="preserve">предоставления </w:t>
      </w:r>
      <w:r w:rsidR="00E17DF2">
        <w:rPr>
          <w:rFonts w:ascii="Times New Roman" w:hAnsi="Times New Roman"/>
          <w:sz w:val="24"/>
          <w:szCs w:val="24"/>
        </w:rPr>
        <w:t>Муниципальной у</w:t>
      </w:r>
      <w:r>
        <w:rPr>
          <w:rFonts w:ascii="Times New Roman" w:hAnsi="Times New Roman"/>
          <w:sz w:val="24"/>
          <w:szCs w:val="24"/>
        </w:rPr>
        <w:t>слуги</w:t>
      </w:r>
      <w:r w:rsidR="00CD58D6" w:rsidRPr="00E42ECF">
        <w:rPr>
          <w:rFonts w:ascii="Times New Roman" w:hAnsi="Times New Roman"/>
          <w:sz w:val="24"/>
          <w:szCs w:val="24"/>
        </w:rPr>
        <w:t>.</w:t>
      </w:r>
    </w:p>
    <w:p w14:paraId="4C4CBD5A" w14:textId="77777777" w:rsidR="009528BA" w:rsidRPr="00E42ECF" w:rsidRDefault="00322C25" w:rsidP="00B43CA5">
      <w:pPr>
        <w:pStyle w:val="2-"/>
        <w:numPr>
          <w:ilvl w:val="0"/>
          <w:numId w:val="2"/>
        </w:numPr>
        <w:ind w:left="720"/>
        <w:rPr>
          <w:rFonts w:eastAsia="Times New Roman"/>
          <w:sz w:val="24"/>
          <w:szCs w:val="24"/>
        </w:rPr>
      </w:pPr>
      <w:bookmarkStart w:id="63" w:name="пункт19"/>
      <w:bookmarkStart w:id="64" w:name="_Toc485662844"/>
      <w:r w:rsidRPr="00427441">
        <w:rPr>
          <w:rFonts w:eastAsia="Times New Roman"/>
          <w:sz w:val="24"/>
          <w:szCs w:val="24"/>
        </w:rPr>
        <w:t>Максимальный срок ожидания в очереди</w:t>
      </w:r>
      <w:bookmarkEnd w:id="63"/>
      <w:bookmarkEnd w:id="64"/>
    </w:p>
    <w:p w14:paraId="37091052" w14:textId="7A8604E8" w:rsidR="00CD58D6" w:rsidRPr="00E42ECF" w:rsidRDefault="009B6529" w:rsidP="00B6507C">
      <w:pPr>
        <w:pStyle w:val="a6"/>
        <w:numPr>
          <w:ilvl w:val="1"/>
          <w:numId w:val="2"/>
        </w:numPr>
        <w:spacing w:line="240" w:lineRule="auto"/>
        <w:ind w:left="0" w:firstLine="709"/>
        <w:jc w:val="both"/>
        <w:rPr>
          <w:rFonts w:ascii="Times New Roman" w:eastAsia="Times New Roman" w:hAnsi="Times New Roman" w:cs="Times New Roman"/>
          <w:b/>
          <w:sz w:val="24"/>
          <w:szCs w:val="24"/>
        </w:rPr>
      </w:pPr>
      <w:r w:rsidRPr="00785FED">
        <w:rPr>
          <w:rFonts w:ascii="Times New Roman" w:hAnsi="Times New Roman"/>
          <w:sz w:val="24"/>
          <w:szCs w:val="24"/>
        </w:rPr>
        <w:t>Максимальный</w:t>
      </w:r>
      <w:r w:rsidRPr="00785FED">
        <w:rPr>
          <w:rFonts w:ascii="Times New Roman" w:eastAsia="Times New Roman" w:hAnsi="Times New Roman" w:cs="Times New Roman"/>
          <w:sz w:val="24"/>
          <w:szCs w:val="24"/>
        </w:rPr>
        <w:t xml:space="preserve"> срок </w:t>
      </w:r>
      <w:r w:rsidR="00322C25" w:rsidRPr="00785FED">
        <w:rPr>
          <w:rFonts w:ascii="Times New Roman" w:eastAsia="Times New Roman" w:hAnsi="Times New Roman" w:cs="Times New Roman"/>
          <w:sz w:val="24"/>
          <w:szCs w:val="24"/>
        </w:rPr>
        <w:t xml:space="preserve">ожидания в очереди при личной подаче </w:t>
      </w:r>
      <w:r w:rsidR="00465A5D" w:rsidRPr="00785FED">
        <w:rPr>
          <w:rFonts w:ascii="Times New Roman" w:eastAsia="Times New Roman" w:hAnsi="Times New Roman" w:cs="Times New Roman"/>
          <w:sz w:val="24"/>
          <w:szCs w:val="24"/>
        </w:rPr>
        <w:t>З</w:t>
      </w:r>
      <w:r w:rsidR="00322C25" w:rsidRPr="00785FED">
        <w:rPr>
          <w:rFonts w:ascii="Times New Roman" w:eastAsia="Times New Roman" w:hAnsi="Times New Roman" w:cs="Times New Roman"/>
          <w:sz w:val="24"/>
          <w:szCs w:val="24"/>
        </w:rPr>
        <w:t xml:space="preserve">аявления </w:t>
      </w:r>
      <w:r w:rsidR="00465A5D" w:rsidRPr="00785FED">
        <w:rPr>
          <w:rFonts w:ascii="Times New Roman" w:eastAsia="Times New Roman" w:hAnsi="Times New Roman" w:cs="Times New Roman"/>
          <w:sz w:val="24"/>
          <w:szCs w:val="24"/>
        </w:rPr>
        <w:t>и при получении результата предоставления</w:t>
      </w:r>
      <w:r w:rsidR="00465A5D" w:rsidRPr="00E42ECF">
        <w:rPr>
          <w:rFonts w:ascii="Times New Roman" w:eastAsia="Times New Roman" w:hAnsi="Times New Roman" w:cs="Times New Roman"/>
          <w:sz w:val="24"/>
          <w:szCs w:val="24"/>
        </w:rPr>
        <w:t xml:space="preserve"> </w:t>
      </w:r>
      <w:r w:rsidR="00E17DF2">
        <w:rPr>
          <w:rFonts w:ascii="Times New Roman" w:hAnsi="Times New Roman"/>
          <w:sz w:val="24"/>
          <w:szCs w:val="24"/>
        </w:rPr>
        <w:t>Муниципальной услуги</w:t>
      </w:r>
      <w:r w:rsidR="00465A5D"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не должен превышать</w:t>
      </w:r>
      <w:r w:rsidR="00322C25" w:rsidRPr="00E42ECF">
        <w:rPr>
          <w:rFonts w:ascii="Times New Roman" w:eastAsia="Times New Roman" w:hAnsi="Times New Roman" w:cs="Times New Roman"/>
          <w:sz w:val="24"/>
          <w:szCs w:val="24"/>
        </w:rPr>
        <w:t xml:space="preserve"> 15</w:t>
      </w:r>
      <w:r w:rsidRPr="00E42ECF">
        <w:rPr>
          <w:rFonts w:ascii="Times New Roman" w:eastAsia="Times New Roman" w:hAnsi="Times New Roman" w:cs="Times New Roman"/>
          <w:sz w:val="24"/>
          <w:szCs w:val="24"/>
        </w:rPr>
        <w:t xml:space="preserve"> </w:t>
      </w:r>
      <w:r w:rsidR="00322C25" w:rsidRPr="00E42ECF">
        <w:rPr>
          <w:rFonts w:ascii="Times New Roman" w:eastAsia="Times New Roman" w:hAnsi="Times New Roman" w:cs="Times New Roman"/>
          <w:sz w:val="24"/>
          <w:szCs w:val="24"/>
        </w:rPr>
        <w:t>минут.</w:t>
      </w:r>
    </w:p>
    <w:p w14:paraId="71C3DF78" w14:textId="02773664" w:rsidR="0015416D" w:rsidRPr="00E42ECF" w:rsidRDefault="00322C25" w:rsidP="00B43CA5">
      <w:pPr>
        <w:pStyle w:val="2-"/>
        <w:numPr>
          <w:ilvl w:val="0"/>
          <w:numId w:val="2"/>
        </w:numPr>
        <w:ind w:left="720"/>
        <w:rPr>
          <w:rFonts w:eastAsia="Times New Roman"/>
          <w:sz w:val="24"/>
          <w:szCs w:val="24"/>
        </w:rPr>
      </w:pPr>
      <w:bookmarkStart w:id="65" w:name="пункт20"/>
      <w:bookmarkStart w:id="66" w:name="_Toc485662845"/>
      <w:r w:rsidRPr="00427441">
        <w:rPr>
          <w:rFonts w:eastAsia="Times New Roman"/>
          <w:sz w:val="24"/>
          <w:szCs w:val="24"/>
        </w:rPr>
        <w:t xml:space="preserve">Требования к помещениям, в которых предоставляется </w:t>
      </w:r>
      <w:bookmarkEnd w:id="65"/>
      <w:r w:rsidR="00E17DF2">
        <w:rPr>
          <w:rFonts w:eastAsia="Times New Roman"/>
          <w:sz w:val="24"/>
          <w:szCs w:val="24"/>
        </w:rPr>
        <w:t>Муниципальная у</w:t>
      </w:r>
      <w:r w:rsidR="00E17DF2" w:rsidRPr="00427441">
        <w:rPr>
          <w:rFonts w:eastAsia="Times New Roman"/>
          <w:sz w:val="24"/>
          <w:szCs w:val="24"/>
        </w:rPr>
        <w:t>слуга</w:t>
      </w:r>
      <w:bookmarkEnd w:id="66"/>
    </w:p>
    <w:p w14:paraId="0260FBF4" w14:textId="53DBEDA3" w:rsidR="00322C25" w:rsidRPr="002F3F1E" w:rsidRDefault="00465A5D" w:rsidP="00B6507C">
      <w:pPr>
        <w:pStyle w:val="a6"/>
        <w:widowControl w:val="0"/>
        <w:numPr>
          <w:ilvl w:val="1"/>
          <w:numId w:val="2"/>
        </w:numPr>
        <w:tabs>
          <w:tab w:val="left" w:pos="-1560"/>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CF6077">
        <w:rPr>
          <w:rFonts w:ascii="Times New Roman" w:eastAsia="Times New Roman" w:hAnsi="Times New Roman" w:cs="Times New Roman"/>
          <w:sz w:val="24"/>
          <w:szCs w:val="24"/>
        </w:rPr>
        <w:lastRenderedPageBreak/>
        <w:t>Требования к помещениям, в которых предоставляет</w:t>
      </w:r>
      <w:r w:rsidR="0015416D" w:rsidRPr="00CF6077">
        <w:rPr>
          <w:rFonts w:ascii="Times New Roman" w:eastAsia="Times New Roman" w:hAnsi="Times New Roman" w:cs="Times New Roman"/>
          <w:sz w:val="24"/>
          <w:szCs w:val="24"/>
        </w:rPr>
        <w:t>ся</w:t>
      </w:r>
      <w:r w:rsidRPr="00CF6077">
        <w:rPr>
          <w:rFonts w:ascii="Times New Roman" w:eastAsia="Times New Roman" w:hAnsi="Times New Roman" w:cs="Times New Roman"/>
          <w:sz w:val="24"/>
          <w:szCs w:val="24"/>
        </w:rPr>
        <w:t xml:space="preserve"> </w:t>
      </w:r>
      <w:r w:rsidR="00E17DF2">
        <w:rPr>
          <w:rFonts w:ascii="Times New Roman" w:eastAsia="Times New Roman" w:hAnsi="Times New Roman" w:cs="Times New Roman"/>
          <w:sz w:val="24"/>
          <w:szCs w:val="24"/>
        </w:rPr>
        <w:t>Муниципальная у</w:t>
      </w:r>
      <w:r w:rsidR="00E17DF2" w:rsidRPr="00CF6077">
        <w:rPr>
          <w:rFonts w:ascii="Times New Roman" w:eastAsia="Times New Roman" w:hAnsi="Times New Roman" w:cs="Times New Roman"/>
          <w:sz w:val="24"/>
          <w:szCs w:val="24"/>
        </w:rPr>
        <w:t>слуга</w:t>
      </w:r>
      <w:r w:rsidR="005763B8" w:rsidRPr="00CF6077">
        <w:rPr>
          <w:rFonts w:ascii="Times New Roman" w:eastAsia="Times New Roman" w:hAnsi="Times New Roman" w:cs="Times New Roman"/>
          <w:sz w:val="24"/>
          <w:szCs w:val="24"/>
        </w:rPr>
        <w:t>,</w:t>
      </w:r>
      <w:r w:rsidRPr="00CF6077">
        <w:rPr>
          <w:rFonts w:ascii="Times New Roman" w:eastAsia="Times New Roman" w:hAnsi="Times New Roman" w:cs="Times New Roman"/>
          <w:sz w:val="24"/>
          <w:szCs w:val="24"/>
        </w:rPr>
        <w:t xml:space="preserve"> приведены </w:t>
      </w:r>
      <w:r w:rsidRPr="002F3F1E">
        <w:rPr>
          <w:rFonts w:ascii="Times New Roman" w:eastAsia="Times New Roman" w:hAnsi="Times New Roman" w:cs="Times New Roman"/>
          <w:sz w:val="24"/>
          <w:szCs w:val="24"/>
        </w:rPr>
        <w:t xml:space="preserve">в </w:t>
      </w:r>
      <w:hyperlink w:anchor="Приложение10" w:tooltip="Приложение №11" w:history="1">
        <w:r w:rsidRPr="002F3F1E">
          <w:rPr>
            <w:rStyle w:val="af3"/>
            <w:rFonts w:ascii="Times New Roman" w:eastAsia="Times New Roman" w:hAnsi="Times New Roman" w:cs="Times New Roman"/>
            <w:color w:val="auto"/>
            <w:sz w:val="24"/>
            <w:szCs w:val="24"/>
          </w:rPr>
          <w:t xml:space="preserve">Приложении </w:t>
        </w:r>
        <w:r w:rsidR="00B43CA5" w:rsidRPr="002F3F1E">
          <w:rPr>
            <w:rStyle w:val="af3"/>
            <w:rFonts w:ascii="Times New Roman" w:eastAsia="Times New Roman" w:hAnsi="Times New Roman" w:cs="Times New Roman"/>
            <w:color w:val="auto"/>
            <w:sz w:val="24"/>
            <w:szCs w:val="24"/>
          </w:rPr>
          <w:t>1</w:t>
        </w:r>
        <w:r w:rsidR="00BD5ACD" w:rsidRPr="002F3F1E">
          <w:rPr>
            <w:rStyle w:val="af3"/>
            <w:rFonts w:ascii="Times New Roman" w:eastAsia="Times New Roman" w:hAnsi="Times New Roman" w:cs="Times New Roman"/>
            <w:color w:val="auto"/>
            <w:sz w:val="24"/>
            <w:szCs w:val="24"/>
          </w:rPr>
          <w:t>0</w:t>
        </w:r>
      </w:hyperlink>
      <w:r w:rsidRPr="002F3F1E">
        <w:rPr>
          <w:rFonts w:ascii="Times New Roman" w:eastAsia="Times New Roman" w:hAnsi="Times New Roman" w:cs="Times New Roman"/>
          <w:sz w:val="24"/>
          <w:szCs w:val="24"/>
        </w:rPr>
        <w:t xml:space="preserve"> к </w:t>
      </w:r>
      <w:r w:rsidR="00E17DF2" w:rsidRPr="002F3F1E">
        <w:rPr>
          <w:rFonts w:ascii="Times New Roman" w:eastAsia="Times New Roman" w:hAnsi="Times New Roman" w:cs="Times New Roman"/>
          <w:sz w:val="24"/>
          <w:szCs w:val="24"/>
        </w:rPr>
        <w:t>настоящему Административному р</w:t>
      </w:r>
      <w:r w:rsidRPr="002F3F1E">
        <w:rPr>
          <w:rFonts w:ascii="Times New Roman" w:eastAsia="Times New Roman" w:hAnsi="Times New Roman" w:cs="Times New Roman"/>
          <w:sz w:val="24"/>
          <w:szCs w:val="24"/>
        </w:rPr>
        <w:t>егламенту.</w:t>
      </w:r>
    </w:p>
    <w:p w14:paraId="5DAE6EC5" w14:textId="7A759C95" w:rsidR="00465A5D" w:rsidRPr="002F3F1E" w:rsidRDefault="00465A5D" w:rsidP="00B43CA5">
      <w:pPr>
        <w:pStyle w:val="2-"/>
        <w:numPr>
          <w:ilvl w:val="0"/>
          <w:numId w:val="2"/>
        </w:numPr>
        <w:ind w:left="720"/>
        <w:rPr>
          <w:rFonts w:eastAsia="Times New Roman"/>
          <w:sz w:val="24"/>
          <w:szCs w:val="24"/>
        </w:rPr>
      </w:pPr>
      <w:bookmarkStart w:id="67" w:name="пункт21"/>
      <w:bookmarkStart w:id="68" w:name="_Toc485662846"/>
      <w:r w:rsidRPr="002F3F1E">
        <w:rPr>
          <w:rFonts w:eastAsia="Times New Roman"/>
          <w:sz w:val="24"/>
          <w:szCs w:val="24"/>
        </w:rPr>
        <w:t xml:space="preserve">Показатели доступности и качества </w:t>
      </w:r>
      <w:r w:rsidR="001C0834" w:rsidRPr="002F3F1E">
        <w:rPr>
          <w:rFonts w:eastAsia="Times New Roman"/>
          <w:sz w:val="24"/>
          <w:szCs w:val="24"/>
        </w:rPr>
        <w:t>Муниципальная услуга</w:t>
      </w:r>
      <w:bookmarkEnd w:id="67"/>
      <w:bookmarkEnd w:id="68"/>
    </w:p>
    <w:p w14:paraId="07DC5F14" w14:textId="0AB9A052" w:rsidR="008C62F6" w:rsidRPr="002F3F1E" w:rsidRDefault="00465A5D" w:rsidP="00B6507C">
      <w:pPr>
        <w:pStyle w:val="a6"/>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2F3F1E">
        <w:rPr>
          <w:rFonts w:ascii="Times New Roman" w:eastAsia="Times New Roman" w:hAnsi="Times New Roman" w:cs="Times New Roman"/>
          <w:sz w:val="24"/>
          <w:szCs w:val="24"/>
        </w:rPr>
        <w:t xml:space="preserve">Показатели доступности и качества </w:t>
      </w:r>
      <w:r w:rsidR="001C0834" w:rsidRPr="002F3F1E">
        <w:rPr>
          <w:rFonts w:ascii="Times New Roman" w:eastAsia="Times New Roman" w:hAnsi="Times New Roman" w:cs="Times New Roman"/>
          <w:sz w:val="24"/>
          <w:szCs w:val="24"/>
        </w:rPr>
        <w:t>Муниципальной у</w:t>
      </w:r>
      <w:r w:rsidRPr="002F3F1E">
        <w:rPr>
          <w:rFonts w:ascii="Times New Roman" w:eastAsia="Times New Roman" w:hAnsi="Times New Roman" w:cs="Times New Roman"/>
          <w:sz w:val="24"/>
          <w:szCs w:val="24"/>
        </w:rPr>
        <w:t xml:space="preserve">слуги приведены в </w:t>
      </w:r>
      <w:hyperlink w:anchor="Приложение11" w:history="1">
        <w:r w:rsidRPr="002F3F1E">
          <w:rPr>
            <w:rStyle w:val="af3"/>
            <w:rFonts w:ascii="Times New Roman" w:eastAsia="Times New Roman" w:hAnsi="Times New Roman" w:cs="Times New Roman"/>
            <w:color w:val="auto"/>
            <w:sz w:val="24"/>
            <w:szCs w:val="24"/>
          </w:rPr>
          <w:t xml:space="preserve">Приложении  </w:t>
        </w:r>
        <w:r w:rsidR="00B43CA5" w:rsidRPr="002F3F1E">
          <w:rPr>
            <w:rStyle w:val="af3"/>
            <w:rFonts w:ascii="Times New Roman" w:eastAsia="Times New Roman" w:hAnsi="Times New Roman" w:cs="Times New Roman"/>
            <w:color w:val="auto"/>
            <w:sz w:val="24"/>
            <w:szCs w:val="24"/>
          </w:rPr>
          <w:t>1</w:t>
        </w:r>
        <w:r w:rsidR="00BD5ACD" w:rsidRPr="002F3F1E">
          <w:rPr>
            <w:rStyle w:val="af3"/>
            <w:rFonts w:ascii="Times New Roman" w:eastAsia="Times New Roman" w:hAnsi="Times New Roman" w:cs="Times New Roman"/>
            <w:color w:val="auto"/>
            <w:sz w:val="24"/>
            <w:szCs w:val="24"/>
          </w:rPr>
          <w:t>1</w:t>
        </w:r>
      </w:hyperlink>
      <w:r w:rsidR="000D2E80" w:rsidRPr="002F3F1E">
        <w:rPr>
          <w:rFonts w:ascii="Times New Roman" w:eastAsia="Times New Roman" w:hAnsi="Times New Roman" w:cs="Times New Roman"/>
          <w:sz w:val="24"/>
          <w:szCs w:val="24"/>
        </w:rPr>
        <w:t xml:space="preserve"> </w:t>
      </w:r>
      <w:r w:rsidRPr="002F3F1E">
        <w:rPr>
          <w:rFonts w:ascii="Times New Roman" w:eastAsia="Times New Roman" w:hAnsi="Times New Roman" w:cs="Times New Roman"/>
          <w:sz w:val="24"/>
          <w:szCs w:val="24"/>
        </w:rPr>
        <w:t xml:space="preserve">к </w:t>
      </w:r>
      <w:r w:rsidR="001C0834" w:rsidRPr="002F3F1E">
        <w:rPr>
          <w:rFonts w:ascii="Times New Roman" w:eastAsia="Times New Roman" w:hAnsi="Times New Roman" w:cs="Times New Roman"/>
          <w:sz w:val="24"/>
          <w:szCs w:val="24"/>
        </w:rPr>
        <w:t>настоящему Административному р</w:t>
      </w:r>
      <w:r w:rsidRPr="002F3F1E">
        <w:rPr>
          <w:rFonts w:ascii="Times New Roman" w:eastAsia="Times New Roman" w:hAnsi="Times New Roman" w:cs="Times New Roman"/>
          <w:sz w:val="24"/>
          <w:szCs w:val="24"/>
        </w:rPr>
        <w:t>егламенту.</w:t>
      </w:r>
    </w:p>
    <w:p w14:paraId="2C382EC6" w14:textId="3B6AAD97" w:rsidR="00B43CA5" w:rsidRPr="002F3F1E" w:rsidRDefault="00B43CA5" w:rsidP="00B6507C">
      <w:pPr>
        <w:pStyle w:val="a6"/>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2F3F1E">
        <w:rPr>
          <w:rFonts w:ascii="Times New Roman" w:eastAsia="Times New Roman" w:hAnsi="Times New Roman" w:cs="Times New Roman"/>
          <w:sz w:val="24"/>
          <w:szCs w:val="24"/>
        </w:rPr>
        <w:t xml:space="preserve">Требования к обеспечению доступности </w:t>
      </w:r>
      <w:r w:rsidR="001C0834" w:rsidRPr="002F3F1E">
        <w:rPr>
          <w:rFonts w:ascii="Times New Roman" w:eastAsia="Times New Roman" w:hAnsi="Times New Roman" w:cs="Times New Roman"/>
          <w:sz w:val="24"/>
          <w:szCs w:val="24"/>
        </w:rPr>
        <w:t>Муниципальной услуги</w:t>
      </w:r>
      <w:r w:rsidRPr="002F3F1E">
        <w:rPr>
          <w:rFonts w:ascii="Times New Roman" w:eastAsia="Times New Roman" w:hAnsi="Times New Roman" w:cs="Times New Roman"/>
          <w:sz w:val="24"/>
          <w:szCs w:val="24"/>
        </w:rPr>
        <w:t xml:space="preserve"> для инвалидов приведены в </w:t>
      </w:r>
      <w:hyperlink w:anchor="Приложение12" w:history="1">
        <w:r w:rsidRPr="002F3F1E">
          <w:rPr>
            <w:rStyle w:val="af3"/>
            <w:rFonts w:ascii="Times New Roman" w:eastAsia="Times New Roman" w:hAnsi="Times New Roman" w:cs="Times New Roman"/>
            <w:color w:val="auto"/>
            <w:sz w:val="24"/>
            <w:szCs w:val="24"/>
          </w:rPr>
          <w:t>Приложении 1</w:t>
        </w:r>
        <w:r w:rsidR="00BD5ACD" w:rsidRPr="002F3F1E">
          <w:rPr>
            <w:rStyle w:val="af3"/>
            <w:rFonts w:ascii="Times New Roman" w:eastAsia="Times New Roman" w:hAnsi="Times New Roman" w:cs="Times New Roman"/>
            <w:color w:val="auto"/>
            <w:sz w:val="24"/>
            <w:szCs w:val="24"/>
          </w:rPr>
          <w:t>2</w:t>
        </w:r>
      </w:hyperlink>
      <w:r w:rsidRPr="002F3F1E">
        <w:rPr>
          <w:rFonts w:ascii="Times New Roman" w:eastAsia="Times New Roman" w:hAnsi="Times New Roman" w:cs="Times New Roman"/>
          <w:sz w:val="24"/>
          <w:szCs w:val="24"/>
        </w:rPr>
        <w:t xml:space="preserve"> к настоящему Административному регламенту.</w:t>
      </w:r>
    </w:p>
    <w:p w14:paraId="026737BA" w14:textId="406227BF" w:rsidR="00465A5D" w:rsidRPr="002F3F1E" w:rsidRDefault="00465A5D" w:rsidP="00B43CA5">
      <w:pPr>
        <w:pStyle w:val="2-"/>
        <w:numPr>
          <w:ilvl w:val="0"/>
          <w:numId w:val="2"/>
        </w:numPr>
        <w:ind w:left="720"/>
        <w:rPr>
          <w:rFonts w:eastAsia="Times New Roman"/>
          <w:sz w:val="24"/>
          <w:szCs w:val="24"/>
        </w:rPr>
      </w:pPr>
      <w:bookmarkStart w:id="69" w:name="_Toc430614264"/>
      <w:bookmarkStart w:id="70" w:name="пункт22"/>
      <w:bookmarkStart w:id="71" w:name="_Toc485662847"/>
      <w:r w:rsidRPr="002F3F1E">
        <w:rPr>
          <w:rFonts w:eastAsia="Times New Roman"/>
          <w:sz w:val="24"/>
          <w:szCs w:val="24"/>
        </w:rPr>
        <w:t xml:space="preserve">Требования организации предоставления </w:t>
      </w:r>
      <w:r w:rsidR="001C0834" w:rsidRPr="002F3F1E">
        <w:rPr>
          <w:rFonts w:eastAsia="Times New Roman"/>
          <w:sz w:val="24"/>
          <w:szCs w:val="24"/>
        </w:rPr>
        <w:t xml:space="preserve">Муниципальной услуги </w:t>
      </w:r>
      <w:r w:rsidRPr="002F3F1E">
        <w:rPr>
          <w:rFonts w:eastAsia="Times New Roman"/>
          <w:sz w:val="24"/>
          <w:szCs w:val="24"/>
        </w:rPr>
        <w:t>в электронной форме</w:t>
      </w:r>
      <w:bookmarkEnd w:id="69"/>
      <w:bookmarkEnd w:id="70"/>
      <w:bookmarkEnd w:id="71"/>
    </w:p>
    <w:p w14:paraId="4CD18D39" w14:textId="6BB16D47" w:rsidR="008A674F" w:rsidRPr="002F3F1E" w:rsidRDefault="00CD7C17" w:rsidP="00B6507C">
      <w:pPr>
        <w:pStyle w:val="a6"/>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72" w:name="_Toc438376247"/>
      <w:bookmarkStart w:id="73" w:name="_Toc441496555"/>
      <w:r w:rsidRPr="002F3F1E">
        <w:rPr>
          <w:rFonts w:ascii="Times New Roman" w:eastAsia="Times New Roman" w:hAnsi="Times New Roman" w:cs="Times New Roman"/>
          <w:sz w:val="24"/>
          <w:szCs w:val="24"/>
        </w:rPr>
        <w:t xml:space="preserve"> </w:t>
      </w:r>
      <w:r w:rsidR="008A674F" w:rsidRPr="002F3F1E">
        <w:rPr>
          <w:rFonts w:ascii="Times New Roman" w:eastAsia="Times New Roman" w:hAnsi="Times New Roman" w:cs="Times New Roman"/>
          <w:sz w:val="24"/>
          <w:szCs w:val="24"/>
        </w:rPr>
        <w:t xml:space="preserve">В электронной форме документы, указанные в </w:t>
      </w:r>
      <w:hyperlink w:anchor="пункт10" w:history="1">
        <w:r w:rsidR="008A674F" w:rsidRPr="002F3F1E">
          <w:rPr>
            <w:rStyle w:val="af3"/>
            <w:rFonts w:ascii="Times New Roman" w:eastAsia="Times New Roman" w:hAnsi="Times New Roman" w:cs="Times New Roman"/>
            <w:color w:val="auto"/>
            <w:sz w:val="24"/>
            <w:szCs w:val="24"/>
          </w:rPr>
          <w:t xml:space="preserve">пункте </w:t>
        </w:r>
        <w:r w:rsidR="00B43CA5" w:rsidRPr="002F3F1E">
          <w:rPr>
            <w:rStyle w:val="af3"/>
            <w:rFonts w:ascii="Times New Roman" w:eastAsia="Times New Roman" w:hAnsi="Times New Roman" w:cs="Times New Roman"/>
            <w:color w:val="auto"/>
            <w:sz w:val="24"/>
            <w:szCs w:val="24"/>
          </w:rPr>
          <w:t>10</w:t>
        </w:r>
      </w:hyperlink>
      <w:r w:rsidR="00D54D97" w:rsidRPr="002F3F1E">
        <w:rPr>
          <w:rFonts w:ascii="Times New Roman" w:eastAsia="Times New Roman" w:hAnsi="Times New Roman" w:cs="Times New Roman"/>
          <w:sz w:val="24"/>
          <w:szCs w:val="24"/>
        </w:rPr>
        <w:t xml:space="preserve"> </w:t>
      </w:r>
      <w:r w:rsidR="001C0834" w:rsidRPr="002F3F1E">
        <w:rPr>
          <w:rFonts w:ascii="Times New Roman" w:eastAsia="Times New Roman" w:hAnsi="Times New Roman" w:cs="Times New Roman"/>
          <w:sz w:val="24"/>
          <w:szCs w:val="24"/>
        </w:rPr>
        <w:t>настоящего Административного р</w:t>
      </w:r>
      <w:r w:rsidR="008A674F" w:rsidRPr="002F3F1E">
        <w:rPr>
          <w:rFonts w:ascii="Times New Roman" w:eastAsia="Times New Roman" w:hAnsi="Times New Roman" w:cs="Times New Roman"/>
          <w:sz w:val="24"/>
          <w:szCs w:val="24"/>
        </w:rPr>
        <w:t>егламента, подаются посредством РПГУ.</w:t>
      </w:r>
    </w:p>
    <w:p w14:paraId="1E239575" w14:textId="1A227F1C" w:rsidR="008A674F" w:rsidRPr="00E42ECF" w:rsidRDefault="008A674F" w:rsidP="00B6507C">
      <w:pPr>
        <w:pStyle w:val="a6"/>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2F3F1E">
        <w:rPr>
          <w:rFonts w:ascii="Times New Roman" w:eastAsia="Times New Roman" w:hAnsi="Times New Roman" w:cs="Times New Roman"/>
          <w:sz w:val="24"/>
          <w:szCs w:val="24"/>
        </w:rPr>
        <w:t xml:space="preserve">При подаче документы, указанные в </w:t>
      </w:r>
      <w:hyperlink w:anchor="пункт10" w:history="1">
        <w:r w:rsidRPr="002F3F1E">
          <w:rPr>
            <w:rStyle w:val="af3"/>
            <w:rFonts w:ascii="Times New Roman" w:eastAsia="Times New Roman" w:hAnsi="Times New Roman" w:cs="Times New Roman"/>
            <w:color w:val="auto"/>
            <w:sz w:val="24"/>
            <w:szCs w:val="24"/>
          </w:rPr>
          <w:t xml:space="preserve">пункте </w:t>
        </w:r>
        <w:r w:rsidR="00B43CA5" w:rsidRPr="002F3F1E">
          <w:rPr>
            <w:rStyle w:val="af3"/>
            <w:rFonts w:ascii="Times New Roman" w:eastAsia="Times New Roman" w:hAnsi="Times New Roman" w:cs="Times New Roman"/>
            <w:color w:val="auto"/>
            <w:sz w:val="24"/>
            <w:szCs w:val="24"/>
          </w:rPr>
          <w:t>10</w:t>
        </w:r>
      </w:hyperlink>
      <w:r w:rsidR="00ED6BC9" w:rsidRPr="002F3F1E">
        <w:rPr>
          <w:rFonts w:ascii="Times New Roman" w:eastAsia="Times New Roman" w:hAnsi="Times New Roman" w:cs="Times New Roman"/>
          <w:sz w:val="24"/>
          <w:szCs w:val="24"/>
        </w:rPr>
        <w:t xml:space="preserve"> </w:t>
      </w:r>
      <w:r w:rsidR="001C0834">
        <w:rPr>
          <w:rFonts w:ascii="Times New Roman" w:eastAsia="Times New Roman" w:hAnsi="Times New Roman" w:cs="Times New Roman"/>
          <w:sz w:val="24"/>
          <w:szCs w:val="24"/>
        </w:rPr>
        <w:t>Административного р</w:t>
      </w:r>
      <w:r w:rsidR="001C0834" w:rsidRPr="00E42ECF">
        <w:rPr>
          <w:rFonts w:ascii="Times New Roman" w:eastAsia="Times New Roman" w:hAnsi="Times New Roman" w:cs="Times New Roman"/>
          <w:sz w:val="24"/>
          <w:szCs w:val="24"/>
        </w:rPr>
        <w:t>егламента</w:t>
      </w:r>
      <w:r w:rsidRPr="00E42ECF">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77777777" w:rsidR="008A674F" w:rsidRPr="00E42ECF" w:rsidRDefault="008A674F" w:rsidP="00B6507C">
      <w:pPr>
        <w:pStyle w:val="a6"/>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14:paraId="104D67E7" w14:textId="77777777" w:rsidR="008A674F" w:rsidRPr="00E42ECF" w:rsidRDefault="008A674F" w:rsidP="00B6507C">
      <w:pPr>
        <w:pStyle w:val="a6"/>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14:paraId="0497D5E0" w14:textId="4C3940B2" w:rsidR="000D2E80" w:rsidRPr="00427441" w:rsidRDefault="000D2E80" w:rsidP="00B43CA5">
      <w:pPr>
        <w:pStyle w:val="2-"/>
        <w:numPr>
          <w:ilvl w:val="0"/>
          <w:numId w:val="2"/>
        </w:numPr>
        <w:ind w:left="720"/>
        <w:rPr>
          <w:rFonts w:eastAsia="Times New Roman"/>
          <w:sz w:val="24"/>
          <w:szCs w:val="24"/>
        </w:rPr>
      </w:pPr>
      <w:bookmarkStart w:id="74" w:name="пункт23"/>
      <w:bookmarkStart w:id="75" w:name="_Toc485662848"/>
      <w:r w:rsidRPr="00427441">
        <w:rPr>
          <w:rFonts w:eastAsia="Times New Roman"/>
          <w:sz w:val="24"/>
          <w:szCs w:val="24"/>
        </w:rPr>
        <w:t xml:space="preserve">Требования к организации предоставления </w:t>
      </w:r>
      <w:r w:rsidR="001C0834">
        <w:rPr>
          <w:rFonts w:eastAsia="Times New Roman"/>
          <w:sz w:val="24"/>
          <w:szCs w:val="24"/>
        </w:rPr>
        <w:t>Муниципальной у</w:t>
      </w:r>
      <w:r w:rsidRPr="00427441">
        <w:rPr>
          <w:rFonts w:eastAsia="Times New Roman"/>
          <w:sz w:val="24"/>
          <w:szCs w:val="24"/>
        </w:rPr>
        <w:t>слуги в МФЦ</w:t>
      </w:r>
      <w:bookmarkEnd w:id="72"/>
      <w:bookmarkEnd w:id="73"/>
      <w:bookmarkEnd w:id="74"/>
      <w:bookmarkEnd w:id="75"/>
    </w:p>
    <w:p w14:paraId="4FF49464" w14:textId="21375891" w:rsidR="000D2E80" w:rsidRPr="002F3F1E" w:rsidRDefault="000D2E80" w:rsidP="00B6507C">
      <w:pPr>
        <w:pStyle w:val="11"/>
        <w:numPr>
          <w:ilvl w:val="1"/>
          <w:numId w:val="2"/>
        </w:numPr>
        <w:spacing w:line="240" w:lineRule="auto"/>
        <w:ind w:left="0" w:firstLine="709"/>
        <w:rPr>
          <w:sz w:val="24"/>
          <w:szCs w:val="24"/>
        </w:rPr>
      </w:pPr>
      <w:r w:rsidRPr="00E42ECF">
        <w:rPr>
          <w:sz w:val="24"/>
          <w:szCs w:val="24"/>
        </w:rPr>
        <w:t xml:space="preserve">Организация предоставления </w:t>
      </w:r>
      <w:r w:rsidR="001C0834">
        <w:rPr>
          <w:sz w:val="24"/>
          <w:szCs w:val="24"/>
        </w:rPr>
        <w:t>Муниципальной у</w:t>
      </w:r>
      <w:r w:rsidRPr="00E42ECF">
        <w:rPr>
          <w:sz w:val="24"/>
          <w:szCs w:val="24"/>
        </w:rPr>
        <w:t xml:space="preserve">слуги </w:t>
      </w:r>
      <w:r w:rsidR="00B6507C">
        <w:rPr>
          <w:sz w:val="24"/>
          <w:szCs w:val="24"/>
        </w:rPr>
        <w:t>посредством</w:t>
      </w:r>
      <w:r w:rsidRPr="00E42ECF">
        <w:rPr>
          <w:sz w:val="24"/>
          <w:szCs w:val="24"/>
        </w:rPr>
        <w:t xml:space="preserve"> МФЦ осуществляется в соответствии с соглашением о взаимодействии между Администрацией и ГКУ МО «МО МФЦ», заключенным в порядке, установленном действующим законодательством. Перечень МФЦ, в </w:t>
      </w:r>
      <w:proofErr w:type="gramStart"/>
      <w:r w:rsidRPr="00E42ECF">
        <w:rPr>
          <w:sz w:val="24"/>
          <w:szCs w:val="24"/>
        </w:rPr>
        <w:t>которых</w:t>
      </w:r>
      <w:proofErr w:type="gramEnd"/>
      <w:r w:rsidRPr="00E42ECF">
        <w:rPr>
          <w:sz w:val="24"/>
          <w:szCs w:val="24"/>
        </w:rPr>
        <w:t xml:space="preserve"> организуется предоставление </w:t>
      </w:r>
      <w:r w:rsidR="001C0834">
        <w:rPr>
          <w:sz w:val="24"/>
          <w:szCs w:val="24"/>
        </w:rPr>
        <w:t>Муниципальной у</w:t>
      </w:r>
      <w:r w:rsidR="001C0834" w:rsidRPr="00E42ECF">
        <w:rPr>
          <w:sz w:val="24"/>
          <w:szCs w:val="24"/>
        </w:rPr>
        <w:t xml:space="preserve">слуги </w:t>
      </w:r>
      <w:r w:rsidRPr="00E42ECF">
        <w:rPr>
          <w:sz w:val="24"/>
          <w:szCs w:val="24"/>
        </w:rPr>
        <w:t xml:space="preserve">в соответствии с соглашением о взаимодействии, приводится </w:t>
      </w:r>
      <w:r w:rsidRPr="002F3F1E">
        <w:rPr>
          <w:sz w:val="24"/>
          <w:szCs w:val="24"/>
        </w:rPr>
        <w:t xml:space="preserve">в </w:t>
      </w:r>
      <w:hyperlink w:anchor="Приложение2" w:history="1">
        <w:r w:rsidRPr="002F3F1E">
          <w:rPr>
            <w:rStyle w:val="af3"/>
            <w:color w:val="auto"/>
            <w:sz w:val="24"/>
            <w:szCs w:val="24"/>
          </w:rPr>
          <w:t xml:space="preserve">Приложении </w:t>
        </w:r>
        <w:r w:rsidR="00B43CA5" w:rsidRPr="002F3F1E">
          <w:rPr>
            <w:rStyle w:val="af3"/>
            <w:color w:val="auto"/>
            <w:sz w:val="24"/>
            <w:szCs w:val="24"/>
          </w:rPr>
          <w:t>2</w:t>
        </w:r>
      </w:hyperlink>
      <w:r w:rsidRPr="002F3F1E">
        <w:rPr>
          <w:sz w:val="24"/>
          <w:szCs w:val="24"/>
        </w:rPr>
        <w:t xml:space="preserve"> </w:t>
      </w:r>
      <w:r w:rsidR="001C0834" w:rsidRPr="002F3F1E">
        <w:rPr>
          <w:sz w:val="24"/>
          <w:szCs w:val="24"/>
        </w:rPr>
        <w:t>настоящего Административного р</w:t>
      </w:r>
      <w:r w:rsidRPr="002F3F1E">
        <w:rPr>
          <w:sz w:val="24"/>
          <w:szCs w:val="24"/>
        </w:rPr>
        <w:t>егламента.</w:t>
      </w:r>
    </w:p>
    <w:p w14:paraId="74EDABFF" w14:textId="77777777" w:rsidR="000D2E80" w:rsidRPr="00E42ECF" w:rsidRDefault="000D2E80" w:rsidP="00B6507C">
      <w:pPr>
        <w:pStyle w:val="11"/>
        <w:numPr>
          <w:ilvl w:val="1"/>
          <w:numId w:val="2"/>
        </w:numPr>
        <w:spacing w:line="240" w:lineRule="auto"/>
        <w:ind w:left="0" w:firstLine="709"/>
        <w:rPr>
          <w:sz w:val="24"/>
          <w:szCs w:val="24"/>
        </w:rPr>
      </w:pPr>
      <w:r w:rsidRPr="00E42ECF">
        <w:rPr>
          <w:sz w:val="24"/>
          <w:szCs w:val="24"/>
        </w:rPr>
        <w:t>Заявитель может осуществить предварительную запись на подачу Заявления в МФЦ следующими способами по своему выбору:</w:t>
      </w:r>
    </w:p>
    <w:p w14:paraId="5CEC5683" w14:textId="77777777" w:rsidR="000D2E80" w:rsidRPr="00E42ECF" w:rsidRDefault="000D2E80" w:rsidP="00800D99">
      <w:pPr>
        <w:pStyle w:val="aff5"/>
        <w:numPr>
          <w:ilvl w:val="1"/>
          <w:numId w:val="4"/>
        </w:numPr>
        <w:spacing w:line="240" w:lineRule="auto"/>
        <w:ind w:left="709" w:firstLine="0"/>
        <w:rPr>
          <w:sz w:val="24"/>
          <w:szCs w:val="24"/>
        </w:rPr>
      </w:pPr>
      <w:r w:rsidRPr="00E42ECF">
        <w:rPr>
          <w:sz w:val="24"/>
          <w:szCs w:val="24"/>
        </w:rPr>
        <w:t>при личном обращении Заявителя в МФЦ;</w:t>
      </w:r>
    </w:p>
    <w:p w14:paraId="71BFC99C" w14:textId="77777777" w:rsidR="000D2E80" w:rsidRPr="00E42ECF" w:rsidRDefault="000D2E80" w:rsidP="00800D99">
      <w:pPr>
        <w:pStyle w:val="aff5"/>
        <w:numPr>
          <w:ilvl w:val="1"/>
          <w:numId w:val="4"/>
        </w:numPr>
        <w:spacing w:line="240" w:lineRule="auto"/>
        <w:ind w:left="709" w:firstLine="0"/>
        <w:rPr>
          <w:sz w:val="24"/>
          <w:szCs w:val="24"/>
        </w:rPr>
      </w:pPr>
      <w:r w:rsidRPr="00E42ECF">
        <w:rPr>
          <w:sz w:val="24"/>
          <w:szCs w:val="24"/>
        </w:rPr>
        <w:t>по телефону МФЦ;</w:t>
      </w:r>
    </w:p>
    <w:p w14:paraId="65A666B2" w14:textId="77777777" w:rsidR="000D2E80" w:rsidRPr="00E42ECF" w:rsidRDefault="000D2E80" w:rsidP="00800D99">
      <w:pPr>
        <w:pStyle w:val="aff5"/>
        <w:numPr>
          <w:ilvl w:val="1"/>
          <w:numId w:val="4"/>
        </w:numPr>
        <w:spacing w:line="240" w:lineRule="auto"/>
        <w:ind w:left="709" w:firstLine="0"/>
        <w:rPr>
          <w:sz w:val="24"/>
          <w:szCs w:val="24"/>
        </w:rPr>
      </w:pPr>
      <w:r w:rsidRPr="00E42ECF">
        <w:rPr>
          <w:sz w:val="24"/>
          <w:szCs w:val="24"/>
        </w:rPr>
        <w:t xml:space="preserve">посредством РПГУ. </w:t>
      </w:r>
    </w:p>
    <w:p w14:paraId="3BBEB2C6" w14:textId="77777777" w:rsidR="000D2E80" w:rsidRPr="00E42ECF" w:rsidRDefault="000D2E80" w:rsidP="00B6507C">
      <w:pPr>
        <w:pStyle w:val="11"/>
        <w:numPr>
          <w:ilvl w:val="1"/>
          <w:numId w:val="2"/>
        </w:numPr>
        <w:spacing w:line="240" w:lineRule="auto"/>
        <w:ind w:left="0" w:firstLine="709"/>
        <w:rPr>
          <w:sz w:val="24"/>
          <w:szCs w:val="24"/>
        </w:rPr>
      </w:pPr>
      <w:r w:rsidRPr="00E42ECF">
        <w:rPr>
          <w:sz w:val="24"/>
          <w:szCs w:val="24"/>
        </w:rPr>
        <w:t>При предварительной записи Заявитель сообщает следующие данные:</w:t>
      </w:r>
    </w:p>
    <w:p w14:paraId="1DDD364A" w14:textId="77777777" w:rsidR="000D2E80" w:rsidRPr="00E42ECF" w:rsidRDefault="000D2E80" w:rsidP="00800D99">
      <w:pPr>
        <w:pStyle w:val="aff5"/>
        <w:numPr>
          <w:ilvl w:val="1"/>
          <w:numId w:val="5"/>
        </w:numPr>
        <w:spacing w:line="240" w:lineRule="auto"/>
        <w:ind w:left="709" w:firstLine="0"/>
        <w:rPr>
          <w:sz w:val="24"/>
          <w:szCs w:val="24"/>
        </w:rPr>
      </w:pPr>
      <w:r w:rsidRPr="00E42ECF">
        <w:rPr>
          <w:sz w:val="24"/>
          <w:szCs w:val="24"/>
        </w:rPr>
        <w:t>фамилию, имя, отчество (последнее при наличии);</w:t>
      </w:r>
    </w:p>
    <w:p w14:paraId="4A787EFD" w14:textId="77777777" w:rsidR="000D2E80" w:rsidRPr="00E42ECF" w:rsidRDefault="000D2E80" w:rsidP="00800D99">
      <w:pPr>
        <w:pStyle w:val="aff5"/>
        <w:numPr>
          <w:ilvl w:val="1"/>
          <w:numId w:val="5"/>
        </w:numPr>
        <w:spacing w:line="240" w:lineRule="auto"/>
        <w:ind w:left="709" w:firstLine="0"/>
        <w:rPr>
          <w:sz w:val="24"/>
          <w:szCs w:val="24"/>
        </w:rPr>
      </w:pPr>
      <w:r w:rsidRPr="00E42ECF">
        <w:rPr>
          <w:sz w:val="24"/>
          <w:szCs w:val="24"/>
        </w:rPr>
        <w:t>контактный номер телефона;</w:t>
      </w:r>
    </w:p>
    <w:p w14:paraId="0BAC7C0A" w14:textId="77777777" w:rsidR="000D2E80" w:rsidRPr="00E42ECF" w:rsidRDefault="000D2E80" w:rsidP="00800D99">
      <w:pPr>
        <w:pStyle w:val="aff5"/>
        <w:numPr>
          <w:ilvl w:val="1"/>
          <w:numId w:val="5"/>
        </w:numPr>
        <w:spacing w:line="240" w:lineRule="auto"/>
        <w:ind w:left="709" w:firstLine="0"/>
        <w:rPr>
          <w:sz w:val="24"/>
          <w:szCs w:val="24"/>
        </w:rPr>
      </w:pPr>
      <w:r w:rsidRPr="00E42ECF">
        <w:rPr>
          <w:sz w:val="24"/>
          <w:szCs w:val="24"/>
        </w:rPr>
        <w:t>адрес электронной почты (при наличии);</w:t>
      </w:r>
    </w:p>
    <w:p w14:paraId="731F5416" w14:textId="77777777" w:rsidR="000D2E80" w:rsidRPr="00E42ECF" w:rsidRDefault="000D2E80" w:rsidP="00800D99">
      <w:pPr>
        <w:pStyle w:val="aff5"/>
        <w:numPr>
          <w:ilvl w:val="1"/>
          <w:numId w:val="5"/>
        </w:numPr>
        <w:spacing w:line="240" w:lineRule="auto"/>
        <w:ind w:left="709" w:firstLine="0"/>
        <w:rPr>
          <w:sz w:val="24"/>
          <w:szCs w:val="24"/>
        </w:rPr>
      </w:pPr>
      <w:r w:rsidRPr="00E42ECF">
        <w:rPr>
          <w:sz w:val="24"/>
          <w:szCs w:val="24"/>
        </w:rPr>
        <w:t xml:space="preserve">желаемые дату и время представления документов. </w:t>
      </w:r>
    </w:p>
    <w:p w14:paraId="13E9C2A3" w14:textId="77777777" w:rsidR="002B56AC" w:rsidRDefault="000D2E80" w:rsidP="00B6507C">
      <w:pPr>
        <w:pStyle w:val="11"/>
        <w:numPr>
          <w:ilvl w:val="1"/>
          <w:numId w:val="2"/>
        </w:numPr>
        <w:spacing w:line="240" w:lineRule="auto"/>
        <w:ind w:left="0" w:firstLine="709"/>
        <w:rPr>
          <w:sz w:val="24"/>
          <w:szCs w:val="24"/>
        </w:rPr>
      </w:pPr>
      <w:r w:rsidRPr="002B56AC">
        <w:rPr>
          <w:sz w:val="24"/>
          <w:szCs w:val="24"/>
        </w:rPr>
        <w:t xml:space="preserve">Заявителю сообщаются дата и время приема документов. </w:t>
      </w:r>
    </w:p>
    <w:p w14:paraId="09DC9766" w14:textId="77777777" w:rsidR="000D2E80" w:rsidRPr="00E42ECF" w:rsidRDefault="000D2E80" w:rsidP="00B6507C">
      <w:pPr>
        <w:pStyle w:val="11"/>
        <w:numPr>
          <w:ilvl w:val="1"/>
          <w:numId w:val="2"/>
        </w:numPr>
        <w:spacing w:line="240" w:lineRule="auto"/>
        <w:ind w:left="0" w:firstLine="709"/>
        <w:rPr>
          <w:sz w:val="24"/>
          <w:szCs w:val="24"/>
        </w:rPr>
      </w:pPr>
      <w:r w:rsidRPr="00E42ECF">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A8CFA9" w14:textId="77777777" w:rsidR="000D2E80" w:rsidRPr="00E42ECF" w:rsidRDefault="000D2E80" w:rsidP="00B6507C">
      <w:pPr>
        <w:pStyle w:val="11"/>
        <w:numPr>
          <w:ilvl w:val="1"/>
          <w:numId w:val="2"/>
        </w:numPr>
        <w:spacing w:line="240" w:lineRule="auto"/>
        <w:ind w:left="0" w:firstLine="709"/>
        <w:rPr>
          <w:sz w:val="24"/>
          <w:szCs w:val="24"/>
        </w:rPr>
      </w:pPr>
      <w:r w:rsidRPr="00E42ECF">
        <w:rPr>
          <w:sz w:val="24"/>
          <w:szCs w:val="24"/>
        </w:rPr>
        <w:t xml:space="preserve">Заявитель в любое время вправе отказаться от предварительной записи. </w:t>
      </w:r>
    </w:p>
    <w:p w14:paraId="5D337BA8" w14:textId="77777777" w:rsidR="00F004F0" w:rsidRPr="00E42ECF" w:rsidRDefault="000D2E80" w:rsidP="00B6507C">
      <w:pPr>
        <w:pStyle w:val="11"/>
        <w:numPr>
          <w:ilvl w:val="1"/>
          <w:numId w:val="2"/>
        </w:numPr>
        <w:spacing w:line="240" w:lineRule="auto"/>
        <w:ind w:left="0" w:firstLine="709"/>
        <w:rPr>
          <w:sz w:val="24"/>
          <w:szCs w:val="24"/>
        </w:rPr>
      </w:pPr>
      <w:r w:rsidRPr="00E42ECF">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14:paraId="1B1BC037" w14:textId="77777777" w:rsidR="00901ADD" w:rsidRPr="00427441" w:rsidRDefault="00322C25" w:rsidP="00427441">
      <w:pPr>
        <w:pStyle w:val="1-"/>
        <w:rPr>
          <w:sz w:val="24"/>
          <w:lang w:val="x-none"/>
        </w:rPr>
      </w:pPr>
      <w:bookmarkStart w:id="76" w:name="_Toc485662849"/>
      <w:bookmarkStart w:id="77" w:name="Раздел3"/>
      <w:r w:rsidRPr="00427441">
        <w:rPr>
          <w:sz w:val="24"/>
          <w:lang w:val="x-none"/>
        </w:rPr>
        <w:lastRenderedPageBreak/>
        <w:t xml:space="preserve">III.  </w:t>
      </w:r>
      <w:r w:rsidR="001D5910" w:rsidRPr="00427441">
        <w:rPr>
          <w:sz w:val="24"/>
          <w:lang w:val="x-none"/>
        </w:rPr>
        <w:t>Состав, последовательность и сроки выполнения административных процедур, тре</w:t>
      </w:r>
      <w:r w:rsidR="00C547AB" w:rsidRPr="00427441">
        <w:rPr>
          <w:sz w:val="24"/>
          <w:lang w:val="x-none"/>
        </w:rPr>
        <w:t>бования к порядку их выполнения</w:t>
      </w:r>
      <w:bookmarkEnd w:id="76"/>
      <w:r w:rsidR="001D5910" w:rsidRPr="00427441">
        <w:rPr>
          <w:sz w:val="24"/>
          <w:lang w:val="x-none"/>
        </w:rPr>
        <w:t xml:space="preserve"> </w:t>
      </w:r>
      <w:bookmarkEnd w:id="77"/>
    </w:p>
    <w:p w14:paraId="12A9ABD7" w14:textId="51B5D250" w:rsidR="00BA5D11" w:rsidRPr="00427441" w:rsidRDefault="00C547AB" w:rsidP="00B43CA5">
      <w:pPr>
        <w:pStyle w:val="2-"/>
        <w:numPr>
          <w:ilvl w:val="0"/>
          <w:numId w:val="2"/>
        </w:numPr>
        <w:ind w:left="720"/>
        <w:rPr>
          <w:rFonts w:eastAsia="Times New Roman"/>
          <w:sz w:val="24"/>
          <w:szCs w:val="24"/>
        </w:rPr>
      </w:pPr>
      <w:bookmarkStart w:id="78" w:name="пункт24"/>
      <w:bookmarkStart w:id="79" w:name="_Toc485662850"/>
      <w:r w:rsidRPr="00427441">
        <w:rPr>
          <w:rFonts w:eastAsia="Times New Roman"/>
          <w:sz w:val="24"/>
          <w:szCs w:val="24"/>
        </w:rPr>
        <w:t xml:space="preserve">Состав, последовательность и сроки выполнения административных </w:t>
      </w:r>
      <w:r w:rsidR="00C52589" w:rsidRPr="00427441">
        <w:rPr>
          <w:rFonts w:eastAsia="Times New Roman"/>
          <w:sz w:val="24"/>
          <w:szCs w:val="24"/>
        </w:rPr>
        <w:t>п</w:t>
      </w:r>
      <w:r w:rsidRPr="00427441">
        <w:rPr>
          <w:rFonts w:eastAsia="Times New Roman"/>
          <w:sz w:val="24"/>
          <w:szCs w:val="24"/>
        </w:rPr>
        <w:t xml:space="preserve">роцедур </w:t>
      </w:r>
      <w:r w:rsidR="001C0834">
        <w:rPr>
          <w:rFonts w:eastAsia="Times New Roman"/>
          <w:sz w:val="24"/>
          <w:szCs w:val="24"/>
        </w:rPr>
        <w:t xml:space="preserve">(действий) </w:t>
      </w:r>
      <w:r w:rsidRPr="00427441">
        <w:rPr>
          <w:rFonts w:eastAsia="Times New Roman"/>
          <w:sz w:val="24"/>
          <w:szCs w:val="24"/>
        </w:rPr>
        <w:t xml:space="preserve">при предоставлении </w:t>
      </w:r>
      <w:r w:rsidR="001C0834">
        <w:rPr>
          <w:rFonts w:eastAsia="Times New Roman"/>
          <w:sz w:val="24"/>
          <w:szCs w:val="24"/>
        </w:rPr>
        <w:t>Муниципальной у</w:t>
      </w:r>
      <w:r w:rsidRPr="00427441">
        <w:rPr>
          <w:rFonts w:eastAsia="Times New Roman"/>
          <w:sz w:val="24"/>
          <w:szCs w:val="24"/>
        </w:rPr>
        <w:t>слуги</w:t>
      </w:r>
      <w:bookmarkEnd w:id="78"/>
      <w:bookmarkEnd w:id="79"/>
    </w:p>
    <w:p w14:paraId="123210E1" w14:textId="475228D8" w:rsidR="00BA5D11" w:rsidRPr="00E42ECF" w:rsidRDefault="00F9127F" w:rsidP="00B6507C">
      <w:pPr>
        <w:pStyle w:val="a6"/>
        <w:widowControl w:val="0"/>
        <w:numPr>
          <w:ilvl w:val="1"/>
          <w:numId w:val="2"/>
        </w:numPr>
        <w:tabs>
          <w:tab w:val="left" w:pos="1134"/>
        </w:tabs>
        <w:autoSpaceDE w:val="0"/>
        <w:autoSpaceDN w:val="0"/>
        <w:adjustRightInd w:val="0"/>
        <w:spacing w:line="240" w:lineRule="auto"/>
        <w:ind w:left="0" w:firstLine="709"/>
        <w:contextualSpacing w:val="0"/>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sz w:val="24"/>
          <w:szCs w:val="24"/>
        </w:rPr>
        <w:t xml:space="preserve">Предоставление </w:t>
      </w:r>
      <w:r w:rsidR="001C0834">
        <w:rPr>
          <w:rFonts w:ascii="Times New Roman" w:eastAsia="Times New Roman" w:hAnsi="Times New Roman" w:cs="Times New Roman"/>
          <w:sz w:val="24"/>
          <w:szCs w:val="24"/>
        </w:rPr>
        <w:t>Муниципальной у</w:t>
      </w:r>
      <w:r w:rsidRPr="00E42ECF">
        <w:rPr>
          <w:rFonts w:ascii="Times New Roman" w:eastAsia="Times New Roman" w:hAnsi="Times New Roman" w:cs="Times New Roman"/>
          <w:sz w:val="24"/>
          <w:szCs w:val="24"/>
        </w:rPr>
        <w:t>слуги включает в себя следующие административные процедуры:</w:t>
      </w:r>
      <w:r w:rsidR="00BA5D11" w:rsidRPr="00E42ECF">
        <w:rPr>
          <w:rFonts w:ascii="Times New Roman" w:eastAsia="Times New Roman" w:hAnsi="Times New Roman" w:cs="Times New Roman"/>
          <w:sz w:val="24"/>
          <w:szCs w:val="24"/>
        </w:rPr>
        <w:t xml:space="preserve"> </w:t>
      </w:r>
    </w:p>
    <w:p w14:paraId="25BE3CF0" w14:textId="301BC5A8" w:rsidR="007077ED" w:rsidRPr="00E42ECF" w:rsidRDefault="008C62F6" w:rsidP="004979E2">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7077ED" w:rsidRPr="00E42ECF">
        <w:rPr>
          <w:rFonts w:ascii="Times New Roman" w:eastAsia="Times New Roman" w:hAnsi="Times New Roman" w:cs="Times New Roman"/>
          <w:color w:val="000000" w:themeColor="text1"/>
          <w:sz w:val="24"/>
          <w:szCs w:val="24"/>
        </w:rPr>
        <w:t xml:space="preserve">рием заявления и документов, необходимых для предоставления </w:t>
      </w:r>
      <w:r w:rsidR="001C0834">
        <w:rPr>
          <w:rFonts w:ascii="Times New Roman" w:eastAsia="Times New Roman" w:hAnsi="Times New Roman" w:cs="Times New Roman"/>
          <w:sz w:val="24"/>
          <w:szCs w:val="24"/>
        </w:rPr>
        <w:t>Муниципальной услуги</w:t>
      </w:r>
      <w:r w:rsidR="007077ED" w:rsidRPr="00E42ECF">
        <w:rPr>
          <w:rFonts w:ascii="Times New Roman" w:eastAsia="Times New Roman" w:hAnsi="Times New Roman" w:cs="Times New Roman"/>
          <w:color w:val="000000" w:themeColor="text1"/>
          <w:sz w:val="24"/>
          <w:szCs w:val="24"/>
        </w:rPr>
        <w:t>;</w:t>
      </w:r>
    </w:p>
    <w:p w14:paraId="0E349BAE" w14:textId="77777777" w:rsidR="001C4C1E"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о</w:t>
      </w:r>
      <w:r w:rsidR="001C4C1E" w:rsidRPr="00E42ECF">
        <w:rPr>
          <w:rFonts w:ascii="Times New Roman" w:eastAsia="Times New Roman" w:hAnsi="Times New Roman" w:cs="Times New Roman"/>
          <w:color w:val="000000" w:themeColor="text1"/>
          <w:sz w:val="24"/>
          <w:szCs w:val="24"/>
        </w:rPr>
        <w:t xml:space="preserve">бработка и предварительное рассмотрение </w:t>
      </w:r>
      <w:r w:rsidR="00A00A90" w:rsidRPr="00E42ECF">
        <w:rPr>
          <w:rFonts w:ascii="Times New Roman" w:eastAsia="Times New Roman" w:hAnsi="Times New Roman" w:cs="Times New Roman"/>
          <w:color w:val="000000" w:themeColor="text1"/>
          <w:sz w:val="24"/>
          <w:szCs w:val="24"/>
        </w:rPr>
        <w:t>З</w:t>
      </w:r>
      <w:r w:rsidR="001C4C1E" w:rsidRPr="00E42ECF">
        <w:rPr>
          <w:rFonts w:ascii="Times New Roman" w:eastAsia="Times New Roman" w:hAnsi="Times New Roman" w:cs="Times New Roman"/>
          <w:color w:val="000000" w:themeColor="text1"/>
          <w:sz w:val="24"/>
          <w:szCs w:val="24"/>
        </w:rPr>
        <w:t>аявления и представленных документов;</w:t>
      </w:r>
    </w:p>
    <w:p w14:paraId="1345298C" w14:textId="5C974966" w:rsidR="002B56AC" w:rsidRPr="00E42ECF" w:rsidRDefault="002B56AC"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w:t>
      </w:r>
      <w:r w:rsidRPr="002B56AC">
        <w:rPr>
          <w:rFonts w:ascii="Times New Roman" w:eastAsia="Times New Roman" w:hAnsi="Times New Roman" w:cs="Times New Roman"/>
          <w:color w:val="000000" w:themeColor="text1"/>
          <w:sz w:val="24"/>
          <w:szCs w:val="24"/>
        </w:rPr>
        <w:t xml:space="preserve">ормирование и направление межведомственных запросов в органы (организации), участвующие в предоставлении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Ожидание ответа</w:t>
      </w:r>
      <w:r>
        <w:rPr>
          <w:rFonts w:ascii="Times New Roman" w:eastAsia="Times New Roman" w:hAnsi="Times New Roman" w:cs="Times New Roman"/>
          <w:color w:val="000000" w:themeColor="text1"/>
          <w:sz w:val="24"/>
          <w:szCs w:val="24"/>
        </w:rPr>
        <w:t>.</w:t>
      </w:r>
    </w:p>
    <w:p w14:paraId="5F579056" w14:textId="12D1C335" w:rsidR="00BA5D11" w:rsidRPr="00E42ECF"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1C4C1E" w:rsidRPr="00E42ECF">
        <w:rPr>
          <w:rFonts w:ascii="Times New Roman" w:eastAsia="Times New Roman" w:hAnsi="Times New Roman" w:cs="Times New Roman"/>
          <w:color w:val="000000" w:themeColor="text1"/>
          <w:sz w:val="24"/>
          <w:szCs w:val="24"/>
        </w:rPr>
        <w:t xml:space="preserve">ринятие решения о предоставлении (об отказе в предоставлении)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и оформление результата предоставления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Заявителю</w:t>
      </w:r>
      <w:r w:rsidR="00BA5D11" w:rsidRPr="00E42ECF">
        <w:rPr>
          <w:rFonts w:ascii="Times New Roman" w:eastAsia="Times New Roman" w:hAnsi="Times New Roman" w:cs="Times New Roman"/>
          <w:color w:val="000000" w:themeColor="text1"/>
          <w:sz w:val="24"/>
          <w:szCs w:val="24"/>
        </w:rPr>
        <w:t>;</w:t>
      </w:r>
    </w:p>
    <w:p w14:paraId="3D492116" w14:textId="23F1463B" w:rsidR="00BA5D11" w:rsidRPr="00E42ECF"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в</w:t>
      </w:r>
      <w:r w:rsidR="001C4C1E" w:rsidRPr="00E42ECF">
        <w:rPr>
          <w:rFonts w:ascii="Times New Roman" w:eastAsia="Times New Roman" w:hAnsi="Times New Roman" w:cs="Times New Roman"/>
          <w:color w:val="000000" w:themeColor="text1"/>
          <w:sz w:val="24"/>
          <w:szCs w:val="24"/>
        </w:rPr>
        <w:t>ыдача результат</w:t>
      </w:r>
      <w:r w:rsidR="00A00A90" w:rsidRPr="00E42ECF">
        <w:rPr>
          <w:rFonts w:ascii="Times New Roman" w:eastAsia="Times New Roman" w:hAnsi="Times New Roman" w:cs="Times New Roman"/>
          <w:color w:val="000000" w:themeColor="text1"/>
          <w:sz w:val="24"/>
          <w:szCs w:val="24"/>
        </w:rPr>
        <w:t>а</w:t>
      </w:r>
      <w:r w:rsidR="001C4C1E" w:rsidRPr="00E42ECF">
        <w:rPr>
          <w:rFonts w:ascii="Times New Roman" w:eastAsia="Times New Roman" w:hAnsi="Times New Roman" w:cs="Times New Roman"/>
          <w:color w:val="000000" w:themeColor="text1"/>
          <w:sz w:val="24"/>
          <w:szCs w:val="24"/>
        </w:rPr>
        <w:t xml:space="preserve"> предоставления </w:t>
      </w:r>
      <w:r w:rsidR="001C0834">
        <w:rPr>
          <w:rFonts w:ascii="Times New Roman" w:eastAsia="Times New Roman" w:hAnsi="Times New Roman" w:cs="Times New Roman"/>
          <w:sz w:val="24"/>
          <w:szCs w:val="24"/>
        </w:rPr>
        <w:t>Муниципальной услуги</w:t>
      </w:r>
      <w:r w:rsidR="001C4C1E" w:rsidRPr="00E42ECF">
        <w:rPr>
          <w:rFonts w:ascii="Times New Roman" w:eastAsia="Times New Roman" w:hAnsi="Times New Roman" w:cs="Times New Roman"/>
          <w:color w:val="000000" w:themeColor="text1"/>
          <w:sz w:val="24"/>
          <w:szCs w:val="24"/>
        </w:rPr>
        <w:t>.</w:t>
      </w:r>
    </w:p>
    <w:p w14:paraId="39872DC5" w14:textId="7A20186F" w:rsidR="002B56AC" w:rsidRPr="002B56AC" w:rsidRDefault="002B56AC" w:rsidP="00B6507C">
      <w:pPr>
        <w:pStyle w:val="a6"/>
        <w:widowControl w:val="0"/>
        <w:numPr>
          <w:ilvl w:val="1"/>
          <w:numId w:val="2"/>
        </w:numPr>
        <w:spacing w:line="240" w:lineRule="auto"/>
        <w:ind w:left="0"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 xml:space="preserve">Перечень административных процедур при обращении за отзывом Заявления на предоставление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w:t>
      </w:r>
    </w:p>
    <w:p w14:paraId="11F3C42C" w14:textId="54C54247"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1)</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п</w:t>
      </w:r>
      <w:r w:rsidRPr="002B56AC">
        <w:rPr>
          <w:rFonts w:ascii="Times New Roman" w:eastAsia="Times New Roman" w:hAnsi="Times New Roman" w:cs="Times New Roman"/>
          <w:color w:val="000000" w:themeColor="text1"/>
          <w:sz w:val="24"/>
          <w:szCs w:val="24"/>
        </w:rPr>
        <w:t xml:space="preserve">рием </w:t>
      </w:r>
      <w:r>
        <w:rPr>
          <w:rFonts w:ascii="Times New Roman" w:eastAsia="Times New Roman" w:hAnsi="Times New Roman" w:cs="Times New Roman"/>
          <w:color w:val="000000" w:themeColor="text1"/>
          <w:sz w:val="24"/>
          <w:szCs w:val="24"/>
        </w:rPr>
        <w:t>з</w:t>
      </w:r>
      <w:r w:rsidRPr="002B56AC">
        <w:rPr>
          <w:rFonts w:ascii="Times New Roman" w:eastAsia="Times New Roman" w:hAnsi="Times New Roman" w:cs="Times New Roman"/>
          <w:color w:val="000000" w:themeColor="text1"/>
          <w:sz w:val="24"/>
          <w:szCs w:val="24"/>
        </w:rPr>
        <w:t xml:space="preserve">аявления </w:t>
      </w:r>
      <w:r>
        <w:rPr>
          <w:rFonts w:ascii="Times New Roman" w:eastAsia="Times New Roman" w:hAnsi="Times New Roman" w:cs="Times New Roman"/>
          <w:color w:val="000000" w:themeColor="text1"/>
          <w:sz w:val="24"/>
          <w:szCs w:val="24"/>
        </w:rPr>
        <w:t xml:space="preserve">об отзыве </w:t>
      </w:r>
      <w:r w:rsidRPr="002B56AC">
        <w:rPr>
          <w:rFonts w:ascii="Times New Roman" w:eastAsia="Times New Roman" w:hAnsi="Times New Roman" w:cs="Times New Roman"/>
          <w:color w:val="000000" w:themeColor="text1"/>
          <w:sz w:val="24"/>
          <w:szCs w:val="24"/>
        </w:rPr>
        <w:t xml:space="preserve">и передача </w:t>
      </w:r>
      <w:r>
        <w:rPr>
          <w:rFonts w:ascii="Times New Roman" w:eastAsia="Times New Roman" w:hAnsi="Times New Roman" w:cs="Times New Roman"/>
          <w:color w:val="000000" w:themeColor="text1"/>
          <w:sz w:val="24"/>
          <w:szCs w:val="24"/>
        </w:rPr>
        <w:t>его</w:t>
      </w:r>
      <w:r w:rsidRPr="002B56AC">
        <w:rPr>
          <w:rFonts w:ascii="Times New Roman" w:eastAsia="Times New Roman" w:hAnsi="Times New Roman" w:cs="Times New Roman"/>
          <w:color w:val="000000" w:themeColor="text1"/>
          <w:sz w:val="24"/>
          <w:szCs w:val="24"/>
        </w:rPr>
        <w:t xml:space="preserve"> в подразделение Администрации, непосредственно оказывающее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xml:space="preserve"> Заявителю;</w:t>
      </w:r>
    </w:p>
    <w:p w14:paraId="4FB98B26" w14:textId="77777777"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2)</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р</w:t>
      </w:r>
      <w:r w:rsidRPr="002B56AC">
        <w:rPr>
          <w:rFonts w:ascii="Times New Roman" w:eastAsia="Times New Roman" w:hAnsi="Times New Roman" w:cs="Times New Roman"/>
          <w:color w:val="000000" w:themeColor="text1"/>
          <w:sz w:val="24"/>
          <w:szCs w:val="24"/>
        </w:rPr>
        <w:t xml:space="preserve">ассмотрение </w:t>
      </w:r>
      <w:r>
        <w:rPr>
          <w:rFonts w:ascii="Times New Roman" w:eastAsia="Times New Roman" w:hAnsi="Times New Roman" w:cs="Times New Roman"/>
          <w:color w:val="000000" w:themeColor="text1"/>
          <w:sz w:val="24"/>
          <w:szCs w:val="24"/>
        </w:rPr>
        <w:t>заявления</w:t>
      </w:r>
      <w:r w:rsidRPr="002B56AC">
        <w:rPr>
          <w:rFonts w:ascii="Times New Roman" w:eastAsia="Times New Roman" w:hAnsi="Times New Roman" w:cs="Times New Roman"/>
          <w:color w:val="000000" w:themeColor="text1"/>
          <w:sz w:val="24"/>
          <w:szCs w:val="24"/>
        </w:rPr>
        <w:t xml:space="preserve"> об отзыве;</w:t>
      </w:r>
    </w:p>
    <w:p w14:paraId="1C1C0F5E" w14:textId="60E15079"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3)</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 xml:space="preserve">передача в МФЦ документов, предоставленных Заявителем для предоставления </w:t>
      </w:r>
      <w:r w:rsidR="005C2F1A">
        <w:rPr>
          <w:rFonts w:ascii="Times New Roman" w:eastAsia="Times New Roman" w:hAnsi="Times New Roman" w:cs="Times New Roman"/>
          <w:sz w:val="24"/>
          <w:szCs w:val="24"/>
        </w:rPr>
        <w:t>Муниципальной услуги</w:t>
      </w:r>
      <w:r>
        <w:rPr>
          <w:rFonts w:ascii="Times New Roman" w:eastAsia="Times New Roman" w:hAnsi="Times New Roman" w:cs="Times New Roman"/>
          <w:color w:val="000000" w:themeColor="text1"/>
          <w:sz w:val="24"/>
          <w:szCs w:val="24"/>
        </w:rPr>
        <w:t>, для вручения их Заявителю;</w:t>
      </w:r>
    </w:p>
    <w:p w14:paraId="7B864576" w14:textId="77777777"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4)</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вручение документов Заявителю</w:t>
      </w:r>
      <w:r w:rsidR="003F276B">
        <w:rPr>
          <w:rFonts w:ascii="Times New Roman" w:eastAsia="Times New Roman" w:hAnsi="Times New Roman" w:cs="Times New Roman"/>
          <w:color w:val="000000" w:themeColor="text1"/>
          <w:sz w:val="24"/>
          <w:szCs w:val="24"/>
        </w:rPr>
        <w:t xml:space="preserve"> в МФЦ</w:t>
      </w:r>
      <w:r w:rsidRPr="002B56AC">
        <w:rPr>
          <w:rFonts w:ascii="Times New Roman" w:eastAsia="Times New Roman" w:hAnsi="Times New Roman" w:cs="Times New Roman"/>
          <w:color w:val="000000" w:themeColor="text1"/>
          <w:sz w:val="24"/>
          <w:szCs w:val="24"/>
        </w:rPr>
        <w:t>.</w:t>
      </w:r>
    </w:p>
    <w:p w14:paraId="6923C889" w14:textId="69018A77" w:rsidR="00BA5D11" w:rsidRPr="002F3F1E" w:rsidRDefault="00C52589" w:rsidP="00B6507C">
      <w:pPr>
        <w:pStyle w:val="a6"/>
        <w:widowControl w:val="0"/>
        <w:numPr>
          <w:ilvl w:val="1"/>
          <w:numId w:val="2"/>
        </w:numPr>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color w:val="000000" w:themeColor="text1"/>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3" w:history="1">
        <w:r w:rsidR="00BD5ACD" w:rsidRPr="002F3F1E">
          <w:rPr>
            <w:rStyle w:val="af3"/>
            <w:rFonts w:ascii="Times New Roman" w:eastAsia="Times New Roman" w:hAnsi="Times New Roman" w:cs="Times New Roman"/>
            <w:color w:val="auto"/>
            <w:sz w:val="24"/>
            <w:szCs w:val="24"/>
          </w:rPr>
          <w:t>П</w:t>
        </w:r>
        <w:r w:rsidRPr="002F3F1E">
          <w:rPr>
            <w:rStyle w:val="af3"/>
            <w:rFonts w:ascii="Times New Roman" w:eastAsia="Times New Roman" w:hAnsi="Times New Roman" w:cs="Times New Roman"/>
            <w:color w:val="auto"/>
            <w:sz w:val="24"/>
            <w:szCs w:val="24"/>
          </w:rPr>
          <w:t>риложении 1</w:t>
        </w:r>
        <w:r w:rsidR="00BD5ACD" w:rsidRPr="002F3F1E">
          <w:rPr>
            <w:rStyle w:val="af3"/>
            <w:rFonts w:ascii="Times New Roman" w:eastAsia="Times New Roman" w:hAnsi="Times New Roman" w:cs="Times New Roman"/>
            <w:color w:val="auto"/>
            <w:sz w:val="24"/>
            <w:szCs w:val="24"/>
          </w:rPr>
          <w:t>3</w:t>
        </w:r>
      </w:hyperlink>
      <w:r w:rsidRPr="002F3F1E">
        <w:rPr>
          <w:rFonts w:ascii="Times New Roman" w:eastAsia="Times New Roman" w:hAnsi="Times New Roman" w:cs="Times New Roman"/>
          <w:sz w:val="24"/>
          <w:szCs w:val="24"/>
        </w:rPr>
        <w:t xml:space="preserve"> к </w:t>
      </w:r>
      <w:r w:rsidR="005C2F1A" w:rsidRPr="002F3F1E">
        <w:rPr>
          <w:rFonts w:ascii="Times New Roman" w:eastAsia="Times New Roman" w:hAnsi="Times New Roman" w:cs="Times New Roman"/>
          <w:sz w:val="24"/>
          <w:szCs w:val="24"/>
        </w:rPr>
        <w:t>настоящему Административному р</w:t>
      </w:r>
      <w:r w:rsidRPr="002F3F1E">
        <w:rPr>
          <w:rFonts w:ascii="Times New Roman" w:eastAsia="Times New Roman" w:hAnsi="Times New Roman" w:cs="Times New Roman"/>
          <w:sz w:val="24"/>
          <w:szCs w:val="24"/>
        </w:rPr>
        <w:t>егламенту</w:t>
      </w:r>
      <w:r w:rsidR="00CC1CBD" w:rsidRPr="002F3F1E">
        <w:rPr>
          <w:rFonts w:ascii="Times New Roman" w:eastAsia="Times New Roman" w:hAnsi="Times New Roman" w:cs="Times New Roman"/>
          <w:sz w:val="24"/>
          <w:szCs w:val="24"/>
        </w:rPr>
        <w:t>.</w:t>
      </w:r>
    </w:p>
    <w:p w14:paraId="1CD11599" w14:textId="7E6CB110" w:rsidR="003F276B" w:rsidRPr="002F3F1E" w:rsidRDefault="003F276B" w:rsidP="00B6507C">
      <w:pPr>
        <w:pStyle w:val="a6"/>
        <w:numPr>
          <w:ilvl w:val="1"/>
          <w:numId w:val="2"/>
        </w:numPr>
        <w:ind w:left="0" w:firstLine="709"/>
        <w:jc w:val="both"/>
        <w:rPr>
          <w:rFonts w:ascii="Times New Roman" w:eastAsia="Times New Roman" w:hAnsi="Times New Roman" w:cs="Times New Roman"/>
          <w:sz w:val="24"/>
          <w:szCs w:val="24"/>
        </w:rPr>
      </w:pPr>
      <w:r w:rsidRPr="002F3F1E">
        <w:rPr>
          <w:rFonts w:ascii="Times New Roman" w:eastAsia="Times New Roman" w:hAnsi="Times New Roman" w:cs="Times New Roman"/>
          <w:sz w:val="24"/>
          <w:szCs w:val="24"/>
        </w:rPr>
        <w:t xml:space="preserve">Блок-схема предоставления </w:t>
      </w:r>
      <w:r w:rsidR="005C2F1A" w:rsidRPr="002F3F1E">
        <w:rPr>
          <w:rFonts w:ascii="Times New Roman" w:eastAsia="Times New Roman" w:hAnsi="Times New Roman" w:cs="Times New Roman"/>
          <w:sz w:val="24"/>
          <w:szCs w:val="24"/>
        </w:rPr>
        <w:t>Муниципальной услуги</w:t>
      </w:r>
      <w:r w:rsidRPr="002F3F1E">
        <w:rPr>
          <w:rFonts w:ascii="Times New Roman" w:eastAsia="Times New Roman" w:hAnsi="Times New Roman" w:cs="Times New Roman"/>
          <w:sz w:val="24"/>
          <w:szCs w:val="24"/>
        </w:rPr>
        <w:t xml:space="preserve"> приведена в </w:t>
      </w:r>
      <w:hyperlink w:anchor="Приложение14" w:history="1">
        <w:r w:rsidR="00BD5ACD" w:rsidRPr="002F3F1E">
          <w:rPr>
            <w:rStyle w:val="af3"/>
            <w:rFonts w:ascii="Times New Roman" w:eastAsia="Times New Roman" w:hAnsi="Times New Roman" w:cs="Times New Roman"/>
            <w:color w:val="auto"/>
            <w:sz w:val="24"/>
            <w:szCs w:val="24"/>
          </w:rPr>
          <w:t>П</w:t>
        </w:r>
        <w:r w:rsidRPr="002F3F1E">
          <w:rPr>
            <w:rStyle w:val="af3"/>
            <w:rFonts w:ascii="Times New Roman" w:eastAsia="Times New Roman" w:hAnsi="Times New Roman" w:cs="Times New Roman"/>
            <w:color w:val="auto"/>
            <w:sz w:val="24"/>
            <w:szCs w:val="24"/>
          </w:rPr>
          <w:t>риложении 1</w:t>
        </w:r>
        <w:r w:rsidR="00BD5ACD" w:rsidRPr="002F3F1E">
          <w:rPr>
            <w:rStyle w:val="af3"/>
            <w:rFonts w:ascii="Times New Roman" w:eastAsia="Times New Roman" w:hAnsi="Times New Roman" w:cs="Times New Roman"/>
            <w:color w:val="auto"/>
            <w:sz w:val="24"/>
            <w:szCs w:val="24"/>
          </w:rPr>
          <w:t>4</w:t>
        </w:r>
      </w:hyperlink>
      <w:r w:rsidRPr="002F3F1E">
        <w:rPr>
          <w:rFonts w:ascii="Times New Roman" w:eastAsia="Times New Roman" w:hAnsi="Times New Roman" w:cs="Times New Roman"/>
          <w:sz w:val="24"/>
          <w:szCs w:val="24"/>
        </w:rPr>
        <w:t xml:space="preserve"> к </w:t>
      </w:r>
      <w:r w:rsidR="005C2F1A" w:rsidRPr="002F3F1E">
        <w:rPr>
          <w:rFonts w:ascii="Times New Roman" w:eastAsia="Times New Roman" w:hAnsi="Times New Roman" w:cs="Times New Roman"/>
          <w:sz w:val="24"/>
          <w:szCs w:val="24"/>
        </w:rPr>
        <w:t>настоящему Административному регламенту</w:t>
      </w:r>
      <w:r w:rsidRPr="002F3F1E">
        <w:rPr>
          <w:rFonts w:ascii="Times New Roman" w:eastAsia="Times New Roman" w:hAnsi="Times New Roman" w:cs="Times New Roman"/>
          <w:sz w:val="24"/>
          <w:szCs w:val="24"/>
        </w:rPr>
        <w:t>.</w:t>
      </w:r>
    </w:p>
    <w:p w14:paraId="1C3662A7" w14:textId="75F218C0" w:rsidR="00322C25" w:rsidRPr="00427441" w:rsidRDefault="00322C25" w:rsidP="00427441">
      <w:pPr>
        <w:pStyle w:val="1-"/>
        <w:rPr>
          <w:sz w:val="24"/>
          <w:lang w:val="x-none"/>
        </w:rPr>
      </w:pPr>
      <w:bookmarkStart w:id="80" w:name="Раздел4"/>
      <w:bookmarkStart w:id="81" w:name="_Toc485662851"/>
      <w:r w:rsidRPr="00427441">
        <w:rPr>
          <w:sz w:val="24"/>
          <w:lang w:val="x-none"/>
        </w:rPr>
        <w:t xml:space="preserve">IV. Порядок и формы контроля за исполнением </w:t>
      </w:r>
      <w:r w:rsidR="005C2F1A">
        <w:rPr>
          <w:sz w:val="24"/>
        </w:rPr>
        <w:t xml:space="preserve">Административного </w:t>
      </w:r>
      <w:bookmarkEnd w:id="80"/>
      <w:r w:rsidR="00CD7112" w:rsidRPr="00427441">
        <w:rPr>
          <w:sz w:val="24"/>
          <w:lang w:val="x-none"/>
        </w:rPr>
        <w:t>регламента</w:t>
      </w:r>
      <w:bookmarkEnd w:id="81"/>
    </w:p>
    <w:p w14:paraId="6D7372DD" w14:textId="38FBF485" w:rsidR="00322C25" w:rsidRPr="00427441" w:rsidRDefault="00322C25" w:rsidP="00B43CA5">
      <w:pPr>
        <w:pStyle w:val="2-"/>
        <w:numPr>
          <w:ilvl w:val="0"/>
          <w:numId w:val="2"/>
        </w:numPr>
        <w:ind w:left="720"/>
        <w:rPr>
          <w:rFonts w:eastAsia="Times New Roman"/>
          <w:sz w:val="24"/>
          <w:szCs w:val="24"/>
        </w:rPr>
      </w:pPr>
      <w:bookmarkStart w:id="82" w:name="пункт25"/>
      <w:bookmarkStart w:id="83" w:name="_Toc485662852"/>
      <w:r w:rsidRPr="00427441">
        <w:rPr>
          <w:rFonts w:eastAsia="Times New Roman"/>
          <w:sz w:val="24"/>
          <w:szCs w:val="24"/>
        </w:rPr>
        <w:t xml:space="preserve">Порядок осуществления </w:t>
      </w:r>
      <w:proofErr w:type="gramStart"/>
      <w:r w:rsidRPr="00427441">
        <w:rPr>
          <w:rFonts w:eastAsia="Times New Roman"/>
          <w:sz w:val="24"/>
          <w:szCs w:val="24"/>
        </w:rPr>
        <w:t>контроля за</w:t>
      </w:r>
      <w:proofErr w:type="gramEnd"/>
      <w:r w:rsidRPr="00427441">
        <w:rPr>
          <w:rFonts w:eastAsia="Times New Roman"/>
          <w:sz w:val="24"/>
          <w:szCs w:val="24"/>
        </w:rPr>
        <w:t xml:space="preserve"> соблюдением и исполнением должностными лицами</w:t>
      </w:r>
      <w:r w:rsidR="005C2F1A">
        <w:rPr>
          <w:rFonts w:eastAsia="Times New Roman"/>
          <w:sz w:val="24"/>
          <w:szCs w:val="24"/>
        </w:rPr>
        <w:t>, государственными служащими и специалистами Администрации</w:t>
      </w:r>
      <w:r w:rsidRPr="00427441">
        <w:rPr>
          <w:rFonts w:eastAsia="Times New Roman"/>
          <w:sz w:val="24"/>
          <w:szCs w:val="24"/>
        </w:rPr>
        <w:t xml:space="preserve"> положений </w:t>
      </w:r>
      <w:r w:rsidR="005C2F1A">
        <w:rPr>
          <w:rFonts w:eastAsia="Times New Roman"/>
          <w:sz w:val="24"/>
          <w:szCs w:val="24"/>
        </w:rPr>
        <w:t>Административного р</w:t>
      </w:r>
      <w:r w:rsidRPr="00427441">
        <w:rPr>
          <w:rFonts w:eastAsia="Times New Roman"/>
          <w:sz w:val="24"/>
          <w:szCs w:val="24"/>
        </w:rPr>
        <w:t xml:space="preserve">егламента и иных нормативных правовых актов, устанавливающих требования к предоставлению </w:t>
      </w:r>
      <w:r w:rsidR="005C2F1A">
        <w:rPr>
          <w:rFonts w:eastAsia="Times New Roman"/>
          <w:sz w:val="24"/>
          <w:szCs w:val="24"/>
        </w:rPr>
        <w:t>Муниципальной у</w:t>
      </w:r>
      <w:r w:rsidRPr="00427441">
        <w:rPr>
          <w:rFonts w:eastAsia="Times New Roman"/>
          <w:sz w:val="24"/>
          <w:szCs w:val="24"/>
        </w:rPr>
        <w:t>слуги</w:t>
      </w:r>
      <w:bookmarkEnd w:id="82"/>
      <w:bookmarkEnd w:id="83"/>
    </w:p>
    <w:p w14:paraId="010A6C18" w14:textId="1F5A5AF3" w:rsidR="00EB7315" w:rsidRPr="00E42ECF" w:rsidRDefault="00EB7315" w:rsidP="00B6507C">
      <w:pPr>
        <w:pStyle w:val="a6"/>
        <w:widowControl w:val="0"/>
        <w:numPr>
          <w:ilvl w:val="1"/>
          <w:numId w:val="2"/>
        </w:numPr>
        <w:tabs>
          <w:tab w:val="left" w:pos="426"/>
        </w:tabs>
        <w:spacing w:line="240" w:lineRule="auto"/>
        <w:ind w:left="0" w:firstLine="709"/>
        <w:jc w:val="both"/>
        <w:rPr>
          <w:rFonts w:ascii="Times New Roman" w:hAnsi="Times New Roman" w:cs="Times New Roman"/>
          <w:sz w:val="24"/>
          <w:szCs w:val="24"/>
        </w:rPr>
      </w:pPr>
      <w:proofErr w:type="gramStart"/>
      <w:r w:rsidRPr="00E42ECF">
        <w:rPr>
          <w:rFonts w:ascii="Times New Roman" w:hAnsi="Times New Roman" w:cs="Times New Roman"/>
          <w:sz w:val="24"/>
          <w:szCs w:val="24"/>
        </w:rPr>
        <w:t>Контроль за</w:t>
      </w:r>
      <w:proofErr w:type="gramEnd"/>
      <w:r w:rsidRPr="00E42ECF">
        <w:rPr>
          <w:rFonts w:ascii="Times New Roman" w:hAnsi="Times New Roman" w:cs="Times New Roman"/>
          <w:sz w:val="24"/>
          <w:szCs w:val="24"/>
        </w:rPr>
        <w:t xml:space="preserve"> соблюдением должностными лицами Администрации положений </w:t>
      </w:r>
      <w:r w:rsidR="005C2F1A">
        <w:rPr>
          <w:rFonts w:ascii="Times New Roman" w:hAnsi="Times New Roman" w:cs="Times New Roman"/>
          <w:sz w:val="24"/>
          <w:szCs w:val="24"/>
        </w:rPr>
        <w:t>настоящего Административного регламента</w:t>
      </w:r>
      <w:r w:rsidR="005C2F1A" w:rsidRPr="00E42ECF">
        <w:rPr>
          <w:rFonts w:ascii="Times New Roman" w:hAnsi="Times New Roman" w:cs="Times New Roman"/>
          <w:sz w:val="24"/>
          <w:szCs w:val="24"/>
        </w:rPr>
        <w:t xml:space="preserve"> </w:t>
      </w:r>
      <w:r w:rsidRPr="00E42ECF">
        <w:rPr>
          <w:rFonts w:ascii="Times New Roman" w:hAnsi="Times New Roman" w:cs="Times New Roman"/>
          <w:sz w:val="24"/>
          <w:szCs w:val="24"/>
        </w:rPr>
        <w:t xml:space="preserve">и иных нормативных правовых актов, устанавливающих требования к предоставлению </w:t>
      </w:r>
      <w:r w:rsidR="005C2F1A">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осуществляется в форме:</w:t>
      </w:r>
    </w:p>
    <w:p w14:paraId="07E1861A" w14:textId="685FD8BE" w:rsidR="00EB7315" w:rsidRPr="00E42ECF"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5753C7" w:rsidRPr="00E42ECF">
        <w:rPr>
          <w:rFonts w:ascii="Times New Roman" w:hAnsi="Times New Roman" w:cs="Times New Roman"/>
          <w:sz w:val="24"/>
          <w:szCs w:val="24"/>
        </w:rPr>
        <w:t xml:space="preserve"> </w:t>
      </w:r>
      <w:r w:rsidR="00EB7315" w:rsidRPr="00E42ECF">
        <w:rPr>
          <w:rFonts w:ascii="Times New Roman" w:hAnsi="Times New Roman" w:cs="Times New Roman"/>
          <w:sz w:val="24"/>
          <w:szCs w:val="24"/>
        </w:rPr>
        <w:t xml:space="preserve">текущего </w:t>
      </w:r>
      <w:proofErr w:type="gramStart"/>
      <w:r w:rsidR="00EB7315" w:rsidRPr="00E42ECF">
        <w:rPr>
          <w:rFonts w:ascii="Times New Roman" w:hAnsi="Times New Roman" w:cs="Times New Roman"/>
          <w:sz w:val="24"/>
          <w:szCs w:val="24"/>
        </w:rPr>
        <w:t>контроля за</w:t>
      </w:r>
      <w:proofErr w:type="gramEnd"/>
      <w:r w:rsidR="00EB7315" w:rsidRPr="00E42ECF">
        <w:rPr>
          <w:rFonts w:ascii="Times New Roman" w:hAnsi="Times New Roman" w:cs="Times New Roman"/>
          <w:sz w:val="24"/>
          <w:szCs w:val="24"/>
        </w:rPr>
        <w:t xml:space="preserve"> соблюдением полноты и качества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 xml:space="preserve"> (далее - Текущий контроль);</w:t>
      </w:r>
    </w:p>
    <w:p w14:paraId="71E23B75" w14:textId="400AE144" w:rsidR="00EB7315" w:rsidRPr="00E42ECF" w:rsidRDefault="003F276B" w:rsidP="004B5D27">
      <w:pPr>
        <w:widowControl w:val="0"/>
        <w:tabs>
          <w:tab w:val="left" w:pos="0"/>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5753C7" w:rsidRPr="00E42ECF">
        <w:rPr>
          <w:rFonts w:ascii="Times New Roman" w:hAnsi="Times New Roman" w:cs="Times New Roman"/>
          <w:sz w:val="24"/>
          <w:szCs w:val="24"/>
        </w:rPr>
        <w:t xml:space="preserve"> </w:t>
      </w:r>
      <w:proofErr w:type="gramStart"/>
      <w:r w:rsidR="00EB7315" w:rsidRPr="00E42ECF">
        <w:rPr>
          <w:rFonts w:ascii="Times New Roman" w:hAnsi="Times New Roman" w:cs="Times New Roman"/>
          <w:sz w:val="24"/>
          <w:szCs w:val="24"/>
        </w:rPr>
        <w:t>контроля за</w:t>
      </w:r>
      <w:proofErr w:type="gramEnd"/>
      <w:r w:rsidR="00EB7315" w:rsidRPr="00E42ECF">
        <w:rPr>
          <w:rFonts w:ascii="Times New Roman" w:hAnsi="Times New Roman" w:cs="Times New Roman"/>
          <w:sz w:val="24"/>
          <w:szCs w:val="24"/>
        </w:rPr>
        <w:t xml:space="preserve"> соблюдением порядка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w:t>
      </w:r>
    </w:p>
    <w:p w14:paraId="4D73C645" w14:textId="77777777" w:rsidR="004B5D27" w:rsidRPr="00E42ECF" w:rsidRDefault="004B5D27" w:rsidP="004B5D27">
      <w:pPr>
        <w:pStyle w:val="a6"/>
        <w:widowControl w:val="0"/>
        <w:numPr>
          <w:ilvl w:val="1"/>
          <w:numId w:val="2"/>
        </w:numPr>
        <w:tabs>
          <w:tab w:val="left" w:pos="0"/>
        </w:tabs>
        <w:spacing w:line="240" w:lineRule="auto"/>
        <w:ind w:left="0" w:firstLine="709"/>
        <w:jc w:val="both"/>
        <w:rPr>
          <w:rFonts w:ascii="Times New Roman" w:hAnsi="Times New Roman" w:cs="Times New Roman"/>
          <w:sz w:val="24"/>
          <w:szCs w:val="24"/>
        </w:rPr>
      </w:pPr>
      <w:r w:rsidRPr="00E42ECF">
        <w:rPr>
          <w:rFonts w:ascii="Times New Roman" w:hAnsi="Times New Roman" w:cs="Times New Roman"/>
          <w:sz w:val="24"/>
          <w:szCs w:val="24"/>
        </w:rPr>
        <w:t xml:space="preserve">Текущий контроль осуществляет </w:t>
      </w:r>
      <w:r>
        <w:rPr>
          <w:rFonts w:ascii="Times New Roman" w:hAnsi="Times New Roman" w:cs="Times New Roman"/>
          <w:sz w:val="24"/>
          <w:szCs w:val="24"/>
        </w:rPr>
        <w:t xml:space="preserve">Глава города Лыткарино </w:t>
      </w:r>
      <w:r w:rsidRPr="00E42ECF">
        <w:rPr>
          <w:rFonts w:ascii="Times New Roman" w:hAnsi="Times New Roman" w:cs="Times New Roman"/>
          <w:sz w:val="24"/>
          <w:szCs w:val="24"/>
        </w:rPr>
        <w:t>и уполномоченные им должностные лица.</w:t>
      </w:r>
    </w:p>
    <w:p w14:paraId="0225DD37" w14:textId="7C70CB49" w:rsidR="00EB7315" w:rsidRPr="00E42ECF" w:rsidRDefault="00EB7315" w:rsidP="00B6507C">
      <w:pPr>
        <w:pStyle w:val="a6"/>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proofErr w:type="gramStart"/>
      <w:r w:rsidRPr="00E42ECF">
        <w:rPr>
          <w:rFonts w:ascii="Times New Roman" w:hAnsi="Times New Roman" w:cs="Times New Roman"/>
          <w:sz w:val="24"/>
          <w:szCs w:val="24"/>
        </w:rPr>
        <w:t xml:space="preserve">Контроль за соблюдением порядка предоставления </w:t>
      </w:r>
      <w:r w:rsidR="005C2F1A">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Pr>
          <w:rFonts w:ascii="Times New Roman" w:hAnsi="Times New Roman" w:cs="Times New Roman"/>
          <w:sz w:val="24"/>
          <w:szCs w:val="24"/>
        </w:rPr>
        <w:t>ы</w:t>
      </w:r>
      <w:r w:rsidRPr="00E42ECF">
        <w:rPr>
          <w:rFonts w:ascii="Times New Roman" w:hAnsi="Times New Roman" w:cs="Times New Roman"/>
          <w:sz w:val="24"/>
          <w:szCs w:val="24"/>
        </w:rPr>
        <w:t xml:space="preserve">м постановлением Правительства Московской области от 16 апреля 2015 года № </w:t>
      </w:r>
      <w:r w:rsidRPr="002F3F1E">
        <w:rPr>
          <w:rFonts w:ascii="Times New Roman" w:hAnsi="Times New Roman" w:cs="Times New Roman"/>
          <w:sz w:val="24"/>
          <w:szCs w:val="24"/>
          <w:u w:val="single"/>
        </w:rPr>
        <w:t>253/14</w:t>
      </w:r>
      <w:r w:rsidRPr="002F3F1E">
        <w:rPr>
          <w:rFonts w:ascii="Times New Roman" w:hAnsi="Times New Roman" w:cs="Times New Roman"/>
          <w:sz w:val="24"/>
          <w:szCs w:val="24"/>
        </w:rPr>
        <w:t xml:space="preserve"> «</w:t>
      </w:r>
      <w:r w:rsidRPr="00E42ECF">
        <w:rPr>
          <w:rFonts w:ascii="Times New Roman" w:hAnsi="Times New Roman" w:cs="Times New Roman"/>
          <w:sz w:val="24"/>
          <w:szCs w:val="24"/>
        </w:rPr>
        <w:t xml:space="preserve">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w:t>
      </w:r>
      <w:r w:rsidRPr="00E42ECF">
        <w:rPr>
          <w:rFonts w:ascii="Times New Roman" w:hAnsi="Times New Roman" w:cs="Times New Roman"/>
          <w:sz w:val="24"/>
          <w:szCs w:val="24"/>
        </w:rPr>
        <w:lastRenderedPageBreak/>
        <w:t>государственного управления, информационных технологий и</w:t>
      </w:r>
      <w:proofErr w:type="gramEnd"/>
      <w:r w:rsidRPr="00E42ECF">
        <w:rPr>
          <w:rFonts w:ascii="Times New Roman" w:hAnsi="Times New Roman" w:cs="Times New Roman"/>
          <w:sz w:val="24"/>
          <w:szCs w:val="24"/>
        </w:rPr>
        <w:t xml:space="preserve"> связи Московской области»</w:t>
      </w:r>
      <w:r w:rsidR="003F276B">
        <w:rPr>
          <w:rFonts w:ascii="Times New Roman" w:hAnsi="Times New Roman" w:cs="Times New Roman"/>
          <w:sz w:val="24"/>
          <w:szCs w:val="24"/>
        </w:rPr>
        <w:t xml:space="preserve"> </w:t>
      </w:r>
      <w:r w:rsidR="003F276B" w:rsidRPr="003F276B">
        <w:rPr>
          <w:rFonts w:ascii="Times New Roman" w:hAnsi="Times New Roman" w:cs="Times New Roman"/>
          <w:sz w:val="24"/>
          <w:szCs w:val="24"/>
        </w:rPr>
        <w:t>и на основании Закона Московской области от 4 мая 2016 года № 37/2016-ОЗ «Кодекс Московской области об административных правонарушениях»</w:t>
      </w:r>
      <w:r w:rsidRPr="00E42ECF">
        <w:rPr>
          <w:rFonts w:ascii="Times New Roman" w:hAnsi="Times New Roman" w:cs="Times New Roman"/>
          <w:sz w:val="24"/>
          <w:szCs w:val="24"/>
        </w:rPr>
        <w:t>.</w:t>
      </w:r>
    </w:p>
    <w:p w14:paraId="01A427E1" w14:textId="4AC8DBD3" w:rsidR="00322C25" w:rsidRPr="00427441" w:rsidRDefault="00322C25" w:rsidP="00B43CA5">
      <w:pPr>
        <w:pStyle w:val="2-"/>
        <w:numPr>
          <w:ilvl w:val="0"/>
          <w:numId w:val="2"/>
        </w:numPr>
        <w:ind w:left="720"/>
        <w:rPr>
          <w:rFonts w:eastAsia="Times New Roman"/>
          <w:sz w:val="24"/>
          <w:szCs w:val="24"/>
        </w:rPr>
      </w:pPr>
      <w:bookmarkStart w:id="84" w:name="пункт26"/>
      <w:bookmarkStart w:id="85" w:name="_Toc485662853"/>
      <w:r w:rsidRPr="00427441">
        <w:rPr>
          <w:rFonts w:eastAsia="Times New Roman"/>
          <w:sz w:val="24"/>
          <w:szCs w:val="24"/>
        </w:rPr>
        <w:t xml:space="preserve">Порядок и периодичность осуществления </w:t>
      </w:r>
      <w:r w:rsidR="00EB7315" w:rsidRPr="00427441">
        <w:rPr>
          <w:rFonts w:eastAsia="Times New Roman"/>
          <w:sz w:val="24"/>
          <w:szCs w:val="24"/>
        </w:rPr>
        <w:t xml:space="preserve">Текущего контроля полноты и качества предоставления </w:t>
      </w:r>
      <w:r w:rsidR="005C2F1A">
        <w:rPr>
          <w:sz w:val="24"/>
          <w:szCs w:val="24"/>
        </w:rPr>
        <w:t xml:space="preserve">Муниципальной услуги </w:t>
      </w:r>
      <w:r w:rsidR="00EB7315" w:rsidRPr="00427441">
        <w:rPr>
          <w:rFonts w:eastAsia="Times New Roman"/>
          <w:sz w:val="24"/>
          <w:szCs w:val="24"/>
        </w:rPr>
        <w:t xml:space="preserve">и </w:t>
      </w:r>
      <w:proofErr w:type="gramStart"/>
      <w:r w:rsidR="00EB7315" w:rsidRPr="00427441">
        <w:rPr>
          <w:rFonts w:eastAsia="Times New Roman"/>
          <w:sz w:val="24"/>
          <w:szCs w:val="24"/>
        </w:rPr>
        <w:t>Контроля за</w:t>
      </w:r>
      <w:proofErr w:type="gramEnd"/>
      <w:r w:rsidR="00EB7315" w:rsidRPr="00427441">
        <w:rPr>
          <w:rFonts w:eastAsia="Times New Roman"/>
          <w:sz w:val="24"/>
          <w:szCs w:val="24"/>
        </w:rPr>
        <w:t xml:space="preserve"> соблюдением порядка предоставления </w:t>
      </w:r>
      <w:r w:rsidR="005C2F1A">
        <w:rPr>
          <w:sz w:val="24"/>
          <w:szCs w:val="24"/>
        </w:rPr>
        <w:t>Муниципальной услуги</w:t>
      </w:r>
      <w:bookmarkEnd w:id="84"/>
      <w:bookmarkEnd w:id="85"/>
    </w:p>
    <w:p w14:paraId="119A8C41" w14:textId="7C4BE97E" w:rsidR="005753C7" w:rsidRPr="00E42ECF" w:rsidRDefault="005753C7" w:rsidP="00B6507C">
      <w:pPr>
        <w:pStyle w:val="a6"/>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Текущий контроль осуществляется в форме постоянного мониторинга решений и действий участвующих в предоставлении </w:t>
      </w:r>
      <w:r w:rsidR="005C2F1A">
        <w:rPr>
          <w:rFonts w:ascii="Times New Roman" w:eastAsia="Times New Roman" w:hAnsi="Times New Roman" w:cs="Times New Roman"/>
          <w:sz w:val="24"/>
          <w:szCs w:val="24"/>
        </w:rPr>
        <w:t>услуг</w:t>
      </w:r>
      <w:r w:rsidR="005C2F1A"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должностных лиц, государственных гражданских служащих и работников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работников Администрации, участвующих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roofErr w:type="gramEnd"/>
    </w:p>
    <w:p w14:paraId="28015469" w14:textId="4CD84368" w:rsidR="005753C7" w:rsidRPr="00E42ECF" w:rsidRDefault="005753C7" w:rsidP="00B6507C">
      <w:pPr>
        <w:pStyle w:val="a6"/>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соблюдением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5C2F1A">
        <w:rPr>
          <w:rFonts w:ascii="Times New Roman" w:eastAsia="Times New Roman" w:hAnsi="Times New Roman" w:cs="Times New Roman"/>
          <w:sz w:val="24"/>
          <w:szCs w:val="24"/>
        </w:rPr>
        <w:t>настоящего Административного регламента</w:t>
      </w:r>
      <w:r w:rsidR="005C2F1A"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в части соблюдения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560FFF75" w14:textId="758DD3B0" w:rsidR="005753C7" w:rsidRPr="00E42ECF" w:rsidRDefault="005753C7" w:rsidP="00B6507C">
      <w:pPr>
        <w:pStyle w:val="a6"/>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Плановые проверки Администрации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r w:rsidR="00B6507C" w:rsidRPr="00B6507C">
        <w:rPr>
          <w:rFonts w:ascii="Times New Roman" w:eastAsia="Times New Roman" w:hAnsi="Times New Roman" w:cs="Times New Roman"/>
          <w:sz w:val="24"/>
          <w:szCs w:val="24"/>
        </w:rPr>
        <w:t xml:space="preserve"> </w:t>
      </w:r>
      <w:r w:rsidR="00B6507C" w:rsidRPr="007252DA">
        <w:rPr>
          <w:rFonts w:ascii="Times New Roman" w:eastAsia="Times New Roman" w:hAnsi="Times New Roman" w:cs="Times New Roman"/>
          <w:sz w:val="24"/>
          <w:szCs w:val="24"/>
        </w:rPr>
        <w:t>совместно на основании ежегодного плана проведения проверок, сформированного и согласованного Прокуратурой Московской обл</w:t>
      </w:r>
      <w:r w:rsidR="00B6507C">
        <w:rPr>
          <w:rFonts w:ascii="Times New Roman" w:eastAsia="Times New Roman" w:hAnsi="Times New Roman" w:cs="Times New Roman"/>
          <w:sz w:val="24"/>
          <w:szCs w:val="24"/>
        </w:rPr>
        <w:t xml:space="preserve">асти, не чаще одного раза в два </w:t>
      </w:r>
      <w:r w:rsidR="00B6507C" w:rsidRPr="007252DA">
        <w:rPr>
          <w:rFonts w:ascii="Times New Roman" w:eastAsia="Times New Roman" w:hAnsi="Times New Roman" w:cs="Times New Roman"/>
          <w:sz w:val="24"/>
          <w:szCs w:val="24"/>
        </w:rPr>
        <w:t>года</w:t>
      </w:r>
      <w:r w:rsidRPr="00E42ECF">
        <w:rPr>
          <w:rFonts w:ascii="Times New Roman" w:eastAsia="Times New Roman" w:hAnsi="Times New Roman" w:cs="Times New Roman"/>
          <w:sz w:val="24"/>
          <w:szCs w:val="24"/>
        </w:rPr>
        <w:t>.</w:t>
      </w:r>
    </w:p>
    <w:p w14:paraId="3EC81800" w14:textId="1F9EBB29" w:rsidR="005753C7" w:rsidRDefault="005753C7" w:rsidP="00B6507C">
      <w:pPr>
        <w:pStyle w:val="a6"/>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Внеплановые проверки Администрации проводятся по истечению срока исполнения ранее выданного уполномоченного должностного лица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поступления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w:t>
      </w:r>
      <w:proofErr w:type="gramEnd"/>
      <w:r w:rsidRPr="00E42ECF">
        <w:rPr>
          <w:rFonts w:ascii="Times New Roman" w:eastAsia="Times New Roman" w:hAnsi="Times New Roman" w:cs="Times New Roman"/>
          <w:sz w:val="24"/>
          <w:szCs w:val="24"/>
        </w:rPr>
        <w:t xml:space="preserve"> о фактах нарушений </w:t>
      </w:r>
      <w:r w:rsidR="005C2F1A">
        <w:rPr>
          <w:rFonts w:ascii="Times New Roman" w:eastAsia="Times New Roman" w:hAnsi="Times New Roman" w:cs="Times New Roman"/>
          <w:sz w:val="24"/>
          <w:szCs w:val="24"/>
        </w:rPr>
        <w:t xml:space="preserve">настоящего Административного регламента </w:t>
      </w:r>
      <w:r w:rsidRPr="00E42ECF">
        <w:rPr>
          <w:rFonts w:ascii="Times New Roman" w:eastAsia="Times New Roman" w:hAnsi="Times New Roman" w:cs="Times New Roman"/>
          <w:sz w:val="24"/>
          <w:szCs w:val="24"/>
        </w:rPr>
        <w:t>и иных нормативных правовых актов, устанавливающих требования к предоставлению услуги, на основании требований прокурора.</w:t>
      </w:r>
    </w:p>
    <w:p w14:paraId="3BF211FE" w14:textId="7F02331E" w:rsidR="00B6507C" w:rsidRPr="00B6507C" w:rsidRDefault="00B6507C" w:rsidP="00B6507C">
      <w:pPr>
        <w:pStyle w:val="a6"/>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r w:rsidRPr="007252DA">
        <w:rPr>
          <w:rFonts w:ascii="Times New Roman" w:eastAsia="Times New Roman" w:hAnsi="Times New Roman" w:cs="Times New Roman"/>
          <w:sz w:val="24"/>
          <w:szCs w:val="24"/>
        </w:rPr>
        <w:t xml:space="preserve">Внеплановые проверки могут также проводиться по требованию Прокуратуры Московской области, а также в целях </w:t>
      </w:r>
      <w:proofErr w:type="gramStart"/>
      <w:r w:rsidRPr="007252DA">
        <w:rPr>
          <w:rFonts w:ascii="Times New Roman" w:eastAsia="Times New Roman" w:hAnsi="Times New Roman" w:cs="Times New Roman"/>
          <w:sz w:val="24"/>
          <w:szCs w:val="24"/>
        </w:rPr>
        <w:t>контроля за</w:t>
      </w:r>
      <w:proofErr w:type="gramEnd"/>
      <w:r w:rsidRPr="007252DA">
        <w:rPr>
          <w:rFonts w:ascii="Times New Roman" w:eastAsia="Times New Roman" w:hAnsi="Times New Roman" w:cs="Times New Roman"/>
          <w:sz w:val="24"/>
          <w:szCs w:val="24"/>
        </w:rPr>
        <w:t xml:space="preserve"> исполнением ранее выданного предписания об устранении нарушения обязательных требований.</w:t>
      </w:r>
    </w:p>
    <w:p w14:paraId="1D4D9271" w14:textId="4C7D6153" w:rsidR="00322C25" w:rsidRPr="00427441" w:rsidRDefault="005753C7" w:rsidP="003F276B">
      <w:pPr>
        <w:pStyle w:val="2-"/>
        <w:numPr>
          <w:ilvl w:val="0"/>
          <w:numId w:val="2"/>
        </w:numPr>
        <w:ind w:left="720"/>
        <w:rPr>
          <w:rFonts w:eastAsia="Times New Roman"/>
          <w:sz w:val="24"/>
          <w:szCs w:val="24"/>
        </w:rPr>
      </w:pPr>
      <w:bookmarkStart w:id="86" w:name="пункт27"/>
      <w:bookmarkStart w:id="87" w:name="_Toc485662854"/>
      <w:r w:rsidRPr="00427441">
        <w:rPr>
          <w:rFonts w:eastAsia="Times New Roman"/>
          <w:sz w:val="24"/>
          <w:szCs w:val="2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w:t>
      </w:r>
      <w:r w:rsidR="00322C25" w:rsidRPr="00427441">
        <w:rPr>
          <w:rFonts w:eastAsia="Times New Roman"/>
          <w:sz w:val="24"/>
          <w:szCs w:val="24"/>
        </w:rPr>
        <w:t xml:space="preserve">в ходе предоставления </w:t>
      </w:r>
      <w:bookmarkEnd w:id="86"/>
      <w:r w:rsidR="005C2F1A">
        <w:rPr>
          <w:rFonts w:eastAsia="Times New Roman"/>
          <w:sz w:val="24"/>
          <w:szCs w:val="24"/>
        </w:rPr>
        <w:t>Муниципальной у</w:t>
      </w:r>
      <w:r w:rsidR="005C2F1A" w:rsidRPr="00427441">
        <w:rPr>
          <w:rFonts w:eastAsia="Times New Roman"/>
          <w:sz w:val="24"/>
          <w:szCs w:val="24"/>
        </w:rPr>
        <w:t>слуги</w:t>
      </w:r>
      <w:bookmarkEnd w:id="87"/>
    </w:p>
    <w:p w14:paraId="43F7B5BE" w14:textId="625507BF" w:rsidR="00710D5E" w:rsidRPr="00E42ECF" w:rsidRDefault="008F779F" w:rsidP="00B6507C">
      <w:pPr>
        <w:pStyle w:val="a6"/>
        <w:numPr>
          <w:ilvl w:val="1"/>
          <w:numId w:val="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w:t>
      </w:r>
      <w:r w:rsidR="00710D5E" w:rsidRPr="00E42ECF">
        <w:rPr>
          <w:rFonts w:ascii="Times New Roman" w:eastAsia="Times New Roman" w:hAnsi="Times New Roman" w:cs="Times New Roman"/>
          <w:sz w:val="24"/>
          <w:szCs w:val="24"/>
        </w:rPr>
        <w:t>Должностные лица, муниципальные служащие и работники Администрации</w:t>
      </w:r>
      <w:r w:rsidR="00861AD7" w:rsidRPr="00E42ECF">
        <w:rPr>
          <w:rFonts w:ascii="Times New Roman" w:eastAsia="Times New Roman" w:hAnsi="Times New Roman" w:cs="Times New Roman"/>
          <w:sz w:val="24"/>
          <w:szCs w:val="24"/>
        </w:rPr>
        <w:t xml:space="preserve"> и МФЦ</w:t>
      </w:r>
      <w:r w:rsidR="00710D5E" w:rsidRPr="00E42ECF">
        <w:rPr>
          <w:rFonts w:ascii="Times New Roman" w:eastAsia="Times New Roman" w:hAnsi="Times New Roman" w:cs="Times New Roman"/>
          <w:sz w:val="24"/>
          <w:szCs w:val="24"/>
        </w:rPr>
        <w:t xml:space="preserve">, ответственные за предоставление Услуги и участвующие в предоставлении </w:t>
      </w:r>
      <w:r w:rsidR="005C2F1A">
        <w:rPr>
          <w:rFonts w:ascii="Times New Roman" w:eastAsia="Times New Roman" w:hAnsi="Times New Roman" w:cs="Times New Roman"/>
          <w:sz w:val="24"/>
          <w:szCs w:val="24"/>
        </w:rPr>
        <w:t>Муниципальной услуги</w:t>
      </w:r>
      <w:r w:rsidR="00861AD7" w:rsidRPr="00E42ECF">
        <w:rPr>
          <w:rFonts w:ascii="Times New Roman" w:eastAsia="Times New Roman" w:hAnsi="Times New Roman" w:cs="Times New Roman"/>
          <w:sz w:val="24"/>
          <w:szCs w:val="24"/>
        </w:rPr>
        <w:t>,</w:t>
      </w:r>
      <w:r w:rsidR="00710D5E" w:rsidRPr="00E42ECF">
        <w:rPr>
          <w:rFonts w:ascii="Times New Roman" w:eastAsia="Times New Roman" w:hAnsi="Times New Roman" w:cs="Times New Roman"/>
          <w:sz w:val="24"/>
          <w:szCs w:val="24"/>
        </w:rPr>
        <w:t xml:space="preserve"> несут ответственность за принимаемые (осуществляемые) в ходе предоставления </w:t>
      </w:r>
      <w:r w:rsidR="005C2F1A">
        <w:rPr>
          <w:rFonts w:ascii="Times New Roman" w:eastAsia="Times New Roman" w:hAnsi="Times New Roman" w:cs="Times New Roman"/>
          <w:sz w:val="24"/>
          <w:szCs w:val="24"/>
        </w:rPr>
        <w:t>Муниципальной услуги</w:t>
      </w:r>
      <w:r w:rsidR="00710D5E" w:rsidRPr="00E42ECF">
        <w:rPr>
          <w:rFonts w:ascii="Times New Roman" w:eastAsia="Times New Roman" w:hAnsi="Times New Roman" w:cs="Times New Roman"/>
          <w:sz w:val="24"/>
          <w:szCs w:val="24"/>
        </w:rPr>
        <w:t xml:space="preserve"> решения и действия (бездействие) в соответствии с требованиями законодательства Российской Федерации.</w:t>
      </w:r>
    </w:p>
    <w:p w14:paraId="110418D0" w14:textId="73171C0D" w:rsidR="00710D5E" w:rsidRPr="00E42ECF" w:rsidRDefault="00710D5E" w:rsidP="00B6507C">
      <w:pPr>
        <w:pStyle w:val="a6"/>
        <w:numPr>
          <w:ilvl w:val="1"/>
          <w:numId w:val="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Неполное или некачественное предоставление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65388E6B" w14:textId="2647A064" w:rsidR="00710D5E" w:rsidRPr="00E42ECF" w:rsidRDefault="00710D5E" w:rsidP="00B6507C">
      <w:pPr>
        <w:pStyle w:val="a6"/>
        <w:numPr>
          <w:ilvl w:val="1"/>
          <w:numId w:val="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Нарушение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повлекшее ее непредставление или предоставление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с нарушением срока,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xml:space="preserve">, предусматривает </w:t>
      </w:r>
      <w:r w:rsidRPr="00E42ECF">
        <w:rPr>
          <w:rFonts w:ascii="Times New Roman" w:eastAsia="Times New Roman" w:hAnsi="Times New Roman" w:cs="Times New Roman"/>
          <w:sz w:val="24"/>
          <w:szCs w:val="24"/>
        </w:rPr>
        <w:lastRenderedPageBreak/>
        <w:t xml:space="preserve">административную ответственность должностного лица Администрации, ответственного за соблюдение порядка предоставления Услуги, установленную Законом </w:t>
      </w:r>
      <w:r w:rsidR="00B6507C" w:rsidRPr="00B6507C">
        <w:rPr>
          <w:rFonts w:ascii="Times New Roman" w:eastAsia="Times New Roman" w:hAnsi="Times New Roman" w:cs="Times New Roman"/>
          <w:sz w:val="24"/>
          <w:szCs w:val="24"/>
        </w:rPr>
        <w:t xml:space="preserve">Московской области от </w:t>
      </w:r>
      <w:r w:rsidR="00B6507C">
        <w:rPr>
          <w:rFonts w:ascii="Times New Roman" w:eastAsia="Times New Roman" w:hAnsi="Times New Roman" w:cs="Times New Roman"/>
          <w:sz w:val="24"/>
          <w:szCs w:val="24"/>
        </w:rPr>
        <w:t xml:space="preserve">       </w:t>
      </w:r>
      <w:r w:rsidR="00B6507C" w:rsidRPr="00B6507C">
        <w:rPr>
          <w:rFonts w:ascii="Times New Roman" w:eastAsia="Times New Roman" w:hAnsi="Times New Roman" w:cs="Times New Roman"/>
          <w:sz w:val="24"/>
          <w:szCs w:val="24"/>
        </w:rPr>
        <w:t>4 мая 2016 года № 37/2016-ОЗ «Кодекс Московской области об административных правонарушениях»</w:t>
      </w:r>
      <w:r w:rsidRPr="00E42ECF">
        <w:rPr>
          <w:rFonts w:ascii="Times New Roman" w:eastAsia="Times New Roman" w:hAnsi="Times New Roman" w:cs="Times New Roman"/>
          <w:sz w:val="24"/>
          <w:szCs w:val="24"/>
        </w:rPr>
        <w:t>.</w:t>
      </w:r>
      <w:proofErr w:type="gramEnd"/>
    </w:p>
    <w:p w14:paraId="687FA88D" w14:textId="77777777" w:rsidR="004B5D27" w:rsidRPr="00E42ECF" w:rsidRDefault="004B5D27" w:rsidP="004B5D27">
      <w:pPr>
        <w:pStyle w:val="a6"/>
        <w:numPr>
          <w:ilvl w:val="1"/>
          <w:numId w:val="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88" w:name="пункт28"/>
      <w:bookmarkStart w:id="89" w:name="_Toc485662855"/>
      <w:r w:rsidRPr="00E42ECF">
        <w:rPr>
          <w:rFonts w:ascii="Times New Roman" w:eastAsia="Times New Roman" w:hAnsi="Times New Roman" w:cs="Times New Roman"/>
          <w:sz w:val="24"/>
          <w:szCs w:val="24"/>
        </w:rPr>
        <w:t xml:space="preserve">Должностным лицом Администрации, ответственным за соблюдение порядка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является </w:t>
      </w:r>
      <w:r>
        <w:rPr>
          <w:rFonts w:ascii="Times New Roman" w:eastAsia="Times New Roman" w:hAnsi="Times New Roman" w:cs="Times New Roman"/>
          <w:sz w:val="24"/>
          <w:szCs w:val="24"/>
        </w:rPr>
        <w:t>заместитель Главы Администрации города Лыткарино</w:t>
      </w:r>
      <w:r w:rsidRPr="00E42ECF">
        <w:rPr>
          <w:rFonts w:ascii="Times New Roman" w:eastAsia="Times New Roman" w:hAnsi="Times New Roman" w:cs="Times New Roman"/>
          <w:sz w:val="24"/>
          <w:szCs w:val="24"/>
        </w:rPr>
        <w:t>.</w:t>
      </w:r>
    </w:p>
    <w:p w14:paraId="6F99F44C" w14:textId="46F716CF" w:rsidR="00322C25" w:rsidRPr="00427441" w:rsidRDefault="00322C25" w:rsidP="00482E64">
      <w:pPr>
        <w:pStyle w:val="2-"/>
        <w:numPr>
          <w:ilvl w:val="0"/>
          <w:numId w:val="2"/>
        </w:numPr>
        <w:ind w:left="720"/>
        <w:rPr>
          <w:rFonts w:eastAsia="Times New Roman"/>
          <w:sz w:val="24"/>
          <w:szCs w:val="24"/>
        </w:rPr>
      </w:pPr>
      <w:r w:rsidRPr="00427441">
        <w:rPr>
          <w:rFonts w:eastAsia="Times New Roman"/>
          <w:sz w:val="24"/>
          <w:szCs w:val="24"/>
        </w:rPr>
        <w:t xml:space="preserve">Положения, характеризующие требования к порядку и формам </w:t>
      </w:r>
      <w:proofErr w:type="gramStart"/>
      <w:r w:rsidRPr="00427441">
        <w:rPr>
          <w:rFonts w:eastAsia="Times New Roman"/>
          <w:sz w:val="24"/>
          <w:szCs w:val="24"/>
        </w:rPr>
        <w:t>контроля за</w:t>
      </w:r>
      <w:proofErr w:type="gramEnd"/>
      <w:r w:rsidRPr="00427441">
        <w:rPr>
          <w:rFonts w:eastAsia="Times New Roman"/>
          <w:sz w:val="24"/>
          <w:szCs w:val="24"/>
        </w:rPr>
        <w:t xml:space="preserve"> предоставлением </w:t>
      </w:r>
      <w:r w:rsidR="005C2F1A">
        <w:rPr>
          <w:rFonts w:eastAsia="Times New Roman"/>
          <w:sz w:val="24"/>
          <w:szCs w:val="24"/>
        </w:rPr>
        <w:t>Муниципальной у</w:t>
      </w:r>
      <w:r w:rsidR="005C2F1A" w:rsidRPr="00427441">
        <w:rPr>
          <w:rFonts w:eastAsia="Times New Roman"/>
          <w:sz w:val="24"/>
          <w:szCs w:val="24"/>
        </w:rPr>
        <w:t>слуги</w:t>
      </w:r>
      <w:r w:rsidRPr="00427441">
        <w:rPr>
          <w:rFonts w:eastAsia="Times New Roman"/>
          <w:sz w:val="24"/>
          <w:szCs w:val="24"/>
        </w:rPr>
        <w:t>, в том числе со стороны гражда</w:t>
      </w:r>
      <w:r w:rsidR="00B61F1C" w:rsidRPr="00427441">
        <w:rPr>
          <w:rFonts w:eastAsia="Times New Roman"/>
          <w:sz w:val="24"/>
          <w:szCs w:val="24"/>
        </w:rPr>
        <w:t>н, их объединений и организаций</w:t>
      </w:r>
      <w:bookmarkEnd w:id="88"/>
      <w:bookmarkEnd w:id="89"/>
    </w:p>
    <w:p w14:paraId="003DF77B" w14:textId="1032DA1F" w:rsidR="00AE1D52" w:rsidRPr="00E42ECF" w:rsidRDefault="00AE1D52"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Требованиями к порядку и формам Текущего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являются:</w:t>
      </w:r>
    </w:p>
    <w:p w14:paraId="644BE480" w14:textId="77777777" w:rsidR="00AE1D52" w:rsidRPr="00E42ECF" w:rsidRDefault="00AE1D52" w:rsidP="00482E64">
      <w:pPr>
        <w:tabs>
          <w:tab w:val="left" w:pos="-1701"/>
          <w:tab w:val="left" w:pos="1134"/>
        </w:tabs>
        <w:spacing w:line="240" w:lineRule="auto"/>
        <w:ind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независимость;</w:t>
      </w:r>
    </w:p>
    <w:p w14:paraId="4E89F2E5" w14:textId="77777777" w:rsidR="00AE1D52" w:rsidRPr="00E42ECF" w:rsidRDefault="00AE1D52" w:rsidP="00482E64">
      <w:pPr>
        <w:tabs>
          <w:tab w:val="left" w:pos="-1701"/>
          <w:tab w:val="left" w:pos="-1560"/>
        </w:tabs>
        <w:spacing w:line="240" w:lineRule="auto"/>
        <w:ind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тщательность.</w:t>
      </w:r>
    </w:p>
    <w:p w14:paraId="1D380EBD" w14:textId="09E67F5A" w:rsidR="00AE1D52" w:rsidRPr="00E42ECF" w:rsidRDefault="00AE1D52"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в том числе не имеет родства с ним.</w:t>
      </w:r>
    </w:p>
    <w:p w14:paraId="0A9A3072" w14:textId="0A7924E4" w:rsidR="00AE1D52" w:rsidRPr="00E42ECF" w:rsidRDefault="00AE1D52"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Должностные лица, осуществляющие Текущий </w:t>
      </w: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58413957" w14:textId="6488FA78" w:rsidR="00AE1D52" w:rsidRPr="00E42ECF" w:rsidRDefault="00AE1D52"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Тщательность осуществления Текущего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14:paraId="594193B9" w14:textId="0FEF0D61" w:rsidR="00AE1D52" w:rsidRPr="00E42ECF" w:rsidRDefault="00AE1D52"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Граждане, их объединения и организации для осуществления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43CD073C" w14:textId="3130DFCD" w:rsidR="00AE1D52" w:rsidRPr="00E42ECF" w:rsidRDefault="00AE1D52"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повлекшее ее непредставление или предоставление с нарушением срока,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roofErr w:type="gramEnd"/>
    </w:p>
    <w:p w14:paraId="2B9B5945" w14:textId="517484E4" w:rsidR="00AE1D52" w:rsidRPr="00E42ECF" w:rsidRDefault="00AE1D52" w:rsidP="00D839DB">
      <w:pPr>
        <w:pStyle w:val="a6"/>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получения полной, актуальной и достоверной информации о порядке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 возможности досудебного рассмотрения обращений (жалоб) в процессе получения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01BC890E" w14:textId="7E1AF657" w:rsidR="0051589B" w:rsidRPr="00E42ECF" w:rsidRDefault="00AE1D52" w:rsidP="00D839DB">
      <w:pPr>
        <w:pStyle w:val="a6"/>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Заявители могут контролировать предоставление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E42ECF">
        <w:rPr>
          <w:rFonts w:ascii="Times New Roman" w:eastAsia="Times New Roman" w:hAnsi="Times New Roman" w:cs="Times New Roman"/>
          <w:sz w:val="24"/>
          <w:szCs w:val="24"/>
        </w:rPr>
        <w:t>.</w:t>
      </w:r>
    </w:p>
    <w:p w14:paraId="38E2A186" w14:textId="6B696DCD" w:rsidR="00322C25" w:rsidRPr="00427441" w:rsidRDefault="00322C25" w:rsidP="00427441">
      <w:pPr>
        <w:pStyle w:val="1-"/>
        <w:rPr>
          <w:sz w:val="24"/>
          <w:lang w:val="x-none"/>
        </w:rPr>
      </w:pPr>
      <w:bookmarkStart w:id="90" w:name="Раздел5"/>
      <w:bookmarkStart w:id="91" w:name="_Toc485662856"/>
      <w:r w:rsidRPr="00427441">
        <w:rPr>
          <w:sz w:val="24"/>
          <w:lang w:val="x-none"/>
        </w:rPr>
        <w:lastRenderedPageBreak/>
        <w:t>V. </w:t>
      </w:r>
      <w:r w:rsidR="00AE1D52" w:rsidRPr="00427441">
        <w:rPr>
          <w:sz w:val="24"/>
          <w:lang w:val="x-none"/>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90"/>
      <w:r w:rsidR="005C2F1A">
        <w:rPr>
          <w:sz w:val="24"/>
        </w:rPr>
        <w:t>Муниципальной у</w:t>
      </w:r>
      <w:r w:rsidR="005C2F1A" w:rsidRPr="00427441">
        <w:rPr>
          <w:sz w:val="24"/>
          <w:lang w:val="x-none"/>
        </w:rPr>
        <w:t>слуги</w:t>
      </w:r>
      <w:bookmarkEnd w:id="91"/>
    </w:p>
    <w:p w14:paraId="695B5770" w14:textId="7DC6E378" w:rsidR="00322C25" w:rsidRPr="00427441" w:rsidRDefault="00322C25" w:rsidP="00482E64">
      <w:pPr>
        <w:pStyle w:val="2-"/>
        <w:numPr>
          <w:ilvl w:val="0"/>
          <w:numId w:val="2"/>
        </w:numPr>
        <w:ind w:left="720"/>
        <w:rPr>
          <w:rFonts w:eastAsia="Times New Roman"/>
          <w:sz w:val="24"/>
          <w:szCs w:val="24"/>
        </w:rPr>
      </w:pPr>
      <w:bookmarkStart w:id="92" w:name="пункт29"/>
      <w:bookmarkStart w:id="93" w:name="_Toc485662857"/>
      <w:r w:rsidRPr="00427441">
        <w:rPr>
          <w:rFonts w:eastAsia="Times New Roman"/>
          <w:sz w:val="24"/>
          <w:szCs w:val="24"/>
        </w:rPr>
        <w:t xml:space="preserve">Право заявителя подать жалобу на решение </w:t>
      </w:r>
      <w:r w:rsidR="008814CD" w:rsidRPr="00427441">
        <w:rPr>
          <w:rFonts w:eastAsia="Times New Roman"/>
          <w:sz w:val="24"/>
          <w:szCs w:val="24"/>
        </w:rPr>
        <w:t>Администрации</w:t>
      </w:r>
      <w:bookmarkEnd w:id="92"/>
      <w:r w:rsidR="008814CD" w:rsidRPr="00427441">
        <w:rPr>
          <w:rFonts w:eastAsia="Times New Roman"/>
          <w:sz w:val="24"/>
          <w:szCs w:val="24"/>
        </w:rPr>
        <w:t xml:space="preserve"> </w:t>
      </w:r>
      <w:r w:rsidRPr="00427441">
        <w:rPr>
          <w:rFonts w:eastAsia="Times New Roman"/>
          <w:sz w:val="24"/>
          <w:szCs w:val="24"/>
        </w:rPr>
        <w:t xml:space="preserve">и (или) действие (бездействие) </w:t>
      </w:r>
      <w:r w:rsidR="008814CD" w:rsidRPr="00427441">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Pr>
          <w:rFonts w:eastAsia="Times New Roman"/>
          <w:sz w:val="24"/>
          <w:szCs w:val="24"/>
        </w:rPr>
        <w:t>Муниципальной у</w:t>
      </w:r>
      <w:r w:rsidR="008814CD" w:rsidRPr="00427441">
        <w:rPr>
          <w:rFonts w:eastAsia="Times New Roman"/>
          <w:sz w:val="24"/>
          <w:szCs w:val="24"/>
        </w:rPr>
        <w:t>слуги</w:t>
      </w:r>
      <w:bookmarkEnd w:id="93"/>
    </w:p>
    <w:p w14:paraId="703658A6" w14:textId="77777777" w:rsidR="0051589B" w:rsidRPr="00E42ECF" w:rsidRDefault="0051589B"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Заявитель имеет право обратиться в Администрацию,</w:t>
      </w:r>
      <w:r w:rsidR="00AE1D52" w:rsidRPr="00E42ECF">
        <w:rPr>
          <w:rFonts w:ascii="Times New Roman" w:eastAsia="Times New Roman" w:hAnsi="Times New Roman" w:cs="Times New Roman"/>
          <w:sz w:val="24"/>
          <w:szCs w:val="24"/>
        </w:rPr>
        <w:t xml:space="preserve"> МФЦ</w:t>
      </w:r>
      <w:r w:rsidR="005709CD" w:rsidRPr="00E42ECF">
        <w:rPr>
          <w:rFonts w:ascii="Times New Roman" w:eastAsia="Times New Roman" w:hAnsi="Times New Roman" w:cs="Times New Roman"/>
          <w:sz w:val="24"/>
          <w:szCs w:val="24"/>
        </w:rPr>
        <w:t>,</w:t>
      </w:r>
      <w:r w:rsidRPr="00E42ECF">
        <w:rPr>
          <w:rFonts w:ascii="Times New Roman" w:eastAsia="Times New Roman" w:hAnsi="Times New Roman" w:cs="Times New Roman"/>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14:paraId="6FF3C6E5" w14:textId="33FD7C3D" w:rsidR="0051589B" w:rsidRPr="00E42ECF" w:rsidRDefault="0051589B" w:rsidP="00800D99">
      <w:pPr>
        <w:pStyle w:val="a6"/>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sidR="005C2F1A">
        <w:rPr>
          <w:rFonts w:ascii="Times New Roman" w:eastAsia="Times New Roman" w:hAnsi="Times New Roman" w:cs="Times New Roman"/>
          <w:sz w:val="24"/>
          <w:szCs w:val="24"/>
        </w:rPr>
        <w:t>Муниципальной услуги</w:t>
      </w:r>
      <w:r w:rsidR="0049076F" w:rsidRPr="00E42ECF">
        <w:rPr>
          <w:rFonts w:ascii="Times New Roman" w:eastAsia="Times New Roman" w:hAnsi="Times New Roman" w:cs="Times New Roman"/>
          <w:sz w:val="24"/>
          <w:szCs w:val="24"/>
        </w:rPr>
        <w:t xml:space="preserve">,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76224349" w14:textId="1E93FB9E" w:rsidR="0051589B" w:rsidRPr="00E42ECF" w:rsidRDefault="0051589B" w:rsidP="00800D99">
      <w:pPr>
        <w:pStyle w:val="a6"/>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предоставления </w:t>
      </w:r>
      <w:r w:rsidR="005C2F1A">
        <w:rPr>
          <w:rFonts w:ascii="Times New Roman" w:eastAsia="Times New Roman" w:hAnsi="Times New Roman" w:cs="Times New Roman"/>
          <w:sz w:val="24"/>
          <w:szCs w:val="24"/>
        </w:rPr>
        <w:t>Муниципальной услуги</w:t>
      </w:r>
      <w:r w:rsidR="0049076F" w:rsidRPr="00E42ECF">
        <w:rPr>
          <w:rFonts w:ascii="Times New Roman" w:eastAsia="Times New Roman" w:hAnsi="Times New Roman" w:cs="Times New Roman"/>
          <w:sz w:val="24"/>
          <w:szCs w:val="24"/>
        </w:rPr>
        <w:t>, установленного Регламентом</w:t>
      </w:r>
      <w:r w:rsidRPr="00E42ECF">
        <w:rPr>
          <w:rFonts w:ascii="Times New Roman" w:eastAsia="Times New Roman" w:hAnsi="Times New Roman" w:cs="Times New Roman"/>
          <w:sz w:val="24"/>
          <w:szCs w:val="24"/>
        </w:rPr>
        <w:t>;</w:t>
      </w:r>
    </w:p>
    <w:p w14:paraId="1B7C50B7" w14:textId="665C3803" w:rsidR="0051589B" w:rsidRPr="00E42ECF"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у Заявителя документов, не предусмотренных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xml:space="preserve"> для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0B314670" w14:textId="7ADDC4E2" w:rsidR="0051589B" w:rsidRPr="00E42ECF" w:rsidRDefault="0051589B" w:rsidP="00800D99">
      <w:pPr>
        <w:pStyle w:val="a6"/>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отказ в приеме документов у Заявителя</w:t>
      </w:r>
      <w:r w:rsidR="0049076F" w:rsidRPr="00E42ECF">
        <w:rPr>
          <w:rFonts w:ascii="Times New Roman" w:eastAsia="Times New Roman" w:hAnsi="Times New Roman" w:cs="Times New Roman"/>
          <w:sz w:val="24"/>
          <w:szCs w:val="24"/>
        </w:rPr>
        <w:t xml:space="preserve">, если основания отказа не предусмотрены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7C67F4E0" w14:textId="050B8D87" w:rsidR="0051589B" w:rsidRPr="00E42ECF"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отказ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если основания отказа не предусмотрены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3B2A2C70" w14:textId="0B1719AA" w:rsidR="0051589B" w:rsidRPr="00E42ECF"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с Заявителя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платы</w:t>
      </w:r>
      <w:r w:rsidR="0049076F" w:rsidRPr="00E42ECF">
        <w:rPr>
          <w:rFonts w:ascii="Times New Roman" w:eastAsia="Times New Roman" w:hAnsi="Times New Roman" w:cs="Times New Roman"/>
          <w:sz w:val="24"/>
          <w:szCs w:val="24"/>
        </w:rPr>
        <w:t xml:space="preserve">, не предусмотренной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5BF7904A" w14:textId="104032A7" w:rsidR="0051589B" w:rsidRPr="00E42ECF"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roofErr w:type="gramEnd"/>
    </w:p>
    <w:p w14:paraId="43674B49" w14:textId="77777777" w:rsidR="00DA32DB" w:rsidRPr="00E42ECF" w:rsidRDefault="00DA32DB"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14:paraId="6CC018A4" w14:textId="77777777" w:rsidR="00DA32DB" w:rsidRPr="00E42ECF" w:rsidRDefault="00DA32DB"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порталы uslugi.mosreg.ru, vmeste.mosreg.ru, а также может быть принята при личном приеме Заявителя.</w:t>
      </w:r>
    </w:p>
    <w:p w14:paraId="207E45B7" w14:textId="77777777" w:rsidR="00CB3DBA" w:rsidRPr="00E42ECF"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Жалоба должна содержать:</w:t>
      </w:r>
    </w:p>
    <w:p w14:paraId="274533F5" w14:textId="14A03C99" w:rsidR="00CB3DBA" w:rsidRPr="00E42ECF" w:rsidRDefault="0049076F" w:rsidP="00CB3DBA">
      <w:pPr>
        <w:pStyle w:val="aff5"/>
        <w:spacing w:line="240" w:lineRule="auto"/>
        <w:ind w:left="0" w:firstLine="708"/>
        <w:rPr>
          <w:sz w:val="24"/>
          <w:szCs w:val="24"/>
        </w:rPr>
      </w:pPr>
      <w:proofErr w:type="gramStart"/>
      <w:r w:rsidRPr="00E42ECF">
        <w:rPr>
          <w:sz w:val="24"/>
          <w:szCs w:val="24"/>
        </w:rPr>
        <w:t>а)</w:t>
      </w:r>
      <w:r w:rsidR="00CB3DBA" w:rsidRPr="00E42ECF">
        <w:rPr>
          <w:sz w:val="24"/>
          <w:szCs w:val="24"/>
        </w:rPr>
        <w:t xml:space="preserve"> наименование органа, предоставляющего </w:t>
      </w:r>
      <w:r w:rsidR="005C2F1A">
        <w:rPr>
          <w:rFonts w:eastAsia="Times New Roman"/>
          <w:sz w:val="24"/>
          <w:szCs w:val="24"/>
        </w:rPr>
        <w:t>Муниципальной услуги</w:t>
      </w:r>
      <w:r w:rsidR="00CB3DBA" w:rsidRPr="00E42ECF">
        <w:rPr>
          <w:sz w:val="24"/>
          <w:szCs w:val="24"/>
        </w:rPr>
        <w:t xml:space="preserve">, либо организации, участвующей в предоставлении Услуги (МФЦ); фамилию, имя, отчество должностного лица, государственного служащего, работника органа, предоставляющего </w:t>
      </w:r>
      <w:r w:rsidR="005C2F1A">
        <w:rPr>
          <w:rFonts w:eastAsia="Times New Roman"/>
          <w:sz w:val="24"/>
          <w:szCs w:val="24"/>
        </w:rPr>
        <w:t>Муниципальной услуги</w:t>
      </w:r>
      <w:r w:rsidR="00CB3DBA" w:rsidRPr="00E42ECF">
        <w:rPr>
          <w:sz w:val="24"/>
          <w:szCs w:val="24"/>
        </w:rPr>
        <w:t xml:space="preserve"> либо работника организации, участвующей в предоставлении </w:t>
      </w:r>
      <w:r w:rsidR="005C2F1A">
        <w:rPr>
          <w:rFonts w:eastAsia="Times New Roman"/>
          <w:sz w:val="24"/>
          <w:szCs w:val="24"/>
        </w:rPr>
        <w:t>Муниципальной услуги</w:t>
      </w:r>
      <w:r w:rsidR="00CB3DBA" w:rsidRPr="00E42ECF">
        <w:rPr>
          <w:sz w:val="24"/>
          <w:szCs w:val="24"/>
        </w:rPr>
        <w:t>, решения и действия (бездействие) которого обжалуются;</w:t>
      </w:r>
      <w:proofErr w:type="gramEnd"/>
    </w:p>
    <w:p w14:paraId="24E6F381" w14:textId="77777777" w:rsidR="00CB3DBA" w:rsidRPr="00E42ECF" w:rsidRDefault="0049076F" w:rsidP="00CB3DBA">
      <w:pPr>
        <w:pStyle w:val="aff5"/>
        <w:spacing w:line="240" w:lineRule="auto"/>
        <w:ind w:left="0" w:firstLine="708"/>
        <w:rPr>
          <w:sz w:val="24"/>
          <w:szCs w:val="24"/>
        </w:rPr>
      </w:pPr>
      <w:proofErr w:type="gramStart"/>
      <w:r w:rsidRPr="00E42ECF">
        <w:rPr>
          <w:sz w:val="24"/>
          <w:szCs w:val="24"/>
        </w:rPr>
        <w:t>б)</w:t>
      </w:r>
      <w:r w:rsidR="00CB3DBA" w:rsidRPr="00E42ECF">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B1869DD" w14:textId="77777777" w:rsidR="00CB3DBA" w:rsidRPr="00E42ECF" w:rsidRDefault="0049076F" w:rsidP="00CB3DBA">
      <w:pPr>
        <w:pStyle w:val="aff5"/>
        <w:spacing w:line="240" w:lineRule="auto"/>
        <w:ind w:left="0" w:firstLine="708"/>
        <w:rPr>
          <w:sz w:val="24"/>
          <w:szCs w:val="24"/>
        </w:rPr>
      </w:pPr>
      <w:r w:rsidRPr="00E42ECF">
        <w:rPr>
          <w:sz w:val="24"/>
          <w:szCs w:val="24"/>
        </w:rPr>
        <w:t>в)</w:t>
      </w:r>
      <w:r w:rsidR="00CB3DBA" w:rsidRPr="00E42ECF">
        <w:rPr>
          <w:sz w:val="24"/>
          <w:szCs w:val="24"/>
        </w:rPr>
        <w:t xml:space="preserve"> сведения об обжалуемых решениях и действиях (бездействии);</w:t>
      </w:r>
    </w:p>
    <w:p w14:paraId="02A22080" w14:textId="77777777" w:rsidR="00CB3DBA" w:rsidRPr="00E42ECF" w:rsidRDefault="00CB3DBA" w:rsidP="00CB3DBA">
      <w:pPr>
        <w:pStyle w:val="aff5"/>
        <w:spacing w:line="240" w:lineRule="auto"/>
        <w:ind w:left="0" w:firstLine="708"/>
        <w:rPr>
          <w:sz w:val="24"/>
          <w:szCs w:val="24"/>
        </w:rPr>
      </w:pPr>
      <w:r w:rsidRPr="00E42ECF">
        <w:rPr>
          <w:sz w:val="24"/>
          <w:szCs w:val="24"/>
        </w:rPr>
        <w:t>г</w:t>
      </w:r>
      <w:r w:rsidR="0049076F" w:rsidRPr="00E42ECF">
        <w:rPr>
          <w:sz w:val="24"/>
          <w:szCs w:val="24"/>
        </w:rPr>
        <w:t>)</w:t>
      </w:r>
      <w:r w:rsidRPr="00E42ECF">
        <w:rPr>
          <w:sz w:val="24"/>
          <w:szCs w:val="24"/>
        </w:rPr>
        <w:t xml:space="preserve"> доводы, на основании которых Заявитель не согласен с решением и действием (бездействием).</w:t>
      </w:r>
    </w:p>
    <w:p w14:paraId="20C5807B" w14:textId="77777777" w:rsidR="00CB3DBA" w:rsidRPr="00E42ECF" w:rsidRDefault="00CB3DBA" w:rsidP="00CB3DBA">
      <w:pPr>
        <w:pStyle w:val="aff5"/>
        <w:spacing w:line="240" w:lineRule="auto"/>
        <w:ind w:left="0" w:firstLine="708"/>
        <w:rPr>
          <w:sz w:val="24"/>
          <w:szCs w:val="24"/>
        </w:rPr>
      </w:pPr>
      <w:r w:rsidRPr="00E42ECF">
        <w:rPr>
          <w:sz w:val="24"/>
          <w:szCs w:val="24"/>
        </w:rPr>
        <w:t>Заявителем могут быть представлены документы (при наличии), подтверждающие его доводы, либо их копии.</w:t>
      </w:r>
    </w:p>
    <w:p w14:paraId="53DEA815" w14:textId="77777777" w:rsidR="00CB3DBA" w:rsidRPr="00E42ECF"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FE2FD5B" w14:textId="77777777" w:rsidR="00CB3DBA" w:rsidRPr="00E42ECF"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поступившая в </w:t>
      </w:r>
      <w:r w:rsidR="00297126"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14:paraId="621E49B9" w14:textId="77777777" w:rsidR="00CB3DBA" w:rsidRPr="00E42ECF" w:rsidRDefault="00CB3DBA" w:rsidP="00333EE7">
      <w:pPr>
        <w:pStyle w:val="a6"/>
        <w:numPr>
          <w:ilvl w:val="0"/>
          <w:numId w:val="23"/>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lastRenderedPageBreak/>
        <w:t xml:space="preserve">прием и рассмотрение жалоб в соответствии с требованиями Федерального </w:t>
      </w:r>
      <w:hyperlink r:id="rId11" w:history="1">
        <w:r w:rsidRPr="00E42ECF">
          <w:rPr>
            <w:rFonts w:ascii="Times New Roman" w:eastAsia="Times New Roman" w:hAnsi="Times New Roman" w:cs="Times New Roman"/>
            <w:sz w:val="24"/>
            <w:szCs w:val="24"/>
          </w:rPr>
          <w:t>закона</w:t>
        </w:r>
      </w:hyperlink>
      <w:r w:rsidRPr="00E42ECF">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14:paraId="3EFF2ADA" w14:textId="77777777" w:rsidR="00CB3DBA" w:rsidRPr="00E42ECF" w:rsidRDefault="00CB3DBA" w:rsidP="00333EE7">
      <w:pPr>
        <w:pStyle w:val="a6"/>
        <w:numPr>
          <w:ilvl w:val="0"/>
          <w:numId w:val="23"/>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14:paraId="5E1BD592" w14:textId="77777777" w:rsidR="00CB3DBA" w:rsidRPr="00E42ECF"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поступившая в </w:t>
      </w:r>
      <w:r w:rsidR="00297126"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подлежит регистрации не позднее следующего рабочего дня со дня ее поступления.</w:t>
      </w:r>
    </w:p>
    <w:p w14:paraId="6CDD1CDA" w14:textId="77777777" w:rsidR="00CB3DBA" w:rsidRPr="00E42ECF" w:rsidRDefault="00CB3DBA" w:rsidP="00D839DB">
      <w:pPr>
        <w:pStyle w:val="aff5"/>
        <w:numPr>
          <w:ilvl w:val="1"/>
          <w:numId w:val="2"/>
        </w:numPr>
        <w:spacing w:line="240" w:lineRule="auto"/>
        <w:ind w:left="0" w:firstLine="709"/>
        <w:rPr>
          <w:sz w:val="24"/>
          <w:szCs w:val="24"/>
        </w:rPr>
      </w:pPr>
      <w:r w:rsidRPr="00E42ECF">
        <w:rPr>
          <w:sz w:val="24"/>
          <w:szCs w:val="24"/>
        </w:rPr>
        <w:t>Жалоба подлежит рассмотрению:</w:t>
      </w:r>
    </w:p>
    <w:p w14:paraId="79A8B6BA" w14:textId="77777777" w:rsidR="00CB3DBA" w:rsidRPr="00E42ECF" w:rsidRDefault="00CB3DBA" w:rsidP="00333EE7">
      <w:pPr>
        <w:pStyle w:val="10"/>
        <w:numPr>
          <w:ilvl w:val="0"/>
          <w:numId w:val="21"/>
        </w:numPr>
        <w:ind w:left="0" w:firstLine="709"/>
        <w:rPr>
          <w:i/>
          <w:sz w:val="24"/>
          <w:szCs w:val="24"/>
        </w:rPr>
      </w:pPr>
      <w:r w:rsidRPr="00E42ECF">
        <w:rPr>
          <w:sz w:val="24"/>
          <w:szCs w:val="24"/>
        </w:rPr>
        <w:t>в течение 15 рабочих дней со дня ее регистрации в</w:t>
      </w:r>
      <w:r w:rsidR="00297126" w:rsidRPr="00E42ECF">
        <w:rPr>
          <w:rFonts w:eastAsia="Times New Roman"/>
          <w:sz w:val="24"/>
          <w:szCs w:val="24"/>
        </w:rPr>
        <w:t xml:space="preserve"> Администрацию, МФЦ, Министерство государственного управления, информационных технологий и связи Московской области</w:t>
      </w:r>
      <w:r w:rsidRPr="00E42ECF">
        <w:rPr>
          <w:sz w:val="24"/>
          <w:szCs w:val="24"/>
        </w:rPr>
        <w:t>.</w:t>
      </w:r>
    </w:p>
    <w:p w14:paraId="5876EE30" w14:textId="77777777" w:rsidR="00CB3DBA" w:rsidRPr="00E42ECF" w:rsidRDefault="00CB3DBA" w:rsidP="00333EE7">
      <w:pPr>
        <w:pStyle w:val="10"/>
        <w:numPr>
          <w:ilvl w:val="0"/>
          <w:numId w:val="21"/>
        </w:numPr>
        <w:spacing w:line="240" w:lineRule="auto"/>
        <w:ind w:left="0" w:firstLine="709"/>
        <w:rPr>
          <w:sz w:val="24"/>
          <w:szCs w:val="24"/>
        </w:rPr>
      </w:pPr>
      <w:r w:rsidRPr="00E42ECF">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659C8193" w14:textId="77777777" w:rsidR="00CB3DBA" w:rsidRPr="00E42ECF"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94" w:name="_Ref438371566"/>
      <w:proofErr w:type="gramStart"/>
      <w:r w:rsidRPr="00E42ECF">
        <w:rPr>
          <w:rFonts w:ascii="Times New Roman" w:eastAsia="Times New Roman" w:hAnsi="Times New Roman" w:cs="Times New Roman"/>
          <w:sz w:val="24"/>
          <w:szCs w:val="24"/>
        </w:rPr>
        <w:t xml:space="preserve">В случае если Заявителем в </w:t>
      </w:r>
      <w:r w:rsidR="00BB417E"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 xml:space="preserve">подана жалоба, рассмотрение которой не входит в его компетенцию, в течение 3 рабочих дней со дня ее регистрации </w:t>
      </w:r>
      <w:r w:rsidR="00BB417E"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жалоба перенаправляется в уполномоченный на ее рассмотрение орган, о чем в письменной форме информируется Заявитель.</w:t>
      </w:r>
      <w:bookmarkEnd w:id="94"/>
      <w:proofErr w:type="gramEnd"/>
    </w:p>
    <w:p w14:paraId="4023D1F3" w14:textId="77777777" w:rsidR="00CB3DBA" w:rsidRPr="00E42ECF" w:rsidRDefault="00414768" w:rsidP="00482E64">
      <w:pPr>
        <w:tabs>
          <w:tab w:val="left" w:pos="-1701"/>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ab/>
      </w:r>
      <w:r w:rsidR="00CB3DBA" w:rsidRPr="00E42ECF">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14:paraId="393A202F" w14:textId="77777777" w:rsidR="00CB3DBA" w:rsidRPr="00E42ECF"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По результатам рассмотрения жалобы </w:t>
      </w:r>
      <w:r w:rsidR="00BB417E" w:rsidRPr="00E42ECF">
        <w:rPr>
          <w:rFonts w:ascii="Times New Roman" w:eastAsia="Times New Roman" w:hAnsi="Times New Roman" w:cs="Times New Roman"/>
          <w:sz w:val="24"/>
          <w:szCs w:val="24"/>
        </w:rPr>
        <w:t>Администраци</w:t>
      </w:r>
      <w:r w:rsidR="00884833" w:rsidRPr="00E42ECF">
        <w:rPr>
          <w:rFonts w:ascii="Times New Roman" w:eastAsia="Times New Roman" w:hAnsi="Times New Roman" w:cs="Times New Roman"/>
          <w:sz w:val="24"/>
          <w:szCs w:val="24"/>
        </w:rPr>
        <w:t>я</w:t>
      </w:r>
      <w:r w:rsidR="00BB417E" w:rsidRPr="00E42ECF">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принимает одно из следующих решений:</w:t>
      </w:r>
    </w:p>
    <w:p w14:paraId="05F17ACD" w14:textId="77777777" w:rsidR="00CB3DBA" w:rsidRPr="00E42ECF" w:rsidRDefault="00CB3DBA" w:rsidP="00333EE7">
      <w:pPr>
        <w:pStyle w:val="10"/>
        <w:numPr>
          <w:ilvl w:val="0"/>
          <w:numId w:val="24"/>
        </w:numPr>
        <w:spacing w:line="240" w:lineRule="auto"/>
        <w:ind w:left="0" w:firstLine="709"/>
        <w:rPr>
          <w:sz w:val="24"/>
          <w:szCs w:val="24"/>
          <w:lang w:eastAsia="ar-SA"/>
        </w:rPr>
      </w:pPr>
      <w:proofErr w:type="gramStart"/>
      <w:r w:rsidRPr="00E42ECF">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E42ECF">
        <w:rPr>
          <w:sz w:val="24"/>
          <w:szCs w:val="24"/>
        </w:rPr>
        <w:t>Услуги</w:t>
      </w:r>
      <w:r w:rsidRPr="00E42ECF">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1C00C824" w14:textId="77777777" w:rsidR="00CB3DBA" w:rsidRPr="00E42ECF" w:rsidRDefault="00CB3DBA" w:rsidP="00414768">
      <w:pPr>
        <w:pStyle w:val="10"/>
        <w:spacing w:line="240" w:lineRule="auto"/>
        <w:ind w:left="1068"/>
        <w:rPr>
          <w:sz w:val="24"/>
          <w:szCs w:val="24"/>
          <w:lang w:eastAsia="ar-SA"/>
        </w:rPr>
      </w:pPr>
      <w:r w:rsidRPr="00E42ECF">
        <w:rPr>
          <w:sz w:val="24"/>
          <w:szCs w:val="24"/>
          <w:lang w:eastAsia="ar-SA"/>
        </w:rPr>
        <w:t>отказывает в удовлетворении жалобы.</w:t>
      </w:r>
    </w:p>
    <w:p w14:paraId="650AD35C" w14:textId="624188EE" w:rsidR="00CB3DBA" w:rsidRPr="00E42ECF"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 позднее дня, следующего за днем принятия решения, указанного в пункте </w:t>
      </w:r>
      <w:r w:rsidR="00BB417E" w:rsidRPr="00E42ECF">
        <w:rPr>
          <w:rFonts w:ascii="Times New Roman" w:eastAsia="Times New Roman" w:hAnsi="Times New Roman" w:cs="Times New Roman"/>
          <w:sz w:val="24"/>
          <w:szCs w:val="24"/>
        </w:rPr>
        <w:t>28.9.</w:t>
      </w:r>
      <w:r w:rsidRPr="00E42ECF">
        <w:rPr>
          <w:rFonts w:ascii="Times New Roman" w:eastAsia="Times New Roman" w:hAnsi="Times New Roman" w:cs="Times New Roman"/>
          <w:sz w:val="24"/>
          <w:szCs w:val="24"/>
        </w:rPr>
        <w:t xml:space="preserve"> </w:t>
      </w:r>
      <w:r w:rsidR="00550736">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5B58CB" w14:textId="769E71DD" w:rsidR="00CB3DBA" w:rsidRPr="00E42ECF"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удовлетворении жалобы </w:t>
      </w:r>
      <w:r w:rsidR="00884833" w:rsidRPr="00E42ECF">
        <w:rPr>
          <w:rFonts w:ascii="Times New Roman" w:eastAsia="Times New Roman" w:hAnsi="Times New Roman" w:cs="Times New Roman"/>
          <w:sz w:val="24"/>
          <w:szCs w:val="24"/>
        </w:rPr>
        <w:t>Администрация, МФЦ, Министерство государственного управления, информационных технологий и связи Московской области</w:t>
      </w:r>
      <w:r w:rsidRPr="00E42ECF">
        <w:rPr>
          <w:rFonts w:ascii="Times New Roman" w:eastAsia="Times New Roman" w:hAnsi="Times New Roman" w:cs="Times New Roman"/>
          <w:sz w:val="24"/>
          <w:szCs w:val="24"/>
        </w:rPr>
        <w:t xml:space="preserve"> принимает исчерпывающие меры по устранению выявленных нарушений, в том числе по выдаче Заявителю результата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позднее </w:t>
      </w:r>
      <w:r w:rsidR="00EC3071">
        <w:rPr>
          <w:rFonts w:ascii="Times New Roman" w:eastAsia="Times New Roman" w:hAnsi="Times New Roman" w:cs="Times New Roman"/>
          <w:sz w:val="24"/>
          <w:szCs w:val="24"/>
        </w:rPr>
        <w:t>пяти</w:t>
      </w:r>
      <w:r w:rsidRPr="00E42ECF">
        <w:rPr>
          <w:rFonts w:ascii="Times New Roman" w:eastAsia="Times New Roman" w:hAnsi="Times New Roman" w:cs="Times New Roman"/>
          <w:sz w:val="24"/>
          <w:szCs w:val="24"/>
        </w:rPr>
        <w:t xml:space="preserve"> рабочих дней со дня принятия решения.</w:t>
      </w:r>
    </w:p>
    <w:p w14:paraId="2A6A64ED" w14:textId="77777777" w:rsidR="00CB3DBA" w:rsidRPr="00E42ECF" w:rsidRDefault="00884833"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E42ECF">
        <w:rPr>
          <w:rFonts w:ascii="Times New Roman" w:eastAsia="Times New Roman" w:hAnsi="Times New Roman" w:cs="Times New Roman"/>
          <w:sz w:val="24"/>
          <w:szCs w:val="24"/>
        </w:rPr>
        <w:t>отказывает в удовлетворении жалобы в следующих случаях:</w:t>
      </w:r>
    </w:p>
    <w:p w14:paraId="4EAE9144" w14:textId="77777777" w:rsidR="00CB3DBA" w:rsidRPr="00E42ECF" w:rsidRDefault="00CB3DBA" w:rsidP="00333EE7">
      <w:pPr>
        <w:pStyle w:val="10"/>
        <w:numPr>
          <w:ilvl w:val="0"/>
          <w:numId w:val="25"/>
        </w:numPr>
        <w:spacing w:line="240" w:lineRule="auto"/>
        <w:ind w:left="0" w:firstLine="709"/>
        <w:rPr>
          <w:sz w:val="24"/>
          <w:szCs w:val="24"/>
        </w:rPr>
      </w:pPr>
      <w:r w:rsidRPr="00E42ECF">
        <w:rPr>
          <w:sz w:val="24"/>
          <w:szCs w:val="24"/>
        </w:rPr>
        <w:t>наличия вступившего в законную силу решения суда, арбитражного суда по жалобе о том же предмете и по тем же основаниям;</w:t>
      </w:r>
    </w:p>
    <w:p w14:paraId="1A07CE40" w14:textId="77777777" w:rsidR="00CB3DBA" w:rsidRPr="00E42ECF" w:rsidRDefault="00CB3DBA" w:rsidP="00333EE7">
      <w:pPr>
        <w:pStyle w:val="10"/>
        <w:numPr>
          <w:ilvl w:val="0"/>
          <w:numId w:val="21"/>
        </w:numPr>
        <w:spacing w:line="240" w:lineRule="auto"/>
        <w:ind w:left="0" w:firstLine="709"/>
        <w:rPr>
          <w:sz w:val="24"/>
          <w:szCs w:val="24"/>
        </w:rPr>
      </w:pPr>
      <w:r w:rsidRPr="00E42ECF">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388019FC" w14:textId="77777777" w:rsidR="00CB3DBA" w:rsidRPr="00E42ECF" w:rsidRDefault="00CB3DBA" w:rsidP="00333EE7">
      <w:pPr>
        <w:pStyle w:val="10"/>
        <w:numPr>
          <w:ilvl w:val="0"/>
          <w:numId w:val="21"/>
        </w:numPr>
        <w:spacing w:line="240" w:lineRule="auto"/>
        <w:ind w:left="0" w:firstLine="709"/>
        <w:rPr>
          <w:sz w:val="24"/>
          <w:szCs w:val="24"/>
        </w:rPr>
      </w:pPr>
      <w:r w:rsidRPr="00E42ECF">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14:paraId="25719CE2" w14:textId="77777777" w:rsidR="00CB3DBA" w:rsidRPr="00E42ECF" w:rsidRDefault="00CB3DBA" w:rsidP="00333EE7">
      <w:pPr>
        <w:pStyle w:val="10"/>
        <w:numPr>
          <w:ilvl w:val="0"/>
          <w:numId w:val="21"/>
        </w:numPr>
        <w:spacing w:line="240" w:lineRule="auto"/>
        <w:ind w:left="1068"/>
        <w:rPr>
          <w:sz w:val="24"/>
          <w:szCs w:val="24"/>
        </w:rPr>
      </w:pPr>
      <w:r w:rsidRPr="00E42ECF">
        <w:rPr>
          <w:sz w:val="24"/>
          <w:szCs w:val="24"/>
        </w:rPr>
        <w:t>признания жалобы необоснованной.</w:t>
      </w:r>
    </w:p>
    <w:p w14:paraId="129C56C2" w14:textId="77777777" w:rsidR="00CB3DBA" w:rsidRPr="00E42ECF"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случае установления в ходе или по результатам </w:t>
      </w:r>
      <w:proofErr w:type="gramStart"/>
      <w:r w:rsidRPr="00E42ECF">
        <w:rPr>
          <w:rFonts w:ascii="Times New Roman" w:eastAsia="Times New Roman" w:hAnsi="Times New Roman" w:cs="Times New Roman"/>
          <w:sz w:val="24"/>
          <w:szCs w:val="24"/>
        </w:rPr>
        <w:t>рассмотрения жалобы признаков события административного правонарушения</w:t>
      </w:r>
      <w:proofErr w:type="gramEnd"/>
      <w:r w:rsidRPr="00E42ECF">
        <w:rPr>
          <w:rFonts w:ascii="Times New Roman" w:eastAsia="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w:t>
      </w:r>
      <w:r w:rsidRPr="00E42ECF">
        <w:rPr>
          <w:rFonts w:ascii="Times New Roman" w:eastAsia="Times New Roman" w:hAnsi="Times New Roman" w:cs="Times New Roman"/>
          <w:sz w:val="24"/>
          <w:szCs w:val="24"/>
        </w:rPr>
        <w:lastRenderedPageBreak/>
        <w:t>Министерство государственного управления, информационных технологий и связи Московской области или органы прокуратуры соответственно.</w:t>
      </w:r>
    </w:p>
    <w:p w14:paraId="12B8FCFD" w14:textId="77777777" w:rsidR="00482E64" w:rsidRPr="00482E64" w:rsidRDefault="00482E64"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482E64">
        <w:rPr>
          <w:rFonts w:ascii="Times New Roman" w:eastAsia="Times New Roman" w:hAnsi="Times New Roman" w:cs="Times New Roman"/>
          <w:sz w:val="24"/>
          <w:szCs w:val="24"/>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DCE2557" w14:textId="77777777" w:rsidR="00CB3DBA" w:rsidRPr="00E42ECF"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 ответе по результатам рассмотрения жалобы указываются:</w:t>
      </w:r>
    </w:p>
    <w:p w14:paraId="487B539F" w14:textId="77777777" w:rsidR="00CB3DBA" w:rsidRPr="00E42ECF" w:rsidRDefault="00CB3DBA" w:rsidP="00333EE7">
      <w:pPr>
        <w:pStyle w:val="10"/>
        <w:numPr>
          <w:ilvl w:val="0"/>
          <w:numId w:val="26"/>
        </w:numPr>
        <w:spacing w:line="240" w:lineRule="auto"/>
        <w:ind w:left="0" w:firstLine="709"/>
        <w:rPr>
          <w:sz w:val="24"/>
          <w:szCs w:val="24"/>
          <w:lang w:eastAsia="ar-SA"/>
        </w:rPr>
      </w:pPr>
      <w:r w:rsidRPr="00E42ECF">
        <w:rPr>
          <w:sz w:val="24"/>
          <w:szCs w:val="24"/>
          <w:lang w:eastAsia="ar-SA"/>
        </w:rPr>
        <w:t xml:space="preserve">должность, фамилия, имя, отчество (при наличии) должностного лица </w:t>
      </w:r>
      <w:r w:rsidR="00884833" w:rsidRPr="00E42ECF">
        <w:rPr>
          <w:rFonts w:eastAsia="Times New Roman"/>
          <w:sz w:val="24"/>
          <w:szCs w:val="24"/>
        </w:rPr>
        <w:t>Администрации, МФЦ, Министерства государственного управления, информационных технологий и связи Московской области</w:t>
      </w:r>
      <w:r w:rsidRPr="00E42ECF">
        <w:rPr>
          <w:sz w:val="24"/>
          <w:szCs w:val="24"/>
        </w:rPr>
        <w:t>)</w:t>
      </w:r>
      <w:r w:rsidRPr="00E42ECF">
        <w:rPr>
          <w:sz w:val="24"/>
          <w:szCs w:val="24"/>
          <w:lang w:eastAsia="ar-SA"/>
        </w:rPr>
        <w:t>, принявшего решение по жалобе;</w:t>
      </w:r>
    </w:p>
    <w:p w14:paraId="3E43CC82" w14:textId="77777777" w:rsidR="00CB3DBA" w:rsidRPr="00E42ECF" w:rsidRDefault="00CB3DBA" w:rsidP="00333EE7">
      <w:pPr>
        <w:pStyle w:val="10"/>
        <w:numPr>
          <w:ilvl w:val="0"/>
          <w:numId w:val="21"/>
        </w:numPr>
        <w:spacing w:line="240" w:lineRule="auto"/>
        <w:ind w:left="0" w:firstLine="709"/>
        <w:rPr>
          <w:sz w:val="24"/>
          <w:szCs w:val="24"/>
          <w:lang w:eastAsia="ar-SA"/>
        </w:rPr>
      </w:pPr>
      <w:r w:rsidRPr="00E42ECF">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4A097796" w14:textId="77777777" w:rsidR="00CB3DBA" w:rsidRPr="00E42ECF" w:rsidRDefault="00CB3DBA" w:rsidP="00333EE7">
      <w:pPr>
        <w:pStyle w:val="10"/>
        <w:numPr>
          <w:ilvl w:val="0"/>
          <w:numId w:val="21"/>
        </w:numPr>
        <w:spacing w:line="240" w:lineRule="auto"/>
        <w:ind w:left="1068"/>
        <w:rPr>
          <w:sz w:val="24"/>
          <w:szCs w:val="24"/>
          <w:lang w:eastAsia="ar-SA"/>
        </w:rPr>
      </w:pPr>
      <w:r w:rsidRPr="00E42ECF">
        <w:rPr>
          <w:sz w:val="24"/>
          <w:szCs w:val="24"/>
          <w:lang w:eastAsia="ar-SA"/>
        </w:rPr>
        <w:t>фамилия, имя, отчество (при наличии) или наименование Заявителя;</w:t>
      </w:r>
    </w:p>
    <w:p w14:paraId="683D7F98" w14:textId="77777777" w:rsidR="00CB3DBA" w:rsidRPr="00E42ECF" w:rsidRDefault="00CB3DBA" w:rsidP="00333EE7">
      <w:pPr>
        <w:pStyle w:val="10"/>
        <w:numPr>
          <w:ilvl w:val="0"/>
          <w:numId w:val="21"/>
        </w:numPr>
        <w:spacing w:line="240" w:lineRule="auto"/>
        <w:ind w:left="1068"/>
        <w:rPr>
          <w:sz w:val="24"/>
          <w:szCs w:val="24"/>
          <w:lang w:eastAsia="ar-SA"/>
        </w:rPr>
      </w:pPr>
      <w:r w:rsidRPr="00E42ECF">
        <w:rPr>
          <w:sz w:val="24"/>
          <w:szCs w:val="24"/>
          <w:lang w:eastAsia="ar-SA"/>
        </w:rPr>
        <w:t>основания для принятия решения по жалобе;</w:t>
      </w:r>
    </w:p>
    <w:p w14:paraId="1A54DCB6" w14:textId="77777777" w:rsidR="00CB3DBA" w:rsidRPr="00E42ECF" w:rsidRDefault="00CB3DBA" w:rsidP="00333EE7">
      <w:pPr>
        <w:pStyle w:val="10"/>
        <w:numPr>
          <w:ilvl w:val="0"/>
          <w:numId w:val="21"/>
        </w:numPr>
        <w:spacing w:line="240" w:lineRule="auto"/>
        <w:ind w:left="1068"/>
        <w:rPr>
          <w:sz w:val="24"/>
          <w:szCs w:val="24"/>
          <w:lang w:eastAsia="ar-SA"/>
        </w:rPr>
      </w:pPr>
      <w:r w:rsidRPr="00E42ECF">
        <w:rPr>
          <w:sz w:val="24"/>
          <w:szCs w:val="24"/>
          <w:lang w:eastAsia="ar-SA"/>
        </w:rPr>
        <w:t>принятое по жалобе решение;</w:t>
      </w:r>
    </w:p>
    <w:p w14:paraId="44A3FA93" w14:textId="40E9A053" w:rsidR="00CB3DBA" w:rsidRPr="00E42ECF" w:rsidRDefault="00CB3DBA" w:rsidP="00333EE7">
      <w:pPr>
        <w:pStyle w:val="10"/>
        <w:numPr>
          <w:ilvl w:val="0"/>
          <w:numId w:val="21"/>
        </w:numPr>
        <w:spacing w:line="240" w:lineRule="auto"/>
        <w:ind w:left="0" w:firstLine="709"/>
        <w:rPr>
          <w:sz w:val="24"/>
          <w:szCs w:val="24"/>
          <w:lang w:eastAsia="ar-SA"/>
        </w:rPr>
      </w:pPr>
      <w:r w:rsidRPr="00E42ECF">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Pr>
          <w:rFonts w:eastAsia="Times New Roman"/>
          <w:sz w:val="24"/>
          <w:szCs w:val="24"/>
        </w:rPr>
        <w:t>Муниципальной услуги</w:t>
      </w:r>
      <w:r w:rsidRPr="00E42ECF">
        <w:rPr>
          <w:sz w:val="24"/>
          <w:szCs w:val="24"/>
          <w:lang w:eastAsia="ar-SA"/>
        </w:rPr>
        <w:t>;</w:t>
      </w:r>
    </w:p>
    <w:p w14:paraId="61D0A5AD" w14:textId="77777777" w:rsidR="00CB3DBA" w:rsidRPr="00E42ECF" w:rsidRDefault="00CB3DBA" w:rsidP="00333EE7">
      <w:pPr>
        <w:pStyle w:val="10"/>
        <w:numPr>
          <w:ilvl w:val="0"/>
          <w:numId w:val="21"/>
        </w:numPr>
        <w:spacing w:line="240" w:lineRule="auto"/>
        <w:ind w:left="0" w:firstLine="709"/>
        <w:rPr>
          <w:sz w:val="24"/>
          <w:szCs w:val="24"/>
          <w:lang w:eastAsia="ar-SA"/>
        </w:rPr>
      </w:pPr>
      <w:r w:rsidRPr="00E42ECF">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1C70DA9B" w14:textId="77777777" w:rsidR="00CB3DBA" w:rsidRPr="00E42ECF" w:rsidRDefault="00CB3DBA" w:rsidP="00333EE7">
      <w:pPr>
        <w:pStyle w:val="10"/>
        <w:numPr>
          <w:ilvl w:val="0"/>
          <w:numId w:val="21"/>
        </w:numPr>
        <w:spacing w:line="240" w:lineRule="auto"/>
        <w:ind w:left="1066" w:hanging="357"/>
        <w:rPr>
          <w:sz w:val="24"/>
          <w:szCs w:val="24"/>
          <w:lang w:eastAsia="ar-SA"/>
        </w:rPr>
      </w:pPr>
      <w:r w:rsidRPr="00E42ECF">
        <w:rPr>
          <w:sz w:val="24"/>
          <w:szCs w:val="24"/>
          <w:lang w:eastAsia="ar-SA"/>
        </w:rPr>
        <w:t>сведения о порядке обжалования принятого по жалобе решения.</w:t>
      </w:r>
    </w:p>
    <w:p w14:paraId="307F3058" w14:textId="77777777" w:rsidR="00482E64"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884833" w:rsidRPr="00E42ECF">
        <w:rPr>
          <w:rFonts w:ascii="Times New Roman" w:eastAsia="Times New Roman" w:hAnsi="Times New Roman" w:cs="Times New Roman"/>
          <w:sz w:val="24"/>
          <w:szCs w:val="24"/>
        </w:rPr>
        <w:t>Администрации, МФЦ, Министерства государственного управления, информационных технологий и связи Московской области.</w:t>
      </w:r>
    </w:p>
    <w:p w14:paraId="1A6E771D" w14:textId="77777777" w:rsidR="00CB3DBA" w:rsidRPr="00E42ECF" w:rsidRDefault="00884833"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E42ECF">
        <w:rPr>
          <w:rFonts w:ascii="Times New Roman" w:eastAsia="Times New Roman" w:hAnsi="Times New Roman" w:cs="Times New Roman"/>
          <w:sz w:val="24"/>
          <w:szCs w:val="24"/>
        </w:rPr>
        <w:t>вправе оставить жалобу без ответа в следующих случаях:</w:t>
      </w:r>
    </w:p>
    <w:p w14:paraId="1ADC5088" w14:textId="77777777" w:rsidR="00CB3DBA" w:rsidRPr="00E42ECF" w:rsidRDefault="00CB3DBA" w:rsidP="00333EE7">
      <w:pPr>
        <w:pStyle w:val="10"/>
        <w:numPr>
          <w:ilvl w:val="0"/>
          <w:numId w:val="27"/>
        </w:numPr>
        <w:spacing w:line="240" w:lineRule="auto"/>
        <w:ind w:left="0" w:firstLine="709"/>
        <w:rPr>
          <w:sz w:val="24"/>
          <w:szCs w:val="24"/>
          <w:lang w:eastAsia="ar-SA"/>
        </w:rPr>
      </w:pPr>
      <w:r w:rsidRPr="00E42ECF">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110A1F57" w14:textId="77777777" w:rsidR="00CB3DBA" w:rsidRPr="00E42ECF" w:rsidRDefault="00CB3DBA" w:rsidP="00333EE7">
      <w:pPr>
        <w:pStyle w:val="10"/>
        <w:numPr>
          <w:ilvl w:val="0"/>
          <w:numId w:val="21"/>
        </w:numPr>
        <w:spacing w:line="240" w:lineRule="auto"/>
        <w:ind w:left="0" w:firstLine="709"/>
        <w:rPr>
          <w:sz w:val="24"/>
          <w:szCs w:val="24"/>
          <w:lang w:eastAsia="ar-SA"/>
        </w:rPr>
      </w:pPr>
      <w:r w:rsidRPr="00E42ECF">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4C610D58" w14:textId="77777777" w:rsidR="00CB3DBA" w:rsidRPr="00E42ECF" w:rsidRDefault="00CB3DBA" w:rsidP="00333EE7">
      <w:pPr>
        <w:pStyle w:val="10"/>
        <w:numPr>
          <w:ilvl w:val="0"/>
          <w:numId w:val="21"/>
        </w:numPr>
        <w:spacing w:line="240" w:lineRule="auto"/>
        <w:ind w:left="0" w:firstLine="709"/>
        <w:rPr>
          <w:sz w:val="24"/>
          <w:szCs w:val="24"/>
          <w:lang w:eastAsia="ar-SA"/>
        </w:rPr>
      </w:pPr>
      <w:r w:rsidRPr="00E42ECF">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4249C069" w14:textId="77777777" w:rsidR="00CB3DBA" w:rsidRPr="00E42ECF"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22675503" w14:textId="5DB85635" w:rsidR="00CB3DBA" w:rsidRPr="00E42ECF" w:rsidRDefault="00CB3DBA" w:rsidP="00D839DB">
      <w:pPr>
        <w:pStyle w:val="a6"/>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Pr="00E42ECF">
        <w:rPr>
          <w:rFonts w:ascii="Times New Roman" w:eastAsia="Times New Roman" w:hAnsi="Times New Roman" w:cs="Times New Roman"/>
          <w:sz w:val="24"/>
          <w:szCs w:val="24"/>
        </w:rPr>
        <w:t>, информационных технологий и связи Московской области».</w:t>
      </w:r>
    </w:p>
    <w:p w14:paraId="713517E6" w14:textId="03D02917" w:rsidR="00924122" w:rsidRPr="00C3061B" w:rsidRDefault="00924122" w:rsidP="00C3061B">
      <w:pPr>
        <w:pStyle w:val="1-"/>
        <w:rPr>
          <w:sz w:val="24"/>
          <w:lang w:val="x-none"/>
        </w:rPr>
      </w:pPr>
      <w:bookmarkStart w:id="95" w:name="Раздел6"/>
      <w:bookmarkStart w:id="96" w:name="_Toc485662858"/>
      <w:r w:rsidRPr="00C3061B">
        <w:rPr>
          <w:sz w:val="24"/>
          <w:lang w:val="x-none"/>
        </w:rPr>
        <w:t xml:space="preserve">VI. Правила обработки персональных данных при оказании </w:t>
      </w:r>
      <w:r w:rsidR="005C2F1A">
        <w:rPr>
          <w:sz w:val="24"/>
        </w:rPr>
        <w:t>Муниципальной у</w:t>
      </w:r>
      <w:r w:rsidRPr="00C3061B">
        <w:rPr>
          <w:sz w:val="24"/>
          <w:lang w:val="x-none"/>
        </w:rPr>
        <w:t>слуги</w:t>
      </w:r>
      <w:bookmarkEnd w:id="95"/>
      <w:bookmarkEnd w:id="96"/>
    </w:p>
    <w:p w14:paraId="1CE2BB28" w14:textId="63C5182B" w:rsidR="00CA540F" w:rsidRPr="00C3061B" w:rsidRDefault="00CA540F" w:rsidP="00482E64">
      <w:pPr>
        <w:pStyle w:val="2-"/>
        <w:numPr>
          <w:ilvl w:val="0"/>
          <w:numId w:val="2"/>
        </w:numPr>
        <w:ind w:left="720"/>
        <w:rPr>
          <w:rFonts w:eastAsia="Times New Roman"/>
          <w:sz w:val="24"/>
          <w:szCs w:val="24"/>
        </w:rPr>
      </w:pPr>
      <w:bookmarkStart w:id="97" w:name="_Toc441496566"/>
      <w:bookmarkStart w:id="98" w:name="_Toc485662859"/>
      <w:bookmarkStart w:id="99" w:name="пункт30"/>
      <w:r w:rsidRPr="00C3061B">
        <w:rPr>
          <w:rFonts w:eastAsia="Times New Roman"/>
          <w:sz w:val="24"/>
          <w:szCs w:val="24"/>
        </w:rPr>
        <w:t xml:space="preserve">Правила обработки персональных данных при оказании </w:t>
      </w:r>
      <w:r w:rsidR="005C2F1A">
        <w:rPr>
          <w:rFonts w:eastAsia="Times New Roman"/>
          <w:sz w:val="24"/>
          <w:szCs w:val="24"/>
        </w:rPr>
        <w:t>Муниципальной у</w:t>
      </w:r>
      <w:r w:rsidRPr="00C3061B">
        <w:rPr>
          <w:rFonts w:eastAsia="Times New Roman"/>
          <w:sz w:val="24"/>
          <w:szCs w:val="24"/>
        </w:rPr>
        <w:t>слуги</w:t>
      </w:r>
      <w:bookmarkEnd w:id="97"/>
      <w:bookmarkEnd w:id="98"/>
    </w:p>
    <w:bookmarkEnd w:id="99"/>
    <w:p w14:paraId="519EF5A2" w14:textId="1B3D0809"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sidR="00550736">
        <w:rPr>
          <w:rFonts w:ascii="Times New Roman" w:eastAsia="Times New Roman" w:hAnsi="Times New Roman" w:cs="Times New Roman"/>
          <w:sz w:val="24"/>
          <w:szCs w:val="24"/>
        </w:rPr>
        <w:t>Муниципальной услуги</w:t>
      </w:r>
      <w:r w:rsidR="00550736"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осуществляется на законной и справедливой основе с учетом требований законодательства Российской Федерации в сфере персональных данных.</w:t>
      </w:r>
    </w:p>
    <w:p w14:paraId="5A423984" w14:textId="6E1B9DDA"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ограничивается достижением конкретных, определенных настоящим </w:t>
      </w:r>
      <w:r w:rsidR="00550736">
        <w:rPr>
          <w:rFonts w:ascii="Times New Roman" w:eastAsia="Times New Roman" w:hAnsi="Times New Roman" w:cs="Times New Roman"/>
          <w:sz w:val="24"/>
          <w:szCs w:val="24"/>
        </w:rPr>
        <w:t xml:space="preserve">Административным </w:t>
      </w:r>
      <w:r w:rsidR="00550736">
        <w:rPr>
          <w:rFonts w:ascii="Times New Roman" w:eastAsia="Times New Roman" w:hAnsi="Times New Roman" w:cs="Times New Roman"/>
          <w:sz w:val="24"/>
          <w:szCs w:val="24"/>
        </w:rPr>
        <w:lastRenderedPageBreak/>
        <w:t>р</w:t>
      </w:r>
      <w:r w:rsidRPr="00E42ECF">
        <w:rPr>
          <w:rFonts w:ascii="Times New Roman" w:eastAsia="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14:paraId="39A56BD9" w14:textId="77777777"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14:paraId="1A273714" w14:textId="34839946"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bookmarkStart w:id="100" w:name="_Ref438372417"/>
      <w:r w:rsidRPr="00E42ECF">
        <w:rPr>
          <w:rFonts w:ascii="Times New Roman" w:eastAsia="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сотрудниками Администрации в процессе предоставления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bookmarkEnd w:id="100"/>
    </w:p>
    <w:p w14:paraId="6D78CC89" w14:textId="379BED9E"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обработке персональных данных в целях оказания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14:paraId="4E4B8E8B" w14:textId="77777777"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3A83E31" w14:textId="77777777"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2866B385" w14:textId="77777777"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0701C75E" w14:textId="77777777"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00A71FFA" w:rsidRPr="00E42ECF">
        <w:rPr>
          <w:rFonts w:ascii="Times New Roman" w:eastAsia="Times New Roman" w:hAnsi="Times New Roman" w:cs="Times New Roman"/>
          <w:sz w:val="24"/>
          <w:szCs w:val="24"/>
        </w:rPr>
        <w:t>29</w:t>
      </w:r>
      <w:r w:rsidRPr="00E42ECF">
        <w:rPr>
          <w:rFonts w:ascii="Times New Roman" w:eastAsia="Times New Roman" w:hAnsi="Times New Roman" w:cs="Times New Roman"/>
          <w:sz w:val="24"/>
          <w:szCs w:val="24"/>
        </w:rPr>
        <w:t>.4. Регламента, в Администрации  обрабатываются персональные данные:</w:t>
      </w:r>
    </w:p>
    <w:p w14:paraId="6A4A10A7" w14:textId="77777777" w:rsidR="00CA540F" w:rsidRPr="00E42ECF" w:rsidRDefault="00CA540F" w:rsidP="00333EE7">
      <w:pPr>
        <w:pStyle w:val="10"/>
        <w:numPr>
          <w:ilvl w:val="0"/>
          <w:numId w:val="28"/>
        </w:numPr>
        <w:spacing w:line="240" w:lineRule="auto"/>
        <w:rPr>
          <w:sz w:val="24"/>
          <w:szCs w:val="24"/>
          <w:lang w:eastAsia="ar-SA"/>
        </w:rPr>
      </w:pPr>
      <w:r w:rsidRPr="00E42ECF">
        <w:rPr>
          <w:sz w:val="24"/>
          <w:szCs w:val="24"/>
          <w:lang w:eastAsia="ar-SA"/>
        </w:rPr>
        <w:t>фамилия, имя, отчество;</w:t>
      </w:r>
    </w:p>
    <w:p w14:paraId="366DB6A7" w14:textId="77777777" w:rsidR="00CA540F" w:rsidRPr="00E42ECF" w:rsidRDefault="00CA540F" w:rsidP="00333EE7">
      <w:pPr>
        <w:pStyle w:val="10"/>
        <w:numPr>
          <w:ilvl w:val="0"/>
          <w:numId w:val="27"/>
        </w:numPr>
        <w:spacing w:line="240" w:lineRule="auto"/>
        <w:rPr>
          <w:sz w:val="24"/>
          <w:szCs w:val="24"/>
          <w:lang w:eastAsia="ar-SA"/>
        </w:rPr>
      </w:pPr>
      <w:r w:rsidRPr="00E42ECF">
        <w:rPr>
          <w:sz w:val="24"/>
          <w:szCs w:val="24"/>
          <w:lang w:eastAsia="ar-SA"/>
        </w:rPr>
        <w:t>адрес места жительства;</w:t>
      </w:r>
    </w:p>
    <w:p w14:paraId="2A04F24C" w14:textId="77777777" w:rsidR="00CA540F" w:rsidRPr="00E42ECF" w:rsidRDefault="00CA540F" w:rsidP="00333EE7">
      <w:pPr>
        <w:pStyle w:val="10"/>
        <w:numPr>
          <w:ilvl w:val="0"/>
          <w:numId w:val="27"/>
        </w:numPr>
        <w:spacing w:line="240" w:lineRule="auto"/>
        <w:rPr>
          <w:sz w:val="24"/>
          <w:szCs w:val="24"/>
          <w:lang w:eastAsia="ar-SA"/>
        </w:rPr>
      </w:pPr>
      <w:r w:rsidRPr="00E42ECF">
        <w:rPr>
          <w:sz w:val="24"/>
          <w:szCs w:val="24"/>
          <w:lang w:eastAsia="ar-SA"/>
        </w:rPr>
        <w:t>домашний, сотовый телефоны;</w:t>
      </w:r>
    </w:p>
    <w:p w14:paraId="1AD007FB" w14:textId="77777777" w:rsidR="00CA540F" w:rsidRPr="00E42ECF" w:rsidRDefault="00CA540F" w:rsidP="00333EE7">
      <w:pPr>
        <w:pStyle w:val="10"/>
        <w:numPr>
          <w:ilvl w:val="0"/>
          <w:numId w:val="27"/>
        </w:numPr>
        <w:tabs>
          <w:tab w:val="left" w:pos="993"/>
        </w:tabs>
        <w:spacing w:line="240" w:lineRule="auto"/>
        <w:ind w:left="0" w:firstLine="567"/>
        <w:rPr>
          <w:sz w:val="24"/>
          <w:szCs w:val="24"/>
          <w:lang w:eastAsia="ar-SA"/>
        </w:rPr>
      </w:pPr>
      <w:r w:rsidRPr="00E42ECF">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14:paraId="39CEEEC4" w14:textId="77777777" w:rsidR="00B53F06" w:rsidRPr="00E42ECF" w:rsidRDefault="00B53F06" w:rsidP="00333EE7">
      <w:pPr>
        <w:pStyle w:val="10"/>
        <w:numPr>
          <w:ilvl w:val="0"/>
          <w:numId w:val="27"/>
        </w:numPr>
        <w:spacing w:line="240" w:lineRule="auto"/>
        <w:rPr>
          <w:sz w:val="24"/>
          <w:szCs w:val="24"/>
        </w:rPr>
      </w:pPr>
      <w:r w:rsidRPr="00E42ECF">
        <w:rPr>
          <w:sz w:val="24"/>
          <w:szCs w:val="24"/>
        </w:rPr>
        <w:t>СНИЛС.</w:t>
      </w:r>
    </w:p>
    <w:p w14:paraId="52AAB316" w14:textId="6E6188D3"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00986C3A">
        <w:rPr>
          <w:rFonts w:ascii="Times New Roman" w:eastAsia="Times New Roman" w:hAnsi="Times New Roman" w:cs="Times New Roman"/>
          <w:sz w:val="24"/>
          <w:szCs w:val="24"/>
        </w:rPr>
        <w:t xml:space="preserve">29.4. </w:t>
      </w:r>
      <w:r w:rsidRPr="00E42ECF">
        <w:rPr>
          <w:rFonts w:ascii="Times New Roman" w:eastAsia="Times New Roman" w:hAnsi="Times New Roman" w:cs="Times New Roman"/>
          <w:sz w:val="24"/>
          <w:szCs w:val="24"/>
        </w:rPr>
        <w:t xml:space="preserve"> </w:t>
      </w:r>
      <w:r w:rsidR="00550736">
        <w:rPr>
          <w:rFonts w:ascii="Times New Roman" w:eastAsia="Times New Roman" w:hAnsi="Times New Roman" w:cs="Times New Roman"/>
          <w:sz w:val="24"/>
          <w:szCs w:val="24"/>
        </w:rPr>
        <w:t>настоящего Административного р</w:t>
      </w:r>
      <w:r w:rsidRPr="00E42ECF">
        <w:rPr>
          <w:rFonts w:ascii="Times New Roman" w:eastAsia="Times New Roman" w:hAnsi="Times New Roman" w:cs="Times New Roman"/>
          <w:sz w:val="24"/>
          <w:szCs w:val="24"/>
        </w:rPr>
        <w:t xml:space="preserve">егламента, к категориям субъектов, персональные данные которых обрабатываются в </w:t>
      </w:r>
      <w:r w:rsidR="00B53F06" w:rsidRPr="00E42ECF">
        <w:rPr>
          <w:rFonts w:ascii="Times New Roman" w:eastAsia="Times New Roman" w:hAnsi="Times New Roman" w:cs="Times New Roman"/>
          <w:sz w:val="24"/>
          <w:szCs w:val="24"/>
        </w:rPr>
        <w:t>Администрации</w:t>
      </w:r>
      <w:r w:rsidRPr="00E42ECF">
        <w:rPr>
          <w:rFonts w:ascii="Times New Roman" w:eastAsia="Times New Roman" w:hAnsi="Times New Roman" w:cs="Times New Roman"/>
          <w:sz w:val="24"/>
          <w:szCs w:val="24"/>
        </w:rPr>
        <w:t>, относятся:</w:t>
      </w:r>
    </w:p>
    <w:p w14:paraId="79A543AE" w14:textId="5D21FA9E" w:rsidR="00CA540F" w:rsidRPr="00E42ECF" w:rsidRDefault="00CA540F" w:rsidP="00333EE7">
      <w:pPr>
        <w:pStyle w:val="10"/>
        <w:numPr>
          <w:ilvl w:val="0"/>
          <w:numId w:val="29"/>
        </w:numPr>
        <w:spacing w:line="240" w:lineRule="auto"/>
        <w:rPr>
          <w:sz w:val="24"/>
          <w:szCs w:val="24"/>
          <w:lang w:eastAsia="ar-SA"/>
        </w:rPr>
      </w:pPr>
      <w:r w:rsidRPr="00E42ECF">
        <w:rPr>
          <w:sz w:val="24"/>
          <w:szCs w:val="24"/>
          <w:lang w:eastAsia="ar-SA"/>
        </w:rPr>
        <w:t xml:space="preserve">граждане, обратившиеся за предоставлением </w:t>
      </w:r>
      <w:r w:rsidR="00550736">
        <w:rPr>
          <w:rFonts w:eastAsia="Times New Roman"/>
          <w:sz w:val="24"/>
          <w:szCs w:val="24"/>
        </w:rPr>
        <w:t>Муниципальной услуги</w:t>
      </w:r>
      <w:r w:rsidR="00C473EA" w:rsidRPr="00E42ECF">
        <w:rPr>
          <w:sz w:val="24"/>
          <w:szCs w:val="24"/>
          <w:lang w:eastAsia="ar-SA"/>
        </w:rPr>
        <w:t xml:space="preserve"> одним</w:t>
      </w:r>
      <w:r w:rsidR="00D27A7C" w:rsidRPr="00E42ECF">
        <w:rPr>
          <w:sz w:val="24"/>
          <w:szCs w:val="24"/>
          <w:lang w:eastAsia="ar-SA"/>
        </w:rPr>
        <w:t xml:space="preserve"> из способов, предусмотренных пунктом</w:t>
      </w:r>
      <w:r w:rsidR="00C473EA" w:rsidRPr="00E42ECF">
        <w:rPr>
          <w:sz w:val="24"/>
          <w:szCs w:val="24"/>
          <w:lang w:eastAsia="ar-SA"/>
        </w:rPr>
        <w:t xml:space="preserve"> </w:t>
      </w:r>
      <w:r w:rsidR="00550736" w:rsidRPr="00E42ECF">
        <w:rPr>
          <w:sz w:val="24"/>
          <w:szCs w:val="24"/>
          <w:lang w:eastAsia="ar-SA"/>
        </w:rPr>
        <w:t>1</w:t>
      </w:r>
      <w:r w:rsidR="00550736">
        <w:rPr>
          <w:sz w:val="24"/>
          <w:szCs w:val="24"/>
          <w:lang w:eastAsia="ar-SA"/>
        </w:rPr>
        <w:t>7</w:t>
      </w:r>
      <w:r w:rsidR="00550736" w:rsidRPr="00E42ECF">
        <w:rPr>
          <w:sz w:val="24"/>
          <w:szCs w:val="24"/>
          <w:lang w:eastAsia="ar-SA"/>
        </w:rPr>
        <w:t xml:space="preserve"> </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Pr="00E42ECF">
        <w:rPr>
          <w:sz w:val="24"/>
          <w:szCs w:val="24"/>
          <w:lang w:eastAsia="ar-SA"/>
        </w:rPr>
        <w:t>;</w:t>
      </w:r>
    </w:p>
    <w:p w14:paraId="5422719B" w14:textId="7671944B" w:rsidR="00C473EA" w:rsidRPr="00E42ECF" w:rsidRDefault="00CA540F" w:rsidP="00333EE7">
      <w:pPr>
        <w:pStyle w:val="10"/>
        <w:numPr>
          <w:ilvl w:val="0"/>
          <w:numId w:val="29"/>
        </w:numPr>
        <w:spacing w:line="240" w:lineRule="auto"/>
        <w:rPr>
          <w:sz w:val="24"/>
          <w:szCs w:val="24"/>
          <w:lang w:eastAsia="ar-SA"/>
        </w:rPr>
      </w:pPr>
      <w:r w:rsidRPr="00E42ECF">
        <w:rPr>
          <w:sz w:val="24"/>
          <w:szCs w:val="24"/>
          <w:lang w:eastAsia="ar-SA"/>
        </w:rPr>
        <w:t xml:space="preserve"> </w:t>
      </w:r>
      <w:r w:rsidR="00B53F06" w:rsidRPr="00E42ECF">
        <w:rPr>
          <w:sz w:val="24"/>
          <w:szCs w:val="24"/>
          <w:lang w:eastAsia="ar-SA"/>
        </w:rPr>
        <w:t xml:space="preserve">члены семей граждан, обратившихся за предоставлением </w:t>
      </w:r>
      <w:r w:rsidR="00550736">
        <w:rPr>
          <w:rFonts w:eastAsia="Times New Roman"/>
          <w:sz w:val="24"/>
          <w:szCs w:val="24"/>
        </w:rPr>
        <w:t>Муниципальной услуги</w:t>
      </w:r>
      <w:r w:rsidR="00C473EA" w:rsidRPr="00E42ECF">
        <w:rPr>
          <w:sz w:val="24"/>
          <w:szCs w:val="24"/>
          <w:lang w:eastAsia="ar-SA"/>
        </w:rPr>
        <w:t>, одним из способов, предусмотренных п</w:t>
      </w:r>
      <w:r w:rsidR="00D27A7C" w:rsidRPr="00E42ECF">
        <w:rPr>
          <w:sz w:val="24"/>
          <w:szCs w:val="24"/>
          <w:lang w:eastAsia="ar-SA"/>
        </w:rPr>
        <w:t>унктом</w:t>
      </w:r>
      <w:r w:rsidR="00C473EA" w:rsidRPr="00E42ECF">
        <w:rPr>
          <w:sz w:val="24"/>
          <w:szCs w:val="24"/>
          <w:lang w:eastAsia="ar-SA"/>
        </w:rPr>
        <w:t xml:space="preserve"> </w:t>
      </w:r>
      <w:r w:rsidR="00550736" w:rsidRPr="00E42ECF">
        <w:rPr>
          <w:sz w:val="24"/>
          <w:szCs w:val="24"/>
          <w:lang w:eastAsia="ar-SA"/>
        </w:rPr>
        <w:t>1</w:t>
      </w:r>
      <w:r w:rsidR="00550736">
        <w:rPr>
          <w:sz w:val="24"/>
          <w:szCs w:val="24"/>
          <w:lang w:eastAsia="ar-SA"/>
        </w:rPr>
        <w:t>7</w:t>
      </w:r>
      <w:r w:rsidR="00550736" w:rsidRPr="00E42ECF">
        <w:rPr>
          <w:sz w:val="24"/>
          <w:szCs w:val="24"/>
          <w:lang w:eastAsia="ar-SA"/>
        </w:rPr>
        <w:t xml:space="preserve"> </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00C473EA" w:rsidRPr="00E42ECF">
        <w:rPr>
          <w:sz w:val="24"/>
          <w:szCs w:val="24"/>
          <w:lang w:eastAsia="ar-SA"/>
        </w:rPr>
        <w:t>;</w:t>
      </w:r>
    </w:p>
    <w:p w14:paraId="486D29D7" w14:textId="77777777"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Сроки обработки и </w:t>
      </w:r>
      <w:proofErr w:type="gramStart"/>
      <w:r w:rsidRPr="00E42ECF">
        <w:rPr>
          <w:rFonts w:ascii="Times New Roman" w:eastAsia="Times New Roman" w:hAnsi="Times New Roman" w:cs="Times New Roman"/>
          <w:sz w:val="24"/>
          <w:szCs w:val="24"/>
        </w:rPr>
        <w:t>хранения</w:t>
      </w:r>
      <w:proofErr w:type="gramEnd"/>
      <w:r w:rsidRPr="00E42ECF">
        <w:rPr>
          <w:rFonts w:ascii="Times New Roman" w:eastAsia="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w:t>
      </w:r>
      <w:r w:rsidR="00B53F06" w:rsidRPr="00E42ECF">
        <w:rPr>
          <w:rFonts w:ascii="Times New Roman" w:eastAsia="Times New Roman" w:hAnsi="Times New Roman" w:cs="Times New Roman"/>
          <w:sz w:val="24"/>
          <w:szCs w:val="24"/>
        </w:rPr>
        <w:t>Администрацией</w:t>
      </w:r>
      <w:r w:rsidRPr="00E42ECF">
        <w:rPr>
          <w:rFonts w:ascii="Times New Roman" w:eastAsia="Times New Roman" w:hAnsi="Times New Roman" w:cs="Times New Roman"/>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1EEAF17A" w14:textId="77777777"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В случае достижения цели обработки персональных данных </w:t>
      </w:r>
      <w:r w:rsidR="00B53F06" w:rsidRPr="00E42ECF">
        <w:rPr>
          <w:rFonts w:ascii="Times New Roman" w:eastAsia="Times New Roman" w:hAnsi="Times New Roman" w:cs="Times New Roman"/>
          <w:sz w:val="24"/>
          <w:szCs w:val="24"/>
        </w:rPr>
        <w:t>Администрация</w:t>
      </w:r>
      <w:r w:rsidRPr="00E42ECF">
        <w:rPr>
          <w:rFonts w:ascii="Times New Roman" w:eastAsia="Times New Roman" w:hAnsi="Times New Roman" w:cs="Times New Roman"/>
          <w:sz w:val="24"/>
          <w:szCs w:val="24"/>
        </w:rPr>
        <w:t xml:space="preserve">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E42ECF">
        <w:rPr>
          <w:rFonts w:ascii="Times New Roman" w:eastAsia="Times New Roman" w:hAnsi="Times New Roman" w:cs="Times New Roman"/>
          <w:sz w:val="24"/>
          <w:szCs w:val="24"/>
        </w:rPr>
        <w:t xml:space="preserve"> иное не предусмотрено служебным контрактом, договором или соглашением, стороной которого является субъект </w:t>
      </w:r>
      <w:r w:rsidRPr="00E42ECF">
        <w:rPr>
          <w:rFonts w:ascii="Times New Roman" w:eastAsia="Times New Roman" w:hAnsi="Times New Roman" w:cs="Times New Roman"/>
          <w:sz w:val="24"/>
          <w:szCs w:val="24"/>
        </w:rPr>
        <w:lastRenderedPageBreak/>
        <w:t xml:space="preserve">персональных данных, либо если </w:t>
      </w:r>
      <w:r w:rsidR="00B53F06" w:rsidRPr="00E42ECF">
        <w:rPr>
          <w:rFonts w:ascii="Times New Roman" w:eastAsia="Times New Roman" w:hAnsi="Times New Roman" w:cs="Times New Roman"/>
          <w:sz w:val="24"/>
          <w:szCs w:val="24"/>
        </w:rPr>
        <w:t>Администрация</w:t>
      </w:r>
      <w:r w:rsidRPr="00E42ECF">
        <w:rPr>
          <w:rFonts w:ascii="Times New Roman" w:eastAsia="Times New Roman" w:hAnsi="Times New Roman" w:cs="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63E9D07" w14:textId="77777777"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sz w:val="24"/>
          <w:szCs w:val="24"/>
        </w:rPr>
        <w:t xml:space="preserve"> </w:t>
      </w:r>
      <w:proofErr w:type="gramStart"/>
      <w:r w:rsidRPr="00E42ECF">
        <w:rPr>
          <w:rFonts w:ascii="Times New Roman" w:eastAsia="Times New Roman" w:hAnsi="Times New Roman" w:cs="Times New Roman"/>
          <w:sz w:val="24"/>
          <w:szCs w:val="24"/>
        </w:rPr>
        <w:t xml:space="preserve">В случае отзыва субъектом персональных данных согласия на обработку его персональных данных </w:t>
      </w:r>
      <w:r w:rsidR="00B53F06" w:rsidRPr="00E42ECF">
        <w:rPr>
          <w:rFonts w:ascii="Times New Roman" w:eastAsia="Times New Roman" w:hAnsi="Times New Roman" w:cs="Times New Roman"/>
          <w:sz w:val="24"/>
          <w:szCs w:val="24"/>
        </w:rPr>
        <w:t>Администрация</w:t>
      </w:r>
      <w:r w:rsidRPr="00E42ECF">
        <w:rPr>
          <w:rFonts w:ascii="Times New Roman" w:eastAsia="Times New Roman" w:hAnsi="Times New Roman" w:cs="Times New Roman"/>
          <w:sz w:val="24"/>
          <w:szCs w:val="24"/>
        </w:rPr>
        <w:t xml:space="preserve"> должн</w:t>
      </w:r>
      <w:r w:rsidR="00B53F06" w:rsidRPr="00E42ECF">
        <w:rPr>
          <w:rFonts w:ascii="Times New Roman" w:eastAsia="Times New Roman" w:hAnsi="Times New Roman" w:cs="Times New Roman"/>
          <w:sz w:val="24"/>
          <w:szCs w:val="24"/>
        </w:rPr>
        <w:t>а</w:t>
      </w:r>
      <w:r w:rsidRPr="00E42ECF">
        <w:rPr>
          <w:rFonts w:ascii="Times New Roman" w:eastAsia="Times New Roman" w:hAnsi="Times New Roman" w:cs="Times New Roman"/>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B53F06" w:rsidRPr="00E42ECF">
        <w:rPr>
          <w:rFonts w:ascii="Times New Roman" w:eastAsia="Times New Roman" w:hAnsi="Times New Roman" w:cs="Times New Roman"/>
          <w:sz w:val="24"/>
          <w:szCs w:val="24"/>
        </w:rPr>
        <w:t>Администрации</w:t>
      </w:r>
      <w:r w:rsidRPr="00E42ECF">
        <w:rPr>
          <w:rFonts w:ascii="Times New Roman" w:eastAsia="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E42ECF">
        <w:rPr>
          <w:rFonts w:ascii="Times New Roman" w:eastAsia="Times New Roman" w:hAnsi="Times New Roman" w:cs="Times New Roman"/>
          <w:sz w:val="24"/>
          <w:szCs w:val="24"/>
        </w:rPr>
        <w:t xml:space="preserve"> </w:t>
      </w:r>
      <w:proofErr w:type="gramStart"/>
      <w:r w:rsidRPr="00E42ECF">
        <w:rPr>
          <w:rFonts w:ascii="Times New Roman" w:eastAsia="Times New Roman" w:hAnsi="Times New Roman" w:cs="Times New Roman"/>
          <w:sz w:val="24"/>
          <w:szCs w:val="24"/>
        </w:rPr>
        <w:t xml:space="preserve">другим лицом, действующим по поручению </w:t>
      </w:r>
      <w:r w:rsidR="00B53F06" w:rsidRPr="00E42ECF">
        <w:rPr>
          <w:rFonts w:ascii="Times New Roman" w:eastAsia="Times New Roman" w:hAnsi="Times New Roman" w:cs="Times New Roman"/>
          <w:sz w:val="24"/>
          <w:szCs w:val="24"/>
        </w:rPr>
        <w:t>Администрации</w:t>
      </w:r>
      <w:r w:rsidRPr="00E42ECF">
        <w:rPr>
          <w:rFonts w:ascii="Times New Roman" w:eastAsia="Times New Roman" w:hAnsi="Times New Roman" w:cs="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E42ECF">
        <w:rPr>
          <w:rFonts w:ascii="Times New Roman" w:eastAsia="Times New Roman" w:hAnsi="Times New Roman" w:cs="Times New Roman"/>
          <w:sz w:val="24"/>
          <w:szCs w:val="24"/>
        </w:rPr>
        <w:t xml:space="preserve">Администрация </w:t>
      </w:r>
      <w:r w:rsidRPr="00E42ECF">
        <w:rPr>
          <w:rFonts w:ascii="Times New Roman" w:eastAsia="Times New Roman" w:hAnsi="Times New Roman" w:cs="Times New Roman"/>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1B1AE8DE" w14:textId="77777777"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72643F86" w14:textId="77777777"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14:paraId="0AE5DE56" w14:textId="7E52E665" w:rsidR="00CA540F" w:rsidRPr="00E42ECF" w:rsidRDefault="00CA540F" w:rsidP="00333EE7">
      <w:pPr>
        <w:pStyle w:val="10"/>
        <w:numPr>
          <w:ilvl w:val="0"/>
          <w:numId w:val="30"/>
        </w:numPr>
        <w:spacing w:line="240" w:lineRule="auto"/>
        <w:ind w:left="0" w:firstLine="709"/>
        <w:rPr>
          <w:sz w:val="24"/>
          <w:szCs w:val="24"/>
          <w:lang w:eastAsia="ar-SA"/>
        </w:rPr>
      </w:pPr>
      <w:r w:rsidRPr="00E42ECF">
        <w:rPr>
          <w:sz w:val="24"/>
          <w:szCs w:val="24"/>
          <w:lang w:eastAsia="ar-SA"/>
        </w:rPr>
        <w:t xml:space="preserve">знать и выполнять требования законодательства в области обеспечения защиты персональных данных, </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Pr="00E42ECF">
        <w:rPr>
          <w:sz w:val="24"/>
          <w:szCs w:val="24"/>
          <w:lang w:eastAsia="ar-SA"/>
        </w:rPr>
        <w:t>;</w:t>
      </w:r>
    </w:p>
    <w:p w14:paraId="2F8F3706" w14:textId="77777777" w:rsidR="00CA540F" w:rsidRPr="00E42ECF" w:rsidRDefault="00CA540F" w:rsidP="00333EE7">
      <w:pPr>
        <w:pStyle w:val="10"/>
        <w:numPr>
          <w:ilvl w:val="0"/>
          <w:numId w:val="29"/>
        </w:numPr>
        <w:spacing w:line="240" w:lineRule="auto"/>
        <w:ind w:left="0" w:firstLine="709"/>
        <w:rPr>
          <w:sz w:val="24"/>
          <w:szCs w:val="24"/>
          <w:lang w:eastAsia="ar-SA"/>
        </w:rPr>
      </w:pPr>
      <w:r w:rsidRPr="00E42ECF">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43EBA59" w14:textId="77777777" w:rsidR="00CA540F" w:rsidRPr="00E42ECF" w:rsidRDefault="00CA540F" w:rsidP="00333EE7">
      <w:pPr>
        <w:pStyle w:val="10"/>
        <w:numPr>
          <w:ilvl w:val="0"/>
          <w:numId w:val="29"/>
        </w:numPr>
        <w:spacing w:line="240" w:lineRule="auto"/>
        <w:ind w:left="0" w:firstLine="709"/>
        <w:rPr>
          <w:sz w:val="24"/>
          <w:szCs w:val="24"/>
          <w:lang w:eastAsia="ar-SA"/>
        </w:rPr>
      </w:pPr>
      <w:r w:rsidRPr="00E42ECF">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14:paraId="157FA1A8" w14:textId="77777777" w:rsidR="00CA540F" w:rsidRPr="00E42ECF" w:rsidRDefault="00CA540F" w:rsidP="00333EE7">
      <w:pPr>
        <w:pStyle w:val="10"/>
        <w:numPr>
          <w:ilvl w:val="0"/>
          <w:numId w:val="29"/>
        </w:numPr>
        <w:spacing w:line="240" w:lineRule="auto"/>
        <w:ind w:left="0" w:firstLine="709"/>
        <w:rPr>
          <w:sz w:val="24"/>
          <w:szCs w:val="24"/>
          <w:lang w:eastAsia="ar-SA"/>
        </w:rPr>
      </w:pPr>
      <w:r w:rsidRPr="00E42ECF">
        <w:rPr>
          <w:sz w:val="24"/>
          <w:szCs w:val="24"/>
          <w:lang w:eastAsia="ar-SA"/>
        </w:rPr>
        <w:t>обрабатывать только те персональные данные, к которым получен доступ в силу исполнения служебных обязанностей.</w:t>
      </w:r>
    </w:p>
    <w:p w14:paraId="5C695BC8" w14:textId="77777777"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0F2F8DF" w14:textId="77777777" w:rsidR="00CA540F" w:rsidRPr="00E42ECF" w:rsidRDefault="00CA540F" w:rsidP="00333EE7">
      <w:pPr>
        <w:pStyle w:val="10"/>
        <w:numPr>
          <w:ilvl w:val="0"/>
          <w:numId w:val="31"/>
        </w:numPr>
        <w:spacing w:line="240" w:lineRule="auto"/>
        <w:ind w:left="0" w:firstLine="709"/>
        <w:rPr>
          <w:sz w:val="24"/>
          <w:szCs w:val="24"/>
          <w:lang w:eastAsia="ar-SA"/>
        </w:rPr>
      </w:pPr>
      <w:r w:rsidRPr="00E42ECF">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4426E76" w14:textId="77777777" w:rsidR="00CA540F" w:rsidRPr="00E42ECF" w:rsidRDefault="00CA540F" w:rsidP="00333EE7">
      <w:pPr>
        <w:pStyle w:val="10"/>
        <w:numPr>
          <w:ilvl w:val="0"/>
          <w:numId w:val="30"/>
        </w:numPr>
        <w:spacing w:line="240" w:lineRule="auto"/>
        <w:ind w:left="0" w:firstLine="709"/>
        <w:rPr>
          <w:sz w:val="24"/>
          <w:szCs w:val="24"/>
          <w:lang w:eastAsia="ar-SA"/>
        </w:rPr>
      </w:pPr>
      <w:r w:rsidRPr="00E42ECF">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E42ECF">
        <w:rPr>
          <w:sz w:val="24"/>
          <w:szCs w:val="24"/>
          <w:lang w:eastAsia="ar-SA"/>
        </w:rPr>
        <w:t>дств кр</w:t>
      </w:r>
      <w:proofErr w:type="gramEnd"/>
      <w:r w:rsidRPr="00E42ECF">
        <w:rPr>
          <w:sz w:val="24"/>
          <w:szCs w:val="24"/>
          <w:lang w:eastAsia="ar-SA"/>
        </w:rPr>
        <w:t>иптографической защиты информации;</w:t>
      </w:r>
    </w:p>
    <w:p w14:paraId="53946A7A" w14:textId="77777777" w:rsidR="00CA540F" w:rsidRPr="00E42ECF" w:rsidRDefault="00CA540F" w:rsidP="00333EE7">
      <w:pPr>
        <w:pStyle w:val="10"/>
        <w:numPr>
          <w:ilvl w:val="0"/>
          <w:numId w:val="30"/>
        </w:numPr>
        <w:spacing w:line="240" w:lineRule="auto"/>
        <w:ind w:left="0" w:firstLine="709"/>
        <w:rPr>
          <w:sz w:val="24"/>
          <w:szCs w:val="24"/>
          <w:lang w:eastAsia="ar-SA"/>
        </w:rPr>
      </w:pPr>
      <w:r w:rsidRPr="00E42ECF">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FC59A57" w14:textId="77777777" w:rsidR="00CA540F" w:rsidRPr="00E42ECF" w:rsidRDefault="00CA540F" w:rsidP="00D839DB">
      <w:pPr>
        <w:pStyle w:val="a6"/>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6BC38676" w14:textId="4D5DB949" w:rsidR="00CA540F" w:rsidRPr="00550736" w:rsidRDefault="00B67E68" w:rsidP="00D839DB">
      <w:pPr>
        <w:pStyle w:val="a6"/>
        <w:numPr>
          <w:ilvl w:val="1"/>
          <w:numId w:val="2"/>
        </w:numPr>
        <w:tabs>
          <w:tab w:val="left" w:pos="1134"/>
        </w:tabs>
        <w:suppressAutoHyphens/>
        <w:autoSpaceDE w:val="0"/>
        <w:autoSpaceDN w:val="0"/>
        <w:adjustRightInd w:val="0"/>
        <w:spacing w:line="240" w:lineRule="auto"/>
        <w:ind w:left="0" w:firstLine="709"/>
        <w:jc w:val="both"/>
        <w:rPr>
          <w:rFonts w:ascii="Times New Roman" w:eastAsia="Times New Roman" w:hAnsi="Times New Roman"/>
          <w:sz w:val="24"/>
          <w:szCs w:val="24"/>
        </w:rPr>
      </w:pPr>
      <w:r w:rsidRPr="00550736">
        <w:rPr>
          <w:rFonts w:ascii="Times New Roman" w:eastAsia="Times New Roman" w:hAnsi="Times New Roman" w:cs="Times New Roman"/>
          <w:sz w:val="24"/>
          <w:szCs w:val="24"/>
        </w:rPr>
        <w:t>Администрация</w:t>
      </w:r>
      <w:r w:rsidR="00CA540F" w:rsidRPr="00550736">
        <w:rPr>
          <w:rFonts w:ascii="Times New Roman" w:eastAsia="Times New Roman" w:hAnsi="Times New Roman" w:cs="Times New Roman"/>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r w:rsidR="00CA540F" w:rsidRPr="00550736">
        <w:rPr>
          <w:rFonts w:ascii="Times New Roman" w:eastAsia="Times New Roman" w:hAnsi="Times New Roman"/>
          <w:sz w:val="24"/>
          <w:szCs w:val="24"/>
        </w:rPr>
        <w:t xml:space="preserve"> </w:t>
      </w:r>
      <w:r w:rsidR="00CA540F" w:rsidRPr="00550736">
        <w:rPr>
          <w:rFonts w:ascii="Times New Roman" w:eastAsia="Times New Roman" w:hAnsi="Times New Roman"/>
          <w:sz w:val="24"/>
          <w:szCs w:val="24"/>
        </w:rPr>
        <w:br w:type="page"/>
      </w:r>
    </w:p>
    <w:p w14:paraId="470A4DB6" w14:textId="77777777" w:rsidR="0046776B" w:rsidRPr="00835296" w:rsidRDefault="0046776B" w:rsidP="00835296">
      <w:pPr>
        <w:pStyle w:val="1-"/>
        <w:rPr>
          <w:sz w:val="24"/>
        </w:rPr>
      </w:pPr>
      <w:bookmarkStart w:id="101" w:name="_Toc438372093"/>
      <w:bookmarkStart w:id="102" w:name="_Toc438374279"/>
      <w:bookmarkStart w:id="103" w:name="_Toc438375739"/>
      <w:bookmarkStart w:id="104" w:name="_Toc438376259"/>
      <w:bookmarkStart w:id="105" w:name="_Toc438480272"/>
      <w:bookmarkStart w:id="106" w:name="Приложение1"/>
      <w:bookmarkStart w:id="107" w:name="_Toc441496567"/>
      <w:bookmarkStart w:id="108" w:name="_Toc485662860"/>
      <w:bookmarkEnd w:id="101"/>
      <w:bookmarkEnd w:id="102"/>
      <w:bookmarkEnd w:id="103"/>
      <w:bookmarkEnd w:id="104"/>
      <w:bookmarkEnd w:id="105"/>
      <w:r w:rsidRPr="00835296">
        <w:rPr>
          <w:sz w:val="24"/>
        </w:rPr>
        <w:lastRenderedPageBreak/>
        <w:t xml:space="preserve">Приложение № </w:t>
      </w:r>
      <w:r w:rsidR="00B5664F" w:rsidRPr="00835296">
        <w:rPr>
          <w:sz w:val="24"/>
        </w:rPr>
        <w:t>1</w:t>
      </w:r>
      <w:bookmarkEnd w:id="106"/>
      <w:r w:rsidRPr="00835296">
        <w:rPr>
          <w:sz w:val="24"/>
        </w:rPr>
        <w:t>. Термины и определения</w:t>
      </w:r>
      <w:bookmarkEnd w:id="107"/>
      <w:bookmarkEnd w:id="108"/>
    </w:p>
    <w:p w14:paraId="715407DF" w14:textId="77777777" w:rsidR="0046776B" w:rsidRPr="00E42ECF" w:rsidRDefault="0046776B" w:rsidP="00F060D1">
      <w:pPr>
        <w:pStyle w:val="aff3"/>
        <w:rPr>
          <w:sz w:val="24"/>
          <w:szCs w:val="24"/>
        </w:rPr>
      </w:pPr>
      <w:r w:rsidRPr="00E42ECF">
        <w:rPr>
          <w:sz w:val="24"/>
          <w:szCs w:val="24"/>
        </w:rPr>
        <w:t>В Регламенте используются следующие термины и определения:</w:t>
      </w:r>
    </w:p>
    <w:tbl>
      <w:tblPr>
        <w:tblW w:w="10140" w:type="dxa"/>
        <w:tblLayout w:type="fixed"/>
        <w:tblLook w:val="04A0" w:firstRow="1" w:lastRow="0" w:firstColumn="1" w:lastColumn="0" w:noHBand="0" w:noVBand="1"/>
      </w:tblPr>
      <w:tblGrid>
        <w:gridCol w:w="2235"/>
        <w:gridCol w:w="283"/>
        <w:gridCol w:w="7622"/>
      </w:tblGrid>
      <w:tr w:rsidR="00A13FC0" w:rsidRPr="00E42ECF" w14:paraId="0274455F" w14:textId="77777777" w:rsidTr="00A13FC0">
        <w:tc>
          <w:tcPr>
            <w:tcW w:w="2235" w:type="dxa"/>
            <w:hideMark/>
          </w:tcPr>
          <w:p w14:paraId="3FBEDE2A" w14:textId="77777777" w:rsidR="00A13FC0" w:rsidRPr="00E42ECF" w:rsidRDefault="00A13FC0" w:rsidP="00D839DB">
            <w:pPr>
              <w:pStyle w:val="aff3"/>
              <w:spacing w:line="240" w:lineRule="auto"/>
              <w:ind w:firstLine="0"/>
              <w:rPr>
                <w:sz w:val="24"/>
                <w:szCs w:val="24"/>
              </w:rPr>
            </w:pPr>
            <w:r w:rsidRPr="00E42ECF">
              <w:rPr>
                <w:sz w:val="24"/>
                <w:szCs w:val="24"/>
              </w:rPr>
              <w:t xml:space="preserve">Услуга </w:t>
            </w:r>
          </w:p>
        </w:tc>
        <w:tc>
          <w:tcPr>
            <w:tcW w:w="283" w:type="dxa"/>
            <w:hideMark/>
          </w:tcPr>
          <w:p w14:paraId="185DB752" w14:textId="77777777" w:rsidR="00A13FC0" w:rsidRPr="00E42ECF" w:rsidRDefault="00A13FC0" w:rsidP="00D839DB">
            <w:pPr>
              <w:pStyle w:val="aff3"/>
              <w:spacing w:line="240" w:lineRule="auto"/>
              <w:ind w:firstLine="0"/>
              <w:rPr>
                <w:sz w:val="24"/>
                <w:szCs w:val="24"/>
              </w:rPr>
            </w:pPr>
            <w:r w:rsidRPr="00E42ECF">
              <w:rPr>
                <w:sz w:val="24"/>
                <w:szCs w:val="24"/>
              </w:rPr>
              <w:t>-</w:t>
            </w:r>
          </w:p>
        </w:tc>
        <w:tc>
          <w:tcPr>
            <w:tcW w:w="7622" w:type="dxa"/>
            <w:hideMark/>
          </w:tcPr>
          <w:p w14:paraId="5E4E71E5" w14:textId="6E55621D" w:rsidR="00A13FC0" w:rsidRPr="00E42ECF" w:rsidRDefault="00A13FC0" w:rsidP="00D839DB">
            <w:pPr>
              <w:pStyle w:val="aff3"/>
              <w:spacing w:line="240" w:lineRule="auto"/>
              <w:ind w:firstLine="0"/>
              <w:rPr>
                <w:sz w:val="24"/>
                <w:szCs w:val="24"/>
              </w:rPr>
            </w:pPr>
            <w:r w:rsidRPr="00E42ECF">
              <w:rPr>
                <w:sz w:val="24"/>
                <w:szCs w:val="24"/>
              </w:rPr>
              <w:t xml:space="preserve">муниципальная услуга </w:t>
            </w:r>
            <w:r w:rsidR="00DD33CB" w:rsidRPr="00565438">
              <w:rPr>
                <w:rFonts w:eastAsia="PMingLiU"/>
                <w:bCs/>
                <w:sz w:val="24"/>
                <w:szCs w:val="24"/>
              </w:rPr>
              <w:t xml:space="preserve">по выдаче свидетельств молодым семьям - участницам </w:t>
            </w:r>
            <w:hyperlink r:id="rId12" w:history="1">
              <w:r w:rsidR="00DD33CB" w:rsidRPr="00C8319C">
                <w:rPr>
                  <w:rFonts w:eastAsia="PMingLiU"/>
                  <w:bCs/>
                  <w:sz w:val="24"/>
                  <w:szCs w:val="24"/>
                </w:rPr>
                <w:t>подпрограмм</w:t>
              </w:r>
            </w:hyperlink>
            <w:r w:rsidR="00DD33CB" w:rsidRPr="00565438">
              <w:rPr>
                <w:rFonts w:eastAsia="PMingLiU"/>
                <w:bCs/>
                <w:sz w:val="24"/>
                <w:szCs w:val="24"/>
              </w:rPr>
              <w:t>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Pr="00E42ECF">
              <w:rPr>
                <w:sz w:val="24"/>
                <w:szCs w:val="24"/>
              </w:rPr>
              <w:t>;</w:t>
            </w:r>
          </w:p>
        </w:tc>
      </w:tr>
      <w:tr w:rsidR="00A13FC0" w:rsidRPr="00E42ECF" w14:paraId="48097D35" w14:textId="77777777" w:rsidTr="00A13FC0">
        <w:tc>
          <w:tcPr>
            <w:tcW w:w="2235" w:type="dxa"/>
          </w:tcPr>
          <w:p w14:paraId="4196058F" w14:textId="77777777" w:rsidR="00A13FC0" w:rsidRPr="00E42ECF" w:rsidRDefault="00A13FC0" w:rsidP="00D839DB">
            <w:pPr>
              <w:pStyle w:val="aff3"/>
              <w:spacing w:line="240" w:lineRule="auto"/>
              <w:ind w:firstLine="0"/>
              <w:rPr>
                <w:sz w:val="24"/>
                <w:szCs w:val="24"/>
              </w:rPr>
            </w:pPr>
            <w:r w:rsidRPr="00E42ECF">
              <w:rPr>
                <w:sz w:val="24"/>
                <w:szCs w:val="24"/>
              </w:rPr>
              <w:t>Регламент</w:t>
            </w:r>
          </w:p>
        </w:tc>
        <w:tc>
          <w:tcPr>
            <w:tcW w:w="283" w:type="dxa"/>
          </w:tcPr>
          <w:p w14:paraId="336013B2" w14:textId="77777777" w:rsidR="00A13FC0" w:rsidRPr="00E42ECF" w:rsidRDefault="00A13FC0" w:rsidP="00D839DB">
            <w:pPr>
              <w:spacing w:line="240" w:lineRule="auto"/>
              <w:rPr>
                <w:sz w:val="24"/>
                <w:szCs w:val="24"/>
              </w:rPr>
            </w:pPr>
            <w:r w:rsidRPr="00E42ECF">
              <w:rPr>
                <w:sz w:val="24"/>
                <w:szCs w:val="24"/>
              </w:rPr>
              <w:t>-</w:t>
            </w:r>
          </w:p>
        </w:tc>
        <w:tc>
          <w:tcPr>
            <w:tcW w:w="7622" w:type="dxa"/>
          </w:tcPr>
          <w:p w14:paraId="07E06EDB" w14:textId="4A0CE3E0" w:rsidR="00A13FC0" w:rsidRPr="00E42ECF" w:rsidRDefault="00A13FC0" w:rsidP="00D839DB">
            <w:pPr>
              <w:pStyle w:val="aff3"/>
              <w:spacing w:line="240" w:lineRule="auto"/>
              <w:ind w:firstLine="0"/>
              <w:rPr>
                <w:sz w:val="24"/>
                <w:szCs w:val="24"/>
              </w:rPr>
            </w:pPr>
            <w:r w:rsidRPr="00E42ECF">
              <w:rPr>
                <w:sz w:val="24"/>
                <w:szCs w:val="24"/>
              </w:rPr>
              <w:t xml:space="preserve">административный регламент предоставления муниципальной услуги </w:t>
            </w:r>
            <w:r w:rsidR="00DD33CB" w:rsidRPr="00565438">
              <w:rPr>
                <w:rFonts w:eastAsia="PMingLiU"/>
                <w:bCs/>
                <w:sz w:val="24"/>
                <w:szCs w:val="24"/>
              </w:rPr>
              <w:t xml:space="preserve">по выдаче свидетельств молодым семьям - участницам </w:t>
            </w:r>
            <w:hyperlink r:id="rId13" w:history="1">
              <w:r w:rsidR="00DD33CB" w:rsidRPr="00C8319C">
                <w:rPr>
                  <w:rFonts w:eastAsia="PMingLiU"/>
                  <w:bCs/>
                  <w:sz w:val="24"/>
                  <w:szCs w:val="24"/>
                </w:rPr>
                <w:t>подпрограмм</w:t>
              </w:r>
            </w:hyperlink>
            <w:r w:rsidR="00DD33CB" w:rsidRPr="00565438">
              <w:rPr>
                <w:rFonts w:eastAsia="PMingLiU"/>
                <w:bCs/>
                <w:sz w:val="24"/>
                <w:szCs w:val="24"/>
              </w:rPr>
              <w:t>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Pr="00E42ECF">
              <w:rPr>
                <w:sz w:val="24"/>
                <w:szCs w:val="24"/>
              </w:rPr>
              <w:t>;</w:t>
            </w:r>
          </w:p>
        </w:tc>
      </w:tr>
      <w:tr w:rsidR="00A13FC0" w:rsidRPr="00E42ECF" w14:paraId="3E6AC5BF" w14:textId="77777777" w:rsidTr="00A13FC0">
        <w:tc>
          <w:tcPr>
            <w:tcW w:w="2235" w:type="dxa"/>
          </w:tcPr>
          <w:p w14:paraId="2F153631" w14:textId="77777777" w:rsidR="00A13FC0" w:rsidRPr="00E42ECF" w:rsidRDefault="00A13FC0" w:rsidP="00D839DB">
            <w:pPr>
              <w:pStyle w:val="aff3"/>
              <w:spacing w:line="240" w:lineRule="auto"/>
              <w:ind w:firstLine="0"/>
              <w:rPr>
                <w:sz w:val="24"/>
                <w:szCs w:val="24"/>
              </w:rPr>
            </w:pPr>
            <w:r w:rsidRPr="00E42ECF">
              <w:rPr>
                <w:sz w:val="24"/>
                <w:szCs w:val="24"/>
              </w:rPr>
              <w:t>Заявитель</w:t>
            </w:r>
          </w:p>
        </w:tc>
        <w:tc>
          <w:tcPr>
            <w:tcW w:w="283" w:type="dxa"/>
          </w:tcPr>
          <w:p w14:paraId="5BCCCAC5" w14:textId="77777777" w:rsidR="00A13FC0" w:rsidRPr="00E42ECF" w:rsidRDefault="00A13FC0" w:rsidP="00D839DB">
            <w:pPr>
              <w:spacing w:line="240" w:lineRule="auto"/>
              <w:rPr>
                <w:sz w:val="24"/>
                <w:szCs w:val="24"/>
              </w:rPr>
            </w:pPr>
            <w:r w:rsidRPr="00E42ECF">
              <w:rPr>
                <w:sz w:val="24"/>
                <w:szCs w:val="24"/>
              </w:rPr>
              <w:t>-</w:t>
            </w:r>
          </w:p>
        </w:tc>
        <w:tc>
          <w:tcPr>
            <w:tcW w:w="7622" w:type="dxa"/>
          </w:tcPr>
          <w:p w14:paraId="5A8BC0A8" w14:textId="77777777" w:rsidR="00A13FC0" w:rsidRPr="00E42ECF" w:rsidRDefault="00A13FC0" w:rsidP="00D839DB">
            <w:pPr>
              <w:pStyle w:val="aff3"/>
              <w:spacing w:line="240" w:lineRule="auto"/>
              <w:ind w:firstLine="0"/>
              <w:rPr>
                <w:sz w:val="24"/>
                <w:szCs w:val="24"/>
              </w:rPr>
            </w:pPr>
            <w:r w:rsidRPr="00E42ECF">
              <w:rPr>
                <w:sz w:val="24"/>
                <w:szCs w:val="24"/>
              </w:rPr>
              <w:t>лицо, обращающееся с заявлением о предоставлении Услуги;</w:t>
            </w:r>
          </w:p>
        </w:tc>
      </w:tr>
      <w:tr w:rsidR="004B5D27" w:rsidRPr="00E42ECF" w14:paraId="5B77C54C" w14:textId="77777777" w:rsidTr="00A13FC0">
        <w:tc>
          <w:tcPr>
            <w:tcW w:w="2235" w:type="dxa"/>
          </w:tcPr>
          <w:p w14:paraId="21310CA0" w14:textId="77777777" w:rsidR="004B5D27" w:rsidRPr="00E42ECF" w:rsidRDefault="004B5D27" w:rsidP="00D839DB">
            <w:pPr>
              <w:pStyle w:val="aff3"/>
              <w:spacing w:line="240" w:lineRule="auto"/>
              <w:ind w:firstLine="0"/>
              <w:rPr>
                <w:sz w:val="24"/>
                <w:szCs w:val="24"/>
              </w:rPr>
            </w:pPr>
            <w:r w:rsidRPr="00E42ECF">
              <w:rPr>
                <w:sz w:val="24"/>
                <w:szCs w:val="24"/>
              </w:rPr>
              <w:t>Администрация</w:t>
            </w:r>
          </w:p>
        </w:tc>
        <w:tc>
          <w:tcPr>
            <w:tcW w:w="283" w:type="dxa"/>
          </w:tcPr>
          <w:p w14:paraId="71BE209A" w14:textId="77777777" w:rsidR="004B5D27" w:rsidRPr="00E42ECF" w:rsidRDefault="004B5D27" w:rsidP="00D839DB">
            <w:pPr>
              <w:spacing w:line="240" w:lineRule="auto"/>
              <w:rPr>
                <w:sz w:val="24"/>
                <w:szCs w:val="24"/>
              </w:rPr>
            </w:pPr>
            <w:r w:rsidRPr="00E42ECF">
              <w:rPr>
                <w:sz w:val="24"/>
                <w:szCs w:val="24"/>
              </w:rPr>
              <w:t>-</w:t>
            </w:r>
          </w:p>
        </w:tc>
        <w:tc>
          <w:tcPr>
            <w:tcW w:w="7622" w:type="dxa"/>
          </w:tcPr>
          <w:p w14:paraId="25F5A2EB" w14:textId="7EDCC2CC" w:rsidR="004B5D27" w:rsidRPr="00E42ECF" w:rsidRDefault="004B5D27" w:rsidP="00D839DB">
            <w:pPr>
              <w:pStyle w:val="aff3"/>
              <w:spacing w:line="240" w:lineRule="auto"/>
              <w:ind w:firstLine="0"/>
              <w:rPr>
                <w:sz w:val="24"/>
                <w:szCs w:val="24"/>
              </w:rPr>
            </w:pPr>
            <w:r>
              <w:rPr>
                <w:sz w:val="24"/>
                <w:szCs w:val="24"/>
              </w:rPr>
              <w:t>Администрация города Лыткарино М</w:t>
            </w:r>
            <w:r w:rsidRPr="00E42ECF">
              <w:rPr>
                <w:sz w:val="24"/>
                <w:szCs w:val="24"/>
              </w:rPr>
              <w:t>осковской области;</w:t>
            </w:r>
          </w:p>
        </w:tc>
      </w:tr>
      <w:tr w:rsidR="004B5D27" w:rsidRPr="00E42ECF" w14:paraId="04B45F13" w14:textId="77777777" w:rsidTr="00A13FC0">
        <w:tc>
          <w:tcPr>
            <w:tcW w:w="2235" w:type="dxa"/>
          </w:tcPr>
          <w:p w14:paraId="1CD8C9BB" w14:textId="77777777" w:rsidR="004B5D27" w:rsidRPr="00E42ECF" w:rsidRDefault="004B5D27" w:rsidP="00D839DB">
            <w:pPr>
              <w:pStyle w:val="aff3"/>
              <w:spacing w:line="240" w:lineRule="auto"/>
              <w:ind w:firstLine="0"/>
              <w:rPr>
                <w:sz w:val="24"/>
                <w:szCs w:val="24"/>
              </w:rPr>
            </w:pPr>
            <w:r w:rsidRPr="00E42ECF">
              <w:rPr>
                <w:sz w:val="24"/>
                <w:szCs w:val="24"/>
              </w:rPr>
              <w:t>МФЦ</w:t>
            </w:r>
          </w:p>
        </w:tc>
        <w:tc>
          <w:tcPr>
            <w:tcW w:w="283" w:type="dxa"/>
          </w:tcPr>
          <w:p w14:paraId="43BFCB99" w14:textId="77777777" w:rsidR="004B5D27" w:rsidRPr="00E42ECF" w:rsidRDefault="004B5D27" w:rsidP="00D839DB">
            <w:pPr>
              <w:spacing w:line="240" w:lineRule="auto"/>
              <w:rPr>
                <w:sz w:val="24"/>
                <w:szCs w:val="24"/>
              </w:rPr>
            </w:pPr>
            <w:r w:rsidRPr="00E42ECF">
              <w:rPr>
                <w:sz w:val="24"/>
                <w:szCs w:val="24"/>
              </w:rPr>
              <w:t>-</w:t>
            </w:r>
          </w:p>
        </w:tc>
        <w:tc>
          <w:tcPr>
            <w:tcW w:w="7622" w:type="dxa"/>
          </w:tcPr>
          <w:p w14:paraId="2FF27D0E" w14:textId="4421C217" w:rsidR="004B5D27" w:rsidRPr="00E42ECF" w:rsidRDefault="004B5D27" w:rsidP="00D839DB">
            <w:pPr>
              <w:pStyle w:val="aff3"/>
              <w:spacing w:line="240" w:lineRule="auto"/>
              <w:ind w:firstLine="0"/>
              <w:rPr>
                <w:sz w:val="24"/>
                <w:szCs w:val="24"/>
              </w:rPr>
            </w:pPr>
            <w:r w:rsidRPr="00E42ECF">
              <w:rPr>
                <w:sz w:val="24"/>
                <w:szCs w:val="24"/>
              </w:rPr>
              <w:t xml:space="preserve">многофункциональный центр предоставления государственных и муниципальных услуг </w:t>
            </w:r>
            <w:r>
              <w:rPr>
                <w:sz w:val="24"/>
                <w:szCs w:val="24"/>
              </w:rPr>
              <w:t>города Лыткарино</w:t>
            </w:r>
            <w:r w:rsidRPr="00E42ECF">
              <w:rPr>
                <w:sz w:val="24"/>
                <w:szCs w:val="24"/>
              </w:rPr>
              <w:t xml:space="preserve"> Московской области;</w:t>
            </w:r>
          </w:p>
        </w:tc>
      </w:tr>
      <w:tr w:rsidR="00A13FC0" w:rsidRPr="00E42ECF" w14:paraId="4B130BD5" w14:textId="77777777" w:rsidTr="00A13FC0">
        <w:tc>
          <w:tcPr>
            <w:tcW w:w="2235" w:type="dxa"/>
          </w:tcPr>
          <w:p w14:paraId="16B01F57" w14:textId="77777777" w:rsidR="00A13FC0" w:rsidRPr="00E42ECF" w:rsidRDefault="00A13FC0" w:rsidP="00D839DB">
            <w:pPr>
              <w:pStyle w:val="aff3"/>
              <w:spacing w:line="240" w:lineRule="auto"/>
              <w:ind w:firstLine="0"/>
              <w:rPr>
                <w:sz w:val="24"/>
                <w:szCs w:val="24"/>
              </w:rPr>
            </w:pPr>
            <w:r w:rsidRPr="00E42ECF">
              <w:rPr>
                <w:sz w:val="24"/>
                <w:szCs w:val="24"/>
              </w:rPr>
              <w:t>Заявление</w:t>
            </w:r>
          </w:p>
        </w:tc>
        <w:tc>
          <w:tcPr>
            <w:tcW w:w="283" w:type="dxa"/>
          </w:tcPr>
          <w:p w14:paraId="7DAF125C" w14:textId="77777777" w:rsidR="00A13FC0" w:rsidRPr="00E42ECF" w:rsidRDefault="00A13FC0" w:rsidP="00D839DB">
            <w:pPr>
              <w:spacing w:line="240" w:lineRule="auto"/>
              <w:rPr>
                <w:sz w:val="24"/>
                <w:szCs w:val="24"/>
              </w:rPr>
            </w:pPr>
            <w:r w:rsidRPr="00E42ECF">
              <w:rPr>
                <w:sz w:val="24"/>
                <w:szCs w:val="24"/>
              </w:rPr>
              <w:t>-</w:t>
            </w:r>
          </w:p>
        </w:tc>
        <w:tc>
          <w:tcPr>
            <w:tcW w:w="7622" w:type="dxa"/>
          </w:tcPr>
          <w:p w14:paraId="406057BF" w14:textId="737E8BE0" w:rsidR="00A13FC0" w:rsidRPr="00E42ECF" w:rsidRDefault="00A13FC0" w:rsidP="00D839DB">
            <w:pPr>
              <w:pStyle w:val="aff3"/>
              <w:spacing w:line="240" w:lineRule="auto"/>
              <w:ind w:firstLine="0"/>
              <w:rPr>
                <w:sz w:val="24"/>
                <w:szCs w:val="24"/>
              </w:rPr>
            </w:pPr>
            <w:r w:rsidRPr="00E42ECF">
              <w:rPr>
                <w:sz w:val="24"/>
                <w:szCs w:val="24"/>
              </w:rPr>
              <w:t>запрос о предоставлении Услуги, напр</w:t>
            </w:r>
            <w:r w:rsidR="00A506DA">
              <w:rPr>
                <w:sz w:val="24"/>
                <w:szCs w:val="24"/>
              </w:rPr>
              <w:t>авленный любым предусмотренным Административным р</w:t>
            </w:r>
            <w:r w:rsidRPr="00E42ECF">
              <w:rPr>
                <w:sz w:val="24"/>
                <w:szCs w:val="24"/>
              </w:rPr>
              <w:t>егламентом способом;</w:t>
            </w:r>
          </w:p>
        </w:tc>
      </w:tr>
      <w:tr w:rsidR="00A13FC0" w:rsidRPr="00E42ECF" w14:paraId="45ECEEB9" w14:textId="77777777" w:rsidTr="00A13FC0">
        <w:tc>
          <w:tcPr>
            <w:tcW w:w="2235" w:type="dxa"/>
            <w:hideMark/>
          </w:tcPr>
          <w:p w14:paraId="34B9D53A" w14:textId="77777777" w:rsidR="00A13FC0" w:rsidRPr="00E42ECF" w:rsidRDefault="00A13FC0" w:rsidP="00D839DB">
            <w:pPr>
              <w:pStyle w:val="aff3"/>
              <w:spacing w:line="240" w:lineRule="auto"/>
              <w:ind w:firstLine="0"/>
              <w:rPr>
                <w:sz w:val="24"/>
                <w:szCs w:val="24"/>
              </w:rPr>
            </w:pPr>
            <w:r w:rsidRPr="00E42ECF">
              <w:rPr>
                <w:sz w:val="24"/>
                <w:szCs w:val="24"/>
              </w:rPr>
              <w:t xml:space="preserve">Файл документа </w:t>
            </w:r>
          </w:p>
        </w:tc>
        <w:tc>
          <w:tcPr>
            <w:tcW w:w="283" w:type="dxa"/>
            <w:hideMark/>
          </w:tcPr>
          <w:p w14:paraId="5835ECA8" w14:textId="77777777" w:rsidR="00A13FC0" w:rsidRPr="00E42ECF" w:rsidRDefault="00A13FC0" w:rsidP="00D839DB">
            <w:pPr>
              <w:spacing w:line="240" w:lineRule="auto"/>
              <w:rPr>
                <w:sz w:val="24"/>
                <w:szCs w:val="24"/>
              </w:rPr>
            </w:pPr>
            <w:r w:rsidRPr="00E42ECF">
              <w:rPr>
                <w:sz w:val="24"/>
                <w:szCs w:val="24"/>
              </w:rPr>
              <w:t>-</w:t>
            </w:r>
          </w:p>
        </w:tc>
        <w:tc>
          <w:tcPr>
            <w:tcW w:w="7622" w:type="dxa"/>
            <w:hideMark/>
          </w:tcPr>
          <w:p w14:paraId="27C4DA06" w14:textId="77777777" w:rsidR="00A13FC0" w:rsidRPr="00E42ECF" w:rsidRDefault="00A13FC0" w:rsidP="00D839DB">
            <w:pPr>
              <w:pStyle w:val="aff3"/>
              <w:spacing w:line="240" w:lineRule="auto"/>
              <w:ind w:firstLine="0"/>
              <w:rPr>
                <w:sz w:val="24"/>
                <w:szCs w:val="24"/>
              </w:rPr>
            </w:pPr>
            <w:r w:rsidRPr="00E42ECF">
              <w:rPr>
                <w:sz w:val="24"/>
                <w:szCs w:val="24"/>
              </w:rPr>
              <w:t>электронный образ документа, полученный путем сканирования документа в бумажной форме.</w:t>
            </w:r>
          </w:p>
        </w:tc>
      </w:tr>
      <w:tr w:rsidR="00A13FC0" w:rsidRPr="00E42ECF" w14:paraId="23A0E38C" w14:textId="77777777" w:rsidTr="00A13FC0">
        <w:tc>
          <w:tcPr>
            <w:tcW w:w="2235" w:type="dxa"/>
          </w:tcPr>
          <w:p w14:paraId="2D8F012E" w14:textId="77777777" w:rsidR="00A13FC0" w:rsidRPr="00E42ECF" w:rsidRDefault="00A13FC0" w:rsidP="00D839DB">
            <w:pPr>
              <w:pStyle w:val="aff3"/>
              <w:spacing w:line="240" w:lineRule="auto"/>
              <w:ind w:firstLine="0"/>
              <w:rPr>
                <w:sz w:val="24"/>
                <w:szCs w:val="24"/>
              </w:rPr>
            </w:pPr>
            <w:r w:rsidRPr="00E42ECF">
              <w:rPr>
                <w:sz w:val="24"/>
                <w:szCs w:val="24"/>
              </w:rPr>
              <w:t>Органы власти</w:t>
            </w:r>
          </w:p>
        </w:tc>
        <w:tc>
          <w:tcPr>
            <w:tcW w:w="283" w:type="dxa"/>
          </w:tcPr>
          <w:p w14:paraId="622D109C" w14:textId="77777777" w:rsidR="00A13FC0" w:rsidRPr="00E42ECF" w:rsidRDefault="00A13FC0" w:rsidP="00D839DB">
            <w:pPr>
              <w:spacing w:line="240" w:lineRule="auto"/>
              <w:rPr>
                <w:sz w:val="24"/>
                <w:szCs w:val="24"/>
              </w:rPr>
            </w:pPr>
            <w:r w:rsidRPr="00E42ECF">
              <w:rPr>
                <w:sz w:val="24"/>
                <w:szCs w:val="24"/>
              </w:rPr>
              <w:t>-</w:t>
            </w:r>
          </w:p>
        </w:tc>
        <w:tc>
          <w:tcPr>
            <w:tcW w:w="7622" w:type="dxa"/>
          </w:tcPr>
          <w:p w14:paraId="75E314C6" w14:textId="77777777" w:rsidR="00A13FC0" w:rsidRPr="00E42ECF" w:rsidRDefault="00A13FC0" w:rsidP="00D839DB">
            <w:pPr>
              <w:pStyle w:val="aff3"/>
              <w:spacing w:line="240" w:lineRule="auto"/>
              <w:ind w:firstLine="0"/>
              <w:rPr>
                <w:sz w:val="24"/>
                <w:szCs w:val="24"/>
              </w:rPr>
            </w:pPr>
            <w:r w:rsidRPr="00E42EC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E42ECF" w14:paraId="665AC268" w14:textId="77777777" w:rsidTr="00A13FC0">
        <w:tc>
          <w:tcPr>
            <w:tcW w:w="2235" w:type="dxa"/>
            <w:hideMark/>
          </w:tcPr>
          <w:p w14:paraId="6E462FD3" w14:textId="77777777" w:rsidR="00A13FC0" w:rsidRPr="00E42ECF" w:rsidRDefault="00A506DA" w:rsidP="00D839DB">
            <w:pPr>
              <w:pStyle w:val="aff3"/>
              <w:spacing w:line="240" w:lineRule="auto"/>
              <w:ind w:firstLine="0"/>
              <w:rPr>
                <w:sz w:val="24"/>
                <w:szCs w:val="24"/>
              </w:rPr>
            </w:pPr>
            <w:r>
              <w:rPr>
                <w:sz w:val="24"/>
                <w:szCs w:val="24"/>
              </w:rPr>
              <w:t xml:space="preserve">Модуль оказания услуг </w:t>
            </w:r>
            <w:r w:rsidR="00A13FC0" w:rsidRPr="00E42ECF">
              <w:rPr>
                <w:sz w:val="24"/>
                <w:szCs w:val="24"/>
              </w:rPr>
              <w:t xml:space="preserve">ЕИС ОУ </w:t>
            </w:r>
          </w:p>
        </w:tc>
        <w:tc>
          <w:tcPr>
            <w:tcW w:w="283" w:type="dxa"/>
            <w:hideMark/>
          </w:tcPr>
          <w:p w14:paraId="15A593D0" w14:textId="77777777" w:rsidR="00A13FC0" w:rsidRPr="00E42ECF" w:rsidRDefault="00A13FC0" w:rsidP="00D839DB">
            <w:pPr>
              <w:spacing w:line="240" w:lineRule="auto"/>
              <w:rPr>
                <w:sz w:val="24"/>
                <w:szCs w:val="24"/>
              </w:rPr>
            </w:pPr>
            <w:r w:rsidRPr="00E42ECF">
              <w:rPr>
                <w:sz w:val="24"/>
                <w:szCs w:val="24"/>
              </w:rPr>
              <w:t>-</w:t>
            </w:r>
          </w:p>
        </w:tc>
        <w:tc>
          <w:tcPr>
            <w:tcW w:w="7622" w:type="dxa"/>
            <w:hideMark/>
          </w:tcPr>
          <w:p w14:paraId="0C24443E" w14:textId="3196F1A8" w:rsidR="00A13FC0" w:rsidRPr="00E42ECF" w:rsidRDefault="00A506DA" w:rsidP="00D839DB">
            <w:pPr>
              <w:pStyle w:val="aff3"/>
              <w:spacing w:line="240" w:lineRule="auto"/>
              <w:ind w:firstLine="0"/>
              <w:rPr>
                <w:sz w:val="24"/>
                <w:szCs w:val="24"/>
              </w:rPr>
            </w:pPr>
            <w:r>
              <w:rPr>
                <w:sz w:val="24"/>
                <w:szCs w:val="24"/>
              </w:rPr>
              <w:t>Модуль оказания услуг единой информационной системы оказания услуг, установленный в Администрации.</w:t>
            </w:r>
          </w:p>
        </w:tc>
      </w:tr>
      <w:tr w:rsidR="00A13FC0" w:rsidRPr="00E42ECF" w14:paraId="1995DE83" w14:textId="77777777" w:rsidTr="00A13FC0">
        <w:tc>
          <w:tcPr>
            <w:tcW w:w="2235" w:type="dxa"/>
            <w:hideMark/>
          </w:tcPr>
          <w:p w14:paraId="42E0FF5A" w14:textId="06C181D1" w:rsidR="00A13FC0" w:rsidRPr="00E42ECF" w:rsidRDefault="0034127A" w:rsidP="00D839DB">
            <w:pPr>
              <w:pStyle w:val="aff3"/>
              <w:spacing w:line="240" w:lineRule="auto"/>
              <w:ind w:firstLine="0"/>
              <w:rPr>
                <w:sz w:val="24"/>
                <w:szCs w:val="24"/>
              </w:rPr>
            </w:pPr>
            <w:r>
              <w:rPr>
                <w:sz w:val="24"/>
                <w:szCs w:val="24"/>
              </w:rPr>
              <w:t>Усиленная квалифицированная электронная подпись (</w:t>
            </w:r>
            <w:r w:rsidR="00A13FC0" w:rsidRPr="00E42ECF">
              <w:rPr>
                <w:sz w:val="24"/>
                <w:szCs w:val="24"/>
              </w:rPr>
              <w:t>ЭП</w:t>
            </w:r>
            <w:r>
              <w:rPr>
                <w:sz w:val="24"/>
                <w:szCs w:val="24"/>
              </w:rPr>
              <w:t>)</w:t>
            </w:r>
          </w:p>
        </w:tc>
        <w:tc>
          <w:tcPr>
            <w:tcW w:w="283" w:type="dxa"/>
            <w:hideMark/>
          </w:tcPr>
          <w:p w14:paraId="4CB0E4EE" w14:textId="77777777" w:rsidR="00A13FC0" w:rsidRPr="00E42ECF" w:rsidRDefault="00A13FC0" w:rsidP="00D839DB">
            <w:pPr>
              <w:spacing w:line="240" w:lineRule="auto"/>
              <w:rPr>
                <w:sz w:val="24"/>
                <w:szCs w:val="24"/>
              </w:rPr>
            </w:pPr>
            <w:r w:rsidRPr="00E42ECF">
              <w:rPr>
                <w:sz w:val="24"/>
                <w:szCs w:val="24"/>
              </w:rPr>
              <w:t>-</w:t>
            </w:r>
          </w:p>
        </w:tc>
        <w:tc>
          <w:tcPr>
            <w:tcW w:w="7622" w:type="dxa"/>
            <w:hideMark/>
          </w:tcPr>
          <w:p w14:paraId="394B5202" w14:textId="77777777" w:rsidR="00A13FC0" w:rsidRPr="00E42ECF" w:rsidRDefault="00A13FC0" w:rsidP="00D839DB">
            <w:pPr>
              <w:pStyle w:val="aff3"/>
              <w:spacing w:line="240" w:lineRule="auto"/>
              <w:ind w:firstLine="0"/>
              <w:rPr>
                <w:sz w:val="24"/>
                <w:szCs w:val="24"/>
              </w:rPr>
            </w:pPr>
            <w:r w:rsidRPr="00E42ECF">
              <w:rPr>
                <w:sz w:val="24"/>
                <w:szCs w:val="24"/>
              </w:rPr>
              <w:t>электронная подпись, выданная Удостоверяющим центром;</w:t>
            </w:r>
          </w:p>
        </w:tc>
      </w:tr>
      <w:tr w:rsidR="00A13FC0" w:rsidRPr="00E42ECF" w14:paraId="0CBD4C27" w14:textId="77777777" w:rsidTr="00A13FC0">
        <w:tc>
          <w:tcPr>
            <w:tcW w:w="2235" w:type="dxa"/>
            <w:hideMark/>
          </w:tcPr>
          <w:p w14:paraId="2585FB84" w14:textId="77777777" w:rsidR="00A13FC0" w:rsidRPr="00E42ECF" w:rsidRDefault="00A13FC0" w:rsidP="00D839DB">
            <w:pPr>
              <w:pStyle w:val="aff3"/>
              <w:spacing w:line="240" w:lineRule="auto"/>
              <w:ind w:firstLine="0"/>
              <w:rPr>
                <w:sz w:val="24"/>
                <w:szCs w:val="24"/>
              </w:rPr>
            </w:pPr>
            <w:r w:rsidRPr="00E42ECF">
              <w:rPr>
                <w:sz w:val="24"/>
                <w:szCs w:val="24"/>
              </w:rPr>
              <w:t xml:space="preserve">Сеть Интернет </w:t>
            </w:r>
          </w:p>
        </w:tc>
        <w:tc>
          <w:tcPr>
            <w:tcW w:w="283" w:type="dxa"/>
            <w:hideMark/>
          </w:tcPr>
          <w:p w14:paraId="200ECC13" w14:textId="77777777" w:rsidR="00A13FC0" w:rsidRPr="00E42ECF" w:rsidRDefault="00A13FC0" w:rsidP="00D839DB">
            <w:pPr>
              <w:spacing w:line="240" w:lineRule="auto"/>
              <w:rPr>
                <w:sz w:val="24"/>
                <w:szCs w:val="24"/>
              </w:rPr>
            </w:pPr>
            <w:r w:rsidRPr="00E42ECF">
              <w:rPr>
                <w:sz w:val="24"/>
                <w:szCs w:val="24"/>
              </w:rPr>
              <w:t>-</w:t>
            </w:r>
          </w:p>
        </w:tc>
        <w:tc>
          <w:tcPr>
            <w:tcW w:w="7622" w:type="dxa"/>
            <w:hideMark/>
          </w:tcPr>
          <w:p w14:paraId="72B7B590" w14:textId="77777777" w:rsidR="00A13FC0" w:rsidRPr="00E42ECF" w:rsidRDefault="00A13FC0" w:rsidP="00D839DB">
            <w:pPr>
              <w:pStyle w:val="aff3"/>
              <w:spacing w:line="240" w:lineRule="auto"/>
              <w:ind w:firstLine="0"/>
              <w:rPr>
                <w:sz w:val="24"/>
                <w:szCs w:val="24"/>
              </w:rPr>
            </w:pPr>
            <w:r w:rsidRPr="00E42ECF">
              <w:rPr>
                <w:sz w:val="24"/>
                <w:szCs w:val="24"/>
              </w:rPr>
              <w:t>информационно</w:t>
            </w:r>
            <w:r w:rsidRPr="00E42ECF">
              <w:rPr>
                <w:sz w:val="24"/>
                <w:szCs w:val="24"/>
                <w:lang w:val="en-US"/>
              </w:rPr>
              <w:t>-</w:t>
            </w:r>
            <w:r w:rsidRPr="00E42ECF">
              <w:rPr>
                <w:sz w:val="24"/>
                <w:szCs w:val="24"/>
              </w:rPr>
              <w:t>телекоммуникационная сеть «Интернет»;</w:t>
            </w:r>
          </w:p>
        </w:tc>
      </w:tr>
      <w:tr w:rsidR="00A13FC0" w:rsidRPr="00E42ECF" w14:paraId="50DEB2BE" w14:textId="77777777" w:rsidTr="00A13FC0">
        <w:tc>
          <w:tcPr>
            <w:tcW w:w="2235" w:type="dxa"/>
            <w:hideMark/>
          </w:tcPr>
          <w:p w14:paraId="551F2AF1" w14:textId="77777777" w:rsidR="00A13FC0" w:rsidRPr="00E42ECF" w:rsidRDefault="00A13FC0" w:rsidP="00D839DB">
            <w:pPr>
              <w:pStyle w:val="aff3"/>
              <w:spacing w:line="240" w:lineRule="auto"/>
              <w:ind w:firstLine="0"/>
              <w:rPr>
                <w:sz w:val="24"/>
                <w:szCs w:val="24"/>
              </w:rPr>
            </w:pPr>
            <w:r w:rsidRPr="00E42ECF">
              <w:rPr>
                <w:sz w:val="24"/>
                <w:szCs w:val="24"/>
              </w:rPr>
              <w:t>Личный кабинет</w:t>
            </w:r>
          </w:p>
        </w:tc>
        <w:tc>
          <w:tcPr>
            <w:tcW w:w="283" w:type="dxa"/>
            <w:hideMark/>
          </w:tcPr>
          <w:p w14:paraId="27BF30ED" w14:textId="77777777" w:rsidR="00A13FC0" w:rsidRPr="00E42ECF" w:rsidRDefault="00A13FC0" w:rsidP="00D839DB">
            <w:pPr>
              <w:spacing w:line="240" w:lineRule="auto"/>
              <w:rPr>
                <w:sz w:val="24"/>
                <w:szCs w:val="24"/>
              </w:rPr>
            </w:pPr>
            <w:r w:rsidRPr="00E42ECF">
              <w:rPr>
                <w:sz w:val="24"/>
                <w:szCs w:val="24"/>
              </w:rPr>
              <w:t>-</w:t>
            </w:r>
          </w:p>
        </w:tc>
        <w:tc>
          <w:tcPr>
            <w:tcW w:w="7622" w:type="dxa"/>
            <w:hideMark/>
          </w:tcPr>
          <w:p w14:paraId="6CC4B19D" w14:textId="77777777" w:rsidR="00A13FC0" w:rsidRPr="00E42ECF" w:rsidRDefault="00A13FC0" w:rsidP="00D839DB">
            <w:pPr>
              <w:pStyle w:val="aff3"/>
              <w:spacing w:line="240" w:lineRule="auto"/>
              <w:ind w:firstLine="0"/>
              <w:rPr>
                <w:sz w:val="24"/>
                <w:szCs w:val="24"/>
              </w:rPr>
            </w:pPr>
            <w:r w:rsidRPr="00E42ECF">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E42ECF" w14:paraId="18EC118F" w14:textId="77777777" w:rsidTr="00A13FC0">
        <w:tc>
          <w:tcPr>
            <w:tcW w:w="2235" w:type="dxa"/>
            <w:hideMark/>
          </w:tcPr>
          <w:p w14:paraId="0A7C13A5" w14:textId="77777777" w:rsidR="00A13FC0" w:rsidRPr="00E42ECF" w:rsidRDefault="00A13FC0" w:rsidP="00D839DB">
            <w:pPr>
              <w:pStyle w:val="aff3"/>
              <w:spacing w:line="240" w:lineRule="auto"/>
              <w:ind w:firstLine="0"/>
              <w:rPr>
                <w:sz w:val="24"/>
                <w:szCs w:val="24"/>
              </w:rPr>
            </w:pPr>
            <w:r w:rsidRPr="00E42ECF">
              <w:rPr>
                <w:sz w:val="24"/>
                <w:szCs w:val="24"/>
              </w:rPr>
              <w:t>РПГУ</w:t>
            </w:r>
          </w:p>
        </w:tc>
        <w:tc>
          <w:tcPr>
            <w:tcW w:w="283" w:type="dxa"/>
            <w:hideMark/>
          </w:tcPr>
          <w:p w14:paraId="550A54A4" w14:textId="77777777" w:rsidR="00A13FC0" w:rsidRPr="00E42ECF" w:rsidRDefault="00A13FC0" w:rsidP="00D839DB">
            <w:pPr>
              <w:spacing w:line="240" w:lineRule="auto"/>
              <w:rPr>
                <w:sz w:val="24"/>
                <w:szCs w:val="24"/>
              </w:rPr>
            </w:pPr>
            <w:r w:rsidRPr="00E42ECF">
              <w:rPr>
                <w:sz w:val="24"/>
                <w:szCs w:val="24"/>
              </w:rPr>
              <w:t>-</w:t>
            </w:r>
          </w:p>
        </w:tc>
        <w:tc>
          <w:tcPr>
            <w:tcW w:w="7622" w:type="dxa"/>
            <w:hideMark/>
          </w:tcPr>
          <w:p w14:paraId="085DFE29" w14:textId="77777777" w:rsidR="00A13FC0" w:rsidRPr="002F3F1E" w:rsidRDefault="00A13FC0" w:rsidP="00D839DB">
            <w:pPr>
              <w:pStyle w:val="aff3"/>
              <w:spacing w:line="240" w:lineRule="auto"/>
              <w:ind w:firstLine="0"/>
              <w:rPr>
                <w:rStyle w:val="aff2"/>
                <w:sz w:val="24"/>
                <w:szCs w:val="24"/>
              </w:rPr>
            </w:pPr>
            <w:r w:rsidRPr="002F3F1E">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4" w:history="1">
              <w:r w:rsidRPr="002F3F1E">
                <w:rPr>
                  <w:rStyle w:val="af3"/>
                  <w:color w:val="auto"/>
                  <w:sz w:val="24"/>
                  <w:szCs w:val="24"/>
                </w:rPr>
                <w:t>http://uslugi.mosreg.ru</w:t>
              </w:r>
            </w:hyperlink>
            <w:r w:rsidRPr="002F3F1E">
              <w:rPr>
                <w:iCs/>
                <w:sz w:val="24"/>
                <w:szCs w:val="24"/>
              </w:rPr>
              <w:t>;</w:t>
            </w:r>
          </w:p>
        </w:tc>
      </w:tr>
      <w:tr w:rsidR="00AC42A8" w:rsidRPr="00E42ECF" w14:paraId="6F417728" w14:textId="77777777" w:rsidTr="008E0864">
        <w:tc>
          <w:tcPr>
            <w:tcW w:w="2235" w:type="dxa"/>
          </w:tcPr>
          <w:p w14:paraId="336A6A4D" w14:textId="469E50D3" w:rsidR="00AC42A8" w:rsidRPr="00E42ECF" w:rsidRDefault="00AC42A8" w:rsidP="00D839DB">
            <w:pPr>
              <w:pStyle w:val="aff3"/>
              <w:spacing w:line="240" w:lineRule="auto"/>
              <w:ind w:firstLine="0"/>
              <w:rPr>
                <w:sz w:val="24"/>
                <w:szCs w:val="24"/>
              </w:rPr>
            </w:pPr>
            <w:r>
              <w:rPr>
                <w:sz w:val="24"/>
                <w:szCs w:val="24"/>
              </w:rPr>
              <w:t>Подразделение</w:t>
            </w:r>
          </w:p>
        </w:tc>
        <w:tc>
          <w:tcPr>
            <w:tcW w:w="283" w:type="dxa"/>
          </w:tcPr>
          <w:p w14:paraId="147CCD2A" w14:textId="428F8BF0" w:rsidR="00AC42A8" w:rsidRPr="00E42ECF" w:rsidRDefault="00AC42A8" w:rsidP="00D839DB">
            <w:pPr>
              <w:pStyle w:val="aff3"/>
              <w:spacing w:line="240" w:lineRule="auto"/>
              <w:ind w:firstLine="0"/>
              <w:rPr>
                <w:sz w:val="24"/>
                <w:szCs w:val="24"/>
              </w:rPr>
            </w:pPr>
            <w:r>
              <w:rPr>
                <w:sz w:val="24"/>
                <w:szCs w:val="24"/>
              </w:rPr>
              <w:t>-</w:t>
            </w:r>
          </w:p>
        </w:tc>
        <w:tc>
          <w:tcPr>
            <w:tcW w:w="7622" w:type="dxa"/>
          </w:tcPr>
          <w:p w14:paraId="12D778C9" w14:textId="17F85580" w:rsidR="00AC42A8" w:rsidRPr="00E42ECF" w:rsidRDefault="00AC42A8" w:rsidP="00D839DB">
            <w:pPr>
              <w:pStyle w:val="aff3"/>
              <w:spacing w:line="240" w:lineRule="auto"/>
              <w:ind w:firstLine="0"/>
              <w:rPr>
                <w:sz w:val="24"/>
                <w:szCs w:val="24"/>
              </w:rPr>
            </w:pPr>
            <w:r>
              <w:rPr>
                <w:sz w:val="24"/>
                <w:szCs w:val="24"/>
              </w:rPr>
              <w:t>структурное подразделение Администрации, непосредственно отвечающее за предоставление Муниципальной услуги</w:t>
            </w:r>
          </w:p>
        </w:tc>
      </w:tr>
      <w:tr w:rsidR="00AC42A8" w:rsidRPr="00E42ECF" w14:paraId="0C1628BF" w14:textId="77777777" w:rsidTr="008E0864">
        <w:tc>
          <w:tcPr>
            <w:tcW w:w="2235" w:type="dxa"/>
          </w:tcPr>
          <w:p w14:paraId="1D6CCC99" w14:textId="4925D864" w:rsidR="00AC42A8" w:rsidRPr="00E42ECF" w:rsidRDefault="00AC42A8" w:rsidP="00D839DB">
            <w:pPr>
              <w:pStyle w:val="aff3"/>
              <w:spacing w:line="240" w:lineRule="auto"/>
              <w:ind w:firstLine="0"/>
              <w:rPr>
                <w:sz w:val="24"/>
                <w:szCs w:val="24"/>
              </w:rPr>
            </w:pPr>
            <w:r>
              <w:rPr>
                <w:sz w:val="24"/>
                <w:szCs w:val="24"/>
              </w:rPr>
              <w:t>Свидетельство</w:t>
            </w:r>
          </w:p>
        </w:tc>
        <w:tc>
          <w:tcPr>
            <w:tcW w:w="283" w:type="dxa"/>
          </w:tcPr>
          <w:p w14:paraId="71F1D4DF" w14:textId="77777777" w:rsidR="00AC42A8" w:rsidRPr="00E42ECF" w:rsidRDefault="00AC42A8" w:rsidP="00D839DB">
            <w:pPr>
              <w:pStyle w:val="aff3"/>
              <w:spacing w:line="240" w:lineRule="auto"/>
              <w:ind w:firstLine="0"/>
              <w:rPr>
                <w:sz w:val="24"/>
                <w:szCs w:val="24"/>
              </w:rPr>
            </w:pPr>
          </w:p>
        </w:tc>
        <w:tc>
          <w:tcPr>
            <w:tcW w:w="7622" w:type="dxa"/>
          </w:tcPr>
          <w:p w14:paraId="65807505" w14:textId="1B02FDE8" w:rsidR="00AC42A8" w:rsidRPr="00E42ECF" w:rsidRDefault="00D839DB" w:rsidP="00D839DB">
            <w:pPr>
              <w:pStyle w:val="aff3"/>
              <w:spacing w:line="240" w:lineRule="auto"/>
              <w:ind w:firstLine="0"/>
              <w:rPr>
                <w:sz w:val="24"/>
                <w:szCs w:val="24"/>
              </w:rPr>
            </w:pPr>
            <w:r w:rsidRPr="00F940DD">
              <w:rPr>
                <w:sz w:val="24"/>
                <w:szCs w:val="24"/>
              </w:rPr>
              <w:t>свидетельство о праве на получение социальной выплаты на приобретение жилого помещения или строительство индивидуального жилого дома</w:t>
            </w:r>
          </w:p>
        </w:tc>
      </w:tr>
    </w:tbl>
    <w:p w14:paraId="3D8525F4" w14:textId="77777777" w:rsidR="00735CAE" w:rsidRPr="00E42ECF" w:rsidRDefault="00735CAE">
      <w:pPr>
        <w:rPr>
          <w:rFonts w:ascii="Times New Roman" w:eastAsia="Times New Roman" w:hAnsi="Times New Roman" w:cs="Times New Roman"/>
          <w:b/>
          <w:bCs/>
          <w:iCs/>
          <w:sz w:val="24"/>
          <w:szCs w:val="24"/>
        </w:rPr>
      </w:pPr>
      <w:bookmarkStart w:id="109" w:name="_Ref437966912"/>
      <w:bookmarkStart w:id="110" w:name="_Ref437728886"/>
      <w:bookmarkStart w:id="111" w:name="_Ref437728890"/>
      <w:bookmarkStart w:id="112" w:name="_Ref437728891"/>
      <w:bookmarkStart w:id="113" w:name="_Ref437728892"/>
      <w:bookmarkStart w:id="114" w:name="_Ref437728900"/>
      <w:bookmarkStart w:id="115" w:name="_Ref437728907"/>
      <w:bookmarkStart w:id="116" w:name="_Ref437729729"/>
      <w:bookmarkStart w:id="117" w:name="_Ref437729738"/>
      <w:bookmarkStart w:id="118" w:name="_Toc437973323"/>
      <w:bookmarkStart w:id="119" w:name="_Toc438110065"/>
      <w:bookmarkStart w:id="120" w:name="_Toc438376277"/>
      <w:bookmarkStart w:id="121" w:name="_Toc441496568"/>
      <w:r w:rsidRPr="00E42ECF">
        <w:rPr>
          <w:sz w:val="24"/>
          <w:szCs w:val="24"/>
        </w:rPr>
        <w:br w:type="page"/>
      </w:r>
    </w:p>
    <w:p w14:paraId="380DD530" w14:textId="77777777" w:rsidR="003D47D9" w:rsidRPr="00835296" w:rsidRDefault="003D47D9" w:rsidP="003D47D9">
      <w:pPr>
        <w:pStyle w:val="1-"/>
        <w:rPr>
          <w:sz w:val="24"/>
        </w:rPr>
      </w:pPr>
      <w:bookmarkStart w:id="122" w:name="Приложение2"/>
      <w:bookmarkStart w:id="123" w:name="_Toc441496573"/>
      <w:bookmarkStart w:id="124" w:name="_Toc485662861"/>
      <w:r w:rsidRPr="00835296">
        <w:rPr>
          <w:sz w:val="24"/>
        </w:rPr>
        <w:lastRenderedPageBreak/>
        <w:t xml:space="preserve">Приложение № </w:t>
      </w:r>
      <w:r>
        <w:rPr>
          <w:sz w:val="24"/>
        </w:rPr>
        <w:t>2</w:t>
      </w:r>
      <w:r w:rsidRPr="00835296">
        <w:rPr>
          <w:sz w:val="24"/>
        </w:rPr>
        <w:t xml:space="preserve">. </w:t>
      </w:r>
      <w:bookmarkEnd w:id="122"/>
      <w:r w:rsidRPr="00835296">
        <w:rPr>
          <w:sz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Услуги</w:t>
      </w:r>
      <w:bookmarkEnd w:id="123"/>
      <w:bookmarkEnd w:id="124"/>
    </w:p>
    <w:p w14:paraId="54950750" w14:textId="77777777" w:rsidR="004B5D27" w:rsidRPr="00132289" w:rsidRDefault="004B5D27" w:rsidP="004B5D27">
      <w:pPr>
        <w:pStyle w:val="a6"/>
        <w:numPr>
          <w:ilvl w:val="0"/>
          <w:numId w:val="56"/>
        </w:numPr>
        <w:autoSpaceDE w:val="0"/>
        <w:autoSpaceDN w:val="0"/>
        <w:adjustRightInd w:val="0"/>
        <w:contextualSpacing w:val="0"/>
        <w:jc w:val="both"/>
        <w:rPr>
          <w:rFonts w:ascii="Times New Roman" w:hAnsi="Times New Roman" w:cs="Times New Roman"/>
          <w:b/>
          <w:bCs/>
          <w:sz w:val="24"/>
          <w:szCs w:val="24"/>
        </w:rPr>
      </w:pPr>
      <w:r w:rsidRPr="00132289">
        <w:rPr>
          <w:rFonts w:ascii="Times New Roman" w:hAnsi="Times New Roman" w:cs="Times New Roman"/>
          <w:b/>
          <w:bCs/>
          <w:sz w:val="24"/>
          <w:szCs w:val="24"/>
        </w:rPr>
        <w:t xml:space="preserve">Администрация города Лыткарино. </w:t>
      </w:r>
    </w:p>
    <w:p w14:paraId="74466532" w14:textId="77777777" w:rsidR="004B5D27" w:rsidRPr="00132289" w:rsidRDefault="004B5D27" w:rsidP="004B5D27">
      <w:pPr>
        <w:pStyle w:val="a6"/>
        <w:autoSpaceDE w:val="0"/>
        <w:autoSpaceDN w:val="0"/>
        <w:adjustRightInd w:val="0"/>
        <w:ind w:left="0" w:firstLine="567"/>
        <w:jc w:val="both"/>
        <w:rPr>
          <w:rFonts w:ascii="Times New Roman" w:hAnsi="Times New Roman" w:cs="Times New Roman"/>
          <w:sz w:val="24"/>
          <w:szCs w:val="24"/>
        </w:rPr>
      </w:pPr>
      <w:r w:rsidRPr="00132289">
        <w:rPr>
          <w:rFonts w:ascii="Times New Roman" w:hAnsi="Times New Roman" w:cs="Times New Roman"/>
          <w:sz w:val="24"/>
          <w:szCs w:val="24"/>
        </w:rPr>
        <w:t xml:space="preserve">Место нахождения Администрации города Лыткарино: Московская область, </w:t>
      </w:r>
      <w:proofErr w:type="spellStart"/>
      <w:r w:rsidRPr="00132289">
        <w:rPr>
          <w:rFonts w:ascii="Times New Roman" w:hAnsi="Times New Roman" w:cs="Times New Roman"/>
          <w:sz w:val="24"/>
          <w:szCs w:val="24"/>
        </w:rPr>
        <w:t>г</w:t>
      </w:r>
      <w:proofErr w:type="gramStart"/>
      <w:r w:rsidRPr="00132289">
        <w:rPr>
          <w:rFonts w:ascii="Times New Roman" w:hAnsi="Times New Roman" w:cs="Times New Roman"/>
          <w:sz w:val="24"/>
          <w:szCs w:val="24"/>
        </w:rPr>
        <w:t>.Л</w:t>
      </w:r>
      <w:proofErr w:type="gramEnd"/>
      <w:r w:rsidRPr="00132289">
        <w:rPr>
          <w:rFonts w:ascii="Times New Roman" w:hAnsi="Times New Roman" w:cs="Times New Roman"/>
          <w:sz w:val="24"/>
          <w:szCs w:val="24"/>
        </w:rPr>
        <w:t>ыткарино</w:t>
      </w:r>
      <w:proofErr w:type="spellEnd"/>
      <w:r w:rsidRPr="00132289">
        <w:rPr>
          <w:rFonts w:ascii="Times New Roman" w:hAnsi="Times New Roman" w:cs="Times New Roman"/>
          <w:sz w:val="24"/>
          <w:szCs w:val="24"/>
        </w:rPr>
        <w:t xml:space="preserve">, </w:t>
      </w:r>
      <w:proofErr w:type="spellStart"/>
      <w:r w:rsidRPr="00132289">
        <w:rPr>
          <w:rFonts w:ascii="Times New Roman" w:hAnsi="Times New Roman" w:cs="Times New Roman"/>
          <w:sz w:val="24"/>
          <w:szCs w:val="24"/>
        </w:rPr>
        <w:t>ул.Первомайская</w:t>
      </w:r>
      <w:proofErr w:type="spellEnd"/>
      <w:r w:rsidRPr="00132289">
        <w:rPr>
          <w:rFonts w:ascii="Times New Roman" w:hAnsi="Times New Roman" w:cs="Times New Roman"/>
          <w:sz w:val="24"/>
          <w:szCs w:val="24"/>
        </w:rPr>
        <w:t>, д.7/7.</w:t>
      </w:r>
    </w:p>
    <w:p w14:paraId="4BA526E6"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График работы Администрации города Лыткарино:</w:t>
      </w:r>
    </w:p>
    <w:tbl>
      <w:tblPr>
        <w:tblW w:w="4708" w:type="pct"/>
        <w:jc w:val="center"/>
        <w:tblLook w:val="01E0" w:firstRow="1" w:lastRow="1" w:firstColumn="1" w:lastColumn="1" w:noHBand="0" w:noVBand="0"/>
      </w:tblPr>
      <w:tblGrid>
        <w:gridCol w:w="2267"/>
        <w:gridCol w:w="7546"/>
      </w:tblGrid>
      <w:tr w:rsidR="004B5D27" w:rsidRPr="00132289" w14:paraId="5B333186" w14:textId="77777777" w:rsidTr="00565AB8">
        <w:trPr>
          <w:jc w:val="center"/>
        </w:trPr>
        <w:tc>
          <w:tcPr>
            <w:tcW w:w="1155" w:type="pct"/>
          </w:tcPr>
          <w:p w14:paraId="19D22970"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lang w:val="en-US"/>
              </w:rPr>
              <w:t>Понедельник:</w:t>
            </w:r>
          </w:p>
        </w:tc>
        <w:tc>
          <w:tcPr>
            <w:tcW w:w="3845" w:type="pct"/>
            <w:vAlign w:val="center"/>
          </w:tcPr>
          <w:p w14:paraId="2E8C6609"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4B5D27" w:rsidRPr="00132289" w14:paraId="751E36F8" w14:textId="77777777" w:rsidTr="00565AB8">
        <w:trPr>
          <w:jc w:val="center"/>
        </w:trPr>
        <w:tc>
          <w:tcPr>
            <w:tcW w:w="1155" w:type="pct"/>
          </w:tcPr>
          <w:p w14:paraId="55FFBBBE"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Вторник</w:t>
            </w:r>
            <w:r w:rsidRPr="00132289">
              <w:rPr>
                <w:rFonts w:ascii="Times New Roman" w:hAnsi="Times New Roman" w:cs="Times New Roman"/>
                <w:noProof/>
                <w:color w:val="000000"/>
                <w:sz w:val="24"/>
                <w:szCs w:val="24"/>
                <w:lang w:val="en-US"/>
              </w:rPr>
              <w:t>:</w:t>
            </w:r>
          </w:p>
        </w:tc>
        <w:tc>
          <w:tcPr>
            <w:tcW w:w="3845" w:type="pct"/>
            <w:vAlign w:val="center"/>
          </w:tcPr>
          <w:p w14:paraId="4ED24E9A"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4B5D27" w:rsidRPr="00132289" w14:paraId="5B6DE3B9" w14:textId="77777777" w:rsidTr="00565AB8">
        <w:trPr>
          <w:jc w:val="center"/>
        </w:trPr>
        <w:tc>
          <w:tcPr>
            <w:tcW w:w="1155" w:type="pct"/>
          </w:tcPr>
          <w:p w14:paraId="232FBDCF"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rPr>
            </w:pPr>
            <w:r w:rsidRPr="00132289">
              <w:rPr>
                <w:rFonts w:ascii="Times New Roman" w:hAnsi="Times New Roman" w:cs="Times New Roman"/>
                <w:noProof/>
                <w:color w:val="000000"/>
                <w:sz w:val="24"/>
                <w:szCs w:val="24"/>
                <w:lang w:val="en-US"/>
              </w:rPr>
              <w:t>С</w:t>
            </w:r>
            <w:r w:rsidRPr="00132289">
              <w:rPr>
                <w:rFonts w:ascii="Times New Roman" w:hAnsi="Times New Roman" w:cs="Times New Roman"/>
                <w:noProof/>
                <w:color w:val="000000"/>
                <w:sz w:val="24"/>
                <w:szCs w:val="24"/>
              </w:rPr>
              <w:t>реда</w:t>
            </w:r>
          </w:p>
        </w:tc>
        <w:tc>
          <w:tcPr>
            <w:tcW w:w="3845" w:type="pct"/>
            <w:vAlign w:val="center"/>
          </w:tcPr>
          <w:p w14:paraId="79916F75"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4B5D27" w:rsidRPr="00132289" w14:paraId="660C73D4" w14:textId="77777777" w:rsidTr="00565AB8">
        <w:trPr>
          <w:jc w:val="center"/>
        </w:trPr>
        <w:tc>
          <w:tcPr>
            <w:tcW w:w="1155" w:type="pct"/>
          </w:tcPr>
          <w:p w14:paraId="21C61297"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Четверг</w:t>
            </w:r>
            <w:r w:rsidRPr="00132289">
              <w:rPr>
                <w:rFonts w:ascii="Times New Roman" w:hAnsi="Times New Roman" w:cs="Times New Roman"/>
                <w:noProof/>
                <w:color w:val="000000"/>
                <w:sz w:val="24"/>
                <w:szCs w:val="24"/>
                <w:lang w:val="en-US"/>
              </w:rPr>
              <w:t>:</w:t>
            </w:r>
          </w:p>
        </w:tc>
        <w:tc>
          <w:tcPr>
            <w:tcW w:w="3845" w:type="pct"/>
            <w:vAlign w:val="center"/>
          </w:tcPr>
          <w:p w14:paraId="46C3F14A"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4B5D27" w:rsidRPr="00132289" w14:paraId="2EC5DD73" w14:textId="77777777" w:rsidTr="00565AB8">
        <w:trPr>
          <w:jc w:val="center"/>
        </w:trPr>
        <w:tc>
          <w:tcPr>
            <w:tcW w:w="1155" w:type="pct"/>
          </w:tcPr>
          <w:p w14:paraId="06C484F4"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Пятница:</w:t>
            </w:r>
          </w:p>
        </w:tc>
        <w:tc>
          <w:tcPr>
            <w:tcW w:w="3845" w:type="pct"/>
            <w:vAlign w:val="center"/>
          </w:tcPr>
          <w:p w14:paraId="3C2D3E90"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17-00, обеденный перерыв с 13-00 до 14-00,</w:t>
            </w:r>
          </w:p>
        </w:tc>
      </w:tr>
      <w:tr w:rsidR="004B5D27" w:rsidRPr="00132289" w14:paraId="0F9B8AED" w14:textId="77777777" w:rsidTr="00565AB8">
        <w:trPr>
          <w:jc w:val="center"/>
        </w:trPr>
        <w:tc>
          <w:tcPr>
            <w:tcW w:w="1155" w:type="pct"/>
          </w:tcPr>
          <w:p w14:paraId="77CD5506"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Суббота</w:t>
            </w:r>
          </w:p>
        </w:tc>
        <w:tc>
          <w:tcPr>
            <w:tcW w:w="3845" w:type="pct"/>
            <w:vAlign w:val="center"/>
          </w:tcPr>
          <w:p w14:paraId="1B43B5A0"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r w:rsidR="004B5D27" w:rsidRPr="00132289" w14:paraId="523B2141" w14:textId="77777777" w:rsidTr="00565AB8">
        <w:trPr>
          <w:jc w:val="center"/>
        </w:trPr>
        <w:tc>
          <w:tcPr>
            <w:tcW w:w="1155" w:type="pct"/>
          </w:tcPr>
          <w:p w14:paraId="5D2D6ABB"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Воскресенье:</w:t>
            </w:r>
          </w:p>
        </w:tc>
        <w:tc>
          <w:tcPr>
            <w:tcW w:w="3845" w:type="pct"/>
            <w:vAlign w:val="center"/>
          </w:tcPr>
          <w:p w14:paraId="32647076"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rPr>
              <w:t xml:space="preserve"> </w:t>
            </w:r>
            <w:r w:rsidRPr="00132289">
              <w:rPr>
                <w:rFonts w:ascii="Times New Roman" w:hAnsi="Times New Roman" w:cs="Times New Roman"/>
                <w:noProof/>
                <w:color w:val="000000"/>
                <w:sz w:val="24"/>
                <w:szCs w:val="24"/>
                <w:lang w:val="en-US"/>
              </w:rPr>
              <w:t>выходной день.</w:t>
            </w:r>
          </w:p>
        </w:tc>
      </w:tr>
    </w:tbl>
    <w:p w14:paraId="417791E8"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График приема заявителей в Администрации города Лыткарино:</w:t>
      </w:r>
    </w:p>
    <w:tbl>
      <w:tblPr>
        <w:tblW w:w="4708" w:type="pct"/>
        <w:jc w:val="center"/>
        <w:tblLook w:val="01E0" w:firstRow="1" w:lastRow="1" w:firstColumn="1" w:lastColumn="1" w:noHBand="0" w:noVBand="0"/>
      </w:tblPr>
      <w:tblGrid>
        <w:gridCol w:w="2267"/>
        <w:gridCol w:w="7546"/>
      </w:tblGrid>
      <w:tr w:rsidR="004B5D27" w:rsidRPr="00132289" w14:paraId="64F71AF8" w14:textId="77777777" w:rsidTr="00565AB8">
        <w:trPr>
          <w:jc w:val="center"/>
        </w:trPr>
        <w:tc>
          <w:tcPr>
            <w:tcW w:w="1155" w:type="pct"/>
          </w:tcPr>
          <w:p w14:paraId="23253C36"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lang w:val="en-US"/>
              </w:rPr>
              <w:t>Понедельник:</w:t>
            </w:r>
          </w:p>
        </w:tc>
        <w:tc>
          <w:tcPr>
            <w:tcW w:w="3845" w:type="pct"/>
            <w:vAlign w:val="center"/>
          </w:tcPr>
          <w:p w14:paraId="6683AFAB"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4B5D27" w:rsidRPr="00132289" w14:paraId="70A14252" w14:textId="77777777" w:rsidTr="00565AB8">
        <w:trPr>
          <w:jc w:val="center"/>
        </w:trPr>
        <w:tc>
          <w:tcPr>
            <w:tcW w:w="1155" w:type="pct"/>
          </w:tcPr>
          <w:p w14:paraId="76D292DA"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Вторник</w:t>
            </w:r>
            <w:r w:rsidRPr="00132289">
              <w:rPr>
                <w:rFonts w:ascii="Times New Roman" w:hAnsi="Times New Roman" w:cs="Times New Roman"/>
                <w:noProof/>
                <w:color w:val="000000"/>
                <w:sz w:val="24"/>
                <w:szCs w:val="24"/>
                <w:lang w:val="en-US"/>
              </w:rPr>
              <w:t>:</w:t>
            </w:r>
          </w:p>
        </w:tc>
        <w:tc>
          <w:tcPr>
            <w:tcW w:w="3845" w:type="pct"/>
            <w:vAlign w:val="center"/>
          </w:tcPr>
          <w:p w14:paraId="0758B194"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4B5D27" w:rsidRPr="00132289" w14:paraId="6E71893A" w14:textId="77777777" w:rsidTr="00565AB8">
        <w:trPr>
          <w:jc w:val="center"/>
        </w:trPr>
        <w:tc>
          <w:tcPr>
            <w:tcW w:w="1155" w:type="pct"/>
          </w:tcPr>
          <w:p w14:paraId="757A2F88"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rPr>
            </w:pPr>
            <w:r w:rsidRPr="00132289">
              <w:rPr>
                <w:rFonts w:ascii="Times New Roman" w:hAnsi="Times New Roman" w:cs="Times New Roman"/>
                <w:noProof/>
                <w:color w:val="000000"/>
                <w:sz w:val="24"/>
                <w:szCs w:val="24"/>
                <w:lang w:val="en-US"/>
              </w:rPr>
              <w:t>С</w:t>
            </w:r>
            <w:r w:rsidRPr="00132289">
              <w:rPr>
                <w:rFonts w:ascii="Times New Roman" w:hAnsi="Times New Roman" w:cs="Times New Roman"/>
                <w:noProof/>
                <w:color w:val="000000"/>
                <w:sz w:val="24"/>
                <w:szCs w:val="24"/>
              </w:rPr>
              <w:t>реда</w:t>
            </w:r>
          </w:p>
        </w:tc>
        <w:tc>
          <w:tcPr>
            <w:tcW w:w="3845" w:type="pct"/>
            <w:vAlign w:val="center"/>
          </w:tcPr>
          <w:p w14:paraId="6B7E7C40"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4B5D27" w:rsidRPr="00132289" w14:paraId="5AA7AFA8" w14:textId="77777777" w:rsidTr="00565AB8">
        <w:trPr>
          <w:jc w:val="center"/>
        </w:trPr>
        <w:tc>
          <w:tcPr>
            <w:tcW w:w="1155" w:type="pct"/>
          </w:tcPr>
          <w:p w14:paraId="14AA5828"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Четверг</w:t>
            </w:r>
            <w:r w:rsidRPr="00132289">
              <w:rPr>
                <w:rFonts w:ascii="Times New Roman" w:hAnsi="Times New Roman" w:cs="Times New Roman"/>
                <w:noProof/>
                <w:color w:val="000000"/>
                <w:sz w:val="24"/>
                <w:szCs w:val="24"/>
                <w:lang w:val="en-US"/>
              </w:rPr>
              <w:t>:</w:t>
            </w:r>
          </w:p>
        </w:tc>
        <w:tc>
          <w:tcPr>
            <w:tcW w:w="3845" w:type="pct"/>
            <w:vAlign w:val="center"/>
          </w:tcPr>
          <w:p w14:paraId="6604A12A"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4B5D27" w:rsidRPr="00132289" w14:paraId="2DA6A2CA" w14:textId="77777777" w:rsidTr="00565AB8">
        <w:trPr>
          <w:jc w:val="center"/>
        </w:trPr>
        <w:tc>
          <w:tcPr>
            <w:tcW w:w="1155" w:type="pct"/>
          </w:tcPr>
          <w:p w14:paraId="6E0AB358"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Пятница:</w:t>
            </w:r>
          </w:p>
        </w:tc>
        <w:tc>
          <w:tcPr>
            <w:tcW w:w="3845" w:type="pct"/>
            <w:vAlign w:val="center"/>
          </w:tcPr>
          <w:p w14:paraId="2B8F25B7"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17-00, обеденный перерыв с 13-00 до 14-00,</w:t>
            </w:r>
          </w:p>
        </w:tc>
      </w:tr>
      <w:tr w:rsidR="004B5D27" w:rsidRPr="00132289" w14:paraId="628F08B8" w14:textId="77777777" w:rsidTr="00565AB8">
        <w:trPr>
          <w:jc w:val="center"/>
        </w:trPr>
        <w:tc>
          <w:tcPr>
            <w:tcW w:w="1155" w:type="pct"/>
          </w:tcPr>
          <w:p w14:paraId="6CBFF9E5"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Суббота</w:t>
            </w:r>
          </w:p>
        </w:tc>
        <w:tc>
          <w:tcPr>
            <w:tcW w:w="3845" w:type="pct"/>
            <w:vAlign w:val="center"/>
          </w:tcPr>
          <w:p w14:paraId="1BE2B038"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r w:rsidR="004B5D27" w:rsidRPr="00132289" w14:paraId="72BE3522" w14:textId="77777777" w:rsidTr="00565AB8">
        <w:trPr>
          <w:jc w:val="center"/>
        </w:trPr>
        <w:tc>
          <w:tcPr>
            <w:tcW w:w="1155" w:type="pct"/>
          </w:tcPr>
          <w:p w14:paraId="244E5369"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Воскресенье:</w:t>
            </w:r>
          </w:p>
        </w:tc>
        <w:tc>
          <w:tcPr>
            <w:tcW w:w="3845" w:type="pct"/>
            <w:vAlign w:val="center"/>
          </w:tcPr>
          <w:p w14:paraId="6BE2B171"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rPr>
              <w:t xml:space="preserve"> </w:t>
            </w: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bl>
    <w:p w14:paraId="06094793" w14:textId="77777777" w:rsidR="004B5D27" w:rsidRPr="00132289" w:rsidRDefault="004B5D27" w:rsidP="004B5D27">
      <w:pPr>
        <w:pStyle w:val="a6"/>
        <w:autoSpaceDE w:val="0"/>
        <w:autoSpaceDN w:val="0"/>
        <w:adjustRightInd w:val="0"/>
        <w:ind w:left="0" w:firstLine="567"/>
        <w:jc w:val="both"/>
        <w:rPr>
          <w:rFonts w:ascii="Times New Roman" w:hAnsi="Times New Roman" w:cs="Times New Roman"/>
          <w:sz w:val="24"/>
          <w:szCs w:val="24"/>
        </w:rPr>
      </w:pPr>
      <w:r w:rsidRPr="00132289">
        <w:rPr>
          <w:rFonts w:ascii="Times New Roman" w:hAnsi="Times New Roman" w:cs="Times New Roman"/>
          <w:sz w:val="24"/>
          <w:szCs w:val="24"/>
        </w:rPr>
        <w:t xml:space="preserve">Почтовый адрес Администрации города Лыткарино: 140080, Московская область, </w:t>
      </w:r>
      <w:proofErr w:type="spellStart"/>
      <w:r w:rsidRPr="00132289">
        <w:rPr>
          <w:rFonts w:ascii="Times New Roman" w:hAnsi="Times New Roman" w:cs="Times New Roman"/>
          <w:sz w:val="24"/>
          <w:szCs w:val="24"/>
        </w:rPr>
        <w:t>г</w:t>
      </w:r>
      <w:proofErr w:type="gramStart"/>
      <w:r w:rsidRPr="00132289">
        <w:rPr>
          <w:rFonts w:ascii="Times New Roman" w:hAnsi="Times New Roman" w:cs="Times New Roman"/>
          <w:sz w:val="24"/>
          <w:szCs w:val="24"/>
        </w:rPr>
        <w:t>.Л</w:t>
      </w:r>
      <w:proofErr w:type="gramEnd"/>
      <w:r w:rsidRPr="00132289">
        <w:rPr>
          <w:rFonts w:ascii="Times New Roman" w:hAnsi="Times New Roman" w:cs="Times New Roman"/>
          <w:sz w:val="24"/>
          <w:szCs w:val="24"/>
        </w:rPr>
        <w:t>ыткарино</w:t>
      </w:r>
      <w:proofErr w:type="spellEnd"/>
      <w:r w:rsidRPr="00132289">
        <w:rPr>
          <w:rFonts w:ascii="Times New Roman" w:hAnsi="Times New Roman" w:cs="Times New Roman"/>
          <w:sz w:val="24"/>
          <w:szCs w:val="24"/>
        </w:rPr>
        <w:t xml:space="preserve">, </w:t>
      </w:r>
      <w:proofErr w:type="spellStart"/>
      <w:r w:rsidRPr="00132289">
        <w:rPr>
          <w:rFonts w:ascii="Times New Roman" w:hAnsi="Times New Roman" w:cs="Times New Roman"/>
          <w:sz w:val="24"/>
          <w:szCs w:val="24"/>
        </w:rPr>
        <w:t>ул.Первомайская</w:t>
      </w:r>
      <w:proofErr w:type="spellEnd"/>
      <w:r w:rsidRPr="00132289">
        <w:rPr>
          <w:rFonts w:ascii="Times New Roman" w:hAnsi="Times New Roman" w:cs="Times New Roman"/>
          <w:sz w:val="24"/>
          <w:szCs w:val="24"/>
        </w:rPr>
        <w:t>, д.7/7.</w:t>
      </w:r>
    </w:p>
    <w:p w14:paraId="2D0B8D5F"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Контактный телефон: (495) 552-86-18.</w:t>
      </w:r>
    </w:p>
    <w:p w14:paraId="2F3B4D7B"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Официальный сайт Администрации города Лыткарино  в сети Интернет: http://www.lytkarino.com/</w:t>
      </w:r>
    </w:p>
    <w:p w14:paraId="1118249A" w14:textId="77777777" w:rsidR="004B5D27" w:rsidRPr="00132289" w:rsidRDefault="004B5D27" w:rsidP="004B5D27">
      <w:pPr>
        <w:widowControl w:val="0"/>
        <w:autoSpaceDE w:val="0"/>
        <w:autoSpaceDN w:val="0"/>
        <w:adjustRightInd w:val="0"/>
        <w:ind w:firstLine="567"/>
        <w:jc w:val="both"/>
        <w:outlineLvl w:val="2"/>
        <w:rPr>
          <w:rFonts w:ascii="Times New Roman" w:hAnsi="Times New Roman" w:cs="Times New Roman"/>
          <w:sz w:val="24"/>
          <w:szCs w:val="24"/>
        </w:rPr>
      </w:pPr>
      <w:r w:rsidRPr="00132289">
        <w:rPr>
          <w:rFonts w:ascii="Times New Roman" w:hAnsi="Times New Roman" w:cs="Times New Roman"/>
          <w:sz w:val="24"/>
          <w:szCs w:val="24"/>
        </w:rPr>
        <w:t>Адрес электронной почты администрации города Лыткарино в сети Интернет:  lytkarino@mosreg.ru</w:t>
      </w:r>
    </w:p>
    <w:p w14:paraId="6640F545" w14:textId="77777777" w:rsidR="004B5D27" w:rsidRPr="00132289" w:rsidRDefault="004B5D27" w:rsidP="004B5D27">
      <w:pPr>
        <w:widowControl w:val="0"/>
        <w:autoSpaceDE w:val="0"/>
        <w:autoSpaceDN w:val="0"/>
        <w:adjustRightInd w:val="0"/>
        <w:spacing w:line="360" w:lineRule="auto"/>
        <w:jc w:val="both"/>
        <w:outlineLvl w:val="2"/>
        <w:rPr>
          <w:rFonts w:ascii="Times New Roman" w:hAnsi="Times New Roman" w:cs="Times New Roman"/>
          <w:sz w:val="24"/>
          <w:szCs w:val="24"/>
        </w:rPr>
      </w:pPr>
    </w:p>
    <w:p w14:paraId="650E4349" w14:textId="77777777" w:rsidR="004B5D27" w:rsidRPr="00132289" w:rsidRDefault="004B5D27" w:rsidP="004B5D27">
      <w:pPr>
        <w:autoSpaceDE w:val="0"/>
        <w:autoSpaceDN w:val="0"/>
        <w:adjustRightInd w:val="0"/>
        <w:ind w:firstLine="540"/>
        <w:jc w:val="both"/>
        <w:rPr>
          <w:rFonts w:ascii="Times New Roman" w:hAnsi="Times New Roman" w:cs="Times New Roman"/>
          <w:b/>
          <w:bCs/>
          <w:i/>
          <w:iCs/>
          <w:sz w:val="24"/>
          <w:szCs w:val="24"/>
        </w:rPr>
      </w:pPr>
      <w:r w:rsidRPr="00132289">
        <w:rPr>
          <w:rFonts w:ascii="Times New Roman" w:hAnsi="Times New Roman" w:cs="Times New Roman"/>
          <w:b/>
          <w:bCs/>
          <w:sz w:val="24"/>
          <w:szCs w:val="24"/>
        </w:rPr>
        <w:t>2.  Управление Жилищно-коммунального хозяйства и развития городской инфраструктуры г. Лыткарино.</w:t>
      </w:r>
    </w:p>
    <w:p w14:paraId="6F3844F2"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Место нахождения </w:t>
      </w:r>
      <w:r w:rsidRPr="00132289">
        <w:rPr>
          <w:rFonts w:ascii="Times New Roman" w:hAnsi="Times New Roman" w:cs="Times New Roman"/>
          <w:b/>
          <w:bCs/>
          <w:sz w:val="24"/>
          <w:szCs w:val="24"/>
        </w:rPr>
        <w:t xml:space="preserve">Управления Жилищно-коммунального хозяйства и развития городской инфраструктуры г. Лыткарино: </w:t>
      </w:r>
      <w:r w:rsidRPr="00132289">
        <w:rPr>
          <w:rFonts w:ascii="Times New Roman" w:hAnsi="Times New Roman" w:cs="Times New Roman"/>
          <w:sz w:val="24"/>
          <w:szCs w:val="24"/>
        </w:rPr>
        <w:t xml:space="preserve">Московская область, </w:t>
      </w:r>
      <w:proofErr w:type="spellStart"/>
      <w:r w:rsidRPr="00132289">
        <w:rPr>
          <w:rFonts w:ascii="Times New Roman" w:hAnsi="Times New Roman" w:cs="Times New Roman"/>
          <w:sz w:val="24"/>
          <w:szCs w:val="24"/>
        </w:rPr>
        <w:t>г</w:t>
      </w:r>
      <w:proofErr w:type="gramStart"/>
      <w:r w:rsidRPr="00132289">
        <w:rPr>
          <w:rFonts w:ascii="Times New Roman" w:hAnsi="Times New Roman" w:cs="Times New Roman"/>
          <w:sz w:val="24"/>
          <w:szCs w:val="24"/>
        </w:rPr>
        <w:t>.Л</w:t>
      </w:r>
      <w:proofErr w:type="gramEnd"/>
      <w:r w:rsidRPr="00132289">
        <w:rPr>
          <w:rFonts w:ascii="Times New Roman" w:hAnsi="Times New Roman" w:cs="Times New Roman"/>
          <w:sz w:val="24"/>
          <w:szCs w:val="24"/>
        </w:rPr>
        <w:t>ыткарино</w:t>
      </w:r>
      <w:proofErr w:type="spellEnd"/>
      <w:r w:rsidRPr="00132289">
        <w:rPr>
          <w:rFonts w:ascii="Times New Roman" w:hAnsi="Times New Roman" w:cs="Times New Roman"/>
          <w:sz w:val="24"/>
          <w:szCs w:val="24"/>
        </w:rPr>
        <w:t xml:space="preserve">, </w:t>
      </w:r>
      <w:proofErr w:type="spellStart"/>
      <w:r w:rsidRPr="00132289">
        <w:rPr>
          <w:rFonts w:ascii="Times New Roman" w:hAnsi="Times New Roman" w:cs="Times New Roman"/>
          <w:sz w:val="24"/>
          <w:szCs w:val="24"/>
        </w:rPr>
        <w:t>ул.Коммунистическая</w:t>
      </w:r>
      <w:proofErr w:type="spellEnd"/>
      <w:r w:rsidRPr="00132289">
        <w:rPr>
          <w:rFonts w:ascii="Times New Roman" w:hAnsi="Times New Roman" w:cs="Times New Roman"/>
          <w:sz w:val="24"/>
          <w:szCs w:val="24"/>
        </w:rPr>
        <w:t xml:space="preserve">, д.10. </w:t>
      </w:r>
    </w:p>
    <w:p w14:paraId="5CB9FAAA"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График работы </w:t>
      </w:r>
      <w:r w:rsidRPr="00132289">
        <w:rPr>
          <w:rFonts w:ascii="Times New Roman" w:hAnsi="Times New Roman" w:cs="Times New Roman"/>
          <w:b/>
          <w:bCs/>
          <w:sz w:val="24"/>
          <w:szCs w:val="24"/>
        </w:rPr>
        <w:t>Управления Жилищно-коммунального   хозяйства    и    развития    городской    инфраструктуры г. Лыткарино</w:t>
      </w:r>
      <w:r w:rsidRPr="00132289">
        <w:rPr>
          <w:rFonts w:ascii="Times New Roman" w:hAnsi="Times New Roman" w:cs="Times New Roman"/>
          <w:i/>
          <w:iCs/>
          <w:sz w:val="24"/>
          <w:szCs w:val="24"/>
        </w:rPr>
        <w:t>:</w:t>
      </w:r>
    </w:p>
    <w:tbl>
      <w:tblPr>
        <w:tblW w:w="4708" w:type="pct"/>
        <w:jc w:val="center"/>
        <w:tblLook w:val="01E0" w:firstRow="1" w:lastRow="1" w:firstColumn="1" w:lastColumn="1" w:noHBand="0" w:noVBand="0"/>
      </w:tblPr>
      <w:tblGrid>
        <w:gridCol w:w="2267"/>
        <w:gridCol w:w="7546"/>
      </w:tblGrid>
      <w:tr w:rsidR="004B5D27" w:rsidRPr="00132289" w14:paraId="36C994F9" w14:textId="77777777" w:rsidTr="00565AB8">
        <w:trPr>
          <w:jc w:val="center"/>
        </w:trPr>
        <w:tc>
          <w:tcPr>
            <w:tcW w:w="1155" w:type="pct"/>
          </w:tcPr>
          <w:p w14:paraId="65D2243F"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lang w:val="en-US"/>
              </w:rPr>
              <w:t>Понедельник:</w:t>
            </w:r>
          </w:p>
        </w:tc>
        <w:tc>
          <w:tcPr>
            <w:tcW w:w="3845" w:type="pct"/>
            <w:vAlign w:val="center"/>
          </w:tcPr>
          <w:p w14:paraId="49C57295" w14:textId="77777777" w:rsidR="004B5D27" w:rsidRPr="00132289" w:rsidRDefault="004B5D27" w:rsidP="00565AB8">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4B5D27" w:rsidRPr="00132289" w14:paraId="44526B69" w14:textId="77777777" w:rsidTr="00565AB8">
        <w:trPr>
          <w:jc w:val="center"/>
        </w:trPr>
        <w:tc>
          <w:tcPr>
            <w:tcW w:w="1155" w:type="pct"/>
          </w:tcPr>
          <w:p w14:paraId="6E64DBF0"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Вторник</w:t>
            </w:r>
            <w:r w:rsidRPr="00132289">
              <w:rPr>
                <w:rFonts w:ascii="Times New Roman" w:hAnsi="Times New Roman" w:cs="Times New Roman"/>
                <w:noProof/>
                <w:color w:val="000000"/>
                <w:sz w:val="24"/>
                <w:szCs w:val="24"/>
                <w:lang w:val="en-US"/>
              </w:rPr>
              <w:t>:</w:t>
            </w:r>
          </w:p>
        </w:tc>
        <w:tc>
          <w:tcPr>
            <w:tcW w:w="3845" w:type="pct"/>
            <w:vAlign w:val="center"/>
          </w:tcPr>
          <w:p w14:paraId="2E566AF8" w14:textId="77777777" w:rsidR="004B5D27" w:rsidRPr="00132289" w:rsidRDefault="004B5D27" w:rsidP="00565AB8">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4B5D27" w:rsidRPr="00132289" w14:paraId="2CE2A97E" w14:textId="77777777" w:rsidTr="00565AB8">
        <w:trPr>
          <w:jc w:val="center"/>
        </w:trPr>
        <w:tc>
          <w:tcPr>
            <w:tcW w:w="1155" w:type="pct"/>
          </w:tcPr>
          <w:p w14:paraId="28EF6147"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rPr>
            </w:pPr>
            <w:r w:rsidRPr="00132289">
              <w:rPr>
                <w:rFonts w:ascii="Times New Roman" w:hAnsi="Times New Roman" w:cs="Times New Roman"/>
                <w:noProof/>
                <w:color w:val="000000"/>
                <w:sz w:val="24"/>
                <w:szCs w:val="24"/>
                <w:lang w:val="en-US"/>
              </w:rPr>
              <w:t>С</w:t>
            </w:r>
            <w:r w:rsidRPr="00132289">
              <w:rPr>
                <w:rFonts w:ascii="Times New Roman" w:hAnsi="Times New Roman" w:cs="Times New Roman"/>
                <w:noProof/>
                <w:color w:val="000000"/>
                <w:sz w:val="24"/>
                <w:szCs w:val="24"/>
              </w:rPr>
              <w:t>реда</w:t>
            </w:r>
          </w:p>
        </w:tc>
        <w:tc>
          <w:tcPr>
            <w:tcW w:w="3845" w:type="pct"/>
            <w:vAlign w:val="center"/>
          </w:tcPr>
          <w:p w14:paraId="0273BB3C" w14:textId="77777777" w:rsidR="004B5D27" w:rsidRPr="00132289" w:rsidRDefault="004B5D27" w:rsidP="00565AB8">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4B5D27" w:rsidRPr="00132289" w14:paraId="3EA00E34" w14:textId="77777777" w:rsidTr="00565AB8">
        <w:trPr>
          <w:jc w:val="center"/>
        </w:trPr>
        <w:tc>
          <w:tcPr>
            <w:tcW w:w="1155" w:type="pct"/>
          </w:tcPr>
          <w:p w14:paraId="0E8CFF33"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Четверг</w:t>
            </w:r>
            <w:r w:rsidRPr="00132289">
              <w:rPr>
                <w:rFonts w:ascii="Times New Roman" w:hAnsi="Times New Roman" w:cs="Times New Roman"/>
                <w:noProof/>
                <w:color w:val="000000"/>
                <w:sz w:val="24"/>
                <w:szCs w:val="24"/>
                <w:lang w:val="en-US"/>
              </w:rPr>
              <w:t>:</w:t>
            </w:r>
          </w:p>
        </w:tc>
        <w:tc>
          <w:tcPr>
            <w:tcW w:w="3845" w:type="pct"/>
            <w:vAlign w:val="center"/>
          </w:tcPr>
          <w:p w14:paraId="52270963" w14:textId="77777777" w:rsidR="004B5D27" w:rsidRPr="00132289" w:rsidRDefault="004B5D27" w:rsidP="00565AB8">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4B5D27" w:rsidRPr="00132289" w14:paraId="5266285C" w14:textId="77777777" w:rsidTr="00565AB8">
        <w:trPr>
          <w:jc w:val="center"/>
        </w:trPr>
        <w:tc>
          <w:tcPr>
            <w:tcW w:w="1155" w:type="pct"/>
          </w:tcPr>
          <w:p w14:paraId="1D4DC8AB"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lastRenderedPageBreak/>
              <w:t>Пятница:</w:t>
            </w:r>
          </w:p>
        </w:tc>
        <w:tc>
          <w:tcPr>
            <w:tcW w:w="3845" w:type="pct"/>
            <w:vAlign w:val="center"/>
          </w:tcPr>
          <w:p w14:paraId="4C18118D" w14:textId="77777777" w:rsidR="004B5D27" w:rsidRPr="00132289" w:rsidRDefault="004B5D27" w:rsidP="00565AB8">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9-00 до 17-00, обеденный перерыв с 13-00 до 14-00,</w:t>
            </w:r>
          </w:p>
        </w:tc>
      </w:tr>
      <w:tr w:rsidR="004B5D27" w:rsidRPr="00132289" w14:paraId="13D9C4BA" w14:textId="77777777" w:rsidTr="00565AB8">
        <w:trPr>
          <w:jc w:val="center"/>
        </w:trPr>
        <w:tc>
          <w:tcPr>
            <w:tcW w:w="1155" w:type="pct"/>
          </w:tcPr>
          <w:p w14:paraId="34273EF8"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Суббота</w:t>
            </w:r>
          </w:p>
        </w:tc>
        <w:tc>
          <w:tcPr>
            <w:tcW w:w="3845" w:type="pct"/>
            <w:vAlign w:val="center"/>
          </w:tcPr>
          <w:p w14:paraId="60A778FF" w14:textId="77777777" w:rsidR="004B5D27" w:rsidRPr="00132289" w:rsidRDefault="004B5D27" w:rsidP="00565AB8">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r w:rsidR="004B5D27" w:rsidRPr="00132289" w14:paraId="34FCF26D" w14:textId="77777777" w:rsidTr="00565AB8">
        <w:trPr>
          <w:jc w:val="center"/>
        </w:trPr>
        <w:tc>
          <w:tcPr>
            <w:tcW w:w="1155" w:type="pct"/>
          </w:tcPr>
          <w:p w14:paraId="245CD13D"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Воскресенье:</w:t>
            </w:r>
          </w:p>
        </w:tc>
        <w:tc>
          <w:tcPr>
            <w:tcW w:w="3845" w:type="pct"/>
            <w:vAlign w:val="center"/>
          </w:tcPr>
          <w:p w14:paraId="17D3D772" w14:textId="77777777" w:rsidR="004B5D27" w:rsidRPr="00132289" w:rsidRDefault="004B5D27" w:rsidP="00565AB8">
            <w:pPr>
              <w:tabs>
                <w:tab w:val="left" w:pos="1276"/>
              </w:tabs>
              <w:spacing w:line="360" w:lineRule="auto"/>
              <w:rPr>
                <w:rFonts w:ascii="Times New Roman" w:hAnsi="Times New Roman" w:cs="Times New Roman"/>
                <w:i/>
                <w:iCs/>
                <w:noProof/>
                <w:color w:val="000000"/>
                <w:sz w:val="24"/>
                <w:szCs w:val="24"/>
                <w:lang w:val="en-US"/>
              </w:rPr>
            </w:pPr>
            <w:r w:rsidRPr="00132289">
              <w:rPr>
                <w:rFonts w:ascii="Times New Roman" w:hAnsi="Times New Roman" w:cs="Times New Roman"/>
                <w:noProof/>
                <w:color w:val="000000"/>
                <w:sz w:val="24"/>
                <w:szCs w:val="24"/>
              </w:rPr>
              <w:t xml:space="preserve"> </w:t>
            </w: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bl>
    <w:p w14:paraId="66ED1A69"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График приема заявителей в </w:t>
      </w:r>
      <w:r w:rsidRPr="00132289">
        <w:rPr>
          <w:rFonts w:ascii="Times New Roman" w:hAnsi="Times New Roman" w:cs="Times New Roman"/>
          <w:b/>
          <w:bCs/>
          <w:sz w:val="24"/>
          <w:szCs w:val="24"/>
        </w:rPr>
        <w:t>Управлении Жилищно-коммунального    хозяйства    и   развития    городской    инфраструктуры г. Лыткарино</w:t>
      </w:r>
      <w:r w:rsidRPr="00132289">
        <w:rPr>
          <w:rFonts w:ascii="Times New Roman" w:hAnsi="Times New Roman" w:cs="Times New Roman"/>
          <w:i/>
          <w:iCs/>
          <w:sz w:val="24"/>
          <w:szCs w:val="24"/>
        </w:rPr>
        <w:t>:</w:t>
      </w:r>
    </w:p>
    <w:tbl>
      <w:tblPr>
        <w:tblW w:w="4708" w:type="pct"/>
        <w:jc w:val="center"/>
        <w:tblLook w:val="01E0" w:firstRow="1" w:lastRow="1" w:firstColumn="1" w:lastColumn="1" w:noHBand="0" w:noVBand="0"/>
      </w:tblPr>
      <w:tblGrid>
        <w:gridCol w:w="2267"/>
        <w:gridCol w:w="7546"/>
      </w:tblGrid>
      <w:tr w:rsidR="004B5D27" w:rsidRPr="00132289" w14:paraId="76DE4D6C" w14:textId="77777777" w:rsidTr="00565AB8">
        <w:trPr>
          <w:jc w:val="center"/>
        </w:trPr>
        <w:tc>
          <w:tcPr>
            <w:tcW w:w="1155" w:type="pct"/>
          </w:tcPr>
          <w:p w14:paraId="311B0DAE"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lang w:val="en-US"/>
              </w:rPr>
              <w:t>Понедельник:</w:t>
            </w:r>
          </w:p>
        </w:tc>
        <w:tc>
          <w:tcPr>
            <w:tcW w:w="3845" w:type="pct"/>
            <w:vAlign w:val="center"/>
          </w:tcPr>
          <w:p w14:paraId="75E89663"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приема нет</w:t>
            </w:r>
          </w:p>
        </w:tc>
      </w:tr>
      <w:tr w:rsidR="004B5D27" w:rsidRPr="00132289" w14:paraId="032C8FF5" w14:textId="77777777" w:rsidTr="00565AB8">
        <w:trPr>
          <w:jc w:val="center"/>
        </w:trPr>
        <w:tc>
          <w:tcPr>
            <w:tcW w:w="1155" w:type="pct"/>
          </w:tcPr>
          <w:p w14:paraId="494D1302"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Вторник</w:t>
            </w:r>
            <w:r w:rsidRPr="00132289">
              <w:rPr>
                <w:rFonts w:ascii="Times New Roman" w:hAnsi="Times New Roman" w:cs="Times New Roman"/>
                <w:noProof/>
                <w:color w:val="000000"/>
                <w:sz w:val="24"/>
                <w:szCs w:val="24"/>
                <w:lang w:val="en-US"/>
              </w:rPr>
              <w:t>:</w:t>
            </w:r>
          </w:p>
        </w:tc>
        <w:tc>
          <w:tcPr>
            <w:tcW w:w="3845" w:type="pct"/>
            <w:vAlign w:val="center"/>
          </w:tcPr>
          <w:p w14:paraId="2CDF076C"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приема нет</w:t>
            </w:r>
          </w:p>
        </w:tc>
      </w:tr>
      <w:tr w:rsidR="004B5D27" w:rsidRPr="00132289" w14:paraId="73FED3D2" w14:textId="77777777" w:rsidTr="00565AB8">
        <w:trPr>
          <w:jc w:val="center"/>
        </w:trPr>
        <w:tc>
          <w:tcPr>
            <w:tcW w:w="1155" w:type="pct"/>
          </w:tcPr>
          <w:p w14:paraId="5F9B55AF"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rPr>
            </w:pPr>
            <w:r w:rsidRPr="00132289">
              <w:rPr>
                <w:rFonts w:ascii="Times New Roman" w:hAnsi="Times New Roman" w:cs="Times New Roman"/>
                <w:noProof/>
                <w:color w:val="000000"/>
                <w:sz w:val="24"/>
                <w:szCs w:val="24"/>
                <w:lang w:val="en-US"/>
              </w:rPr>
              <w:t>С</w:t>
            </w:r>
            <w:r w:rsidRPr="00132289">
              <w:rPr>
                <w:rFonts w:ascii="Times New Roman" w:hAnsi="Times New Roman" w:cs="Times New Roman"/>
                <w:noProof/>
                <w:color w:val="000000"/>
                <w:sz w:val="24"/>
                <w:szCs w:val="24"/>
              </w:rPr>
              <w:t>реда</w:t>
            </w:r>
          </w:p>
        </w:tc>
        <w:tc>
          <w:tcPr>
            <w:tcW w:w="3845" w:type="pct"/>
            <w:vAlign w:val="center"/>
          </w:tcPr>
          <w:p w14:paraId="653316CE"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приема нет</w:t>
            </w:r>
          </w:p>
        </w:tc>
      </w:tr>
      <w:tr w:rsidR="004B5D27" w:rsidRPr="00132289" w14:paraId="486DB3BA" w14:textId="77777777" w:rsidTr="00565AB8">
        <w:trPr>
          <w:jc w:val="center"/>
        </w:trPr>
        <w:tc>
          <w:tcPr>
            <w:tcW w:w="1155" w:type="pct"/>
          </w:tcPr>
          <w:p w14:paraId="12110A37"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Четверг</w:t>
            </w:r>
            <w:r w:rsidRPr="00132289">
              <w:rPr>
                <w:rFonts w:ascii="Times New Roman" w:hAnsi="Times New Roman" w:cs="Times New Roman"/>
                <w:noProof/>
                <w:color w:val="000000"/>
                <w:sz w:val="24"/>
                <w:szCs w:val="24"/>
                <w:lang w:val="en-US"/>
              </w:rPr>
              <w:t>:</w:t>
            </w:r>
          </w:p>
        </w:tc>
        <w:tc>
          <w:tcPr>
            <w:tcW w:w="3845" w:type="pct"/>
            <w:vAlign w:val="center"/>
          </w:tcPr>
          <w:p w14:paraId="32C19B40"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9-30 до 18-00, обеденный перерыв с 13-00 до 14-00,</w:t>
            </w:r>
          </w:p>
        </w:tc>
      </w:tr>
      <w:tr w:rsidR="004B5D27" w:rsidRPr="00132289" w14:paraId="45294298" w14:textId="77777777" w:rsidTr="00565AB8">
        <w:trPr>
          <w:jc w:val="center"/>
        </w:trPr>
        <w:tc>
          <w:tcPr>
            <w:tcW w:w="1155" w:type="pct"/>
          </w:tcPr>
          <w:p w14:paraId="3394B95E"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Пятница:</w:t>
            </w:r>
          </w:p>
        </w:tc>
        <w:tc>
          <w:tcPr>
            <w:tcW w:w="3845" w:type="pct"/>
            <w:vAlign w:val="center"/>
          </w:tcPr>
          <w:p w14:paraId="6B9819F8"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приема нет</w:t>
            </w:r>
          </w:p>
        </w:tc>
      </w:tr>
      <w:tr w:rsidR="004B5D27" w:rsidRPr="00132289" w14:paraId="24770AE6" w14:textId="77777777" w:rsidTr="00565AB8">
        <w:trPr>
          <w:jc w:val="center"/>
        </w:trPr>
        <w:tc>
          <w:tcPr>
            <w:tcW w:w="1155" w:type="pct"/>
          </w:tcPr>
          <w:p w14:paraId="5AEC92AA"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Суббота</w:t>
            </w:r>
          </w:p>
        </w:tc>
        <w:tc>
          <w:tcPr>
            <w:tcW w:w="3845" w:type="pct"/>
            <w:vAlign w:val="center"/>
          </w:tcPr>
          <w:p w14:paraId="40C36E9B" w14:textId="77777777" w:rsidR="004B5D27" w:rsidRPr="00132289" w:rsidRDefault="004B5D27" w:rsidP="00565AB8">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r w:rsidR="004B5D27" w:rsidRPr="00132289" w14:paraId="52BB405F" w14:textId="77777777" w:rsidTr="00565AB8">
        <w:trPr>
          <w:jc w:val="center"/>
        </w:trPr>
        <w:tc>
          <w:tcPr>
            <w:tcW w:w="1155" w:type="pct"/>
          </w:tcPr>
          <w:p w14:paraId="05E9E430"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Воскресенье:</w:t>
            </w:r>
          </w:p>
        </w:tc>
        <w:tc>
          <w:tcPr>
            <w:tcW w:w="3845" w:type="pct"/>
            <w:vAlign w:val="center"/>
          </w:tcPr>
          <w:p w14:paraId="78E3B59D"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rPr>
              <w:t xml:space="preserve"> </w:t>
            </w:r>
            <w:r w:rsidRPr="00132289">
              <w:rPr>
                <w:rFonts w:ascii="Times New Roman" w:hAnsi="Times New Roman" w:cs="Times New Roman"/>
                <w:noProof/>
                <w:color w:val="000000"/>
                <w:sz w:val="24"/>
                <w:szCs w:val="24"/>
                <w:lang w:val="en-US"/>
              </w:rPr>
              <w:t>выходной день.</w:t>
            </w:r>
          </w:p>
        </w:tc>
      </w:tr>
    </w:tbl>
    <w:p w14:paraId="74A14B69"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Почтовый адрес </w:t>
      </w:r>
      <w:r w:rsidRPr="00132289">
        <w:rPr>
          <w:rFonts w:ascii="Times New Roman" w:hAnsi="Times New Roman" w:cs="Times New Roman"/>
          <w:b/>
          <w:bCs/>
          <w:sz w:val="24"/>
          <w:szCs w:val="24"/>
        </w:rPr>
        <w:t>Управления Жилищно-коммунального хозяйства и развития городской инфраструктуры г. Лыткарино</w:t>
      </w:r>
      <w:r w:rsidRPr="00132289">
        <w:rPr>
          <w:rFonts w:ascii="Times New Roman" w:hAnsi="Times New Roman" w:cs="Times New Roman"/>
          <w:i/>
          <w:iCs/>
          <w:sz w:val="24"/>
          <w:szCs w:val="24"/>
        </w:rPr>
        <w:t>:</w:t>
      </w:r>
    </w:p>
    <w:p w14:paraId="6AD6DF3F"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140080,Московская область, </w:t>
      </w:r>
      <w:proofErr w:type="spellStart"/>
      <w:r w:rsidRPr="00132289">
        <w:rPr>
          <w:rFonts w:ascii="Times New Roman" w:hAnsi="Times New Roman" w:cs="Times New Roman"/>
          <w:sz w:val="24"/>
          <w:szCs w:val="24"/>
        </w:rPr>
        <w:t>г</w:t>
      </w:r>
      <w:proofErr w:type="gramStart"/>
      <w:r w:rsidRPr="00132289">
        <w:rPr>
          <w:rFonts w:ascii="Times New Roman" w:hAnsi="Times New Roman" w:cs="Times New Roman"/>
          <w:sz w:val="24"/>
          <w:szCs w:val="24"/>
        </w:rPr>
        <w:t>.Л</w:t>
      </w:r>
      <w:proofErr w:type="gramEnd"/>
      <w:r w:rsidRPr="00132289">
        <w:rPr>
          <w:rFonts w:ascii="Times New Roman" w:hAnsi="Times New Roman" w:cs="Times New Roman"/>
          <w:sz w:val="24"/>
          <w:szCs w:val="24"/>
        </w:rPr>
        <w:t>ыткарино</w:t>
      </w:r>
      <w:proofErr w:type="spellEnd"/>
      <w:r w:rsidRPr="00132289">
        <w:rPr>
          <w:rFonts w:ascii="Times New Roman" w:hAnsi="Times New Roman" w:cs="Times New Roman"/>
          <w:sz w:val="24"/>
          <w:szCs w:val="24"/>
        </w:rPr>
        <w:t xml:space="preserve">, </w:t>
      </w:r>
      <w:proofErr w:type="spellStart"/>
      <w:r w:rsidRPr="00132289">
        <w:rPr>
          <w:rFonts w:ascii="Times New Roman" w:hAnsi="Times New Roman" w:cs="Times New Roman"/>
          <w:sz w:val="24"/>
          <w:szCs w:val="24"/>
        </w:rPr>
        <w:t>ул.Коммунистическая</w:t>
      </w:r>
      <w:proofErr w:type="spellEnd"/>
      <w:r w:rsidRPr="00132289">
        <w:rPr>
          <w:rFonts w:ascii="Times New Roman" w:hAnsi="Times New Roman" w:cs="Times New Roman"/>
          <w:sz w:val="24"/>
          <w:szCs w:val="24"/>
        </w:rPr>
        <w:t xml:space="preserve">, д.10. </w:t>
      </w:r>
    </w:p>
    <w:p w14:paraId="503F6780"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Контактный телефон: (495) 552-88-81</w:t>
      </w:r>
      <w:r w:rsidRPr="00132289">
        <w:rPr>
          <w:rFonts w:ascii="Times New Roman" w:hAnsi="Times New Roman" w:cs="Times New Roman"/>
          <w:i/>
          <w:iCs/>
          <w:sz w:val="24"/>
          <w:szCs w:val="24"/>
        </w:rPr>
        <w:t>.</w:t>
      </w:r>
    </w:p>
    <w:p w14:paraId="2B727DD5"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Официальный сайт </w:t>
      </w:r>
      <w:r w:rsidRPr="00132289">
        <w:rPr>
          <w:rFonts w:ascii="Times New Roman" w:hAnsi="Times New Roman" w:cs="Times New Roman"/>
          <w:b/>
          <w:bCs/>
          <w:sz w:val="24"/>
          <w:szCs w:val="24"/>
        </w:rPr>
        <w:t xml:space="preserve">Управления Жилищно-коммунального хозяйства и развития городской инфраструктуры </w:t>
      </w:r>
      <w:proofErr w:type="spellStart"/>
      <w:r w:rsidRPr="00132289">
        <w:rPr>
          <w:rFonts w:ascii="Times New Roman" w:hAnsi="Times New Roman" w:cs="Times New Roman"/>
          <w:b/>
          <w:bCs/>
          <w:sz w:val="24"/>
          <w:szCs w:val="24"/>
        </w:rPr>
        <w:t>г</w:t>
      </w:r>
      <w:proofErr w:type="gramStart"/>
      <w:r w:rsidRPr="00132289">
        <w:rPr>
          <w:rFonts w:ascii="Times New Roman" w:hAnsi="Times New Roman" w:cs="Times New Roman"/>
          <w:b/>
          <w:bCs/>
          <w:sz w:val="24"/>
          <w:szCs w:val="24"/>
        </w:rPr>
        <w:t>.Л</w:t>
      </w:r>
      <w:proofErr w:type="gramEnd"/>
      <w:r w:rsidRPr="00132289">
        <w:rPr>
          <w:rFonts w:ascii="Times New Roman" w:hAnsi="Times New Roman" w:cs="Times New Roman"/>
          <w:b/>
          <w:bCs/>
          <w:sz w:val="24"/>
          <w:szCs w:val="24"/>
        </w:rPr>
        <w:t>ыткарино</w:t>
      </w:r>
      <w:proofErr w:type="spellEnd"/>
      <w:r w:rsidRPr="00132289">
        <w:rPr>
          <w:rFonts w:ascii="Times New Roman" w:hAnsi="Times New Roman" w:cs="Times New Roman"/>
          <w:i/>
          <w:iCs/>
          <w:sz w:val="24"/>
          <w:szCs w:val="24"/>
        </w:rPr>
        <w:t>:</w:t>
      </w:r>
    </w:p>
    <w:p w14:paraId="6252102B" w14:textId="77777777" w:rsidR="004B5D27" w:rsidRPr="00132289" w:rsidRDefault="004B5D27" w:rsidP="004B5D27">
      <w:pPr>
        <w:autoSpaceDE w:val="0"/>
        <w:autoSpaceDN w:val="0"/>
        <w:adjustRightInd w:val="0"/>
        <w:ind w:firstLine="540"/>
        <w:jc w:val="both"/>
        <w:rPr>
          <w:rFonts w:ascii="Times New Roman" w:hAnsi="Times New Roman" w:cs="Times New Roman"/>
          <w:i/>
          <w:iCs/>
          <w:sz w:val="24"/>
          <w:szCs w:val="24"/>
        </w:rPr>
      </w:pPr>
      <w:r w:rsidRPr="00132289">
        <w:rPr>
          <w:rFonts w:ascii="Times New Roman" w:hAnsi="Times New Roman" w:cs="Times New Roman"/>
          <w:sz w:val="24"/>
          <w:szCs w:val="24"/>
        </w:rPr>
        <w:t>в сети Интернет</w:t>
      </w:r>
      <w:r w:rsidRPr="00132289">
        <w:rPr>
          <w:rFonts w:ascii="Times New Roman" w:hAnsi="Times New Roman" w:cs="Times New Roman"/>
          <w:i/>
          <w:iCs/>
          <w:sz w:val="24"/>
          <w:szCs w:val="24"/>
        </w:rPr>
        <w:t>: нет.</w:t>
      </w:r>
    </w:p>
    <w:p w14:paraId="01433FE1" w14:textId="77777777" w:rsidR="004B5D27" w:rsidRPr="00132289" w:rsidRDefault="004B5D27" w:rsidP="004B5D27">
      <w:pPr>
        <w:widowControl w:val="0"/>
        <w:autoSpaceDE w:val="0"/>
        <w:autoSpaceDN w:val="0"/>
        <w:adjustRightInd w:val="0"/>
        <w:ind w:firstLine="567"/>
        <w:jc w:val="both"/>
        <w:outlineLvl w:val="2"/>
        <w:rPr>
          <w:rFonts w:ascii="Times New Roman" w:hAnsi="Times New Roman" w:cs="Times New Roman"/>
          <w:sz w:val="24"/>
          <w:szCs w:val="24"/>
        </w:rPr>
      </w:pPr>
      <w:r w:rsidRPr="00132289">
        <w:rPr>
          <w:rFonts w:ascii="Times New Roman" w:hAnsi="Times New Roman" w:cs="Times New Roman"/>
          <w:sz w:val="24"/>
          <w:szCs w:val="24"/>
        </w:rPr>
        <w:t xml:space="preserve">Адрес электронной почты </w:t>
      </w:r>
      <w:r w:rsidRPr="00132289">
        <w:rPr>
          <w:rFonts w:ascii="Times New Roman" w:hAnsi="Times New Roman" w:cs="Times New Roman"/>
          <w:b/>
          <w:bCs/>
          <w:sz w:val="24"/>
          <w:szCs w:val="24"/>
        </w:rPr>
        <w:t xml:space="preserve">Управления Жилищно-коммунального хозяйства и развития городской инфраструктуры </w:t>
      </w:r>
      <w:proofErr w:type="spellStart"/>
      <w:r w:rsidRPr="00132289">
        <w:rPr>
          <w:rFonts w:ascii="Times New Roman" w:hAnsi="Times New Roman" w:cs="Times New Roman"/>
          <w:b/>
          <w:bCs/>
          <w:sz w:val="24"/>
          <w:szCs w:val="24"/>
        </w:rPr>
        <w:t>г</w:t>
      </w:r>
      <w:proofErr w:type="gramStart"/>
      <w:r w:rsidRPr="00132289">
        <w:rPr>
          <w:rFonts w:ascii="Times New Roman" w:hAnsi="Times New Roman" w:cs="Times New Roman"/>
          <w:b/>
          <w:bCs/>
          <w:sz w:val="24"/>
          <w:szCs w:val="24"/>
        </w:rPr>
        <w:t>.Л</w:t>
      </w:r>
      <w:proofErr w:type="gramEnd"/>
      <w:r w:rsidRPr="00132289">
        <w:rPr>
          <w:rFonts w:ascii="Times New Roman" w:hAnsi="Times New Roman" w:cs="Times New Roman"/>
          <w:b/>
          <w:bCs/>
          <w:sz w:val="24"/>
          <w:szCs w:val="24"/>
        </w:rPr>
        <w:t>ыткарино</w:t>
      </w:r>
      <w:proofErr w:type="spellEnd"/>
      <w:r w:rsidRPr="00132289">
        <w:rPr>
          <w:rFonts w:ascii="Times New Roman" w:hAnsi="Times New Roman" w:cs="Times New Roman"/>
          <w:b/>
          <w:bCs/>
          <w:sz w:val="24"/>
          <w:szCs w:val="24"/>
        </w:rPr>
        <w:t xml:space="preserve"> </w:t>
      </w:r>
      <w:r w:rsidRPr="00132289">
        <w:rPr>
          <w:rFonts w:ascii="Times New Roman" w:hAnsi="Times New Roman" w:cs="Times New Roman"/>
          <w:sz w:val="24"/>
          <w:szCs w:val="24"/>
        </w:rPr>
        <w:t>в сети Интернет: gkh_i_rgi@mail.ru.</w:t>
      </w:r>
    </w:p>
    <w:p w14:paraId="0BF650B1" w14:textId="77777777" w:rsidR="004B5D27" w:rsidRPr="00132289" w:rsidRDefault="004B5D27" w:rsidP="004B5D27">
      <w:pPr>
        <w:widowControl w:val="0"/>
        <w:autoSpaceDE w:val="0"/>
        <w:autoSpaceDN w:val="0"/>
        <w:adjustRightInd w:val="0"/>
        <w:jc w:val="both"/>
        <w:outlineLvl w:val="2"/>
        <w:rPr>
          <w:rFonts w:ascii="Times New Roman" w:hAnsi="Times New Roman" w:cs="Times New Roman"/>
          <w:sz w:val="24"/>
          <w:szCs w:val="24"/>
        </w:rPr>
      </w:pPr>
    </w:p>
    <w:p w14:paraId="03824164" w14:textId="77777777" w:rsidR="004B5D27" w:rsidRPr="00132289" w:rsidRDefault="004B5D27" w:rsidP="004B5D27">
      <w:pPr>
        <w:widowControl w:val="0"/>
        <w:autoSpaceDE w:val="0"/>
        <w:autoSpaceDN w:val="0"/>
        <w:adjustRightInd w:val="0"/>
        <w:jc w:val="both"/>
        <w:outlineLvl w:val="2"/>
        <w:rPr>
          <w:rFonts w:ascii="Times New Roman" w:hAnsi="Times New Roman" w:cs="Times New Roman"/>
          <w:sz w:val="24"/>
          <w:szCs w:val="24"/>
        </w:rPr>
      </w:pPr>
    </w:p>
    <w:p w14:paraId="371342F4" w14:textId="77777777" w:rsidR="004B5D27" w:rsidRPr="00132289" w:rsidRDefault="004B5D27" w:rsidP="004B5D27">
      <w:pPr>
        <w:numPr>
          <w:ilvl w:val="0"/>
          <w:numId w:val="57"/>
        </w:numPr>
        <w:tabs>
          <w:tab w:val="clear" w:pos="900"/>
          <w:tab w:val="num" w:pos="0"/>
        </w:tabs>
        <w:autoSpaceDE w:val="0"/>
        <w:autoSpaceDN w:val="0"/>
        <w:adjustRightInd w:val="0"/>
        <w:ind w:left="0" w:firstLine="540"/>
        <w:jc w:val="both"/>
        <w:rPr>
          <w:rFonts w:ascii="Times New Roman" w:hAnsi="Times New Roman" w:cs="Times New Roman"/>
          <w:b/>
          <w:bCs/>
          <w:sz w:val="24"/>
          <w:szCs w:val="24"/>
        </w:rPr>
      </w:pPr>
      <w:r w:rsidRPr="00132289">
        <w:rPr>
          <w:rFonts w:ascii="Times New Roman" w:hAnsi="Times New Roman" w:cs="Times New Roman"/>
          <w:b/>
          <w:bCs/>
          <w:sz w:val="24"/>
          <w:szCs w:val="24"/>
        </w:rPr>
        <w:t>Муниципальное бюджетное учреждение «Многофункциональный центр предоставления государственных и муниципальных услуг Лыткарино».</w:t>
      </w:r>
    </w:p>
    <w:p w14:paraId="78FC4D83" w14:textId="77777777" w:rsidR="004B5D27" w:rsidRPr="00132289" w:rsidRDefault="004B5D27" w:rsidP="004B5D27">
      <w:pPr>
        <w:autoSpaceDE w:val="0"/>
        <w:autoSpaceDN w:val="0"/>
        <w:adjustRightInd w:val="0"/>
        <w:ind w:firstLine="540"/>
        <w:jc w:val="both"/>
        <w:rPr>
          <w:rFonts w:ascii="Times New Roman" w:hAnsi="Times New Roman" w:cs="Times New Roman"/>
          <w:i/>
          <w:iCs/>
          <w:sz w:val="24"/>
          <w:szCs w:val="24"/>
        </w:rPr>
      </w:pPr>
      <w:r w:rsidRPr="00132289">
        <w:rPr>
          <w:rFonts w:ascii="Times New Roman" w:hAnsi="Times New Roman" w:cs="Times New Roman"/>
          <w:sz w:val="24"/>
          <w:szCs w:val="24"/>
        </w:rPr>
        <w:t xml:space="preserve"> Место нахождения </w:t>
      </w:r>
      <w:r w:rsidRPr="00132289">
        <w:rPr>
          <w:rFonts w:ascii="Times New Roman" w:hAnsi="Times New Roman" w:cs="Times New Roman"/>
          <w:b/>
          <w:sz w:val="24"/>
          <w:szCs w:val="24"/>
        </w:rPr>
        <w:t>многофункционального центра</w:t>
      </w:r>
      <w:r w:rsidRPr="00132289">
        <w:rPr>
          <w:rFonts w:ascii="Times New Roman" w:hAnsi="Times New Roman" w:cs="Times New Roman"/>
          <w:sz w:val="24"/>
          <w:szCs w:val="24"/>
        </w:rPr>
        <w:t xml:space="preserve">: Московская область, </w:t>
      </w:r>
      <w:proofErr w:type="spellStart"/>
      <w:r w:rsidRPr="00132289">
        <w:rPr>
          <w:rFonts w:ascii="Times New Roman" w:hAnsi="Times New Roman" w:cs="Times New Roman"/>
          <w:sz w:val="24"/>
          <w:szCs w:val="24"/>
        </w:rPr>
        <w:t>г</w:t>
      </w:r>
      <w:proofErr w:type="gramStart"/>
      <w:r w:rsidRPr="00132289">
        <w:rPr>
          <w:rFonts w:ascii="Times New Roman" w:hAnsi="Times New Roman" w:cs="Times New Roman"/>
          <w:sz w:val="24"/>
          <w:szCs w:val="24"/>
        </w:rPr>
        <w:t>.Л</w:t>
      </w:r>
      <w:proofErr w:type="gramEnd"/>
      <w:r w:rsidRPr="00132289">
        <w:rPr>
          <w:rFonts w:ascii="Times New Roman" w:hAnsi="Times New Roman" w:cs="Times New Roman"/>
          <w:sz w:val="24"/>
          <w:szCs w:val="24"/>
        </w:rPr>
        <w:t>ыткарино</w:t>
      </w:r>
      <w:proofErr w:type="spellEnd"/>
      <w:r w:rsidRPr="00132289">
        <w:rPr>
          <w:rFonts w:ascii="Times New Roman" w:hAnsi="Times New Roman" w:cs="Times New Roman"/>
          <w:sz w:val="24"/>
          <w:szCs w:val="24"/>
        </w:rPr>
        <w:t>, квартал 3а, д.9</w:t>
      </w:r>
      <w:r w:rsidRPr="00132289">
        <w:rPr>
          <w:rFonts w:ascii="Times New Roman" w:hAnsi="Times New Roman" w:cs="Times New Roman"/>
          <w:i/>
          <w:iCs/>
          <w:sz w:val="24"/>
          <w:szCs w:val="24"/>
        </w:rPr>
        <w:t>.</w:t>
      </w:r>
    </w:p>
    <w:p w14:paraId="02368C09"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График работы </w:t>
      </w:r>
      <w:r w:rsidRPr="00132289">
        <w:rPr>
          <w:rFonts w:ascii="Times New Roman" w:hAnsi="Times New Roman" w:cs="Times New Roman"/>
          <w:b/>
          <w:sz w:val="24"/>
          <w:szCs w:val="24"/>
        </w:rPr>
        <w:t>многофункционального центра</w:t>
      </w:r>
      <w:r w:rsidRPr="00132289">
        <w:rPr>
          <w:rFonts w:ascii="Times New Roman" w:hAnsi="Times New Roman" w:cs="Times New Roman"/>
          <w:sz w:val="24"/>
          <w:szCs w:val="24"/>
        </w:rPr>
        <w:t>:</w:t>
      </w:r>
    </w:p>
    <w:tbl>
      <w:tblPr>
        <w:tblW w:w="4708" w:type="pct"/>
        <w:jc w:val="center"/>
        <w:tblLook w:val="01E0" w:firstRow="1" w:lastRow="1" w:firstColumn="1" w:lastColumn="1" w:noHBand="0" w:noVBand="0"/>
      </w:tblPr>
      <w:tblGrid>
        <w:gridCol w:w="2267"/>
        <w:gridCol w:w="7546"/>
      </w:tblGrid>
      <w:tr w:rsidR="004B5D27" w:rsidRPr="00132289" w14:paraId="19C4389F" w14:textId="77777777" w:rsidTr="00565AB8">
        <w:trPr>
          <w:jc w:val="center"/>
        </w:trPr>
        <w:tc>
          <w:tcPr>
            <w:tcW w:w="1155" w:type="pct"/>
          </w:tcPr>
          <w:p w14:paraId="01A6E8E6" w14:textId="77777777" w:rsidR="004B5D27" w:rsidRPr="00132289" w:rsidRDefault="004B5D27" w:rsidP="00565AB8">
            <w:pPr>
              <w:tabs>
                <w:tab w:val="left" w:pos="1276"/>
              </w:tabs>
              <w:spacing w:line="360" w:lineRule="auto"/>
              <w:rPr>
                <w:rFonts w:ascii="Times New Roman" w:hAnsi="Times New Roman" w:cs="Times New Roman"/>
                <w:i/>
                <w:iCs/>
                <w:color w:val="000000"/>
                <w:sz w:val="24"/>
                <w:szCs w:val="24"/>
                <w:lang w:val="en-US"/>
              </w:rPr>
            </w:pPr>
            <w:r w:rsidRPr="00132289">
              <w:rPr>
                <w:rFonts w:ascii="Times New Roman" w:hAnsi="Times New Roman" w:cs="Times New Roman"/>
                <w:noProof/>
                <w:color w:val="000000"/>
                <w:sz w:val="24"/>
                <w:szCs w:val="24"/>
                <w:lang w:val="en-US"/>
              </w:rPr>
              <w:t>Понедельник</w:t>
            </w:r>
            <w:r w:rsidRPr="00132289">
              <w:rPr>
                <w:rFonts w:ascii="Times New Roman" w:hAnsi="Times New Roman" w:cs="Times New Roman"/>
                <w:i/>
                <w:iCs/>
                <w:noProof/>
                <w:color w:val="000000"/>
                <w:sz w:val="24"/>
                <w:szCs w:val="24"/>
                <w:lang w:val="en-US"/>
              </w:rPr>
              <w:t>:</w:t>
            </w:r>
          </w:p>
        </w:tc>
        <w:tc>
          <w:tcPr>
            <w:tcW w:w="3845" w:type="pct"/>
            <w:vAlign w:val="center"/>
          </w:tcPr>
          <w:p w14:paraId="7B4178CD" w14:textId="77777777" w:rsidR="004B5D27" w:rsidRPr="00132289" w:rsidRDefault="004B5D27" w:rsidP="00565AB8">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8-00 до 20-00 без перерыва</w:t>
            </w:r>
          </w:p>
        </w:tc>
      </w:tr>
      <w:tr w:rsidR="004B5D27" w:rsidRPr="00132289" w14:paraId="5AB2B9DC" w14:textId="77777777" w:rsidTr="00565AB8">
        <w:trPr>
          <w:jc w:val="center"/>
        </w:trPr>
        <w:tc>
          <w:tcPr>
            <w:tcW w:w="1155" w:type="pct"/>
          </w:tcPr>
          <w:p w14:paraId="17BCDE7E"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Вторник</w:t>
            </w:r>
            <w:r w:rsidRPr="00132289">
              <w:rPr>
                <w:rFonts w:ascii="Times New Roman" w:hAnsi="Times New Roman" w:cs="Times New Roman"/>
                <w:noProof/>
                <w:color w:val="000000"/>
                <w:sz w:val="24"/>
                <w:szCs w:val="24"/>
                <w:lang w:val="en-US"/>
              </w:rPr>
              <w:t>:</w:t>
            </w:r>
          </w:p>
        </w:tc>
        <w:tc>
          <w:tcPr>
            <w:tcW w:w="3845" w:type="pct"/>
            <w:vAlign w:val="center"/>
          </w:tcPr>
          <w:p w14:paraId="43B03A20" w14:textId="77777777" w:rsidR="004B5D27" w:rsidRPr="00132289" w:rsidRDefault="004B5D27" w:rsidP="00565AB8">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 xml:space="preserve">с 8-00 до 20-00 без перерыва  </w:t>
            </w:r>
          </w:p>
        </w:tc>
      </w:tr>
      <w:tr w:rsidR="004B5D27" w:rsidRPr="00132289" w14:paraId="6F9ECF69" w14:textId="77777777" w:rsidTr="00565AB8">
        <w:trPr>
          <w:jc w:val="center"/>
        </w:trPr>
        <w:tc>
          <w:tcPr>
            <w:tcW w:w="1155" w:type="pct"/>
          </w:tcPr>
          <w:p w14:paraId="15911DC4"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rPr>
            </w:pPr>
            <w:r w:rsidRPr="00132289">
              <w:rPr>
                <w:rFonts w:ascii="Times New Roman" w:hAnsi="Times New Roman" w:cs="Times New Roman"/>
                <w:noProof/>
                <w:color w:val="000000"/>
                <w:sz w:val="24"/>
                <w:szCs w:val="24"/>
                <w:lang w:val="en-US"/>
              </w:rPr>
              <w:t>С</w:t>
            </w:r>
            <w:r w:rsidRPr="00132289">
              <w:rPr>
                <w:rFonts w:ascii="Times New Roman" w:hAnsi="Times New Roman" w:cs="Times New Roman"/>
                <w:noProof/>
                <w:color w:val="000000"/>
                <w:sz w:val="24"/>
                <w:szCs w:val="24"/>
              </w:rPr>
              <w:t>реда</w:t>
            </w:r>
          </w:p>
        </w:tc>
        <w:tc>
          <w:tcPr>
            <w:tcW w:w="3845" w:type="pct"/>
            <w:vAlign w:val="center"/>
          </w:tcPr>
          <w:p w14:paraId="7B2FB0CE" w14:textId="77777777" w:rsidR="004B5D27" w:rsidRPr="00132289" w:rsidRDefault="004B5D27" w:rsidP="00565AB8">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8-00 до 20-00 без перерыва</w:t>
            </w:r>
          </w:p>
        </w:tc>
      </w:tr>
      <w:tr w:rsidR="004B5D27" w:rsidRPr="00132289" w14:paraId="43C587AE" w14:textId="77777777" w:rsidTr="00565AB8">
        <w:trPr>
          <w:jc w:val="center"/>
        </w:trPr>
        <w:tc>
          <w:tcPr>
            <w:tcW w:w="1155" w:type="pct"/>
          </w:tcPr>
          <w:p w14:paraId="3A87E3A9" w14:textId="77777777" w:rsidR="004B5D27" w:rsidRPr="00132289" w:rsidRDefault="004B5D27" w:rsidP="00565AB8">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Четверг</w:t>
            </w:r>
            <w:r w:rsidRPr="00132289">
              <w:rPr>
                <w:rFonts w:ascii="Times New Roman" w:hAnsi="Times New Roman" w:cs="Times New Roman"/>
                <w:noProof/>
                <w:color w:val="000000"/>
                <w:sz w:val="24"/>
                <w:szCs w:val="24"/>
                <w:lang w:val="en-US"/>
              </w:rPr>
              <w:t>:</w:t>
            </w:r>
          </w:p>
        </w:tc>
        <w:tc>
          <w:tcPr>
            <w:tcW w:w="3845" w:type="pct"/>
            <w:vAlign w:val="center"/>
          </w:tcPr>
          <w:p w14:paraId="0A358F42" w14:textId="77777777" w:rsidR="004B5D27" w:rsidRPr="00132289" w:rsidRDefault="004B5D27" w:rsidP="00565AB8">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 xml:space="preserve"> с 8-00 до 20-00 без перерыва</w:t>
            </w:r>
          </w:p>
        </w:tc>
      </w:tr>
      <w:tr w:rsidR="004B5D27" w:rsidRPr="00132289" w14:paraId="10C7F85E" w14:textId="77777777" w:rsidTr="00565AB8">
        <w:trPr>
          <w:jc w:val="center"/>
        </w:trPr>
        <w:tc>
          <w:tcPr>
            <w:tcW w:w="1155" w:type="pct"/>
          </w:tcPr>
          <w:p w14:paraId="0BF2FA9A"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Пятница:</w:t>
            </w:r>
          </w:p>
        </w:tc>
        <w:tc>
          <w:tcPr>
            <w:tcW w:w="3845" w:type="pct"/>
            <w:vAlign w:val="center"/>
          </w:tcPr>
          <w:p w14:paraId="03849800" w14:textId="77777777" w:rsidR="004B5D27" w:rsidRPr="00132289" w:rsidRDefault="004B5D27" w:rsidP="00565AB8">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 xml:space="preserve"> с 8-00 до 20-00 без перерыва </w:t>
            </w:r>
          </w:p>
        </w:tc>
      </w:tr>
      <w:tr w:rsidR="004B5D27" w:rsidRPr="00132289" w14:paraId="5EE007DB" w14:textId="77777777" w:rsidTr="00565AB8">
        <w:trPr>
          <w:jc w:val="center"/>
        </w:trPr>
        <w:tc>
          <w:tcPr>
            <w:tcW w:w="1155" w:type="pct"/>
          </w:tcPr>
          <w:p w14:paraId="628FE2BF"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Суббота</w:t>
            </w:r>
          </w:p>
        </w:tc>
        <w:tc>
          <w:tcPr>
            <w:tcW w:w="3845" w:type="pct"/>
            <w:vAlign w:val="center"/>
          </w:tcPr>
          <w:p w14:paraId="44FAA6DB" w14:textId="77777777" w:rsidR="004B5D27" w:rsidRPr="00132289" w:rsidRDefault="004B5D27" w:rsidP="00565AB8">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 xml:space="preserve"> с 8-00 до 20-00 без перерыва</w:t>
            </w:r>
          </w:p>
        </w:tc>
      </w:tr>
      <w:tr w:rsidR="004B5D27" w:rsidRPr="00132289" w14:paraId="7EFF41B9" w14:textId="77777777" w:rsidTr="00565AB8">
        <w:trPr>
          <w:jc w:val="center"/>
        </w:trPr>
        <w:tc>
          <w:tcPr>
            <w:tcW w:w="1155" w:type="pct"/>
          </w:tcPr>
          <w:p w14:paraId="539A56C4"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Воскресенье:</w:t>
            </w:r>
          </w:p>
        </w:tc>
        <w:tc>
          <w:tcPr>
            <w:tcW w:w="3845" w:type="pct"/>
            <w:vAlign w:val="center"/>
          </w:tcPr>
          <w:p w14:paraId="62FF80DB" w14:textId="77777777" w:rsidR="004B5D27" w:rsidRPr="00132289" w:rsidRDefault="004B5D27" w:rsidP="00565AB8">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выходной день.</w:t>
            </w:r>
          </w:p>
        </w:tc>
      </w:tr>
    </w:tbl>
    <w:p w14:paraId="21895331"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Почтовый адрес </w:t>
      </w:r>
      <w:r w:rsidRPr="00132289">
        <w:rPr>
          <w:rFonts w:ascii="Times New Roman" w:hAnsi="Times New Roman" w:cs="Times New Roman"/>
          <w:b/>
          <w:sz w:val="24"/>
          <w:szCs w:val="24"/>
        </w:rPr>
        <w:t>многофункционального центра</w:t>
      </w:r>
      <w:r w:rsidRPr="00132289">
        <w:rPr>
          <w:rFonts w:ascii="Times New Roman" w:hAnsi="Times New Roman" w:cs="Times New Roman"/>
          <w:sz w:val="24"/>
          <w:szCs w:val="24"/>
        </w:rPr>
        <w:t xml:space="preserve">: 140083, Московская область, </w:t>
      </w:r>
      <w:proofErr w:type="spellStart"/>
      <w:r w:rsidRPr="00132289">
        <w:rPr>
          <w:rFonts w:ascii="Times New Roman" w:hAnsi="Times New Roman" w:cs="Times New Roman"/>
          <w:sz w:val="24"/>
          <w:szCs w:val="24"/>
        </w:rPr>
        <w:t>г</w:t>
      </w:r>
      <w:proofErr w:type="gramStart"/>
      <w:r w:rsidRPr="00132289">
        <w:rPr>
          <w:rFonts w:ascii="Times New Roman" w:hAnsi="Times New Roman" w:cs="Times New Roman"/>
          <w:sz w:val="24"/>
          <w:szCs w:val="24"/>
        </w:rPr>
        <w:t>.Л</w:t>
      </w:r>
      <w:proofErr w:type="gramEnd"/>
      <w:r w:rsidRPr="00132289">
        <w:rPr>
          <w:rFonts w:ascii="Times New Roman" w:hAnsi="Times New Roman" w:cs="Times New Roman"/>
          <w:sz w:val="24"/>
          <w:szCs w:val="24"/>
        </w:rPr>
        <w:t>ыткарино</w:t>
      </w:r>
      <w:proofErr w:type="spellEnd"/>
      <w:r w:rsidRPr="00132289">
        <w:rPr>
          <w:rFonts w:ascii="Times New Roman" w:hAnsi="Times New Roman" w:cs="Times New Roman"/>
          <w:sz w:val="24"/>
          <w:szCs w:val="24"/>
        </w:rPr>
        <w:t>, квартал 3а, д.9.</w:t>
      </w:r>
    </w:p>
    <w:p w14:paraId="2C493161"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Телефон </w:t>
      </w:r>
      <w:r w:rsidRPr="00132289">
        <w:rPr>
          <w:rFonts w:ascii="Times New Roman" w:hAnsi="Times New Roman" w:cs="Times New Roman"/>
          <w:sz w:val="24"/>
          <w:szCs w:val="24"/>
          <w:lang w:val="en-US"/>
        </w:rPr>
        <w:t>Call</w:t>
      </w:r>
      <w:r w:rsidRPr="00132289">
        <w:rPr>
          <w:rFonts w:ascii="Times New Roman" w:hAnsi="Times New Roman" w:cs="Times New Roman"/>
          <w:sz w:val="24"/>
          <w:szCs w:val="24"/>
        </w:rPr>
        <w:t>-центра: (495) 775-48-38</w:t>
      </w:r>
    </w:p>
    <w:p w14:paraId="0EF82105"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Официальный сайт </w:t>
      </w:r>
      <w:r w:rsidRPr="00132289">
        <w:rPr>
          <w:rFonts w:ascii="Times New Roman" w:hAnsi="Times New Roman" w:cs="Times New Roman"/>
          <w:b/>
          <w:sz w:val="24"/>
          <w:szCs w:val="24"/>
        </w:rPr>
        <w:t>многофункционального центра</w:t>
      </w:r>
      <w:r w:rsidRPr="00132289">
        <w:rPr>
          <w:rFonts w:ascii="Times New Roman" w:hAnsi="Times New Roman" w:cs="Times New Roman"/>
          <w:sz w:val="24"/>
          <w:szCs w:val="24"/>
        </w:rPr>
        <w:t xml:space="preserve"> в сети Интернет: http://mfc50.ru</w:t>
      </w:r>
    </w:p>
    <w:p w14:paraId="60177AEE" w14:textId="77777777" w:rsidR="004B5D27" w:rsidRPr="00132289" w:rsidRDefault="004B5D27" w:rsidP="004B5D27">
      <w:pPr>
        <w:widowControl w:val="0"/>
        <w:autoSpaceDE w:val="0"/>
        <w:autoSpaceDN w:val="0"/>
        <w:adjustRightInd w:val="0"/>
        <w:ind w:firstLine="567"/>
        <w:jc w:val="both"/>
        <w:outlineLvl w:val="2"/>
        <w:rPr>
          <w:rFonts w:ascii="Times New Roman" w:hAnsi="Times New Roman" w:cs="Times New Roman"/>
          <w:sz w:val="24"/>
          <w:szCs w:val="24"/>
        </w:rPr>
      </w:pPr>
      <w:r w:rsidRPr="00132289">
        <w:rPr>
          <w:rFonts w:ascii="Times New Roman" w:hAnsi="Times New Roman" w:cs="Times New Roman"/>
          <w:sz w:val="24"/>
          <w:szCs w:val="24"/>
        </w:rPr>
        <w:t xml:space="preserve">Адрес электронной почты </w:t>
      </w:r>
      <w:r w:rsidRPr="00132289">
        <w:rPr>
          <w:rFonts w:ascii="Times New Roman" w:hAnsi="Times New Roman" w:cs="Times New Roman"/>
          <w:b/>
          <w:sz w:val="24"/>
          <w:szCs w:val="24"/>
        </w:rPr>
        <w:t>многофункционального центра</w:t>
      </w:r>
      <w:r w:rsidRPr="00132289">
        <w:rPr>
          <w:rFonts w:ascii="Times New Roman" w:hAnsi="Times New Roman" w:cs="Times New Roman"/>
          <w:sz w:val="24"/>
          <w:szCs w:val="24"/>
        </w:rPr>
        <w:t xml:space="preserve"> в сети Интернет: </w:t>
      </w:r>
      <w:proofErr w:type="spellStart"/>
      <w:r w:rsidRPr="00132289">
        <w:rPr>
          <w:rFonts w:ascii="Times New Roman" w:hAnsi="Times New Roman" w:cs="Times New Roman"/>
          <w:sz w:val="24"/>
          <w:szCs w:val="24"/>
          <w:lang w:val="en-US"/>
        </w:rPr>
        <w:t>mfc</w:t>
      </w:r>
      <w:proofErr w:type="spellEnd"/>
      <w:r w:rsidRPr="00132289">
        <w:rPr>
          <w:rFonts w:ascii="Times New Roman" w:hAnsi="Times New Roman" w:cs="Times New Roman"/>
          <w:sz w:val="24"/>
          <w:szCs w:val="24"/>
        </w:rPr>
        <w:t>-</w:t>
      </w:r>
      <w:proofErr w:type="spellStart"/>
      <w:r w:rsidRPr="00132289">
        <w:rPr>
          <w:rFonts w:ascii="Times New Roman" w:hAnsi="Times New Roman" w:cs="Times New Roman"/>
          <w:sz w:val="24"/>
          <w:szCs w:val="24"/>
          <w:lang w:val="en-US"/>
        </w:rPr>
        <w:t>lytkarino</w:t>
      </w:r>
      <w:proofErr w:type="spellEnd"/>
      <w:r w:rsidRPr="00132289">
        <w:rPr>
          <w:rFonts w:ascii="Times New Roman" w:hAnsi="Times New Roman" w:cs="Times New Roman"/>
          <w:sz w:val="24"/>
          <w:szCs w:val="24"/>
        </w:rPr>
        <w:t>@</w:t>
      </w:r>
      <w:proofErr w:type="spellStart"/>
      <w:r w:rsidRPr="00132289">
        <w:rPr>
          <w:rFonts w:ascii="Times New Roman" w:hAnsi="Times New Roman" w:cs="Times New Roman"/>
          <w:sz w:val="24"/>
          <w:szCs w:val="24"/>
          <w:lang w:val="en-US"/>
        </w:rPr>
        <w:t>mosreg</w:t>
      </w:r>
      <w:proofErr w:type="spellEnd"/>
      <w:r w:rsidRPr="00132289">
        <w:rPr>
          <w:rFonts w:ascii="Times New Roman" w:hAnsi="Times New Roman" w:cs="Times New Roman"/>
          <w:sz w:val="24"/>
          <w:szCs w:val="24"/>
        </w:rPr>
        <w:t>.</w:t>
      </w:r>
      <w:proofErr w:type="spellStart"/>
      <w:r w:rsidRPr="00132289">
        <w:rPr>
          <w:rFonts w:ascii="Times New Roman" w:hAnsi="Times New Roman" w:cs="Times New Roman"/>
          <w:sz w:val="24"/>
          <w:szCs w:val="24"/>
          <w:lang w:val="en-US"/>
        </w:rPr>
        <w:t>ru</w:t>
      </w:r>
      <w:proofErr w:type="spellEnd"/>
    </w:p>
    <w:p w14:paraId="7FD3EC8D" w14:textId="77777777" w:rsidR="004B5D27" w:rsidRPr="00835296" w:rsidRDefault="004B5D27" w:rsidP="004B5D27">
      <w:pPr>
        <w:pStyle w:val="1-"/>
        <w:rPr>
          <w:sz w:val="24"/>
        </w:rPr>
      </w:pPr>
      <w:bookmarkStart w:id="125" w:name="_Toc485116456"/>
      <w:r w:rsidRPr="00835296">
        <w:rPr>
          <w:sz w:val="24"/>
        </w:rPr>
        <w:lastRenderedPageBreak/>
        <w:t xml:space="preserve">Приложение № </w:t>
      </w:r>
      <w:r>
        <w:rPr>
          <w:sz w:val="24"/>
        </w:rPr>
        <w:t>3</w:t>
      </w:r>
      <w:r w:rsidRPr="00835296">
        <w:rPr>
          <w:sz w:val="24"/>
        </w:rPr>
        <w:t xml:space="preserve">. </w:t>
      </w:r>
      <w:r w:rsidRPr="00223BD9">
        <w:rPr>
          <w:sz w:val="24"/>
        </w:rPr>
        <w:t>Состав информации, размещаемой в МФЦ</w:t>
      </w:r>
      <w:r>
        <w:rPr>
          <w:sz w:val="24"/>
        </w:rPr>
        <w:t>,</w:t>
      </w:r>
      <w:r w:rsidRPr="00223BD9">
        <w:rPr>
          <w:sz w:val="24"/>
        </w:rPr>
        <w:t xml:space="preserve">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г. № 10-57/РВ.</w:t>
      </w:r>
      <w:bookmarkEnd w:id="125"/>
    </w:p>
    <w:p w14:paraId="0026D33D" w14:textId="77777777" w:rsidR="004B5D27" w:rsidRPr="00E42ECF" w:rsidRDefault="004B5D27" w:rsidP="004B5D27">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Pr="002F3F1E">
          <w:rPr>
            <w:rStyle w:val="af3"/>
            <w:rFonts w:ascii="Times New Roman" w:eastAsiaTheme="minorHAnsi" w:hAnsi="Times New Roman"/>
            <w:color w:val="auto"/>
            <w:sz w:val="24"/>
            <w:szCs w:val="24"/>
          </w:rPr>
          <w:t>Приложении 2</w:t>
        </w:r>
      </w:hyperlink>
      <w:r w:rsidRPr="002F3F1E">
        <w:rPr>
          <w:rFonts w:ascii="Times New Roman" w:eastAsiaTheme="minorHAnsi" w:hAnsi="Times New Roman"/>
          <w:sz w:val="24"/>
          <w:szCs w:val="24"/>
        </w:rPr>
        <w:t xml:space="preserve"> к </w:t>
      </w:r>
      <w:r w:rsidRPr="00E42ECF">
        <w:rPr>
          <w:rFonts w:ascii="Times New Roman" w:eastAsiaTheme="minorHAnsi" w:hAnsi="Times New Roman"/>
          <w:sz w:val="24"/>
          <w:szCs w:val="24"/>
        </w:rPr>
        <w:t>Регламенту.</w:t>
      </w:r>
    </w:p>
    <w:p w14:paraId="6C8281EE" w14:textId="77777777" w:rsidR="004B5D27" w:rsidRPr="00E42ECF" w:rsidRDefault="004B5D27" w:rsidP="004B5D27">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Информация об оказании Услуги размещается в электронном виде:</w:t>
      </w:r>
    </w:p>
    <w:p w14:paraId="65BF7F32" w14:textId="77777777" w:rsidR="004B5D27" w:rsidRPr="00132289" w:rsidRDefault="004B5D27" w:rsidP="004B5D27">
      <w:pPr>
        <w:autoSpaceDE w:val="0"/>
        <w:autoSpaceDN w:val="0"/>
        <w:adjustRightInd w:val="0"/>
        <w:ind w:firstLine="540"/>
        <w:jc w:val="both"/>
        <w:rPr>
          <w:rFonts w:ascii="Times New Roman" w:hAnsi="Times New Roman" w:cs="Times New Roman"/>
          <w:sz w:val="24"/>
          <w:szCs w:val="24"/>
        </w:rPr>
      </w:pPr>
      <w:r w:rsidRPr="00E42ECF">
        <w:rPr>
          <w:rFonts w:ascii="Times New Roman" w:eastAsiaTheme="minorHAnsi" w:hAnsi="Times New Roman"/>
          <w:sz w:val="24"/>
          <w:szCs w:val="24"/>
        </w:rPr>
        <w:t xml:space="preserve">- на официальном сайте Администрации - </w:t>
      </w:r>
      <w:r w:rsidRPr="00132289">
        <w:rPr>
          <w:rFonts w:ascii="Times New Roman" w:hAnsi="Times New Roman" w:cs="Times New Roman"/>
          <w:sz w:val="24"/>
          <w:szCs w:val="24"/>
        </w:rPr>
        <w:t>http://www.lytkarino.com/</w:t>
      </w:r>
      <w:r>
        <w:rPr>
          <w:rFonts w:ascii="Times New Roman" w:hAnsi="Times New Roman" w:cs="Times New Roman"/>
          <w:sz w:val="24"/>
          <w:szCs w:val="24"/>
        </w:rPr>
        <w:t>;</w:t>
      </w:r>
    </w:p>
    <w:p w14:paraId="7E7F936D" w14:textId="77777777" w:rsidR="004B5D27" w:rsidRPr="00E42ECF" w:rsidRDefault="004B5D27" w:rsidP="004B5D27">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 официальном сайте МФЦ</w:t>
      </w:r>
      <w:r>
        <w:rPr>
          <w:rFonts w:ascii="Times New Roman" w:eastAsiaTheme="minorHAnsi" w:hAnsi="Times New Roman"/>
          <w:sz w:val="24"/>
          <w:szCs w:val="24"/>
        </w:rPr>
        <w:t xml:space="preserve"> - </w:t>
      </w:r>
      <w:r w:rsidRPr="00132289">
        <w:rPr>
          <w:rFonts w:ascii="Times New Roman" w:hAnsi="Times New Roman" w:cs="Times New Roman"/>
          <w:sz w:val="24"/>
          <w:szCs w:val="24"/>
        </w:rPr>
        <w:t>http://mfc50.ru</w:t>
      </w:r>
      <w:r w:rsidRPr="00E42ECF">
        <w:rPr>
          <w:rFonts w:ascii="Times New Roman" w:eastAsiaTheme="minorHAnsi" w:hAnsi="Times New Roman"/>
          <w:sz w:val="24"/>
          <w:szCs w:val="24"/>
        </w:rPr>
        <w:t>;</w:t>
      </w:r>
    </w:p>
    <w:p w14:paraId="7F47BCDF" w14:textId="77777777" w:rsidR="004B5D27" w:rsidRPr="00E42ECF" w:rsidRDefault="004B5D27" w:rsidP="004B5D27">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порталах uslugi.mosreg.ru, gosuslugi.ru на страницах, посвященных </w:t>
      </w:r>
      <w:r>
        <w:rPr>
          <w:rFonts w:ascii="Times New Roman" w:eastAsiaTheme="minorHAnsi" w:hAnsi="Times New Roman"/>
          <w:sz w:val="24"/>
          <w:szCs w:val="24"/>
        </w:rPr>
        <w:t>Муниципальной у</w:t>
      </w:r>
      <w:r w:rsidRPr="00E42ECF">
        <w:rPr>
          <w:rFonts w:ascii="Times New Roman" w:eastAsiaTheme="minorHAnsi" w:hAnsi="Times New Roman"/>
          <w:sz w:val="24"/>
          <w:szCs w:val="24"/>
        </w:rPr>
        <w:t>слуге.</w:t>
      </w:r>
    </w:p>
    <w:p w14:paraId="7E25B603" w14:textId="77777777" w:rsidR="004B5D27" w:rsidRPr="00E42ECF" w:rsidRDefault="004B5D27" w:rsidP="004B5D27">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Размещенная в электронном виде информация об оказании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должна включать в себя:</w:t>
      </w:r>
    </w:p>
    <w:p w14:paraId="07C48CCD" w14:textId="77777777" w:rsidR="004B5D27" w:rsidRPr="00E42ECF" w:rsidRDefault="004B5D27" w:rsidP="004B5D27">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наименование, почтовые адреса, справочные номера телефонов, адреса электронной почты, адреса сайтов </w:t>
      </w:r>
      <w:r>
        <w:rPr>
          <w:rFonts w:ascii="Times New Roman" w:eastAsiaTheme="minorHAnsi" w:hAnsi="Times New Roman"/>
          <w:sz w:val="24"/>
          <w:szCs w:val="24"/>
        </w:rPr>
        <w:t xml:space="preserve">Управления ЖКХ и РГИ г. Лыткарино </w:t>
      </w:r>
      <w:r w:rsidRPr="00E42ECF">
        <w:rPr>
          <w:rFonts w:ascii="Times New Roman" w:eastAsiaTheme="minorHAnsi" w:hAnsi="Times New Roman"/>
          <w:sz w:val="24"/>
          <w:szCs w:val="24"/>
        </w:rPr>
        <w:t>и МФЦ;</w:t>
      </w:r>
    </w:p>
    <w:p w14:paraId="1A5A43C1" w14:textId="77777777" w:rsidR="004B5D27" w:rsidRPr="00E42ECF" w:rsidRDefault="004B5D27" w:rsidP="004B5D27">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график работы </w:t>
      </w:r>
      <w:r>
        <w:rPr>
          <w:rFonts w:ascii="Times New Roman" w:eastAsiaTheme="minorHAnsi" w:hAnsi="Times New Roman"/>
          <w:sz w:val="24"/>
          <w:szCs w:val="24"/>
        </w:rPr>
        <w:t xml:space="preserve">Управления ЖКХ и РГИ г. Лыткарино </w:t>
      </w:r>
      <w:r w:rsidRPr="00E42ECF">
        <w:rPr>
          <w:rFonts w:ascii="Times New Roman" w:eastAsiaTheme="minorHAnsi" w:hAnsi="Times New Roman"/>
          <w:sz w:val="24"/>
          <w:szCs w:val="24"/>
        </w:rPr>
        <w:t>и МФЦ;</w:t>
      </w:r>
    </w:p>
    <w:p w14:paraId="13E60E32" w14:textId="77777777" w:rsidR="004B5D27" w:rsidRPr="00E42ECF" w:rsidRDefault="004B5D27" w:rsidP="004B5D27">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требования к заявлению и прилагаемым к нему документам (включая их перечень);</w:t>
      </w:r>
    </w:p>
    <w:p w14:paraId="7BBB47C9" w14:textId="77777777" w:rsidR="004B5D27" w:rsidRPr="00E42ECF" w:rsidRDefault="004B5D27" w:rsidP="004B5D27">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выдержки из правовых актов, в части касающейся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w:t>
      </w:r>
    </w:p>
    <w:p w14:paraId="5ABDEFFD" w14:textId="77777777" w:rsidR="004B5D27" w:rsidRPr="00E42ECF" w:rsidRDefault="004B5D27" w:rsidP="004B5D27">
      <w:pPr>
        <w:autoSpaceDE w:val="0"/>
        <w:autoSpaceDN w:val="0"/>
        <w:adjustRightInd w:val="0"/>
        <w:spacing w:line="240" w:lineRule="auto"/>
        <w:jc w:val="both"/>
        <w:rPr>
          <w:rFonts w:ascii="Times New Roman" w:eastAsiaTheme="minorHAnsi" w:hAnsi="Times New Roman"/>
          <w:sz w:val="24"/>
          <w:szCs w:val="24"/>
        </w:rPr>
      </w:pPr>
      <w:r w:rsidRPr="00E42ECF">
        <w:rPr>
          <w:rFonts w:ascii="Times New Roman" w:eastAsiaTheme="minorHAnsi" w:hAnsi="Times New Roman"/>
          <w:sz w:val="24"/>
          <w:szCs w:val="24"/>
        </w:rPr>
        <w:t>текст Регламента;</w:t>
      </w:r>
    </w:p>
    <w:p w14:paraId="43ACB46C" w14:textId="77777777" w:rsidR="004B5D27" w:rsidRPr="00E42ECF" w:rsidRDefault="004B5D27" w:rsidP="004B5D27">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краткое описание порядка предоставления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p>
    <w:p w14:paraId="53926235" w14:textId="77777777" w:rsidR="004B5D27" w:rsidRPr="00E42ECF" w:rsidRDefault="004B5D27" w:rsidP="004B5D27">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образцы оформления документов, необходимых для получения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требования к ним;</w:t>
      </w:r>
    </w:p>
    <w:p w14:paraId="31CE7654" w14:textId="77777777" w:rsidR="004B5D27" w:rsidRPr="002F3F1E" w:rsidRDefault="004B5D27" w:rsidP="004B5D27">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перечень типовых, наиболее актуальных вопросов, относящихся </w:t>
      </w:r>
      <w:proofErr w:type="gramStart"/>
      <w:r w:rsidRPr="00E42ECF">
        <w:rPr>
          <w:rFonts w:ascii="Times New Roman" w:eastAsiaTheme="minorHAnsi" w:hAnsi="Times New Roman"/>
          <w:sz w:val="24"/>
          <w:szCs w:val="24"/>
        </w:rPr>
        <w:t>к</w:t>
      </w:r>
      <w:proofErr w:type="gramEnd"/>
      <w:r w:rsidRPr="00E42ECF">
        <w:rPr>
          <w:rFonts w:ascii="Times New Roman" w:eastAsiaTheme="minorHAnsi" w:hAnsi="Times New Roman"/>
          <w:sz w:val="24"/>
          <w:szCs w:val="24"/>
        </w:rPr>
        <w:t xml:space="preserve">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и ответы на них. </w:t>
      </w:r>
    </w:p>
    <w:p w14:paraId="589E3DA5" w14:textId="77777777" w:rsidR="004B5D27" w:rsidRPr="002F3F1E" w:rsidRDefault="004B5D27" w:rsidP="004B5D27">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2F3F1E">
        <w:rPr>
          <w:rFonts w:ascii="Times New Roman" w:eastAsiaTheme="minorHAnsi" w:hAnsi="Times New Roman"/>
          <w:sz w:val="24"/>
          <w:szCs w:val="24"/>
        </w:rPr>
        <w:t xml:space="preserve">Информация, указанная в </w:t>
      </w:r>
      <w:hyperlink w:anchor="пункт3приложения" w:history="1">
        <w:r w:rsidRPr="002F3F1E">
          <w:rPr>
            <w:rStyle w:val="af3"/>
            <w:rFonts w:ascii="Times New Roman" w:eastAsiaTheme="minorHAnsi" w:hAnsi="Times New Roman"/>
            <w:color w:val="auto"/>
            <w:sz w:val="24"/>
            <w:szCs w:val="24"/>
          </w:rPr>
          <w:t>пункте 3</w:t>
        </w:r>
      </w:hyperlink>
      <w:r w:rsidRPr="002F3F1E">
        <w:rPr>
          <w:rFonts w:ascii="Times New Roman" w:eastAsiaTheme="minorHAnsi" w:hAnsi="Times New Roman"/>
          <w:sz w:val="24"/>
          <w:szCs w:val="24"/>
        </w:rPr>
        <w:t xml:space="preserve"> настоящего Приложения предоставляется также специалистами МФЦ и Администрации при обращении Заявителей:</w:t>
      </w:r>
    </w:p>
    <w:p w14:paraId="49AFC792" w14:textId="77777777" w:rsidR="004B5D27" w:rsidRPr="002F3F1E" w:rsidRDefault="004B5D27" w:rsidP="004B5D27">
      <w:pPr>
        <w:autoSpaceDE w:val="0"/>
        <w:autoSpaceDN w:val="0"/>
        <w:adjustRightInd w:val="0"/>
        <w:spacing w:line="240" w:lineRule="auto"/>
        <w:ind w:firstLine="540"/>
        <w:jc w:val="both"/>
        <w:rPr>
          <w:rFonts w:ascii="Times New Roman" w:eastAsiaTheme="minorHAnsi" w:hAnsi="Times New Roman"/>
          <w:sz w:val="24"/>
          <w:szCs w:val="24"/>
        </w:rPr>
      </w:pPr>
      <w:r w:rsidRPr="002F3F1E">
        <w:rPr>
          <w:rFonts w:ascii="Times New Roman" w:eastAsiaTheme="minorHAnsi" w:hAnsi="Times New Roman"/>
          <w:sz w:val="24"/>
          <w:szCs w:val="24"/>
        </w:rPr>
        <w:t>- лично;</w:t>
      </w:r>
    </w:p>
    <w:p w14:paraId="778803B4" w14:textId="77777777" w:rsidR="004B5D27" w:rsidRPr="002F3F1E" w:rsidRDefault="004B5D27" w:rsidP="004B5D27">
      <w:pPr>
        <w:autoSpaceDE w:val="0"/>
        <w:autoSpaceDN w:val="0"/>
        <w:adjustRightInd w:val="0"/>
        <w:spacing w:line="240" w:lineRule="auto"/>
        <w:ind w:firstLine="540"/>
        <w:jc w:val="both"/>
        <w:rPr>
          <w:rFonts w:ascii="Times New Roman" w:eastAsiaTheme="minorHAnsi" w:hAnsi="Times New Roman"/>
          <w:sz w:val="24"/>
          <w:szCs w:val="24"/>
        </w:rPr>
      </w:pPr>
      <w:r w:rsidRPr="002F3F1E">
        <w:rPr>
          <w:rFonts w:ascii="Times New Roman" w:eastAsiaTheme="minorHAnsi" w:hAnsi="Times New Roman"/>
          <w:sz w:val="24"/>
          <w:szCs w:val="24"/>
        </w:rPr>
        <w:t>- по почте, в том числе электронной;</w:t>
      </w:r>
    </w:p>
    <w:p w14:paraId="3802FE29" w14:textId="77777777" w:rsidR="004B5D27" w:rsidRPr="002F3F1E" w:rsidRDefault="004B5D27" w:rsidP="004B5D27">
      <w:pPr>
        <w:autoSpaceDE w:val="0"/>
        <w:autoSpaceDN w:val="0"/>
        <w:adjustRightInd w:val="0"/>
        <w:spacing w:line="240" w:lineRule="auto"/>
        <w:ind w:firstLine="540"/>
        <w:jc w:val="both"/>
        <w:rPr>
          <w:rFonts w:ascii="Times New Roman" w:eastAsiaTheme="minorHAnsi" w:hAnsi="Times New Roman"/>
          <w:sz w:val="24"/>
          <w:szCs w:val="24"/>
        </w:rPr>
      </w:pPr>
      <w:r w:rsidRPr="002F3F1E">
        <w:rPr>
          <w:rFonts w:ascii="Times New Roman" w:eastAsiaTheme="minorHAnsi" w:hAnsi="Times New Roman"/>
          <w:sz w:val="24"/>
          <w:szCs w:val="24"/>
        </w:rPr>
        <w:t xml:space="preserve">- по телефонам, указанным в </w:t>
      </w:r>
      <w:hyperlink w:anchor="Приложение5" w:history="1">
        <w:r w:rsidRPr="002F3F1E">
          <w:rPr>
            <w:rStyle w:val="af3"/>
            <w:rFonts w:ascii="Times New Roman" w:eastAsiaTheme="minorHAnsi" w:hAnsi="Times New Roman"/>
            <w:color w:val="auto"/>
            <w:sz w:val="24"/>
            <w:szCs w:val="24"/>
          </w:rPr>
          <w:t>Приложении 2</w:t>
        </w:r>
      </w:hyperlink>
      <w:r w:rsidRPr="002F3F1E">
        <w:rPr>
          <w:rFonts w:ascii="Times New Roman" w:eastAsiaTheme="minorHAnsi" w:hAnsi="Times New Roman"/>
          <w:sz w:val="24"/>
          <w:szCs w:val="24"/>
        </w:rPr>
        <w:t xml:space="preserve"> к настоящему Административному регламенту.</w:t>
      </w:r>
    </w:p>
    <w:p w14:paraId="65DD48C7" w14:textId="77777777" w:rsidR="004B5D27" w:rsidRPr="00E42ECF" w:rsidRDefault="004B5D27" w:rsidP="004B5D27">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2F3F1E">
        <w:rPr>
          <w:rFonts w:ascii="Times New Roman" w:eastAsiaTheme="minorHAnsi" w:hAnsi="Times New Roman"/>
          <w:sz w:val="24"/>
          <w:szCs w:val="24"/>
        </w:rPr>
        <w:t xml:space="preserve">Консультирование по вопросам предоставления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r>
        <w:rPr>
          <w:rFonts w:ascii="Times New Roman" w:eastAsiaTheme="minorHAnsi" w:hAnsi="Times New Roman"/>
          <w:sz w:val="24"/>
          <w:szCs w:val="24"/>
        </w:rPr>
        <w:t>специалистами</w:t>
      </w:r>
      <w:r w:rsidRPr="00E42ECF">
        <w:rPr>
          <w:rFonts w:ascii="Times New Roman" w:eastAsiaTheme="minorHAnsi" w:hAnsi="Times New Roman"/>
          <w:sz w:val="24"/>
          <w:szCs w:val="24"/>
        </w:rPr>
        <w:t xml:space="preserve"> МФЦ и </w:t>
      </w:r>
      <w:r>
        <w:rPr>
          <w:rFonts w:ascii="Times New Roman" w:eastAsiaTheme="minorHAnsi" w:hAnsi="Times New Roman"/>
          <w:sz w:val="24"/>
          <w:szCs w:val="24"/>
        </w:rPr>
        <w:t>Управления ЖКХ и РГИ г. Лыткарино</w:t>
      </w:r>
      <w:r w:rsidRPr="00E42ECF">
        <w:rPr>
          <w:rFonts w:ascii="Times New Roman" w:eastAsiaTheme="minorHAnsi" w:hAnsi="Times New Roman"/>
          <w:sz w:val="24"/>
          <w:szCs w:val="24"/>
        </w:rPr>
        <w:t xml:space="preserve"> осуществляется бесплатно.</w:t>
      </w:r>
    </w:p>
    <w:p w14:paraId="753DEAFB" w14:textId="77777777" w:rsidR="004B5D27" w:rsidRPr="00E42ECF" w:rsidRDefault="004B5D27" w:rsidP="004B5D27">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Информирование Заявителей о порядке оказания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осуществляется также по телефону «горячей линии» 8-800-550-50-30.</w:t>
      </w:r>
    </w:p>
    <w:p w14:paraId="636CA694" w14:textId="77777777" w:rsidR="004B5D27" w:rsidRPr="00E42ECF" w:rsidRDefault="004B5D27" w:rsidP="004B5D27">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14:paraId="5A3F5E4C" w14:textId="77777777" w:rsidR="004B5D27" w:rsidRPr="00E42ECF" w:rsidRDefault="004B5D27" w:rsidP="004B5D27">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10.06.2015 № 10-36/П.</w:t>
      </w:r>
    </w:p>
    <w:p w14:paraId="4F6FBAB1" w14:textId="0CC89E18" w:rsidR="003D47D9" w:rsidRPr="00E42ECF" w:rsidRDefault="003D47D9" w:rsidP="00D411E4">
      <w:pPr>
        <w:spacing w:line="240" w:lineRule="auto"/>
        <w:ind w:left="1560"/>
        <w:jc w:val="left"/>
        <w:rPr>
          <w:rFonts w:ascii="Times New Roman" w:hAnsi="Times New Roman"/>
          <w:sz w:val="24"/>
          <w:szCs w:val="24"/>
        </w:rPr>
      </w:pPr>
      <w:r w:rsidRPr="00E42ECF">
        <w:rPr>
          <w:rFonts w:ascii="Times New Roman" w:hAnsi="Times New Roman"/>
          <w:sz w:val="24"/>
          <w:szCs w:val="24"/>
        </w:rPr>
        <w:br w:type="page"/>
      </w:r>
    </w:p>
    <w:p w14:paraId="3CAC097B" w14:textId="4B0D1704" w:rsidR="00A13FC0" w:rsidRPr="00835296" w:rsidRDefault="00A13FC0">
      <w:pPr>
        <w:pStyle w:val="1-"/>
        <w:rPr>
          <w:sz w:val="24"/>
        </w:rPr>
      </w:pPr>
      <w:bookmarkStart w:id="126" w:name="Приложение3"/>
      <w:bookmarkStart w:id="127" w:name="_Toc485662862"/>
      <w:r w:rsidRPr="00835296">
        <w:rPr>
          <w:sz w:val="24"/>
        </w:rPr>
        <w:lastRenderedPageBreak/>
        <w:t xml:space="preserve">Приложение № </w:t>
      </w:r>
      <w:bookmarkEnd w:id="109"/>
      <w:r w:rsidR="000636E6">
        <w:rPr>
          <w:sz w:val="24"/>
        </w:rPr>
        <w:t>3</w:t>
      </w:r>
      <w:r w:rsidRPr="00835296">
        <w:rPr>
          <w:sz w:val="24"/>
        </w:rPr>
        <w:t xml:space="preserve">. </w:t>
      </w:r>
      <w:bookmarkEnd w:id="110"/>
      <w:bookmarkEnd w:id="111"/>
      <w:bookmarkEnd w:id="112"/>
      <w:bookmarkEnd w:id="113"/>
      <w:bookmarkEnd w:id="114"/>
      <w:bookmarkEnd w:id="115"/>
      <w:bookmarkEnd w:id="116"/>
      <w:bookmarkEnd w:id="117"/>
      <w:bookmarkEnd w:id="126"/>
      <w:r w:rsidR="000636E6" w:rsidRPr="000636E6">
        <w:rPr>
          <w:sz w:val="24"/>
        </w:rPr>
        <w:t xml:space="preserve">Порядок получения заинтересованными лицами информации по вопросам предоставления </w:t>
      </w:r>
      <w:r w:rsidR="00DC1DDE">
        <w:rPr>
          <w:sz w:val="24"/>
        </w:rPr>
        <w:t>Муниципальной</w:t>
      </w:r>
      <w:r w:rsidR="00DC1DDE" w:rsidRPr="000636E6">
        <w:rPr>
          <w:sz w:val="24"/>
        </w:rPr>
        <w:t xml:space="preserve"> </w:t>
      </w:r>
      <w:r w:rsidR="000636E6" w:rsidRPr="000636E6">
        <w:rPr>
          <w:sz w:val="24"/>
        </w:rPr>
        <w:t xml:space="preserve">услуги, сведений о ходе предоставления </w:t>
      </w:r>
      <w:r w:rsidR="00DC1DDE">
        <w:rPr>
          <w:sz w:val="24"/>
        </w:rPr>
        <w:t>Муниципальной</w:t>
      </w:r>
      <w:r w:rsidR="00DC1DDE" w:rsidRPr="000636E6">
        <w:rPr>
          <w:sz w:val="24"/>
        </w:rPr>
        <w:t xml:space="preserve"> услуги</w:t>
      </w:r>
      <w:r w:rsidR="000636E6" w:rsidRPr="000636E6">
        <w:rPr>
          <w:sz w:val="24"/>
        </w:rPr>
        <w:t>, порядке, форме и месте размещения информации о порядке предоставления</w:t>
      </w:r>
      <w:r w:rsidRPr="00835296">
        <w:rPr>
          <w:sz w:val="24"/>
        </w:rPr>
        <w:t xml:space="preserve"> </w:t>
      </w:r>
      <w:r w:rsidR="00DC1DDE">
        <w:rPr>
          <w:sz w:val="24"/>
        </w:rPr>
        <w:t>Муниципальной</w:t>
      </w:r>
      <w:r w:rsidR="00DC1DDE" w:rsidRPr="000636E6">
        <w:rPr>
          <w:sz w:val="24"/>
        </w:rPr>
        <w:t xml:space="preserve"> услуги</w:t>
      </w:r>
      <w:bookmarkEnd w:id="127"/>
      <w:r w:rsidR="00DC1DDE" w:rsidRPr="00835296" w:rsidDel="00DC1DDE">
        <w:rPr>
          <w:sz w:val="24"/>
        </w:rPr>
        <w:t xml:space="preserve"> </w:t>
      </w:r>
      <w:bookmarkEnd w:id="118"/>
      <w:bookmarkEnd w:id="119"/>
      <w:bookmarkEnd w:id="120"/>
      <w:bookmarkEnd w:id="121"/>
    </w:p>
    <w:p w14:paraId="2EF49637" w14:textId="265CEB96" w:rsidR="00A13FC0" w:rsidRPr="002F3F1E"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2F3F1E">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Pr="002F3F1E">
          <w:rPr>
            <w:rStyle w:val="af3"/>
            <w:rFonts w:ascii="Times New Roman" w:eastAsiaTheme="minorHAnsi" w:hAnsi="Times New Roman"/>
            <w:color w:val="auto"/>
            <w:sz w:val="24"/>
            <w:szCs w:val="24"/>
          </w:rPr>
          <w:t xml:space="preserve">Приложении </w:t>
        </w:r>
        <w:r w:rsidR="000636E6" w:rsidRPr="002F3F1E">
          <w:rPr>
            <w:rStyle w:val="af3"/>
            <w:rFonts w:ascii="Times New Roman" w:eastAsiaTheme="minorHAnsi" w:hAnsi="Times New Roman"/>
            <w:color w:val="auto"/>
            <w:sz w:val="24"/>
            <w:szCs w:val="24"/>
          </w:rPr>
          <w:t>2</w:t>
        </w:r>
      </w:hyperlink>
      <w:r w:rsidRPr="002F3F1E">
        <w:rPr>
          <w:rFonts w:ascii="Times New Roman" w:eastAsiaTheme="minorHAnsi" w:hAnsi="Times New Roman"/>
          <w:sz w:val="24"/>
          <w:szCs w:val="24"/>
        </w:rPr>
        <w:t xml:space="preserve"> к Регламенту.</w:t>
      </w:r>
    </w:p>
    <w:p w14:paraId="78339059" w14:textId="77777777"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2F3F1E">
        <w:rPr>
          <w:rFonts w:ascii="Times New Roman" w:eastAsiaTheme="minorHAnsi" w:hAnsi="Times New Roman"/>
          <w:sz w:val="24"/>
          <w:szCs w:val="24"/>
        </w:rPr>
        <w:t xml:space="preserve">Информация </w:t>
      </w:r>
      <w:r w:rsidRPr="00E42ECF">
        <w:rPr>
          <w:rFonts w:ascii="Times New Roman" w:eastAsiaTheme="minorHAnsi" w:hAnsi="Times New Roman"/>
          <w:sz w:val="24"/>
          <w:szCs w:val="24"/>
        </w:rPr>
        <w:t>об оказании Услуги размещается в электронном виде:</w:t>
      </w:r>
    </w:p>
    <w:p w14:paraId="65A05725" w14:textId="77777777" w:rsidR="004B5D27" w:rsidRPr="004B5D27" w:rsidRDefault="004B5D27" w:rsidP="004B5D27">
      <w:pPr>
        <w:pStyle w:val="a6"/>
        <w:autoSpaceDE w:val="0"/>
        <w:autoSpaceDN w:val="0"/>
        <w:adjustRightInd w:val="0"/>
        <w:ind w:left="709"/>
        <w:jc w:val="both"/>
        <w:rPr>
          <w:rFonts w:ascii="Times New Roman" w:hAnsi="Times New Roman" w:cs="Times New Roman"/>
          <w:sz w:val="24"/>
          <w:szCs w:val="24"/>
        </w:rPr>
      </w:pPr>
      <w:r w:rsidRPr="004B5D27">
        <w:rPr>
          <w:rFonts w:ascii="Times New Roman" w:eastAsiaTheme="minorHAnsi" w:hAnsi="Times New Roman"/>
          <w:sz w:val="24"/>
          <w:szCs w:val="24"/>
        </w:rPr>
        <w:t xml:space="preserve">- на официальном сайте Администрации - </w:t>
      </w:r>
      <w:r w:rsidRPr="004B5D27">
        <w:rPr>
          <w:rFonts w:ascii="Times New Roman" w:hAnsi="Times New Roman" w:cs="Times New Roman"/>
          <w:sz w:val="24"/>
          <w:szCs w:val="24"/>
        </w:rPr>
        <w:t>http://www.lytkarino.com/;</w:t>
      </w:r>
    </w:p>
    <w:p w14:paraId="533C260B" w14:textId="77777777" w:rsidR="004B5D27" w:rsidRPr="004B5D27" w:rsidRDefault="004B5D27" w:rsidP="004B5D27">
      <w:pPr>
        <w:pStyle w:val="a6"/>
        <w:autoSpaceDE w:val="0"/>
        <w:autoSpaceDN w:val="0"/>
        <w:adjustRightInd w:val="0"/>
        <w:spacing w:line="240" w:lineRule="auto"/>
        <w:ind w:left="709"/>
        <w:jc w:val="both"/>
        <w:rPr>
          <w:rFonts w:ascii="Times New Roman" w:eastAsiaTheme="minorHAnsi" w:hAnsi="Times New Roman"/>
          <w:sz w:val="24"/>
          <w:szCs w:val="24"/>
        </w:rPr>
      </w:pPr>
      <w:r w:rsidRPr="004B5D27">
        <w:rPr>
          <w:rFonts w:ascii="Times New Roman" w:eastAsiaTheme="minorHAnsi" w:hAnsi="Times New Roman"/>
          <w:sz w:val="24"/>
          <w:szCs w:val="24"/>
        </w:rPr>
        <w:t xml:space="preserve">- на официальном сайте МФЦ - </w:t>
      </w:r>
      <w:r w:rsidRPr="004B5D27">
        <w:rPr>
          <w:rFonts w:ascii="Times New Roman" w:hAnsi="Times New Roman" w:cs="Times New Roman"/>
          <w:sz w:val="24"/>
          <w:szCs w:val="24"/>
        </w:rPr>
        <w:t>http://mfc50.ru</w:t>
      </w:r>
      <w:r w:rsidRPr="004B5D27">
        <w:rPr>
          <w:rFonts w:ascii="Times New Roman" w:eastAsiaTheme="minorHAnsi" w:hAnsi="Times New Roman"/>
          <w:sz w:val="24"/>
          <w:szCs w:val="24"/>
        </w:rPr>
        <w:t>;</w:t>
      </w:r>
    </w:p>
    <w:p w14:paraId="5F9139D8" w14:textId="5038CE37" w:rsidR="00DD1374" w:rsidRPr="00E42ECF"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порталах uslugi.mosreg.ru, gosuslugi.ru на страницах, посвященных </w:t>
      </w:r>
      <w:r w:rsidR="00DC1DDE">
        <w:rPr>
          <w:rFonts w:ascii="Times New Roman" w:eastAsiaTheme="minorHAnsi" w:hAnsi="Times New Roman"/>
          <w:sz w:val="24"/>
          <w:szCs w:val="24"/>
        </w:rPr>
        <w:t>Муниципальной у</w:t>
      </w:r>
      <w:r w:rsidR="00DC1DDE" w:rsidRPr="00E42ECF">
        <w:rPr>
          <w:rFonts w:ascii="Times New Roman" w:eastAsiaTheme="minorHAnsi" w:hAnsi="Times New Roman"/>
          <w:sz w:val="24"/>
          <w:szCs w:val="24"/>
        </w:rPr>
        <w:t>слуге</w:t>
      </w:r>
      <w:r w:rsidRPr="00E42ECF">
        <w:rPr>
          <w:rFonts w:ascii="Times New Roman" w:eastAsiaTheme="minorHAnsi" w:hAnsi="Times New Roman"/>
          <w:sz w:val="24"/>
          <w:szCs w:val="24"/>
        </w:rPr>
        <w:t>.</w:t>
      </w:r>
    </w:p>
    <w:p w14:paraId="6164FCF7" w14:textId="2E4C050C"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28" w:name="пункт3приложения"/>
      <w:r w:rsidRPr="00E42ECF">
        <w:rPr>
          <w:rFonts w:ascii="Times New Roman" w:eastAsiaTheme="minorHAnsi" w:hAnsi="Times New Roman"/>
          <w:sz w:val="24"/>
          <w:szCs w:val="24"/>
        </w:rPr>
        <w:t xml:space="preserve">Размещенная в электронном виде информация об оказании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должна включать в себя:</w:t>
      </w:r>
    </w:p>
    <w:bookmarkEnd w:id="128"/>
    <w:p w14:paraId="7A498657" w14:textId="77777777"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14:paraId="71B3A60C" w14:textId="77777777"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график работы Подразделения и МФЦ;</w:t>
      </w:r>
    </w:p>
    <w:p w14:paraId="13F610AD" w14:textId="77777777"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требования к заявлению и прилагаемым к нему документам (включая их перечень);</w:t>
      </w:r>
    </w:p>
    <w:p w14:paraId="61EA6921" w14:textId="356A7ADF"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выдержки из правовых актов, в части касающейся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w:t>
      </w:r>
    </w:p>
    <w:p w14:paraId="78CFFE3C" w14:textId="77777777" w:rsidR="00A13FC0" w:rsidRPr="00E42ECF" w:rsidRDefault="00A13FC0" w:rsidP="00A13FC0">
      <w:pPr>
        <w:autoSpaceDE w:val="0"/>
        <w:autoSpaceDN w:val="0"/>
        <w:adjustRightInd w:val="0"/>
        <w:spacing w:line="240" w:lineRule="auto"/>
        <w:jc w:val="both"/>
        <w:rPr>
          <w:rFonts w:ascii="Times New Roman" w:eastAsiaTheme="minorHAnsi" w:hAnsi="Times New Roman"/>
          <w:sz w:val="24"/>
          <w:szCs w:val="24"/>
        </w:rPr>
      </w:pPr>
      <w:r w:rsidRPr="00E42ECF">
        <w:rPr>
          <w:rFonts w:ascii="Times New Roman" w:eastAsiaTheme="minorHAnsi" w:hAnsi="Times New Roman"/>
          <w:sz w:val="24"/>
          <w:szCs w:val="24"/>
        </w:rPr>
        <w:t>текст Регламента;</w:t>
      </w:r>
    </w:p>
    <w:p w14:paraId="5E594F89" w14:textId="50F88ADD"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краткое описание порядка предоставления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p>
    <w:p w14:paraId="234D31D5" w14:textId="5305C188"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образцы оформления документов, необходимых для получения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требования к ним;</w:t>
      </w:r>
    </w:p>
    <w:p w14:paraId="637D83E8" w14:textId="1EDE5D6B" w:rsidR="00DD1374"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перечень типовых, наиболее актуальных вопросов, относящихся </w:t>
      </w:r>
      <w:proofErr w:type="gramStart"/>
      <w:r w:rsidRPr="00E42ECF">
        <w:rPr>
          <w:rFonts w:ascii="Times New Roman" w:eastAsiaTheme="minorHAnsi" w:hAnsi="Times New Roman"/>
          <w:sz w:val="24"/>
          <w:szCs w:val="24"/>
        </w:rPr>
        <w:t>к</w:t>
      </w:r>
      <w:proofErr w:type="gramEnd"/>
      <w:r w:rsidRPr="00E42ECF">
        <w:rPr>
          <w:rFonts w:ascii="Times New Roman" w:eastAsiaTheme="minorHAnsi" w:hAnsi="Times New Roman"/>
          <w:sz w:val="24"/>
          <w:szCs w:val="24"/>
        </w:rPr>
        <w:t xml:space="preserve">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ответы на них.</w:t>
      </w:r>
      <w:r w:rsidR="00DD1374" w:rsidRPr="00E42ECF">
        <w:rPr>
          <w:rFonts w:ascii="Times New Roman" w:eastAsiaTheme="minorHAnsi" w:hAnsi="Times New Roman"/>
          <w:sz w:val="24"/>
          <w:szCs w:val="24"/>
        </w:rPr>
        <w:t xml:space="preserve"> </w:t>
      </w:r>
    </w:p>
    <w:p w14:paraId="613A38B7" w14:textId="77777777" w:rsidR="00A13FC0" w:rsidRPr="002F3F1E"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указанная </w:t>
      </w:r>
      <w:r w:rsidRPr="002F3F1E">
        <w:rPr>
          <w:rFonts w:ascii="Times New Roman" w:eastAsiaTheme="minorHAnsi" w:hAnsi="Times New Roman"/>
          <w:sz w:val="24"/>
          <w:szCs w:val="24"/>
        </w:rPr>
        <w:t xml:space="preserve">в </w:t>
      </w:r>
      <w:hyperlink w:anchor="пункт3приложения" w:history="1">
        <w:r w:rsidRPr="002F3F1E">
          <w:rPr>
            <w:rStyle w:val="af3"/>
            <w:rFonts w:ascii="Times New Roman" w:eastAsiaTheme="minorHAnsi" w:hAnsi="Times New Roman"/>
            <w:color w:val="auto"/>
            <w:sz w:val="24"/>
            <w:szCs w:val="24"/>
          </w:rPr>
          <w:t>пункте 3</w:t>
        </w:r>
      </w:hyperlink>
      <w:r w:rsidRPr="002F3F1E">
        <w:rPr>
          <w:rFonts w:ascii="Times New Roman" w:eastAsiaTheme="minorHAnsi" w:hAnsi="Times New Roman"/>
          <w:sz w:val="24"/>
          <w:szCs w:val="24"/>
        </w:rPr>
        <w:t xml:space="preserve"> настоящего Приложения предоставляется также сотрудниками МФЦ и </w:t>
      </w:r>
      <w:r w:rsidR="00C9529C" w:rsidRPr="002F3F1E">
        <w:rPr>
          <w:rFonts w:ascii="Times New Roman" w:eastAsiaTheme="minorHAnsi" w:hAnsi="Times New Roman"/>
          <w:sz w:val="24"/>
          <w:szCs w:val="24"/>
        </w:rPr>
        <w:t>Администрации</w:t>
      </w:r>
      <w:r w:rsidRPr="002F3F1E">
        <w:rPr>
          <w:rFonts w:ascii="Times New Roman" w:eastAsiaTheme="minorHAnsi" w:hAnsi="Times New Roman"/>
          <w:sz w:val="24"/>
          <w:szCs w:val="24"/>
        </w:rPr>
        <w:t xml:space="preserve"> при обращении Заявителей:</w:t>
      </w:r>
    </w:p>
    <w:p w14:paraId="119EB1BB" w14:textId="77777777" w:rsidR="00A13FC0" w:rsidRPr="002F3F1E"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2F3F1E">
        <w:rPr>
          <w:rFonts w:ascii="Times New Roman" w:eastAsiaTheme="minorHAnsi" w:hAnsi="Times New Roman"/>
          <w:sz w:val="24"/>
          <w:szCs w:val="24"/>
        </w:rPr>
        <w:t>- лично;</w:t>
      </w:r>
    </w:p>
    <w:p w14:paraId="1014FFF8" w14:textId="77777777" w:rsidR="00A13FC0" w:rsidRPr="002F3F1E"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2F3F1E">
        <w:rPr>
          <w:rFonts w:ascii="Times New Roman" w:eastAsiaTheme="minorHAnsi" w:hAnsi="Times New Roman"/>
          <w:sz w:val="24"/>
          <w:szCs w:val="24"/>
        </w:rPr>
        <w:t>- по почте, в том числе электронной;</w:t>
      </w:r>
    </w:p>
    <w:p w14:paraId="10AC86F1" w14:textId="55C68DF1" w:rsidR="00DD1374" w:rsidRPr="002F3F1E"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2F3F1E">
        <w:rPr>
          <w:rFonts w:ascii="Times New Roman" w:eastAsiaTheme="minorHAnsi" w:hAnsi="Times New Roman"/>
          <w:sz w:val="24"/>
          <w:szCs w:val="24"/>
        </w:rPr>
        <w:t xml:space="preserve">- по телефонам, указанным в </w:t>
      </w:r>
      <w:hyperlink w:anchor="Приложение5" w:history="1">
        <w:r w:rsidRPr="002F3F1E">
          <w:rPr>
            <w:rStyle w:val="af3"/>
            <w:rFonts w:ascii="Times New Roman" w:eastAsiaTheme="minorHAnsi" w:hAnsi="Times New Roman"/>
            <w:color w:val="auto"/>
            <w:sz w:val="24"/>
            <w:szCs w:val="24"/>
          </w:rPr>
          <w:t xml:space="preserve">приложении </w:t>
        </w:r>
        <w:r w:rsidR="000636E6" w:rsidRPr="002F3F1E">
          <w:rPr>
            <w:rStyle w:val="af3"/>
            <w:rFonts w:ascii="Times New Roman" w:eastAsiaTheme="minorHAnsi" w:hAnsi="Times New Roman"/>
            <w:color w:val="auto"/>
            <w:sz w:val="24"/>
            <w:szCs w:val="24"/>
          </w:rPr>
          <w:t>2</w:t>
        </w:r>
      </w:hyperlink>
      <w:r w:rsidRPr="002F3F1E">
        <w:rPr>
          <w:rFonts w:ascii="Times New Roman" w:eastAsiaTheme="minorHAnsi" w:hAnsi="Times New Roman"/>
          <w:sz w:val="24"/>
          <w:szCs w:val="24"/>
        </w:rPr>
        <w:t xml:space="preserve"> к </w:t>
      </w:r>
      <w:r w:rsidR="00DC1DDE" w:rsidRPr="002F3F1E">
        <w:rPr>
          <w:rFonts w:ascii="Times New Roman" w:eastAsiaTheme="minorHAnsi" w:hAnsi="Times New Roman"/>
          <w:sz w:val="24"/>
          <w:szCs w:val="24"/>
        </w:rPr>
        <w:t>Административному р</w:t>
      </w:r>
      <w:r w:rsidRPr="002F3F1E">
        <w:rPr>
          <w:rFonts w:ascii="Times New Roman" w:eastAsiaTheme="minorHAnsi" w:hAnsi="Times New Roman"/>
          <w:sz w:val="24"/>
          <w:szCs w:val="24"/>
        </w:rPr>
        <w:t>егламенту.</w:t>
      </w:r>
    </w:p>
    <w:p w14:paraId="45C187B8" w14:textId="0489E3CC"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2F3F1E">
        <w:rPr>
          <w:rFonts w:ascii="Times New Roman" w:eastAsiaTheme="minorHAnsi" w:hAnsi="Times New Roman"/>
          <w:sz w:val="24"/>
          <w:szCs w:val="24"/>
        </w:rPr>
        <w:t xml:space="preserve">Консультирование по вопросам предоставления </w:t>
      </w:r>
      <w:r w:rsidR="00DC1DDE" w:rsidRPr="002F3F1E">
        <w:rPr>
          <w:rFonts w:ascii="Times New Roman" w:eastAsiaTheme="minorHAnsi" w:hAnsi="Times New Roman"/>
          <w:sz w:val="24"/>
          <w:szCs w:val="24"/>
        </w:rPr>
        <w:t>Муниципальной услуги</w:t>
      </w:r>
      <w:r w:rsidRPr="002F3F1E">
        <w:rPr>
          <w:rFonts w:ascii="Times New Roman" w:eastAsiaTheme="minorHAnsi" w:hAnsi="Times New Roman"/>
          <w:sz w:val="24"/>
          <w:szCs w:val="24"/>
        </w:rPr>
        <w:t xml:space="preserve"> сотрудниками МФЦ и Подразделения осуществляется </w:t>
      </w:r>
      <w:r w:rsidRPr="00E42ECF">
        <w:rPr>
          <w:rFonts w:ascii="Times New Roman" w:eastAsiaTheme="minorHAnsi" w:hAnsi="Times New Roman"/>
          <w:sz w:val="24"/>
          <w:szCs w:val="24"/>
        </w:rPr>
        <w:t>бесплатно.</w:t>
      </w:r>
    </w:p>
    <w:p w14:paraId="2C807237" w14:textId="38F4CAD2"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Информирование Заявителей о порядке оказания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осуществляется также по телефону «горячей линии» 8-800-550-50-</w:t>
      </w:r>
      <w:r w:rsidR="00C93907" w:rsidRPr="00E42ECF">
        <w:rPr>
          <w:rFonts w:ascii="Times New Roman" w:eastAsiaTheme="minorHAnsi" w:hAnsi="Times New Roman"/>
          <w:sz w:val="24"/>
          <w:szCs w:val="24"/>
        </w:rPr>
        <w:t>30</w:t>
      </w:r>
      <w:r w:rsidRPr="00E42ECF">
        <w:rPr>
          <w:rFonts w:ascii="Times New Roman" w:eastAsiaTheme="minorHAnsi" w:hAnsi="Times New Roman"/>
          <w:sz w:val="24"/>
          <w:szCs w:val="24"/>
        </w:rPr>
        <w:t>.</w:t>
      </w:r>
    </w:p>
    <w:p w14:paraId="56AA6FB0" w14:textId="77777777"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14:paraId="638B8642" w14:textId="77777777"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10.06.2015 № 10-36/П.</w:t>
      </w:r>
    </w:p>
    <w:p w14:paraId="7AAA6B37" w14:textId="77777777" w:rsidR="00844ABA" w:rsidRDefault="00844ABA">
      <w:pPr>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br w:type="page"/>
      </w:r>
    </w:p>
    <w:p w14:paraId="64DD9A89" w14:textId="5403DD80" w:rsidR="00386AB3" w:rsidRDefault="00F656E2" w:rsidP="000D79C0">
      <w:pPr>
        <w:pStyle w:val="1-"/>
        <w:rPr>
          <w:rFonts w:eastAsia="PMingLiU"/>
          <w:bCs w:val="0"/>
          <w:sz w:val="24"/>
          <w:szCs w:val="24"/>
        </w:rPr>
      </w:pPr>
      <w:bookmarkStart w:id="129" w:name="Приложение4"/>
      <w:bookmarkStart w:id="130" w:name="_Toc485662863"/>
      <w:r w:rsidRPr="008A2702">
        <w:rPr>
          <w:rFonts w:eastAsia="PMingLiU"/>
          <w:bCs w:val="0"/>
          <w:sz w:val="24"/>
          <w:szCs w:val="24"/>
        </w:rPr>
        <w:lastRenderedPageBreak/>
        <w:t xml:space="preserve">Приложение № </w:t>
      </w:r>
      <w:r>
        <w:rPr>
          <w:rFonts w:eastAsia="PMingLiU"/>
          <w:bCs w:val="0"/>
          <w:sz w:val="24"/>
          <w:szCs w:val="24"/>
        </w:rPr>
        <w:t>4</w:t>
      </w:r>
      <w:bookmarkEnd w:id="129"/>
      <w:r w:rsidRPr="008A2702">
        <w:rPr>
          <w:rFonts w:eastAsia="PMingLiU"/>
          <w:bCs w:val="0"/>
          <w:sz w:val="24"/>
          <w:szCs w:val="24"/>
        </w:rPr>
        <w:t xml:space="preserve">. </w:t>
      </w:r>
      <w:r w:rsidR="009205C7">
        <w:rPr>
          <w:rFonts w:eastAsia="PMingLiU"/>
          <w:bCs w:val="0"/>
          <w:sz w:val="24"/>
          <w:szCs w:val="24"/>
        </w:rPr>
        <w:t>Форма Свидетельства</w:t>
      </w:r>
      <w:bookmarkEnd w:id="130"/>
    </w:p>
    <w:p w14:paraId="7A9F22A5" w14:textId="77777777" w:rsidR="00386AB3" w:rsidRPr="009205C7" w:rsidRDefault="00386AB3" w:rsidP="009205C7">
      <w:pPr>
        <w:pStyle w:val="ConsPlusNormal"/>
        <w:jc w:val="both"/>
        <w:rPr>
          <w:rFonts w:ascii="Times New Roman" w:hAnsi="Times New Roman" w:cs="Times New Roman"/>
          <w:sz w:val="22"/>
          <w:szCs w:val="22"/>
        </w:rPr>
      </w:pPr>
    </w:p>
    <w:p w14:paraId="3355638C" w14:textId="77777777" w:rsidR="009205C7" w:rsidRPr="009205C7" w:rsidRDefault="009205C7" w:rsidP="009205C7">
      <w:pPr>
        <w:pStyle w:val="ConsPlusNormal"/>
        <w:jc w:val="both"/>
        <w:rPr>
          <w:rFonts w:ascii="Times New Roman" w:hAnsi="Times New Roman" w:cs="Times New Roman"/>
          <w:sz w:val="22"/>
          <w:szCs w:val="22"/>
        </w:rPr>
      </w:pPr>
    </w:p>
    <w:p w14:paraId="4601198A" w14:textId="6C240F46"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Серия </w:t>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009205C7">
        <w:rPr>
          <w:rFonts w:ascii="Times New Roman" w:hAnsi="Times New Roman" w:cs="Times New Roman"/>
          <w:sz w:val="22"/>
          <w:szCs w:val="22"/>
        </w:rPr>
        <w:tab/>
      </w:r>
      <w:r w:rsidR="009205C7">
        <w:rPr>
          <w:rFonts w:ascii="Times New Roman" w:hAnsi="Times New Roman" w:cs="Times New Roman"/>
          <w:sz w:val="22"/>
          <w:szCs w:val="22"/>
        </w:rPr>
        <w:tab/>
      </w:r>
      <w:r w:rsidRPr="009205C7">
        <w:rPr>
          <w:rFonts w:ascii="Times New Roman" w:hAnsi="Times New Roman" w:cs="Times New Roman"/>
          <w:sz w:val="22"/>
          <w:szCs w:val="22"/>
        </w:rPr>
        <w:tab/>
      </w:r>
      <w:r w:rsidR="009205C7">
        <w:rPr>
          <w:rFonts w:ascii="Times New Roman" w:hAnsi="Times New Roman" w:cs="Times New Roman"/>
          <w:sz w:val="22"/>
          <w:szCs w:val="22"/>
        </w:rPr>
        <w:t>№</w:t>
      </w:r>
      <w:r w:rsidRPr="009205C7">
        <w:rPr>
          <w:rFonts w:ascii="Times New Roman" w:hAnsi="Times New Roman" w:cs="Times New Roman"/>
          <w:sz w:val="22"/>
          <w:szCs w:val="22"/>
        </w:rPr>
        <w:t xml:space="preserve"> 000</w:t>
      </w:r>
    </w:p>
    <w:p w14:paraId="333D97E1" w14:textId="77777777" w:rsidR="00386AB3" w:rsidRPr="009205C7" w:rsidRDefault="00386AB3" w:rsidP="00386AB3">
      <w:pPr>
        <w:pStyle w:val="ConsPlusNonformat"/>
        <w:jc w:val="both"/>
        <w:rPr>
          <w:rFonts w:ascii="Times New Roman" w:hAnsi="Times New Roman" w:cs="Times New Roman"/>
          <w:sz w:val="22"/>
          <w:szCs w:val="22"/>
        </w:rPr>
      </w:pPr>
    </w:p>
    <w:p w14:paraId="3E6AD6DB" w14:textId="77777777" w:rsidR="009205C7" w:rsidRDefault="009205C7" w:rsidP="00386AB3">
      <w:pPr>
        <w:pStyle w:val="ConsPlusNonformat"/>
        <w:rPr>
          <w:rFonts w:ascii="Times New Roman" w:hAnsi="Times New Roman" w:cs="Times New Roman"/>
          <w:sz w:val="22"/>
          <w:szCs w:val="22"/>
        </w:rPr>
      </w:pPr>
    </w:p>
    <w:p w14:paraId="5CF856EC" w14:textId="77777777" w:rsidR="00386AB3" w:rsidRPr="009205C7" w:rsidRDefault="00386AB3" w:rsidP="00386AB3">
      <w:pPr>
        <w:pStyle w:val="ConsPlusNonformat"/>
        <w:rPr>
          <w:rFonts w:ascii="Times New Roman" w:hAnsi="Times New Roman" w:cs="Times New Roman"/>
          <w:sz w:val="22"/>
          <w:szCs w:val="22"/>
        </w:rPr>
      </w:pPr>
      <w:r w:rsidRPr="009205C7">
        <w:rPr>
          <w:rFonts w:ascii="Times New Roman" w:hAnsi="Times New Roman" w:cs="Times New Roman"/>
          <w:sz w:val="22"/>
          <w:szCs w:val="22"/>
        </w:rPr>
        <w:t>СВИДЕТЕЛЬСТВО</w:t>
      </w:r>
    </w:p>
    <w:p w14:paraId="3E2B80D0" w14:textId="77777777" w:rsidR="00386AB3" w:rsidRPr="009205C7" w:rsidRDefault="00386AB3" w:rsidP="00386AB3">
      <w:pPr>
        <w:pStyle w:val="ConsPlusNonformat"/>
        <w:rPr>
          <w:rFonts w:ascii="Times New Roman" w:hAnsi="Times New Roman" w:cs="Times New Roman"/>
          <w:sz w:val="22"/>
          <w:szCs w:val="22"/>
        </w:rPr>
      </w:pPr>
      <w:r w:rsidRPr="009205C7">
        <w:rPr>
          <w:rFonts w:ascii="Times New Roman" w:hAnsi="Times New Roman" w:cs="Times New Roman"/>
          <w:sz w:val="22"/>
          <w:szCs w:val="22"/>
        </w:rPr>
        <w:t>о праве на получение социальной выплаты на приобретение жилого помещения или строительство индивидуального жилого дома</w:t>
      </w:r>
    </w:p>
    <w:p w14:paraId="25F986AD" w14:textId="77777777" w:rsidR="00386AB3" w:rsidRPr="009205C7" w:rsidRDefault="00386AB3" w:rsidP="00386AB3">
      <w:pPr>
        <w:pStyle w:val="ConsPlusNonformat"/>
        <w:jc w:val="both"/>
        <w:rPr>
          <w:rFonts w:ascii="Times New Roman" w:hAnsi="Times New Roman" w:cs="Times New Roman"/>
          <w:sz w:val="22"/>
          <w:szCs w:val="22"/>
        </w:rPr>
      </w:pPr>
    </w:p>
    <w:p w14:paraId="70B06FE3" w14:textId="77777777" w:rsidR="00386AB3" w:rsidRPr="009205C7" w:rsidRDefault="00386AB3" w:rsidP="00386AB3">
      <w:pPr>
        <w:pStyle w:val="ConsPlusNonformat"/>
        <w:ind w:firstLine="709"/>
        <w:jc w:val="both"/>
        <w:rPr>
          <w:rFonts w:ascii="Times New Roman" w:hAnsi="Times New Roman" w:cs="Times New Roman"/>
          <w:sz w:val="22"/>
          <w:szCs w:val="22"/>
        </w:rPr>
      </w:pPr>
      <w:r w:rsidRPr="009205C7">
        <w:rPr>
          <w:rFonts w:ascii="Times New Roman" w:hAnsi="Times New Roman" w:cs="Times New Roman"/>
          <w:sz w:val="22"/>
          <w:szCs w:val="22"/>
        </w:rPr>
        <w:t>Настоящим свидетельством удостоверяется, что молодой семье в составе:</w:t>
      </w:r>
    </w:p>
    <w:p w14:paraId="3BC15DE3"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супруг ___________________________________________________________________,</w:t>
      </w:r>
    </w:p>
    <w:p w14:paraId="043BA236"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                     (фамилия, имя, отчество, дата рождения)</w:t>
      </w:r>
    </w:p>
    <w:p w14:paraId="7ECAB5CC"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супруга __________________________________________________________________,</w:t>
      </w:r>
    </w:p>
    <w:p w14:paraId="41AD5E8D"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                     (фамилия, имя, отчество, дата рождения)</w:t>
      </w:r>
    </w:p>
    <w:p w14:paraId="33112269"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дети _____________________________________________________________________,</w:t>
      </w:r>
    </w:p>
    <w:p w14:paraId="3361F228"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                     (фамилия, имя, отчество, дата рождения)</w:t>
      </w:r>
    </w:p>
    <w:p w14:paraId="4F93C478"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__________________________________________________________________________,</w:t>
      </w:r>
    </w:p>
    <w:p w14:paraId="72E5048F"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                     (фамилия, имя, отчество, дата рождения)</w:t>
      </w:r>
    </w:p>
    <w:p w14:paraId="56ECE167" w14:textId="72E8C2C7" w:rsidR="00386AB3" w:rsidRPr="009205C7" w:rsidRDefault="00386AB3" w:rsidP="00386AB3">
      <w:pPr>
        <w:pStyle w:val="ConsPlusNonformat"/>
        <w:jc w:val="both"/>
        <w:rPr>
          <w:rFonts w:ascii="Times New Roman" w:hAnsi="Times New Roman" w:cs="Times New Roman"/>
          <w:sz w:val="22"/>
          <w:szCs w:val="22"/>
        </w:rPr>
      </w:pPr>
      <w:proofErr w:type="gramStart"/>
      <w:r w:rsidRPr="009205C7">
        <w:rPr>
          <w:rFonts w:ascii="Times New Roman" w:hAnsi="Times New Roman" w:cs="Times New Roman"/>
          <w:sz w:val="22"/>
          <w:szCs w:val="22"/>
        </w:rPr>
        <w:t>являющейся участницей подпрограммы «Обеспечение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в соответствии с условиями этих подпрограмм предоставляется социальная выплата в размере</w:t>
      </w:r>
      <w:proofErr w:type="gramEnd"/>
    </w:p>
    <w:p w14:paraId="58900535"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____________________________________________________________________ рублей</w:t>
      </w:r>
    </w:p>
    <w:p w14:paraId="2824A576"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                            (цифрами и прописью)</w:t>
      </w:r>
    </w:p>
    <w:p w14:paraId="20EC663A"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на приобретение  жилого помещения или строительство индивидуального жилого</w:t>
      </w:r>
    </w:p>
    <w:p w14:paraId="281A880D"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дома на территории Московской области.</w:t>
      </w:r>
    </w:p>
    <w:p w14:paraId="23C17517" w14:textId="77777777" w:rsidR="009205C7" w:rsidRDefault="009205C7" w:rsidP="00386AB3">
      <w:pPr>
        <w:pStyle w:val="ConsPlusNonformat"/>
        <w:jc w:val="both"/>
        <w:rPr>
          <w:rFonts w:ascii="Times New Roman" w:hAnsi="Times New Roman" w:cs="Times New Roman"/>
          <w:sz w:val="22"/>
          <w:szCs w:val="22"/>
        </w:rPr>
      </w:pPr>
    </w:p>
    <w:p w14:paraId="1CE2316B"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Свидетельство подлежит предъявлению в банк до "__" _______ 20__ года</w:t>
      </w:r>
    </w:p>
    <w:p w14:paraId="2C8E8F6B"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(включительно).</w:t>
      </w:r>
    </w:p>
    <w:p w14:paraId="4FB5AB8D" w14:textId="77777777" w:rsidR="009205C7" w:rsidRDefault="009205C7" w:rsidP="00386AB3">
      <w:pPr>
        <w:pStyle w:val="ConsPlusNonformat"/>
        <w:jc w:val="both"/>
        <w:rPr>
          <w:rFonts w:ascii="Times New Roman" w:hAnsi="Times New Roman" w:cs="Times New Roman"/>
          <w:sz w:val="22"/>
          <w:szCs w:val="22"/>
        </w:rPr>
      </w:pPr>
    </w:p>
    <w:p w14:paraId="7420C287"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Свидетельство действительно до "__" ____________ 20__ года</w:t>
      </w:r>
    </w:p>
    <w:p w14:paraId="27D399E6"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(включительно).</w:t>
      </w:r>
    </w:p>
    <w:p w14:paraId="078322E8" w14:textId="77777777" w:rsidR="009205C7" w:rsidRDefault="009205C7" w:rsidP="00386AB3">
      <w:pPr>
        <w:pStyle w:val="ConsPlusNonformat"/>
        <w:jc w:val="both"/>
        <w:rPr>
          <w:rFonts w:ascii="Times New Roman" w:hAnsi="Times New Roman" w:cs="Times New Roman"/>
          <w:sz w:val="22"/>
          <w:szCs w:val="22"/>
        </w:rPr>
      </w:pPr>
    </w:p>
    <w:p w14:paraId="7BC3D2E9"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Дата выдачи "__" ___________ 20__ года.</w:t>
      </w:r>
    </w:p>
    <w:p w14:paraId="227F23FD" w14:textId="77777777" w:rsidR="00386AB3" w:rsidRPr="009205C7" w:rsidRDefault="00386AB3" w:rsidP="00386AB3">
      <w:pPr>
        <w:pStyle w:val="ConsPlusNonformat"/>
        <w:jc w:val="both"/>
        <w:rPr>
          <w:rFonts w:ascii="Times New Roman" w:hAnsi="Times New Roman" w:cs="Times New Roman"/>
          <w:sz w:val="22"/>
          <w:szCs w:val="22"/>
        </w:rPr>
      </w:pPr>
    </w:p>
    <w:p w14:paraId="029477C2"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Глава муниципального образования _________ ________________________________</w:t>
      </w:r>
    </w:p>
    <w:p w14:paraId="14C2EE99"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Московской области               (подпись)      (расшифровка подписи)</w:t>
      </w:r>
    </w:p>
    <w:p w14:paraId="15482201" w14:textId="77777777" w:rsidR="00386AB3" w:rsidRPr="009205C7" w:rsidRDefault="00386AB3" w:rsidP="00386AB3">
      <w:pPr>
        <w:pStyle w:val="ConsPlusNonformat"/>
        <w:jc w:val="both"/>
        <w:rPr>
          <w:rFonts w:ascii="Times New Roman" w:hAnsi="Times New Roman" w:cs="Times New Roman"/>
          <w:sz w:val="22"/>
          <w:szCs w:val="22"/>
        </w:rPr>
      </w:pPr>
    </w:p>
    <w:p w14:paraId="0B4D303F"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Место печати муниципального образования</w:t>
      </w:r>
    </w:p>
    <w:p w14:paraId="2B4096FD" w14:textId="77777777" w:rsidR="00386AB3" w:rsidRPr="009205C7" w:rsidRDefault="00386AB3" w:rsidP="00386AB3">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Московской области</w:t>
      </w:r>
    </w:p>
    <w:p w14:paraId="1C66A289" w14:textId="77777777" w:rsidR="009205C7" w:rsidRDefault="009205C7">
      <w:pPr>
        <w:rPr>
          <w:rFonts w:ascii="Times New Roman" w:eastAsia="PMingLiU" w:hAnsi="Times New Roman" w:cs="Times New Roman"/>
          <w:b/>
          <w:iCs/>
          <w:sz w:val="24"/>
          <w:szCs w:val="24"/>
        </w:rPr>
      </w:pPr>
      <w:r>
        <w:rPr>
          <w:rFonts w:eastAsia="PMingLiU"/>
          <w:bCs/>
          <w:sz w:val="24"/>
          <w:szCs w:val="24"/>
        </w:rPr>
        <w:br w:type="page"/>
      </w:r>
    </w:p>
    <w:p w14:paraId="76E003A1" w14:textId="72AE2608" w:rsidR="00F656E2" w:rsidRDefault="009205C7" w:rsidP="000D79C0">
      <w:pPr>
        <w:pStyle w:val="1-"/>
        <w:rPr>
          <w:rFonts w:eastAsia="PMingLiU"/>
          <w:bCs w:val="0"/>
          <w:sz w:val="24"/>
          <w:szCs w:val="24"/>
        </w:rPr>
      </w:pPr>
      <w:bookmarkStart w:id="131" w:name="Приложение5"/>
      <w:bookmarkStart w:id="132" w:name="_Toc485662864"/>
      <w:r w:rsidRPr="008A2702">
        <w:rPr>
          <w:rFonts w:eastAsia="PMingLiU"/>
          <w:bCs w:val="0"/>
          <w:sz w:val="24"/>
          <w:szCs w:val="24"/>
        </w:rPr>
        <w:lastRenderedPageBreak/>
        <w:t xml:space="preserve">Приложение № </w:t>
      </w:r>
      <w:r>
        <w:rPr>
          <w:rFonts w:eastAsia="PMingLiU"/>
          <w:bCs w:val="0"/>
          <w:sz w:val="24"/>
          <w:szCs w:val="24"/>
        </w:rPr>
        <w:t>5</w:t>
      </w:r>
      <w:bookmarkEnd w:id="131"/>
      <w:r w:rsidRPr="008A2702">
        <w:rPr>
          <w:rFonts w:eastAsia="PMingLiU"/>
          <w:bCs w:val="0"/>
          <w:sz w:val="24"/>
          <w:szCs w:val="24"/>
        </w:rPr>
        <w:t xml:space="preserve">. </w:t>
      </w:r>
      <w:r w:rsidR="00F656E2" w:rsidRPr="008A2702">
        <w:rPr>
          <w:rFonts w:eastAsia="PMingLiU"/>
          <w:bCs w:val="0"/>
          <w:sz w:val="24"/>
          <w:szCs w:val="24"/>
        </w:rPr>
        <w:t>Форма решения об отказе</w:t>
      </w:r>
      <w:bookmarkEnd w:id="132"/>
      <w:r w:rsidR="00F656E2" w:rsidRPr="008A2702">
        <w:rPr>
          <w:rFonts w:eastAsia="PMingLiU"/>
          <w:bCs w:val="0"/>
          <w:sz w:val="24"/>
          <w:szCs w:val="24"/>
        </w:rPr>
        <w:t xml:space="preserve"> </w:t>
      </w:r>
    </w:p>
    <w:p w14:paraId="0AF83200" w14:textId="77777777" w:rsidR="00F656E2" w:rsidRPr="008A2702" w:rsidRDefault="00F656E2" w:rsidP="000D79C0">
      <w:pPr>
        <w:pStyle w:val="1-"/>
        <w:keepNext w:val="0"/>
        <w:autoSpaceDE w:val="0"/>
        <w:autoSpaceDN w:val="0"/>
        <w:adjustRightInd w:val="0"/>
        <w:spacing w:before="0" w:after="0" w:line="240" w:lineRule="auto"/>
        <w:jc w:val="both"/>
        <w:outlineLvl w:val="9"/>
        <w:rPr>
          <w:rFonts w:eastAsia="PMingLiU"/>
          <w:bCs w:val="0"/>
          <w:sz w:val="24"/>
          <w:szCs w:val="24"/>
        </w:rPr>
      </w:pPr>
    </w:p>
    <w:p w14:paraId="6EA2DCE0" w14:textId="77777777" w:rsidR="00F656E2" w:rsidRPr="00E42ECF" w:rsidRDefault="00F656E2" w:rsidP="000D79C0">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14:paraId="79006406" w14:textId="77777777" w:rsidR="00F656E2" w:rsidRPr="00E42ECF" w:rsidRDefault="00F656E2" w:rsidP="000D79C0">
      <w:pPr>
        <w:spacing w:line="240" w:lineRule="auto"/>
        <w:ind w:left="5103"/>
        <w:rPr>
          <w:rFonts w:ascii="Times New Roman" w:hAnsi="Times New Roman" w:cs="Times New Roman"/>
          <w:sz w:val="24"/>
          <w:szCs w:val="24"/>
        </w:rPr>
      </w:pPr>
    </w:p>
    <w:p w14:paraId="1F0A34B1" w14:textId="77777777" w:rsidR="00F656E2" w:rsidRPr="00BD729B" w:rsidRDefault="00F656E2" w:rsidP="000D79C0">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14:paraId="65941D2D" w14:textId="0828127F" w:rsidR="00F656E2" w:rsidRPr="00087B59" w:rsidRDefault="00F656E2" w:rsidP="000D79C0">
      <w:pPr>
        <w:pStyle w:val="1-"/>
        <w:keepNext w:val="0"/>
        <w:autoSpaceDE w:val="0"/>
        <w:autoSpaceDN w:val="0"/>
        <w:adjustRightInd w:val="0"/>
        <w:spacing w:before="0" w:after="0" w:line="240" w:lineRule="auto"/>
        <w:outlineLvl w:val="9"/>
        <w:rPr>
          <w:sz w:val="24"/>
        </w:rPr>
      </w:pPr>
      <w:r w:rsidRPr="008A2702">
        <w:rPr>
          <w:rFonts w:eastAsia="PMingLiU"/>
          <w:bCs w:val="0"/>
          <w:sz w:val="24"/>
          <w:szCs w:val="24"/>
        </w:rPr>
        <w:t xml:space="preserve">Решение </w:t>
      </w:r>
      <w:proofErr w:type="gramStart"/>
      <w:r w:rsidRPr="008A2702">
        <w:rPr>
          <w:rFonts w:eastAsia="PMingLiU"/>
          <w:bCs w:val="0"/>
          <w:sz w:val="24"/>
          <w:szCs w:val="24"/>
        </w:rPr>
        <w:t>об отказе</w:t>
      </w:r>
      <w:r w:rsidRPr="008A2702">
        <w:rPr>
          <w:rFonts w:eastAsia="PMingLiU"/>
          <w:bCs w:val="0"/>
          <w:sz w:val="24"/>
          <w:szCs w:val="24"/>
        </w:rPr>
        <w:br/>
      </w:r>
      <w:r w:rsidR="00DD33CB">
        <w:rPr>
          <w:rFonts w:eastAsia="PMingLiU"/>
          <w:bCs w:val="0"/>
          <w:sz w:val="24"/>
          <w:szCs w:val="24"/>
        </w:rPr>
        <w:t xml:space="preserve">в выдаче </w:t>
      </w:r>
      <w:r w:rsidR="00DD33CB">
        <w:rPr>
          <w:sz w:val="24"/>
          <w:szCs w:val="24"/>
        </w:rPr>
        <w:t xml:space="preserve">свидетельства о праве </w:t>
      </w:r>
      <w:r w:rsidR="00DD33CB" w:rsidRPr="00E16F0D">
        <w:rPr>
          <w:sz w:val="24"/>
          <w:szCs w:val="24"/>
        </w:rPr>
        <w:t>на получение социальной выплаты на</w:t>
      </w:r>
      <w:r w:rsidR="00DD33CB">
        <w:rPr>
          <w:sz w:val="24"/>
          <w:szCs w:val="24"/>
        </w:rPr>
        <w:t xml:space="preserve"> </w:t>
      </w:r>
      <w:r w:rsidR="00DD33CB" w:rsidRPr="00E16F0D">
        <w:rPr>
          <w:sz w:val="24"/>
          <w:szCs w:val="24"/>
        </w:rPr>
        <w:t>приобретение</w:t>
      </w:r>
      <w:proofErr w:type="gramEnd"/>
      <w:r w:rsidR="00DD33CB" w:rsidRPr="00E16F0D">
        <w:rPr>
          <w:sz w:val="24"/>
          <w:szCs w:val="24"/>
        </w:rPr>
        <w:t xml:space="preserve"> жилого помещения или строительство индивидуального жилого дома</w:t>
      </w:r>
      <w:r w:rsidR="00DD33CB">
        <w:rPr>
          <w:sz w:val="24"/>
          <w:szCs w:val="24"/>
        </w:rPr>
        <w:t xml:space="preserve"> </w:t>
      </w:r>
      <w:r w:rsidR="00DD33CB" w:rsidRPr="00E16F0D">
        <w:rPr>
          <w:sz w:val="24"/>
          <w:szCs w:val="24"/>
        </w:rPr>
        <w:t>в</w:t>
      </w:r>
      <w:r w:rsidR="00DD33CB">
        <w:rPr>
          <w:sz w:val="24"/>
          <w:szCs w:val="24"/>
        </w:rPr>
        <w:t xml:space="preserve"> </w:t>
      </w:r>
      <w:r w:rsidR="00DD33CB" w:rsidRPr="00E16F0D">
        <w:rPr>
          <w:sz w:val="24"/>
          <w:szCs w:val="24"/>
        </w:rPr>
        <w:t xml:space="preserve">рамках реализации </w:t>
      </w:r>
      <w:hyperlink r:id="rId15" w:history="1">
        <w:r w:rsidR="00DD33CB" w:rsidRPr="00E16F0D">
          <w:rPr>
            <w:sz w:val="24"/>
            <w:szCs w:val="24"/>
          </w:rPr>
          <w:t>подпрограммы</w:t>
        </w:r>
      </w:hyperlink>
      <w:r w:rsidR="00DD33CB" w:rsidRPr="00E16F0D">
        <w:rPr>
          <w:sz w:val="24"/>
          <w:szCs w:val="24"/>
        </w:rPr>
        <w:t xml:space="preserve"> </w:t>
      </w:r>
      <w:r w:rsidR="00DD33CB">
        <w:rPr>
          <w:sz w:val="24"/>
          <w:szCs w:val="24"/>
        </w:rPr>
        <w:t>«</w:t>
      </w:r>
      <w:r w:rsidR="00DD33CB" w:rsidRPr="00E16F0D">
        <w:rPr>
          <w:sz w:val="24"/>
          <w:szCs w:val="24"/>
        </w:rPr>
        <w:t>Обеспечение жильем молодых семей</w:t>
      </w:r>
      <w:r w:rsidR="00DD33CB">
        <w:rPr>
          <w:sz w:val="24"/>
          <w:szCs w:val="24"/>
        </w:rPr>
        <w:t xml:space="preserve">» </w:t>
      </w:r>
      <w:r w:rsidR="00DD33CB" w:rsidRPr="00E16F0D">
        <w:rPr>
          <w:sz w:val="24"/>
          <w:szCs w:val="24"/>
        </w:rPr>
        <w:t xml:space="preserve">федеральной целевой программы </w:t>
      </w:r>
      <w:r w:rsidR="00DD33CB">
        <w:rPr>
          <w:sz w:val="24"/>
          <w:szCs w:val="24"/>
        </w:rPr>
        <w:t>«Жилище»</w:t>
      </w:r>
      <w:r w:rsidR="00DD33CB" w:rsidRPr="00E16F0D">
        <w:rPr>
          <w:sz w:val="24"/>
          <w:szCs w:val="24"/>
        </w:rPr>
        <w:t xml:space="preserve"> на 2015-2020 годы, подпрограммы</w:t>
      </w:r>
      <w:r w:rsidR="00DD33CB">
        <w:rPr>
          <w:sz w:val="24"/>
          <w:szCs w:val="24"/>
        </w:rPr>
        <w:t xml:space="preserve"> «</w:t>
      </w:r>
      <w:r w:rsidR="00DD33CB" w:rsidRPr="00E16F0D">
        <w:rPr>
          <w:sz w:val="24"/>
          <w:szCs w:val="24"/>
        </w:rPr>
        <w:t>Обеспечение жильем молодых семей</w:t>
      </w:r>
      <w:r w:rsidR="00DD33CB">
        <w:rPr>
          <w:sz w:val="24"/>
          <w:szCs w:val="24"/>
        </w:rPr>
        <w:t>»</w:t>
      </w:r>
      <w:r w:rsidR="00DD33CB" w:rsidRPr="00E16F0D">
        <w:rPr>
          <w:sz w:val="24"/>
          <w:szCs w:val="24"/>
        </w:rPr>
        <w:t xml:space="preserve"> </w:t>
      </w:r>
      <w:r w:rsidR="00DD33CB">
        <w:rPr>
          <w:sz w:val="24"/>
          <w:szCs w:val="24"/>
        </w:rPr>
        <w:t>государственной программы Московской области «Жилище» на 2017-2027 годы</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F656E2" w:rsidRPr="00E42ECF" w14:paraId="1CAFFCE0" w14:textId="77777777" w:rsidTr="00A81733">
        <w:trPr>
          <w:jc w:val="center"/>
        </w:trPr>
        <w:tc>
          <w:tcPr>
            <w:tcW w:w="651" w:type="dxa"/>
            <w:vAlign w:val="bottom"/>
            <w:hideMark/>
          </w:tcPr>
          <w:p w14:paraId="7E302DFF" w14:textId="77777777" w:rsidR="00F656E2" w:rsidRPr="00E42ECF" w:rsidRDefault="00F656E2" w:rsidP="000D79C0">
            <w:pPr>
              <w:spacing w:line="240" w:lineRule="auto"/>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196189FF" w14:textId="77777777" w:rsidR="00F656E2" w:rsidRPr="008A2702" w:rsidRDefault="00F656E2" w:rsidP="000D79C0">
            <w:pPr>
              <w:spacing w:line="240" w:lineRule="auto"/>
              <w:jc w:val="both"/>
              <w:rPr>
                <w:rFonts w:ascii="Times New Roman" w:hAnsi="Times New Roman"/>
                <w:sz w:val="24"/>
                <w:szCs w:val="24"/>
              </w:rPr>
            </w:pPr>
            <w:r w:rsidRPr="008A2702">
              <w:rPr>
                <w:rFonts w:ascii="Times New Roman" w:hAnsi="Times New Roman"/>
                <w:sz w:val="24"/>
                <w:szCs w:val="24"/>
              </w:rPr>
              <w:t>от</w:t>
            </w:r>
          </w:p>
        </w:tc>
        <w:tc>
          <w:tcPr>
            <w:tcW w:w="1134" w:type="dxa"/>
            <w:vAlign w:val="bottom"/>
            <w:hideMark/>
          </w:tcPr>
          <w:p w14:paraId="4DF7C6F0" w14:textId="77777777" w:rsidR="00F656E2" w:rsidRPr="00E42ECF" w:rsidRDefault="00F656E2" w:rsidP="000D79C0">
            <w:pPr>
              <w:spacing w:line="240" w:lineRule="auto"/>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14:paraId="3597D415" w14:textId="77777777" w:rsidR="00F656E2" w:rsidRPr="00E42ECF" w:rsidRDefault="00F656E2" w:rsidP="000D79C0">
            <w:pPr>
              <w:spacing w:line="240" w:lineRule="auto"/>
              <w:jc w:val="both"/>
              <w:rPr>
                <w:rFonts w:ascii="Times New Roman" w:hAnsi="Times New Roman"/>
                <w:sz w:val="24"/>
                <w:szCs w:val="24"/>
              </w:rPr>
            </w:pPr>
            <w:r>
              <w:rPr>
                <w:rFonts w:ascii="Times New Roman" w:hAnsi="Times New Roman"/>
                <w:sz w:val="24"/>
                <w:szCs w:val="24"/>
              </w:rPr>
              <w:t>№</w:t>
            </w:r>
          </w:p>
        </w:tc>
      </w:tr>
    </w:tbl>
    <w:p w14:paraId="2684EFA6" w14:textId="77777777" w:rsidR="00F656E2" w:rsidRPr="00E42ECF" w:rsidRDefault="00F656E2" w:rsidP="000D79C0">
      <w:pPr>
        <w:spacing w:line="240" w:lineRule="auto"/>
        <w:jc w:val="both"/>
        <w:rPr>
          <w:rFonts w:ascii="Times New Roman" w:hAnsi="Times New Roman" w:cs="Times New Roman"/>
          <w:sz w:val="24"/>
          <w:szCs w:val="24"/>
        </w:rPr>
      </w:pPr>
    </w:p>
    <w:p w14:paraId="54EA77B7" w14:textId="77777777" w:rsidR="00F656E2" w:rsidRPr="00AB560B" w:rsidRDefault="00F656E2" w:rsidP="000D79C0">
      <w:pPr>
        <w:pBdr>
          <w:top w:val="single" w:sz="4" w:space="1" w:color="auto"/>
        </w:pBdr>
        <w:spacing w:line="240" w:lineRule="auto"/>
        <w:jc w:val="both"/>
        <w:rPr>
          <w:rFonts w:ascii="Times New Roman" w:hAnsi="Times New Roman" w:cs="Times New Roman"/>
          <w:sz w:val="20"/>
          <w:szCs w:val="20"/>
        </w:rPr>
      </w:pPr>
      <w:r w:rsidRPr="00AB560B">
        <w:rPr>
          <w:rFonts w:ascii="Times New Roman" w:hAnsi="Times New Roman" w:cs="Times New Roman"/>
          <w:sz w:val="20"/>
          <w:szCs w:val="20"/>
        </w:rPr>
        <w:t xml:space="preserve">                     (наименование органа местного самоуправления муниципального образования)</w:t>
      </w:r>
    </w:p>
    <w:p w14:paraId="41FF7B1A" w14:textId="77777777" w:rsidR="00F656E2" w:rsidRDefault="00F656E2" w:rsidP="000D79C0">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сообщает, что ________________________________________________________</w:t>
      </w:r>
      <w:r>
        <w:rPr>
          <w:rFonts w:ascii="Times New Roman" w:hAnsi="Times New Roman" w:cs="Times New Roman"/>
          <w:sz w:val="24"/>
          <w:szCs w:val="24"/>
        </w:rPr>
        <w:t>________</w:t>
      </w:r>
      <w:r w:rsidRPr="00E42ECF">
        <w:rPr>
          <w:rFonts w:ascii="Times New Roman" w:hAnsi="Times New Roman" w:cs="Times New Roman"/>
          <w:sz w:val="24"/>
          <w:szCs w:val="24"/>
        </w:rPr>
        <w:t xml:space="preserve">_ </w:t>
      </w:r>
    </w:p>
    <w:p w14:paraId="01226333" w14:textId="77777777" w:rsidR="00F656E2" w:rsidRDefault="00F656E2" w:rsidP="000D79C0">
      <w:pPr>
        <w:pBdr>
          <w:top w:val="single" w:sz="4" w:space="1" w:color="auto"/>
        </w:pBdr>
        <w:spacing w:line="240" w:lineRule="auto"/>
        <w:jc w:val="both"/>
        <w:rPr>
          <w:rFonts w:ascii="Times New Roman" w:hAnsi="Times New Roman" w:cs="Times New Roman"/>
          <w:sz w:val="20"/>
          <w:szCs w:val="20"/>
        </w:rPr>
      </w:pPr>
      <w:proofErr w:type="gramStart"/>
      <w:r w:rsidRPr="00AB560B">
        <w:rPr>
          <w:rFonts w:ascii="Times New Roman" w:hAnsi="Times New Roman" w:cs="Times New Roman"/>
          <w:sz w:val="20"/>
          <w:szCs w:val="20"/>
        </w:rPr>
        <w:t xml:space="preserve">(Ф.И.О. заявителя в дательном падеже, наименование, номер и дата выдачи документа, подтверждающего </w:t>
      </w:r>
      <w:r>
        <w:rPr>
          <w:rFonts w:ascii="Times New Roman" w:hAnsi="Times New Roman" w:cs="Times New Roman"/>
          <w:sz w:val="20"/>
          <w:szCs w:val="20"/>
        </w:rPr>
        <w:t xml:space="preserve">                                                                                                          </w:t>
      </w:r>
      <w:proofErr w:type="gramEnd"/>
    </w:p>
    <w:p w14:paraId="1F444B55" w14:textId="77777777" w:rsidR="00F656E2" w:rsidRPr="00AB560B" w:rsidRDefault="00F656E2" w:rsidP="000D79C0">
      <w:pPr>
        <w:pBdr>
          <w:top w:val="single" w:sz="4" w:space="1" w:color="auto"/>
        </w:pBd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AB560B">
        <w:rPr>
          <w:rFonts w:ascii="Times New Roman" w:hAnsi="Times New Roman" w:cs="Times New Roman"/>
          <w:sz w:val="20"/>
          <w:szCs w:val="20"/>
        </w:rPr>
        <w:t xml:space="preserve">личность) </w:t>
      </w:r>
    </w:p>
    <w:p w14:paraId="1A0AD160" w14:textId="77777777" w:rsidR="00F656E2" w:rsidRPr="00E42ECF" w:rsidRDefault="00F656E2" w:rsidP="000D79C0">
      <w:pPr>
        <w:tabs>
          <w:tab w:val="right" w:pos="9923"/>
        </w:tabs>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w:t>
      </w:r>
      <w:r w:rsidRPr="00E42ECF">
        <w:rPr>
          <w:rFonts w:ascii="Times New Roman" w:hAnsi="Times New Roman" w:cs="Times New Roman"/>
          <w:sz w:val="24"/>
          <w:szCs w:val="24"/>
        </w:rPr>
        <w:t>__</w:t>
      </w:r>
    </w:p>
    <w:p w14:paraId="7FCD0CCE" w14:textId="719C89FC" w:rsidR="000D79C0" w:rsidRPr="000D79C0" w:rsidRDefault="000D79C0" w:rsidP="000D79C0">
      <w:pPr>
        <w:spacing w:line="240" w:lineRule="auto"/>
        <w:jc w:val="both"/>
        <w:rPr>
          <w:rFonts w:ascii="Times New Roman" w:eastAsia="Times New Roman" w:hAnsi="Times New Roman" w:cs="Times New Roman"/>
          <w:sz w:val="24"/>
          <w:szCs w:val="24"/>
        </w:rPr>
      </w:pPr>
      <w:proofErr w:type="gramStart"/>
      <w:r w:rsidRPr="000D79C0">
        <w:rPr>
          <w:rFonts w:ascii="Times New Roman" w:eastAsia="Times New Roman" w:hAnsi="Times New Roman" w:cs="Times New Roman"/>
          <w:sz w:val="24"/>
          <w:szCs w:val="24"/>
        </w:rPr>
        <w:t xml:space="preserve">отказано </w:t>
      </w:r>
      <w:r w:rsidR="00DD33CB" w:rsidRPr="00E42ECF">
        <w:rPr>
          <w:rFonts w:ascii="Times New Roman" w:hAnsi="Times New Roman" w:cs="Times New Roman"/>
          <w:sz w:val="24"/>
          <w:szCs w:val="24"/>
        </w:rPr>
        <w:t>в</w:t>
      </w:r>
      <w:r w:rsidR="00DD33CB">
        <w:rPr>
          <w:rFonts w:ascii="Times New Roman" w:hAnsi="Times New Roman" w:cs="Times New Roman"/>
          <w:sz w:val="24"/>
          <w:szCs w:val="24"/>
        </w:rPr>
        <w:t xml:space="preserve"> </w:t>
      </w:r>
      <w:r w:rsidR="00DD33CB" w:rsidRPr="009812F2">
        <w:rPr>
          <w:rFonts w:ascii="Times New Roman" w:hAnsi="Times New Roman" w:cs="Times New Roman"/>
          <w:sz w:val="24"/>
          <w:szCs w:val="24"/>
        </w:rPr>
        <w:t xml:space="preserve">выдаче </w:t>
      </w:r>
      <w:r w:rsidR="00DD33CB">
        <w:rPr>
          <w:rFonts w:ascii="Times New Roman" w:hAnsi="Times New Roman" w:cs="Times New Roman"/>
          <w:sz w:val="24"/>
          <w:szCs w:val="24"/>
        </w:rPr>
        <w:t xml:space="preserve">свидетельства о праве </w:t>
      </w:r>
      <w:r w:rsidR="00DD33CB" w:rsidRPr="00E16F0D">
        <w:rPr>
          <w:rFonts w:ascii="Times New Roman" w:hAnsi="Times New Roman" w:cs="Times New Roman"/>
          <w:sz w:val="24"/>
          <w:szCs w:val="24"/>
        </w:rPr>
        <w:t>на получение социальной выплаты на</w:t>
      </w:r>
      <w:r w:rsidR="00DD33CB" w:rsidRPr="009812F2">
        <w:rPr>
          <w:rFonts w:ascii="Times New Roman" w:hAnsi="Times New Roman" w:cs="Times New Roman"/>
          <w:sz w:val="24"/>
          <w:szCs w:val="24"/>
        </w:rPr>
        <w:t xml:space="preserve"> </w:t>
      </w:r>
      <w:r w:rsidR="00DD33CB" w:rsidRPr="00E16F0D">
        <w:rPr>
          <w:rFonts w:ascii="Times New Roman" w:hAnsi="Times New Roman" w:cs="Times New Roman"/>
          <w:sz w:val="24"/>
          <w:szCs w:val="24"/>
        </w:rPr>
        <w:t>приобретение жилого помещения или строительство индивидуального жилого дома</w:t>
      </w:r>
      <w:r w:rsidR="00DD33CB" w:rsidRPr="009812F2">
        <w:rPr>
          <w:rFonts w:ascii="Times New Roman" w:hAnsi="Times New Roman" w:cs="Times New Roman"/>
          <w:sz w:val="24"/>
          <w:szCs w:val="24"/>
        </w:rPr>
        <w:t xml:space="preserve"> </w:t>
      </w:r>
      <w:r w:rsidR="00DD33CB" w:rsidRPr="00E16F0D">
        <w:rPr>
          <w:rFonts w:ascii="Times New Roman" w:hAnsi="Times New Roman" w:cs="Times New Roman"/>
          <w:sz w:val="24"/>
          <w:szCs w:val="24"/>
        </w:rPr>
        <w:t xml:space="preserve">в рамках реализации  </w:t>
      </w:r>
      <w:hyperlink r:id="rId16" w:history="1">
        <w:r w:rsidR="00DD33CB" w:rsidRPr="00E16F0D">
          <w:rPr>
            <w:rFonts w:ascii="Times New Roman" w:hAnsi="Times New Roman" w:cs="Times New Roman"/>
            <w:sz w:val="24"/>
            <w:szCs w:val="24"/>
          </w:rPr>
          <w:t>подпрограммы</w:t>
        </w:r>
      </w:hyperlink>
      <w:r w:rsidR="00DD33CB" w:rsidRPr="00E16F0D">
        <w:rPr>
          <w:rFonts w:ascii="Times New Roman" w:hAnsi="Times New Roman" w:cs="Times New Roman"/>
          <w:sz w:val="24"/>
          <w:szCs w:val="24"/>
        </w:rPr>
        <w:t xml:space="preserve"> </w:t>
      </w:r>
      <w:r w:rsidR="00DD33CB" w:rsidRPr="009812F2">
        <w:rPr>
          <w:rFonts w:ascii="Times New Roman" w:hAnsi="Times New Roman" w:cs="Times New Roman"/>
          <w:sz w:val="24"/>
          <w:szCs w:val="24"/>
        </w:rPr>
        <w:t>«</w:t>
      </w:r>
      <w:r w:rsidR="00DD33CB" w:rsidRPr="00E16F0D">
        <w:rPr>
          <w:rFonts w:ascii="Times New Roman" w:hAnsi="Times New Roman" w:cs="Times New Roman"/>
          <w:sz w:val="24"/>
          <w:szCs w:val="24"/>
        </w:rPr>
        <w:t>Обеспечение жильем молодых семей</w:t>
      </w:r>
      <w:r w:rsidR="00DD33CB" w:rsidRPr="009812F2">
        <w:rPr>
          <w:rFonts w:ascii="Times New Roman" w:hAnsi="Times New Roman" w:cs="Times New Roman"/>
          <w:sz w:val="24"/>
          <w:szCs w:val="24"/>
        </w:rPr>
        <w:t xml:space="preserve">» </w:t>
      </w:r>
      <w:r w:rsidR="00DD33CB" w:rsidRPr="00E16F0D">
        <w:rPr>
          <w:rFonts w:ascii="Times New Roman" w:hAnsi="Times New Roman" w:cs="Times New Roman"/>
          <w:sz w:val="24"/>
          <w:szCs w:val="24"/>
        </w:rPr>
        <w:t xml:space="preserve">федеральной целевой программы </w:t>
      </w:r>
      <w:r w:rsidR="00DD33CB">
        <w:rPr>
          <w:rFonts w:ascii="Times New Roman" w:hAnsi="Times New Roman" w:cs="Times New Roman"/>
          <w:sz w:val="24"/>
          <w:szCs w:val="24"/>
        </w:rPr>
        <w:t>«Жилище»</w:t>
      </w:r>
      <w:r w:rsidR="00DD33CB" w:rsidRPr="00E16F0D">
        <w:rPr>
          <w:rFonts w:ascii="Times New Roman" w:hAnsi="Times New Roman" w:cs="Times New Roman"/>
          <w:sz w:val="24"/>
          <w:szCs w:val="24"/>
        </w:rPr>
        <w:t xml:space="preserve"> на 2015-2020 годы, подпрограммы</w:t>
      </w:r>
      <w:r w:rsidR="00DD33CB" w:rsidRPr="009812F2">
        <w:rPr>
          <w:rFonts w:ascii="Times New Roman" w:hAnsi="Times New Roman" w:cs="Times New Roman"/>
          <w:sz w:val="24"/>
          <w:szCs w:val="24"/>
        </w:rPr>
        <w:t xml:space="preserve"> «</w:t>
      </w:r>
      <w:r w:rsidR="00DD33CB" w:rsidRPr="00E16F0D">
        <w:rPr>
          <w:rFonts w:ascii="Times New Roman" w:hAnsi="Times New Roman" w:cs="Times New Roman"/>
          <w:sz w:val="24"/>
          <w:szCs w:val="24"/>
        </w:rPr>
        <w:t>Обеспечение жильем молодых семей</w:t>
      </w:r>
      <w:r w:rsidR="00DD33CB" w:rsidRPr="009812F2">
        <w:rPr>
          <w:rFonts w:ascii="Times New Roman" w:hAnsi="Times New Roman" w:cs="Times New Roman"/>
          <w:sz w:val="24"/>
          <w:szCs w:val="24"/>
        </w:rPr>
        <w:t>»</w:t>
      </w:r>
      <w:r w:rsidR="00DD33CB" w:rsidRPr="00E16F0D">
        <w:rPr>
          <w:rFonts w:ascii="Times New Roman" w:hAnsi="Times New Roman" w:cs="Times New Roman"/>
          <w:sz w:val="24"/>
          <w:szCs w:val="24"/>
        </w:rPr>
        <w:t xml:space="preserve"> </w:t>
      </w:r>
      <w:r w:rsidR="00DD33CB">
        <w:rPr>
          <w:rFonts w:ascii="Times New Roman" w:hAnsi="Times New Roman" w:cs="Times New Roman"/>
          <w:sz w:val="24"/>
          <w:szCs w:val="24"/>
        </w:rPr>
        <w:t>государственной программы Московской области «Жилище» на 2017-2027 годы</w:t>
      </w:r>
      <w:r w:rsidR="00DD33CB" w:rsidRPr="00E42ECF">
        <w:rPr>
          <w:rFonts w:ascii="Times New Roman" w:hAnsi="Times New Roman" w:cs="Times New Roman"/>
          <w:sz w:val="24"/>
          <w:szCs w:val="24"/>
        </w:rPr>
        <w:t>, в связи с</w:t>
      </w:r>
      <w:r w:rsidR="00DD33CB">
        <w:rPr>
          <w:rFonts w:ascii="Times New Roman" w:hAnsi="Times New Roman" w:cs="Times New Roman"/>
          <w:sz w:val="24"/>
          <w:szCs w:val="24"/>
        </w:rPr>
        <w:t xml:space="preserve"> тем, что</w:t>
      </w:r>
      <w:r w:rsidRPr="000D79C0">
        <w:rPr>
          <w:rFonts w:ascii="Times New Roman" w:eastAsia="Times New Roman" w:hAnsi="Times New Roman" w:cs="Times New Roman"/>
          <w:sz w:val="24"/>
          <w:szCs w:val="24"/>
        </w:rPr>
        <w:t xml:space="preserve">: </w:t>
      </w:r>
      <w:proofErr w:type="gramEnd"/>
    </w:p>
    <w:p w14:paraId="3D194C00" w14:textId="022E686F" w:rsidR="00DD33CB" w:rsidRPr="00DD33CB" w:rsidRDefault="00F451E3" w:rsidP="00DD33CB">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33CB" w:rsidRPr="00DD33CB">
        <w:rPr>
          <w:rFonts w:ascii="Times New Roman" w:eastAsia="Times New Roman" w:hAnsi="Times New Roman" w:cs="Times New Roman"/>
          <w:sz w:val="24"/>
          <w:szCs w:val="24"/>
        </w:rPr>
        <w:t xml:space="preserve">не </w:t>
      </w:r>
      <w:proofErr w:type="gramStart"/>
      <w:r w:rsidR="00DD33CB" w:rsidRPr="00DD33CB">
        <w:rPr>
          <w:rFonts w:ascii="Times New Roman" w:eastAsia="Times New Roman" w:hAnsi="Times New Roman" w:cs="Times New Roman"/>
          <w:sz w:val="24"/>
          <w:szCs w:val="24"/>
        </w:rPr>
        <w:t>представлены</w:t>
      </w:r>
      <w:proofErr w:type="gramEnd"/>
      <w:r w:rsidR="00DD33CB" w:rsidRPr="00DD33CB">
        <w:rPr>
          <w:rFonts w:ascii="Times New Roman" w:eastAsia="Times New Roman" w:hAnsi="Times New Roman" w:cs="Times New Roman"/>
          <w:sz w:val="24"/>
          <w:szCs w:val="24"/>
        </w:rPr>
        <w:t xml:space="preserve"> или представлены не в полном объеме предусмотренные пунктом 10.1. Административного регламента документы, обязанность по представлению которых возложена на Заявителя;</w:t>
      </w:r>
    </w:p>
    <w:p w14:paraId="0E856103" w14:textId="6AC4A64E" w:rsidR="00DD33CB" w:rsidRPr="00DD33CB" w:rsidRDefault="00DD33CB" w:rsidP="00DD33CB">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D33CB">
        <w:rPr>
          <w:rFonts w:ascii="Times New Roman" w:eastAsia="Times New Roman" w:hAnsi="Times New Roman" w:cs="Times New Roman"/>
          <w:sz w:val="24"/>
          <w:szCs w:val="24"/>
        </w:rPr>
        <w:t>недостоверность сведений, содержащихся в представленных документах;</w:t>
      </w:r>
    </w:p>
    <w:p w14:paraId="2DE76EBB" w14:textId="2233E8B8" w:rsidR="00DD33CB" w:rsidRPr="00DD33CB" w:rsidRDefault="00DD33CB" w:rsidP="00DD33CB">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D33CB">
        <w:rPr>
          <w:rFonts w:ascii="Times New Roman" w:eastAsia="Times New Roman" w:hAnsi="Times New Roman" w:cs="Times New Roman"/>
          <w:sz w:val="24"/>
          <w:szCs w:val="24"/>
        </w:rPr>
        <w:t>документ</w:t>
      </w:r>
      <w:r w:rsidR="00D839DB">
        <w:rPr>
          <w:rFonts w:ascii="Times New Roman" w:eastAsia="Times New Roman" w:hAnsi="Times New Roman" w:cs="Times New Roman"/>
          <w:sz w:val="24"/>
          <w:szCs w:val="24"/>
        </w:rPr>
        <w:t>ы представлены по истечении 15 рабочих дней</w:t>
      </w:r>
      <w:r w:rsidRPr="00DD33CB">
        <w:rPr>
          <w:rFonts w:ascii="Times New Roman" w:eastAsia="Times New Roman" w:hAnsi="Times New Roman" w:cs="Times New Roman"/>
          <w:sz w:val="24"/>
          <w:szCs w:val="24"/>
        </w:rPr>
        <w:t>,</w:t>
      </w:r>
      <w:r w:rsidR="00D839DB">
        <w:rPr>
          <w:rFonts w:ascii="Times New Roman" w:eastAsia="Times New Roman" w:hAnsi="Times New Roman" w:cs="Times New Roman"/>
          <w:sz w:val="24"/>
          <w:szCs w:val="24"/>
        </w:rPr>
        <w:t xml:space="preserve"> со дня получения уведомления </w:t>
      </w:r>
      <w:r w:rsidR="00D839DB">
        <w:rPr>
          <w:rFonts w:ascii="Times New Roman" w:hAnsi="Times New Roman" w:cs="Times New Roman"/>
          <w:sz w:val="24"/>
          <w:szCs w:val="24"/>
        </w:rPr>
        <w:t>ОМСУ</w:t>
      </w:r>
      <w:r w:rsidR="00D839DB" w:rsidRPr="00B00318">
        <w:rPr>
          <w:rFonts w:ascii="Times New Roman" w:hAnsi="Times New Roman" w:cs="Times New Roman"/>
          <w:sz w:val="24"/>
          <w:szCs w:val="24"/>
        </w:rPr>
        <w:t xml:space="preserve"> о необходимости предоставления документов для получения </w:t>
      </w:r>
      <w:r w:rsidR="00D839DB">
        <w:rPr>
          <w:rFonts w:ascii="Times New Roman" w:hAnsi="Times New Roman" w:cs="Times New Roman"/>
          <w:sz w:val="24"/>
          <w:szCs w:val="24"/>
        </w:rPr>
        <w:t>С</w:t>
      </w:r>
      <w:r w:rsidR="00D839DB" w:rsidRPr="00B00318">
        <w:rPr>
          <w:rFonts w:ascii="Times New Roman" w:hAnsi="Times New Roman" w:cs="Times New Roman"/>
          <w:sz w:val="24"/>
          <w:szCs w:val="24"/>
        </w:rPr>
        <w:t>видетельства</w:t>
      </w:r>
      <w:r w:rsidRPr="00DD33CB">
        <w:rPr>
          <w:rFonts w:ascii="Times New Roman" w:eastAsia="Times New Roman" w:hAnsi="Times New Roman" w:cs="Times New Roman"/>
          <w:sz w:val="24"/>
          <w:szCs w:val="24"/>
        </w:rPr>
        <w:t>;</w:t>
      </w:r>
    </w:p>
    <w:p w14:paraId="5E83F7C3" w14:textId="3FF71EB4" w:rsidR="00F451E3" w:rsidRDefault="00DD33CB" w:rsidP="00DD33CB">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D33CB">
        <w:rPr>
          <w:rFonts w:ascii="Times New Roman" w:eastAsia="Times New Roman" w:hAnsi="Times New Roman" w:cs="Times New Roman"/>
          <w:sz w:val="24"/>
          <w:szCs w:val="24"/>
        </w:rPr>
        <w:t>не подтверждено соответствие молодой семьи требованиям, предъявляемым к участникам подпрограммы</w:t>
      </w:r>
      <w:r w:rsidR="00F451E3" w:rsidRPr="00F451E3">
        <w:rPr>
          <w:rFonts w:ascii="Times New Roman" w:eastAsia="Times New Roman" w:hAnsi="Times New Roman" w:cs="Times New Roman"/>
          <w:sz w:val="24"/>
          <w:szCs w:val="24"/>
        </w:rPr>
        <w:t>.</w:t>
      </w:r>
    </w:p>
    <w:p w14:paraId="7913895C" w14:textId="07C4DB52" w:rsidR="000D79C0" w:rsidRPr="000D79C0" w:rsidRDefault="000D79C0" w:rsidP="00F451E3">
      <w:pPr>
        <w:widowControl w:val="0"/>
        <w:autoSpaceDE w:val="0"/>
        <w:autoSpaceDN w:val="0"/>
        <w:adjustRightInd w:val="0"/>
        <w:spacing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w:t>
      </w:r>
    </w:p>
    <w:p w14:paraId="7C99C772" w14:textId="77777777" w:rsidR="00F656E2" w:rsidRPr="00426754" w:rsidRDefault="00F656E2" w:rsidP="000D79C0">
      <w:pPr>
        <w:pStyle w:val="111"/>
        <w:numPr>
          <w:ilvl w:val="0"/>
          <w:numId w:val="0"/>
        </w:numPr>
        <w:ind w:firstLine="708"/>
        <w:jc w:val="both"/>
        <w:rPr>
          <w:rFonts w:ascii="Times New Roman" w:hAnsi="Times New Roman" w:cs="Times New Roman"/>
          <w:sz w:val="20"/>
          <w:szCs w:val="20"/>
        </w:rPr>
      </w:pPr>
      <w:r w:rsidRPr="00E42E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6754">
        <w:rPr>
          <w:rFonts w:ascii="Times New Roman" w:hAnsi="Times New Roman" w:cs="Times New Roman"/>
          <w:sz w:val="20"/>
          <w:szCs w:val="20"/>
        </w:rPr>
        <w:t>(нужное подчеркнуть)</w:t>
      </w:r>
    </w:p>
    <w:p w14:paraId="31A7DA0B" w14:textId="77777777" w:rsidR="000D79C0" w:rsidRDefault="000D79C0" w:rsidP="000D79C0">
      <w:pPr>
        <w:spacing w:line="240" w:lineRule="auto"/>
        <w:jc w:val="left"/>
        <w:rPr>
          <w:rFonts w:ascii="Times New Roman" w:hAnsi="Times New Roman"/>
          <w:sz w:val="24"/>
          <w:szCs w:val="24"/>
        </w:rPr>
      </w:pPr>
    </w:p>
    <w:p w14:paraId="0F64A8EC" w14:textId="77777777" w:rsidR="000D79C0" w:rsidRDefault="000D79C0" w:rsidP="000D79C0">
      <w:pPr>
        <w:spacing w:line="240" w:lineRule="auto"/>
        <w:jc w:val="left"/>
        <w:rPr>
          <w:rFonts w:ascii="Times New Roman" w:hAnsi="Times New Roman"/>
          <w:sz w:val="24"/>
          <w:szCs w:val="24"/>
        </w:rPr>
      </w:pPr>
    </w:p>
    <w:p w14:paraId="23B11FCE" w14:textId="77777777" w:rsidR="000D79C0" w:rsidRDefault="000D79C0" w:rsidP="000D79C0">
      <w:pPr>
        <w:spacing w:line="240" w:lineRule="auto"/>
        <w:jc w:val="left"/>
        <w:rPr>
          <w:rFonts w:ascii="Times New Roman" w:hAnsi="Times New Roman"/>
          <w:sz w:val="24"/>
          <w:szCs w:val="24"/>
        </w:rPr>
      </w:pPr>
    </w:p>
    <w:p w14:paraId="5D1DF2E8" w14:textId="77777777" w:rsidR="000D79C0" w:rsidRDefault="000D79C0" w:rsidP="000D79C0">
      <w:pPr>
        <w:spacing w:line="240" w:lineRule="auto"/>
        <w:jc w:val="left"/>
        <w:rPr>
          <w:rFonts w:ascii="Times New Roman" w:hAnsi="Times New Roman"/>
          <w:sz w:val="24"/>
          <w:szCs w:val="24"/>
        </w:rPr>
      </w:pPr>
    </w:p>
    <w:p w14:paraId="60FC9CA6" w14:textId="77777777" w:rsidR="000D79C0" w:rsidRDefault="000D79C0" w:rsidP="000D79C0">
      <w:pPr>
        <w:spacing w:line="240" w:lineRule="auto"/>
        <w:jc w:val="left"/>
        <w:rPr>
          <w:rFonts w:ascii="Times New Roman" w:hAnsi="Times New Roman"/>
          <w:sz w:val="24"/>
          <w:szCs w:val="24"/>
        </w:rPr>
      </w:pPr>
    </w:p>
    <w:p w14:paraId="56127B7F" w14:textId="77777777" w:rsidR="000D79C0" w:rsidRDefault="000D79C0" w:rsidP="000D79C0">
      <w:pPr>
        <w:spacing w:line="240" w:lineRule="auto"/>
        <w:jc w:val="left"/>
        <w:rPr>
          <w:rFonts w:ascii="Times New Roman" w:hAnsi="Times New Roman"/>
          <w:sz w:val="24"/>
          <w:szCs w:val="24"/>
        </w:rPr>
      </w:pPr>
    </w:p>
    <w:p w14:paraId="32855FB8" w14:textId="77777777" w:rsidR="00F656E2" w:rsidRPr="00E42ECF" w:rsidRDefault="00F656E2" w:rsidP="000D79C0">
      <w:pPr>
        <w:spacing w:line="240" w:lineRule="auto"/>
        <w:jc w:val="left"/>
        <w:rPr>
          <w:rFonts w:ascii="Times New Roman" w:hAnsi="Times New Roman"/>
          <w:sz w:val="24"/>
          <w:szCs w:val="24"/>
        </w:rPr>
      </w:pPr>
      <w:r w:rsidRPr="00E42ECF">
        <w:rPr>
          <w:rFonts w:ascii="Times New Roman" w:hAnsi="Times New Roman"/>
          <w:sz w:val="24"/>
          <w:szCs w:val="24"/>
        </w:rPr>
        <w:t xml:space="preserve">Уполномоченное лицо органа местного самоуправления муниципального образования </w:t>
      </w:r>
      <w:r>
        <w:rPr>
          <w:rFonts w:ascii="Times New Roman" w:hAnsi="Times New Roman"/>
          <w:sz w:val="24"/>
          <w:szCs w:val="24"/>
        </w:rPr>
        <w:t>М</w:t>
      </w:r>
      <w:r w:rsidRPr="00E42ECF">
        <w:rPr>
          <w:rFonts w:ascii="Times New Roman" w:hAnsi="Times New Roman"/>
          <w:sz w:val="24"/>
          <w:szCs w:val="24"/>
        </w:rPr>
        <w:t>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F656E2" w:rsidRPr="00E42ECF" w14:paraId="6F99F98A" w14:textId="77777777" w:rsidTr="00A81733">
        <w:tc>
          <w:tcPr>
            <w:tcW w:w="5954" w:type="dxa"/>
            <w:tcBorders>
              <w:top w:val="nil"/>
              <w:left w:val="nil"/>
              <w:bottom w:val="single" w:sz="4" w:space="0" w:color="auto"/>
              <w:right w:val="nil"/>
            </w:tcBorders>
            <w:vAlign w:val="bottom"/>
          </w:tcPr>
          <w:p w14:paraId="41B5E0B3" w14:textId="77777777" w:rsidR="00F656E2" w:rsidRPr="00E42ECF" w:rsidRDefault="00F656E2" w:rsidP="00A81733">
            <w:pPr>
              <w:spacing w:line="240" w:lineRule="auto"/>
              <w:ind w:right="-285"/>
              <w:rPr>
                <w:rFonts w:ascii="Times New Roman" w:hAnsi="Times New Roman"/>
                <w:sz w:val="24"/>
                <w:szCs w:val="24"/>
              </w:rPr>
            </w:pPr>
          </w:p>
        </w:tc>
        <w:tc>
          <w:tcPr>
            <w:tcW w:w="878" w:type="dxa"/>
            <w:vAlign w:val="bottom"/>
          </w:tcPr>
          <w:p w14:paraId="7979F81C" w14:textId="77777777" w:rsidR="00F656E2" w:rsidRPr="00E42ECF" w:rsidRDefault="00F656E2" w:rsidP="00A81733">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57303624" w14:textId="77777777" w:rsidR="00F656E2" w:rsidRPr="00E42ECF" w:rsidRDefault="00F656E2" w:rsidP="00A81733">
            <w:pPr>
              <w:spacing w:line="240" w:lineRule="auto"/>
              <w:ind w:right="-595"/>
              <w:rPr>
                <w:rFonts w:ascii="Times New Roman" w:hAnsi="Times New Roman"/>
                <w:sz w:val="24"/>
                <w:szCs w:val="24"/>
              </w:rPr>
            </w:pPr>
          </w:p>
        </w:tc>
      </w:tr>
      <w:tr w:rsidR="00F656E2" w:rsidRPr="00426754" w14:paraId="0A14F302" w14:textId="77777777" w:rsidTr="00A81733">
        <w:tc>
          <w:tcPr>
            <w:tcW w:w="5954" w:type="dxa"/>
            <w:hideMark/>
          </w:tcPr>
          <w:p w14:paraId="010703A5" w14:textId="77777777" w:rsidR="00F656E2" w:rsidRPr="00426754" w:rsidRDefault="00F656E2" w:rsidP="00A81733">
            <w:pPr>
              <w:spacing w:line="240" w:lineRule="auto"/>
              <w:ind w:right="-285"/>
              <w:rPr>
                <w:rFonts w:ascii="Times New Roman" w:hAnsi="Times New Roman"/>
                <w:sz w:val="20"/>
                <w:szCs w:val="20"/>
              </w:rPr>
            </w:pPr>
            <w:r w:rsidRPr="00426754">
              <w:rPr>
                <w:rFonts w:ascii="Times New Roman" w:hAnsi="Times New Roman"/>
                <w:sz w:val="20"/>
                <w:szCs w:val="20"/>
              </w:rPr>
              <w:t>(должность, Ф.И.О.)</w:t>
            </w:r>
          </w:p>
        </w:tc>
        <w:tc>
          <w:tcPr>
            <w:tcW w:w="878" w:type="dxa"/>
          </w:tcPr>
          <w:p w14:paraId="0523829F" w14:textId="77777777" w:rsidR="00F656E2" w:rsidRPr="00426754" w:rsidRDefault="00F656E2" w:rsidP="00A81733">
            <w:pPr>
              <w:spacing w:line="240" w:lineRule="auto"/>
              <w:ind w:right="-285"/>
              <w:rPr>
                <w:rFonts w:ascii="Times New Roman" w:hAnsi="Times New Roman"/>
                <w:sz w:val="20"/>
                <w:szCs w:val="20"/>
              </w:rPr>
            </w:pPr>
          </w:p>
        </w:tc>
        <w:tc>
          <w:tcPr>
            <w:tcW w:w="2268" w:type="dxa"/>
            <w:hideMark/>
          </w:tcPr>
          <w:p w14:paraId="3E56D1A6" w14:textId="77777777" w:rsidR="00F656E2" w:rsidRDefault="00F656E2" w:rsidP="00A81733">
            <w:pPr>
              <w:spacing w:line="240" w:lineRule="auto"/>
              <w:ind w:right="-285"/>
              <w:rPr>
                <w:rFonts w:ascii="Times New Roman" w:hAnsi="Times New Roman"/>
                <w:sz w:val="20"/>
                <w:szCs w:val="20"/>
              </w:rPr>
            </w:pPr>
            <w:r w:rsidRPr="00426754">
              <w:rPr>
                <w:rFonts w:ascii="Times New Roman" w:hAnsi="Times New Roman"/>
                <w:sz w:val="20"/>
                <w:szCs w:val="20"/>
              </w:rPr>
              <w:t>(подпись)</w:t>
            </w:r>
            <w:r>
              <w:rPr>
                <w:rFonts w:ascii="Times New Roman" w:hAnsi="Times New Roman"/>
                <w:sz w:val="20"/>
                <w:szCs w:val="20"/>
              </w:rPr>
              <w:t xml:space="preserve">   </w:t>
            </w:r>
          </w:p>
          <w:p w14:paraId="23B5A202" w14:textId="77777777" w:rsidR="00F656E2" w:rsidRPr="00426754" w:rsidRDefault="00F656E2" w:rsidP="00A81733">
            <w:pPr>
              <w:spacing w:line="240" w:lineRule="auto"/>
              <w:ind w:right="-285"/>
              <w:rPr>
                <w:rFonts w:ascii="Times New Roman" w:hAnsi="Times New Roman"/>
                <w:sz w:val="20"/>
                <w:szCs w:val="20"/>
              </w:rPr>
            </w:pPr>
            <w:r>
              <w:rPr>
                <w:rFonts w:ascii="Times New Roman" w:hAnsi="Times New Roman"/>
                <w:sz w:val="20"/>
                <w:szCs w:val="20"/>
              </w:rPr>
              <w:t xml:space="preserve"> М.П.</w:t>
            </w:r>
          </w:p>
        </w:tc>
      </w:tr>
    </w:tbl>
    <w:p w14:paraId="60BB43C1" w14:textId="74A68DE1" w:rsidR="000D79C0" w:rsidRDefault="000D79C0">
      <w:pPr>
        <w:rPr>
          <w:rFonts w:ascii="Times New Roman" w:eastAsia="Times New Roman" w:hAnsi="Times New Roman" w:cs="Times New Roman"/>
          <w:sz w:val="24"/>
          <w:szCs w:val="24"/>
        </w:rPr>
      </w:pPr>
    </w:p>
    <w:p w14:paraId="349DDC1D" w14:textId="77777777" w:rsidR="000D79C0" w:rsidRDefault="000D79C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B232D84" w14:textId="398381D0" w:rsidR="00AF26C5" w:rsidRPr="00E42ECF" w:rsidRDefault="00AF26C5" w:rsidP="00835296">
      <w:pPr>
        <w:pStyle w:val="1-"/>
        <w:rPr>
          <w:b w:val="0"/>
          <w:bCs w:val="0"/>
          <w:iCs w:val="0"/>
          <w:sz w:val="24"/>
          <w:szCs w:val="24"/>
          <w:lang w:val="x-none"/>
        </w:rPr>
      </w:pPr>
      <w:bookmarkStart w:id="133" w:name="Приложение6"/>
      <w:bookmarkStart w:id="134" w:name="_Toc441496569"/>
      <w:bookmarkStart w:id="135" w:name="_Toc485662865"/>
      <w:r w:rsidRPr="00835296">
        <w:rPr>
          <w:sz w:val="24"/>
        </w:rPr>
        <w:lastRenderedPageBreak/>
        <w:t xml:space="preserve">Приложение № </w:t>
      </w:r>
      <w:r w:rsidR="00D839DB">
        <w:rPr>
          <w:sz w:val="24"/>
        </w:rPr>
        <w:t>6</w:t>
      </w:r>
      <w:bookmarkEnd w:id="133"/>
      <w:r w:rsidRPr="00835296">
        <w:rPr>
          <w:sz w:val="24"/>
        </w:rPr>
        <w:t xml:space="preserve">. Список нормативных актов, в соответствии с которыми осуществляется </w:t>
      </w:r>
      <w:r w:rsidR="0005008E">
        <w:rPr>
          <w:sz w:val="24"/>
        </w:rPr>
        <w:t>предоставление</w:t>
      </w:r>
      <w:r w:rsidR="0005008E" w:rsidRPr="00835296">
        <w:rPr>
          <w:sz w:val="24"/>
        </w:rPr>
        <w:t xml:space="preserve"> </w:t>
      </w:r>
      <w:bookmarkEnd w:id="134"/>
      <w:r w:rsidR="0005008E">
        <w:rPr>
          <w:sz w:val="24"/>
        </w:rPr>
        <w:t>Муниципальной у</w:t>
      </w:r>
      <w:r w:rsidR="0005008E" w:rsidRPr="00835296">
        <w:rPr>
          <w:sz w:val="24"/>
        </w:rPr>
        <w:t>слуги</w:t>
      </w:r>
      <w:bookmarkEnd w:id="135"/>
    </w:p>
    <w:p w14:paraId="5F95D1BB" w14:textId="5BB0FBFC" w:rsidR="00AF26C5" w:rsidRPr="00E42ECF" w:rsidRDefault="00AF26C5" w:rsidP="00AF26C5">
      <w:pPr>
        <w:pStyle w:val="ConsPlusNormal"/>
        <w:jc w:val="both"/>
        <w:rPr>
          <w:rFonts w:ascii="Times New Roman" w:hAnsi="Times New Roman" w:cs="Times New Roman"/>
          <w:sz w:val="24"/>
          <w:szCs w:val="24"/>
        </w:rPr>
      </w:pPr>
      <w:r w:rsidRPr="00E42ECF">
        <w:rPr>
          <w:rFonts w:ascii="Times New Roman" w:hAnsi="Times New Roman" w:cs="Times New Roman"/>
          <w:sz w:val="24"/>
          <w:szCs w:val="24"/>
        </w:rPr>
        <w:t xml:space="preserve">Предоставление </w:t>
      </w:r>
      <w:r w:rsidR="0005008E">
        <w:rPr>
          <w:rFonts w:ascii="Times New Roman" w:hAnsi="Times New Roman" w:cs="Times New Roman"/>
          <w:sz w:val="24"/>
          <w:szCs w:val="24"/>
        </w:rPr>
        <w:t>Муниципальной услуги</w:t>
      </w:r>
      <w:r w:rsidR="0005008E" w:rsidRPr="00E42ECF">
        <w:rPr>
          <w:rFonts w:ascii="Times New Roman" w:hAnsi="Times New Roman" w:cs="Times New Roman"/>
          <w:sz w:val="24"/>
          <w:szCs w:val="24"/>
        </w:rPr>
        <w:t xml:space="preserve"> </w:t>
      </w:r>
      <w:r w:rsidRPr="00E42ECF">
        <w:rPr>
          <w:rFonts w:ascii="Times New Roman" w:hAnsi="Times New Roman" w:cs="Times New Roman"/>
          <w:sz w:val="24"/>
          <w:szCs w:val="24"/>
        </w:rPr>
        <w:t xml:space="preserve">осуществляется в соответствии </w:t>
      </w:r>
      <w:proofErr w:type="gramStart"/>
      <w:r w:rsidRPr="00E42ECF">
        <w:rPr>
          <w:rFonts w:ascii="Times New Roman" w:hAnsi="Times New Roman" w:cs="Times New Roman"/>
          <w:sz w:val="24"/>
          <w:szCs w:val="24"/>
        </w:rPr>
        <w:t>с</w:t>
      </w:r>
      <w:proofErr w:type="gramEnd"/>
      <w:r w:rsidRPr="00E42ECF">
        <w:rPr>
          <w:rFonts w:ascii="Times New Roman" w:hAnsi="Times New Roman" w:cs="Times New Roman"/>
          <w:sz w:val="24"/>
          <w:szCs w:val="24"/>
        </w:rPr>
        <w:t xml:space="preserve">: </w:t>
      </w:r>
    </w:p>
    <w:p w14:paraId="119BD64B" w14:textId="77777777" w:rsidR="00CC463D" w:rsidRPr="00E42ECF"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Жилищным кодексом Российской Федерации («Российская газета», № 1, 12.01.2005);</w:t>
      </w:r>
    </w:p>
    <w:p w14:paraId="2278A92E" w14:textId="77777777" w:rsidR="00CC463D" w:rsidRPr="00E42ECF"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sidR="00B01904">
        <w:rPr>
          <w:rFonts w:ascii="Times New Roman" w:eastAsia="Times New Roman" w:hAnsi="Times New Roman" w:cs="Times New Roman"/>
          <w:sz w:val="24"/>
          <w:szCs w:val="24"/>
        </w:rPr>
        <w:br/>
      </w:r>
      <w:r w:rsidRPr="00E42ECF">
        <w:rPr>
          <w:rFonts w:ascii="Times New Roman" w:eastAsia="Times New Roman" w:hAnsi="Times New Roman" w:cs="Times New Roman"/>
          <w:sz w:val="24"/>
          <w:szCs w:val="24"/>
        </w:rPr>
        <w:t>№ 19, ст. 2060; 2010, № 27, ст. 3410, 2013, № 27, ст. 3474);</w:t>
      </w:r>
    </w:p>
    <w:p w14:paraId="09FF0A74" w14:textId="77777777" w:rsidR="00CC463D" w:rsidRPr="00E42ECF"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1840B539" w14:textId="77777777" w:rsidR="00CC463D" w:rsidRPr="00E42ECF"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14:paraId="0574FE36" w14:textId="77777777" w:rsidR="00CC463D"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14:paraId="7449216D" w14:textId="77777777" w:rsidR="00D0165C" w:rsidRDefault="00AF3242"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w:t>
      </w:r>
      <w:r w:rsidR="00C16F96">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 Правительства Российской Федерации от 17.12.2010</w:t>
      </w:r>
      <w:r w:rsidR="00D0165C">
        <w:rPr>
          <w:rFonts w:ascii="Times New Roman" w:eastAsia="Times New Roman" w:hAnsi="Times New Roman" w:cs="Times New Roman"/>
          <w:sz w:val="24"/>
          <w:szCs w:val="24"/>
        </w:rPr>
        <w:t xml:space="preserve"> № 1050 «О федеральной целевой программе </w:t>
      </w:r>
      <w:r w:rsidR="00743147">
        <w:rPr>
          <w:rFonts w:ascii="Times New Roman" w:eastAsia="Times New Roman" w:hAnsi="Times New Roman" w:cs="Times New Roman"/>
          <w:sz w:val="24"/>
          <w:szCs w:val="24"/>
        </w:rPr>
        <w:t>«Жилище»</w:t>
      </w:r>
      <w:r w:rsidR="00D0165C">
        <w:rPr>
          <w:rFonts w:ascii="Times New Roman" w:eastAsia="Times New Roman" w:hAnsi="Times New Roman" w:cs="Times New Roman"/>
          <w:sz w:val="24"/>
          <w:szCs w:val="24"/>
        </w:rPr>
        <w:t xml:space="preserve"> на 2015-2020 годы»</w:t>
      </w:r>
      <w:r w:rsidR="00D0165C" w:rsidRPr="00D0165C">
        <w:rPr>
          <w:rFonts w:ascii="Times New Roman" w:eastAsia="Times New Roman" w:hAnsi="Times New Roman" w:cs="Times New Roman"/>
          <w:sz w:val="24"/>
          <w:szCs w:val="24"/>
        </w:rPr>
        <w:t xml:space="preserve"> </w:t>
      </w:r>
      <w:r w:rsidR="00D0165C">
        <w:rPr>
          <w:rFonts w:ascii="Times New Roman" w:eastAsia="Times New Roman" w:hAnsi="Times New Roman" w:cs="Times New Roman"/>
          <w:sz w:val="24"/>
          <w:szCs w:val="24"/>
        </w:rPr>
        <w:t>(</w:t>
      </w:r>
      <w:r w:rsidR="00D0165C" w:rsidRPr="00D0165C">
        <w:rPr>
          <w:rFonts w:ascii="Times New Roman" w:eastAsia="Times New Roman" w:hAnsi="Times New Roman" w:cs="Times New Roman"/>
          <w:sz w:val="24"/>
          <w:szCs w:val="24"/>
        </w:rPr>
        <w:t>Собрание законодательства Р</w:t>
      </w:r>
      <w:r w:rsidR="00D0165C">
        <w:rPr>
          <w:rFonts w:ascii="Times New Roman" w:eastAsia="Times New Roman" w:hAnsi="Times New Roman" w:cs="Times New Roman"/>
          <w:sz w:val="24"/>
          <w:szCs w:val="24"/>
        </w:rPr>
        <w:t>оссийской Федерации» от</w:t>
      </w:r>
      <w:r w:rsidR="00D0165C" w:rsidRPr="00D0165C">
        <w:rPr>
          <w:rFonts w:ascii="Times New Roman" w:eastAsia="Times New Roman" w:hAnsi="Times New Roman" w:cs="Times New Roman"/>
          <w:sz w:val="24"/>
          <w:szCs w:val="24"/>
        </w:rPr>
        <w:t xml:space="preserve"> 31.01.2011, </w:t>
      </w:r>
      <w:r w:rsidR="00D0165C">
        <w:rPr>
          <w:rFonts w:ascii="Times New Roman" w:eastAsia="Times New Roman" w:hAnsi="Times New Roman" w:cs="Times New Roman"/>
          <w:sz w:val="24"/>
          <w:szCs w:val="24"/>
        </w:rPr>
        <w:t>№</w:t>
      </w:r>
      <w:r w:rsidR="00D0165C" w:rsidRPr="00D0165C">
        <w:rPr>
          <w:rFonts w:ascii="Times New Roman" w:eastAsia="Times New Roman" w:hAnsi="Times New Roman" w:cs="Times New Roman"/>
          <w:sz w:val="24"/>
          <w:szCs w:val="24"/>
        </w:rPr>
        <w:t xml:space="preserve"> 5, ст. 739</w:t>
      </w:r>
      <w:r w:rsidR="00D0165C">
        <w:rPr>
          <w:rFonts w:ascii="Times New Roman" w:eastAsia="Times New Roman" w:hAnsi="Times New Roman" w:cs="Times New Roman"/>
          <w:sz w:val="24"/>
          <w:szCs w:val="24"/>
        </w:rPr>
        <w:t>);</w:t>
      </w:r>
    </w:p>
    <w:p w14:paraId="34943B33" w14:textId="77777777" w:rsidR="00C16F96" w:rsidRPr="00E42ECF" w:rsidRDefault="00C16F96"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Российской Федерации от 16.06.2006 № 378 «Об утверждении перечня тяжелых форм хронических заболеваний, при которых невозможно совместное проживание граждан в одной квартире» (Собрание законодательства Российской Федерации, 2006, № 25, ст. 2736);</w:t>
      </w:r>
    </w:p>
    <w:p w14:paraId="35AFDCE2" w14:textId="77777777" w:rsidR="00CC463D" w:rsidRPr="00E42ECF"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w:t>
      </w:r>
      <w:r w:rsidR="00C16F96">
        <w:rPr>
          <w:rFonts w:ascii="Times New Roman" w:eastAsia="Times New Roman" w:hAnsi="Times New Roman" w:cs="Times New Roman"/>
          <w:sz w:val="24"/>
          <w:szCs w:val="24"/>
        </w:rPr>
        <w:t>м</w:t>
      </w:r>
      <w:r w:rsidRPr="00E42ECF">
        <w:rPr>
          <w:rFonts w:ascii="Times New Roman" w:eastAsia="Times New Roman" w:hAnsi="Times New Roman" w:cs="Times New Roman"/>
          <w:sz w:val="24"/>
          <w:szCs w:val="24"/>
        </w:rPr>
        <w:t xml:space="preserve"> Правительства Московской области</w:t>
      </w:r>
      <w:r w:rsidR="003E1C6D"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14:paraId="36B99D46" w14:textId="5AAD958F" w:rsidR="00D0165C" w:rsidRPr="009D0956" w:rsidRDefault="00AF3242" w:rsidP="009D0956">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9D0956">
        <w:rPr>
          <w:rFonts w:ascii="Times New Roman" w:eastAsia="Times New Roman" w:hAnsi="Times New Roman" w:cs="Times New Roman"/>
          <w:sz w:val="24"/>
          <w:szCs w:val="24"/>
        </w:rPr>
        <w:t xml:space="preserve">Постановлением Правительства Московской области </w:t>
      </w:r>
      <w:r w:rsidR="009D0956" w:rsidRPr="009D0956">
        <w:rPr>
          <w:rFonts w:ascii="Times New Roman" w:eastAsia="Times New Roman" w:hAnsi="Times New Roman" w:cs="Times New Roman"/>
          <w:sz w:val="24"/>
          <w:szCs w:val="24"/>
        </w:rPr>
        <w:t xml:space="preserve">Постановление Правительства МО от 25.10.2016 № 790/39 </w:t>
      </w:r>
      <w:r w:rsidR="009D0956">
        <w:rPr>
          <w:rFonts w:ascii="Times New Roman" w:eastAsia="Times New Roman" w:hAnsi="Times New Roman" w:cs="Times New Roman"/>
          <w:sz w:val="24"/>
          <w:szCs w:val="24"/>
        </w:rPr>
        <w:t>«</w:t>
      </w:r>
      <w:r w:rsidR="009D0956" w:rsidRPr="009D0956">
        <w:rPr>
          <w:rFonts w:ascii="Times New Roman" w:eastAsia="Times New Roman" w:hAnsi="Times New Roman" w:cs="Times New Roman"/>
          <w:sz w:val="24"/>
          <w:szCs w:val="24"/>
        </w:rPr>
        <w:t xml:space="preserve">Об утверждении государственной программы Московской области </w:t>
      </w:r>
      <w:r w:rsidR="009D0956">
        <w:rPr>
          <w:rFonts w:ascii="Times New Roman" w:eastAsia="Times New Roman" w:hAnsi="Times New Roman" w:cs="Times New Roman"/>
          <w:sz w:val="24"/>
          <w:szCs w:val="24"/>
        </w:rPr>
        <w:t>«</w:t>
      </w:r>
      <w:r w:rsidR="009D0956" w:rsidRPr="009D0956">
        <w:rPr>
          <w:rFonts w:ascii="Times New Roman" w:eastAsia="Times New Roman" w:hAnsi="Times New Roman" w:cs="Times New Roman"/>
          <w:sz w:val="24"/>
          <w:szCs w:val="24"/>
        </w:rPr>
        <w:t>Жилище</w:t>
      </w:r>
      <w:r w:rsidR="009D0956">
        <w:rPr>
          <w:rFonts w:ascii="Times New Roman" w:eastAsia="Times New Roman" w:hAnsi="Times New Roman" w:cs="Times New Roman"/>
          <w:sz w:val="24"/>
          <w:szCs w:val="24"/>
        </w:rPr>
        <w:t>»</w:t>
      </w:r>
      <w:r w:rsidR="009D0956" w:rsidRPr="009D0956">
        <w:rPr>
          <w:rFonts w:ascii="Times New Roman" w:eastAsia="Times New Roman" w:hAnsi="Times New Roman" w:cs="Times New Roman"/>
          <w:sz w:val="24"/>
          <w:szCs w:val="24"/>
        </w:rPr>
        <w:t xml:space="preserve"> на 2017-2027 годы</w:t>
      </w:r>
      <w:r w:rsidR="009D0956">
        <w:rPr>
          <w:rFonts w:ascii="Times New Roman" w:eastAsia="Times New Roman" w:hAnsi="Times New Roman" w:cs="Times New Roman"/>
          <w:sz w:val="24"/>
          <w:szCs w:val="24"/>
        </w:rPr>
        <w:t>»</w:t>
      </w:r>
      <w:r w:rsidR="009D0956" w:rsidRPr="009D0956">
        <w:rPr>
          <w:rFonts w:ascii="Times New Roman" w:eastAsia="Times New Roman" w:hAnsi="Times New Roman" w:cs="Times New Roman"/>
          <w:sz w:val="24"/>
          <w:szCs w:val="24"/>
        </w:rPr>
        <w:t xml:space="preserve"> </w:t>
      </w:r>
      <w:r w:rsidR="00D0165C" w:rsidRPr="009D0956">
        <w:rPr>
          <w:rFonts w:ascii="Times New Roman" w:eastAsia="Times New Roman" w:hAnsi="Times New Roman" w:cs="Times New Roman"/>
          <w:sz w:val="24"/>
          <w:szCs w:val="24"/>
        </w:rPr>
        <w:t>(«</w:t>
      </w:r>
      <w:r w:rsidR="009D0956" w:rsidRPr="009D0956">
        <w:rPr>
          <w:rFonts w:ascii="Times New Roman" w:eastAsia="Times New Roman" w:hAnsi="Times New Roman" w:cs="Times New Roman"/>
          <w:sz w:val="24"/>
          <w:szCs w:val="24"/>
        </w:rPr>
        <w:t>Ежедневные Новости.</w:t>
      </w:r>
      <w:proofErr w:type="gramEnd"/>
      <w:r w:rsidR="009D0956" w:rsidRPr="009D0956">
        <w:rPr>
          <w:rFonts w:ascii="Times New Roman" w:eastAsia="Times New Roman" w:hAnsi="Times New Roman" w:cs="Times New Roman"/>
          <w:sz w:val="24"/>
          <w:szCs w:val="24"/>
        </w:rPr>
        <w:t xml:space="preserve"> </w:t>
      </w:r>
      <w:proofErr w:type="gramStart"/>
      <w:r w:rsidR="009D0956" w:rsidRPr="009D0956">
        <w:rPr>
          <w:rFonts w:ascii="Times New Roman" w:eastAsia="Times New Roman" w:hAnsi="Times New Roman" w:cs="Times New Roman"/>
          <w:sz w:val="24"/>
          <w:szCs w:val="24"/>
        </w:rPr>
        <w:t>Подмосковье</w:t>
      </w:r>
      <w:r w:rsidR="009D0956">
        <w:rPr>
          <w:rFonts w:ascii="Times New Roman" w:eastAsia="Times New Roman" w:hAnsi="Times New Roman" w:cs="Times New Roman"/>
          <w:sz w:val="24"/>
          <w:szCs w:val="24"/>
        </w:rPr>
        <w:t>»</w:t>
      </w:r>
      <w:r w:rsidR="009D0956" w:rsidRPr="009D0956">
        <w:rPr>
          <w:rFonts w:ascii="Times New Roman" w:eastAsia="Times New Roman" w:hAnsi="Times New Roman" w:cs="Times New Roman"/>
          <w:sz w:val="24"/>
          <w:szCs w:val="24"/>
        </w:rPr>
        <w:t xml:space="preserve">, </w:t>
      </w:r>
      <w:r w:rsidR="009D0956">
        <w:rPr>
          <w:rFonts w:ascii="Times New Roman" w:eastAsia="Times New Roman" w:hAnsi="Times New Roman" w:cs="Times New Roman"/>
          <w:sz w:val="24"/>
          <w:szCs w:val="24"/>
        </w:rPr>
        <w:t>№</w:t>
      </w:r>
      <w:r w:rsidR="009D0956" w:rsidRPr="009D0956">
        <w:rPr>
          <w:rFonts w:ascii="Times New Roman" w:eastAsia="Times New Roman" w:hAnsi="Times New Roman" w:cs="Times New Roman"/>
          <w:sz w:val="24"/>
          <w:szCs w:val="24"/>
        </w:rPr>
        <w:t xml:space="preserve"> 244, 27.12.2016</w:t>
      </w:r>
      <w:r w:rsidR="00D0165C" w:rsidRPr="009D0956">
        <w:rPr>
          <w:rFonts w:ascii="Times New Roman" w:eastAsia="Times New Roman" w:hAnsi="Times New Roman" w:cs="Times New Roman"/>
          <w:sz w:val="24"/>
          <w:szCs w:val="24"/>
        </w:rPr>
        <w:t>);</w:t>
      </w:r>
      <w:proofErr w:type="gramEnd"/>
    </w:p>
    <w:p w14:paraId="09D351BC" w14:textId="77777777" w:rsidR="00CC463D"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AF3242">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AF3242">
        <w:rPr>
          <w:rFonts w:ascii="Times New Roman" w:eastAsia="Times New Roman" w:hAnsi="Times New Roman" w:cs="Times New Roman"/>
          <w:sz w:val="24"/>
          <w:szCs w:val="24"/>
        </w:rPr>
        <w:br/>
      </w:r>
      <w:r w:rsidRPr="00AF3242">
        <w:rPr>
          <w:rFonts w:ascii="Times New Roman" w:eastAsia="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AF3242">
        <w:rPr>
          <w:rFonts w:ascii="Times New Roman" w:eastAsia="Times New Roman" w:hAnsi="Times New Roman" w:cs="Times New Roman"/>
          <w:sz w:val="24"/>
          <w:szCs w:val="24"/>
        </w:rPr>
        <w:t xml:space="preserve">, </w:t>
      </w:r>
      <w:proofErr w:type="gramStart"/>
      <w:r w:rsidRPr="00AF3242">
        <w:rPr>
          <w:rFonts w:ascii="Times New Roman" w:eastAsia="Times New Roman" w:hAnsi="Times New Roman" w:cs="Times New Roman"/>
          <w:sz w:val="24"/>
          <w:szCs w:val="24"/>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Pr="00AF3242">
        <w:rPr>
          <w:rFonts w:ascii="Times New Roman" w:eastAsia="Times New Roman" w:hAnsi="Times New Roman" w:cs="Times New Roman"/>
          <w:sz w:val="24"/>
          <w:szCs w:val="24"/>
        </w:rPr>
        <w:t xml:space="preserve"> </w:t>
      </w:r>
      <w:proofErr w:type="gramStart"/>
      <w:r w:rsidRPr="00AF3242">
        <w:rPr>
          <w:rFonts w:ascii="Times New Roman" w:eastAsia="Times New Roman" w:hAnsi="Times New Roman" w:cs="Times New Roman"/>
          <w:sz w:val="24"/>
          <w:szCs w:val="24"/>
        </w:rPr>
        <w:t>Подмосковье», № 199, 24.10.2013);</w:t>
      </w:r>
      <w:proofErr w:type="gramEnd"/>
    </w:p>
    <w:p w14:paraId="0AF361D5" w14:textId="34C79E92" w:rsidR="00E0298B" w:rsidRDefault="009D0956" w:rsidP="009D0956">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D0956">
        <w:rPr>
          <w:rFonts w:ascii="Times New Roman" w:eastAsia="Times New Roman" w:hAnsi="Times New Roman" w:cs="Times New Roman"/>
          <w:sz w:val="24"/>
          <w:szCs w:val="24"/>
        </w:rPr>
        <w:t>Распоряжение</w:t>
      </w:r>
      <w:r>
        <w:rPr>
          <w:rFonts w:ascii="Times New Roman" w:eastAsia="Times New Roman" w:hAnsi="Times New Roman" w:cs="Times New Roman"/>
          <w:sz w:val="24"/>
          <w:szCs w:val="24"/>
        </w:rPr>
        <w:t>м</w:t>
      </w:r>
      <w:r w:rsidRPr="009D0956">
        <w:rPr>
          <w:rFonts w:ascii="Times New Roman" w:eastAsia="Times New Roman" w:hAnsi="Times New Roman" w:cs="Times New Roman"/>
          <w:sz w:val="24"/>
          <w:szCs w:val="24"/>
        </w:rPr>
        <w:t xml:space="preserve"> Мин</w:t>
      </w:r>
      <w:r>
        <w:rPr>
          <w:rFonts w:ascii="Times New Roman" w:eastAsia="Times New Roman" w:hAnsi="Times New Roman" w:cs="Times New Roman"/>
          <w:sz w:val="24"/>
          <w:szCs w:val="24"/>
        </w:rPr>
        <w:t>истерства строительного комплекса</w:t>
      </w:r>
      <w:r w:rsidRPr="009D0956">
        <w:rPr>
          <w:rFonts w:ascii="Times New Roman" w:eastAsia="Times New Roman" w:hAnsi="Times New Roman" w:cs="Times New Roman"/>
          <w:sz w:val="24"/>
          <w:szCs w:val="24"/>
        </w:rPr>
        <w:t xml:space="preserve"> Московской области от 20.03.2014 </w:t>
      </w:r>
      <w:r>
        <w:rPr>
          <w:rFonts w:ascii="Times New Roman" w:eastAsia="Times New Roman" w:hAnsi="Times New Roman" w:cs="Times New Roman"/>
          <w:sz w:val="24"/>
          <w:szCs w:val="24"/>
        </w:rPr>
        <w:t>№</w:t>
      </w:r>
      <w:r w:rsidRPr="009D0956">
        <w:rPr>
          <w:rFonts w:ascii="Times New Roman" w:eastAsia="Times New Roman" w:hAnsi="Times New Roman" w:cs="Times New Roman"/>
          <w:sz w:val="24"/>
          <w:szCs w:val="24"/>
        </w:rPr>
        <w:t xml:space="preserve"> 36 </w:t>
      </w:r>
      <w:r>
        <w:rPr>
          <w:rFonts w:ascii="Times New Roman" w:eastAsia="Times New Roman" w:hAnsi="Times New Roman" w:cs="Times New Roman"/>
          <w:sz w:val="24"/>
          <w:szCs w:val="24"/>
        </w:rPr>
        <w:t>«</w:t>
      </w:r>
      <w:r w:rsidRPr="009D0956">
        <w:rPr>
          <w:rFonts w:ascii="Times New Roman" w:eastAsia="Times New Roman" w:hAnsi="Times New Roman" w:cs="Times New Roman"/>
          <w:sz w:val="24"/>
          <w:szCs w:val="24"/>
        </w:rPr>
        <w:t>Об утверждении Порядка и условий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w:t>
      </w:r>
      <w:r>
        <w:rPr>
          <w:rFonts w:ascii="Times New Roman" w:eastAsia="Times New Roman" w:hAnsi="Times New Roman" w:cs="Times New Roman"/>
          <w:sz w:val="24"/>
          <w:szCs w:val="24"/>
        </w:rPr>
        <w:t>»</w:t>
      </w:r>
      <w:r w:rsidR="008A7A27">
        <w:rPr>
          <w:rFonts w:ascii="Times New Roman" w:eastAsia="Times New Roman" w:hAnsi="Times New Roman" w:cs="Times New Roman"/>
          <w:sz w:val="24"/>
          <w:szCs w:val="24"/>
        </w:rPr>
        <w:t>;</w:t>
      </w:r>
    </w:p>
    <w:p w14:paraId="4D4851C2" w14:textId="77777777" w:rsidR="008A7A27" w:rsidRPr="009C313A" w:rsidRDefault="008A7A27" w:rsidP="008A7A27">
      <w:pPr>
        <w:pStyle w:val="a6"/>
        <w:numPr>
          <w:ilvl w:val="0"/>
          <w:numId w:val="17"/>
        </w:numPr>
        <w:autoSpaceDE w:val="0"/>
        <w:autoSpaceDN w:val="0"/>
        <w:adjustRightInd w:val="0"/>
        <w:spacing w:line="240" w:lineRule="auto"/>
        <w:ind w:left="0" w:firstLine="709"/>
        <w:jc w:val="both"/>
        <w:rPr>
          <w:rFonts w:ascii="Times New Roman" w:hAnsi="Times New Roman" w:cs="Times New Roman"/>
          <w:sz w:val="24"/>
          <w:szCs w:val="24"/>
          <w:lang w:eastAsia="en-US"/>
        </w:rPr>
      </w:pPr>
      <w:r w:rsidRPr="009C313A">
        <w:rPr>
          <w:rFonts w:ascii="Times New Roman" w:hAnsi="Times New Roman" w:cs="Times New Roman"/>
          <w:sz w:val="24"/>
          <w:szCs w:val="24"/>
        </w:rPr>
        <w:t>Постановление</w:t>
      </w:r>
      <w:r>
        <w:rPr>
          <w:rFonts w:ascii="Times New Roman" w:hAnsi="Times New Roman" w:cs="Times New Roman"/>
          <w:sz w:val="24"/>
          <w:szCs w:val="24"/>
        </w:rPr>
        <w:t>м</w:t>
      </w:r>
      <w:r w:rsidRPr="009C313A">
        <w:rPr>
          <w:rFonts w:ascii="Times New Roman" w:hAnsi="Times New Roman" w:cs="Times New Roman"/>
          <w:sz w:val="24"/>
          <w:szCs w:val="24"/>
        </w:rPr>
        <w:t xml:space="preserve"> Главы города Лыткарино Московской области от 07.12.2010 </w:t>
      </w:r>
      <w:r>
        <w:rPr>
          <w:rFonts w:ascii="Times New Roman" w:hAnsi="Times New Roman" w:cs="Times New Roman"/>
          <w:sz w:val="24"/>
          <w:szCs w:val="24"/>
        </w:rPr>
        <w:br/>
      </w:r>
      <w:r w:rsidRPr="009C313A">
        <w:rPr>
          <w:rFonts w:ascii="Times New Roman" w:hAnsi="Times New Roman" w:cs="Times New Roman"/>
          <w:sz w:val="24"/>
          <w:szCs w:val="24"/>
        </w:rPr>
        <w:t>№ 489-п «О порядке разработки и утверждения административных регламентов предоставления муниципальных услуг в г. Лыткарино»</w:t>
      </w:r>
      <w:r>
        <w:rPr>
          <w:rFonts w:ascii="Times New Roman" w:hAnsi="Times New Roman" w:cs="Times New Roman"/>
          <w:sz w:val="24"/>
          <w:szCs w:val="24"/>
        </w:rPr>
        <w:t>.</w:t>
      </w:r>
    </w:p>
    <w:p w14:paraId="309B52FC" w14:textId="0046FBBE" w:rsidR="003C6591" w:rsidRPr="00087B59" w:rsidRDefault="003C6591" w:rsidP="003C6591">
      <w:pPr>
        <w:pStyle w:val="1-"/>
        <w:rPr>
          <w:b w:val="0"/>
          <w:sz w:val="24"/>
          <w:szCs w:val="24"/>
        </w:rPr>
      </w:pPr>
      <w:bookmarkStart w:id="136" w:name="Приложение7"/>
      <w:bookmarkStart w:id="137" w:name="_Toc485662866"/>
      <w:bookmarkStart w:id="138" w:name="_Ref437965623"/>
      <w:bookmarkStart w:id="139" w:name="_Toc437973321"/>
      <w:bookmarkStart w:id="140" w:name="_Toc438110063"/>
      <w:bookmarkStart w:id="141" w:name="_Toc438376275"/>
      <w:bookmarkStart w:id="142" w:name="_Toc441496572"/>
      <w:r w:rsidRPr="00835296">
        <w:rPr>
          <w:sz w:val="24"/>
        </w:rPr>
        <w:lastRenderedPageBreak/>
        <w:t xml:space="preserve">Приложение № </w:t>
      </w:r>
      <w:r w:rsidR="00D839DB">
        <w:rPr>
          <w:sz w:val="24"/>
        </w:rPr>
        <w:t>7</w:t>
      </w:r>
      <w:bookmarkEnd w:id="136"/>
      <w:r w:rsidRPr="00835296">
        <w:rPr>
          <w:sz w:val="24"/>
        </w:rPr>
        <w:t xml:space="preserve">. </w:t>
      </w:r>
      <w:r w:rsidR="000D79C0" w:rsidRPr="000D79C0">
        <w:rPr>
          <w:sz w:val="24"/>
        </w:rPr>
        <w:t xml:space="preserve">Форма заявления о </w:t>
      </w:r>
      <w:r w:rsidR="00DD33CB" w:rsidRPr="00DD33CB">
        <w:rPr>
          <w:sz w:val="24"/>
        </w:rPr>
        <w:t>выдаче свидетельства о праве на получение социальной выплаты на приобретение жилого помещения или строительство индивидуального жилого дома в рамках реализации  подпрограммы «Обеспечение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w:t>
      </w:r>
      <w:bookmarkEnd w:id="137"/>
    </w:p>
    <w:p w14:paraId="51CB630A" w14:textId="77777777" w:rsidR="003C6591" w:rsidRPr="00C116A7" w:rsidRDefault="003C6591" w:rsidP="003C6591">
      <w:pPr>
        <w:autoSpaceDE w:val="0"/>
        <w:autoSpaceDN w:val="0"/>
        <w:adjustRightInd w:val="0"/>
        <w:spacing w:line="240" w:lineRule="auto"/>
        <w:jc w:val="both"/>
        <w:rPr>
          <w:rFonts w:ascii="Courier New" w:hAnsi="Courier New" w:cs="Courier New"/>
          <w:sz w:val="20"/>
          <w:szCs w:val="20"/>
        </w:rPr>
      </w:pPr>
      <w:r w:rsidRPr="00C116A7">
        <w:rPr>
          <w:rFonts w:ascii="Courier New" w:hAnsi="Courier New" w:cs="Courier New"/>
          <w:sz w:val="20"/>
          <w:szCs w:val="20"/>
        </w:rPr>
        <w:t xml:space="preserve">                                           ________________________________</w:t>
      </w:r>
    </w:p>
    <w:p w14:paraId="733A6CC6" w14:textId="49BEF483" w:rsidR="003C6591" w:rsidRDefault="003C6591" w:rsidP="003C6591">
      <w:pPr>
        <w:autoSpaceDE w:val="0"/>
        <w:autoSpaceDN w:val="0"/>
        <w:adjustRightInd w:val="0"/>
        <w:spacing w:line="240" w:lineRule="auto"/>
        <w:jc w:val="both"/>
        <w:rPr>
          <w:rFonts w:ascii="Times New Roman" w:hAnsi="Times New Roman" w:cs="Times New Roman"/>
          <w:sz w:val="20"/>
          <w:szCs w:val="20"/>
        </w:rPr>
      </w:pPr>
      <w:r w:rsidRPr="00C116A7">
        <w:rPr>
          <w:rFonts w:ascii="Courier New" w:hAnsi="Courier New" w:cs="Courier New"/>
          <w:sz w:val="20"/>
          <w:szCs w:val="20"/>
        </w:rPr>
        <w:t xml:space="preserve">                                           </w:t>
      </w:r>
      <w:r>
        <w:rPr>
          <w:rFonts w:ascii="Courier New" w:hAnsi="Courier New" w:cs="Courier New"/>
          <w:sz w:val="20"/>
          <w:szCs w:val="20"/>
        </w:rPr>
        <w:t xml:space="preserve">   </w:t>
      </w:r>
      <w:r w:rsidRPr="00C116A7">
        <w:rPr>
          <w:rFonts w:ascii="Times New Roman" w:hAnsi="Times New Roman" w:cs="Times New Roman"/>
          <w:sz w:val="20"/>
          <w:szCs w:val="20"/>
        </w:rPr>
        <w:t>(в орган местного самоуправления)</w:t>
      </w:r>
    </w:p>
    <w:p w14:paraId="236BD720" w14:textId="77777777" w:rsidR="003C6591" w:rsidRDefault="003C6591" w:rsidP="003C6591">
      <w:pPr>
        <w:autoSpaceDE w:val="0"/>
        <w:autoSpaceDN w:val="0"/>
        <w:adjustRightInd w:val="0"/>
        <w:spacing w:line="240" w:lineRule="auto"/>
        <w:jc w:val="both"/>
        <w:rPr>
          <w:rFonts w:ascii="Times New Roman" w:hAnsi="Times New Roman" w:cs="Times New Roman"/>
          <w:sz w:val="20"/>
          <w:szCs w:val="20"/>
        </w:rPr>
      </w:pPr>
    </w:p>
    <w:p w14:paraId="7B28AF61" w14:textId="77777777" w:rsidR="003C6591" w:rsidRPr="00E42ECF" w:rsidRDefault="003C6591" w:rsidP="003C6591">
      <w:pPr>
        <w:spacing w:line="240" w:lineRule="auto"/>
        <w:ind w:left="5103"/>
        <w:rPr>
          <w:rFonts w:ascii="Times New Roman" w:hAnsi="Times New Roman" w:cs="Times New Roman"/>
          <w:sz w:val="24"/>
          <w:szCs w:val="24"/>
        </w:rPr>
      </w:pPr>
    </w:p>
    <w:p w14:paraId="62DD0463" w14:textId="77777777" w:rsidR="003C6591" w:rsidRPr="00BD729B" w:rsidRDefault="003C6591" w:rsidP="003C6591">
      <w:pPr>
        <w:pBdr>
          <w:top w:val="single" w:sz="4" w:space="1" w:color="auto"/>
        </w:pBdr>
        <w:spacing w:line="240" w:lineRule="auto"/>
        <w:ind w:left="5103"/>
        <w:rPr>
          <w:rFonts w:ascii="Times New Roman" w:hAnsi="Times New Roman" w:cs="Times New Roman"/>
          <w:sz w:val="20"/>
          <w:szCs w:val="20"/>
        </w:rPr>
      </w:pPr>
      <w:r w:rsidRPr="000D79C0">
        <w:rPr>
          <w:rFonts w:ascii="Times New Roman" w:hAnsi="Times New Roman" w:cs="Times New Roman"/>
          <w:sz w:val="20"/>
          <w:szCs w:val="20"/>
        </w:rPr>
        <w:t>(регистрационный номер Заявления)</w:t>
      </w:r>
    </w:p>
    <w:p w14:paraId="53FE3663" w14:textId="77777777"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p>
    <w:p w14:paraId="5A79476F" w14:textId="77777777" w:rsidR="003C6591" w:rsidRPr="00E42ECF" w:rsidRDefault="003C6591" w:rsidP="003C6591">
      <w:pPr>
        <w:pStyle w:val="ConsPlusNonformat"/>
        <w:rPr>
          <w:rFonts w:ascii="Times New Roman" w:hAnsi="Times New Roman" w:cs="Times New Roman"/>
          <w:b/>
          <w:sz w:val="24"/>
          <w:szCs w:val="24"/>
        </w:rPr>
      </w:pPr>
      <w:r w:rsidRPr="00E42ECF">
        <w:rPr>
          <w:rFonts w:ascii="Times New Roman" w:hAnsi="Times New Roman" w:cs="Times New Roman"/>
          <w:b/>
          <w:sz w:val="24"/>
          <w:szCs w:val="24"/>
        </w:rPr>
        <w:t>ЗАЯВЛЕНИЕ</w:t>
      </w:r>
    </w:p>
    <w:p w14:paraId="79B6547F" w14:textId="77777777" w:rsidR="003C6591" w:rsidRPr="00E42ECF" w:rsidRDefault="003C6591" w:rsidP="003C6591">
      <w:pPr>
        <w:pStyle w:val="ConsPlusNonformat"/>
        <w:jc w:val="both"/>
        <w:rPr>
          <w:rFonts w:ascii="Times New Roman" w:hAnsi="Times New Roman" w:cs="Times New Roman"/>
          <w:sz w:val="24"/>
          <w:szCs w:val="24"/>
        </w:rPr>
      </w:pPr>
    </w:p>
    <w:p w14:paraId="1F904B97" w14:textId="6D3289B6" w:rsidR="00DD33CB" w:rsidRPr="00E16F0D" w:rsidRDefault="00DD33CB" w:rsidP="00DD33CB">
      <w:pPr>
        <w:autoSpaceDE w:val="0"/>
        <w:autoSpaceDN w:val="0"/>
        <w:adjustRightInd w:val="0"/>
        <w:spacing w:line="240" w:lineRule="auto"/>
        <w:ind w:firstLine="708"/>
        <w:jc w:val="both"/>
        <w:rPr>
          <w:rFonts w:ascii="Times New Roman" w:hAnsi="Times New Roman" w:cs="Times New Roman"/>
          <w:sz w:val="24"/>
          <w:szCs w:val="24"/>
        </w:rPr>
      </w:pPr>
      <w:r w:rsidRPr="003D0A95">
        <w:rPr>
          <w:rFonts w:ascii="Times New Roman" w:hAnsi="Times New Roman" w:cs="Times New Roman"/>
          <w:sz w:val="24"/>
          <w:szCs w:val="24"/>
        </w:rPr>
        <w:t xml:space="preserve">Прошу </w:t>
      </w:r>
      <w:r>
        <w:rPr>
          <w:rFonts w:ascii="Times New Roman" w:hAnsi="Times New Roman" w:cs="Times New Roman"/>
          <w:sz w:val="24"/>
          <w:szCs w:val="24"/>
        </w:rPr>
        <w:t xml:space="preserve">выдать свидетельство о праве </w:t>
      </w:r>
      <w:r w:rsidRPr="00E16F0D">
        <w:rPr>
          <w:rFonts w:ascii="Times New Roman" w:hAnsi="Times New Roman" w:cs="Times New Roman"/>
          <w:sz w:val="24"/>
          <w:szCs w:val="24"/>
        </w:rPr>
        <w:t>на получение социальной выплаты на</w:t>
      </w:r>
      <w:r>
        <w:rPr>
          <w:rFonts w:ascii="Times New Roman" w:hAnsi="Times New Roman" w:cs="Times New Roman"/>
          <w:sz w:val="24"/>
          <w:szCs w:val="24"/>
        </w:rPr>
        <w:t xml:space="preserve"> </w:t>
      </w:r>
      <w:r w:rsidRPr="00E16F0D">
        <w:rPr>
          <w:rFonts w:ascii="Times New Roman" w:hAnsi="Times New Roman" w:cs="Times New Roman"/>
          <w:sz w:val="24"/>
          <w:szCs w:val="24"/>
        </w:rPr>
        <w:t>приобретение жилого помещения или строительство индивидуального жилого дома</w:t>
      </w:r>
      <w:r>
        <w:rPr>
          <w:rFonts w:ascii="Times New Roman" w:hAnsi="Times New Roman" w:cs="Times New Roman"/>
          <w:sz w:val="24"/>
          <w:szCs w:val="24"/>
        </w:rPr>
        <w:t xml:space="preserve"> </w:t>
      </w:r>
      <w:r w:rsidRPr="00E16F0D">
        <w:rPr>
          <w:rFonts w:ascii="Times New Roman" w:hAnsi="Times New Roman" w:cs="Times New Roman"/>
          <w:sz w:val="24"/>
          <w:szCs w:val="24"/>
        </w:rPr>
        <w:t xml:space="preserve">в рамках реализации </w:t>
      </w:r>
      <w:hyperlink r:id="rId17" w:history="1">
        <w:r w:rsidRPr="00E16F0D">
          <w:rPr>
            <w:rFonts w:ascii="Times New Roman" w:hAnsi="Times New Roman" w:cs="Times New Roman"/>
            <w:sz w:val="24"/>
            <w:szCs w:val="24"/>
          </w:rPr>
          <w:t>подпрограммы</w:t>
        </w:r>
      </w:hyperlink>
      <w:r w:rsidRPr="00E16F0D">
        <w:rPr>
          <w:rFonts w:ascii="Times New Roman" w:hAnsi="Times New Roman" w:cs="Times New Roman"/>
          <w:sz w:val="24"/>
          <w:szCs w:val="24"/>
        </w:rPr>
        <w:t xml:space="preserve"> </w:t>
      </w:r>
      <w:r>
        <w:rPr>
          <w:rFonts w:ascii="Times New Roman" w:hAnsi="Times New Roman" w:cs="Times New Roman"/>
          <w:sz w:val="24"/>
          <w:szCs w:val="24"/>
        </w:rPr>
        <w:t>«</w:t>
      </w:r>
      <w:r w:rsidRPr="00E16F0D">
        <w:rPr>
          <w:rFonts w:ascii="Times New Roman" w:hAnsi="Times New Roman" w:cs="Times New Roman"/>
          <w:sz w:val="24"/>
          <w:szCs w:val="24"/>
        </w:rPr>
        <w:t>Обеспечение жильем молодых семей</w:t>
      </w:r>
      <w:r>
        <w:rPr>
          <w:rFonts w:ascii="Times New Roman" w:hAnsi="Times New Roman" w:cs="Times New Roman"/>
          <w:sz w:val="24"/>
          <w:szCs w:val="24"/>
        </w:rPr>
        <w:t xml:space="preserve">» </w:t>
      </w:r>
      <w:r w:rsidRPr="00E16F0D">
        <w:rPr>
          <w:rFonts w:ascii="Times New Roman" w:hAnsi="Times New Roman" w:cs="Times New Roman"/>
          <w:sz w:val="24"/>
          <w:szCs w:val="24"/>
        </w:rPr>
        <w:t xml:space="preserve">федеральной целевой программы </w:t>
      </w:r>
      <w:r>
        <w:rPr>
          <w:rFonts w:ascii="Times New Roman" w:hAnsi="Times New Roman" w:cs="Times New Roman"/>
          <w:sz w:val="24"/>
          <w:szCs w:val="24"/>
        </w:rPr>
        <w:t>«Жилище»</w:t>
      </w:r>
      <w:r w:rsidRPr="00E16F0D">
        <w:rPr>
          <w:rFonts w:ascii="Times New Roman" w:hAnsi="Times New Roman" w:cs="Times New Roman"/>
          <w:sz w:val="24"/>
          <w:szCs w:val="24"/>
        </w:rPr>
        <w:t xml:space="preserve"> на 2015-2020 годы, подпрограммы</w:t>
      </w:r>
      <w:r>
        <w:rPr>
          <w:rFonts w:ascii="Times New Roman" w:hAnsi="Times New Roman" w:cs="Times New Roman"/>
          <w:sz w:val="24"/>
          <w:szCs w:val="24"/>
        </w:rPr>
        <w:t xml:space="preserve"> «</w:t>
      </w:r>
      <w:r w:rsidRPr="00E16F0D">
        <w:rPr>
          <w:rFonts w:ascii="Times New Roman" w:hAnsi="Times New Roman" w:cs="Times New Roman"/>
          <w:sz w:val="24"/>
          <w:szCs w:val="24"/>
        </w:rPr>
        <w:t>Обеспечение жильем молодых семей</w:t>
      </w:r>
      <w:r>
        <w:rPr>
          <w:rFonts w:ascii="Times New Roman" w:hAnsi="Times New Roman" w:cs="Times New Roman"/>
          <w:sz w:val="24"/>
          <w:szCs w:val="24"/>
        </w:rPr>
        <w:t>» государственной программы Московской области «Жилище» на 2017-2027 годы</w:t>
      </w:r>
      <w:r w:rsidRPr="00E16F0D">
        <w:rPr>
          <w:rFonts w:ascii="Times New Roman" w:hAnsi="Times New Roman" w:cs="Times New Roman"/>
          <w:sz w:val="24"/>
          <w:szCs w:val="24"/>
        </w:rPr>
        <w:t xml:space="preserve"> молодой семье в составе:</w:t>
      </w:r>
    </w:p>
    <w:p w14:paraId="7DB09653"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p>
    <w:p w14:paraId="7A83F060"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супруг ____________________________________________________________________</w:t>
      </w:r>
      <w:r>
        <w:rPr>
          <w:rFonts w:ascii="Times New Roman" w:hAnsi="Times New Roman" w:cs="Times New Roman"/>
          <w:sz w:val="24"/>
          <w:szCs w:val="24"/>
        </w:rPr>
        <w:t>_</w:t>
      </w:r>
    </w:p>
    <w:p w14:paraId="32A98764"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(фамилия, имя, отчество, дата рождения)</w:t>
      </w:r>
    </w:p>
    <w:p w14:paraId="2CBBCC30"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паспорт: серия ______ </w:t>
      </w:r>
      <w:r>
        <w:rPr>
          <w:rFonts w:ascii="Times New Roman" w:hAnsi="Times New Roman" w:cs="Times New Roman"/>
          <w:sz w:val="24"/>
          <w:szCs w:val="24"/>
        </w:rPr>
        <w:t>№</w:t>
      </w:r>
      <w:r w:rsidRPr="003D0A95">
        <w:rPr>
          <w:rFonts w:ascii="Times New Roman" w:hAnsi="Times New Roman" w:cs="Times New Roman"/>
          <w:sz w:val="24"/>
          <w:szCs w:val="24"/>
        </w:rPr>
        <w:t xml:space="preserve"> _______________, выданный _________________________</w:t>
      </w:r>
      <w:r>
        <w:rPr>
          <w:rFonts w:ascii="Times New Roman" w:hAnsi="Times New Roman" w:cs="Times New Roman"/>
          <w:sz w:val="24"/>
          <w:szCs w:val="24"/>
        </w:rPr>
        <w:t>___</w:t>
      </w:r>
    </w:p>
    <w:p w14:paraId="3B952481"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__________ </w:t>
      </w:r>
      <w:r>
        <w:rPr>
          <w:rFonts w:ascii="Times New Roman" w:hAnsi="Times New Roman" w:cs="Times New Roman"/>
          <w:sz w:val="24"/>
          <w:szCs w:val="24"/>
        </w:rPr>
        <w:t>«</w:t>
      </w:r>
      <w:r w:rsidRPr="003D0A95">
        <w:rPr>
          <w:rFonts w:ascii="Times New Roman" w:hAnsi="Times New Roman" w:cs="Times New Roman"/>
          <w:sz w:val="24"/>
          <w:szCs w:val="24"/>
        </w:rPr>
        <w:t>___</w:t>
      </w:r>
      <w:r>
        <w:rPr>
          <w:rFonts w:ascii="Times New Roman" w:hAnsi="Times New Roman" w:cs="Times New Roman"/>
          <w:sz w:val="24"/>
          <w:szCs w:val="24"/>
        </w:rPr>
        <w:t>»</w:t>
      </w:r>
      <w:r w:rsidRPr="003D0A95">
        <w:rPr>
          <w:rFonts w:ascii="Times New Roman" w:hAnsi="Times New Roman" w:cs="Times New Roman"/>
          <w:sz w:val="24"/>
          <w:szCs w:val="24"/>
        </w:rPr>
        <w:t xml:space="preserve"> __________ _____ г., проживает по адресу: ________________</w:t>
      </w:r>
      <w:r>
        <w:rPr>
          <w:rFonts w:ascii="Times New Roman" w:hAnsi="Times New Roman" w:cs="Times New Roman"/>
          <w:sz w:val="24"/>
          <w:szCs w:val="24"/>
        </w:rPr>
        <w:t>______</w:t>
      </w:r>
    </w:p>
    <w:p w14:paraId="63A6453F"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14:paraId="7CBB80A9"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с</w:t>
      </w:r>
      <w:r w:rsidRPr="003D0A95">
        <w:rPr>
          <w:rFonts w:ascii="Times New Roman" w:hAnsi="Times New Roman" w:cs="Times New Roman"/>
          <w:sz w:val="24"/>
          <w:szCs w:val="24"/>
        </w:rPr>
        <w:t>упруга 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14:paraId="4043E07C"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(фамилия, имя, отчество, дата рождения)</w:t>
      </w:r>
    </w:p>
    <w:p w14:paraId="0707D017"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паспорт: серия ______ </w:t>
      </w:r>
      <w:r>
        <w:rPr>
          <w:rFonts w:ascii="Times New Roman" w:hAnsi="Times New Roman" w:cs="Times New Roman"/>
          <w:sz w:val="24"/>
          <w:szCs w:val="24"/>
        </w:rPr>
        <w:t>№</w:t>
      </w:r>
      <w:r w:rsidRPr="003D0A95">
        <w:rPr>
          <w:rFonts w:ascii="Times New Roman" w:hAnsi="Times New Roman" w:cs="Times New Roman"/>
          <w:sz w:val="24"/>
          <w:szCs w:val="24"/>
        </w:rPr>
        <w:t xml:space="preserve"> ___________, выданный _____________________________</w:t>
      </w:r>
      <w:r>
        <w:rPr>
          <w:rFonts w:ascii="Times New Roman" w:hAnsi="Times New Roman" w:cs="Times New Roman"/>
          <w:sz w:val="24"/>
          <w:szCs w:val="24"/>
        </w:rPr>
        <w:t>___</w:t>
      </w:r>
    </w:p>
    <w:p w14:paraId="51C6AA11"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__________ </w:t>
      </w:r>
      <w:r>
        <w:rPr>
          <w:rFonts w:ascii="Times New Roman" w:hAnsi="Times New Roman" w:cs="Times New Roman"/>
          <w:sz w:val="24"/>
          <w:szCs w:val="24"/>
        </w:rPr>
        <w:t>«</w:t>
      </w:r>
      <w:r w:rsidRPr="003D0A95">
        <w:rPr>
          <w:rFonts w:ascii="Times New Roman" w:hAnsi="Times New Roman" w:cs="Times New Roman"/>
          <w:sz w:val="24"/>
          <w:szCs w:val="24"/>
        </w:rPr>
        <w:t>___</w:t>
      </w:r>
      <w:r>
        <w:rPr>
          <w:rFonts w:ascii="Times New Roman" w:hAnsi="Times New Roman" w:cs="Times New Roman"/>
          <w:sz w:val="24"/>
          <w:szCs w:val="24"/>
        </w:rPr>
        <w:t>»</w:t>
      </w:r>
      <w:r w:rsidRPr="003D0A95">
        <w:rPr>
          <w:rFonts w:ascii="Times New Roman" w:hAnsi="Times New Roman" w:cs="Times New Roman"/>
          <w:sz w:val="24"/>
          <w:szCs w:val="24"/>
        </w:rPr>
        <w:t xml:space="preserve"> ___________ _____ г., проживает по адресу: _______________</w:t>
      </w:r>
      <w:r>
        <w:rPr>
          <w:rFonts w:ascii="Times New Roman" w:hAnsi="Times New Roman" w:cs="Times New Roman"/>
          <w:sz w:val="24"/>
          <w:szCs w:val="24"/>
        </w:rPr>
        <w:t>______</w:t>
      </w:r>
    </w:p>
    <w:p w14:paraId="4D77325B"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14:paraId="70D3A146"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дети: ____________________________________________________________________</w:t>
      </w:r>
      <w:r>
        <w:rPr>
          <w:rFonts w:ascii="Times New Roman" w:hAnsi="Times New Roman" w:cs="Times New Roman"/>
          <w:sz w:val="24"/>
          <w:szCs w:val="24"/>
        </w:rPr>
        <w:t>__</w:t>
      </w:r>
      <w:r w:rsidRPr="003D0A95">
        <w:rPr>
          <w:rFonts w:ascii="Times New Roman" w:hAnsi="Times New Roman" w:cs="Times New Roman"/>
          <w:sz w:val="24"/>
          <w:szCs w:val="24"/>
        </w:rPr>
        <w:t>,</w:t>
      </w:r>
    </w:p>
    <w:p w14:paraId="01DF00EE"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(фамилия, имя, отчество, дата рождения)</w:t>
      </w:r>
    </w:p>
    <w:p w14:paraId="63335FBC"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свидетельство  о  рождении  (паспорт  -  для  ребенка,  достигшего  14 лет)</w:t>
      </w:r>
    </w:p>
    <w:p w14:paraId="44EC8EC2"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(ненужное вычеркнуть), серия ____ </w:t>
      </w:r>
      <w:r>
        <w:rPr>
          <w:rFonts w:ascii="Times New Roman" w:hAnsi="Times New Roman" w:cs="Times New Roman"/>
          <w:sz w:val="24"/>
          <w:szCs w:val="24"/>
        </w:rPr>
        <w:t>№</w:t>
      </w:r>
      <w:r w:rsidRPr="003D0A95">
        <w:rPr>
          <w:rFonts w:ascii="Times New Roman" w:hAnsi="Times New Roman" w:cs="Times New Roman"/>
          <w:sz w:val="24"/>
          <w:szCs w:val="24"/>
        </w:rPr>
        <w:t xml:space="preserve"> ______, выданно</w:t>
      </w:r>
      <w:proofErr w:type="gramStart"/>
      <w:r w:rsidRPr="003D0A95">
        <w:rPr>
          <w:rFonts w:ascii="Times New Roman" w:hAnsi="Times New Roman" w:cs="Times New Roman"/>
          <w:sz w:val="24"/>
          <w:szCs w:val="24"/>
        </w:rPr>
        <w:t>е(</w:t>
      </w:r>
      <w:proofErr w:type="spellStart"/>
      <w:proofErr w:type="gramEnd"/>
      <w:r w:rsidRPr="003D0A95">
        <w:rPr>
          <w:rFonts w:ascii="Times New Roman" w:hAnsi="Times New Roman" w:cs="Times New Roman"/>
          <w:sz w:val="24"/>
          <w:szCs w:val="24"/>
        </w:rPr>
        <w:t>ый</w:t>
      </w:r>
      <w:proofErr w:type="spellEnd"/>
      <w:r w:rsidRPr="003D0A95">
        <w:rPr>
          <w:rFonts w:ascii="Times New Roman" w:hAnsi="Times New Roman" w:cs="Times New Roman"/>
          <w:sz w:val="24"/>
          <w:szCs w:val="24"/>
        </w:rPr>
        <w:t>) __________________</w:t>
      </w:r>
      <w:r>
        <w:rPr>
          <w:rFonts w:ascii="Times New Roman" w:hAnsi="Times New Roman" w:cs="Times New Roman"/>
          <w:sz w:val="24"/>
          <w:szCs w:val="24"/>
        </w:rPr>
        <w:t>____</w:t>
      </w:r>
    </w:p>
    <w:p w14:paraId="422D82B1"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3D0A95">
        <w:rPr>
          <w:rFonts w:ascii="Times New Roman" w:hAnsi="Times New Roman" w:cs="Times New Roman"/>
          <w:sz w:val="24"/>
          <w:szCs w:val="24"/>
        </w:rPr>
        <w:t>___</w:t>
      </w:r>
      <w:r>
        <w:rPr>
          <w:rFonts w:ascii="Times New Roman" w:hAnsi="Times New Roman" w:cs="Times New Roman"/>
          <w:sz w:val="24"/>
          <w:szCs w:val="24"/>
        </w:rPr>
        <w:t>»</w:t>
      </w:r>
      <w:r w:rsidRPr="003D0A95">
        <w:rPr>
          <w:rFonts w:ascii="Times New Roman" w:hAnsi="Times New Roman" w:cs="Times New Roman"/>
          <w:sz w:val="24"/>
          <w:szCs w:val="24"/>
        </w:rPr>
        <w:t xml:space="preserve"> ______________ г., проживает по адресу</w:t>
      </w:r>
      <w:proofErr w:type="gramStart"/>
      <w:r w:rsidRPr="003D0A95">
        <w:rPr>
          <w:rFonts w:ascii="Times New Roman" w:hAnsi="Times New Roman" w:cs="Times New Roman"/>
          <w:sz w:val="24"/>
          <w:szCs w:val="24"/>
        </w:rPr>
        <w:t>: ____________________________</w:t>
      </w:r>
      <w:r>
        <w:rPr>
          <w:rFonts w:ascii="Times New Roman" w:hAnsi="Times New Roman" w:cs="Times New Roman"/>
          <w:sz w:val="24"/>
          <w:szCs w:val="24"/>
        </w:rPr>
        <w:t>_____</w:t>
      </w:r>
      <w:r w:rsidRPr="003D0A95">
        <w:rPr>
          <w:rFonts w:ascii="Times New Roman" w:hAnsi="Times New Roman" w:cs="Times New Roman"/>
          <w:sz w:val="24"/>
          <w:szCs w:val="24"/>
        </w:rPr>
        <w:t>;</w:t>
      </w:r>
      <w:proofErr w:type="gramEnd"/>
    </w:p>
    <w:p w14:paraId="66FB8E73"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___________________________________________________________________________</w:t>
      </w:r>
    </w:p>
    <w:p w14:paraId="5B94BCEC"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0A95">
        <w:rPr>
          <w:rFonts w:ascii="Times New Roman" w:hAnsi="Times New Roman" w:cs="Times New Roman"/>
          <w:sz w:val="24"/>
          <w:szCs w:val="24"/>
        </w:rPr>
        <w:t xml:space="preserve"> (фамилия, имя, отчество, дата рождения)</w:t>
      </w:r>
    </w:p>
    <w:p w14:paraId="7420A031"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свидетельство  о  рождении  (паспорт  -  для  ребенка,  достигшего  14 лет)</w:t>
      </w:r>
    </w:p>
    <w:p w14:paraId="22AE7EAC"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(ненужное вычеркнуть), серия ____ </w:t>
      </w:r>
      <w:r>
        <w:rPr>
          <w:rFonts w:ascii="Times New Roman" w:hAnsi="Times New Roman" w:cs="Times New Roman"/>
          <w:sz w:val="24"/>
          <w:szCs w:val="24"/>
        </w:rPr>
        <w:t>№</w:t>
      </w:r>
      <w:r w:rsidRPr="003D0A95">
        <w:rPr>
          <w:rFonts w:ascii="Times New Roman" w:hAnsi="Times New Roman" w:cs="Times New Roman"/>
          <w:sz w:val="24"/>
          <w:szCs w:val="24"/>
        </w:rPr>
        <w:t xml:space="preserve"> ______, выданно</w:t>
      </w:r>
      <w:proofErr w:type="gramStart"/>
      <w:r w:rsidRPr="003D0A95">
        <w:rPr>
          <w:rFonts w:ascii="Times New Roman" w:hAnsi="Times New Roman" w:cs="Times New Roman"/>
          <w:sz w:val="24"/>
          <w:szCs w:val="24"/>
        </w:rPr>
        <w:t>е(</w:t>
      </w:r>
      <w:proofErr w:type="spellStart"/>
      <w:proofErr w:type="gramEnd"/>
      <w:r w:rsidRPr="003D0A95">
        <w:rPr>
          <w:rFonts w:ascii="Times New Roman" w:hAnsi="Times New Roman" w:cs="Times New Roman"/>
          <w:sz w:val="24"/>
          <w:szCs w:val="24"/>
        </w:rPr>
        <w:t>ый</w:t>
      </w:r>
      <w:proofErr w:type="spellEnd"/>
      <w:r w:rsidRPr="003D0A95">
        <w:rPr>
          <w:rFonts w:ascii="Times New Roman" w:hAnsi="Times New Roman" w:cs="Times New Roman"/>
          <w:sz w:val="24"/>
          <w:szCs w:val="24"/>
        </w:rPr>
        <w:t>) __________________</w:t>
      </w:r>
      <w:r>
        <w:rPr>
          <w:rFonts w:ascii="Times New Roman" w:hAnsi="Times New Roman" w:cs="Times New Roman"/>
          <w:sz w:val="24"/>
          <w:szCs w:val="24"/>
        </w:rPr>
        <w:t>____</w:t>
      </w:r>
    </w:p>
    <w:p w14:paraId="1B3E6487"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 ______________ г., проживает по адресу</w:t>
      </w:r>
      <w:proofErr w:type="gramStart"/>
      <w:r w:rsidRPr="003D0A95">
        <w:rPr>
          <w:rFonts w:ascii="Times New Roman" w:hAnsi="Times New Roman" w:cs="Times New Roman"/>
          <w:sz w:val="24"/>
          <w:szCs w:val="24"/>
        </w:rPr>
        <w:t>: ____________________________</w:t>
      </w:r>
      <w:r>
        <w:rPr>
          <w:rFonts w:ascii="Times New Roman" w:hAnsi="Times New Roman" w:cs="Times New Roman"/>
          <w:sz w:val="24"/>
          <w:szCs w:val="24"/>
        </w:rPr>
        <w:t>______</w:t>
      </w:r>
      <w:r w:rsidRPr="003D0A95">
        <w:rPr>
          <w:rFonts w:ascii="Times New Roman" w:hAnsi="Times New Roman" w:cs="Times New Roman"/>
          <w:sz w:val="24"/>
          <w:szCs w:val="24"/>
        </w:rPr>
        <w:t>;</w:t>
      </w:r>
      <w:proofErr w:type="gramEnd"/>
    </w:p>
    <w:p w14:paraId="43A352EE" w14:textId="77777777" w:rsidR="00DD33CB"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14:paraId="6BB13DAA" w14:textId="77777777" w:rsidR="00DD33CB" w:rsidRPr="00656F4E" w:rsidRDefault="00DD33CB" w:rsidP="00DD33CB">
      <w:pPr>
        <w:autoSpaceDE w:val="0"/>
        <w:autoSpaceDN w:val="0"/>
        <w:adjustRightInd w:val="0"/>
        <w:spacing w:line="240" w:lineRule="auto"/>
        <w:jc w:val="left"/>
        <w:rPr>
          <w:rFonts w:ascii="Times New Roman" w:hAnsi="Times New Roman" w:cs="Times New Roman"/>
          <w:sz w:val="24"/>
          <w:szCs w:val="24"/>
        </w:rPr>
      </w:pPr>
      <w:r w:rsidRPr="00656F4E">
        <w:rPr>
          <w:rFonts w:ascii="Courier New" w:hAnsi="Courier New" w:cs="Courier New"/>
          <w:sz w:val="20"/>
          <w:szCs w:val="20"/>
        </w:rPr>
        <w:t xml:space="preserve">    </w:t>
      </w:r>
      <w:r w:rsidRPr="00656F4E">
        <w:rPr>
          <w:rFonts w:ascii="Times New Roman" w:hAnsi="Times New Roman" w:cs="Times New Roman"/>
          <w:sz w:val="24"/>
          <w:szCs w:val="24"/>
        </w:rPr>
        <w:t>С  условиями использования социальной выплаты ознакомле</w:t>
      </w:r>
      <w:proofErr w:type="gramStart"/>
      <w:r w:rsidRPr="00656F4E">
        <w:rPr>
          <w:rFonts w:ascii="Times New Roman" w:hAnsi="Times New Roman" w:cs="Times New Roman"/>
          <w:sz w:val="24"/>
          <w:szCs w:val="24"/>
        </w:rPr>
        <w:t>н(</w:t>
      </w:r>
      <w:proofErr w:type="spellStart"/>
      <w:proofErr w:type="gramEnd"/>
      <w:r w:rsidRPr="00656F4E">
        <w:rPr>
          <w:rFonts w:ascii="Times New Roman" w:hAnsi="Times New Roman" w:cs="Times New Roman"/>
          <w:sz w:val="24"/>
          <w:szCs w:val="24"/>
        </w:rPr>
        <w:t>ны</w:t>
      </w:r>
      <w:proofErr w:type="spellEnd"/>
      <w:r w:rsidRPr="00656F4E">
        <w:rPr>
          <w:rFonts w:ascii="Times New Roman" w:hAnsi="Times New Roman" w:cs="Times New Roman"/>
          <w:sz w:val="24"/>
          <w:szCs w:val="24"/>
        </w:rPr>
        <w:t>) и обязуюсь</w:t>
      </w:r>
    </w:p>
    <w:p w14:paraId="09978E5C" w14:textId="77777777" w:rsidR="00DD33CB" w:rsidRPr="00656F4E" w:rsidRDefault="00DD33CB" w:rsidP="00DD33CB">
      <w:pPr>
        <w:autoSpaceDE w:val="0"/>
        <w:autoSpaceDN w:val="0"/>
        <w:adjustRightInd w:val="0"/>
        <w:spacing w:line="240" w:lineRule="auto"/>
        <w:jc w:val="left"/>
        <w:rPr>
          <w:rFonts w:ascii="Times New Roman" w:hAnsi="Times New Roman" w:cs="Times New Roman"/>
          <w:sz w:val="24"/>
          <w:szCs w:val="24"/>
        </w:rPr>
      </w:pPr>
      <w:r w:rsidRPr="00656F4E">
        <w:rPr>
          <w:rFonts w:ascii="Times New Roman" w:hAnsi="Times New Roman" w:cs="Times New Roman"/>
          <w:sz w:val="24"/>
          <w:szCs w:val="24"/>
        </w:rPr>
        <w:t>(обязуемся) их выполнять:</w:t>
      </w:r>
    </w:p>
    <w:p w14:paraId="163D0C9B" w14:textId="77777777" w:rsidR="00DD33CB" w:rsidRDefault="00DD33CB" w:rsidP="00DD33CB">
      <w:pPr>
        <w:autoSpaceDE w:val="0"/>
        <w:autoSpaceDN w:val="0"/>
        <w:adjustRightInd w:val="0"/>
        <w:spacing w:line="240" w:lineRule="auto"/>
        <w:jc w:val="both"/>
        <w:rPr>
          <w:rFonts w:ascii="Times New Roman" w:hAnsi="Times New Roman" w:cs="Times New Roman"/>
          <w:sz w:val="24"/>
          <w:szCs w:val="24"/>
        </w:rPr>
      </w:pPr>
    </w:p>
    <w:p w14:paraId="3F195E17"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1) ____________________________________________  ___________  ________;</w:t>
      </w:r>
    </w:p>
    <w:p w14:paraId="4B3B72A5" w14:textId="77777777" w:rsidR="00DD33CB" w:rsidRPr="003D0A95" w:rsidRDefault="00DD33CB" w:rsidP="00DD33CB">
      <w:pPr>
        <w:tabs>
          <w:tab w:val="left" w:pos="284"/>
        </w:tabs>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w:t>
      </w:r>
      <w:proofErr w:type="gramStart"/>
      <w:r w:rsidRPr="003D0A95">
        <w:rPr>
          <w:rFonts w:ascii="Times New Roman" w:hAnsi="Times New Roman" w:cs="Times New Roman"/>
          <w:sz w:val="24"/>
          <w:szCs w:val="24"/>
        </w:rPr>
        <w:t xml:space="preserve">(фамилия, имя, отчество совершеннолетнего    </w:t>
      </w:r>
      <w:r>
        <w:rPr>
          <w:rFonts w:ascii="Times New Roman" w:hAnsi="Times New Roman" w:cs="Times New Roman"/>
          <w:sz w:val="24"/>
          <w:szCs w:val="24"/>
        </w:rPr>
        <w:t xml:space="preserve">           </w:t>
      </w:r>
      <w:r w:rsidRPr="003D0A95">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3D0A95">
        <w:rPr>
          <w:rFonts w:ascii="Times New Roman" w:hAnsi="Times New Roman" w:cs="Times New Roman"/>
          <w:sz w:val="24"/>
          <w:szCs w:val="24"/>
        </w:rPr>
        <w:t>(дата)</w:t>
      </w:r>
      <w:proofErr w:type="gramEnd"/>
    </w:p>
    <w:p w14:paraId="42A9F90F" w14:textId="77777777" w:rsidR="00DD33CB"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члена семьи)   </w:t>
      </w:r>
    </w:p>
    <w:p w14:paraId="0DC49B7B"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D0A95">
        <w:rPr>
          <w:rFonts w:ascii="Times New Roman" w:hAnsi="Times New Roman" w:cs="Times New Roman"/>
          <w:sz w:val="24"/>
          <w:szCs w:val="24"/>
        </w:rPr>
        <w:t>2) 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 xml:space="preserve">  ___________  ________;</w:t>
      </w:r>
    </w:p>
    <w:p w14:paraId="4A8D67CB"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w:t>
      </w:r>
      <w:proofErr w:type="gramStart"/>
      <w:r w:rsidRPr="003D0A95">
        <w:rPr>
          <w:rFonts w:ascii="Times New Roman" w:hAnsi="Times New Roman" w:cs="Times New Roman"/>
          <w:sz w:val="24"/>
          <w:szCs w:val="24"/>
        </w:rPr>
        <w:t xml:space="preserve">(фамилия, имя, отчество совершеннолетнего    </w:t>
      </w:r>
      <w:r>
        <w:rPr>
          <w:rFonts w:ascii="Times New Roman" w:hAnsi="Times New Roman" w:cs="Times New Roman"/>
          <w:sz w:val="24"/>
          <w:szCs w:val="24"/>
        </w:rPr>
        <w:t xml:space="preserve">           </w:t>
      </w:r>
      <w:r w:rsidRPr="003D0A95">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3D0A95">
        <w:rPr>
          <w:rFonts w:ascii="Times New Roman" w:hAnsi="Times New Roman" w:cs="Times New Roman"/>
          <w:sz w:val="24"/>
          <w:szCs w:val="24"/>
        </w:rPr>
        <w:t xml:space="preserve"> (дата)</w:t>
      </w:r>
      <w:proofErr w:type="gramEnd"/>
    </w:p>
    <w:p w14:paraId="2DD3B3BC"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члена семьи)</w:t>
      </w:r>
    </w:p>
    <w:p w14:paraId="379EF537" w14:textId="77777777" w:rsidR="00313BA0" w:rsidRDefault="00313BA0">
      <w:pPr>
        <w:rPr>
          <w:rFonts w:ascii="Times New Roman" w:hAnsi="Times New Roman" w:cs="Times New Roman"/>
          <w:sz w:val="24"/>
          <w:szCs w:val="24"/>
        </w:rPr>
      </w:pPr>
      <w:r>
        <w:rPr>
          <w:rFonts w:ascii="Times New Roman" w:hAnsi="Times New Roman" w:cs="Times New Roman"/>
          <w:sz w:val="24"/>
          <w:szCs w:val="24"/>
        </w:rPr>
        <w:br w:type="page"/>
      </w:r>
    </w:p>
    <w:p w14:paraId="3A5728A8" w14:textId="3DB72F50" w:rsidR="00DD33CB" w:rsidRDefault="00DD33CB" w:rsidP="00DD33CB">
      <w:pPr>
        <w:autoSpaceDE w:val="0"/>
        <w:autoSpaceDN w:val="0"/>
        <w:adjustRightInd w:val="0"/>
        <w:spacing w:line="240" w:lineRule="auto"/>
        <w:jc w:val="right"/>
        <w:rPr>
          <w:rFonts w:ascii="Times New Roman" w:hAnsi="Times New Roman" w:cs="Times New Roman"/>
          <w:sz w:val="24"/>
          <w:szCs w:val="24"/>
        </w:rPr>
      </w:pPr>
      <w:r w:rsidRPr="003D0A95">
        <w:rPr>
          <w:rFonts w:ascii="Times New Roman" w:hAnsi="Times New Roman" w:cs="Times New Roman"/>
          <w:sz w:val="24"/>
          <w:szCs w:val="24"/>
        </w:rPr>
        <w:lastRenderedPageBreak/>
        <w:t xml:space="preserve">   </w:t>
      </w:r>
      <w:r>
        <w:rPr>
          <w:rFonts w:ascii="Times New Roman" w:hAnsi="Times New Roman" w:cs="Times New Roman"/>
          <w:sz w:val="24"/>
          <w:szCs w:val="24"/>
        </w:rPr>
        <w:t>(оборотная сторона заявления)</w:t>
      </w:r>
    </w:p>
    <w:p w14:paraId="3CBF91F1" w14:textId="77777777" w:rsidR="00DD33CB" w:rsidRDefault="00DD33CB" w:rsidP="00DD33CB">
      <w:pPr>
        <w:autoSpaceDE w:val="0"/>
        <w:autoSpaceDN w:val="0"/>
        <w:adjustRightInd w:val="0"/>
        <w:spacing w:line="240" w:lineRule="auto"/>
        <w:jc w:val="both"/>
        <w:rPr>
          <w:rFonts w:ascii="Times New Roman" w:hAnsi="Times New Roman" w:cs="Times New Roman"/>
          <w:sz w:val="24"/>
          <w:szCs w:val="24"/>
        </w:rPr>
      </w:pPr>
    </w:p>
    <w:p w14:paraId="0E5629E3"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p>
    <w:p w14:paraId="1A91B49F"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D0A95">
        <w:rPr>
          <w:rFonts w:ascii="Times New Roman" w:hAnsi="Times New Roman" w:cs="Times New Roman"/>
          <w:sz w:val="24"/>
          <w:szCs w:val="24"/>
        </w:rPr>
        <w:t>К заявлению прилагаются следующие документы:</w:t>
      </w:r>
    </w:p>
    <w:p w14:paraId="62CAF25B"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1) ___________________________________________________________________</w:t>
      </w:r>
      <w:r>
        <w:rPr>
          <w:rFonts w:ascii="Times New Roman" w:hAnsi="Times New Roman" w:cs="Times New Roman"/>
          <w:sz w:val="24"/>
          <w:szCs w:val="24"/>
        </w:rPr>
        <w:t>___</w:t>
      </w:r>
      <w:r w:rsidRPr="003D0A95">
        <w:rPr>
          <w:rFonts w:ascii="Times New Roman" w:hAnsi="Times New Roman" w:cs="Times New Roman"/>
          <w:sz w:val="24"/>
          <w:szCs w:val="24"/>
        </w:rPr>
        <w:t>;</w:t>
      </w:r>
    </w:p>
    <w:p w14:paraId="1EC0688C"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0A95">
        <w:rPr>
          <w:rFonts w:ascii="Times New Roman" w:hAnsi="Times New Roman" w:cs="Times New Roman"/>
          <w:sz w:val="24"/>
          <w:szCs w:val="24"/>
        </w:rPr>
        <w:t xml:space="preserve"> (наименование и номер документа, кем и когда выдан)</w:t>
      </w:r>
    </w:p>
    <w:p w14:paraId="56779461" w14:textId="77777777" w:rsidR="00DD33CB" w:rsidRPr="00E42ECF" w:rsidRDefault="00DD33CB" w:rsidP="00DD33C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3D0A95">
        <w:rPr>
          <w:rFonts w:ascii="Times New Roman" w:hAnsi="Times New Roman" w:cs="Times New Roman"/>
          <w:sz w:val="24"/>
          <w:szCs w:val="24"/>
        </w:rPr>
        <w:t>2) _____________________________________________________________</w:t>
      </w:r>
      <w:r>
        <w:rPr>
          <w:rFonts w:ascii="Times New Roman" w:hAnsi="Times New Roman" w:cs="Times New Roman"/>
          <w:sz w:val="24"/>
          <w:szCs w:val="24"/>
        </w:rPr>
        <w:t>_________</w:t>
      </w:r>
      <w:r w:rsidRPr="003D0A95">
        <w:rPr>
          <w:rFonts w:ascii="Times New Roman" w:hAnsi="Times New Roman" w:cs="Times New Roman"/>
          <w:sz w:val="24"/>
          <w:szCs w:val="24"/>
        </w:rPr>
        <w:t>;</w:t>
      </w:r>
    </w:p>
    <w:p w14:paraId="44843F0E"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0A95">
        <w:rPr>
          <w:rFonts w:ascii="Times New Roman" w:hAnsi="Times New Roman" w:cs="Times New Roman"/>
          <w:sz w:val="24"/>
          <w:szCs w:val="24"/>
        </w:rPr>
        <w:t>(наименование и номер документа, кем и когда выдан)</w:t>
      </w:r>
    </w:p>
    <w:p w14:paraId="2073D28E"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0A95">
        <w:rPr>
          <w:rFonts w:ascii="Times New Roman" w:hAnsi="Times New Roman" w:cs="Times New Roman"/>
          <w:sz w:val="24"/>
          <w:szCs w:val="24"/>
        </w:rPr>
        <w:t>3) ___________________________________________________________________</w:t>
      </w:r>
      <w:r>
        <w:rPr>
          <w:rFonts w:ascii="Times New Roman" w:hAnsi="Times New Roman" w:cs="Times New Roman"/>
          <w:sz w:val="24"/>
          <w:szCs w:val="24"/>
        </w:rPr>
        <w:t>___</w:t>
      </w:r>
    </w:p>
    <w:p w14:paraId="16615C98" w14:textId="77777777" w:rsidR="00DD33CB"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0A95">
        <w:rPr>
          <w:rFonts w:ascii="Times New Roman" w:hAnsi="Times New Roman" w:cs="Times New Roman"/>
          <w:sz w:val="24"/>
          <w:szCs w:val="24"/>
        </w:rPr>
        <w:t>(наименование и номер документа, кем и когда выдан)</w:t>
      </w:r>
    </w:p>
    <w:p w14:paraId="3029DFE1" w14:textId="77777777" w:rsidR="00DD33CB" w:rsidRDefault="00DD33CB" w:rsidP="00DD33CB">
      <w:pPr>
        <w:autoSpaceDE w:val="0"/>
        <w:autoSpaceDN w:val="0"/>
        <w:adjustRightInd w:val="0"/>
        <w:spacing w:line="240" w:lineRule="auto"/>
        <w:jc w:val="both"/>
        <w:rPr>
          <w:rFonts w:ascii="Times New Roman" w:hAnsi="Times New Roman" w:cs="Times New Roman"/>
          <w:sz w:val="24"/>
          <w:szCs w:val="24"/>
        </w:rPr>
      </w:pPr>
    </w:p>
    <w:p w14:paraId="517E781B"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Courier New" w:hAnsi="Courier New" w:cs="Courier New"/>
          <w:sz w:val="20"/>
          <w:szCs w:val="20"/>
        </w:rPr>
        <w:t xml:space="preserve">    </w:t>
      </w:r>
      <w:r w:rsidRPr="00656F4E">
        <w:rPr>
          <w:rFonts w:ascii="Times New Roman" w:hAnsi="Times New Roman" w:cs="Times New Roman"/>
          <w:sz w:val="24"/>
          <w:szCs w:val="24"/>
        </w:rPr>
        <w:t>Подписи членов молодой семьи:</w:t>
      </w:r>
    </w:p>
    <w:p w14:paraId="7BD27494"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1) __________________________________________________ </w:t>
      </w:r>
      <w:r>
        <w:rPr>
          <w:rFonts w:ascii="Times New Roman" w:hAnsi="Times New Roman" w:cs="Times New Roman"/>
          <w:sz w:val="24"/>
          <w:szCs w:val="24"/>
        </w:rPr>
        <w:t xml:space="preserve">         </w:t>
      </w:r>
      <w:r w:rsidRPr="00656F4E">
        <w:rPr>
          <w:rFonts w:ascii="Times New Roman" w:hAnsi="Times New Roman" w:cs="Times New Roman"/>
          <w:sz w:val="24"/>
          <w:szCs w:val="24"/>
        </w:rPr>
        <w:t>_________ ______;</w:t>
      </w:r>
    </w:p>
    <w:p w14:paraId="53CF4AA0"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w:t>
      </w:r>
      <w:proofErr w:type="gramStart"/>
      <w:r w:rsidRPr="00656F4E">
        <w:rPr>
          <w:rFonts w:ascii="Times New Roman" w:hAnsi="Times New Roman" w:cs="Times New Roman"/>
          <w:sz w:val="24"/>
          <w:szCs w:val="24"/>
        </w:rPr>
        <w:t xml:space="preserve">(фамилия, имя, отчество совершеннолетнего     </w:t>
      </w:r>
      <w:r>
        <w:rPr>
          <w:rFonts w:ascii="Times New Roman" w:hAnsi="Times New Roman" w:cs="Times New Roman"/>
          <w:sz w:val="24"/>
          <w:szCs w:val="24"/>
        </w:rPr>
        <w:t xml:space="preserve">                  </w:t>
      </w:r>
      <w:r w:rsidRPr="00656F4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6F4E">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656F4E">
        <w:rPr>
          <w:rFonts w:ascii="Times New Roman" w:hAnsi="Times New Roman" w:cs="Times New Roman"/>
          <w:sz w:val="24"/>
          <w:szCs w:val="24"/>
        </w:rPr>
        <w:t>(дата)</w:t>
      </w:r>
      <w:proofErr w:type="gramEnd"/>
    </w:p>
    <w:p w14:paraId="526EB583"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6F4E">
        <w:rPr>
          <w:rFonts w:ascii="Times New Roman" w:hAnsi="Times New Roman" w:cs="Times New Roman"/>
          <w:sz w:val="24"/>
          <w:szCs w:val="24"/>
        </w:rPr>
        <w:t>члена семьи)</w:t>
      </w:r>
    </w:p>
    <w:p w14:paraId="7C36572D"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2) __________________________________________________</w:t>
      </w:r>
      <w:r>
        <w:rPr>
          <w:rFonts w:ascii="Times New Roman" w:hAnsi="Times New Roman" w:cs="Times New Roman"/>
          <w:sz w:val="24"/>
          <w:szCs w:val="24"/>
        </w:rPr>
        <w:t xml:space="preserve">         </w:t>
      </w:r>
      <w:r w:rsidRPr="00656F4E">
        <w:rPr>
          <w:rFonts w:ascii="Times New Roman" w:hAnsi="Times New Roman" w:cs="Times New Roman"/>
          <w:sz w:val="24"/>
          <w:szCs w:val="24"/>
        </w:rPr>
        <w:t xml:space="preserve"> _________ ______;</w:t>
      </w:r>
    </w:p>
    <w:p w14:paraId="4BBB4B77"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w:t>
      </w:r>
      <w:proofErr w:type="gramStart"/>
      <w:r w:rsidRPr="00656F4E">
        <w:rPr>
          <w:rFonts w:ascii="Times New Roman" w:hAnsi="Times New Roman" w:cs="Times New Roman"/>
          <w:sz w:val="24"/>
          <w:szCs w:val="24"/>
        </w:rPr>
        <w:t xml:space="preserve">(фамилия, имя, отчество совершеннолетнего      </w:t>
      </w:r>
      <w:r>
        <w:rPr>
          <w:rFonts w:ascii="Times New Roman" w:hAnsi="Times New Roman" w:cs="Times New Roman"/>
          <w:sz w:val="24"/>
          <w:szCs w:val="24"/>
        </w:rPr>
        <w:t xml:space="preserve">                          </w:t>
      </w:r>
      <w:r w:rsidRPr="00656F4E">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656F4E">
        <w:rPr>
          <w:rFonts w:ascii="Times New Roman" w:hAnsi="Times New Roman" w:cs="Times New Roman"/>
          <w:sz w:val="24"/>
          <w:szCs w:val="24"/>
        </w:rPr>
        <w:t>(дата)</w:t>
      </w:r>
      <w:proofErr w:type="gramEnd"/>
    </w:p>
    <w:p w14:paraId="6B4AE048"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6F4E">
        <w:rPr>
          <w:rFonts w:ascii="Times New Roman" w:hAnsi="Times New Roman" w:cs="Times New Roman"/>
          <w:sz w:val="24"/>
          <w:szCs w:val="24"/>
        </w:rPr>
        <w:t>члена семьи)</w:t>
      </w:r>
    </w:p>
    <w:p w14:paraId="328B1202"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3) __________________________________________________ </w:t>
      </w:r>
      <w:r>
        <w:rPr>
          <w:rFonts w:ascii="Times New Roman" w:hAnsi="Times New Roman" w:cs="Times New Roman"/>
          <w:sz w:val="24"/>
          <w:szCs w:val="24"/>
        </w:rPr>
        <w:t xml:space="preserve">         </w:t>
      </w:r>
      <w:r w:rsidRPr="00656F4E">
        <w:rPr>
          <w:rFonts w:ascii="Times New Roman" w:hAnsi="Times New Roman" w:cs="Times New Roman"/>
          <w:sz w:val="24"/>
          <w:szCs w:val="24"/>
        </w:rPr>
        <w:t>_________ ______;</w:t>
      </w:r>
    </w:p>
    <w:p w14:paraId="1C3EA747"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w:t>
      </w:r>
      <w:proofErr w:type="gramStart"/>
      <w:r w:rsidRPr="00656F4E">
        <w:rPr>
          <w:rFonts w:ascii="Times New Roman" w:hAnsi="Times New Roman" w:cs="Times New Roman"/>
          <w:sz w:val="24"/>
          <w:szCs w:val="24"/>
        </w:rPr>
        <w:t xml:space="preserve">(фамилия, имя, отчество совершеннолетнего      </w:t>
      </w:r>
      <w:r>
        <w:rPr>
          <w:rFonts w:ascii="Times New Roman" w:hAnsi="Times New Roman" w:cs="Times New Roman"/>
          <w:sz w:val="24"/>
          <w:szCs w:val="24"/>
        </w:rPr>
        <w:t xml:space="preserve">                          </w:t>
      </w:r>
      <w:r w:rsidRPr="00656F4E">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656F4E">
        <w:rPr>
          <w:rFonts w:ascii="Times New Roman" w:hAnsi="Times New Roman" w:cs="Times New Roman"/>
          <w:sz w:val="24"/>
          <w:szCs w:val="24"/>
        </w:rPr>
        <w:t>(дата)</w:t>
      </w:r>
      <w:proofErr w:type="gramEnd"/>
    </w:p>
    <w:p w14:paraId="2AA40C63"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6F4E">
        <w:rPr>
          <w:rFonts w:ascii="Times New Roman" w:hAnsi="Times New Roman" w:cs="Times New Roman"/>
          <w:sz w:val="24"/>
          <w:szCs w:val="24"/>
        </w:rPr>
        <w:t>члена семьи)</w:t>
      </w:r>
    </w:p>
    <w:p w14:paraId="727BF147"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4) __________________________________________________ </w:t>
      </w:r>
      <w:r>
        <w:rPr>
          <w:rFonts w:ascii="Times New Roman" w:hAnsi="Times New Roman" w:cs="Times New Roman"/>
          <w:sz w:val="24"/>
          <w:szCs w:val="24"/>
        </w:rPr>
        <w:t xml:space="preserve">         </w:t>
      </w:r>
      <w:r w:rsidRPr="00656F4E">
        <w:rPr>
          <w:rFonts w:ascii="Times New Roman" w:hAnsi="Times New Roman" w:cs="Times New Roman"/>
          <w:sz w:val="24"/>
          <w:szCs w:val="24"/>
        </w:rPr>
        <w:t>_________ ______.</w:t>
      </w:r>
    </w:p>
    <w:p w14:paraId="17E41D4B"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w:t>
      </w:r>
      <w:proofErr w:type="gramStart"/>
      <w:r w:rsidRPr="00656F4E">
        <w:rPr>
          <w:rFonts w:ascii="Times New Roman" w:hAnsi="Times New Roman" w:cs="Times New Roman"/>
          <w:sz w:val="24"/>
          <w:szCs w:val="24"/>
        </w:rPr>
        <w:t xml:space="preserve">(фамилия, имя, отчество совершеннолетнего      </w:t>
      </w:r>
      <w:r>
        <w:rPr>
          <w:rFonts w:ascii="Times New Roman" w:hAnsi="Times New Roman" w:cs="Times New Roman"/>
          <w:sz w:val="24"/>
          <w:szCs w:val="24"/>
        </w:rPr>
        <w:t xml:space="preserve">                           </w:t>
      </w:r>
      <w:r w:rsidRPr="00656F4E">
        <w:rPr>
          <w:rFonts w:ascii="Times New Roman" w:hAnsi="Times New Roman" w:cs="Times New Roman"/>
          <w:sz w:val="24"/>
          <w:szCs w:val="24"/>
        </w:rPr>
        <w:t>(подпись) (дата)</w:t>
      </w:r>
      <w:proofErr w:type="gramEnd"/>
    </w:p>
    <w:p w14:paraId="25447A53" w14:textId="77777777" w:rsidR="00DD33CB" w:rsidRPr="00656F4E" w:rsidRDefault="00DD33CB" w:rsidP="00DD33CB">
      <w:pPr>
        <w:autoSpaceDE w:val="0"/>
        <w:autoSpaceDN w:val="0"/>
        <w:adjustRightInd w:val="0"/>
        <w:spacing w:line="240" w:lineRule="auto"/>
        <w:jc w:val="both"/>
        <w:rPr>
          <w:rFonts w:ascii="Times New Roman" w:hAnsi="Times New Roman" w:cs="Times New Roman"/>
          <w:sz w:val="24"/>
          <w:szCs w:val="24"/>
        </w:rPr>
      </w:pPr>
      <w:r w:rsidRPr="00656F4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6F4E">
        <w:rPr>
          <w:rFonts w:ascii="Times New Roman" w:hAnsi="Times New Roman" w:cs="Times New Roman"/>
          <w:sz w:val="24"/>
          <w:szCs w:val="24"/>
        </w:rPr>
        <w:t>члена семьи)</w:t>
      </w:r>
    </w:p>
    <w:p w14:paraId="4F157ED8" w14:textId="77777777" w:rsidR="00DD33CB" w:rsidRPr="00DB4AE1" w:rsidRDefault="00DD33CB" w:rsidP="00DD33CB">
      <w:pPr>
        <w:autoSpaceDE w:val="0"/>
        <w:autoSpaceDN w:val="0"/>
        <w:adjustRightInd w:val="0"/>
        <w:spacing w:line="240" w:lineRule="auto"/>
        <w:jc w:val="both"/>
        <w:rPr>
          <w:rFonts w:ascii="Times New Roman" w:hAnsi="Times New Roman" w:cs="Times New Roman"/>
          <w:sz w:val="24"/>
          <w:szCs w:val="24"/>
        </w:rPr>
      </w:pPr>
      <w:r w:rsidRPr="00DB4AE1">
        <w:rPr>
          <w:rFonts w:ascii="Courier New" w:hAnsi="Courier New" w:cs="Courier New"/>
          <w:sz w:val="20"/>
          <w:szCs w:val="20"/>
        </w:rPr>
        <w:t xml:space="preserve">    </w:t>
      </w:r>
    </w:p>
    <w:p w14:paraId="06B00342"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p>
    <w:p w14:paraId="2979A5D6" w14:textId="77777777" w:rsidR="00DD33CB"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Заявление</w:t>
      </w:r>
      <w:r>
        <w:rPr>
          <w:rFonts w:ascii="Times New Roman" w:hAnsi="Times New Roman" w:cs="Times New Roman"/>
          <w:sz w:val="24"/>
          <w:szCs w:val="24"/>
        </w:rPr>
        <w:t xml:space="preserve"> </w:t>
      </w:r>
      <w:r w:rsidRPr="003D0A95">
        <w:rPr>
          <w:rFonts w:ascii="Times New Roman" w:hAnsi="Times New Roman" w:cs="Times New Roman"/>
          <w:sz w:val="24"/>
          <w:szCs w:val="24"/>
        </w:rPr>
        <w:t>и</w:t>
      </w:r>
      <w:r>
        <w:rPr>
          <w:rFonts w:ascii="Times New Roman" w:hAnsi="Times New Roman" w:cs="Times New Roman"/>
          <w:sz w:val="24"/>
          <w:szCs w:val="24"/>
        </w:rPr>
        <w:t xml:space="preserve"> </w:t>
      </w:r>
      <w:r w:rsidRPr="003D0A95">
        <w:rPr>
          <w:rFonts w:ascii="Times New Roman" w:hAnsi="Times New Roman" w:cs="Times New Roman"/>
          <w:sz w:val="24"/>
          <w:szCs w:val="24"/>
        </w:rPr>
        <w:t>прилагаемые</w:t>
      </w:r>
      <w:r>
        <w:rPr>
          <w:rFonts w:ascii="Times New Roman" w:hAnsi="Times New Roman" w:cs="Times New Roman"/>
          <w:sz w:val="24"/>
          <w:szCs w:val="24"/>
        </w:rPr>
        <w:t xml:space="preserve"> </w:t>
      </w:r>
      <w:r w:rsidRPr="003D0A95">
        <w:rPr>
          <w:rFonts w:ascii="Times New Roman" w:hAnsi="Times New Roman" w:cs="Times New Roman"/>
          <w:sz w:val="24"/>
          <w:szCs w:val="24"/>
        </w:rPr>
        <w:t xml:space="preserve">к нему согласно перечню документы приняты </w:t>
      </w:r>
      <w:r>
        <w:rPr>
          <w:rFonts w:ascii="Times New Roman" w:hAnsi="Times New Roman" w:cs="Times New Roman"/>
          <w:sz w:val="24"/>
          <w:szCs w:val="24"/>
        </w:rPr>
        <w:t xml:space="preserve">                    «</w:t>
      </w:r>
      <w:r w:rsidRPr="003D0A95">
        <w:rPr>
          <w:rFonts w:ascii="Times New Roman" w:hAnsi="Times New Roman" w:cs="Times New Roman"/>
          <w:sz w:val="24"/>
          <w:szCs w:val="24"/>
        </w:rPr>
        <w:t>___</w:t>
      </w:r>
      <w:r>
        <w:rPr>
          <w:rFonts w:ascii="Times New Roman" w:hAnsi="Times New Roman" w:cs="Times New Roman"/>
          <w:sz w:val="24"/>
          <w:szCs w:val="24"/>
        </w:rPr>
        <w:t>»______</w:t>
      </w:r>
      <w:r w:rsidRPr="003D0A95">
        <w:rPr>
          <w:rFonts w:ascii="Times New Roman" w:hAnsi="Times New Roman" w:cs="Times New Roman"/>
          <w:sz w:val="24"/>
          <w:szCs w:val="24"/>
        </w:rPr>
        <w:t>________ 20__ г.</w:t>
      </w:r>
    </w:p>
    <w:p w14:paraId="3ADBD8B0"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p>
    <w:p w14:paraId="1F149887" w14:textId="77777777" w:rsidR="00DD33CB" w:rsidRPr="003D0A95" w:rsidRDefault="00DD33CB" w:rsidP="00DD33CB">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w:t>
      </w:r>
      <w:r>
        <w:rPr>
          <w:rFonts w:ascii="Times New Roman" w:hAnsi="Times New Roman" w:cs="Times New Roman"/>
          <w:sz w:val="24"/>
          <w:szCs w:val="24"/>
        </w:rPr>
        <w:t>_____________________________</w:t>
      </w:r>
      <w:r w:rsidRPr="003D0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0A95">
        <w:rPr>
          <w:rFonts w:ascii="Times New Roman" w:hAnsi="Times New Roman" w:cs="Times New Roman"/>
          <w:sz w:val="24"/>
          <w:szCs w:val="24"/>
        </w:rPr>
        <w:t xml:space="preserve">_______________  </w:t>
      </w:r>
      <w:r>
        <w:rPr>
          <w:rFonts w:ascii="Times New Roman" w:hAnsi="Times New Roman" w:cs="Times New Roman"/>
          <w:sz w:val="24"/>
          <w:szCs w:val="24"/>
        </w:rPr>
        <w:t xml:space="preserve">  </w:t>
      </w:r>
      <w:r w:rsidRPr="003D0A95">
        <w:rPr>
          <w:rFonts w:ascii="Times New Roman" w:hAnsi="Times New Roman" w:cs="Times New Roman"/>
          <w:sz w:val="24"/>
          <w:szCs w:val="24"/>
        </w:rPr>
        <w:t>_______________</w:t>
      </w:r>
      <w:r>
        <w:rPr>
          <w:rFonts w:ascii="Times New Roman" w:hAnsi="Times New Roman" w:cs="Times New Roman"/>
          <w:sz w:val="24"/>
          <w:szCs w:val="24"/>
        </w:rPr>
        <w:t>_____</w:t>
      </w:r>
    </w:p>
    <w:p w14:paraId="742C3C8B" w14:textId="77777777" w:rsidR="00DD33CB" w:rsidRPr="003D0A95" w:rsidRDefault="00DD33CB" w:rsidP="00DD33CB">
      <w:pPr>
        <w:autoSpaceDE w:val="0"/>
        <w:autoSpaceDN w:val="0"/>
        <w:adjustRightInd w:val="0"/>
        <w:spacing w:line="240" w:lineRule="auto"/>
        <w:jc w:val="left"/>
        <w:rPr>
          <w:rFonts w:ascii="Times New Roman" w:hAnsi="Times New Roman" w:cs="Times New Roman"/>
          <w:sz w:val="24"/>
          <w:szCs w:val="24"/>
        </w:rPr>
      </w:pPr>
      <w:r w:rsidRPr="003D0A95">
        <w:rPr>
          <w:rFonts w:ascii="Times New Roman" w:hAnsi="Times New Roman" w:cs="Times New Roman"/>
          <w:sz w:val="24"/>
          <w:szCs w:val="24"/>
        </w:rPr>
        <w:t xml:space="preserve">(должность лица, принявшего заявление) </w:t>
      </w:r>
      <w:r>
        <w:rPr>
          <w:rFonts w:ascii="Times New Roman" w:hAnsi="Times New Roman" w:cs="Times New Roman"/>
          <w:sz w:val="24"/>
          <w:szCs w:val="24"/>
        </w:rPr>
        <w:t xml:space="preserve">      </w:t>
      </w:r>
      <w:r w:rsidRPr="003D0A95">
        <w:rPr>
          <w:rFonts w:ascii="Times New Roman" w:hAnsi="Times New Roman" w:cs="Times New Roman"/>
          <w:sz w:val="24"/>
          <w:szCs w:val="24"/>
        </w:rPr>
        <w:t xml:space="preserve">(подпись, дата) </w:t>
      </w:r>
      <w:r>
        <w:rPr>
          <w:rFonts w:ascii="Times New Roman" w:hAnsi="Times New Roman" w:cs="Times New Roman"/>
          <w:sz w:val="24"/>
          <w:szCs w:val="24"/>
        </w:rPr>
        <w:t xml:space="preserve">     </w:t>
      </w:r>
      <w:r w:rsidRPr="003D0A95">
        <w:rPr>
          <w:rFonts w:ascii="Times New Roman" w:hAnsi="Times New Roman" w:cs="Times New Roman"/>
          <w:sz w:val="24"/>
          <w:szCs w:val="24"/>
        </w:rPr>
        <w:t>(расшифровка</w:t>
      </w:r>
      <w:r>
        <w:rPr>
          <w:rFonts w:ascii="Times New Roman" w:hAnsi="Times New Roman" w:cs="Times New Roman"/>
          <w:sz w:val="24"/>
          <w:szCs w:val="24"/>
        </w:rPr>
        <w:t xml:space="preserve"> под</w:t>
      </w:r>
      <w:r w:rsidRPr="003D0A95">
        <w:rPr>
          <w:rFonts w:ascii="Times New Roman" w:hAnsi="Times New Roman" w:cs="Times New Roman"/>
          <w:sz w:val="24"/>
          <w:szCs w:val="24"/>
        </w:rPr>
        <w:t>писи)</w:t>
      </w:r>
    </w:p>
    <w:p w14:paraId="601BA7F7" w14:textId="77777777" w:rsidR="00DD33CB" w:rsidRPr="00E42ECF" w:rsidRDefault="00DD33CB" w:rsidP="00DD33CB">
      <w:pPr>
        <w:pStyle w:val="ConsPlusNonformat"/>
        <w:jc w:val="both"/>
        <w:rPr>
          <w:rFonts w:ascii="Times New Roman" w:hAnsi="Times New Roman" w:cs="Times New Roman"/>
          <w:sz w:val="24"/>
          <w:szCs w:val="24"/>
        </w:rPr>
      </w:pPr>
    </w:p>
    <w:p w14:paraId="20079828" w14:textId="77777777" w:rsidR="00DD33CB" w:rsidRPr="00E42ECF" w:rsidRDefault="00DD33CB" w:rsidP="00DD33CB">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Результат муниципальной услуги выдать следующим способом:</w:t>
      </w:r>
    </w:p>
    <w:p w14:paraId="5E64FFCF" w14:textId="77777777" w:rsidR="00DD33CB" w:rsidRPr="00E42ECF" w:rsidRDefault="00DD33CB" w:rsidP="00DD33CB">
      <w:pPr>
        <w:pStyle w:val="ConsPlusNonformat"/>
        <w:jc w:val="left"/>
        <w:rPr>
          <w:rFonts w:ascii="Times New Roman" w:hAnsi="Times New Roman"/>
          <w:sz w:val="24"/>
          <w:szCs w:val="24"/>
        </w:rPr>
      </w:pPr>
      <w:r w:rsidRPr="00E42ECF">
        <w:rPr>
          <w:rFonts w:ascii="Times New Roman" w:hAnsi="Times New Roman" w:cs="Times New Roman"/>
          <w:sz w:val="24"/>
          <w:szCs w:val="24"/>
        </w:rPr>
        <w:t xml:space="preserve">      </w:t>
      </w:r>
    </w:p>
    <w:p w14:paraId="63B69AC3" w14:textId="77777777" w:rsidR="00DD33CB" w:rsidRPr="00E42ECF" w:rsidRDefault="00DD33CB" w:rsidP="00DD33CB">
      <w:pPr>
        <w:pStyle w:val="ConsPlusNonformat"/>
        <w:ind w:left="851" w:hanging="851"/>
        <w:jc w:val="left"/>
        <w:rPr>
          <w:rFonts w:ascii="Times New Roman" w:hAnsi="Times New Roman" w:cs="Times New Roman"/>
          <w:sz w:val="24"/>
          <w:szCs w:val="24"/>
        </w:rPr>
      </w:pPr>
      <w:r w:rsidRPr="00272E11">
        <w:rPr>
          <w:rFonts w:ascii="Times New Roman" w:hAnsi="Times New Roman" w:cs="Times New Roman"/>
          <w:sz w:val="24"/>
          <w:szCs w:val="24"/>
        </w:rPr>
        <w:t xml:space="preserve">        </w:t>
      </w:r>
      <w:r w:rsidRPr="00272E11">
        <w:rPr>
          <w:rFonts w:ascii="Times New Roman" w:hAnsi="Times New Roman" w:cs="Times New Roman"/>
          <w:noProof/>
          <w:sz w:val="24"/>
          <w:szCs w:val="24"/>
        </w:rPr>
        <mc:AlternateContent>
          <mc:Choice Requires="wps">
            <w:drawing>
              <wp:anchor distT="0" distB="0" distL="114300" distR="114300" simplePos="0" relativeHeight="251855360" behindDoc="0" locked="0" layoutInCell="1" allowOverlap="1" wp14:anchorId="3C5C88A5" wp14:editId="44F2F8C9">
                <wp:simplePos x="0" y="0"/>
                <wp:positionH relativeFrom="column">
                  <wp:posOffset>171149</wp:posOffset>
                </wp:positionH>
                <wp:positionV relativeFrom="paragraph">
                  <wp:posOffset>52972</wp:posOffset>
                </wp:positionV>
                <wp:extent cx="240030" cy="220980"/>
                <wp:effectExtent l="0" t="0" r="26670" b="26670"/>
                <wp:wrapNone/>
                <wp:docPr id="21" name="Прямоугольник 21"/>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1" o:spid="_x0000_s1026" style="position:absolute;margin-left:13.5pt;margin-top:4.15pt;width:18.9pt;height:17.4pt;z-index:251855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pWyqAIAAG4FAAAOAAAAZHJzL2Uyb0RvYy54bWysVM1u1DAQviPxDpbvNNmwLe2q2WrVqgip&#10;aita1LPr2N0Ix2Ns72aXExJXJB6Bh+CC+OkzZN+IsZPNrkrFAXFxPJlv/r/x4dGiUmQurCtB53Sw&#10;k1IiNIei1Hc5fXN9+myfEueZLpgCLXK6FI4ejZ8+OazNSGQwBVUIS9CJdqPa5HTqvRklieNTUTG3&#10;A0ZoVEqwFfMo2ruksKxG75VKsjTdS2qwhbHAhXP496RV0nH0L6Xg/kJKJzxROcXcfDxtPG/DmYwP&#10;2ejOMjMteZcG+4csKlZqDNq7OmGekZkt/3BVldyCA+l3OFQJSFlyEWvAagbpg2qupsyIWAs2x5m+&#10;Te7/ueXn80tLyiKn2YASzSqcUfNl9WH1ufnZ3K8+Nl+b++bH6lPzq/nWfCcIwo7Vxo3Q8Mpc2k5y&#10;eA3lL6StwhcLI4vY5WXfZbHwhOPPbJimz3EWHFVZlh7sxykkG2NjnX8poCLhklOLQ4y9ZfMz5zEg&#10;QteQEEtpUiP1DtLdNMIcqLI4LZUKykgkcawsmTOkgF/EAtDDFgolpdFtKKstJN78UonW/2shsUUh&#10;9TZAIOfGJ+NcaL8XGhM9ITqYScygNxw8Zqj8OpkOG8xEJG1v2JX0t4i9RYwK2vfGVanBPha5eNtH&#10;bvHr6tuaQ/m3UCyRGRbalXGGn5Y4jjPm/CWzuCM4Qdx7f4GHVIATgO5GyRTs+8f+BzxSF7WU1Lhz&#10;OXXvZswKStQrjaQ+GAyHYUmjMNx9kaFgtzW32xo9q44BZ4q8xeziNeC9Wl+lheoGn4dJiIoqpjnG&#10;zin3di0c+/YtwAeGi8kkwnAxDfNn+srw4Dx0NdDtenHDrOk46ZHM57DeTzZ6QM0WGyw1TGYeZBl5&#10;u+lr129c6kia7gEKr8a2HFGbZ3L8GwAA//8DAFBLAwQUAAYACAAAACEAho1SgNwAAAAGAQAADwAA&#10;AGRycy9kb3ducmV2LnhtbEyPwU7DMBBE70j8g7VI3KiTtoQSsqkQEnBEDRVwdJNNHBGvI9tp07/H&#10;nOA4mtHMm2I7m0EcyfneMkK6SEAQ17bpuUPYvz/fbED4oLhRg2VCOJOHbXl5Uai8sSfe0bEKnYgl&#10;7HOFoEMYcyl9rckov7AjcfRa64wKUbpONk6dYrkZ5DJJMmlUz3FBq5GeNNXf1WQQXtLq8+z0bXrv&#10;ddt+fWS0f32bEK+v5scHEIHm8BeGX/yIDmVkOtiJGy8GhOVdvBIQNisQ0c7W8cgBYb1KQZaF/I9f&#10;/gAAAP//AwBQSwECLQAUAAYACAAAACEAtoM4kv4AAADhAQAAEwAAAAAAAAAAAAAAAAAAAAAAW0Nv&#10;bnRlbnRfVHlwZXNdLnhtbFBLAQItABQABgAIAAAAIQA4/SH/1gAAAJQBAAALAAAAAAAAAAAAAAAA&#10;AC8BAABfcmVscy8ucmVsc1BLAQItABQABgAIAAAAIQD09pWyqAIAAG4FAAAOAAAAAAAAAAAAAAAA&#10;AC4CAABkcnMvZTJvRG9jLnhtbFBLAQItABQABgAIAAAAIQCGjVKA3AAAAAYBAAAPAAAAAAAAAAAA&#10;AAAAAAIFAABkcnMvZG93bnJldi54bWxQSwUGAAAAAAQABADzAAAACwYAAAAA&#10;" fillcolor="white [3201]" strokecolor="black [3213]" strokeweight="1.5pt"/>
            </w:pict>
          </mc:Fallback>
        </mc:AlternateContent>
      </w:r>
      <w:r w:rsidRPr="00272E11">
        <w:rPr>
          <w:rFonts w:ascii="Times New Roman" w:hAnsi="Times New Roman" w:cs="Times New Roman"/>
          <w:sz w:val="24"/>
          <w:szCs w:val="24"/>
        </w:rPr>
        <w:t xml:space="preserve">       посредством личного обращения в Администрацию (оригинал свидетельства)</w:t>
      </w:r>
    </w:p>
    <w:p w14:paraId="6F5C20A0" w14:textId="77777777" w:rsidR="00DD33CB" w:rsidRPr="00E42ECF" w:rsidRDefault="00DD33CB" w:rsidP="00DD33CB">
      <w:pPr>
        <w:pStyle w:val="ConsPlusNonformat"/>
        <w:jc w:val="both"/>
        <w:rPr>
          <w:rFonts w:ascii="Times New Roman" w:hAnsi="Times New Roman"/>
          <w:sz w:val="24"/>
          <w:szCs w:val="24"/>
        </w:rPr>
      </w:pPr>
    </w:p>
    <w:p w14:paraId="1E2D72C1" w14:textId="64E7AE86" w:rsidR="003C6591" w:rsidRPr="00E42ECF" w:rsidRDefault="003C6591" w:rsidP="000D79C0">
      <w:pPr>
        <w:jc w:val="both"/>
        <w:rPr>
          <w:rFonts w:ascii="Times New Roman" w:hAnsi="Times New Roman" w:cs="Times New Roman"/>
          <w:b/>
          <w:sz w:val="24"/>
          <w:szCs w:val="24"/>
        </w:rPr>
      </w:pPr>
    </w:p>
    <w:p w14:paraId="5837CDA1" w14:textId="77777777" w:rsidR="00A655DD" w:rsidRDefault="00A655DD" w:rsidP="003C6591">
      <w:pPr>
        <w:pStyle w:val="1-"/>
        <w:rPr>
          <w:sz w:val="24"/>
        </w:rPr>
        <w:sectPr w:rsidR="00A655DD" w:rsidSect="000D79C0">
          <w:footerReference w:type="default" r:id="rId18"/>
          <w:pgSz w:w="11906" w:h="16838" w:code="9"/>
          <w:pgMar w:top="993" w:right="566" w:bottom="426" w:left="1134" w:header="284" w:footer="720" w:gutter="0"/>
          <w:cols w:space="720"/>
          <w:noEndnote/>
          <w:docGrid w:linePitch="299"/>
        </w:sectPr>
      </w:pPr>
    </w:p>
    <w:p w14:paraId="50980A6A" w14:textId="76EC8E99" w:rsidR="00B8539C" w:rsidRPr="00835296" w:rsidRDefault="00B8539C" w:rsidP="003C6591">
      <w:pPr>
        <w:pStyle w:val="1-"/>
        <w:rPr>
          <w:sz w:val="24"/>
        </w:rPr>
      </w:pPr>
      <w:bookmarkStart w:id="143" w:name="Приложение8"/>
      <w:bookmarkStart w:id="144" w:name="_Toc485662867"/>
      <w:r w:rsidRPr="00835296">
        <w:rPr>
          <w:sz w:val="24"/>
        </w:rPr>
        <w:lastRenderedPageBreak/>
        <w:t xml:space="preserve">Приложение № </w:t>
      </w:r>
      <w:bookmarkEnd w:id="138"/>
      <w:r w:rsidR="00D839DB">
        <w:rPr>
          <w:sz w:val="24"/>
        </w:rPr>
        <w:t>8</w:t>
      </w:r>
      <w:bookmarkEnd w:id="143"/>
      <w:r w:rsidRPr="00835296">
        <w:rPr>
          <w:sz w:val="24"/>
        </w:rPr>
        <w:t xml:space="preserve">. </w:t>
      </w:r>
      <w:r w:rsidR="003C6591" w:rsidRPr="003C6591">
        <w:rPr>
          <w:sz w:val="24"/>
        </w:rPr>
        <w:t>Описание документов, необходимых для предоставления</w:t>
      </w:r>
      <w:r w:rsidR="003C6591" w:rsidRPr="00835296">
        <w:rPr>
          <w:sz w:val="24"/>
        </w:rPr>
        <w:t xml:space="preserve"> </w:t>
      </w:r>
      <w:bookmarkEnd w:id="139"/>
      <w:bookmarkEnd w:id="140"/>
      <w:bookmarkEnd w:id="141"/>
      <w:bookmarkEnd w:id="142"/>
      <w:r w:rsidR="00975C16">
        <w:rPr>
          <w:sz w:val="24"/>
        </w:rPr>
        <w:t>Муниципальной у</w:t>
      </w:r>
      <w:r w:rsidR="00975C16" w:rsidRPr="00835296">
        <w:rPr>
          <w:sz w:val="24"/>
        </w:rPr>
        <w:t>слуги</w:t>
      </w:r>
      <w:bookmarkEnd w:id="144"/>
    </w:p>
    <w:tbl>
      <w:tblPr>
        <w:tblW w:w="5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3118"/>
        <w:gridCol w:w="3686"/>
        <w:gridCol w:w="2692"/>
        <w:gridCol w:w="1984"/>
        <w:gridCol w:w="2905"/>
      </w:tblGrid>
      <w:tr w:rsidR="000E5A21" w:rsidRPr="00E42ECF" w14:paraId="0799250A" w14:textId="25928318" w:rsidTr="00EC12B2">
        <w:trPr>
          <w:trHeight w:val="422"/>
          <w:tblHeader/>
        </w:trPr>
        <w:tc>
          <w:tcPr>
            <w:tcW w:w="672" w:type="pct"/>
            <w:vMerge w:val="restart"/>
          </w:tcPr>
          <w:p w14:paraId="73D4561A" w14:textId="77777777" w:rsidR="00A655DD" w:rsidRPr="000E5A21" w:rsidRDefault="00A655DD" w:rsidP="00C63063">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Класс документа</w:t>
            </w:r>
          </w:p>
        </w:tc>
        <w:tc>
          <w:tcPr>
            <w:tcW w:w="938" w:type="pct"/>
            <w:vMerge w:val="restart"/>
          </w:tcPr>
          <w:p w14:paraId="33F81C3B" w14:textId="77777777" w:rsidR="00A655DD" w:rsidRPr="000E5A21" w:rsidRDefault="00A655DD" w:rsidP="00C63063">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Виды документов</w:t>
            </w:r>
          </w:p>
        </w:tc>
        <w:tc>
          <w:tcPr>
            <w:tcW w:w="1109" w:type="pct"/>
            <w:vMerge w:val="restart"/>
          </w:tcPr>
          <w:p w14:paraId="505FD5C7" w14:textId="50E6E874" w:rsidR="00A655DD" w:rsidRPr="000E5A21" w:rsidRDefault="00A655DD" w:rsidP="00C63063">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Общие описания документов</w:t>
            </w:r>
          </w:p>
        </w:tc>
        <w:tc>
          <w:tcPr>
            <w:tcW w:w="810" w:type="pct"/>
            <w:vMerge w:val="restart"/>
          </w:tcPr>
          <w:p w14:paraId="49C1369D" w14:textId="74956265" w:rsidR="00A655DD" w:rsidRPr="000E5A21" w:rsidRDefault="00A655DD" w:rsidP="00C63063">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 xml:space="preserve">При личной подаче </w:t>
            </w:r>
          </w:p>
        </w:tc>
        <w:tc>
          <w:tcPr>
            <w:tcW w:w="1471" w:type="pct"/>
            <w:gridSpan w:val="2"/>
          </w:tcPr>
          <w:p w14:paraId="00BBF76E" w14:textId="19B1EA5C" w:rsidR="00A655DD" w:rsidRPr="000E5A21" w:rsidRDefault="00A655DD" w:rsidP="00C63063">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При подаче через РПГУ</w:t>
            </w:r>
          </w:p>
        </w:tc>
      </w:tr>
      <w:tr w:rsidR="00C63063" w:rsidRPr="00E42ECF" w14:paraId="1E98A9C9" w14:textId="77777777" w:rsidTr="00EC12B2">
        <w:trPr>
          <w:trHeight w:val="594"/>
          <w:tblHeader/>
        </w:trPr>
        <w:tc>
          <w:tcPr>
            <w:tcW w:w="672" w:type="pct"/>
            <w:vMerge/>
          </w:tcPr>
          <w:p w14:paraId="17303092" w14:textId="77777777" w:rsidR="00A655DD" w:rsidRPr="000E5A21" w:rsidRDefault="00A655DD" w:rsidP="00C63063">
            <w:pPr>
              <w:suppressAutoHyphens/>
              <w:spacing w:line="240" w:lineRule="auto"/>
              <w:rPr>
                <w:rFonts w:ascii="Times New Roman" w:eastAsia="Times New Roman" w:hAnsi="Times New Roman"/>
                <w:sz w:val="24"/>
                <w:szCs w:val="24"/>
              </w:rPr>
            </w:pPr>
          </w:p>
        </w:tc>
        <w:tc>
          <w:tcPr>
            <w:tcW w:w="938" w:type="pct"/>
            <w:vMerge/>
          </w:tcPr>
          <w:p w14:paraId="2EC4197F" w14:textId="77777777" w:rsidR="00A655DD" w:rsidRPr="000E5A21" w:rsidRDefault="00A655DD" w:rsidP="00C63063">
            <w:pPr>
              <w:suppressAutoHyphens/>
              <w:spacing w:line="240" w:lineRule="auto"/>
              <w:rPr>
                <w:rFonts w:ascii="Times New Roman" w:eastAsia="Times New Roman" w:hAnsi="Times New Roman"/>
                <w:sz w:val="24"/>
                <w:szCs w:val="24"/>
              </w:rPr>
            </w:pPr>
          </w:p>
        </w:tc>
        <w:tc>
          <w:tcPr>
            <w:tcW w:w="1109" w:type="pct"/>
            <w:vMerge/>
          </w:tcPr>
          <w:p w14:paraId="3412E96A" w14:textId="77777777" w:rsidR="00A655DD" w:rsidRPr="00985D27" w:rsidRDefault="00A655DD" w:rsidP="00C63063">
            <w:pPr>
              <w:suppressAutoHyphens/>
              <w:spacing w:line="240" w:lineRule="auto"/>
              <w:rPr>
                <w:rFonts w:ascii="Times New Roman" w:eastAsia="Times New Roman" w:hAnsi="Times New Roman"/>
                <w:sz w:val="24"/>
                <w:szCs w:val="24"/>
              </w:rPr>
            </w:pPr>
          </w:p>
        </w:tc>
        <w:tc>
          <w:tcPr>
            <w:tcW w:w="810" w:type="pct"/>
            <w:vMerge/>
          </w:tcPr>
          <w:p w14:paraId="54915DE6" w14:textId="77777777" w:rsidR="00A655DD" w:rsidRPr="00985D27" w:rsidRDefault="00A655DD" w:rsidP="00C63063">
            <w:pPr>
              <w:suppressAutoHyphens/>
              <w:spacing w:line="240" w:lineRule="auto"/>
              <w:rPr>
                <w:rFonts w:ascii="Times New Roman" w:eastAsia="Times New Roman" w:hAnsi="Times New Roman"/>
                <w:sz w:val="24"/>
                <w:szCs w:val="24"/>
              </w:rPr>
            </w:pPr>
          </w:p>
        </w:tc>
        <w:tc>
          <w:tcPr>
            <w:tcW w:w="597" w:type="pct"/>
          </w:tcPr>
          <w:p w14:paraId="42EA98CD" w14:textId="597895F9" w:rsidR="00A655DD" w:rsidRPr="00985D27" w:rsidRDefault="00A655DD" w:rsidP="00C63063">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подаче</w:t>
            </w:r>
          </w:p>
        </w:tc>
        <w:tc>
          <w:tcPr>
            <w:tcW w:w="874" w:type="pct"/>
          </w:tcPr>
          <w:p w14:paraId="67CC2AF3" w14:textId="589878B7" w:rsidR="00A655DD" w:rsidRPr="00985D27" w:rsidRDefault="00A655DD" w:rsidP="00C63063">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подтверждении документов в МФЦ</w:t>
            </w:r>
          </w:p>
        </w:tc>
      </w:tr>
      <w:tr w:rsidR="000E5A21" w:rsidRPr="00E42ECF" w14:paraId="2BCDE9B1" w14:textId="460FE3EB" w:rsidTr="00EC12B2">
        <w:tc>
          <w:tcPr>
            <w:tcW w:w="2719" w:type="pct"/>
            <w:gridSpan w:val="3"/>
          </w:tcPr>
          <w:p w14:paraId="192E99C5" w14:textId="77777777" w:rsidR="00A655DD" w:rsidRPr="00E42ECF" w:rsidRDefault="00A655DD" w:rsidP="00C63063">
            <w:pPr>
              <w:suppressAutoHyphens/>
              <w:spacing w:line="240" w:lineRule="auto"/>
              <w:rPr>
                <w:rFonts w:ascii="Times New Roman" w:eastAsia="Times New Roman" w:hAnsi="Times New Roman"/>
                <w:b/>
                <w:sz w:val="24"/>
                <w:szCs w:val="24"/>
              </w:rPr>
            </w:pPr>
            <w:r w:rsidRPr="00E42ECF">
              <w:rPr>
                <w:rFonts w:ascii="Times New Roman" w:eastAsia="Times New Roman" w:hAnsi="Times New Roman"/>
                <w:b/>
                <w:sz w:val="24"/>
                <w:szCs w:val="24"/>
              </w:rPr>
              <w:t>Документы, предоставляемые Заявителем (его представителем)</w:t>
            </w:r>
          </w:p>
        </w:tc>
        <w:tc>
          <w:tcPr>
            <w:tcW w:w="810" w:type="pct"/>
          </w:tcPr>
          <w:p w14:paraId="365EBBBA" w14:textId="77777777" w:rsidR="00A655DD" w:rsidRPr="00E42ECF" w:rsidRDefault="00A655DD" w:rsidP="00C63063">
            <w:pPr>
              <w:suppressAutoHyphens/>
              <w:spacing w:line="240" w:lineRule="auto"/>
              <w:rPr>
                <w:rFonts w:ascii="Times New Roman" w:eastAsia="Times New Roman" w:hAnsi="Times New Roman"/>
                <w:b/>
                <w:sz w:val="24"/>
                <w:szCs w:val="24"/>
              </w:rPr>
            </w:pPr>
          </w:p>
        </w:tc>
        <w:tc>
          <w:tcPr>
            <w:tcW w:w="597" w:type="pct"/>
          </w:tcPr>
          <w:p w14:paraId="79FCA691" w14:textId="77777777" w:rsidR="00A655DD" w:rsidRPr="00E42ECF" w:rsidRDefault="00A655DD" w:rsidP="00C63063">
            <w:pPr>
              <w:suppressAutoHyphens/>
              <w:spacing w:line="240" w:lineRule="auto"/>
              <w:rPr>
                <w:rFonts w:ascii="Times New Roman" w:eastAsia="Times New Roman" w:hAnsi="Times New Roman"/>
                <w:b/>
                <w:sz w:val="24"/>
                <w:szCs w:val="24"/>
              </w:rPr>
            </w:pPr>
          </w:p>
        </w:tc>
        <w:tc>
          <w:tcPr>
            <w:tcW w:w="874" w:type="pct"/>
          </w:tcPr>
          <w:p w14:paraId="6AA7879C" w14:textId="27A4D7EF" w:rsidR="00A655DD" w:rsidRPr="00E42ECF" w:rsidRDefault="00A655DD" w:rsidP="00C63063">
            <w:pPr>
              <w:suppressAutoHyphens/>
              <w:spacing w:line="240" w:lineRule="auto"/>
              <w:rPr>
                <w:rFonts w:ascii="Times New Roman" w:eastAsia="Times New Roman" w:hAnsi="Times New Roman"/>
                <w:b/>
                <w:sz w:val="24"/>
                <w:szCs w:val="24"/>
              </w:rPr>
            </w:pPr>
          </w:p>
        </w:tc>
      </w:tr>
      <w:tr w:rsidR="000E5A21" w:rsidRPr="00E42ECF" w14:paraId="459748FB" w14:textId="77777777" w:rsidTr="00EC12B2">
        <w:trPr>
          <w:trHeight w:val="563"/>
        </w:trPr>
        <w:tc>
          <w:tcPr>
            <w:tcW w:w="1610" w:type="pct"/>
            <w:gridSpan w:val="2"/>
          </w:tcPr>
          <w:p w14:paraId="2F8CBBD3" w14:textId="59B30788" w:rsidR="00A655DD" w:rsidRPr="00A655DD" w:rsidRDefault="00A655DD" w:rsidP="00EC12B2">
            <w:pPr>
              <w:suppressAutoHyphens/>
              <w:spacing w:line="240" w:lineRule="auto"/>
              <w:jc w:val="both"/>
              <w:rPr>
                <w:rFonts w:ascii="Times New Roman" w:eastAsia="Times New Roman" w:hAnsi="Times New Roman"/>
                <w:sz w:val="24"/>
                <w:szCs w:val="24"/>
              </w:rPr>
            </w:pPr>
            <w:r w:rsidRPr="00A655DD">
              <w:rPr>
                <w:rFonts w:ascii="Times New Roman" w:eastAsia="Times New Roman" w:hAnsi="Times New Roman"/>
                <w:sz w:val="24"/>
                <w:szCs w:val="24"/>
              </w:rPr>
              <w:t>заявление</w:t>
            </w:r>
          </w:p>
        </w:tc>
        <w:tc>
          <w:tcPr>
            <w:tcW w:w="1109" w:type="pct"/>
          </w:tcPr>
          <w:p w14:paraId="450E58F5" w14:textId="2C865AEF" w:rsidR="00A655DD" w:rsidRPr="002F3F1E" w:rsidRDefault="00A655DD" w:rsidP="00EC12B2">
            <w:pPr>
              <w:suppressAutoHyphens/>
              <w:spacing w:line="240" w:lineRule="auto"/>
              <w:rPr>
                <w:rFonts w:ascii="Times New Roman" w:eastAsia="Times New Roman" w:hAnsi="Times New Roman"/>
                <w:sz w:val="24"/>
                <w:szCs w:val="24"/>
              </w:rPr>
            </w:pPr>
            <w:r w:rsidRPr="002F3F1E">
              <w:rPr>
                <w:rFonts w:ascii="Times New Roman" w:eastAsia="Times New Roman" w:hAnsi="Times New Roman"/>
                <w:sz w:val="24"/>
                <w:szCs w:val="24"/>
              </w:rPr>
              <w:t xml:space="preserve">Заявление должно быть оформлено по форме, указанной в </w:t>
            </w:r>
            <w:hyperlink w:anchor="Приложение7" w:history="1">
              <w:r w:rsidRPr="002F3F1E">
                <w:rPr>
                  <w:rStyle w:val="af3"/>
                  <w:rFonts w:ascii="Times New Roman" w:eastAsia="Times New Roman" w:hAnsi="Times New Roman"/>
                  <w:color w:val="auto"/>
                  <w:sz w:val="24"/>
                  <w:szCs w:val="24"/>
                </w:rPr>
                <w:t xml:space="preserve">Приложении </w:t>
              </w:r>
              <w:r w:rsidR="00D839DB" w:rsidRPr="002F3F1E">
                <w:rPr>
                  <w:rStyle w:val="af3"/>
                  <w:rFonts w:ascii="Times New Roman" w:eastAsia="Times New Roman" w:hAnsi="Times New Roman"/>
                  <w:color w:val="auto"/>
                  <w:sz w:val="24"/>
                  <w:szCs w:val="24"/>
                </w:rPr>
                <w:t>7</w:t>
              </w:r>
            </w:hyperlink>
          </w:p>
        </w:tc>
        <w:tc>
          <w:tcPr>
            <w:tcW w:w="810" w:type="pct"/>
          </w:tcPr>
          <w:p w14:paraId="52777789" w14:textId="16E0EE1B" w:rsidR="00A655DD" w:rsidRPr="002F3F1E" w:rsidRDefault="00A655DD" w:rsidP="00EC12B2">
            <w:pPr>
              <w:suppressAutoHyphens/>
              <w:spacing w:line="240" w:lineRule="auto"/>
              <w:rPr>
                <w:rFonts w:ascii="Times New Roman" w:eastAsia="Times New Roman" w:hAnsi="Times New Roman"/>
                <w:sz w:val="24"/>
                <w:szCs w:val="24"/>
              </w:rPr>
            </w:pPr>
            <w:r w:rsidRPr="002F3F1E">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597" w:type="pct"/>
          </w:tcPr>
          <w:p w14:paraId="4C319604" w14:textId="4E1B508F" w:rsidR="00A655DD" w:rsidRPr="002F3F1E" w:rsidRDefault="00A655DD" w:rsidP="00EC12B2">
            <w:pPr>
              <w:suppressAutoHyphens/>
              <w:spacing w:line="240" w:lineRule="auto"/>
              <w:rPr>
                <w:rFonts w:ascii="Times New Roman" w:eastAsia="Times New Roman" w:hAnsi="Times New Roman"/>
                <w:sz w:val="24"/>
                <w:szCs w:val="24"/>
              </w:rPr>
            </w:pPr>
            <w:r w:rsidRPr="002F3F1E">
              <w:rPr>
                <w:rFonts w:ascii="Times New Roman" w:eastAsia="Times New Roman" w:hAnsi="Times New Roman"/>
                <w:sz w:val="24"/>
                <w:szCs w:val="24"/>
              </w:rPr>
              <w:t>При подаче заполняется интерактивная форма Заявления.</w:t>
            </w:r>
          </w:p>
        </w:tc>
        <w:tc>
          <w:tcPr>
            <w:tcW w:w="874" w:type="pct"/>
          </w:tcPr>
          <w:p w14:paraId="405CCC02" w14:textId="74F4C17A" w:rsidR="00E172B8" w:rsidRPr="002F3F1E" w:rsidRDefault="00A655DD" w:rsidP="00EC12B2">
            <w:pPr>
              <w:pStyle w:val="ConsPlusNormal"/>
              <w:suppressAutoHyphens/>
              <w:ind w:firstLine="176"/>
              <w:jc w:val="both"/>
              <w:rPr>
                <w:rFonts w:ascii="Times New Roman" w:hAnsi="Times New Roman" w:cs="Times New Roman"/>
                <w:sz w:val="24"/>
                <w:szCs w:val="24"/>
                <w:highlight w:val="lightGray"/>
              </w:rPr>
            </w:pPr>
            <w:r w:rsidRPr="002F3F1E">
              <w:rPr>
                <w:rFonts w:ascii="Times New Roman" w:hAnsi="Times New Roman"/>
                <w:sz w:val="24"/>
                <w:szCs w:val="24"/>
              </w:rPr>
              <w:t xml:space="preserve">При предоставлении оригиналов для сверки </w:t>
            </w:r>
            <w:r w:rsidR="00E172B8" w:rsidRPr="002F3F1E">
              <w:rPr>
                <w:rFonts w:ascii="Times New Roman" w:hAnsi="Times New Roman" w:cs="Times New Roman"/>
                <w:sz w:val="24"/>
                <w:szCs w:val="24"/>
              </w:rPr>
              <w:t xml:space="preserve">Заявление проверяется на соответствие форме, являющейся </w:t>
            </w:r>
            <w:hyperlink w:anchor="Приложение7" w:history="1">
              <w:r w:rsidR="00E172B8" w:rsidRPr="002F3F1E">
                <w:rPr>
                  <w:rStyle w:val="af3"/>
                  <w:rFonts w:ascii="Times New Roman" w:eastAsiaTheme="minorEastAsia" w:hAnsi="Times New Roman" w:cs="Times New Roman"/>
                  <w:color w:val="auto"/>
                  <w:sz w:val="24"/>
                  <w:szCs w:val="24"/>
                </w:rPr>
                <w:t xml:space="preserve">приложением </w:t>
              </w:r>
              <w:r w:rsidR="00D839DB" w:rsidRPr="002F3F1E">
                <w:rPr>
                  <w:rStyle w:val="af3"/>
                  <w:rFonts w:ascii="Times New Roman" w:eastAsiaTheme="minorEastAsia" w:hAnsi="Times New Roman" w:cs="Times New Roman"/>
                  <w:color w:val="auto"/>
                  <w:sz w:val="24"/>
                  <w:szCs w:val="24"/>
                </w:rPr>
                <w:t>7</w:t>
              </w:r>
            </w:hyperlink>
            <w:r w:rsidR="00E172B8" w:rsidRPr="002F3F1E">
              <w:rPr>
                <w:rFonts w:ascii="Times New Roman" w:hAnsi="Times New Roman" w:cs="Times New Roman"/>
                <w:sz w:val="24"/>
                <w:szCs w:val="24"/>
              </w:rPr>
              <w:t xml:space="preserve"> к настоящему Административному регламенту. </w:t>
            </w:r>
          </w:p>
          <w:p w14:paraId="2554E9BA" w14:textId="430B4710" w:rsidR="00A655DD" w:rsidRPr="002F3F1E" w:rsidRDefault="00E172B8" w:rsidP="00EC12B2">
            <w:pPr>
              <w:suppressAutoHyphens/>
              <w:spacing w:line="240" w:lineRule="auto"/>
              <w:rPr>
                <w:rFonts w:ascii="Times New Roman" w:eastAsia="Times New Roman" w:hAnsi="Times New Roman"/>
                <w:sz w:val="24"/>
                <w:szCs w:val="24"/>
              </w:rPr>
            </w:pPr>
            <w:r w:rsidRPr="002F3F1E">
              <w:rPr>
                <w:rFonts w:ascii="Times New Roman" w:hAnsi="Times New Roman" w:cs="Times New Roman"/>
                <w:sz w:val="24"/>
                <w:szCs w:val="24"/>
              </w:rPr>
              <w:t>В случае несоответствия Заявления требованиям, сотрудник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C63063" w:rsidRPr="00E42ECF" w14:paraId="6B6901B2" w14:textId="380A5DCA" w:rsidTr="00EC12B2">
        <w:trPr>
          <w:trHeight w:val="563"/>
        </w:trPr>
        <w:tc>
          <w:tcPr>
            <w:tcW w:w="672" w:type="pct"/>
          </w:tcPr>
          <w:p w14:paraId="158AFDF3"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удостоверяющий личность</w:t>
            </w:r>
          </w:p>
        </w:tc>
        <w:tc>
          <w:tcPr>
            <w:tcW w:w="938" w:type="pct"/>
          </w:tcPr>
          <w:p w14:paraId="103D142B" w14:textId="77777777"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Паспорт гражданина Российской Федерации </w:t>
            </w:r>
          </w:p>
        </w:tc>
        <w:tc>
          <w:tcPr>
            <w:tcW w:w="1109" w:type="pct"/>
          </w:tcPr>
          <w:p w14:paraId="3156D653" w14:textId="6C7D4D27" w:rsidR="00E172B8" w:rsidRPr="0073401D" w:rsidRDefault="00E172B8" w:rsidP="00EC12B2">
            <w:pPr>
              <w:suppressAutoHyphens/>
              <w:spacing w:line="240" w:lineRule="auto"/>
              <w:jc w:val="left"/>
              <w:rPr>
                <w:rFonts w:ascii="Times New Roman" w:eastAsia="Times New Roman" w:hAnsi="Times New Roman"/>
                <w:sz w:val="24"/>
                <w:szCs w:val="24"/>
              </w:rPr>
            </w:pPr>
            <w:r w:rsidRPr="00CC1061">
              <w:rPr>
                <w:rFonts w:ascii="Times New Roman" w:eastAsia="Times New Roman" w:hAnsi="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10" w:type="pct"/>
          </w:tcPr>
          <w:p w14:paraId="295D7ADD" w14:textId="734688FF" w:rsidR="00E172B8" w:rsidRPr="00E172B8" w:rsidRDefault="00E172B8" w:rsidP="00EC12B2">
            <w:pPr>
              <w:suppressAutoHyphens/>
              <w:spacing w:line="240" w:lineRule="auto"/>
              <w:rPr>
                <w:rFonts w:ascii="Times New Roman" w:eastAsia="Times New Roman" w:hAnsi="Times New Roman"/>
                <w:sz w:val="24"/>
                <w:szCs w:val="24"/>
              </w:rPr>
            </w:pPr>
            <w:r w:rsidRPr="00CC1061">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tc>
        <w:tc>
          <w:tcPr>
            <w:tcW w:w="597" w:type="pct"/>
          </w:tcPr>
          <w:p w14:paraId="56C6E750" w14:textId="7ADE2922" w:rsidR="00E172B8" w:rsidRPr="00E172B8" w:rsidRDefault="00E172B8" w:rsidP="00EC12B2">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 xml:space="preserve">При подаче предоставляется электронный образ </w:t>
            </w:r>
            <w:r>
              <w:rPr>
                <w:rFonts w:ascii="Times New Roman" w:eastAsia="Times New Roman" w:hAnsi="Times New Roman"/>
                <w:sz w:val="24"/>
                <w:szCs w:val="24"/>
              </w:rPr>
              <w:t>всех</w:t>
            </w:r>
            <w:r w:rsidRPr="0073401D">
              <w:rPr>
                <w:rFonts w:ascii="Times New Roman" w:eastAsia="Times New Roman" w:hAnsi="Times New Roman"/>
                <w:sz w:val="24"/>
                <w:szCs w:val="24"/>
              </w:rPr>
              <w:t xml:space="preserve"> страниц паспорта РФ. </w:t>
            </w:r>
          </w:p>
        </w:tc>
        <w:tc>
          <w:tcPr>
            <w:tcW w:w="874" w:type="pct"/>
          </w:tcPr>
          <w:p w14:paraId="00BCDA5D" w14:textId="231E953B" w:rsidR="00E172B8" w:rsidRPr="00E172B8" w:rsidRDefault="00E172B8" w:rsidP="00EC12B2">
            <w:pPr>
              <w:suppressAutoHyphens/>
              <w:spacing w:line="240" w:lineRule="auto"/>
              <w:rPr>
                <w:rFonts w:ascii="Times New Roman" w:eastAsia="Times New Roman" w:hAnsi="Times New Roman"/>
                <w:sz w:val="24"/>
                <w:szCs w:val="24"/>
              </w:rPr>
            </w:pPr>
            <w:r w:rsidRPr="00CC1061">
              <w:rPr>
                <w:rFonts w:ascii="Times New Roman" w:eastAsia="Times New Roman" w:hAnsi="Times New Roman"/>
                <w:sz w:val="24"/>
                <w:szCs w:val="24"/>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C63063" w:rsidRPr="00E42ECF" w14:paraId="0DF79E1B" w14:textId="201F62AB" w:rsidTr="00EC12B2">
        <w:trPr>
          <w:trHeight w:val="587"/>
        </w:trPr>
        <w:tc>
          <w:tcPr>
            <w:tcW w:w="672" w:type="pct"/>
          </w:tcPr>
          <w:p w14:paraId="1A1F8A96"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 удостоверяющий полномочия представителя</w:t>
            </w:r>
          </w:p>
        </w:tc>
        <w:tc>
          <w:tcPr>
            <w:tcW w:w="938" w:type="pct"/>
          </w:tcPr>
          <w:p w14:paraId="47145849"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Доверенность</w:t>
            </w:r>
          </w:p>
        </w:tc>
        <w:tc>
          <w:tcPr>
            <w:tcW w:w="1109" w:type="pct"/>
          </w:tcPr>
          <w:p w14:paraId="728BC068" w14:textId="77777777"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Доверенность должна содержать следующие сведения:</w:t>
            </w:r>
          </w:p>
          <w:p w14:paraId="76615874" w14:textId="77777777" w:rsidR="00E172B8" w:rsidRPr="00E42ECF" w:rsidRDefault="00E172B8"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ФИО лица, выдавшего доверенность;</w:t>
            </w:r>
          </w:p>
          <w:p w14:paraId="0F8B51F4" w14:textId="77777777" w:rsidR="00E172B8" w:rsidRPr="00E42ECF" w:rsidRDefault="00E172B8"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ФИО лица, уполномоченного по доверенности;</w:t>
            </w:r>
          </w:p>
          <w:p w14:paraId="6ED3C233" w14:textId="77777777" w:rsidR="00E172B8" w:rsidRPr="00E42ECF" w:rsidRDefault="00E172B8"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Данные документов, удостоверяющих личность этих лиц;</w:t>
            </w:r>
          </w:p>
          <w:p w14:paraId="4CCE0015" w14:textId="77777777" w:rsidR="00E172B8" w:rsidRPr="00E42ECF" w:rsidRDefault="00E172B8"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Объем полномочий представителя, включающий право на подачу заявления о </w:t>
            </w:r>
            <w:r w:rsidRPr="00E42ECF">
              <w:rPr>
                <w:rFonts w:ascii="Times New Roman" w:hAnsi="Times New Roman"/>
                <w:sz w:val="24"/>
                <w:szCs w:val="24"/>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E42ECF">
              <w:rPr>
                <w:rFonts w:ascii="Times New Roman" w:eastAsia="Times New Roman" w:hAnsi="Times New Roman"/>
                <w:sz w:val="24"/>
                <w:szCs w:val="24"/>
              </w:rPr>
              <w:t>;</w:t>
            </w:r>
          </w:p>
          <w:p w14:paraId="15E612A7" w14:textId="77777777" w:rsidR="00E172B8" w:rsidRPr="00E42ECF" w:rsidRDefault="00E172B8"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Дата выдачи доверенности;</w:t>
            </w:r>
          </w:p>
          <w:p w14:paraId="36664F29" w14:textId="77777777" w:rsidR="00E172B8" w:rsidRPr="00E42ECF" w:rsidRDefault="00E172B8"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Подпись лица, выдавшего доверенность.</w:t>
            </w:r>
          </w:p>
        </w:tc>
        <w:tc>
          <w:tcPr>
            <w:tcW w:w="810" w:type="pct"/>
          </w:tcPr>
          <w:p w14:paraId="35F0CD4D" w14:textId="77777777" w:rsidR="00E172B8" w:rsidRPr="00CC1061" w:rsidRDefault="00E172B8" w:rsidP="00EC12B2">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027F3012" w14:textId="77777777" w:rsidR="00E172B8" w:rsidRPr="00E172B8" w:rsidRDefault="00E172B8" w:rsidP="00EC12B2">
            <w:pPr>
              <w:suppressAutoHyphens/>
              <w:spacing w:line="240" w:lineRule="auto"/>
              <w:jc w:val="both"/>
              <w:rPr>
                <w:rFonts w:ascii="Times New Roman" w:eastAsia="Times New Roman" w:hAnsi="Times New Roman"/>
                <w:sz w:val="24"/>
                <w:szCs w:val="24"/>
              </w:rPr>
            </w:pPr>
          </w:p>
        </w:tc>
        <w:tc>
          <w:tcPr>
            <w:tcW w:w="597" w:type="pct"/>
          </w:tcPr>
          <w:p w14:paraId="17C312CB" w14:textId="7200E44D" w:rsidR="00E172B8" w:rsidRPr="00E172B8" w:rsidRDefault="00E172B8" w:rsidP="00EC12B2">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 xml:space="preserve">Предоставляется электронный образ доверенности. </w:t>
            </w:r>
          </w:p>
        </w:tc>
        <w:tc>
          <w:tcPr>
            <w:tcW w:w="874" w:type="pct"/>
          </w:tcPr>
          <w:p w14:paraId="6F18FD2E" w14:textId="27435C4E" w:rsidR="00E172B8" w:rsidRPr="00E172B8" w:rsidRDefault="00E172B8" w:rsidP="00EC12B2">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C63063" w:rsidRPr="00E42ECF" w14:paraId="1C773F9D" w14:textId="2CB5BD5B" w:rsidTr="00EC12B2">
        <w:trPr>
          <w:trHeight w:val="641"/>
        </w:trPr>
        <w:tc>
          <w:tcPr>
            <w:tcW w:w="672" w:type="pct"/>
            <w:vMerge w:val="restart"/>
          </w:tcPr>
          <w:p w14:paraId="6F792CD9"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Копии документов, подтверждающих семейные отношения заявителя</w:t>
            </w:r>
          </w:p>
          <w:p w14:paraId="16BA8622" w14:textId="77777777" w:rsidR="00E172B8" w:rsidRPr="00E42ECF" w:rsidRDefault="00E172B8" w:rsidP="00EC12B2">
            <w:pPr>
              <w:suppressAutoHyphens/>
              <w:spacing w:line="240" w:lineRule="auto"/>
              <w:rPr>
                <w:rFonts w:ascii="Times New Roman" w:eastAsia="Times New Roman" w:hAnsi="Times New Roman"/>
                <w:sz w:val="24"/>
                <w:szCs w:val="24"/>
              </w:rPr>
            </w:pPr>
          </w:p>
        </w:tc>
        <w:tc>
          <w:tcPr>
            <w:tcW w:w="938" w:type="pct"/>
          </w:tcPr>
          <w:p w14:paraId="0CB87F3A"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Свидетельство о рождении</w:t>
            </w:r>
          </w:p>
        </w:tc>
        <w:tc>
          <w:tcPr>
            <w:tcW w:w="1109" w:type="pct"/>
            <w:shd w:val="clear" w:color="auto" w:fill="auto"/>
          </w:tcPr>
          <w:p w14:paraId="1CF58261" w14:textId="77777777"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Свидетельство оформляется на русском </w:t>
            </w:r>
            <w:proofErr w:type="gramStart"/>
            <w:r w:rsidRPr="00E42ECF">
              <w:rPr>
                <w:rFonts w:ascii="Times New Roman" w:eastAsia="Times New Roman" w:hAnsi="Times New Roman"/>
                <w:sz w:val="24"/>
                <w:szCs w:val="24"/>
              </w:rPr>
              <w:t>языке</w:t>
            </w:r>
            <w:proofErr w:type="gramEnd"/>
            <w:r w:rsidRPr="00E42ECF">
              <w:rPr>
                <w:rFonts w:ascii="Times New Roman" w:eastAsia="Times New Roman" w:hAnsi="Times New Roman"/>
                <w:sz w:val="24"/>
                <w:szCs w:val="24"/>
              </w:rPr>
              <w:t xml:space="preserve"> на бланке свидетельства, едином для всей Российской Федерации.</w:t>
            </w:r>
          </w:p>
          <w:p w14:paraId="11978075" w14:textId="77777777"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Обязательно:</w:t>
            </w:r>
          </w:p>
          <w:p w14:paraId="7C27CB56" w14:textId="77777777" w:rsidR="00E172B8" w:rsidRPr="00E42ECF" w:rsidRDefault="00E172B8" w:rsidP="00EC12B2">
            <w:pPr>
              <w:numPr>
                <w:ilvl w:val="0"/>
                <w:numId w:val="9"/>
              </w:numPr>
              <w:suppressAutoHyphens/>
              <w:spacing w:line="240" w:lineRule="auto"/>
              <w:ind w:left="32" w:firstLine="44"/>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наличие сведений о </w:t>
            </w:r>
            <w:r w:rsidRPr="00E42ECF">
              <w:rPr>
                <w:rFonts w:ascii="Times New Roman" w:eastAsia="Times New Roman" w:hAnsi="Times New Roman"/>
                <w:sz w:val="24"/>
                <w:szCs w:val="24"/>
              </w:rPr>
              <w:lastRenderedPageBreak/>
              <w:t>личности гражданина: фамилия, имя, отчество, пол, дата рождения и место рождения;</w:t>
            </w:r>
          </w:p>
          <w:p w14:paraId="1DB0A359" w14:textId="77777777" w:rsidR="00E172B8" w:rsidRPr="00E42ECF" w:rsidRDefault="00E172B8" w:rsidP="00EC12B2">
            <w:pPr>
              <w:numPr>
                <w:ilvl w:val="0"/>
                <w:numId w:val="9"/>
              </w:numPr>
              <w:suppressAutoHyphens/>
              <w:spacing w:line="240" w:lineRule="auto"/>
              <w:ind w:left="32" w:firstLine="44"/>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родителей гражданина: фамилия, имя, отчество.</w:t>
            </w:r>
          </w:p>
        </w:tc>
        <w:tc>
          <w:tcPr>
            <w:tcW w:w="810" w:type="pct"/>
          </w:tcPr>
          <w:p w14:paraId="2DF6F756" w14:textId="77777777" w:rsidR="00E172B8" w:rsidRPr="00D72928"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14:paraId="64CE4C5C" w14:textId="77777777" w:rsidR="00E172B8" w:rsidRPr="00E42ECF" w:rsidRDefault="00E172B8" w:rsidP="00EC12B2">
            <w:pPr>
              <w:suppressAutoHyphens/>
              <w:spacing w:line="240" w:lineRule="auto"/>
              <w:jc w:val="both"/>
              <w:rPr>
                <w:rFonts w:ascii="Times New Roman" w:eastAsia="Times New Roman" w:hAnsi="Times New Roman"/>
                <w:sz w:val="24"/>
                <w:szCs w:val="24"/>
              </w:rPr>
            </w:pPr>
          </w:p>
        </w:tc>
        <w:tc>
          <w:tcPr>
            <w:tcW w:w="597" w:type="pct"/>
          </w:tcPr>
          <w:p w14:paraId="3A578D05" w14:textId="4ADE069D"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 xml:space="preserve">Предоставляется электронный образ </w:t>
            </w:r>
          </w:p>
        </w:tc>
        <w:tc>
          <w:tcPr>
            <w:tcW w:w="874" w:type="pct"/>
          </w:tcPr>
          <w:p w14:paraId="532E1869" w14:textId="27F39393"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w:t>
            </w:r>
            <w:r w:rsidRPr="00D72928">
              <w:rPr>
                <w:rFonts w:ascii="Times New Roman" w:eastAsia="Times New Roman" w:hAnsi="Times New Roman"/>
                <w:sz w:val="24"/>
                <w:szCs w:val="24"/>
              </w:rPr>
              <w:lastRenderedPageBreak/>
              <w:t xml:space="preserve">специалиста МФЦ. </w:t>
            </w:r>
          </w:p>
        </w:tc>
      </w:tr>
      <w:tr w:rsidR="00C63063" w:rsidRPr="00E42ECF" w14:paraId="4883FA82" w14:textId="2A6B5182" w:rsidTr="00EC12B2">
        <w:trPr>
          <w:trHeight w:val="983"/>
        </w:trPr>
        <w:tc>
          <w:tcPr>
            <w:tcW w:w="672" w:type="pct"/>
            <w:vMerge/>
          </w:tcPr>
          <w:p w14:paraId="25D018F1" w14:textId="77777777" w:rsidR="00E172B8" w:rsidRPr="00E42ECF" w:rsidRDefault="00E172B8" w:rsidP="00EC12B2">
            <w:pPr>
              <w:suppressAutoHyphens/>
              <w:spacing w:line="240" w:lineRule="auto"/>
              <w:rPr>
                <w:rFonts w:ascii="Times New Roman" w:eastAsia="Times New Roman" w:hAnsi="Times New Roman"/>
                <w:sz w:val="24"/>
                <w:szCs w:val="24"/>
              </w:rPr>
            </w:pPr>
          </w:p>
        </w:tc>
        <w:tc>
          <w:tcPr>
            <w:tcW w:w="938" w:type="pct"/>
          </w:tcPr>
          <w:p w14:paraId="3B59A427"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Свидетельство о заключении (расторжении) брака</w:t>
            </w:r>
          </w:p>
        </w:tc>
        <w:tc>
          <w:tcPr>
            <w:tcW w:w="1109" w:type="pct"/>
            <w:shd w:val="clear" w:color="auto" w:fill="auto"/>
          </w:tcPr>
          <w:p w14:paraId="78FB3465" w14:textId="77777777"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Свидетельство оформляется на русском </w:t>
            </w:r>
            <w:proofErr w:type="gramStart"/>
            <w:r w:rsidRPr="00E42ECF">
              <w:rPr>
                <w:rFonts w:ascii="Times New Roman" w:eastAsia="Times New Roman" w:hAnsi="Times New Roman"/>
                <w:sz w:val="24"/>
                <w:szCs w:val="24"/>
              </w:rPr>
              <w:t>языке</w:t>
            </w:r>
            <w:proofErr w:type="gramEnd"/>
            <w:r w:rsidRPr="00E42ECF">
              <w:rPr>
                <w:rFonts w:ascii="Times New Roman" w:eastAsia="Times New Roman" w:hAnsi="Times New Roman"/>
                <w:sz w:val="24"/>
                <w:szCs w:val="24"/>
              </w:rPr>
              <w:t xml:space="preserve"> на бланке свидетельства, едином для всей Российской Федерации.</w:t>
            </w:r>
          </w:p>
          <w:p w14:paraId="58160ACA" w14:textId="77777777"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Обязательно:</w:t>
            </w:r>
          </w:p>
          <w:p w14:paraId="60A8CA36" w14:textId="77777777" w:rsidR="00E172B8" w:rsidRPr="00E42ECF" w:rsidRDefault="00E172B8" w:rsidP="00EC12B2">
            <w:pPr>
              <w:numPr>
                <w:ilvl w:val="0"/>
                <w:numId w:val="9"/>
              </w:numPr>
              <w:suppressAutoHyphens/>
              <w:spacing w:line="240" w:lineRule="auto"/>
              <w:ind w:left="32"/>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гражданина и супруга: фамилия, имя, отчество;</w:t>
            </w:r>
          </w:p>
          <w:p w14:paraId="466269DC" w14:textId="77777777" w:rsidR="00E172B8" w:rsidRPr="00E42ECF" w:rsidRDefault="00E172B8" w:rsidP="00EC12B2">
            <w:pPr>
              <w:numPr>
                <w:ilvl w:val="0"/>
                <w:numId w:val="9"/>
              </w:numPr>
              <w:suppressAutoHyphens/>
              <w:spacing w:line="240" w:lineRule="auto"/>
              <w:ind w:left="32"/>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фамилиях супругов после заключения брака</w:t>
            </w:r>
          </w:p>
        </w:tc>
        <w:tc>
          <w:tcPr>
            <w:tcW w:w="810" w:type="pct"/>
          </w:tcPr>
          <w:p w14:paraId="3A6B7A08" w14:textId="77777777" w:rsidR="00E172B8" w:rsidRPr="00D72928"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119E2CE9" w14:textId="77777777" w:rsidR="00E172B8" w:rsidRPr="00E42ECF" w:rsidRDefault="00E172B8" w:rsidP="00EC12B2">
            <w:pPr>
              <w:suppressAutoHyphens/>
              <w:spacing w:line="240" w:lineRule="auto"/>
              <w:jc w:val="both"/>
              <w:rPr>
                <w:rFonts w:ascii="Times New Roman" w:eastAsia="Times New Roman" w:hAnsi="Times New Roman"/>
                <w:sz w:val="24"/>
                <w:szCs w:val="24"/>
              </w:rPr>
            </w:pPr>
          </w:p>
        </w:tc>
        <w:tc>
          <w:tcPr>
            <w:tcW w:w="597" w:type="pct"/>
          </w:tcPr>
          <w:p w14:paraId="4A5D2C97" w14:textId="4975E4F9"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74" w:type="pct"/>
          </w:tcPr>
          <w:p w14:paraId="7222A823" w14:textId="7D00EF91"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E42ECF" w14:paraId="39A34959" w14:textId="36994498" w:rsidTr="00EC12B2">
        <w:trPr>
          <w:trHeight w:val="1097"/>
        </w:trPr>
        <w:tc>
          <w:tcPr>
            <w:tcW w:w="672" w:type="pct"/>
            <w:vMerge/>
          </w:tcPr>
          <w:p w14:paraId="0A2E220D" w14:textId="77777777" w:rsidR="00E172B8" w:rsidRPr="00E42ECF" w:rsidRDefault="00E172B8" w:rsidP="00EC12B2">
            <w:pPr>
              <w:suppressAutoHyphens/>
              <w:spacing w:line="240" w:lineRule="auto"/>
              <w:rPr>
                <w:rFonts w:ascii="Times New Roman" w:eastAsia="Times New Roman" w:hAnsi="Times New Roman"/>
                <w:sz w:val="24"/>
                <w:szCs w:val="24"/>
              </w:rPr>
            </w:pPr>
          </w:p>
        </w:tc>
        <w:tc>
          <w:tcPr>
            <w:tcW w:w="938" w:type="pct"/>
          </w:tcPr>
          <w:p w14:paraId="26DCF184"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Судебное решение о признании членом семьи</w:t>
            </w:r>
          </w:p>
        </w:tc>
        <w:tc>
          <w:tcPr>
            <w:tcW w:w="1109" w:type="pct"/>
            <w:shd w:val="clear" w:color="auto" w:fill="auto"/>
          </w:tcPr>
          <w:p w14:paraId="052A0F8D" w14:textId="77777777" w:rsidR="00E172B8" w:rsidRPr="00E42ECF" w:rsidRDefault="00E172B8" w:rsidP="00EC12B2">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810" w:type="pct"/>
          </w:tcPr>
          <w:p w14:paraId="1ADAB71B" w14:textId="77777777" w:rsidR="00E172B8" w:rsidRPr="00D72928"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7C33AC4B" w14:textId="77777777" w:rsidR="00E172B8" w:rsidRPr="00E42ECF" w:rsidRDefault="00E172B8" w:rsidP="00EC12B2">
            <w:pPr>
              <w:suppressAutoHyphens/>
              <w:spacing w:line="240" w:lineRule="auto"/>
              <w:jc w:val="both"/>
              <w:rPr>
                <w:rFonts w:ascii="Times New Roman" w:eastAsia="Times New Roman" w:hAnsi="Times New Roman"/>
                <w:sz w:val="24"/>
                <w:szCs w:val="24"/>
              </w:rPr>
            </w:pPr>
          </w:p>
        </w:tc>
        <w:tc>
          <w:tcPr>
            <w:tcW w:w="597" w:type="pct"/>
          </w:tcPr>
          <w:p w14:paraId="7B828F80" w14:textId="20110EEA"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74" w:type="pct"/>
          </w:tcPr>
          <w:p w14:paraId="30E95B0E" w14:textId="190557AB" w:rsidR="00E172B8" w:rsidRPr="00E42ECF" w:rsidRDefault="00E172B8"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E42ECF" w14:paraId="09A089AA" w14:textId="0356E7C7" w:rsidTr="00EC12B2">
        <w:trPr>
          <w:trHeight w:val="1097"/>
        </w:trPr>
        <w:tc>
          <w:tcPr>
            <w:tcW w:w="672" w:type="pct"/>
            <w:vMerge w:val="restart"/>
          </w:tcPr>
          <w:p w14:paraId="4841ACDB"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Документы, подтверждающие факт проживания нанимателя в жилом помещении</w:t>
            </w:r>
          </w:p>
        </w:tc>
        <w:tc>
          <w:tcPr>
            <w:tcW w:w="938" w:type="pct"/>
          </w:tcPr>
          <w:p w14:paraId="1A911904"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Выписка из домовой книги (срок действия – 1 месяц)</w:t>
            </w:r>
          </w:p>
        </w:tc>
        <w:tc>
          <w:tcPr>
            <w:tcW w:w="1109" w:type="pct"/>
            <w:shd w:val="clear" w:color="auto" w:fill="auto"/>
          </w:tcPr>
          <w:p w14:paraId="4B795E8F" w14:textId="77777777" w:rsidR="00E172B8" w:rsidRPr="004B5D27" w:rsidRDefault="00E172B8" w:rsidP="00EC12B2">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w:t>
            </w:r>
            <w:r w:rsidRPr="004B5D27">
              <w:rPr>
                <w:rFonts w:ascii="Times New Roman" w:eastAsia="Times New Roman" w:hAnsi="Times New Roman" w:cs="Times New Roman"/>
                <w:sz w:val="24"/>
                <w:szCs w:val="24"/>
              </w:rPr>
              <w:lastRenderedPageBreak/>
              <w:t>по каким-либо причинам.</w:t>
            </w:r>
          </w:p>
          <w:p w14:paraId="0A2D5EF5" w14:textId="2A286181" w:rsidR="00E172B8" w:rsidRPr="00E42ECF" w:rsidRDefault="00E172B8" w:rsidP="00585853">
            <w:pPr>
              <w:suppressAutoHyphens/>
              <w:spacing w:line="240" w:lineRule="auto"/>
              <w:jc w:val="both"/>
              <w:rPr>
                <w:rFonts w:ascii="Times New Roman" w:eastAsia="Times New Roman" w:hAnsi="Times New Roman"/>
                <w:sz w:val="24"/>
                <w:szCs w:val="24"/>
                <w:highlight w:val="lightGray"/>
              </w:rPr>
            </w:pPr>
            <w:r w:rsidRPr="004B5D27">
              <w:rPr>
                <w:rFonts w:ascii="Times New Roman" w:eastAsia="Times New Roman" w:hAnsi="Times New Roman" w:cs="Times New Roman"/>
                <w:sz w:val="24"/>
                <w:szCs w:val="24"/>
              </w:rPr>
              <w:t xml:space="preserve">Выдается </w:t>
            </w:r>
            <w:r w:rsidR="004B5D27" w:rsidRPr="004B5D27">
              <w:rPr>
                <w:rFonts w:ascii="Times New Roman" w:eastAsia="Times New Roman" w:hAnsi="Times New Roman" w:cs="Times New Roman"/>
                <w:sz w:val="24"/>
                <w:szCs w:val="24"/>
              </w:rPr>
              <w:t xml:space="preserve">управляющей компанией или </w:t>
            </w:r>
            <w:r w:rsidR="004B5D27" w:rsidRPr="004B5D27">
              <w:rPr>
                <w:rFonts w:ascii="Times New Roman" w:hAnsi="Times New Roman" w:cs="Times New Roman"/>
                <w:sz w:val="24"/>
                <w:szCs w:val="24"/>
              </w:rPr>
              <w:t>обслуживающей ее организацией</w:t>
            </w:r>
            <w:r w:rsidR="004B5D27"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 </w:t>
            </w:r>
          </w:p>
        </w:tc>
        <w:tc>
          <w:tcPr>
            <w:tcW w:w="810" w:type="pct"/>
          </w:tcPr>
          <w:p w14:paraId="09465103" w14:textId="0138AC61"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lastRenderedPageBreak/>
              <w:t xml:space="preserve">Предоставляется оригинал документа </w:t>
            </w:r>
          </w:p>
        </w:tc>
        <w:tc>
          <w:tcPr>
            <w:tcW w:w="597" w:type="pct"/>
          </w:tcPr>
          <w:p w14:paraId="13AFF986" w14:textId="7639BCE8"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74" w:type="pct"/>
          </w:tcPr>
          <w:p w14:paraId="38067FE8" w14:textId="0A1B3C6A"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C63063" w:rsidRPr="00E42ECF" w14:paraId="032D8370" w14:textId="6C65AD1D" w:rsidTr="00EC12B2">
        <w:trPr>
          <w:trHeight w:val="1097"/>
        </w:trPr>
        <w:tc>
          <w:tcPr>
            <w:tcW w:w="672" w:type="pct"/>
            <w:vMerge/>
            <w:tcBorders>
              <w:bottom w:val="single" w:sz="4" w:space="0" w:color="auto"/>
            </w:tcBorders>
          </w:tcPr>
          <w:p w14:paraId="6ECDFC1F" w14:textId="77777777" w:rsidR="00E172B8" w:rsidRPr="00E42ECF" w:rsidRDefault="00E172B8" w:rsidP="00EC12B2">
            <w:pPr>
              <w:suppressAutoHyphens/>
              <w:spacing w:line="240" w:lineRule="auto"/>
              <w:rPr>
                <w:rFonts w:ascii="Times New Roman" w:eastAsia="Times New Roman" w:hAnsi="Times New Roman"/>
                <w:sz w:val="24"/>
                <w:szCs w:val="24"/>
              </w:rPr>
            </w:pPr>
          </w:p>
        </w:tc>
        <w:tc>
          <w:tcPr>
            <w:tcW w:w="938" w:type="pct"/>
            <w:tcBorders>
              <w:bottom w:val="single" w:sz="4" w:space="0" w:color="auto"/>
            </w:tcBorders>
          </w:tcPr>
          <w:p w14:paraId="6F4E2865" w14:textId="77777777" w:rsidR="00E172B8" w:rsidRPr="00E42ECF" w:rsidRDefault="00E172B8" w:rsidP="00EC12B2">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Копия финансового лицевого счета (срок действия – 14 дней)</w:t>
            </w:r>
          </w:p>
        </w:tc>
        <w:tc>
          <w:tcPr>
            <w:tcW w:w="1109" w:type="pct"/>
            <w:tcBorders>
              <w:bottom w:val="single" w:sz="4" w:space="0" w:color="auto"/>
            </w:tcBorders>
            <w:shd w:val="clear" w:color="auto" w:fill="auto"/>
          </w:tcPr>
          <w:p w14:paraId="2470A3B4" w14:textId="77777777"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14:paraId="1044F15B" w14:textId="77777777"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сведения о количестве граждан, зарегистрированных в подлежащем обмену жилом помещении;</w:t>
            </w:r>
          </w:p>
          <w:p w14:paraId="3FEBF60B" w14:textId="77777777"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сведения о наличии (отсутствии) задолженности по оплате коммунальных услуг </w:t>
            </w:r>
          </w:p>
          <w:p w14:paraId="5A4AD07F" w14:textId="5F6885E1"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Выдается </w:t>
            </w:r>
            <w:r w:rsidR="00311696" w:rsidRPr="004B5D27">
              <w:rPr>
                <w:rFonts w:ascii="Times New Roman" w:eastAsia="Times New Roman" w:hAnsi="Times New Roman" w:cs="Times New Roman"/>
                <w:sz w:val="24"/>
                <w:szCs w:val="24"/>
              </w:rPr>
              <w:t>управляющей компанией</w:t>
            </w:r>
          </w:p>
        </w:tc>
        <w:tc>
          <w:tcPr>
            <w:tcW w:w="810" w:type="pct"/>
            <w:tcBorders>
              <w:bottom w:val="single" w:sz="4" w:space="0" w:color="auto"/>
            </w:tcBorders>
          </w:tcPr>
          <w:p w14:paraId="04B80608" w14:textId="2C5551BA"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597" w:type="pct"/>
          </w:tcPr>
          <w:p w14:paraId="73BDAC58" w14:textId="602D256F"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74" w:type="pct"/>
          </w:tcPr>
          <w:p w14:paraId="13AF1677" w14:textId="3F01FD7F" w:rsidR="00E172B8" w:rsidRPr="00E42ECF" w:rsidRDefault="00E172B8"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EC12B2" w:rsidRPr="00E42ECF" w14:paraId="30BF6F55" w14:textId="77777777" w:rsidTr="00EC12B2">
        <w:trPr>
          <w:trHeight w:val="2625"/>
        </w:trPr>
        <w:tc>
          <w:tcPr>
            <w:tcW w:w="672" w:type="pct"/>
            <w:vMerge w:val="restart"/>
            <w:tcBorders>
              <w:top w:val="single" w:sz="4" w:space="0" w:color="auto"/>
            </w:tcBorders>
          </w:tcPr>
          <w:p w14:paraId="51FB3E01" w14:textId="7F140116" w:rsidR="00EC12B2" w:rsidRDefault="00EC12B2" w:rsidP="00EC12B2">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Документы, подтверждающие наличие у молодой семьи достаточных доходов, позволяющие получить кредит</w:t>
            </w:r>
          </w:p>
        </w:tc>
        <w:tc>
          <w:tcPr>
            <w:tcW w:w="938" w:type="pct"/>
            <w:tcBorders>
              <w:top w:val="single" w:sz="4" w:space="0" w:color="auto"/>
              <w:bottom w:val="single" w:sz="4" w:space="0" w:color="auto"/>
            </w:tcBorders>
          </w:tcPr>
          <w:p w14:paraId="2E869796" w14:textId="7A6DE8E8" w:rsidR="00EC12B2" w:rsidRDefault="00EC12B2" w:rsidP="00EC12B2">
            <w:pPr>
              <w:autoSpaceDE w:val="0"/>
              <w:autoSpaceDN w:val="0"/>
              <w:adjustRightInd w:val="0"/>
              <w:spacing w:line="240" w:lineRule="auto"/>
              <w:ind w:firstLine="540"/>
              <w:jc w:val="both"/>
              <w:rPr>
                <w:rFonts w:ascii="Times New Roman" w:eastAsia="Times New Roman" w:hAnsi="Times New Roman"/>
                <w:sz w:val="24"/>
                <w:szCs w:val="24"/>
              </w:rPr>
            </w:pPr>
            <w:r>
              <w:rPr>
                <w:rFonts w:ascii="Times New Roman" w:hAnsi="Times New Roman" w:cs="Times New Roman"/>
                <w:sz w:val="24"/>
                <w:szCs w:val="24"/>
              </w:rPr>
              <w:t>Справка банка о размере ипотечного кредита (займа), который банк готов предоставить члену (членам) молодой семьи для приобретения (строительства) жилья, с указанием цели и срока его предоставления.</w:t>
            </w:r>
          </w:p>
        </w:tc>
        <w:tc>
          <w:tcPr>
            <w:tcW w:w="1109" w:type="pct"/>
            <w:tcBorders>
              <w:top w:val="single" w:sz="4" w:space="0" w:color="auto"/>
            </w:tcBorders>
            <w:shd w:val="clear" w:color="auto" w:fill="auto"/>
          </w:tcPr>
          <w:p w14:paraId="658D1480"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14:paraId="70585507" w14:textId="77777777"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14:paraId="07C2E847" w14:textId="77777777" w:rsidR="00EC12B2" w:rsidRDefault="00EC12B2"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14:paraId="5B55B3A6" w14:textId="77777777" w:rsidR="00EC12B2" w:rsidRDefault="00EC12B2"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hAnsi="Times New Roman" w:cs="Times New Roman"/>
                <w:sz w:val="24"/>
                <w:szCs w:val="24"/>
              </w:rPr>
              <w:t>размер ипотечного кредита (займа) в рублях;</w:t>
            </w:r>
          </w:p>
          <w:p w14:paraId="01D9C891" w14:textId="77777777"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подпись уполномоченного лица.</w:t>
            </w:r>
          </w:p>
          <w:p w14:paraId="7C722C8E" w14:textId="6DF57F22" w:rsidR="00EC12B2" w:rsidRDefault="00EC12B2" w:rsidP="00EC12B2">
            <w:pPr>
              <w:suppressAutoHyphens/>
              <w:spacing w:line="240" w:lineRule="auto"/>
              <w:ind w:left="32"/>
              <w:jc w:val="both"/>
              <w:rPr>
                <w:rFonts w:ascii="Times New Roman" w:eastAsia="Times New Roman" w:hAnsi="Times New Roman"/>
                <w:sz w:val="24"/>
                <w:szCs w:val="24"/>
              </w:rPr>
            </w:pPr>
          </w:p>
        </w:tc>
        <w:tc>
          <w:tcPr>
            <w:tcW w:w="810" w:type="pct"/>
            <w:tcBorders>
              <w:top w:val="single" w:sz="4" w:space="0" w:color="auto"/>
            </w:tcBorders>
          </w:tcPr>
          <w:p w14:paraId="43244656" w14:textId="063B771B"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597" w:type="pct"/>
          </w:tcPr>
          <w:p w14:paraId="61AB29BB" w14:textId="0296A2BD"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74" w:type="pct"/>
          </w:tcPr>
          <w:p w14:paraId="7E6CD8A0" w14:textId="28C87267"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C12B2" w:rsidRPr="00E42ECF" w14:paraId="57DCD9F9" w14:textId="77777777" w:rsidTr="00EC12B2">
        <w:trPr>
          <w:trHeight w:val="1964"/>
        </w:trPr>
        <w:tc>
          <w:tcPr>
            <w:tcW w:w="672" w:type="pct"/>
            <w:vMerge/>
          </w:tcPr>
          <w:p w14:paraId="30E47DEB" w14:textId="77777777" w:rsidR="00EC12B2" w:rsidRDefault="00EC12B2" w:rsidP="00EC12B2">
            <w:pPr>
              <w:suppressAutoHyphens/>
              <w:spacing w:line="240" w:lineRule="auto"/>
              <w:rPr>
                <w:rFonts w:ascii="Times New Roman" w:eastAsia="Times New Roman" w:hAnsi="Times New Roman"/>
                <w:sz w:val="24"/>
                <w:szCs w:val="24"/>
              </w:rPr>
            </w:pPr>
          </w:p>
        </w:tc>
        <w:tc>
          <w:tcPr>
            <w:tcW w:w="938" w:type="pct"/>
            <w:tcBorders>
              <w:top w:val="single" w:sz="4" w:space="0" w:color="auto"/>
              <w:bottom w:val="single" w:sz="4" w:space="0" w:color="auto"/>
            </w:tcBorders>
          </w:tcPr>
          <w:p w14:paraId="48BF6AED" w14:textId="35D30741" w:rsidR="00EC12B2"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Выписка из лицевого счета банка о наличии денежных средств, находящихся на счете членов (члена) молодой семьи.</w:t>
            </w:r>
          </w:p>
        </w:tc>
        <w:tc>
          <w:tcPr>
            <w:tcW w:w="1109" w:type="pct"/>
            <w:shd w:val="clear" w:color="auto" w:fill="auto"/>
          </w:tcPr>
          <w:p w14:paraId="7BCA1AA8"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14:paraId="136D9B44" w14:textId="77777777"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14:paraId="6EEA3978" w14:textId="77777777" w:rsidR="00EC12B2" w:rsidRDefault="00EC12B2"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14:paraId="2AABB285" w14:textId="77777777" w:rsidR="00EC12B2" w:rsidRDefault="00EC12B2"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размер денежных средств на лицевом счету одного из членов молодой семьи в рублях;</w:t>
            </w:r>
          </w:p>
          <w:p w14:paraId="7275D5AB" w14:textId="17EC70F6"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 подпись уполномоченного лица.</w:t>
            </w:r>
          </w:p>
        </w:tc>
        <w:tc>
          <w:tcPr>
            <w:tcW w:w="810" w:type="pct"/>
          </w:tcPr>
          <w:p w14:paraId="2D92FD94" w14:textId="64B63C45"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597" w:type="pct"/>
          </w:tcPr>
          <w:p w14:paraId="7B16E55D" w14:textId="3E331808"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74" w:type="pct"/>
          </w:tcPr>
          <w:p w14:paraId="386A0F61" w14:textId="492DB323"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C12B2" w:rsidRPr="00E42ECF" w14:paraId="324D090D" w14:textId="77777777" w:rsidTr="00EC12B2">
        <w:trPr>
          <w:trHeight w:val="3165"/>
        </w:trPr>
        <w:tc>
          <w:tcPr>
            <w:tcW w:w="672" w:type="pct"/>
            <w:vMerge/>
          </w:tcPr>
          <w:p w14:paraId="4EA30836" w14:textId="77777777" w:rsidR="00EC12B2" w:rsidRDefault="00EC12B2" w:rsidP="00EC12B2">
            <w:pPr>
              <w:suppressAutoHyphens/>
              <w:spacing w:line="240" w:lineRule="auto"/>
              <w:rPr>
                <w:rFonts w:ascii="Times New Roman" w:eastAsia="Times New Roman" w:hAnsi="Times New Roman"/>
                <w:sz w:val="24"/>
                <w:szCs w:val="24"/>
              </w:rPr>
            </w:pPr>
          </w:p>
        </w:tc>
        <w:tc>
          <w:tcPr>
            <w:tcW w:w="938" w:type="pct"/>
            <w:tcBorders>
              <w:top w:val="single" w:sz="4" w:space="0" w:color="auto"/>
              <w:bottom w:val="single" w:sz="4" w:space="0" w:color="auto"/>
            </w:tcBorders>
          </w:tcPr>
          <w:p w14:paraId="5F7EE8E4" w14:textId="5FE2D588" w:rsidR="00EC12B2"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Договор займа, заключенный с организацией или физическим лицом с выпиской из лицевого счета банка о наличии денежных средств, находящихся на счете указанной организации или физического лица.</w:t>
            </w:r>
          </w:p>
        </w:tc>
        <w:tc>
          <w:tcPr>
            <w:tcW w:w="1109" w:type="pct"/>
            <w:shd w:val="clear" w:color="auto" w:fill="auto"/>
          </w:tcPr>
          <w:p w14:paraId="1C26ABD5"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hAnsi="Times New Roman" w:cs="Times New Roman"/>
                <w:sz w:val="24"/>
                <w:szCs w:val="24"/>
              </w:rPr>
              <w:t xml:space="preserve">Нотариально заверенный </w:t>
            </w:r>
            <w:r>
              <w:rPr>
                <w:rFonts w:ascii="Times New Roman" w:eastAsia="Times New Roman" w:hAnsi="Times New Roman"/>
                <w:sz w:val="24"/>
                <w:szCs w:val="24"/>
              </w:rPr>
              <w:t>документ должен содержать следующие сведения:</w:t>
            </w:r>
          </w:p>
          <w:p w14:paraId="129AD3A9" w14:textId="77777777"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14:paraId="58B6C698" w14:textId="77777777" w:rsidR="00EC12B2" w:rsidRDefault="00EC12B2"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14:paraId="76EDAB01" w14:textId="77777777" w:rsidR="00EC12B2" w:rsidRDefault="00EC12B2"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hAnsi="Times New Roman" w:cs="Times New Roman"/>
                <w:sz w:val="24"/>
                <w:szCs w:val="24"/>
              </w:rPr>
              <w:t>цель и срок предоставления займа</w:t>
            </w:r>
          </w:p>
          <w:p w14:paraId="16C633E3" w14:textId="77777777" w:rsidR="00EC12B2" w:rsidRDefault="00EC12B2" w:rsidP="00EC12B2">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размер предоставляемого займа в рублях;</w:t>
            </w:r>
          </w:p>
          <w:p w14:paraId="22B95489" w14:textId="4CC13BF1"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 подписи уполномоченного лица организации-займодателя и заемщика, расшифровка подписей, печать.</w:t>
            </w:r>
          </w:p>
        </w:tc>
        <w:tc>
          <w:tcPr>
            <w:tcW w:w="810" w:type="pct"/>
          </w:tcPr>
          <w:p w14:paraId="3AECE037" w14:textId="2C257A66"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597" w:type="pct"/>
          </w:tcPr>
          <w:p w14:paraId="2C626CA8" w14:textId="34D55979"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74" w:type="pct"/>
          </w:tcPr>
          <w:p w14:paraId="56EF383B" w14:textId="77D63632"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C12B2" w:rsidRPr="00E42ECF" w14:paraId="37F26340" w14:textId="77777777" w:rsidTr="00EC12B2">
        <w:trPr>
          <w:trHeight w:val="3949"/>
        </w:trPr>
        <w:tc>
          <w:tcPr>
            <w:tcW w:w="672" w:type="pct"/>
            <w:vMerge/>
          </w:tcPr>
          <w:p w14:paraId="5060F47D" w14:textId="77777777" w:rsidR="00EC12B2" w:rsidRDefault="00EC12B2" w:rsidP="00EC12B2">
            <w:pPr>
              <w:suppressAutoHyphens/>
              <w:spacing w:line="240" w:lineRule="auto"/>
              <w:rPr>
                <w:rFonts w:ascii="Times New Roman" w:eastAsia="Times New Roman" w:hAnsi="Times New Roman"/>
                <w:sz w:val="24"/>
                <w:szCs w:val="24"/>
              </w:rPr>
            </w:pPr>
          </w:p>
        </w:tc>
        <w:tc>
          <w:tcPr>
            <w:tcW w:w="938" w:type="pct"/>
            <w:tcBorders>
              <w:top w:val="single" w:sz="4" w:space="0" w:color="auto"/>
              <w:bottom w:val="single" w:sz="4" w:space="0" w:color="auto"/>
            </w:tcBorders>
          </w:tcPr>
          <w:p w14:paraId="3290452A" w14:textId="7F4FC1EF" w:rsidR="00EC12B2"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Отчет независимого эксперта об оценке объектов недвижимого имущества или заключение о рыночной стоимости объектов недвижимого имущества, находящегося в собственности членов (члена) молодой семьи, произведенные оценочной организацией в порядке, установленном законодательством Российской Федерации.</w:t>
            </w:r>
          </w:p>
        </w:tc>
        <w:tc>
          <w:tcPr>
            <w:tcW w:w="1109" w:type="pct"/>
            <w:shd w:val="clear" w:color="auto" w:fill="auto"/>
          </w:tcPr>
          <w:p w14:paraId="31CFD78D"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14:paraId="0D8CFB17" w14:textId="77777777"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14:paraId="7489640A"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документ, подтверждающий право оценщика на осуществление оценочной деятельности;</w:t>
            </w:r>
          </w:p>
          <w:p w14:paraId="55CFC6CC"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ФИО собственника;</w:t>
            </w:r>
          </w:p>
          <w:p w14:paraId="1F0A60FE"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кадастровый номер объекта оценки;</w:t>
            </w:r>
          </w:p>
          <w:p w14:paraId="63BA295B" w14:textId="6C37C4CA"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стоимость объекта оценки</w:t>
            </w:r>
          </w:p>
        </w:tc>
        <w:tc>
          <w:tcPr>
            <w:tcW w:w="810" w:type="pct"/>
          </w:tcPr>
          <w:p w14:paraId="32857564" w14:textId="77777777"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77D184BC" w14:textId="77777777" w:rsidR="00EC12B2" w:rsidRPr="00D72928" w:rsidRDefault="00EC12B2" w:rsidP="00EC12B2">
            <w:pPr>
              <w:suppressAutoHyphens/>
              <w:spacing w:line="240" w:lineRule="auto"/>
              <w:jc w:val="both"/>
              <w:rPr>
                <w:rFonts w:ascii="Times New Roman" w:eastAsia="Times New Roman" w:hAnsi="Times New Roman"/>
                <w:sz w:val="24"/>
                <w:szCs w:val="24"/>
              </w:rPr>
            </w:pPr>
          </w:p>
        </w:tc>
        <w:tc>
          <w:tcPr>
            <w:tcW w:w="597" w:type="pct"/>
          </w:tcPr>
          <w:p w14:paraId="3BDE2A17" w14:textId="44F5487B"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74" w:type="pct"/>
          </w:tcPr>
          <w:p w14:paraId="55018FB1" w14:textId="10EA77A5"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C12B2" w:rsidRPr="00E42ECF" w14:paraId="18A355D4" w14:textId="77777777" w:rsidTr="00EC12B2">
        <w:trPr>
          <w:trHeight w:val="4157"/>
        </w:trPr>
        <w:tc>
          <w:tcPr>
            <w:tcW w:w="672" w:type="pct"/>
            <w:vMerge/>
          </w:tcPr>
          <w:p w14:paraId="68D661F1" w14:textId="77777777" w:rsidR="00EC12B2" w:rsidRDefault="00EC12B2" w:rsidP="00EC12B2">
            <w:pPr>
              <w:suppressAutoHyphens/>
              <w:spacing w:line="240" w:lineRule="auto"/>
              <w:rPr>
                <w:rFonts w:ascii="Times New Roman" w:eastAsia="Times New Roman" w:hAnsi="Times New Roman"/>
                <w:sz w:val="24"/>
                <w:szCs w:val="24"/>
              </w:rPr>
            </w:pPr>
          </w:p>
        </w:tc>
        <w:tc>
          <w:tcPr>
            <w:tcW w:w="938" w:type="pct"/>
            <w:tcBorders>
              <w:top w:val="single" w:sz="4" w:space="0" w:color="auto"/>
              <w:bottom w:val="single" w:sz="4" w:space="0" w:color="auto"/>
            </w:tcBorders>
          </w:tcPr>
          <w:p w14:paraId="037856A3" w14:textId="31151FB3" w:rsidR="00EC12B2"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Заключение независимого эксперта о рыночной стоимости транспортных средств, находящихся в собственности членов (члена) молодой семьи, произведенное оценочной организацией в порядке, установленном законодательством Российской Федерации</w:t>
            </w:r>
          </w:p>
        </w:tc>
        <w:tc>
          <w:tcPr>
            <w:tcW w:w="1109" w:type="pct"/>
            <w:shd w:val="clear" w:color="auto" w:fill="auto"/>
          </w:tcPr>
          <w:p w14:paraId="126DE17C"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14:paraId="1C700227" w14:textId="77777777" w:rsidR="00EC12B2" w:rsidRDefault="00EC12B2" w:rsidP="00EC12B2">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14:paraId="100F5D2D"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документ, подтверждающий право оценщика на осуществление оценочной деятельности;</w:t>
            </w:r>
          </w:p>
          <w:p w14:paraId="38763401"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ФИО собственника;</w:t>
            </w:r>
          </w:p>
          <w:p w14:paraId="29B5EE18"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стоимость объекта оценки</w:t>
            </w:r>
          </w:p>
          <w:p w14:paraId="3AA056E6" w14:textId="437BDF7E"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hAnsi="Times New Roman" w:cs="Times New Roman"/>
                <w:sz w:val="24"/>
                <w:szCs w:val="24"/>
              </w:rPr>
              <w:t xml:space="preserve"> копии технических паспортов оцениваемых транспортных средств.</w:t>
            </w:r>
          </w:p>
        </w:tc>
        <w:tc>
          <w:tcPr>
            <w:tcW w:w="810" w:type="pct"/>
          </w:tcPr>
          <w:p w14:paraId="0239B746" w14:textId="77777777"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34328B6C" w14:textId="77777777" w:rsidR="00EC12B2" w:rsidRPr="00D72928" w:rsidRDefault="00EC12B2" w:rsidP="00EC12B2">
            <w:pPr>
              <w:suppressAutoHyphens/>
              <w:spacing w:line="240" w:lineRule="auto"/>
              <w:jc w:val="both"/>
              <w:rPr>
                <w:rFonts w:ascii="Times New Roman" w:eastAsia="Times New Roman" w:hAnsi="Times New Roman"/>
                <w:sz w:val="24"/>
                <w:szCs w:val="24"/>
              </w:rPr>
            </w:pPr>
          </w:p>
        </w:tc>
        <w:tc>
          <w:tcPr>
            <w:tcW w:w="597" w:type="pct"/>
          </w:tcPr>
          <w:p w14:paraId="121B8E38" w14:textId="7B38AB61"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74" w:type="pct"/>
          </w:tcPr>
          <w:p w14:paraId="462BC7F8" w14:textId="481395DC"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C12B2" w:rsidRPr="00E42ECF" w14:paraId="7CD38D02" w14:textId="77777777" w:rsidTr="00EC12B2">
        <w:trPr>
          <w:trHeight w:val="2924"/>
        </w:trPr>
        <w:tc>
          <w:tcPr>
            <w:tcW w:w="672" w:type="pct"/>
            <w:vMerge/>
            <w:tcBorders>
              <w:bottom w:val="single" w:sz="4" w:space="0" w:color="auto"/>
            </w:tcBorders>
          </w:tcPr>
          <w:p w14:paraId="4D206C99" w14:textId="77777777" w:rsidR="00EC12B2" w:rsidRDefault="00EC12B2" w:rsidP="00EC12B2">
            <w:pPr>
              <w:suppressAutoHyphens/>
              <w:spacing w:line="240" w:lineRule="auto"/>
              <w:rPr>
                <w:rFonts w:ascii="Times New Roman" w:eastAsia="Times New Roman" w:hAnsi="Times New Roman"/>
                <w:sz w:val="24"/>
                <w:szCs w:val="24"/>
              </w:rPr>
            </w:pPr>
          </w:p>
        </w:tc>
        <w:tc>
          <w:tcPr>
            <w:tcW w:w="938" w:type="pct"/>
            <w:tcBorders>
              <w:top w:val="single" w:sz="4" w:space="0" w:color="auto"/>
              <w:bottom w:val="single" w:sz="4" w:space="0" w:color="auto"/>
            </w:tcBorders>
          </w:tcPr>
          <w:p w14:paraId="6FF30777" w14:textId="012A1E03" w:rsidR="00EC12B2"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Государственный сертификат на материнский (семейный) капитал со справкой из территориального органа Пенсионного фонда России о размере материнского (семейного) капитала с учетом индексации.</w:t>
            </w:r>
          </w:p>
        </w:tc>
        <w:tc>
          <w:tcPr>
            <w:tcW w:w="1109" w:type="pct"/>
            <w:tcBorders>
              <w:bottom w:val="single" w:sz="4" w:space="0" w:color="auto"/>
            </w:tcBorders>
            <w:shd w:val="clear" w:color="auto" w:fill="auto"/>
          </w:tcPr>
          <w:p w14:paraId="47CE17F4"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Государственный сертификат установленного образца, содержащий сведения:</w:t>
            </w:r>
          </w:p>
          <w:p w14:paraId="4879D4B1"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-реквизиты;</w:t>
            </w:r>
          </w:p>
          <w:p w14:paraId="04E16292" w14:textId="77777777" w:rsidR="00EC12B2" w:rsidRDefault="00EC12B2"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ФИО получателя материнского капитала.</w:t>
            </w:r>
          </w:p>
          <w:p w14:paraId="558F2D77" w14:textId="77777777" w:rsidR="00EC12B2" w:rsidRDefault="00EC12B2" w:rsidP="00EC12B2">
            <w:p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Справкой из территориального органа Пенсионного фонда России должна содержать сведения:</w:t>
            </w:r>
          </w:p>
          <w:p w14:paraId="70D0116F" w14:textId="77777777" w:rsidR="00EC12B2" w:rsidRDefault="00EC12B2" w:rsidP="00EC12B2">
            <w:p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 реквизиты государственного сертификата;</w:t>
            </w:r>
          </w:p>
          <w:p w14:paraId="7939BC0B" w14:textId="77777777" w:rsidR="00EC12B2" w:rsidRDefault="00EC12B2" w:rsidP="00EC12B2">
            <w:pPr>
              <w:suppressAutoHyphens/>
              <w:spacing w:line="240" w:lineRule="auto"/>
              <w:jc w:val="both"/>
              <w:rPr>
                <w:rFonts w:ascii="Times New Roman" w:hAnsi="Times New Roman" w:cs="Times New Roman"/>
                <w:sz w:val="24"/>
                <w:szCs w:val="24"/>
              </w:rPr>
            </w:pPr>
            <w:r>
              <w:rPr>
                <w:rFonts w:ascii="Times New Roman" w:eastAsia="Times New Roman" w:hAnsi="Times New Roman"/>
                <w:sz w:val="24"/>
                <w:szCs w:val="24"/>
              </w:rPr>
              <w:t>- ФИО получателя материнского капитала;</w:t>
            </w:r>
          </w:p>
          <w:p w14:paraId="597250EC" w14:textId="36EFE16A" w:rsidR="00EC12B2" w:rsidRDefault="00EC12B2" w:rsidP="00EC12B2">
            <w:pPr>
              <w:suppressAutoHyphens/>
              <w:spacing w:line="240" w:lineRule="auto"/>
              <w:jc w:val="both"/>
              <w:rPr>
                <w:rFonts w:ascii="Times New Roman" w:eastAsia="Times New Roman" w:hAnsi="Times New Roman"/>
                <w:sz w:val="24"/>
                <w:szCs w:val="24"/>
              </w:rPr>
            </w:pPr>
            <w:r>
              <w:rPr>
                <w:rFonts w:ascii="Times New Roman" w:hAnsi="Times New Roman" w:cs="Times New Roman"/>
                <w:sz w:val="24"/>
                <w:szCs w:val="24"/>
              </w:rPr>
              <w:t>- размер материнского (семейного) капитала с учетом индексации.</w:t>
            </w:r>
          </w:p>
        </w:tc>
        <w:tc>
          <w:tcPr>
            <w:tcW w:w="810" w:type="pct"/>
            <w:tcBorders>
              <w:bottom w:val="single" w:sz="4" w:space="0" w:color="auto"/>
            </w:tcBorders>
          </w:tcPr>
          <w:p w14:paraId="2BA77D3F" w14:textId="77777777" w:rsidR="00EC12B2" w:rsidRPr="00D72928" w:rsidRDefault="00EC12B2"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11974EC5" w14:textId="77777777" w:rsidR="00EC12B2" w:rsidRPr="00D72928" w:rsidRDefault="00EC12B2" w:rsidP="00EC12B2">
            <w:pPr>
              <w:suppressAutoHyphens/>
              <w:spacing w:line="240" w:lineRule="auto"/>
              <w:jc w:val="both"/>
              <w:rPr>
                <w:rFonts w:ascii="Times New Roman" w:eastAsia="Times New Roman" w:hAnsi="Times New Roman"/>
                <w:sz w:val="24"/>
                <w:szCs w:val="24"/>
              </w:rPr>
            </w:pPr>
          </w:p>
        </w:tc>
        <w:tc>
          <w:tcPr>
            <w:tcW w:w="597" w:type="pct"/>
          </w:tcPr>
          <w:p w14:paraId="74B597A8" w14:textId="537C9647"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74" w:type="pct"/>
          </w:tcPr>
          <w:p w14:paraId="7587FBCB" w14:textId="6D9E0B11" w:rsidR="00EC12B2" w:rsidRPr="00D72928" w:rsidRDefault="00EC12B2" w:rsidP="00EC12B2">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E42ECF" w14:paraId="1F6E78B8" w14:textId="71E6FEB5" w:rsidTr="00EC12B2">
        <w:trPr>
          <w:trHeight w:val="4209"/>
        </w:trPr>
        <w:tc>
          <w:tcPr>
            <w:tcW w:w="672" w:type="pct"/>
            <w:tcBorders>
              <w:top w:val="single" w:sz="4" w:space="0" w:color="auto"/>
            </w:tcBorders>
          </w:tcPr>
          <w:p w14:paraId="3DB4593A" w14:textId="104AF31E" w:rsidR="000E5A21" w:rsidRPr="00E42ECF" w:rsidRDefault="000E5A21" w:rsidP="00EC12B2">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Документ, подтверждающий предоставление</w:t>
            </w:r>
            <w:r w:rsidR="00EC12B2">
              <w:rPr>
                <w:rFonts w:ascii="Times New Roman" w:eastAsia="Times New Roman" w:hAnsi="Times New Roman"/>
                <w:sz w:val="24"/>
                <w:szCs w:val="24"/>
              </w:rPr>
              <w:t xml:space="preserve"> </w:t>
            </w:r>
            <w:r>
              <w:rPr>
                <w:rFonts w:ascii="Times New Roman" w:eastAsia="Times New Roman" w:hAnsi="Times New Roman"/>
                <w:sz w:val="24"/>
                <w:szCs w:val="24"/>
              </w:rPr>
              <w:t>кредитной</w:t>
            </w:r>
            <w:r w:rsidR="00EC12B2">
              <w:rPr>
                <w:rFonts w:ascii="Times New Roman" w:eastAsia="Times New Roman" w:hAnsi="Times New Roman"/>
                <w:sz w:val="24"/>
                <w:szCs w:val="24"/>
              </w:rPr>
              <w:t xml:space="preserve"> </w:t>
            </w:r>
            <w:r>
              <w:rPr>
                <w:rFonts w:ascii="Times New Roman" w:eastAsia="Times New Roman" w:hAnsi="Times New Roman"/>
                <w:sz w:val="24"/>
                <w:szCs w:val="24"/>
              </w:rPr>
              <w:t>организацией</w:t>
            </w:r>
            <w:r w:rsidR="00EC12B2">
              <w:rPr>
                <w:rFonts w:ascii="Times New Roman" w:eastAsia="Times New Roman" w:hAnsi="Times New Roman"/>
                <w:sz w:val="24"/>
                <w:szCs w:val="24"/>
              </w:rPr>
              <w:t xml:space="preserve"> </w:t>
            </w:r>
            <w:r>
              <w:rPr>
                <w:rFonts w:ascii="Times New Roman" w:eastAsia="Times New Roman" w:hAnsi="Times New Roman"/>
                <w:sz w:val="24"/>
                <w:szCs w:val="24"/>
              </w:rPr>
              <w:t>денежных средств (кредита)</w:t>
            </w:r>
            <w:r w:rsidR="00EC12B2">
              <w:rPr>
                <w:rFonts w:ascii="Times New Roman" w:eastAsia="Times New Roman" w:hAnsi="Times New Roman"/>
                <w:sz w:val="24"/>
                <w:szCs w:val="24"/>
              </w:rPr>
              <w:t xml:space="preserve"> </w:t>
            </w:r>
            <w:r>
              <w:rPr>
                <w:rFonts w:ascii="Times New Roman" w:eastAsia="Times New Roman" w:hAnsi="Times New Roman"/>
                <w:sz w:val="24"/>
                <w:szCs w:val="24"/>
              </w:rPr>
              <w:t xml:space="preserve">заёмщику </w:t>
            </w:r>
          </w:p>
        </w:tc>
        <w:tc>
          <w:tcPr>
            <w:tcW w:w="938" w:type="pct"/>
            <w:tcBorders>
              <w:top w:val="single" w:sz="4" w:space="0" w:color="auto"/>
            </w:tcBorders>
          </w:tcPr>
          <w:p w14:paraId="4ACFD2DF" w14:textId="265D7362" w:rsidR="000E5A21" w:rsidRPr="00E42ECF" w:rsidRDefault="000E5A21" w:rsidP="00EC12B2">
            <w:pPr>
              <w:suppressAutoHyphens/>
              <w:spacing w:line="240" w:lineRule="auto"/>
              <w:rPr>
                <w:rFonts w:ascii="Times New Roman" w:eastAsia="Times New Roman" w:hAnsi="Times New Roman"/>
                <w:sz w:val="24"/>
                <w:szCs w:val="24"/>
              </w:rPr>
            </w:pPr>
            <w:r>
              <w:rPr>
                <w:rFonts w:ascii="Times New Roman" w:hAnsi="Times New Roman" w:cs="Times New Roman"/>
                <w:sz w:val="24"/>
                <w:szCs w:val="24"/>
              </w:rPr>
              <w:t>Кредитный договор (договора займа)</w:t>
            </w:r>
          </w:p>
        </w:tc>
        <w:tc>
          <w:tcPr>
            <w:tcW w:w="1109" w:type="pct"/>
            <w:tcBorders>
              <w:top w:val="single" w:sz="4" w:space="0" w:color="auto"/>
            </w:tcBorders>
            <w:shd w:val="clear" w:color="auto" w:fill="auto"/>
          </w:tcPr>
          <w:p w14:paraId="0F111F2B" w14:textId="77777777" w:rsidR="000E5A21" w:rsidRDefault="000E5A21" w:rsidP="00EC12B2">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14:paraId="1EE57D3B" w14:textId="77777777" w:rsidR="000E5A21" w:rsidRDefault="000E5A21" w:rsidP="00EC12B2">
            <w:pPr>
              <w:pStyle w:val="a6"/>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наименование сторон;</w:t>
            </w:r>
          </w:p>
          <w:p w14:paraId="6501F448" w14:textId="77777777" w:rsidR="000E5A21" w:rsidRDefault="000E5A21" w:rsidP="00EC12B2">
            <w:pPr>
              <w:pStyle w:val="a6"/>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предмет договора;</w:t>
            </w:r>
          </w:p>
          <w:p w14:paraId="170562AC" w14:textId="77777777" w:rsidR="000E5A21" w:rsidRDefault="000E5A21" w:rsidP="00EC12B2">
            <w:pPr>
              <w:pStyle w:val="a6"/>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информация о виде кредита и цели; сумма, процентная ставка, срок;</w:t>
            </w:r>
          </w:p>
          <w:p w14:paraId="44A72545" w14:textId="77777777" w:rsidR="000E5A21" w:rsidRDefault="000E5A21" w:rsidP="00EC12B2">
            <w:pPr>
              <w:pStyle w:val="a6"/>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условия обеспечения исполнения обязательств;</w:t>
            </w:r>
          </w:p>
          <w:p w14:paraId="5B4D982A" w14:textId="77777777" w:rsidR="000E5A21" w:rsidRDefault="000E5A21" w:rsidP="00EC12B2">
            <w:pPr>
              <w:pStyle w:val="a6"/>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порядок выдачи и погашения;</w:t>
            </w:r>
          </w:p>
          <w:p w14:paraId="4AD363C4" w14:textId="77777777" w:rsidR="000E5A21" w:rsidRDefault="000E5A21" w:rsidP="00EC12B2">
            <w:pPr>
              <w:pStyle w:val="a6"/>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условия начисления и уплаты процентов;</w:t>
            </w:r>
          </w:p>
          <w:p w14:paraId="2AA72E3F" w14:textId="77777777" w:rsidR="000E5A21" w:rsidRDefault="000E5A21" w:rsidP="00EC12B2">
            <w:pPr>
              <w:pStyle w:val="a6"/>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права и обязанности заемщика и кредитора;</w:t>
            </w:r>
          </w:p>
          <w:p w14:paraId="6AA5EAC5" w14:textId="77777777" w:rsidR="000E5A21" w:rsidRDefault="000E5A21" w:rsidP="00EC12B2">
            <w:pPr>
              <w:pStyle w:val="a6"/>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ответственность сторон;</w:t>
            </w:r>
          </w:p>
          <w:p w14:paraId="7A2C7722" w14:textId="77777777" w:rsidR="000E5A21" w:rsidRDefault="000E5A21" w:rsidP="00EC12B2">
            <w:pPr>
              <w:pStyle w:val="a6"/>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порядок разрешения споров;</w:t>
            </w:r>
          </w:p>
          <w:p w14:paraId="16E33EF4" w14:textId="77777777" w:rsidR="000E5A21" w:rsidRDefault="000E5A21" w:rsidP="00EC12B2">
            <w:pPr>
              <w:pStyle w:val="a6"/>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срок действия;</w:t>
            </w:r>
          </w:p>
          <w:p w14:paraId="26F2C3D3" w14:textId="77777777" w:rsidR="000E5A21" w:rsidRDefault="000E5A21" w:rsidP="00EC12B2">
            <w:pPr>
              <w:pStyle w:val="a6"/>
              <w:numPr>
                <w:ilvl w:val="0"/>
                <w:numId w:val="53"/>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адреса сторон и реквизиты сторон;</w:t>
            </w:r>
          </w:p>
          <w:p w14:paraId="6E571FDE" w14:textId="0A4B13FF" w:rsidR="000E5A21" w:rsidRPr="00E42ECF" w:rsidRDefault="000E5A21" w:rsidP="00EC12B2">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подписи уполномоченного лица кредитной организации и заемщика, расшифровка подписей, печать.</w:t>
            </w:r>
          </w:p>
        </w:tc>
        <w:tc>
          <w:tcPr>
            <w:tcW w:w="810" w:type="pct"/>
            <w:tcBorders>
              <w:top w:val="single" w:sz="4" w:space="0" w:color="auto"/>
            </w:tcBorders>
          </w:tcPr>
          <w:p w14:paraId="3AD96AE9" w14:textId="77777777" w:rsidR="000E5A21" w:rsidRPr="00D72928" w:rsidRDefault="000E5A21" w:rsidP="00EC12B2">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5D1851FC" w14:textId="7D4AC352" w:rsidR="000E5A21" w:rsidRPr="00E42ECF" w:rsidRDefault="000E5A21" w:rsidP="00EC12B2">
            <w:pPr>
              <w:suppressAutoHyphens/>
              <w:spacing w:line="240" w:lineRule="auto"/>
              <w:jc w:val="both"/>
              <w:rPr>
                <w:rFonts w:ascii="Times New Roman" w:eastAsia="Times New Roman" w:hAnsi="Times New Roman" w:cs="Times New Roman"/>
                <w:sz w:val="24"/>
                <w:szCs w:val="24"/>
              </w:rPr>
            </w:pPr>
          </w:p>
        </w:tc>
        <w:tc>
          <w:tcPr>
            <w:tcW w:w="597" w:type="pct"/>
          </w:tcPr>
          <w:p w14:paraId="58A7B53E" w14:textId="38342F01" w:rsidR="000E5A21" w:rsidRPr="00E42ECF" w:rsidRDefault="000E5A21"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74" w:type="pct"/>
          </w:tcPr>
          <w:p w14:paraId="45C656AC" w14:textId="44FC09E9" w:rsidR="000E5A21" w:rsidRPr="00E42ECF" w:rsidRDefault="000E5A21" w:rsidP="00EC12B2">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bl>
    <w:p w14:paraId="6C19E210" w14:textId="77777777" w:rsidR="00835296" w:rsidRDefault="00835296">
      <w:pPr>
        <w:rPr>
          <w:rFonts w:ascii="Times New Roman" w:eastAsia="Times New Roman" w:hAnsi="Times New Roman" w:cs="Times New Roman"/>
          <w:b/>
          <w:bCs/>
          <w:iCs/>
          <w:sz w:val="24"/>
          <w:szCs w:val="24"/>
        </w:rPr>
      </w:pPr>
      <w:bookmarkStart w:id="145" w:name="_Ref437561935"/>
      <w:bookmarkStart w:id="146" w:name="_Ref437728895"/>
      <w:bookmarkStart w:id="147" w:name="_Toc437973324"/>
      <w:bookmarkStart w:id="148" w:name="_Toc438110066"/>
      <w:bookmarkStart w:id="149" w:name="_Toc438376278"/>
      <w:bookmarkStart w:id="150" w:name="_Toc441496574"/>
      <w:r>
        <w:rPr>
          <w:sz w:val="24"/>
          <w:szCs w:val="24"/>
        </w:rPr>
        <w:br w:type="page"/>
      </w:r>
    </w:p>
    <w:p w14:paraId="7E1EF082" w14:textId="77777777" w:rsidR="00A655DD" w:rsidRDefault="00A655DD" w:rsidP="00453692">
      <w:pPr>
        <w:spacing w:line="240" w:lineRule="auto"/>
        <w:outlineLvl w:val="0"/>
        <w:rPr>
          <w:rFonts w:ascii="Times New Roman" w:eastAsia="Times New Roman" w:hAnsi="Times New Roman" w:cs="Times New Roman"/>
          <w:b/>
          <w:sz w:val="24"/>
          <w:szCs w:val="24"/>
        </w:rPr>
        <w:sectPr w:rsidR="00A655DD" w:rsidSect="00A655DD">
          <w:pgSz w:w="16838" w:h="11906" w:orient="landscape" w:code="9"/>
          <w:pgMar w:top="1134" w:right="992" w:bottom="1134" w:left="425" w:header="284" w:footer="720" w:gutter="0"/>
          <w:cols w:space="720"/>
          <w:noEndnote/>
          <w:docGrid w:linePitch="299"/>
        </w:sectPr>
      </w:pPr>
      <w:bookmarkStart w:id="151" w:name="_Toc460406474"/>
    </w:p>
    <w:p w14:paraId="38027AFF" w14:textId="7CD7461E" w:rsidR="00453692" w:rsidRPr="00E42ECF" w:rsidRDefault="00453692" w:rsidP="00453692">
      <w:pPr>
        <w:spacing w:line="240" w:lineRule="auto"/>
        <w:outlineLvl w:val="0"/>
        <w:rPr>
          <w:rFonts w:ascii="Times New Roman" w:eastAsia="Times New Roman" w:hAnsi="Times New Roman" w:cs="Times New Roman"/>
          <w:b/>
          <w:sz w:val="24"/>
          <w:szCs w:val="24"/>
        </w:rPr>
      </w:pPr>
      <w:bookmarkStart w:id="152" w:name="_Toc485662868"/>
      <w:r w:rsidRPr="00E42ECF">
        <w:rPr>
          <w:rFonts w:ascii="Times New Roman" w:eastAsia="Times New Roman" w:hAnsi="Times New Roman" w:cs="Times New Roman"/>
          <w:b/>
          <w:sz w:val="24"/>
          <w:szCs w:val="24"/>
        </w:rPr>
        <w:lastRenderedPageBreak/>
        <w:t xml:space="preserve">Приложение № </w:t>
      </w:r>
      <w:r w:rsidR="00EC12B2">
        <w:rPr>
          <w:rFonts w:ascii="Times New Roman" w:eastAsia="Times New Roman" w:hAnsi="Times New Roman" w:cs="Times New Roman"/>
          <w:b/>
          <w:sz w:val="24"/>
          <w:szCs w:val="24"/>
        </w:rPr>
        <w:t>9</w:t>
      </w:r>
      <w:r w:rsidRPr="00E42ECF">
        <w:rPr>
          <w:rFonts w:ascii="Times New Roman" w:eastAsia="Times New Roman" w:hAnsi="Times New Roman" w:cs="Times New Roman"/>
          <w:b/>
          <w:sz w:val="24"/>
          <w:szCs w:val="24"/>
        </w:rPr>
        <w:t>.</w:t>
      </w:r>
      <w:r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Pr>
          <w:rFonts w:ascii="Times New Roman" w:eastAsia="Times New Roman" w:hAnsi="Times New Roman" w:cs="Times New Roman"/>
          <w:b/>
          <w:sz w:val="24"/>
          <w:szCs w:val="24"/>
        </w:rPr>
        <w:t>М</w:t>
      </w:r>
      <w:r w:rsidRPr="00E42ECF">
        <w:rPr>
          <w:rFonts w:ascii="Times New Roman" w:eastAsia="Times New Roman" w:hAnsi="Times New Roman" w:cs="Times New Roman"/>
          <w:b/>
          <w:sz w:val="24"/>
          <w:szCs w:val="24"/>
        </w:rPr>
        <w:t>униципальной услуги</w:t>
      </w:r>
      <w:bookmarkEnd w:id="152"/>
    </w:p>
    <w:p w14:paraId="523553CA" w14:textId="77777777" w:rsidR="00453692" w:rsidRPr="00E42ECF" w:rsidRDefault="00453692" w:rsidP="00453692">
      <w:pPr>
        <w:spacing w:line="240" w:lineRule="auto"/>
        <w:ind w:left="5103"/>
        <w:rPr>
          <w:rFonts w:ascii="Times New Roman" w:hAnsi="Times New Roman" w:cs="Times New Roman"/>
          <w:sz w:val="24"/>
          <w:szCs w:val="24"/>
        </w:rPr>
      </w:pPr>
    </w:p>
    <w:p w14:paraId="62DC4D57" w14:textId="77777777" w:rsidR="00453692" w:rsidRPr="00E42ECF" w:rsidRDefault="00453692" w:rsidP="00453692">
      <w:pPr>
        <w:spacing w:line="240" w:lineRule="auto"/>
        <w:ind w:left="5103"/>
        <w:jc w:val="left"/>
        <w:rPr>
          <w:rFonts w:ascii="Times New Roman" w:hAnsi="Times New Roman" w:cs="Times New Roman"/>
          <w:sz w:val="24"/>
          <w:szCs w:val="24"/>
        </w:rPr>
      </w:pPr>
      <w:r w:rsidRPr="00E42ECF">
        <w:rPr>
          <w:rFonts w:ascii="Times New Roman" w:hAnsi="Times New Roman" w:cs="Times New Roman"/>
          <w:sz w:val="24"/>
          <w:szCs w:val="24"/>
        </w:rPr>
        <w:t>Кому</w:t>
      </w:r>
    </w:p>
    <w:p w14:paraId="388FDE18" w14:textId="77777777"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(Ф.И.О., адрес заявителя (представителя) заявителя)</w:t>
      </w:r>
    </w:p>
    <w:p w14:paraId="0248103F" w14:textId="77777777" w:rsidR="00453692" w:rsidRPr="00E42ECF" w:rsidRDefault="00453692" w:rsidP="00453692">
      <w:pPr>
        <w:spacing w:line="240" w:lineRule="auto"/>
        <w:ind w:left="5103"/>
        <w:rPr>
          <w:rFonts w:ascii="Times New Roman" w:hAnsi="Times New Roman" w:cs="Times New Roman"/>
          <w:sz w:val="24"/>
          <w:szCs w:val="24"/>
        </w:rPr>
      </w:pPr>
    </w:p>
    <w:p w14:paraId="21A3E5FA" w14:textId="77777777"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(почтовый индекс, адрес Заявителя)</w:t>
      </w:r>
    </w:p>
    <w:p w14:paraId="27BA7E4B" w14:textId="77777777" w:rsidR="00453692" w:rsidRPr="00E42ECF" w:rsidRDefault="00453692" w:rsidP="00453692">
      <w:pPr>
        <w:spacing w:line="240" w:lineRule="auto"/>
        <w:ind w:left="5103"/>
        <w:rPr>
          <w:rFonts w:ascii="Times New Roman" w:hAnsi="Times New Roman" w:cs="Times New Roman"/>
          <w:sz w:val="24"/>
          <w:szCs w:val="24"/>
        </w:rPr>
      </w:pPr>
    </w:p>
    <w:p w14:paraId="388BBEE4" w14:textId="77777777"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(регистрационный номер Заявления)</w:t>
      </w:r>
    </w:p>
    <w:p w14:paraId="6426FAC8" w14:textId="77777777" w:rsidR="00453692" w:rsidRDefault="00453692" w:rsidP="00453692">
      <w:pPr>
        <w:spacing w:line="240" w:lineRule="auto"/>
        <w:rPr>
          <w:rFonts w:ascii="Times New Roman" w:hAnsi="Times New Roman"/>
          <w:b/>
          <w:bCs/>
          <w:sz w:val="24"/>
          <w:szCs w:val="24"/>
        </w:rPr>
      </w:pPr>
    </w:p>
    <w:p w14:paraId="466FAF36" w14:textId="77777777" w:rsidR="00453692" w:rsidRPr="00E42ECF" w:rsidRDefault="00453692" w:rsidP="00453692">
      <w:pPr>
        <w:spacing w:line="240" w:lineRule="auto"/>
        <w:rPr>
          <w:rFonts w:ascii="Times New Roman" w:hAnsi="Times New Roman"/>
          <w:b/>
          <w:bCs/>
          <w:sz w:val="24"/>
          <w:szCs w:val="24"/>
        </w:rPr>
      </w:pPr>
      <w:r w:rsidRPr="00E42ECF">
        <w:rPr>
          <w:rFonts w:ascii="Times New Roman" w:hAnsi="Times New Roman"/>
          <w:b/>
          <w:bCs/>
          <w:sz w:val="24"/>
          <w:szCs w:val="24"/>
        </w:rPr>
        <w:t xml:space="preserve">Уведомление </w:t>
      </w:r>
    </w:p>
    <w:p w14:paraId="45A17B51" w14:textId="57A379BC" w:rsidR="00453692" w:rsidRPr="00087B59" w:rsidRDefault="00453692" w:rsidP="00453692">
      <w:pPr>
        <w:spacing w:line="240" w:lineRule="auto"/>
        <w:rPr>
          <w:rFonts w:ascii="Times New Roman" w:hAnsi="Times New Roman"/>
          <w:b/>
          <w:bCs/>
          <w:sz w:val="24"/>
          <w:szCs w:val="24"/>
        </w:rPr>
      </w:pPr>
      <w:r w:rsidRPr="00087B59">
        <w:rPr>
          <w:rFonts w:ascii="Times New Roman" w:hAnsi="Times New Roman"/>
          <w:b/>
          <w:bCs/>
          <w:sz w:val="24"/>
          <w:szCs w:val="24"/>
        </w:rPr>
        <w:t xml:space="preserve">об отказе в приеме документов, необходимых для предоставления </w:t>
      </w:r>
      <w:r w:rsidR="00E17DF2">
        <w:rPr>
          <w:rFonts w:ascii="Times New Roman" w:hAnsi="Times New Roman"/>
          <w:b/>
          <w:bCs/>
          <w:sz w:val="24"/>
          <w:szCs w:val="24"/>
        </w:rPr>
        <w:t>М</w:t>
      </w:r>
      <w:r w:rsidRPr="00087B59">
        <w:rPr>
          <w:rFonts w:ascii="Times New Roman" w:hAnsi="Times New Roman"/>
          <w:b/>
          <w:bCs/>
          <w:sz w:val="24"/>
          <w:szCs w:val="24"/>
        </w:rPr>
        <w:t>униципальной услуги</w:t>
      </w:r>
    </w:p>
    <w:p w14:paraId="5F049DF4" w14:textId="77777777" w:rsidR="00453692" w:rsidRPr="00E42ECF"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E42ECF" w14:paraId="192054B3" w14:textId="77777777" w:rsidTr="00A506DA">
        <w:trPr>
          <w:jc w:val="center"/>
        </w:trPr>
        <w:tc>
          <w:tcPr>
            <w:tcW w:w="651" w:type="dxa"/>
            <w:vAlign w:val="bottom"/>
            <w:hideMark/>
          </w:tcPr>
          <w:p w14:paraId="4F2C7713" w14:textId="77777777"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77E10125" w14:textId="77777777" w:rsidR="00453692" w:rsidRPr="00E42ECF" w:rsidRDefault="00453692" w:rsidP="00A506DA">
            <w:pPr>
              <w:spacing w:line="240" w:lineRule="auto"/>
              <w:rPr>
                <w:rFonts w:ascii="Times New Roman" w:hAnsi="Times New Roman"/>
                <w:sz w:val="24"/>
                <w:szCs w:val="24"/>
              </w:rPr>
            </w:pPr>
          </w:p>
        </w:tc>
        <w:tc>
          <w:tcPr>
            <w:tcW w:w="1134" w:type="dxa"/>
            <w:vAlign w:val="bottom"/>
            <w:hideMark/>
          </w:tcPr>
          <w:p w14:paraId="0DF5E234" w14:textId="77777777"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14:paraId="2CF39ED0" w14:textId="77777777" w:rsidR="00453692" w:rsidRPr="00E42ECF" w:rsidRDefault="00453692" w:rsidP="00A506DA">
            <w:pPr>
              <w:spacing w:line="240" w:lineRule="auto"/>
              <w:rPr>
                <w:rFonts w:ascii="Times New Roman" w:hAnsi="Times New Roman"/>
                <w:sz w:val="24"/>
                <w:szCs w:val="24"/>
              </w:rPr>
            </w:pPr>
          </w:p>
        </w:tc>
      </w:tr>
    </w:tbl>
    <w:p w14:paraId="085E2747" w14:textId="77777777" w:rsidR="00453692" w:rsidRPr="00E42ECF" w:rsidRDefault="00453692" w:rsidP="00453692">
      <w:pPr>
        <w:spacing w:line="240" w:lineRule="auto"/>
        <w:jc w:val="both"/>
        <w:rPr>
          <w:rFonts w:ascii="Times New Roman" w:hAnsi="Times New Roman" w:cs="Times New Roman"/>
          <w:sz w:val="24"/>
          <w:szCs w:val="24"/>
        </w:rPr>
      </w:pPr>
    </w:p>
    <w:p w14:paraId="1F1596E0" w14:textId="77777777" w:rsidR="00453692" w:rsidRPr="00E42ECF" w:rsidRDefault="00453692" w:rsidP="00453692">
      <w:pPr>
        <w:spacing w:line="240" w:lineRule="auto"/>
        <w:jc w:val="both"/>
        <w:rPr>
          <w:rFonts w:ascii="Times New Roman" w:hAnsi="Times New Roman" w:cs="Times New Roman"/>
          <w:sz w:val="24"/>
          <w:szCs w:val="24"/>
        </w:rPr>
      </w:pPr>
    </w:p>
    <w:p w14:paraId="1A49DF2D" w14:textId="77777777"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E42ECF">
        <w:rPr>
          <w:rFonts w:ascii="Times New Roman" w:hAnsi="Times New Roman" w:cs="Times New Roman"/>
          <w:sz w:val="24"/>
          <w:szCs w:val="24"/>
        </w:rPr>
        <w:t xml:space="preserve">                     </w:t>
      </w:r>
      <w:r w:rsidRPr="009577F8">
        <w:rPr>
          <w:rFonts w:ascii="Times New Roman" w:hAnsi="Times New Roman" w:cs="Times New Roman"/>
          <w:sz w:val="20"/>
          <w:szCs w:val="20"/>
        </w:rPr>
        <w:t>(наименование органа местного самоуправления муниципального образования, МФЦ)</w:t>
      </w:r>
    </w:p>
    <w:p w14:paraId="1F0385FC" w14:textId="77777777"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14:paraId="6537D6B5" w14:textId="7E259149"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w:t>
      </w:r>
      <w:r w:rsidR="00F451E3">
        <w:rPr>
          <w:rFonts w:ascii="Times New Roman" w:hAnsi="Times New Roman" w:cs="Times New Roman"/>
          <w:sz w:val="24"/>
          <w:szCs w:val="24"/>
        </w:rPr>
        <w:t>____</w:t>
      </w:r>
      <w:r w:rsidRPr="00E42ECF">
        <w:rPr>
          <w:rFonts w:ascii="Times New Roman" w:hAnsi="Times New Roman" w:cs="Times New Roman"/>
          <w:sz w:val="24"/>
          <w:szCs w:val="24"/>
        </w:rPr>
        <w:t xml:space="preserve">_________________ </w:t>
      </w:r>
    </w:p>
    <w:p w14:paraId="2A34C681" w14:textId="77777777"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426754">
        <w:rPr>
          <w:rFonts w:ascii="Times New Roman" w:hAnsi="Times New Roman" w:cs="Times New Roman"/>
          <w:sz w:val="20"/>
          <w:szCs w:val="20"/>
        </w:rPr>
        <w:t xml:space="preserve">                                                                 (наименование услуги) </w:t>
      </w:r>
    </w:p>
    <w:p w14:paraId="45B01A28" w14:textId="02438F31" w:rsidR="00453692" w:rsidRPr="00E42ECF" w:rsidRDefault="00453692" w:rsidP="00453692">
      <w:pPr>
        <w:tabs>
          <w:tab w:val="right" w:pos="9923"/>
        </w:tabs>
        <w:spacing w:line="240" w:lineRule="auto"/>
        <w:ind w:right="-143"/>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_______________________________________________________________</w:t>
      </w:r>
      <w:r w:rsidR="00F451E3">
        <w:rPr>
          <w:rFonts w:ascii="Times New Roman" w:hAnsi="Times New Roman" w:cs="Times New Roman"/>
          <w:sz w:val="24"/>
          <w:szCs w:val="24"/>
        </w:rPr>
        <w:t>__________</w:t>
      </w:r>
      <w:r w:rsidRPr="00E42ECF">
        <w:rPr>
          <w:rFonts w:ascii="Times New Roman" w:hAnsi="Times New Roman" w:cs="Times New Roman"/>
          <w:sz w:val="24"/>
          <w:szCs w:val="24"/>
        </w:rPr>
        <w:t>______</w:t>
      </w:r>
    </w:p>
    <w:p w14:paraId="0FE83B76" w14:textId="77777777" w:rsidR="00453692" w:rsidRPr="00E42ECF" w:rsidRDefault="00453692" w:rsidP="00453692">
      <w:pPr>
        <w:pStyle w:val="111"/>
        <w:numPr>
          <w:ilvl w:val="0"/>
          <w:numId w:val="0"/>
        </w:numP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по следующим причинам (</w:t>
      </w:r>
      <w:proofErr w:type="gramStart"/>
      <w:r w:rsidRPr="00E42ECF">
        <w:rPr>
          <w:rFonts w:ascii="Times New Roman" w:hAnsi="Times New Roman" w:cs="Times New Roman"/>
          <w:sz w:val="24"/>
          <w:szCs w:val="24"/>
        </w:rPr>
        <w:t>нужное</w:t>
      </w:r>
      <w:proofErr w:type="gramEnd"/>
      <w:r w:rsidRPr="00E42ECF">
        <w:rPr>
          <w:rFonts w:ascii="Times New Roman" w:hAnsi="Times New Roman" w:cs="Times New Roman"/>
          <w:sz w:val="24"/>
          <w:szCs w:val="24"/>
        </w:rPr>
        <w:t xml:space="preserve"> подчеркнуть): </w:t>
      </w:r>
    </w:p>
    <w:p w14:paraId="13A8151A" w14:textId="67384324"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обращение за Муниципальной услугой, предоставление которой не предусматривается настоящим Административным регламентом;</w:t>
      </w:r>
    </w:p>
    <w:p w14:paraId="323E514D" w14:textId="7474A93F"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предоставление Заявления, подписанного неуполномоченным лицом;</w:t>
      </w:r>
    </w:p>
    <w:p w14:paraId="1BC1BC0F" w14:textId="3A8DC8AD"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предоставление Заявления, оформленного не в соответствии с требованиями Регламента;</w:t>
      </w:r>
    </w:p>
    <w:p w14:paraId="7258510E" w14:textId="6A2033E4"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14:paraId="412A7C79" w14:textId="192D9582"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14:paraId="15F60780" w14:textId="04CD4DE8" w:rsidR="00F451E3" w:rsidRPr="00F451E3" w:rsidRDefault="00F451E3" w:rsidP="00EC12B2">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представление документов, текст которых не позволяет однозначно истолковать содержание;</w:t>
      </w:r>
    </w:p>
    <w:p w14:paraId="7073A1FE" w14:textId="77777777" w:rsidR="00EC12B2" w:rsidRDefault="00F451E3" w:rsidP="00EC12B2">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представление документов, утративших силу</w:t>
      </w:r>
      <w:r w:rsidR="00EC12B2">
        <w:rPr>
          <w:rFonts w:ascii="Times New Roman" w:hAnsi="Times New Roman" w:cs="Times New Roman"/>
          <w:sz w:val="24"/>
          <w:szCs w:val="24"/>
        </w:rPr>
        <w:t>;</w:t>
      </w:r>
    </w:p>
    <w:p w14:paraId="229549FA" w14:textId="599803E4" w:rsidR="00EC12B2" w:rsidRPr="00EC12B2" w:rsidRDefault="00EC12B2" w:rsidP="00EC12B2">
      <w:pPr>
        <w:widowControl w:val="0"/>
        <w:tabs>
          <w:tab w:val="left" w:pos="-3686"/>
        </w:tabs>
        <w:autoSpaceDE w:val="0"/>
        <w:autoSpaceDN w:val="0"/>
        <w:adjustRightInd w:val="0"/>
        <w:spacing w:line="240" w:lineRule="auto"/>
        <w:ind w:firstLine="284"/>
        <w:jc w:val="both"/>
        <w:rPr>
          <w:rFonts w:ascii="Times New Roman" w:eastAsia="Times New Roman" w:hAnsi="Times New Roman" w:cs="Times New Roman"/>
          <w:sz w:val="24"/>
          <w:szCs w:val="24"/>
        </w:rPr>
      </w:pPr>
      <w:r w:rsidRPr="00EC12B2">
        <w:rPr>
          <w:rFonts w:ascii="Times New Roman" w:hAnsi="Times New Roman" w:cs="Times New Roman"/>
          <w:sz w:val="24"/>
          <w:szCs w:val="24"/>
        </w:rPr>
        <w:t>-</w:t>
      </w:r>
      <w:r>
        <w:rPr>
          <w:rFonts w:ascii="Times New Roman" w:hAnsi="Times New Roman" w:cs="Times New Roman"/>
          <w:sz w:val="24"/>
          <w:szCs w:val="24"/>
        </w:rPr>
        <w:t xml:space="preserve"> </w:t>
      </w:r>
      <w:r w:rsidRPr="00EC12B2">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5443B298" w14:textId="37DA343F" w:rsidR="00EC12B2" w:rsidRPr="00EC12B2" w:rsidRDefault="00EC12B2" w:rsidP="00EC12B2">
      <w:pPr>
        <w:widowControl w:val="0"/>
        <w:tabs>
          <w:tab w:val="left" w:pos="-3686"/>
        </w:tabs>
        <w:autoSpaceDE w:val="0"/>
        <w:autoSpaceDN w:val="0"/>
        <w:adjustRightInd w:val="0"/>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2B2">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1A8A6F4D" w14:textId="31ADFEFD" w:rsidR="00F451E3" w:rsidRPr="00F451E3" w:rsidRDefault="00EC12B2" w:rsidP="00EC12B2">
      <w:pPr>
        <w:tabs>
          <w:tab w:val="left" w:pos="-3686"/>
        </w:tabs>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241BB">
        <w:rPr>
          <w:rFonts w:ascii="Times New Roman" w:hAnsi="Times New Roman" w:cs="Times New Roman"/>
          <w:sz w:val="24"/>
          <w:szCs w:val="24"/>
        </w:rPr>
        <w:t xml:space="preserve">несоблюдение требований, предусмотренных пунктами 22.2 и 22.3 </w:t>
      </w:r>
      <w:r>
        <w:rPr>
          <w:rFonts w:ascii="Times New Roman" w:hAnsi="Times New Roman" w:cs="Times New Roman"/>
          <w:sz w:val="24"/>
          <w:szCs w:val="24"/>
        </w:rPr>
        <w:t>настоящего Административного р</w:t>
      </w:r>
      <w:r w:rsidRPr="00B241BB">
        <w:rPr>
          <w:rFonts w:ascii="Times New Roman" w:hAnsi="Times New Roman" w:cs="Times New Roman"/>
          <w:sz w:val="24"/>
          <w:szCs w:val="24"/>
        </w:rPr>
        <w:t>егламента</w:t>
      </w:r>
      <w:r w:rsidR="00F451E3" w:rsidRPr="00F451E3">
        <w:rPr>
          <w:rFonts w:ascii="Times New Roman" w:hAnsi="Times New Roman" w:cs="Times New Roman"/>
          <w:sz w:val="24"/>
          <w:szCs w:val="24"/>
        </w:rPr>
        <w:t>.</w:t>
      </w:r>
    </w:p>
    <w:p w14:paraId="751488BB" w14:textId="77777777" w:rsidR="00453692" w:rsidRPr="00E42ECF" w:rsidRDefault="00453692" w:rsidP="00453692">
      <w:pPr>
        <w:spacing w:line="240" w:lineRule="auto"/>
        <w:ind w:right="4960"/>
        <w:jc w:val="left"/>
        <w:rPr>
          <w:rFonts w:ascii="Times New Roman" w:hAnsi="Times New Roman"/>
          <w:sz w:val="24"/>
          <w:szCs w:val="24"/>
        </w:rPr>
      </w:pPr>
    </w:p>
    <w:p w14:paraId="2FCE66DF" w14:textId="77777777" w:rsidR="00453692" w:rsidRPr="00E42ECF" w:rsidRDefault="00453692" w:rsidP="00453692">
      <w:pPr>
        <w:spacing w:line="240" w:lineRule="auto"/>
        <w:ind w:right="4960"/>
        <w:jc w:val="left"/>
        <w:rPr>
          <w:rFonts w:ascii="Times New Roman" w:hAnsi="Times New Roman"/>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E42ECF" w14:paraId="57B353E2" w14:textId="77777777" w:rsidTr="00A506DA">
        <w:tc>
          <w:tcPr>
            <w:tcW w:w="5954" w:type="dxa"/>
            <w:tcBorders>
              <w:top w:val="nil"/>
              <w:left w:val="nil"/>
              <w:bottom w:val="single" w:sz="4" w:space="0" w:color="auto"/>
              <w:right w:val="nil"/>
            </w:tcBorders>
            <w:vAlign w:val="bottom"/>
          </w:tcPr>
          <w:p w14:paraId="1C4D3315" w14:textId="77777777" w:rsidR="00453692" w:rsidRPr="00E42ECF" w:rsidRDefault="00453692" w:rsidP="00A506DA">
            <w:pPr>
              <w:spacing w:line="240" w:lineRule="auto"/>
              <w:rPr>
                <w:rFonts w:ascii="Times New Roman" w:hAnsi="Times New Roman"/>
                <w:sz w:val="24"/>
                <w:szCs w:val="24"/>
              </w:rPr>
            </w:pPr>
          </w:p>
        </w:tc>
        <w:tc>
          <w:tcPr>
            <w:tcW w:w="878" w:type="dxa"/>
            <w:vAlign w:val="bottom"/>
          </w:tcPr>
          <w:p w14:paraId="58AD7DB3" w14:textId="77777777" w:rsidR="00453692" w:rsidRPr="00E42ECF" w:rsidRDefault="00453692" w:rsidP="00A506DA">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12BC2A66" w14:textId="77777777" w:rsidR="00453692" w:rsidRPr="00E42ECF" w:rsidRDefault="00453692" w:rsidP="00A506DA">
            <w:pPr>
              <w:spacing w:line="240" w:lineRule="auto"/>
              <w:rPr>
                <w:rFonts w:ascii="Times New Roman" w:hAnsi="Times New Roman"/>
                <w:sz w:val="24"/>
                <w:szCs w:val="24"/>
              </w:rPr>
            </w:pPr>
          </w:p>
        </w:tc>
      </w:tr>
      <w:tr w:rsidR="00453692" w:rsidRPr="00E42ECF" w14:paraId="41E48F8C" w14:textId="77777777" w:rsidTr="00A506DA">
        <w:tc>
          <w:tcPr>
            <w:tcW w:w="5954" w:type="dxa"/>
            <w:hideMark/>
          </w:tcPr>
          <w:p w14:paraId="15A5F439" w14:textId="77777777" w:rsidR="00453692" w:rsidRPr="00E42ECF" w:rsidRDefault="00453692" w:rsidP="00A506DA">
            <w:pPr>
              <w:spacing w:line="240" w:lineRule="auto"/>
              <w:jc w:val="left"/>
              <w:rPr>
                <w:rFonts w:ascii="Times New Roman" w:hAnsi="Times New Roman"/>
                <w:sz w:val="24"/>
                <w:szCs w:val="24"/>
              </w:rPr>
            </w:pPr>
            <w:proofErr w:type="gramStart"/>
            <w:r w:rsidRPr="00E42ECF">
              <w:rPr>
                <w:rFonts w:ascii="Times New Roman" w:hAnsi="Times New Roman"/>
                <w:sz w:val="24"/>
                <w:szCs w:val="24"/>
              </w:rPr>
              <w:t>(должность уполномоченного сотрудника МФЦ</w:t>
            </w:r>
            <w:proofErr w:type="gramEnd"/>
          </w:p>
          <w:p w14:paraId="1A96F07F" w14:textId="77777777"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 xml:space="preserve"> или органа местного самоуправления </w:t>
            </w:r>
          </w:p>
          <w:p w14:paraId="2B94FE0C" w14:textId="77777777"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муниципального образования Московской области)</w:t>
            </w:r>
          </w:p>
        </w:tc>
        <w:tc>
          <w:tcPr>
            <w:tcW w:w="878" w:type="dxa"/>
          </w:tcPr>
          <w:p w14:paraId="0DE2D7E5" w14:textId="77777777" w:rsidR="00453692" w:rsidRPr="00E42ECF" w:rsidRDefault="00453692" w:rsidP="00A506DA">
            <w:pPr>
              <w:spacing w:line="240" w:lineRule="auto"/>
              <w:rPr>
                <w:rFonts w:ascii="Times New Roman" w:hAnsi="Times New Roman"/>
                <w:sz w:val="24"/>
                <w:szCs w:val="24"/>
              </w:rPr>
            </w:pPr>
          </w:p>
        </w:tc>
        <w:tc>
          <w:tcPr>
            <w:tcW w:w="2268" w:type="dxa"/>
            <w:hideMark/>
          </w:tcPr>
          <w:p w14:paraId="5281353F" w14:textId="77777777" w:rsidR="00453692" w:rsidRPr="00E42ECF" w:rsidRDefault="00453692" w:rsidP="00A506DA">
            <w:pPr>
              <w:spacing w:line="240" w:lineRule="auto"/>
              <w:rPr>
                <w:rFonts w:ascii="Times New Roman" w:hAnsi="Times New Roman"/>
                <w:sz w:val="24"/>
                <w:szCs w:val="24"/>
              </w:rPr>
            </w:pPr>
            <w:r w:rsidRPr="00E42ECF">
              <w:rPr>
                <w:rFonts w:ascii="Times New Roman" w:hAnsi="Times New Roman"/>
                <w:sz w:val="24"/>
                <w:szCs w:val="24"/>
              </w:rPr>
              <w:t>(подпись)</w:t>
            </w:r>
          </w:p>
        </w:tc>
      </w:tr>
    </w:tbl>
    <w:p w14:paraId="7863C9A5" w14:textId="77777777" w:rsidR="00453692" w:rsidRDefault="00453692" w:rsidP="00453692">
      <w:pPr>
        <w:spacing w:line="240" w:lineRule="auto"/>
        <w:jc w:val="right"/>
        <w:rPr>
          <w:rFonts w:ascii="Times New Roman" w:hAnsi="Times New Roman"/>
          <w:sz w:val="24"/>
          <w:szCs w:val="24"/>
        </w:rPr>
      </w:pPr>
      <w:r w:rsidRPr="00E42ECF">
        <w:rPr>
          <w:rFonts w:ascii="Times New Roman" w:hAnsi="Times New Roman"/>
          <w:sz w:val="24"/>
          <w:szCs w:val="24"/>
        </w:rPr>
        <w:t>М.П.</w:t>
      </w:r>
    </w:p>
    <w:p w14:paraId="795015F0" w14:textId="47FB9887" w:rsidR="00453692" w:rsidRDefault="00453692" w:rsidP="00453692">
      <w:pPr>
        <w:rPr>
          <w:rFonts w:ascii="Times New Roman" w:eastAsia="Times New Roman" w:hAnsi="Times New Roman" w:cs="Times New Roman"/>
          <w:b/>
          <w:sz w:val="24"/>
          <w:szCs w:val="24"/>
        </w:rPr>
      </w:pPr>
      <w:r>
        <w:rPr>
          <w:rFonts w:ascii="Times New Roman" w:hAnsi="Times New Roman"/>
          <w:sz w:val="24"/>
          <w:szCs w:val="24"/>
        </w:rPr>
        <w:br w:type="page"/>
      </w:r>
      <w:bookmarkEnd w:id="151"/>
    </w:p>
    <w:p w14:paraId="1066813D" w14:textId="72A60403" w:rsidR="00785FD4" w:rsidRPr="00835296" w:rsidRDefault="00785FD4" w:rsidP="00785FD4">
      <w:pPr>
        <w:pStyle w:val="1-"/>
        <w:rPr>
          <w:sz w:val="24"/>
        </w:rPr>
      </w:pPr>
      <w:bookmarkStart w:id="153" w:name="Приложение10"/>
      <w:bookmarkStart w:id="154" w:name="_Toc485662869"/>
      <w:r w:rsidRPr="00835296">
        <w:rPr>
          <w:sz w:val="24"/>
        </w:rPr>
        <w:lastRenderedPageBreak/>
        <w:t xml:space="preserve">Приложение № </w:t>
      </w:r>
      <w:bookmarkEnd w:id="145"/>
      <w:r w:rsidR="00B43CA5">
        <w:rPr>
          <w:sz w:val="24"/>
        </w:rPr>
        <w:t>1</w:t>
      </w:r>
      <w:r w:rsidR="00BD5ACD">
        <w:rPr>
          <w:sz w:val="24"/>
        </w:rPr>
        <w:t>0</w:t>
      </w:r>
      <w:bookmarkEnd w:id="153"/>
      <w:r w:rsidRPr="00835296">
        <w:rPr>
          <w:sz w:val="24"/>
        </w:rPr>
        <w:t xml:space="preserve">. Требования к помещениям, в которых предоставляется </w:t>
      </w:r>
      <w:r w:rsidR="001C0834">
        <w:rPr>
          <w:sz w:val="24"/>
        </w:rPr>
        <w:t>Муниципальн</w:t>
      </w:r>
      <w:r w:rsidR="00EC12B2">
        <w:rPr>
          <w:sz w:val="24"/>
        </w:rPr>
        <w:t>ая</w:t>
      </w:r>
      <w:r w:rsidR="001C0834">
        <w:rPr>
          <w:sz w:val="24"/>
        </w:rPr>
        <w:t xml:space="preserve"> у</w:t>
      </w:r>
      <w:r w:rsidRPr="00835296">
        <w:rPr>
          <w:sz w:val="24"/>
        </w:rPr>
        <w:t>слуга</w:t>
      </w:r>
      <w:bookmarkEnd w:id="146"/>
      <w:bookmarkEnd w:id="147"/>
      <w:bookmarkEnd w:id="148"/>
      <w:bookmarkEnd w:id="149"/>
      <w:bookmarkEnd w:id="150"/>
      <w:bookmarkEnd w:id="154"/>
    </w:p>
    <w:p w14:paraId="4778CE1D" w14:textId="0793F9BD" w:rsidR="00785FD4" w:rsidRPr="00E42ECF" w:rsidRDefault="00785FD4" w:rsidP="00800D99">
      <w:pPr>
        <w:pStyle w:val="1"/>
        <w:ind w:left="0" w:firstLine="709"/>
        <w:rPr>
          <w:sz w:val="24"/>
          <w:szCs w:val="24"/>
        </w:rPr>
      </w:pPr>
      <w:r w:rsidRPr="00E42ECF">
        <w:rPr>
          <w:sz w:val="24"/>
          <w:szCs w:val="24"/>
        </w:rPr>
        <w:t xml:space="preserve">Помещения, в которых предоставляется </w:t>
      </w:r>
      <w:r w:rsidR="001C0834">
        <w:rPr>
          <w:sz w:val="24"/>
          <w:szCs w:val="24"/>
        </w:rPr>
        <w:t>Муниципальная у</w:t>
      </w:r>
      <w:r w:rsidRPr="00E42ECF">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77777777" w:rsidR="00785FD4" w:rsidRPr="00E42ECF" w:rsidRDefault="00785FD4" w:rsidP="00800D99">
      <w:pPr>
        <w:pStyle w:val="1"/>
        <w:ind w:left="0" w:firstLine="709"/>
        <w:rPr>
          <w:sz w:val="24"/>
          <w:szCs w:val="24"/>
        </w:rPr>
      </w:pPr>
      <w:r w:rsidRPr="00E42ECF">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B185AAD" w14:textId="52E088EC" w:rsidR="00785FD4" w:rsidRPr="00E42ECF" w:rsidRDefault="00785FD4" w:rsidP="00800D99">
      <w:pPr>
        <w:pStyle w:val="1"/>
        <w:ind w:left="0" w:firstLine="709"/>
        <w:rPr>
          <w:sz w:val="24"/>
          <w:szCs w:val="24"/>
        </w:rPr>
      </w:pPr>
      <w:r w:rsidRPr="00E42ECF">
        <w:rPr>
          <w:sz w:val="24"/>
          <w:szCs w:val="24"/>
        </w:rPr>
        <w:t xml:space="preserve">При ином размещении помещений по высоте, должна быть обеспечена возможность получения </w:t>
      </w:r>
      <w:r w:rsidR="001C0834">
        <w:rPr>
          <w:sz w:val="24"/>
          <w:szCs w:val="24"/>
        </w:rPr>
        <w:t>Муниципальной у</w:t>
      </w:r>
      <w:r w:rsidR="001C0834" w:rsidRPr="00E42ECF">
        <w:rPr>
          <w:sz w:val="24"/>
          <w:szCs w:val="24"/>
        </w:rPr>
        <w:t>слуг</w:t>
      </w:r>
      <w:r w:rsidR="001C0834">
        <w:rPr>
          <w:sz w:val="24"/>
          <w:szCs w:val="24"/>
        </w:rPr>
        <w:t>и</w:t>
      </w:r>
      <w:r w:rsidR="001C0834" w:rsidRPr="00E42ECF" w:rsidDel="001C0834">
        <w:rPr>
          <w:sz w:val="24"/>
          <w:szCs w:val="24"/>
        </w:rPr>
        <w:t xml:space="preserve"> </w:t>
      </w:r>
      <w:r w:rsidRPr="00E42ECF">
        <w:rPr>
          <w:sz w:val="24"/>
          <w:szCs w:val="24"/>
        </w:rPr>
        <w:t>маломобильными группами населения.</w:t>
      </w:r>
    </w:p>
    <w:p w14:paraId="705B9FB9" w14:textId="77777777" w:rsidR="00785FD4" w:rsidRPr="00E42ECF" w:rsidRDefault="00785FD4" w:rsidP="00800D99">
      <w:pPr>
        <w:pStyle w:val="1"/>
        <w:ind w:left="0" w:firstLine="709"/>
        <w:rPr>
          <w:sz w:val="24"/>
          <w:szCs w:val="24"/>
        </w:rPr>
      </w:pPr>
      <w:r w:rsidRPr="00E42ECF">
        <w:rPr>
          <w:sz w:val="24"/>
          <w:szCs w:val="24"/>
        </w:rPr>
        <w:t>Вход и выход из помещений оборудуются указателями.</w:t>
      </w:r>
    </w:p>
    <w:p w14:paraId="060B71C6" w14:textId="77777777" w:rsidR="00785FD4" w:rsidRPr="00E42ECF" w:rsidRDefault="00785FD4" w:rsidP="00800D99">
      <w:pPr>
        <w:pStyle w:val="1"/>
        <w:ind w:left="0" w:firstLine="709"/>
        <w:rPr>
          <w:sz w:val="24"/>
          <w:szCs w:val="24"/>
        </w:rPr>
      </w:pPr>
      <w:r w:rsidRPr="00E42EC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E42ECF" w:rsidRDefault="00785FD4" w:rsidP="00800D99">
      <w:pPr>
        <w:pStyle w:val="1"/>
        <w:ind w:left="0" w:firstLine="709"/>
        <w:rPr>
          <w:sz w:val="24"/>
          <w:szCs w:val="24"/>
        </w:rPr>
      </w:pPr>
      <w:r w:rsidRPr="00E42ECF">
        <w:rPr>
          <w:sz w:val="24"/>
          <w:szCs w:val="24"/>
        </w:rPr>
        <w:t>Места для ожидания на подачу или получение документов оборудуются стульями, скамьями.</w:t>
      </w:r>
    </w:p>
    <w:p w14:paraId="43FDE3B6" w14:textId="77777777" w:rsidR="00785FD4" w:rsidRPr="00E42ECF" w:rsidRDefault="00785FD4" w:rsidP="00800D99">
      <w:pPr>
        <w:pStyle w:val="1"/>
        <w:ind w:left="0" w:firstLine="709"/>
        <w:rPr>
          <w:sz w:val="24"/>
          <w:szCs w:val="24"/>
        </w:rPr>
      </w:pPr>
      <w:r w:rsidRPr="00E42EC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E42ECF" w:rsidRDefault="00785FD4" w:rsidP="00800D99">
      <w:pPr>
        <w:pStyle w:val="1"/>
        <w:ind w:left="0" w:firstLine="709"/>
        <w:rPr>
          <w:sz w:val="24"/>
          <w:szCs w:val="24"/>
        </w:rPr>
      </w:pPr>
      <w:r w:rsidRPr="00E42ECF">
        <w:rPr>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E42ECF" w:rsidRDefault="00785FD4" w:rsidP="00333EE7">
      <w:pPr>
        <w:pStyle w:val="a"/>
        <w:numPr>
          <w:ilvl w:val="0"/>
          <w:numId w:val="14"/>
        </w:numPr>
        <w:spacing w:after="0"/>
        <w:rPr>
          <w:sz w:val="24"/>
          <w:szCs w:val="24"/>
        </w:rPr>
      </w:pPr>
      <w:r w:rsidRPr="00E42ECF">
        <w:rPr>
          <w:sz w:val="24"/>
          <w:szCs w:val="24"/>
        </w:rPr>
        <w:t>номера кабинета;</w:t>
      </w:r>
    </w:p>
    <w:p w14:paraId="7DAC2153" w14:textId="77777777" w:rsidR="00785FD4" w:rsidRPr="00E42ECF" w:rsidRDefault="00785FD4" w:rsidP="00333EE7">
      <w:pPr>
        <w:pStyle w:val="a"/>
        <w:numPr>
          <w:ilvl w:val="0"/>
          <w:numId w:val="14"/>
        </w:numPr>
        <w:spacing w:after="0"/>
        <w:ind w:left="0" w:firstLine="1080"/>
        <w:rPr>
          <w:sz w:val="24"/>
          <w:szCs w:val="24"/>
        </w:rPr>
      </w:pPr>
      <w:r w:rsidRPr="00E42ECF">
        <w:rPr>
          <w:sz w:val="24"/>
          <w:szCs w:val="24"/>
        </w:rPr>
        <w:t>фамилии, имени, отчества и должности специалиста, осуществляющего предоставление Услуги.</w:t>
      </w:r>
    </w:p>
    <w:p w14:paraId="4F877393" w14:textId="73B72E3C" w:rsidR="00785FD4" w:rsidRPr="00E42ECF" w:rsidRDefault="00785FD4" w:rsidP="00800D99">
      <w:pPr>
        <w:pStyle w:val="1"/>
        <w:ind w:left="0" w:firstLine="709"/>
        <w:rPr>
          <w:sz w:val="24"/>
          <w:szCs w:val="24"/>
        </w:rPr>
      </w:pPr>
      <w:r w:rsidRPr="00E42ECF">
        <w:rPr>
          <w:sz w:val="24"/>
          <w:szCs w:val="24"/>
        </w:rPr>
        <w:t xml:space="preserve">Рабочие места государственных или муниципальных служащих и/или сотрудников МФЦ, предоставляющих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в полном объеме.</w:t>
      </w:r>
    </w:p>
    <w:p w14:paraId="1A69A326" w14:textId="77777777"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14:paraId="61A4ACFD" w14:textId="7C157F8C" w:rsidR="00785FD4" w:rsidRPr="00835296" w:rsidRDefault="00785FD4" w:rsidP="00785FD4">
      <w:pPr>
        <w:pStyle w:val="1-"/>
        <w:rPr>
          <w:sz w:val="24"/>
        </w:rPr>
      </w:pPr>
      <w:bookmarkStart w:id="155" w:name="_Ref437561996"/>
      <w:bookmarkStart w:id="156" w:name="Приложение11"/>
      <w:bookmarkStart w:id="157" w:name="_Toc437973325"/>
      <w:bookmarkStart w:id="158" w:name="_Toc438110067"/>
      <w:bookmarkStart w:id="159" w:name="_Toc438376279"/>
      <w:bookmarkStart w:id="160" w:name="_Toc441496575"/>
      <w:bookmarkStart w:id="161" w:name="_Toc485662870"/>
      <w:r w:rsidRPr="00835296">
        <w:rPr>
          <w:sz w:val="24"/>
        </w:rPr>
        <w:lastRenderedPageBreak/>
        <w:t xml:space="preserve">Приложение № </w:t>
      </w:r>
      <w:bookmarkEnd w:id="155"/>
      <w:r w:rsidR="00B43CA5">
        <w:rPr>
          <w:sz w:val="24"/>
        </w:rPr>
        <w:t>1</w:t>
      </w:r>
      <w:r w:rsidR="00BD5ACD">
        <w:rPr>
          <w:sz w:val="24"/>
        </w:rPr>
        <w:t>1</w:t>
      </w:r>
      <w:bookmarkEnd w:id="156"/>
      <w:r w:rsidRPr="00835296">
        <w:rPr>
          <w:sz w:val="24"/>
        </w:rPr>
        <w:t xml:space="preserve">. Показатели доступности и качества </w:t>
      </w:r>
      <w:r w:rsidR="001C0834">
        <w:rPr>
          <w:sz w:val="24"/>
        </w:rPr>
        <w:t>Муниципальной у</w:t>
      </w:r>
      <w:r w:rsidRPr="00835296">
        <w:rPr>
          <w:sz w:val="24"/>
        </w:rPr>
        <w:t>слуги</w:t>
      </w:r>
      <w:bookmarkEnd w:id="157"/>
      <w:bookmarkEnd w:id="158"/>
      <w:bookmarkEnd w:id="159"/>
      <w:bookmarkEnd w:id="160"/>
      <w:bookmarkEnd w:id="161"/>
    </w:p>
    <w:p w14:paraId="058D4AFE" w14:textId="0FE5BF32" w:rsidR="00785FD4" w:rsidRPr="00E42ECF" w:rsidRDefault="00785FD4" w:rsidP="00785FD4">
      <w:pPr>
        <w:pStyle w:val="ConsPlusNormal"/>
        <w:spacing w:line="276" w:lineRule="auto"/>
        <w:ind w:firstLine="540"/>
        <w:jc w:val="both"/>
        <w:rPr>
          <w:rFonts w:ascii="Times New Roman" w:hAnsi="Times New Roman" w:cs="Times New Roman"/>
          <w:sz w:val="24"/>
          <w:szCs w:val="24"/>
        </w:rPr>
      </w:pPr>
      <w:r w:rsidRPr="00E42ECF">
        <w:rPr>
          <w:rFonts w:ascii="Times New Roman" w:hAnsi="Times New Roman" w:cs="Times New Roman"/>
          <w:sz w:val="24"/>
          <w:szCs w:val="24"/>
        </w:rPr>
        <w:t xml:space="preserve">Показателями доступности предоставления </w:t>
      </w:r>
      <w:r w:rsidR="001C0834">
        <w:rPr>
          <w:rFonts w:ascii="Times New Roman" w:hAnsi="Times New Roman" w:cs="Times New Roman"/>
          <w:sz w:val="24"/>
          <w:szCs w:val="24"/>
        </w:rPr>
        <w:t>Муниципальной услуги</w:t>
      </w:r>
      <w:r w:rsidR="001C0834" w:rsidRPr="00E42ECF">
        <w:rPr>
          <w:rFonts w:ascii="Times New Roman" w:hAnsi="Times New Roman" w:cs="Times New Roman"/>
          <w:sz w:val="24"/>
          <w:szCs w:val="24"/>
        </w:rPr>
        <w:t xml:space="preserve"> </w:t>
      </w:r>
      <w:r w:rsidRPr="00E42ECF">
        <w:rPr>
          <w:rFonts w:ascii="Times New Roman" w:hAnsi="Times New Roman" w:cs="Times New Roman"/>
          <w:sz w:val="24"/>
          <w:szCs w:val="24"/>
        </w:rPr>
        <w:t>являются:</w:t>
      </w:r>
    </w:p>
    <w:p w14:paraId="1882A707" w14:textId="7BE49B15" w:rsidR="00785FD4" w:rsidRPr="00E42ECF" w:rsidRDefault="00785FD4" w:rsidP="00333EE7">
      <w:pPr>
        <w:pStyle w:val="1"/>
        <w:numPr>
          <w:ilvl w:val="0"/>
          <w:numId w:val="15"/>
        </w:numPr>
        <w:ind w:left="0" w:firstLine="709"/>
        <w:rPr>
          <w:sz w:val="24"/>
          <w:szCs w:val="24"/>
        </w:rPr>
      </w:pPr>
      <w:r w:rsidRPr="00E42ECF">
        <w:rPr>
          <w:sz w:val="24"/>
          <w:szCs w:val="24"/>
        </w:rPr>
        <w:t xml:space="preserve">предоставление возможности получения </w:t>
      </w:r>
      <w:r w:rsidR="001C0834">
        <w:rPr>
          <w:sz w:val="24"/>
          <w:szCs w:val="24"/>
        </w:rPr>
        <w:t>Муниципальной услуги</w:t>
      </w:r>
      <w:r w:rsidRPr="00E42ECF">
        <w:rPr>
          <w:sz w:val="24"/>
          <w:szCs w:val="24"/>
        </w:rPr>
        <w:t xml:space="preserve"> в электронной форме или в МФЦ;</w:t>
      </w:r>
    </w:p>
    <w:p w14:paraId="674E6639" w14:textId="0C1E5E22" w:rsidR="00785FD4" w:rsidRPr="00E42ECF" w:rsidRDefault="00785FD4" w:rsidP="00800D99">
      <w:pPr>
        <w:pStyle w:val="1"/>
        <w:ind w:left="0" w:firstLine="709"/>
        <w:rPr>
          <w:sz w:val="24"/>
          <w:szCs w:val="24"/>
        </w:rPr>
      </w:pPr>
      <w:r w:rsidRPr="00E42ECF">
        <w:rPr>
          <w:sz w:val="24"/>
          <w:szCs w:val="24"/>
        </w:rPr>
        <w:t xml:space="preserve">предоставление возможности получения информации о ходе предоставления </w:t>
      </w:r>
      <w:r w:rsidR="001C0834">
        <w:rPr>
          <w:sz w:val="24"/>
          <w:szCs w:val="24"/>
        </w:rPr>
        <w:t>Муниципальной услуги</w:t>
      </w:r>
      <w:r w:rsidRPr="00E42ECF">
        <w:rPr>
          <w:sz w:val="24"/>
          <w:szCs w:val="24"/>
        </w:rPr>
        <w:t>, в том числе с использованием информационно-коммуникационных технологий;</w:t>
      </w:r>
    </w:p>
    <w:p w14:paraId="45B478C4" w14:textId="040DE83E" w:rsidR="00785FD4" w:rsidRPr="00E42ECF" w:rsidRDefault="00785FD4" w:rsidP="00800D99">
      <w:pPr>
        <w:pStyle w:val="1"/>
        <w:ind w:left="0" w:firstLine="709"/>
        <w:rPr>
          <w:sz w:val="24"/>
          <w:szCs w:val="24"/>
        </w:rPr>
      </w:pPr>
      <w:r w:rsidRPr="00E42ECF">
        <w:rPr>
          <w:sz w:val="24"/>
          <w:szCs w:val="24"/>
        </w:rPr>
        <w:t xml:space="preserve">транспортная доступность к местам предоставления </w:t>
      </w:r>
      <w:r w:rsidR="001C0834">
        <w:rPr>
          <w:sz w:val="24"/>
          <w:szCs w:val="24"/>
        </w:rPr>
        <w:t>Муниципальной услуги</w:t>
      </w:r>
      <w:r w:rsidRPr="00E42ECF">
        <w:rPr>
          <w:sz w:val="24"/>
          <w:szCs w:val="24"/>
        </w:rPr>
        <w:t>;</w:t>
      </w:r>
    </w:p>
    <w:p w14:paraId="3789CBCC" w14:textId="2493343E" w:rsidR="00785FD4" w:rsidRPr="00E42ECF" w:rsidRDefault="00785FD4" w:rsidP="00800D99">
      <w:pPr>
        <w:pStyle w:val="1"/>
        <w:ind w:left="0" w:firstLine="709"/>
        <w:rPr>
          <w:sz w:val="24"/>
          <w:szCs w:val="24"/>
        </w:rPr>
      </w:pPr>
      <w:r w:rsidRPr="00E42ECF">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Pr>
          <w:sz w:val="24"/>
          <w:szCs w:val="24"/>
        </w:rPr>
        <w:t>Муниципальной услуги</w:t>
      </w:r>
      <w:r w:rsidRPr="00E42ECF">
        <w:rPr>
          <w:sz w:val="24"/>
          <w:szCs w:val="24"/>
        </w:rPr>
        <w:t xml:space="preserve"> (в том числе наличие бесплатных парковочных мест для специальных автотранспортных средств инвалидов);</w:t>
      </w:r>
    </w:p>
    <w:p w14:paraId="3C5C2DB9" w14:textId="6AF47AC9" w:rsidR="00785FD4" w:rsidRPr="00E42ECF" w:rsidRDefault="00785FD4" w:rsidP="00800D99">
      <w:pPr>
        <w:pStyle w:val="1"/>
        <w:ind w:left="0" w:firstLine="709"/>
        <w:rPr>
          <w:sz w:val="24"/>
          <w:szCs w:val="24"/>
        </w:rPr>
      </w:pPr>
      <w:r w:rsidRPr="00E42ECF">
        <w:rPr>
          <w:sz w:val="24"/>
          <w:szCs w:val="24"/>
        </w:rPr>
        <w:t xml:space="preserve">соблюдение требований </w:t>
      </w:r>
      <w:r w:rsidR="001C0834">
        <w:rPr>
          <w:sz w:val="24"/>
          <w:szCs w:val="24"/>
        </w:rPr>
        <w:t>Административного р</w:t>
      </w:r>
      <w:r w:rsidRPr="00E42ECF">
        <w:rPr>
          <w:sz w:val="24"/>
          <w:szCs w:val="24"/>
        </w:rPr>
        <w:t xml:space="preserve">егламента о порядке информирования об оказании </w:t>
      </w:r>
      <w:r w:rsidR="001C0834">
        <w:rPr>
          <w:sz w:val="24"/>
          <w:szCs w:val="24"/>
        </w:rPr>
        <w:t>Муниципальной услуги</w:t>
      </w:r>
      <w:r w:rsidRPr="00E42ECF">
        <w:rPr>
          <w:sz w:val="24"/>
          <w:szCs w:val="24"/>
        </w:rPr>
        <w:t>.</w:t>
      </w:r>
    </w:p>
    <w:p w14:paraId="0061FAA0" w14:textId="77777777" w:rsidR="005F4CAA" w:rsidRDefault="005F4CAA" w:rsidP="00785FD4">
      <w:pPr>
        <w:pStyle w:val="aff3"/>
        <w:rPr>
          <w:sz w:val="24"/>
          <w:szCs w:val="24"/>
        </w:rPr>
      </w:pPr>
    </w:p>
    <w:p w14:paraId="49D881D9" w14:textId="4017598B" w:rsidR="00785FD4" w:rsidRPr="00E42ECF" w:rsidRDefault="00785FD4" w:rsidP="00785FD4">
      <w:pPr>
        <w:pStyle w:val="aff3"/>
        <w:rPr>
          <w:sz w:val="24"/>
          <w:szCs w:val="24"/>
        </w:rPr>
      </w:pPr>
      <w:r w:rsidRPr="00E42ECF">
        <w:rPr>
          <w:sz w:val="24"/>
          <w:szCs w:val="24"/>
        </w:rPr>
        <w:t xml:space="preserve">Показателями качества предоставления </w:t>
      </w:r>
      <w:r w:rsidR="001C0834">
        <w:rPr>
          <w:sz w:val="24"/>
          <w:szCs w:val="24"/>
        </w:rPr>
        <w:t>Муниципальной услуги</w:t>
      </w:r>
      <w:r w:rsidRPr="00E42ECF">
        <w:rPr>
          <w:sz w:val="24"/>
          <w:szCs w:val="24"/>
        </w:rPr>
        <w:t xml:space="preserve"> являются:</w:t>
      </w:r>
    </w:p>
    <w:p w14:paraId="11FA44BE" w14:textId="5AD31252" w:rsidR="00785FD4" w:rsidRPr="00D411E4" w:rsidRDefault="00785FD4" w:rsidP="00D411E4">
      <w:pPr>
        <w:pStyle w:val="1"/>
        <w:ind w:left="0" w:firstLine="709"/>
        <w:rPr>
          <w:sz w:val="24"/>
          <w:szCs w:val="24"/>
        </w:rPr>
      </w:pPr>
      <w:r w:rsidRPr="00D411E4">
        <w:rPr>
          <w:sz w:val="24"/>
          <w:szCs w:val="24"/>
        </w:rPr>
        <w:t xml:space="preserve">соблюдение сроков предоставления </w:t>
      </w:r>
      <w:r w:rsidR="001C0834">
        <w:rPr>
          <w:sz w:val="24"/>
          <w:szCs w:val="24"/>
        </w:rPr>
        <w:t>Муниципальной услуги</w:t>
      </w:r>
      <w:r w:rsidRPr="00D411E4">
        <w:rPr>
          <w:sz w:val="24"/>
          <w:szCs w:val="24"/>
        </w:rPr>
        <w:t>;</w:t>
      </w:r>
    </w:p>
    <w:p w14:paraId="492BE5E5" w14:textId="41256388" w:rsidR="00785FD4" w:rsidRPr="00D411E4" w:rsidRDefault="00785FD4" w:rsidP="00D411E4">
      <w:pPr>
        <w:pStyle w:val="1"/>
        <w:ind w:left="0" w:firstLine="709"/>
        <w:rPr>
          <w:sz w:val="24"/>
          <w:szCs w:val="24"/>
        </w:rPr>
      </w:pPr>
      <w:r w:rsidRPr="00E42ECF">
        <w:rPr>
          <w:sz w:val="24"/>
          <w:szCs w:val="24"/>
        </w:rPr>
        <w:t xml:space="preserve">соблюдения </w:t>
      </w:r>
      <w:r w:rsidRPr="00D411E4">
        <w:rPr>
          <w:sz w:val="24"/>
          <w:szCs w:val="24"/>
        </w:rPr>
        <w:t xml:space="preserve">установленного времени ожидания в очереди при подаче заявления и при получении результата предоставления </w:t>
      </w:r>
      <w:r w:rsidR="001C0834">
        <w:rPr>
          <w:sz w:val="24"/>
          <w:szCs w:val="24"/>
        </w:rPr>
        <w:t>Муниципальной услуги</w:t>
      </w:r>
      <w:r w:rsidRPr="00D411E4">
        <w:rPr>
          <w:sz w:val="24"/>
          <w:szCs w:val="24"/>
        </w:rPr>
        <w:t>;</w:t>
      </w:r>
    </w:p>
    <w:p w14:paraId="341F56DD" w14:textId="526824E8" w:rsidR="00785FD4" w:rsidRPr="00D411E4" w:rsidRDefault="00785FD4" w:rsidP="00D411E4">
      <w:pPr>
        <w:pStyle w:val="1"/>
        <w:ind w:left="0" w:firstLine="709"/>
        <w:rPr>
          <w:sz w:val="24"/>
          <w:szCs w:val="24"/>
        </w:rPr>
      </w:pPr>
      <w:r w:rsidRPr="00D411E4">
        <w:rPr>
          <w:sz w:val="24"/>
          <w:szCs w:val="24"/>
        </w:rPr>
        <w:t xml:space="preserve">соотношение количества рассмотренных в срок заявлений на предоставление Услуги к общему количеству заявлений, поступивших в связи с предоставлением </w:t>
      </w:r>
      <w:r w:rsidR="001C0834">
        <w:rPr>
          <w:sz w:val="24"/>
          <w:szCs w:val="24"/>
        </w:rPr>
        <w:t>Муниципальной услуги</w:t>
      </w:r>
      <w:r w:rsidRPr="00D411E4">
        <w:rPr>
          <w:sz w:val="24"/>
          <w:szCs w:val="24"/>
        </w:rPr>
        <w:t>;</w:t>
      </w:r>
    </w:p>
    <w:p w14:paraId="31541981" w14:textId="005CC395" w:rsidR="00785FD4" w:rsidRPr="00D411E4" w:rsidRDefault="00785FD4" w:rsidP="00D411E4">
      <w:pPr>
        <w:pStyle w:val="1"/>
        <w:ind w:left="0" w:firstLine="709"/>
        <w:rPr>
          <w:sz w:val="24"/>
          <w:szCs w:val="24"/>
        </w:rPr>
      </w:pPr>
      <w:r w:rsidRPr="00D411E4">
        <w:rPr>
          <w:sz w:val="24"/>
          <w:szCs w:val="24"/>
        </w:rPr>
        <w:t xml:space="preserve">своевременное направление уведомлений Заявителям о предоставлении или прекращении предоставления </w:t>
      </w:r>
      <w:r w:rsidR="001C0834">
        <w:rPr>
          <w:sz w:val="24"/>
          <w:szCs w:val="24"/>
        </w:rPr>
        <w:t>Муниципальной услуги</w:t>
      </w:r>
      <w:r w:rsidRPr="00D411E4">
        <w:rPr>
          <w:sz w:val="24"/>
          <w:szCs w:val="24"/>
        </w:rPr>
        <w:t>;</w:t>
      </w:r>
    </w:p>
    <w:p w14:paraId="02632CB4" w14:textId="01C7E2CE" w:rsidR="00785FD4" w:rsidRPr="00E42ECF" w:rsidRDefault="00785FD4" w:rsidP="00D411E4">
      <w:pPr>
        <w:pStyle w:val="1"/>
        <w:ind w:left="0" w:firstLine="709"/>
        <w:rPr>
          <w:sz w:val="24"/>
          <w:szCs w:val="24"/>
        </w:rPr>
      </w:pPr>
      <w:r w:rsidRPr="00D411E4">
        <w:rPr>
          <w:sz w:val="24"/>
          <w:szCs w:val="24"/>
        </w:rPr>
        <w:t>соотношение количества обоснованных жалоб граждан и организаций по вопросам качества и доступности предоставления</w:t>
      </w:r>
      <w:r w:rsidRPr="00E42ECF">
        <w:rPr>
          <w:sz w:val="24"/>
          <w:szCs w:val="24"/>
        </w:rPr>
        <w:t xml:space="preserve"> </w:t>
      </w:r>
      <w:r w:rsidR="001C0834">
        <w:rPr>
          <w:sz w:val="24"/>
          <w:szCs w:val="24"/>
        </w:rPr>
        <w:t>Муниципальной услуги</w:t>
      </w:r>
      <w:r w:rsidRPr="00E42ECF">
        <w:rPr>
          <w:sz w:val="24"/>
          <w:szCs w:val="24"/>
        </w:rPr>
        <w:t xml:space="preserve"> к общему количеству жалоб.</w:t>
      </w:r>
    </w:p>
    <w:p w14:paraId="31B6A9C4" w14:textId="77777777"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14:paraId="479B9CC5" w14:textId="0FBA2D37" w:rsidR="00785FD4" w:rsidRPr="00835296" w:rsidRDefault="00785FD4" w:rsidP="00785FD4">
      <w:pPr>
        <w:pStyle w:val="1-"/>
        <w:rPr>
          <w:sz w:val="24"/>
        </w:rPr>
      </w:pPr>
      <w:bookmarkStart w:id="162" w:name="Приложение12"/>
      <w:bookmarkStart w:id="163" w:name="_Toc437973326"/>
      <w:bookmarkStart w:id="164" w:name="_Toc438110068"/>
      <w:bookmarkStart w:id="165" w:name="_Toc438376280"/>
      <w:bookmarkStart w:id="166" w:name="_Toc441496576"/>
      <w:bookmarkStart w:id="167" w:name="_Toc485662871"/>
      <w:r w:rsidRPr="00835296">
        <w:rPr>
          <w:sz w:val="24"/>
        </w:rPr>
        <w:lastRenderedPageBreak/>
        <w:t xml:space="preserve">Приложение № </w:t>
      </w:r>
      <w:r w:rsidR="00B43CA5">
        <w:rPr>
          <w:sz w:val="24"/>
        </w:rPr>
        <w:t>1</w:t>
      </w:r>
      <w:r w:rsidR="00BD5ACD">
        <w:rPr>
          <w:sz w:val="24"/>
        </w:rPr>
        <w:t>2</w:t>
      </w:r>
      <w:bookmarkEnd w:id="162"/>
      <w:r w:rsidRPr="00835296">
        <w:rPr>
          <w:sz w:val="24"/>
        </w:rPr>
        <w:t>. Требования к обеспечению доступности Услуги для инвалидов</w:t>
      </w:r>
      <w:bookmarkEnd w:id="163"/>
      <w:bookmarkEnd w:id="164"/>
      <w:bookmarkEnd w:id="165"/>
      <w:bookmarkEnd w:id="166"/>
      <w:bookmarkEnd w:id="167"/>
    </w:p>
    <w:p w14:paraId="37DA16DF" w14:textId="77777777" w:rsidR="00785FD4" w:rsidRPr="00E42ECF" w:rsidRDefault="00785FD4" w:rsidP="00333EE7">
      <w:pPr>
        <w:pStyle w:val="1"/>
        <w:numPr>
          <w:ilvl w:val="0"/>
          <w:numId w:val="16"/>
        </w:numPr>
        <w:ind w:left="0" w:firstLine="709"/>
        <w:rPr>
          <w:sz w:val="24"/>
          <w:szCs w:val="24"/>
        </w:rPr>
      </w:pPr>
      <w:r w:rsidRPr="00E42ECF">
        <w:rPr>
          <w:sz w:val="24"/>
          <w:szCs w:val="24"/>
        </w:rPr>
        <w:t xml:space="preserve">Лицам с </w:t>
      </w:r>
      <w:r w:rsidRPr="00E42ECF">
        <w:rPr>
          <w:sz w:val="24"/>
          <w:szCs w:val="24"/>
          <w:lang w:val="en-US"/>
        </w:rPr>
        <w:t>I</w:t>
      </w:r>
      <w:r w:rsidRPr="00E42ECF">
        <w:rPr>
          <w:sz w:val="24"/>
          <w:szCs w:val="24"/>
        </w:rPr>
        <w:t xml:space="preserve"> и </w:t>
      </w:r>
      <w:r w:rsidRPr="00E42ECF">
        <w:rPr>
          <w:sz w:val="24"/>
          <w:szCs w:val="24"/>
          <w:lang w:val="en-US"/>
        </w:rPr>
        <w:t>II</w:t>
      </w:r>
      <w:r w:rsidRPr="00E42ECF">
        <w:rPr>
          <w:sz w:val="24"/>
          <w:szCs w:val="24"/>
        </w:rPr>
        <w:t xml:space="preserve"> группами инвалидности обеспечивается возможность получения Услуги по месту их пребывания с предварительной записью по телефону в МФЦ, а также посредством РПГУ.</w:t>
      </w:r>
    </w:p>
    <w:p w14:paraId="44AC32AB" w14:textId="77777777" w:rsidR="00785FD4" w:rsidRPr="00E42ECF" w:rsidRDefault="00785FD4" w:rsidP="00800D99">
      <w:pPr>
        <w:pStyle w:val="1"/>
        <w:ind w:left="0" w:firstLine="709"/>
        <w:rPr>
          <w:sz w:val="24"/>
          <w:szCs w:val="24"/>
        </w:rPr>
      </w:pPr>
      <w:r w:rsidRPr="00E42ECF">
        <w:rPr>
          <w:sz w:val="24"/>
          <w:szCs w:val="24"/>
        </w:rPr>
        <w:t xml:space="preserve">При оказании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E42ECF">
        <w:rPr>
          <w:sz w:val="24"/>
          <w:szCs w:val="24"/>
        </w:rPr>
        <w:t>сурдоперевод</w:t>
      </w:r>
      <w:proofErr w:type="spellEnd"/>
      <w:r w:rsidRPr="00E42ECF">
        <w:rPr>
          <w:sz w:val="24"/>
          <w:szCs w:val="24"/>
        </w:rPr>
        <w:t xml:space="preserve"> или </w:t>
      </w:r>
      <w:proofErr w:type="spellStart"/>
      <w:r w:rsidRPr="00E42ECF">
        <w:rPr>
          <w:sz w:val="24"/>
          <w:szCs w:val="24"/>
        </w:rPr>
        <w:t>тифлосурдоперевод</w:t>
      </w:r>
      <w:proofErr w:type="spellEnd"/>
      <w:r w:rsidRPr="00E42ECF">
        <w:rPr>
          <w:sz w:val="24"/>
          <w:szCs w:val="24"/>
        </w:rPr>
        <w:t xml:space="preserve"> процесса оказания Услуги, либо организована работа автоматизированной системы </w:t>
      </w:r>
      <w:proofErr w:type="spellStart"/>
      <w:r w:rsidRPr="00E42ECF">
        <w:rPr>
          <w:sz w:val="24"/>
          <w:szCs w:val="24"/>
        </w:rPr>
        <w:t>сурдоперевода</w:t>
      </w:r>
      <w:proofErr w:type="spellEnd"/>
      <w:r w:rsidRPr="00E42ECF">
        <w:rPr>
          <w:sz w:val="24"/>
          <w:szCs w:val="24"/>
        </w:rPr>
        <w:t xml:space="preserve"> или </w:t>
      </w:r>
      <w:proofErr w:type="spellStart"/>
      <w:r w:rsidRPr="00E42ECF">
        <w:rPr>
          <w:sz w:val="24"/>
          <w:szCs w:val="24"/>
        </w:rPr>
        <w:t>тифлосурдоперевода</w:t>
      </w:r>
      <w:proofErr w:type="spellEnd"/>
      <w:r w:rsidRPr="00E42ECF">
        <w:rPr>
          <w:sz w:val="24"/>
          <w:szCs w:val="24"/>
        </w:rPr>
        <w:t>, произведено консультирование по интересующим его вопросам указанным способом.</w:t>
      </w:r>
    </w:p>
    <w:p w14:paraId="1D2092CE" w14:textId="77777777" w:rsidR="00785FD4" w:rsidRPr="00E42ECF" w:rsidRDefault="00785FD4" w:rsidP="00800D99">
      <w:pPr>
        <w:pStyle w:val="1"/>
        <w:ind w:left="0" w:firstLine="709"/>
        <w:rPr>
          <w:sz w:val="24"/>
          <w:szCs w:val="24"/>
        </w:rPr>
      </w:pPr>
      <w:r w:rsidRPr="00E42ECF">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05ACA3A9" w14:textId="77777777" w:rsidR="00785FD4" w:rsidRPr="00E42ECF" w:rsidRDefault="00785FD4" w:rsidP="00800D99">
      <w:pPr>
        <w:pStyle w:val="1"/>
        <w:ind w:left="0" w:firstLine="709"/>
        <w:rPr>
          <w:sz w:val="24"/>
          <w:szCs w:val="24"/>
        </w:rPr>
      </w:pPr>
      <w:r w:rsidRPr="00E42ECF">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42ECF">
        <w:rPr>
          <w:sz w:val="24"/>
          <w:szCs w:val="24"/>
        </w:rPr>
        <w:t>сурдопереводчика</w:t>
      </w:r>
      <w:proofErr w:type="spellEnd"/>
      <w:r w:rsidRPr="00E42ECF">
        <w:rPr>
          <w:sz w:val="24"/>
          <w:szCs w:val="24"/>
        </w:rPr>
        <w:t xml:space="preserve">, </w:t>
      </w:r>
      <w:proofErr w:type="spellStart"/>
      <w:r w:rsidRPr="00E42ECF">
        <w:rPr>
          <w:sz w:val="24"/>
          <w:szCs w:val="24"/>
        </w:rPr>
        <w:t>тифлосурдопереводчика</w:t>
      </w:r>
      <w:proofErr w:type="spellEnd"/>
      <w:r w:rsidRPr="00E42ECF">
        <w:rPr>
          <w:sz w:val="24"/>
          <w:szCs w:val="24"/>
        </w:rPr>
        <w:t xml:space="preserve"> и собаки-проводника.</w:t>
      </w:r>
    </w:p>
    <w:p w14:paraId="4B0F2E0F" w14:textId="77777777" w:rsidR="00785FD4" w:rsidRPr="00E42ECF" w:rsidRDefault="00785FD4" w:rsidP="00800D99">
      <w:pPr>
        <w:pStyle w:val="1"/>
        <w:ind w:left="0" w:firstLine="709"/>
        <w:rPr>
          <w:sz w:val="24"/>
          <w:szCs w:val="24"/>
        </w:rPr>
      </w:pPr>
      <w:r w:rsidRPr="00E42ECF">
        <w:rPr>
          <w:sz w:val="24"/>
          <w:szCs w:val="24"/>
        </w:rPr>
        <w:t xml:space="preserve">По желанию Заявителя заявление подготавливается сотрудником органа, предоставляющего Услугу или МФЦ, текст заявления зачитывается Заявителю, если он затрудняется это сделать самостоятельно. </w:t>
      </w:r>
    </w:p>
    <w:p w14:paraId="2066E0F9" w14:textId="77777777" w:rsidR="00785FD4" w:rsidRPr="00E42ECF" w:rsidRDefault="00785FD4" w:rsidP="00800D99">
      <w:pPr>
        <w:pStyle w:val="1"/>
        <w:ind w:left="0" w:firstLine="709"/>
        <w:rPr>
          <w:sz w:val="24"/>
          <w:szCs w:val="24"/>
        </w:rPr>
      </w:pPr>
      <w:r w:rsidRPr="00E42ECF">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25D17D09" w14:textId="77777777" w:rsidR="00785FD4" w:rsidRPr="00E42ECF" w:rsidRDefault="00785FD4" w:rsidP="00800D99">
      <w:pPr>
        <w:pStyle w:val="1"/>
        <w:ind w:left="0" w:firstLine="709"/>
        <w:rPr>
          <w:sz w:val="24"/>
          <w:szCs w:val="24"/>
        </w:rPr>
      </w:pPr>
      <w:r w:rsidRPr="00E42ECF">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0B68E2B" w14:textId="77777777" w:rsidR="00785FD4" w:rsidRPr="00E42ECF" w:rsidRDefault="00785FD4" w:rsidP="00800D99">
      <w:pPr>
        <w:pStyle w:val="1"/>
        <w:ind w:left="0" w:firstLine="709"/>
        <w:rPr>
          <w:sz w:val="24"/>
          <w:szCs w:val="24"/>
        </w:rPr>
      </w:pPr>
      <w:r w:rsidRPr="00E42ECF">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7907E6" w14:textId="77777777" w:rsidR="00785FD4" w:rsidRPr="00E42ECF" w:rsidRDefault="00785FD4" w:rsidP="00800D99">
      <w:pPr>
        <w:pStyle w:val="1"/>
        <w:ind w:left="0" w:firstLine="709"/>
        <w:rPr>
          <w:sz w:val="24"/>
          <w:szCs w:val="24"/>
        </w:rPr>
      </w:pPr>
      <w:r w:rsidRPr="00E42ECF">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E42ECF">
        <w:rPr>
          <w:sz w:val="24"/>
          <w:szCs w:val="24"/>
        </w:rPr>
        <w:t xml:space="preserve">расположения </w:t>
      </w:r>
      <w:r w:rsidRPr="00E42ECF">
        <w:rPr>
          <w:sz w:val="24"/>
          <w:szCs w:val="24"/>
        </w:rPr>
        <w:t>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0C30DB33" w14:textId="77777777" w:rsidR="00785FD4" w:rsidRPr="00E42ECF" w:rsidRDefault="00785FD4" w:rsidP="00800D99">
      <w:pPr>
        <w:pStyle w:val="1"/>
        <w:ind w:left="0" w:firstLine="709"/>
        <w:rPr>
          <w:sz w:val="24"/>
          <w:szCs w:val="24"/>
        </w:rPr>
      </w:pPr>
      <w:r w:rsidRPr="00E42ECF">
        <w:rPr>
          <w:sz w:val="24"/>
          <w:szCs w:val="24"/>
        </w:rPr>
        <w:t>В Администрации и МФЦ организуется бесплатный туалет для посетителей, в том числе туалет, предназначенный для инвалидов.</w:t>
      </w:r>
    </w:p>
    <w:p w14:paraId="4955E26F" w14:textId="77777777" w:rsidR="00785FD4" w:rsidRPr="00E42ECF" w:rsidRDefault="00785FD4" w:rsidP="00800D99">
      <w:pPr>
        <w:pStyle w:val="1"/>
        <w:ind w:left="0" w:firstLine="709"/>
        <w:rPr>
          <w:sz w:val="24"/>
          <w:szCs w:val="24"/>
        </w:rPr>
      </w:pPr>
      <w:r w:rsidRPr="00E42ECF">
        <w:rPr>
          <w:sz w:val="24"/>
          <w:szCs w:val="24"/>
        </w:rPr>
        <w:t>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оказания Услуги; оказанию помощи инвалидам в преодолении барьеров, мешающих получению ими услуг наравне с другими.</w:t>
      </w:r>
    </w:p>
    <w:p w14:paraId="7EDC8AEC" w14:textId="77777777" w:rsidR="006C74EC" w:rsidRDefault="00785FD4" w:rsidP="003F276B">
      <w:pPr>
        <w:pStyle w:val="1-"/>
        <w:rPr>
          <w:sz w:val="24"/>
          <w:szCs w:val="24"/>
          <w:u w:val="single"/>
        </w:rPr>
        <w:sectPr w:rsidR="006C74EC" w:rsidSect="0073401D">
          <w:footerReference w:type="default" r:id="rId19"/>
          <w:pgSz w:w="11906" w:h="16838" w:code="9"/>
          <w:pgMar w:top="992" w:right="1134" w:bottom="425" w:left="1134" w:header="709" w:footer="709" w:gutter="0"/>
          <w:cols w:space="708"/>
          <w:docGrid w:linePitch="360"/>
        </w:sectPr>
      </w:pPr>
      <w:r w:rsidRPr="00E42ECF">
        <w:rPr>
          <w:sz w:val="24"/>
          <w:szCs w:val="24"/>
          <w:u w:val="single"/>
        </w:rPr>
        <w:br w:type="page"/>
      </w:r>
      <w:bookmarkStart w:id="168" w:name="_Ref437561820"/>
      <w:bookmarkStart w:id="169" w:name="_Toc437973310"/>
      <w:bookmarkStart w:id="170" w:name="_Toc438110052"/>
      <w:bookmarkStart w:id="171" w:name="_Toc438376264"/>
      <w:bookmarkStart w:id="172" w:name="_Toc441496580"/>
      <w:bookmarkStart w:id="173" w:name="_Toc441496577"/>
    </w:p>
    <w:p w14:paraId="6DCA6E53" w14:textId="6B39EF71" w:rsidR="003F276B" w:rsidRPr="00E42ECF" w:rsidRDefault="003F276B" w:rsidP="003F276B">
      <w:pPr>
        <w:pStyle w:val="1-"/>
        <w:rPr>
          <w:sz w:val="24"/>
          <w:szCs w:val="24"/>
        </w:rPr>
      </w:pPr>
      <w:bookmarkStart w:id="174" w:name="Приложение13"/>
      <w:bookmarkStart w:id="175" w:name="_Toc485662872"/>
      <w:r w:rsidRPr="00E42ECF">
        <w:rPr>
          <w:sz w:val="24"/>
          <w:szCs w:val="24"/>
        </w:rPr>
        <w:lastRenderedPageBreak/>
        <w:t xml:space="preserve">Приложение № </w:t>
      </w:r>
      <w:bookmarkEnd w:id="168"/>
      <w:r w:rsidRPr="00E42ECF">
        <w:rPr>
          <w:sz w:val="24"/>
          <w:szCs w:val="24"/>
        </w:rPr>
        <w:t>1</w:t>
      </w:r>
      <w:r w:rsidR="00BD5ACD">
        <w:rPr>
          <w:noProof/>
          <w:sz w:val="24"/>
          <w:szCs w:val="24"/>
        </w:rPr>
        <w:t>3</w:t>
      </w:r>
      <w:bookmarkEnd w:id="174"/>
      <w:r w:rsidRPr="00E42ECF">
        <w:rPr>
          <w:sz w:val="24"/>
          <w:szCs w:val="24"/>
        </w:rPr>
        <w:t>. Перечень и содержание административных действий, составляющих административные процедуры</w:t>
      </w:r>
      <w:bookmarkEnd w:id="169"/>
      <w:bookmarkEnd w:id="170"/>
      <w:bookmarkEnd w:id="171"/>
      <w:bookmarkEnd w:id="172"/>
      <w:bookmarkEnd w:id="175"/>
    </w:p>
    <w:p w14:paraId="09F76A41" w14:textId="77777777" w:rsidR="003F276B" w:rsidRPr="00E42ECF" w:rsidRDefault="003F276B" w:rsidP="003F276B">
      <w:pPr>
        <w:pStyle w:val="2-"/>
        <w:ind w:left="720"/>
        <w:outlineLvl w:val="9"/>
        <w:rPr>
          <w:i w:val="0"/>
          <w:sz w:val="24"/>
          <w:szCs w:val="24"/>
        </w:rPr>
      </w:pPr>
      <w:bookmarkStart w:id="176" w:name="_Toc441496582"/>
      <w:bookmarkStart w:id="177" w:name="_Toc438110054"/>
      <w:bookmarkStart w:id="178" w:name="_Toc437973312"/>
      <w:bookmarkStart w:id="179" w:name="_Toc438376266"/>
      <w:r w:rsidRPr="00E42ECF">
        <w:rPr>
          <w:i w:val="0"/>
          <w:sz w:val="24"/>
          <w:szCs w:val="24"/>
        </w:rPr>
        <w:t>1. Прием и регистрация документов, необходимых для предоставления Услуги</w:t>
      </w:r>
      <w:bookmarkEnd w:id="176"/>
    </w:p>
    <w:p w14:paraId="73B3FC14" w14:textId="77777777" w:rsidR="003F276B" w:rsidRPr="00E42ECF" w:rsidRDefault="003F276B" w:rsidP="003F276B">
      <w:pPr>
        <w:pStyle w:val="2-"/>
        <w:ind w:left="720"/>
        <w:outlineLvl w:val="9"/>
        <w:rPr>
          <w:i w:val="0"/>
          <w:sz w:val="24"/>
          <w:szCs w:val="24"/>
        </w:rPr>
      </w:pPr>
      <w:bookmarkStart w:id="180" w:name="_Toc437973313"/>
      <w:bookmarkStart w:id="181" w:name="_Toc438110055"/>
      <w:bookmarkStart w:id="182" w:name="_Toc438376267"/>
      <w:bookmarkStart w:id="183" w:name="_Toc441496584"/>
      <w:bookmarkEnd w:id="177"/>
      <w:bookmarkEnd w:id="178"/>
      <w:bookmarkEnd w:id="179"/>
      <w:r w:rsidRPr="00E42ECF">
        <w:rPr>
          <w:i w:val="0"/>
          <w:sz w:val="24"/>
          <w:szCs w:val="24"/>
        </w:rPr>
        <w:t>Порядок выполнения административных действий при личном обращении Заявителя в МФЦ</w:t>
      </w:r>
      <w:bookmarkEnd w:id="180"/>
      <w:bookmarkEnd w:id="181"/>
      <w:bookmarkEnd w:id="182"/>
      <w:bookmarkEnd w:id="183"/>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7088"/>
      </w:tblGrid>
      <w:tr w:rsidR="003F276B" w:rsidRPr="00E42ECF" w14:paraId="28A2E27A" w14:textId="77777777" w:rsidTr="00A506DA">
        <w:trPr>
          <w:tblHeader/>
        </w:trPr>
        <w:tc>
          <w:tcPr>
            <w:tcW w:w="2532" w:type="dxa"/>
            <w:shd w:val="clear" w:color="auto" w:fill="auto"/>
          </w:tcPr>
          <w:p w14:paraId="5ADA7B82"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963" w:type="dxa"/>
            <w:shd w:val="clear" w:color="auto" w:fill="auto"/>
          </w:tcPr>
          <w:p w14:paraId="0AC107F7"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14:paraId="2A5B4B20"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088" w:type="dxa"/>
            <w:shd w:val="clear" w:color="auto" w:fill="auto"/>
          </w:tcPr>
          <w:p w14:paraId="0B5DCD8A"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14:paraId="53E7F1B2" w14:textId="77777777" w:rsidTr="00A506DA">
        <w:tc>
          <w:tcPr>
            <w:tcW w:w="2532" w:type="dxa"/>
            <w:vMerge w:val="restart"/>
            <w:shd w:val="clear" w:color="auto" w:fill="auto"/>
          </w:tcPr>
          <w:p w14:paraId="0BD736C5"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МФЦ / АИС МФЦ</w:t>
            </w:r>
          </w:p>
        </w:tc>
        <w:tc>
          <w:tcPr>
            <w:tcW w:w="2963" w:type="dxa"/>
            <w:shd w:val="clear" w:color="auto" w:fill="auto"/>
          </w:tcPr>
          <w:p w14:paraId="5A5CCBE0"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2551" w:type="dxa"/>
            <w:shd w:val="clear" w:color="auto" w:fill="auto"/>
          </w:tcPr>
          <w:p w14:paraId="350645F0" w14:textId="77777777" w:rsidR="003F276B" w:rsidRPr="00E42ECF" w:rsidRDefault="003F276B" w:rsidP="00BA7CA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088" w:type="dxa"/>
            <w:vMerge w:val="restart"/>
            <w:shd w:val="clear" w:color="auto" w:fill="auto"/>
          </w:tcPr>
          <w:p w14:paraId="4CB5E1CD" w14:textId="34BA3EDF" w:rsidR="003F276B" w:rsidRPr="002F3F1E" w:rsidRDefault="003F276B" w:rsidP="00BA7CAC">
            <w:pPr>
              <w:pStyle w:val="ConsPlusNormal"/>
              <w:suppressAutoHyphens/>
              <w:ind w:firstLine="176"/>
              <w:jc w:val="both"/>
              <w:rPr>
                <w:rFonts w:ascii="Times New Roman" w:hAnsi="Times New Roman" w:cs="Times New Roman"/>
                <w:sz w:val="24"/>
                <w:szCs w:val="24"/>
              </w:rPr>
            </w:pPr>
            <w:r w:rsidRPr="002F3F1E">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8" w:history="1">
              <w:r w:rsidR="00EC12B2" w:rsidRPr="002F3F1E">
                <w:rPr>
                  <w:rStyle w:val="af3"/>
                  <w:rFonts w:ascii="Times New Roman" w:hAnsi="Times New Roman" w:cs="Times New Roman"/>
                  <w:color w:val="auto"/>
                  <w:sz w:val="24"/>
                  <w:szCs w:val="24"/>
                </w:rPr>
                <w:t>Приложении</w:t>
              </w:r>
              <w:r w:rsidRPr="002F3F1E">
                <w:rPr>
                  <w:rStyle w:val="af3"/>
                  <w:rFonts w:ascii="Times New Roman" w:hAnsi="Times New Roman" w:cs="Times New Roman"/>
                  <w:color w:val="auto"/>
                  <w:sz w:val="24"/>
                  <w:szCs w:val="24"/>
                </w:rPr>
                <w:t xml:space="preserve"> </w:t>
              </w:r>
              <w:r w:rsidR="009477DA" w:rsidRPr="002F3F1E">
                <w:rPr>
                  <w:rStyle w:val="af3"/>
                  <w:rFonts w:ascii="Times New Roman" w:hAnsi="Times New Roman" w:cs="Times New Roman"/>
                  <w:color w:val="auto"/>
                  <w:sz w:val="24"/>
                  <w:szCs w:val="24"/>
                </w:rPr>
                <w:t>8</w:t>
              </w:r>
            </w:hyperlink>
            <w:r w:rsidRPr="002F3F1E">
              <w:rPr>
                <w:rFonts w:ascii="Times New Roman" w:hAnsi="Times New Roman" w:cs="Times New Roman"/>
                <w:sz w:val="24"/>
                <w:szCs w:val="24"/>
              </w:rPr>
              <w:t xml:space="preserve"> к </w:t>
            </w:r>
            <w:r w:rsidR="00550736" w:rsidRPr="002F3F1E">
              <w:rPr>
                <w:rFonts w:ascii="Times New Roman" w:hAnsi="Times New Roman" w:cs="Times New Roman"/>
                <w:sz w:val="24"/>
                <w:szCs w:val="24"/>
              </w:rPr>
              <w:t>настоящему Административному регламенту</w:t>
            </w:r>
            <w:r w:rsidRPr="002F3F1E">
              <w:rPr>
                <w:rFonts w:ascii="Times New Roman" w:hAnsi="Times New Roman" w:cs="Times New Roman"/>
                <w:sz w:val="24"/>
                <w:szCs w:val="24"/>
              </w:rPr>
              <w:t>;</w:t>
            </w:r>
          </w:p>
          <w:p w14:paraId="78A4589A" w14:textId="0726FBD4" w:rsidR="003F276B" w:rsidRPr="002F3F1E" w:rsidRDefault="003F276B" w:rsidP="00BA7CAC">
            <w:pPr>
              <w:pStyle w:val="ConsPlusNormal"/>
              <w:suppressAutoHyphens/>
              <w:ind w:firstLine="176"/>
              <w:jc w:val="both"/>
              <w:rPr>
                <w:rFonts w:ascii="Times New Roman" w:hAnsi="Times New Roman" w:cs="Times New Roman"/>
                <w:sz w:val="24"/>
                <w:szCs w:val="24"/>
              </w:rPr>
            </w:pPr>
            <w:r w:rsidRPr="002F3F1E">
              <w:rPr>
                <w:rFonts w:ascii="Times New Roman" w:hAnsi="Times New Roman" w:cs="Times New Roman"/>
                <w:sz w:val="24"/>
                <w:szCs w:val="24"/>
              </w:rPr>
              <w:t xml:space="preserve">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w:t>
            </w:r>
            <w:r w:rsidR="00550736" w:rsidRPr="002F3F1E">
              <w:rPr>
                <w:rFonts w:ascii="Times New Roman" w:hAnsi="Times New Roman" w:cs="Times New Roman"/>
                <w:sz w:val="24"/>
                <w:szCs w:val="24"/>
              </w:rPr>
              <w:t xml:space="preserve">Муниципальной услуги </w:t>
            </w:r>
            <w:r w:rsidRPr="002F3F1E">
              <w:rPr>
                <w:rFonts w:ascii="Times New Roman" w:hAnsi="Times New Roman" w:cs="Times New Roman"/>
                <w:sz w:val="24"/>
                <w:szCs w:val="24"/>
              </w:rPr>
              <w:t>и предложение обратиться после приведения документов в соответствие с требованиями.</w:t>
            </w:r>
          </w:p>
        </w:tc>
      </w:tr>
      <w:tr w:rsidR="003F276B" w:rsidRPr="00E42ECF" w14:paraId="142E88F4" w14:textId="77777777" w:rsidTr="00A506DA">
        <w:tc>
          <w:tcPr>
            <w:tcW w:w="2532" w:type="dxa"/>
            <w:vMerge/>
            <w:shd w:val="clear" w:color="auto" w:fill="auto"/>
          </w:tcPr>
          <w:p w14:paraId="04302D48"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p>
        </w:tc>
        <w:tc>
          <w:tcPr>
            <w:tcW w:w="2963" w:type="dxa"/>
            <w:shd w:val="clear" w:color="auto" w:fill="auto"/>
          </w:tcPr>
          <w:p w14:paraId="4745E10C"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14:paraId="5ED7648C" w14:textId="77777777" w:rsidR="003F276B" w:rsidRPr="00E42ECF" w:rsidRDefault="003F276B" w:rsidP="00BA7CA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088" w:type="dxa"/>
            <w:vMerge/>
            <w:shd w:val="clear" w:color="auto" w:fill="auto"/>
          </w:tcPr>
          <w:p w14:paraId="08392AE0" w14:textId="77777777" w:rsidR="003F276B" w:rsidRPr="002F3F1E" w:rsidRDefault="003F276B" w:rsidP="00BA7CAC">
            <w:pPr>
              <w:pStyle w:val="ConsPlusNormal"/>
              <w:suppressAutoHyphens/>
              <w:ind w:firstLine="0"/>
              <w:jc w:val="both"/>
              <w:rPr>
                <w:rFonts w:ascii="Times New Roman" w:hAnsi="Times New Roman" w:cs="Times New Roman"/>
                <w:sz w:val="24"/>
                <w:szCs w:val="24"/>
              </w:rPr>
            </w:pPr>
          </w:p>
        </w:tc>
      </w:tr>
      <w:tr w:rsidR="003F276B" w:rsidRPr="00E42ECF" w14:paraId="6A156D22" w14:textId="77777777" w:rsidTr="00A506DA">
        <w:tc>
          <w:tcPr>
            <w:tcW w:w="2532" w:type="dxa"/>
            <w:vMerge/>
            <w:shd w:val="clear" w:color="auto" w:fill="auto"/>
          </w:tcPr>
          <w:p w14:paraId="5848A73F"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p>
        </w:tc>
        <w:tc>
          <w:tcPr>
            <w:tcW w:w="2963" w:type="dxa"/>
            <w:shd w:val="clear" w:color="auto" w:fill="auto"/>
          </w:tcPr>
          <w:p w14:paraId="7644F4F9"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14:paraId="4E76F389" w14:textId="77777777" w:rsidR="003F276B" w:rsidRPr="00E42ECF" w:rsidRDefault="003F276B" w:rsidP="00BA7CA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088" w:type="dxa"/>
            <w:shd w:val="clear" w:color="auto" w:fill="auto"/>
          </w:tcPr>
          <w:p w14:paraId="49C59F46" w14:textId="2AE9F1C7" w:rsidR="00004C4D" w:rsidRPr="002F3F1E" w:rsidRDefault="00004C4D" w:rsidP="00BA7CAC">
            <w:pPr>
              <w:pStyle w:val="ConsPlusNormal"/>
              <w:suppressAutoHyphens/>
              <w:ind w:firstLine="176"/>
              <w:jc w:val="both"/>
              <w:rPr>
                <w:rFonts w:ascii="Times New Roman" w:hAnsi="Times New Roman" w:cs="Times New Roman"/>
                <w:sz w:val="24"/>
                <w:szCs w:val="24"/>
              </w:rPr>
            </w:pPr>
            <w:r w:rsidRPr="002F3F1E">
              <w:rPr>
                <w:rFonts w:ascii="Times New Roman" w:hAnsi="Times New Roman" w:cs="Times New Roman"/>
                <w:sz w:val="24"/>
                <w:szCs w:val="24"/>
              </w:rPr>
              <w:t>Заявление проверяется на соответствие форме, являющейся</w:t>
            </w:r>
            <w:r w:rsidR="00313BA0" w:rsidRPr="002F3F1E">
              <w:rPr>
                <w:rFonts w:ascii="Times New Roman" w:hAnsi="Times New Roman" w:cs="Times New Roman"/>
                <w:sz w:val="24"/>
                <w:szCs w:val="24"/>
              </w:rPr>
              <w:t xml:space="preserve"> </w:t>
            </w:r>
            <w:hyperlink w:anchor="Приложение7" w:history="1">
              <w:r w:rsidRPr="002F3F1E">
                <w:rPr>
                  <w:rStyle w:val="af3"/>
                  <w:rFonts w:ascii="Times New Roman" w:hAnsi="Times New Roman" w:cs="Times New Roman"/>
                  <w:color w:val="auto"/>
                  <w:sz w:val="24"/>
                  <w:szCs w:val="24"/>
                </w:rPr>
                <w:t xml:space="preserve">Приложением </w:t>
              </w:r>
              <w:r w:rsidR="00EC12B2" w:rsidRPr="002F3F1E">
                <w:rPr>
                  <w:rStyle w:val="af3"/>
                  <w:rFonts w:ascii="Times New Roman" w:hAnsi="Times New Roman" w:cs="Times New Roman"/>
                  <w:color w:val="auto"/>
                  <w:sz w:val="24"/>
                  <w:szCs w:val="24"/>
                </w:rPr>
                <w:t>7</w:t>
              </w:r>
            </w:hyperlink>
            <w:r w:rsidR="00313BA0" w:rsidRPr="002F3F1E">
              <w:rPr>
                <w:rFonts w:ascii="Times New Roman" w:hAnsi="Times New Roman" w:cs="Times New Roman"/>
                <w:sz w:val="24"/>
                <w:szCs w:val="24"/>
              </w:rPr>
              <w:t xml:space="preserve"> </w:t>
            </w:r>
            <w:r w:rsidRPr="002F3F1E">
              <w:rPr>
                <w:rFonts w:ascii="Times New Roman" w:hAnsi="Times New Roman" w:cs="Times New Roman"/>
                <w:sz w:val="24"/>
                <w:szCs w:val="24"/>
              </w:rPr>
              <w:t xml:space="preserve">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 </w:t>
            </w:r>
          </w:p>
          <w:p w14:paraId="24D23635" w14:textId="77777777" w:rsidR="003F276B" w:rsidRPr="002F3F1E" w:rsidRDefault="003F276B" w:rsidP="00BA7CAC">
            <w:pPr>
              <w:pStyle w:val="ConsPlusNormal"/>
              <w:suppressAutoHyphens/>
              <w:ind w:firstLine="176"/>
              <w:jc w:val="both"/>
              <w:rPr>
                <w:rFonts w:ascii="Times New Roman" w:hAnsi="Times New Roman" w:cs="Times New Roman"/>
                <w:sz w:val="24"/>
                <w:szCs w:val="24"/>
              </w:rPr>
            </w:pPr>
            <w:r w:rsidRPr="002F3F1E">
              <w:rPr>
                <w:rFonts w:ascii="Times New Roman" w:hAnsi="Times New Roman" w:cs="Times New Roman"/>
                <w:sz w:val="24"/>
                <w:szCs w:val="24"/>
              </w:rPr>
              <w:t xml:space="preserve">Проверяется правильность заполнения полей заявления. </w:t>
            </w:r>
          </w:p>
          <w:p w14:paraId="2F7657DC" w14:textId="77777777" w:rsidR="003F276B" w:rsidRPr="002F3F1E" w:rsidRDefault="003F276B" w:rsidP="00BA7CAC">
            <w:pPr>
              <w:pStyle w:val="ConsPlusNormal"/>
              <w:suppressAutoHyphens/>
              <w:ind w:firstLine="176"/>
              <w:jc w:val="both"/>
              <w:rPr>
                <w:rFonts w:ascii="Times New Roman" w:hAnsi="Times New Roman" w:cs="Times New Roman"/>
                <w:sz w:val="24"/>
                <w:szCs w:val="24"/>
              </w:rPr>
            </w:pPr>
            <w:r w:rsidRPr="002F3F1E">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3F276B" w:rsidRPr="00E42ECF" w14:paraId="3E10A705" w14:textId="77777777" w:rsidTr="00A506DA">
        <w:tc>
          <w:tcPr>
            <w:tcW w:w="2532" w:type="dxa"/>
            <w:vMerge/>
            <w:shd w:val="clear" w:color="auto" w:fill="auto"/>
          </w:tcPr>
          <w:p w14:paraId="5308A5DD" w14:textId="77777777" w:rsidR="003F276B" w:rsidRPr="00E42ECF" w:rsidRDefault="003F276B" w:rsidP="00BA7CAC">
            <w:pPr>
              <w:pStyle w:val="ConsPlusNormal"/>
              <w:suppressAutoHyphens/>
              <w:jc w:val="both"/>
              <w:rPr>
                <w:rFonts w:ascii="Times New Roman" w:hAnsi="Times New Roman" w:cs="Times New Roman"/>
                <w:sz w:val="24"/>
                <w:szCs w:val="24"/>
              </w:rPr>
            </w:pPr>
          </w:p>
        </w:tc>
        <w:tc>
          <w:tcPr>
            <w:tcW w:w="2963" w:type="dxa"/>
            <w:shd w:val="clear" w:color="auto" w:fill="auto"/>
          </w:tcPr>
          <w:p w14:paraId="0DCFFA70" w14:textId="77777777" w:rsidR="003F276B" w:rsidRPr="00E42ECF" w:rsidRDefault="003F276B" w:rsidP="00BA7CAC">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Сверка копий представленных </w:t>
            </w:r>
            <w:r w:rsidRPr="00E42ECF">
              <w:rPr>
                <w:rFonts w:ascii="Times New Roman" w:hAnsi="Times New Roman" w:cs="Times New Roman"/>
                <w:sz w:val="24"/>
                <w:szCs w:val="24"/>
              </w:rPr>
              <w:lastRenderedPageBreak/>
              <w:t>документов с оригиналами</w:t>
            </w:r>
          </w:p>
        </w:tc>
        <w:tc>
          <w:tcPr>
            <w:tcW w:w="2551" w:type="dxa"/>
            <w:shd w:val="clear" w:color="auto" w:fill="auto"/>
          </w:tcPr>
          <w:p w14:paraId="7EC7446B" w14:textId="77777777" w:rsidR="003F276B" w:rsidRPr="00E42ECF" w:rsidRDefault="003F276B" w:rsidP="00BA7CAC">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lastRenderedPageBreak/>
              <w:t>10 минут</w:t>
            </w:r>
          </w:p>
        </w:tc>
        <w:tc>
          <w:tcPr>
            <w:tcW w:w="7088" w:type="dxa"/>
            <w:shd w:val="clear" w:color="auto" w:fill="auto"/>
          </w:tcPr>
          <w:p w14:paraId="3D98C3BE" w14:textId="77777777" w:rsidR="003F276B" w:rsidRPr="00E42ECF" w:rsidRDefault="003F276B" w:rsidP="00BA7CAC">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Доверенность (в случае обращения представителя), а также иные документы, представленные Заявителем, проверяются на </w:t>
            </w:r>
            <w:r w:rsidRPr="00E42ECF">
              <w:rPr>
                <w:rFonts w:ascii="Times New Roman" w:hAnsi="Times New Roman" w:cs="Times New Roman"/>
                <w:sz w:val="24"/>
                <w:szCs w:val="24"/>
              </w:rPr>
              <w:lastRenderedPageBreak/>
              <w:t>соответствие оригиналам, оригиналы возвращаются Заявителю.</w:t>
            </w:r>
          </w:p>
          <w:p w14:paraId="289A2811" w14:textId="77777777" w:rsidR="003F276B" w:rsidRPr="00E42ECF" w:rsidRDefault="003F276B" w:rsidP="00BA7CAC">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На копиях проставляется отметка (штамп) о сверке копии документа и подпись сотрудника, удостоверившего копию.</w:t>
            </w:r>
          </w:p>
          <w:p w14:paraId="3CFFD810" w14:textId="77777777" w:rsidR="003F276B" w:rsidRPr="00E42ECF" w:rsidRDefault="003F276B" w:rsidP="00BA7CAC">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E42ECF">
              <w:rPr>
                <w:rFonts w:ascii="Times New Roman" w:hAnsi="Times New Roman" w:cs="Times New Roman"/>
                <w:sz w:val="24"/>
                <w:szCs w:val="24"/>
              </w:rPr>
              <w:t>машинопечатным</w:t>
            </w:r>
            <w:proofErr w:type="spellEnd"/>
            <w:r w:rsidRPr="00E42ECF">
              <w:rPr>
                <w:rFonts w:ascii="Times New Roman" w:hAnsi="Times New Roman" w:cs="Times New Roman"/>
                <w:sz w:val="24"/>
                <w:szCs w:val="24"/>
              </w:rPr>
              <w:t xml:space="preserve"> способом.</w:t>
            </w:r>
          </w:p>
        </w:tc>
      </w:tr>
      <w:tr w:rsidR="003F276B" w:rsidRPr="00E42ECF" w14:paraId="0B889975" w14:textId="77777777" w:rsidTr="00A506DA">
        <w:tc>
          <w:tcPr>
            <w:tcW w:w="2532" w:type="dxa"/>
            <w:vMerge/>
            <w:shd w:val="clear" w:color="auto" w:fill="auto"/>
          </w:tcPr>
          <w:p w14:paraId="1FE4300D" w14:textId="77777777" w:rsidR="003F276B" w:rsidRPr="00E42ECF" w:rsidRDefault="003F276B" w:rsidP="00BA7CAC">
            <w:pPr>
              <w:pStyle w:val="ConsPlusNormal"/>
              <w:suppressAutoHyphens/>
              <w:jc w:val="both"/>
              <w:rPr>
                <w:rFonts w:ascii="Times New Roman" w:hAnsi="Times New Roman" w:cs="Times New Roman"/>
                <w:sz w:val="24"/>
                <w:szCs w:val="24"/>
              </w:rPr>
            </w:pPr>
          </w:p>
        </w:tc>
        <w:tc>
          <w:tcPr>
            <w:tcW w:w="2963" w:type="dxa"/>
            <w:shd w:val="clear" w:color="auto" w:fill="auto"/>
          </w:tcPr>
          <w:p w14:paraId="10143645" w14:textId="77777777" w:rsidR="003F276B" w:rsidRPr="00E42ECF" w:rsidRDefault="003F276B" w:rsidP="00BA7CAC">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Внесение Заявления и документов в АИС МФЦ</w:t>
            </w:r>
          </w:p>
        </w:tc>
        <w:tc>
          <w:tcPr>
            <w:tcW w:w="2551" w:type="dxa"/>
            <w:shd w:val="clear" w:color="auto" w:fill="auto"/>
          </w:tcPr>
          <w:p w14:paraId="7272BCD8" w14:textId="77777777" w:rsidR="003F276B" w:rsidRPr="00E42ECF" w:rsidRDefault="003F276B" w:rsidP="00BA7CAC">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088" w:type="dxa"/>
            <w:shd w:val="clear" w:color="auto" w:fill="auto"/>
          </w:tcPr>
          <w:p w14:paraId="36C3AB1F" w14:textId="77777777" w:rsidR="003F276B" w:rsidRPr="00086E24" w:rsidRDefault="003F276B" w:rsidP="00BA7CAC">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АИС МФЦ заполняется карточка услуги, вносятся сведения по всем полям, в соответствии с инструкцией оператора АИС МФЦ, сканируются и прилагаются представленные Заявителем документы</w:t>
            </w:r>
            <w:r>
              <w:rPr>
                <w:rFonts w:ascii="Times New Roman" w:hAnsi="Times New Roman" w:cs="Times New Roman"/>
                <w:sz w:val="24"/>
                <w:szCs w:val="24"/>
              </w:rPr>
              <w:t>.</w:t>
            </w:r>
          </w:p>
        </w:tc>
      </w:tr>
      <w:tr w:rsidR="003F276B" w:rsidRPr="00E42ECF" w14:paraId="65D94DDE" w14:textId="77777777" w:rsidTr="00A506DA">
        <w:tc>
          <w:tcPr>
            <w:tcW w:w="2532" w:type="dxa"/>
            <w:vMerge/>
            <w:shd w:val="clear" w:color="auto" w:fill="auto"/>
          </w:tcPr>
          <w:p w14:paraId="1273E523" w14:textId="77777777" w:rsidR="003F276B" w:rsidRPr="00E42ECF" w:rsidRDefault="003F276B" w:rsidP="00BA7CAC">
            <w:pPr>
              <w:pStyle w:val="ConsPlusNormal"/>
              <w:suppressAutoHyphens/>
              <w:jc w:val="both"/>
              <w:rPr>
                <w:rFonts w:ascii="Times New Roman" w:hAnsi="Times New Roman" w:cs="Times New Roman"/>
                <w:sz w:val="24"/>
                <w:szCs w:val="24"/>
              </w:rPr>
            </w:pPr>
          </w:p>
        </w:tc>
        <w:tc>
          <w:tcPr>
            <w:tcW w:w="2963" w:type="dxa"/>
            <w:shd w:val="clear" w:color="auto" w:fill="auto"/>
          </w:tcPr>
          <w:p w14:paraId="032A3C12" w14:textId="7E9CF88A" w:rsidR="003F276B" w:rsidRPr="00E42ECF" w:rsidRDefault="003F276B" w:rsidP="00BA7CAC">
            <w:pPr>
              <w:pStyle w:val="ab"/>
              <w:rPr>
                <w:rFonts w:ascii="Times New Roman" w:hAnsi="Times New Roman" w:cs="Times New Roman"/>
                <w:sz w:val="24"/>
                <w:szCs w:val="24"/>
              </w:rPr>
            </w:pPr>
            <w:r w:rsidRPr="00E42ECF">
              <w:rPr>
                <w:rFonts w:ascii="Times New Roman" w:hAnsi="Times New Roman" w:cs="Times New Roman"/>
                <w:sz w:val="24"/>
                <w:szCs w:val="24"/>
              </w:rPr>
              <w:t xml:space="preserve">Формирование </w:t>
            </w:r>
            <w:r w:rsidR="00EC12B2">
              <w:rPr>
                <w:rFonts w:ascii="Times New Roman" w:hAnsi="Times New Roman" w:cs="Times New Roman"/>
                <w:sz w:val="24"/>
                <w:szCs w:val="24"/>
              </w:rPr>
              <w:t>в</w:t>
            </w:r>
            <w:r w:rsidR="00EC12B2" w:rsidRPr="00EC12B2">
              <w:rPr>
                <w:rFonts w:ascii="Times New Roman" w:hAnsi="Times New Roman" w:cs="Times New Roman"/>
                <w:sz w:val="24"/>
                <w:szCs w:val="24"/>
              </w:rPr>
              <w:t>ыписки из электронного журнала приема документо</w:t>
            </w:r>
            <w:r w:rsidR="00EC12B2">
              <w:rPr>
                <w:rFonts w:ascii="Times New Roman" w:hAnsi="Times New Roman" w:cs="Times New Roman"/>
                <w:sz w:val="24"/>
                <w:szCs w:val="24"/>
              </w:rPr>
              <w:t>в</w:t>
            </w:r>
          </w:p>
        </w:tc>
        <w:tc>
          <w:tcPr>
            <w:tcW w:w="2551" w:type="dxa"/>
            <w:shd w:val="clear" w:color="auto" w:fill="auto"/>
          </w:tcPr>
          <w:p w14:paraId="064F358A" w14:textId="77777777" w:rsidR="003F276B" w:rsidRPr="00E42ECF" w:rsidRDefault="003F276B" w:rsidP="00BA7CAC">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088" w:type="dxa"/>
            <w:shd w:val="clear" w:color="auto" w:fill="auto"/>
          </w:tcPr>
          <w:p w14:paraId="27C5AF0D" w14:textId="77777777" w:rsidR="003F276B" w:rsidRPr="00E42ECF" w:rsidRDefault="003F276B" w:rsidP="00BA7CAC">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расписке у</w:t>
            </w:r>
            <w:r>
              <w:rPr>
                <w:rFonts w:ascii="Times New Roman" w:hAnsi="Times New Roman" w:cs="Times New Roman"/>
                <w:sz w:val="24"/>
                <w:szCs w:val="24"/>
              </w:rPr>
              <w:t xml:space="preserve">казывается перечень документов, </w:t>
            </w:r>
            <w:r w:rsidRPr="00E42ECF">
              <w:rPr>
                <w:rFonts w:ascii="Times New Roman" w:hAnsi="Times New Roman" w:cs="Times New Roman"/>
                <w:sz w:val="24"/>
                <w:szCs w:val="24"/>
              </w:rPr>
              <w:t>дата их получения, дата готовности результата предоставления услуги</w:t>
            </w:r>
            <w:r>
              <w:rPr>
                <w:rFonts w:ascii="Times New Roman" w:hAnsi="Times New Roman" w:cs="Times New Roman"/>
                <w:sz w:val="24"/>
                <w:szCs w:val="24"/>
              </w:rPr>
              <w:t>.</w:t>
            </w:r>
          </w:p>
        </w:tc>
      </w:tr>
      <w:tr w:rsidR="003F276B" w:rsidRPr="00E42ECF" w14:paraId="08CEFA0F" w14:textId="77777777" w:rsidTr="00A506DA">
        <w:tc>
          <w:tcPr>
            <w:tcW w:w="2532" w:type="dxa"/>
            <w:vMerge/>
            <w:shd w:val="clear" w:color="auto" w:fill="auto"/>
          </w:tcPr>
          <w:p w14:paraId="5C8D2B88" w14:textId="77777777" w:rsidR="003F276B" w:rsidRPr="00E42ECF" w:rsidRDefault="003F276B" w:rsidP="00BA7CAC">
            <w:pPr>
              <w:pStyle w:val="ConsPlusNormal"/>
              <w:suppressAutoHyphens/>
              <w:jc w:val="both"/>
              <w:rPr>
                <w:rFonts w:ascii="Times New Roman" w:hAnsi="Times New Roman" w:cs="Times New Roman"/>
                <w:sz w:val="24"/>
                <w:szCs w:val="24"/>
              </w:rPr>
            </w:pPr>
          </w:p>
        </w:tc>
        <w:tc>
          <w:tcPr>
            <w:tcW w:w="2963" w:type="dxa"/>
            <w:shd w:val="clear" w:color="auto" w:fill="auto"/>
          </w:tcPr>
          <w:p w14:paraId="2ECBD587" w14:textId="77777777" w:rsidR="003F276B" w:rsidRPr="00E42ECF" w:rsidRDefault="003F276B" w:rsidP="00BA7CAC">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14:paraId="5CCB5CB4" w14:textId="77777777" w:rsidR="003F276B" w:rsidRPr="00E42ECF" w:rsidRDefault="003F276B" w:rsidP="00BA7CAC">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 и документов в МФЦ</w:t>
            </w:r>
          </w:p>
        </w:tc>
        <w:tc>
          <w:tcPr>
            <w:tcW w:w="7088" w:type="dxa"/>
            <w:shd w:val="clear" w:color="auto" w:fill="auto"/>
          </w:tcPr>
          <w:p w14:paraId="00B05C3B" w14:textId="77777777" w:rsidR="003F276B" w:rsidRPr="00E42ECF" w:rsidRDefault="003F276B" w:rsidP="00BA7CAC">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E42ECF">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и на бумажном носителе.</w:t>
            </w:r>
          </w:p>
        </w:tc>
      </w:tr>
      <w:tr w:rsidR="003F276B" w:rsidRPr="00E42ECF" w14:paraId="18AF47F9" w14:textId="77777777" w:rsidTr="00A506DA">
        <w:tc>
          <w:tcPr>
            <w:tcW w:w="2532" w:type="dxa"/>
            <w:shd w:val="clear" w:color="auto" w:fill="auto"/>
          </w:tcPr>
          <w:p w14:paraId="075BD4E4"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Администрация/ ЕИС ОУ</w:t>
            </w:r>
          </w:p>
        </w:tc>
        <w:tc>
          <w:tcPr>
            <w:tcW w:w="2963" w:type="dxa"/>
            <w:shd w:val="clear" w:color="auto" w:fill="auto"/>
          </w:tcPr>
          <w:p w14:paraId="6902D9B9" w14:textId="77777777" w:rsidR="003F276B" w:rsidRPr="00E42ECF" w:rsidRDefault="003F276B" w:rsidP="00BA7CAC">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Регистрация в Администрации Заявления и пакета документов, поступление Заявления и документов сотруднику Администрации на исполнение</w:t>
            </w:r>
          </w:p>
        </w:tc>
        <w:tc>
          <w:tcPr>
            <w:tcW w:w="2551" w:type="dxa"/>
            <w:shd w:val="clear" w:color="auto" w:fill="auto"/>
          </w:tcPr>
          <w:p w14:paraId="2D677AD1" w14:textId="77777777" w:rsidR="003F276B" w:rsidRPr="00E42ECF" w:rsidRDefault="003F276B" w:rsidP="00BA7CAC">
            <w:pPr>
              <w:pStyle w:val="ConsPlusNormal"/>
              <w:suppressAutoHyphens/>
              <w:ind w:firstLine="20"/>
              <w:rPr>
                <w:rFonts w:ascii="Times New Roman" w:hAnsi="Times New Roman" w:cs="Times New Roman"/>
                <w:sz w:val="24"/>
                <w:szCs w:val="24"/>
                <w:highlight w:val="lightGray"/>
              </w:rPr>
            </w:pPr>
            <w:r w:rsidRPr="00E42ECF">
              <w:rPr>
                <w:rFonts w:ascii="Times New Roman" w:hAnsi="Times New Roman" w:cs="Times New Roman"/>
                <w:sz w:val="24"/>
                <w:szCs w:val="24"/>
              </w:rPr>
              <w:t>3 рабочих дня</w:t>
            </w:r>
          </w:p>
        </w:tc>
        <w:tc>
          <w:tcPr>
            <w:tcW w:w="7088" w:type="dxa"/>
            <w:shd w:val="clear" w:color="auto" w:fill="auto"/>
          </w:tcPr>
          <w:p w14:paraId="75DF7598" w14:textId="77777777" w:rsidR="003F276B" w:rsidRPr="00E42ECF" w:rsidRDefault="003F276B" w:rsidP="00BA7CAC">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Полученное Заявление и прилагаемые к нему документы регистрируются и передаются руководству Администрации на рассмотрение. В соответствии с резолюцией руководства Администрации Заявление и документы поступают на исполнение сотруднику Администрации.</w:t>
            </w:r>
          </w:p>
        </w:tc>
      </w:tr>
    </w:tbl>
    <w:p w14:paraId="1768E9C3" w14:textId="77777777" w:rsidR="003F276B" w:rsidRPr="00E42ECF" w:rsidRDefault="003F276B" w:rsidP="003F276B">
      <w:pPr>
        <w:pStyle w:val="2-"/>
        <w:ind w:left="720"/>
        <w:outlineLvl w:val="9"/>
        <w:rPr>
          <w:i w:val="0"/>
          <w:sz w:val="24"/>
          <w:szCs w:val="24"/>
        </w:rPr>
      </w:pPr>
      <w:bookmarkStart w:id="184" w:name="_Toc437973314"/>
      <w:bookmarkStart w:id="185" w:name="_Toc438110056"/>
      <w:bookmarkStart w:id="186" w:name="_Toc438376268"/>
      <w:bookmarkStart w:id="187" w:name="_Toc441496585"/>
      <w:r w:rsidRPr="00E42ECF">
        <w:rPr>
          <w:i w:val="0"/>
          <w:sz w:val="24"/>
          <w:szCs w:val="24"/>
        </w:rPr>
        <w:lastRenderedPageBreak/>
        <w:t xml:space="preserve">Порядок выполнения административных действий при обращении Заявителя </w:t>
      </w:r>
      <w:bookmarkEnd w:id="184"/>
      <w:bookmarkEnd w:id="185"/>
      <w:bookmarkEnd w:id="186"/>
      <w:r w:rsidRPr="00E42ECF">
        <w:rPr>
          <w:i w:val="0"/>
          <w:sz w:val="24"/>
          <w:szCs w:val="24"/>
        </w:rPr>
        <w:t>посредством РПГУ</w:t>
      </w:r>
      <w:bookmarkEnd w:id="187"/>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2978"/>
        <w:gridCol w:w="2551"/>
        <w:gridCol w:w="7088"/>
      </w:tblGrid>
      <w:tr w:rsidR="003F276B" w:rsidRPr="00E42ECF" w14:paraId="15CE9CC6" w14:textId="77777777" w:rsidTr="00A506DA">
        <w:trPr>
          <w:tblHeader/>
        </w:trPr>
        <w:tc>
          <w:tcPr>
            <w:tcW w:w="2517" w:type="dxa"/>
            <w:shd w:val="clear" w:color="auto" w:fill="auto"/>
          </w:tcPr>
          <w:p w14:paraId="2EDC8A33" w14:textId="77777777" w:rsidR="003F276B" w:rsidRPr="00E42ECF" w:rsidRDefault="003F276B" w:rsidP="00A506DA">
            <w:pPr>
              <w:pStyle w:val="ConsPlusNormal"/>
              <w:suppressAutoHyphens/>
              <w:spacing w:line="276" w:lineRule="auto"/>
              <w:ind w:left="-249" w:firstLine="249"/>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978" w:type="dxa"/>
            <w:shd w:val="clear" w:color="auto" w:fill="auto"/>
          </w:tcPr>
          <w:p w14:paraId="5DAE8E62"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14:paraId="0C9926DD"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088" w:type="dxa"/>
            <w:shd w:val="clear" w:color="auto" w:fill="auto"/>
          </w:tcPr>
          <w:p w14:paraId="6A7496EB"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14:paraId="1614C07B" w14:textId="77777777" w:rsidTr="00A506DA">
        <w:tc>
          <w:tcPr>
            <w:tcW w:w="2517" w:type="dxa"/>
            <w:vMerge w:val="restart"/>
            <w:shd w:val="clear" w:color="auto" w:fill="auto"/>
          </w:tcPr>
          <w:p w14:paraId="326124E2" w14:textId="77777777" w:rsidR="003F276B" w:rsidRPr="00E42ECF" w:rsidRDefault="003F276B" w:rsidP="00BA7CA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МФЦ/ЕИС ОУ</w:t>
            </w:r>
          </w:p>
        </w:tc>
        <w:tc>
          <w:tcPr>
            <w:tcW w:w="2978" w:type="dxa"/>
            <w:shd w:val="clear" w:color="auto" w:fill="auto"/>
          </w:tcPr>
          <w:p w14:paraId="53D0BA7B"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Регистрация заявления и документов</w:t>
            </w:r>
          </w:p>
        </w:tc>
        <w:tc>
          <w:tcPr>
            <w:tcW w:w="2551" w:type="dxa"/>
            <w:shd w:val="clear" w:color="auto" w:fill="auto"/>
          </w:tcPr>
          <w:p w14:paraId="098EEC5C"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088" w:type="dxa"/>
            <w:shd w:val="clear" w:color="auto" w:fill="auto"/>
          </w:tcPr>
          <w:p w14:paraId="4B0E3992" w14:textId="77777777" w:rsidR="003F276B" w:rsidRPr="00A91E9E" w:rsidRDefault="003F276B" w:rsidP="00BA7CAC">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Заявитель </w:t>
            </w:r>
            <w:r>
              <w:rPr>
                <w:rFonts w:ascii="Times New Roman" w:hAnsi="Times New Roman" w:cs="Times New Roman"/>
                <w:sz w:val="24"/>
                <w:szCs w:val="24"/>
              </w:rPr>
              <w:t xml:space="preserve">при подаче заявления посредством РПГУ осуществляет предварительную запись в МФЦ. </w:t>
            </w:r>
            <w:proofErr w:type="gramStart"/>
            <w:r>
              <w:rPr>
                <w:rFonts w:ascii="Times New Roman" w:hAnsi="Times New Roman" w:cs="Times New Roman"/>
                <w:sz w:val="24"/>
                <w:szCs w:val="24"/>
              </w:rPr>
              <w:t xml:space="preserve">Оригиналы необходимых документов заявитель приносит в МФЦ </w:t>
            </w:r>
            <w:r w:rsidRPr="00E42ECF">
              <w:rPr>
                <w:rFonts w:ascii="Times New Roman" w:hAnsi="Times New Roman" w:cs="Times New Roman"/>
                <w:sz w:val="24"/>
                <w:szCs w:val="24"/>
              </w:rPr>
              <w:t>___________ (указать наименование муниципального образования)</w:t>
            </w:r>
            <w:r>
              <w:rPr>
                <w:rFonts w:ascii="Times New Roman" w:hAnsi="Times New Roman" w:cs="Times New Roman"/>
                <w:sz w:val="24"/>
                <w:szCs w:val="24"/>
              </w:rPr>
              <w:t xml:space="preserve"> в назначенные дату и время приема, где они сверяются с документами, полученными в электронном виде. </w:t>
            </w:r>
            <w:proofErr w:type="gramEnd"/>
          </w:p>
          <w:p w14:paraId="7BC3800F" w14:textId="77777777" w:rsidR="003F276B" w:rsidRPr="00E42ECF" w:rsidRDefault="003F276B" w:rsidP="00BA7CAC">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поступившие с РПГУ, регистрируются в </w:t>
            </w:r>
            <w:r w:rsidR="00550736">
              <w:rPr>
                <w:rFonts w:ascii="Times New Roman" w:hAnsi="Times New Roman" w:cs="Times New Roman"/>
                <w:sz w:val="24"/>
                <w:szCs w:val="24"/>
              </w:rPr>
              <w:t xml:space="preserve">Модуле оказания услуг </w:t>
            </w:r>
            <w:r w:rsidRPr="00E42ECF">
              <w:rPr>
                <w:rFonts w:ascii="Times New Roman" w:hAnsi="Times New Roman" w:cs="Times New Roman"/>
                <w:sz w:val="24"/>
                <w:szCs w:val="24"/>
              </w:rPr>
              <w:t xml:space="preserve">ЕИС ОУ, заполняется карточка </w:t>
            </w:r>
            <w:r>
              <w:rPr>
                <w:rFonts w:ascii="Times New Roman" w:hAnsi="Times New Roman" w:cs="Times New Roman"/>
                <w:sz w:val="24"/>
                <w:szCs w:val="24"/>
              </w:rPr>
              <w:t>У</w:t>
            </w:r>
            <w:r w:rsidRPr="00E42ECF">
              <w:rPr>
                <w:rFonts w:ascii="Times New Roman" w:hAnsi="Times New Roman" w:cs="Times New Roman"/>
                <w:sz w:val="24"/>
                <w:szCs w:val="24"/>
              </w:rPr>
              <w:t>слуги.</w:t>
            </w:r>
          </w:p>
        </w:tc>
      </w:tr>
      <w:tr w:rsidR="003F276B" w:rsidRPr="00E42ECF" w14:paraId="1E4BA0F6" w14:textId="77777777" w:rsidTr="00A506DA">
        <w:trPr>
          <w:trHeight w:val="661"/>
        </w:trPr>
        <w:tc>
          <w:tcPr>
            <w:tcW w:w="2517" w:type="dxa"/>
            <w:vMerge/>
            <w:shd w:val="clear" w:color="auto" w:fill="auto"/>
          </w:tcPr>
          <w:p w14:paraId="3528DA11"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p>
        </w:tc>
        <w:tc>
          <w:tcPr>
            <w:tcW w:w="2978" w:type="dxa"/>
            <w:shd w:val="clear" w:color="auto" w:fill="auto"/>
          </w:tcPr>
          <w:p w14:paraId="7B429E88"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shd w:val="clear" w:color="auto" w:fill="auto"/>
          </w:tcPr>
          <w:p w14:paraId="45C8B7E0"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088" w:type="dxa"/>
            <w:vMerge w:val="restart"/>
            <w:shd w:val="clear" w:color="auto" w:fill="auto"/>
          </w:tcPr>
          <w:p w14:paraId="15F20937" w14:textId="1068FB35" w:rsidR="003F276B" w:rsidRPr="002F3F1E" w:rsidRDefault="003F276B" w:rsidP="00BA7CAC">
            <w:pPr>
              <w:pStyle w:val="ConsPlusNormal"/>
              <w:suppressAutoHyphens/>
              <w:ind w:firstLine="132"/>
              <w:jc w:val="both"/>
              <w:rPr>
                <w:rFonts w:ascii="Times New Roman" w:hAnsi="Times New Roman" w:cs="Times New Roman"/>
                <w:sz w:val="24"/>
                <w:szCs w:val="24"/>
              </w:rPr>
            </w:pPr>
            <w:r w:rsidRPr="002F3F1E">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оказания услуги, а также требованиям, предусмотренным в </w:t>
            </w:r>
            <w:hyperlink w:anchor="Приложение8" w:history="1">
              <w:r w:rsidR="00EC12B2" w:rsidRPr="002F3F1E">
                <w:rPr>
                  <w:rStyle w:val="af3"/>
                  <w:rFonts w:ascii="Times New Roman" w:hAnsi="Times New Roman" w:cs="Times New Roman"/>
                  <w:color w:val="auto"/>
                  <w:sz w:val="24"/>
                  <w:szCs w:val="24"/>
                </w:rPr>
                <w:t>П</w:t>
              </w:r>
              <w:r w:rsidRPr="002F3F1E">
                <w:rPr>
                  <w:rStyle w:val="af3"/>
                  <w:rFonts w:ascii="Times New Roman" w:hAnsi="Times New Roman" w:cs="Times New Roman"/>
                  <w:color w:val="auto"/>
                  <w:sz w:val="24"/>
                  <w:szCs w:val="24"/>
                </w:rPr>
                <w:t xml:space="preserve">риложении </w:t>
              </w:r>
              <w:r w:rsidR="009477DA" w:rsidRPr="002F3F1E">
                <w:rPr>
                  <w:rStyle w:val="af3"/>
                  <w:rFonts w:ascii="Times New Roman" w:hAnsi="Times New Roman" w:cs="Times New Roman"/>
                  <w:color w:val="auto"/>
                  <w:sz w:val="24"/>
                  <w:szCs w:val="24"/>
                </w:rPr>
                <w:t>8</w:t>
              </w:r>
            </w:hyperlink>
            <w:r w:rsidRPr="002F3F1E">
              <w:rPr>
                <w:rFonts w:ascii="Times New Roman" w:hAnsi="Times New Roman" w:cs="Times New Roman"/>
                <w:sz w:val="24"/>
                <w:szCs w:val="24"/>
              </w:rPr>
              <w:t xml:space="preserve"> к </w:t>
            </w:r>
            <w:r w:rsidR="00550736" w:rsidRPr="002F3F1E">
              <w:rPr>
                <w:rFonts w:ascii="Times New Roman" w:hAnsi="Times New Roman" w:cs="Times New Roman"/>
                <w:sz w:val="24"/>
                <w:szCs w:val="24"/>
              </w:rPr>
              <w:t>настоящему Административному регламенту</w:t>
            </w:r>
            <w:r w:rsidRPr="002F3F1E">
              <w:rPr>
                <w:rFonts w:ascii="Times New Roman" w:hAnsi="Times New Roman" w:cs="Times New Roman"/>
                <w:sz w:val="24"/>
                <w:szCs w:val="24"/>
              </w:rPr>
              <w:t xml:space="preserve">. </w:t>
            </w:r>
          </w:p>
          <w:p w14:paraId="5F7B7530" w14:textId="339D909A" w:rsidR="00EC12B2" w:rsidRPr="002F3F1E" w:rsidRDefault="00EC12B2" w:rsidP="00BA7CAC">
            <w:pPr>
              <w:pStyle w:val="ConsPlusNormal"/>
              <w:suppressAutoHyphens/>
              <w:ind w:firstLine="132"/>
              <w:jc w:val="both"/>
              <w:rPr>
                <w:rFonts w:ascii="Times New Roman" w:hAnsi="Times New Roman" w:cs="Times New Roman"/>
                <w:sz w:val="24"/>
                <w:szCs w:val="24"/>
              </w:rPr>
            </w:pPr>
            <w:r w:rsidRPr="002F3F1E">
              <w:rPr>
                <w:rFonts w:ascii="Times New Roman" w:hAnsi="Times New Roman" w:cs="Times New Roman"/>
                <w:sz w:val="24"/>
                <w:szCs w:val="24"/>
              </w:rPr>
              <w:t>В случае несовпадения оригиналов документов и электронных копий, представленных Заявителем, специалист МФЦ формирует акт сверки и направляет его в Администрацию посредством Модуля оказания услуг ЕИС ОУ в день обращения Заявителя в МФЦ. Администрация подготавливает отказ в регистрации документов, подписывает его уполномоченным лицом Администрации и направляет отказ в регистрации документов в виде электронной копии документа, подписанного усиленной электронной цифровой подписью уполномоченного лица Администрации и направляет в личный кабинет Заявителя.</w:t>
            </w:r>
          </w:p>
        </w:tc>
      </w:tr>
      <w:tr w:rsidR="003F276B" w:rsidRPr="00E42ECF" w14:paraId="51D318FD" w14:textId="77777777" w:rsidTr="00A506DA">
        <w:tc>
          <w:tcPr>
            <w:tcW w:w="2517" w:type="dxa"/>
            <w:vMerge/>
            <w:shd w:val="clear" w:color="auto" w:fill="auto"/>
          </w:tcPr>
          <w:p w14:paraId="566AADC5"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p>
        </w:tc>
        <w:tc>
          <w:tcPr>
            <w:tcW w:w="2978" w:type="dxa"/>
            <w:shd w:val="clear" w:color="auto" w:fill="auto"/>
          </w:tcPr>
          <w:p w14:paraId="55994571"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551" w:type="dxa"/>
            <w:shd w:val="clear" w:color="auto" w:fill="auto"/>
          </w:tcPr>
          <w:p w14:paraId="7409E8F3"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30 минут</w:t>
            </w:r>
          </w:p>
        </w:tc>
        <w:tc>
          <w:tcPr>
            <w:tcW w:w="7088" w:type="dxa"/>
            <w:vMerge/>
            <w:shd w:val="clear" w:color="auto" w:fill="auto"/>
          </w:tcPr>
          <w:p w14:paraId="3B3A9782" w14:textId="77777777" w:rsidR="003F276B" w:rsidRPr="002F3F1E" w:rsidRDefault="003F276B" w:rsidP="00BA7CAC">
            <w:pPr>
              <w:pStyle w:val="ConsPlusNormal"/>
              <w:suppressAutoHyphens/>
              <w:ind w:firstLine="172"/>
              <w:jc w:val="both"/>
              <w:rPr>
                <w:rFonts w:ascii="Times New Roman" w:hAnsi="Times New Roman" w:cs="Times New Roman"/>
                <w:sz w:val="24"/>
                <w:szCs w:val="24"/>
              </w:rPr>
            </w:pPr>
          </w:p>
        </w:tc>
      </w:tr>
      <w:tr w:rsidR="003F276B" w:rsidRPr="00E42ECF" w14:paraId="305E5A56" w14:textId="77777777" w:rsidTr="00A506DA">
        <w:tc>
          <w:tcPr>
            <w:tcW w:w="2517" w:type="dxa"/>
            <w:vMerge/>
            <w:shd w:val="clear" w:color="auto" w:fill="auto"/>
          </w:tcPr>
          <w:p w14:paraId="2A7275AE"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p>
        </w:tc>
        <w:tc>
          <w:tcPr>
            <w:tcW w:w="2978" w:type="dxa"/>
            <w:shd w:val="clear" w:color="auto" w:fill="auto"/>
          </w:tcPr>
          <w:p w14:paraId="041970E7"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14:paraId="5F0CF57B" w14:textId="77777777" w:rsidR="003F276B" w:rsidRPr="00E42ECF" w:rsidRDefault="003F276B" w:rsidP="00BA7CA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088" w:type="dxa"/>
            <w:shd w:val="clear" w:color="auto" w:fill="auto"/>
          </w:tcPr>
          <w:p w14:paraId="0F3245EE" w14:textId="4B681062" w:rsidR="003F276B" w:rsidRPr="002F3F1E" w:rsidRDefault="003F276B" w:rsidP="00BA7CAC">
            <w:pPr>
              <w:pStyle w:val="ConsPlusNormal"/>
              <w:suppressAutoHyphens/>
              <w:ind w:firstLine="176"/>
              <w:jc w:val="both"/>
              <w:rPr>
                <w:rFonts w:ascii="Times New Roman" w:hAnsi="Times New Roman" w:cs="Times New Roman"/>
                <w:sz w:val="24"/>
                <w:szCs w:val="24"/>
                <w:highlight w:val="lightGray"/>
              </w:rPr>
            </w:pPr>
            <w:r w:rsidRPr="002F3F1E">
              <w:rPr>
                <w:rFonts w:ascii="Times New Roman" w:hAnsi="Times New Roman" w:cs="Times New Roman"/>
                <w:sz w:val="24"/>
                <w:szCs w:val="24"/>
              </w:rPr>
              <w:t xml:space="preserve">Заявление проверяется на соответствие форме, являющейся </w:t>
            </w:r>
            <w:hyperlink w:anchor="Приложение7" w:history="1">
              <w:r w:rsidRPr="002F3F1E">
                <w:rPr>
                  <w:rStyle w:val="af3"/>
                  <w:rFonts w:ascii="Times New Roman" w:eastAsiaTheme="minorEastAsia" w:hAnsi="Times New Roman" w:cs="Times New Roman"/>
                  <w:color w:val="auto"/>
                  <w:sz w:val="24"/>
                  <w:szCs w:val="24"/>
                </w:rPr>
                <w:t xml:space="preserve">приложением </w:t>
              </w:r>
              <w:r w:rsidR="00BD5ACD" w:rsidRPr="002F3F1E">
                <w:rPr>
                  <w:rStyle w:val="af3"/>
                  <w:rFonts w:ascii="Times New Roman" w:eastAsiaTheme="minorEastAsia" w:hAnsi="Times New Roman" w:cs="Times New Roman"/>
                  <w:color w:val="auto"/>
                  <w:sz w:val="24"/>
                  <w:szCs w:val="24"/>
                </w:rPr>
                <w:t>7</w:t>
              </w:r>
            </w:hyperlink>
            <w:r w:rsidRPr="002F3F1E">
              <w:rPr>
                <w:rFonts w:ascii="Times New Roman" w:hAnsi="Times New Roman" w:cs="Times New Roman"/>
                <w:sz w:val="24"/>
                <w:szCs w:val="24"/>
              </w:rPr>
              <w:t xml:space="preserve"> к </w:t>
            </w:r>
            <w:r w:rsidR="00550736" w:rsidRPr="002F3F1E">
              <w:rPr>
                <w:rFonts w:ascii="Times New Roman" w:hAnsi="Times New Roman" w:cs="Times New Roman"/>
                <w:sz w:val="24"/>
                <w:szCs w:val="24"/>
              </w:rPr>
              <w:t>настоящему Административному регламенту</w:t>
            </w:r>
            <w:r w:rsidRPr="002F3F1E">
              <w:rPr>
                <w:rFonts w:ascii="Times New Roman" w:hAnsi="Times New Roman" w:cs="Times New Roman"/>
                <w:sz w:val="24"/>
                <w:szCs w:val="24"/>
              </w:rPr>
              <w:t>. Проверяется правильность заполнения.</w:t>
            </w:r>
            <w:r w:rsidRPr="002F3F1E">
              <w:rPr>
                <w:rFonts w:ascii="Times New Roman" w:hAnsi="Times New Roman" w:cs="Times New Roman"/>
                <w:sz w:val="24"/>
                <w:szCs w:val="24"/>
                <w:highlight w:val="lightGray"/>
              </w:rPr>
              <w:t xml:space="preserve"> </w:t>
            </w:r>
          </w:p>
          <w:p w14:paraId="5D2E26AC" w14:textId="77777777" w:rsidR="003F276B" w:rsidRPr="002F3F1E" w:rsidRDefault="003F276B" w:rsidP="00BA7CAC">
            <w:pPr>
              <w:pStyle w:val="ConsPlusNormal"/>
              <w:suppressAutoHyphens/>
              <w:ind w:firstLine="132"/>
              <w:jc w:val="both"/>
              <w:rPr>
                <w:rFonts w:ascii="Times New Roman" w:hAnsi="Times New Roman" w:cs="Times New Roman"/>
                <w:sz w:val="24"/>
                <w:szCs w:val="24"/>
              </w:rPr>
            </w:pPr>
            <w:r w:rsidRPr="002F3F1E">
              <w:rPr>
                <w:rFonts w:ascii="Times New Roman" w:hAnsi="Times New Roman" w:cs="Times New Roman"/>
                <w:sz w:val="24"/>
                <w:szCs w:val="24"/>
              </w:rPr>
              <w:t xml:space="preserve">В случае несоответствия Заявления требованиям, сотрудник МФЦ выдает Заявителю заполненный бланк Заявления об оказании </w:t>
            </w:r>
            <w:r w:rsidR="00550736" w:rsidRPr="002F3F1E">
              <w:rPr>
                <w:rFonts w:ascii="Times New Roman" w:hAnsi="Times New Roman" w:cs="Times New Roman"/>
                <w:sz w:val="24"/>
                <w:szCs w:val="24"/>
              </w:rPr>
              <w:t>Муниципальной услуги</w:t>
            </w:r>
            <w:r w:rsidRPr="002F3F1E">
              <w:rPr>
                <w:rFonts w:ascii="Times New Roman" w:hAnsi="Times New Roman" w:cs="Times New Roman"/>
                <w:sz w:val="24"/>
                <w:szCs w:val="24"/>
              </w:rPr>
              <w:t xml:space="preserve">, которое Заявитель подписывает собственноручной подписью. </w:t>
            </w:r>
          </w:p>
          <w:p w14:paraId="16B17190" w14:textId="2E90DAC6" w:rsidR="00BD5ACD" w:rsidRPr="002F3F1E" w:rsidRDefault="00BD5ACD" w:rsidP="00BA7CAC">
            <w:pPr>
              <w:pStyle w:val="ConsPlusNormal"/>
              <w:suppressAutoHyphens/>
              <w:ind w:firstLine="132"/>
              <w:jc w:val="both"/>
              <w:rPr>
                <w:rFonts w:ascii="Times New Roman" w:hAnsi="Times New Roman" w:cs="Times New Roman"/>
                <w:sz w:val="24"/>
                <w:szCs w:val="24"/>
              </w:rPr>
            </w:pPr>
            <w:r w:rsidRPr="002F3F1E">
              <w:rPr>
                <w:rFonts w:ascii="Times New Roman" w:hAnsi="Times New Roman" w:cs="Times New Roman"/>
                <w:sz w:val="24"/>
                <w:szCs w:val="24"/>
              </w:rPr>
              <w:lastRenderedPageBreak/>
              <w:t xml:space="preserve">Совершеннолетние члены молодой семьи ставят свои подписи в МФЦ в Заявлении согласно </w:t>
            </w:r>
            <w:hyperlink w:anchor="Приложение7" w:history="1">
              <w:r w:rsidRPr="002F3F1E">
                <w:rPr>
                  <w:rStyle w:val="af3"/>
                  <w:rFonts w:ascii="Times New Roman" w:hAnsi="Times New Roman" w:cs="Times New Roman"/>
                  <w:color w:val="auto"/>
                  <w:sz w:val="24"/>
                  <w:szCs w:val="24"/>
                </w:rPr>
                <w:t xml:space="preserve">Приложению </w:t>
              </w:r>
              <w:r w:rsidR="009477DA" w:rsidRPr="002F3F1E">
                <w:rPr>
                  <w:rStyle w:val="af3"/>
                  <w:rFonts w:ascii="Times New Roman" w:hAnsi="Times New Roman" w:cs="Times New Roman"/>
                  <w:color w:val="auto"/>
                  <w:sz w:val="24"/>
                  <w:szCs w:val="24"/>
                </w:rPr>
                <w:t>7</w:t>
              </w:r>
            </w:hyperlink>
            <w:r w:rsidRPr="002F3F1E">
              <w:rPr>
                <w:rStyle w:val="af3"/>
                <w:rFonts w:ascii="Times New Roman" w:hAnsi="Times New Roman" w:cs="Times New Roman"/>
                <w:color w:val="auto"/>
                <w:sz w:val="24"/>
                <w:szCs w:val="24"/>
              </w:rPr>
              <w:t xml:space="preserve"> </w:t>
            </w:r>
            <w:r w:rsidRPr="002F3F1E">
              <w:rPr>
                <w:rFonts w:ascii="Times New Roman" w:hAnsi="Times New Roman" w:cs="Times New Roman"/>
                <w:sz w:val="24"/>
                <w:szCs w:val="24"/>
              </w:rPr>
              <w:t>к настоящему Административному регламенту.</w:t>
            </w:r>
          </w:p>
        </w:tc>
      </w:tr>
      <w:tr w:rsidR="003F276B" w:rsidRPr="00E42ECF" w14:paraId="43D02317" w14:textId="77777777" w:rsidTr="00A506DA">
        <w:tc>
          <w:tcPr>
            <w:tcW w:w="2517" w:type="dxa"/>
            <w:vMerge/>
            <w:shd w:val="clear" w:color="auto" w:fill="auto"/>
          </w:tcPr>
          <w:p w14:paraId="2EBC517C" w14:textId="77777777" w:rsidR="003F276B" w:rsidRPr="00E42ECF" w:rsidRDefault="003F276B" w:rsidP="00BA7CAC">
            <w:pPr>
              <w:pStyle w:val="ConsPlusNormal"/>
              <w:suppressAutoHyphens/>
              <w:ind w:firstLine="0"/>
              <w:rPr>
                <w:rFonts w:ascii="Times New Roman" w:hAnsi="Times New Roman" w:cs="Times New Roman"/>
                <w:sz w:val="24"/>
                <w:szCs w:val="24"/>
              </w:rPr>
            </w:pPr>
          </w:p>
        </w:tc>
        <w:tc>
          <w:tcPr>
            <w:tcW w:w="2978" w:type="dxa"/>
            <w:shd w:val="clear" w:color="auto" w:fill="auto"/>
          </w:tcPr>
          <w:p w14:paraId="098EDD63" w14:textId="77777777" w:rsidR="003F276B" w:rsidRPr="00E42ECF" w:rsidRDefault="003F276B" w:rsidP="00BA7CAC">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14:paraId="48CFE28D" w14:textId="77777777" w:rsidR="003F276B" w:rsidRPr="00E42ECF" w:rsidRDefault="003F276B" w:rsidP="00BA7CAC">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w:t>
            </w:r>
            <w:r>
              <w:rPr>
                <w:rFonts w:ascii="Times New Roman" w:hAnsi="Times New Roman" w:cs="Times New Roman"/>
                <w:sz w:val="24"/>
                <w:szCs w:val="24"/>
              </w:rPr>
              <w:t xml:space="preserve"> </w:t>
            </w:r>
            <w:r w:rsidRPr="00E42ECF">
              <w:rPr>
                <w:rFonts w:ascii="Times New Roman" w:hAnsi="Times New Roman" w:cs="Times New Roman"/>
                <w:sz w:val="24"/>
                <w:szCs w:val="24"/>
              </w:rPr>
              <w:t>и</w:t>
            </w:r>
            <w:r>
              <w:rPr>
                <w:rFonts w:ascii="Times New Roman" w:hAnsi="Times New Roman" w:cs="Times New Roman"/>
                <w:sz w:val="24"/>
                <w:szCs w:val="24"/>
              </w:rPr>
              <w:t xml:space="preserve"> </w:t>
            </w:r>
            <w:r w:rsidRPr="00E42ECF">
              <w:rPr>
                <w:rFonts w:ascii="Times New Roman" w:hAnsi="Times New Roman" w:cs="Times New Roman"/>
                <w:sz w:val="24"/>
                <w:szCs w:val="24"/>
              </w:rPr>
              <w:t>документов в МФЦ</w:t>
            </w:r>
          </w:p>
        </w:tc>
        <w:tc>
          <w:tcPr>
            <w:tcW w:w="7088" w:type="dxa"/>
            <w:shd w:val="clear" w:color="auto" w:fill="auto"/>
          </w:tcPr>
          <w:p w14:paraId="6A330EEA" w14:textId="77777777" w:rsidR="003F276B" w:rsidRPr="00E42ECF" w:rsidRDefault="003F276B" w:rsidP="00BA7CAC">
            <w:pPr>
              <w:pStyle w:val="ConsPlusNormal"/>
              <w:suppressAutoHyphens/>
              <w:ind w:firstLine="176"/>
              <w:jc w:val="both"/>
              <w:rPr>
                <w:rFonts w:ascii="Times New Roman" w:hAnsi="Times New Roman" w:cs="Times New Roman"/>
                <w:sz w:val="24"/>
                <w:szCs w:val="24"/>
              </w:rPr>
            </w:pPr>
            <w:r w:rsidRPr="005E1530">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5E1530">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и на бумажном носителе.</w:t>
            </w:r>
          </w:p>
        </w:tc>
      </w:tr>
    </w:tbl>
    <w:p w14:paraId="22DEFB67" w14:textId="77777777" w:rsidR="003F276B" w:rsidRPr="00E42ECF" w:rsidRDefault="003F276B" w:rsidP="003F276B">
      <w:pPr>
        <w:rPr>
          <w:rFonts w:ascii="Times New Roman" w:hAnsi="Times New Roman"/>
          <w:sz w:val="24"/>
          <w:szCs w:val="24"/>
        </w:rPr>
      </w:pPr>
    </w:p>
    <w:p w14:paraId="5F5F7449" w14:textId="778FE711" w:rsidR="003F276B" w:rsidRPr="003F276B" w:rsidRDefault="003F276B" w:rsidP="00333EE7">
      <w:pPr>
        <w:pStyle w:val="1"/>
        <w:numPr>
          <w:ilvl w:val="0"/>
          <w:numId w:val="42"/>
        </w:numPr>
        <w:jc w:val="center"/>
        <w:rPr>
          <w:b/>
          <w:sz w:val="24"/>
          <w:szCs w:val="24"/>
        </w:rPr>
      </w:pPr>
      <w:r w:rsidRPr="003F276B">
        <w:rPr>
          <w:b/>
          <w:sz w:val="24"/>
          <w:szCs w:val="24"/>
        </w:rPr>
        <w:t xml:space="preserve">Обработка и предварительное рассмотрение документов, необходимых для предоставления </w:t>
      </w:r>
      <w:r w:rsidR="00550736">
        <w:rPr>
          <w:b/>
          <w:sz w:val="24"/>
          <w:szCs w:val="24"/>
        </w:rPr>
        <w:t>Муниципальной у</w:t>
      </w:r>
      <w:r w:rsidRPr="003F276B">
        <w:rPr>
          <w:b/>
          <w:sz w:val="24"/>
          <w:szCs w:val="24"/>
        </w:rPr>
        <w:t>слуги</w:t>
      </w:r>
    </w:p>
    <w:p w14:paraId="6BFCF480" w14:textId="77777777" w:rsidR="003F276B" w:rsidRPr="00B01904" w:rsidRDefault="003F276B" w:rsidP="003F276B">
      <w:pPr>
        <w:pStyle w:val="1"/>
        <w:numPr>
          <w:ilvl w:val="0"/>
          <w:numId w:val="0"/>
        </w:numPr>
        <w:ind w:left="360"/>
        <w:rPr>
          <w:b/>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965"/>
        <w:gridCol w:w="2551"/>
        <w:gridCol w:w="7088"/>
      </w:tblGrid>
      <w:tr w:rsidR="003F276B" w:rsidRPr="00475831" w14:paraId="24D99E82" w14:textId="77777777" w:rsidTr="00A506DA">
        <w:tc>
          <w:tcPr>
            <w:tcW w:w="2530" w:type="dxa"/>
            <w:tcBorders>
              <w:bottom w:val="single" w:sz="4" w:space="0" w:color="auto"/>
            </w:tcBorders>
            <w:shd w:val="clear" w:color="auto" w:fill="auto"/>
          </w:tcPr>
          <w:p w14:paraId="623CC67D" w14:textId="77777777" w:rsidR="003F276B" w:rsidRPr="00616339" w:rsidRDefault="003F276B" w:rsidP="00A506DA">
            <w:pPr>
              <w:pStyle w:val="ConsPlusNormal"/>
              <w:suppressAutoHyphens/>
              <w:spacing w:line="276" w:lineRule="auto"/>
              <w:ind w:firstLine="0"/>
              <w:rPr>
                <w:rFonts w:ascii="Times New Roman" w:hAnsi="Times New Roman" w:cs="Times New Roman"/>
                <w:sz w:val="24"/>
                <w:szCs w:val="24"/>
              </w:rPr>
            </w:pPr>
            <w:r w:rsidRPr="00616339">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14:paraId="50978A24" w14:textId="77777777" w:rsidR="003F276B" w:rsidRPr="00616339" w:rsidRDefault="003F276B" w:rsidP="00A506DA">
            <w:pPr>
              <w:pStyle w:val="ConsPlusNormal"/>
              <w:suppressAutoHyphens/>
              <w:spacing w:line="276" w:lineRule="auto"/>
              <w:ind w:firstLine="0"/>
              <w:rPr>
                <w:rFonts w:ascii="Times New Roman" w:hAnsi="Times New Roman" w:cs="Times New Roman"/>
                <w:sz w:val="24"/>
                <w:szCs w:val="24"/>
              </w:rPr>
            </w:pPr>
            <w:r w:rsidRPr="00616339">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14:paraId="609B7406" w14:textId="77777777" w:rsidR="003F276B" w:rsidRPr="00616339" w:rsidRDefault="003F276B" w:rsidP="00A506DA">
            <w:pPr>
              <w:pStyle w:val="ConsPlusNormal"/>
              <w:suppressAutoHyphens/>
              <w:spacing w:line="276" w:lineRule="auto"/>
              <w:ind w:firstLine="0"/>
              <w:rPr>
                <w:rFonts w:ascii="Times New Roman" w:hAnsi="Times New Roman" w:cs="Times New Roman"/>
                <w:sz w:val="24"/>
                <w:szCs w:val="24"/>
              </w:rPr>
            </w:pPr>
            <w:r w:rsidRPr="00616339">
              <w:rPr>
                <w:rFonts w:ascii="Times New Roman" w:hAnsi="Times New Roman" w:cs="Times New Roman"/>
                <w:sz w:val="24"/>
                <w:szCs w:val="24"/>
              </w:rPr>
              <w:t>Средний срок выполнения</w:t>
            </w:r>
          </w:p>
        </w:tc>
        <w:tc>
          <w:tcPr>
            <w:tcW w:w="7088" w:type="dxa"/>
            <w:tcBorders>
              <w:bottom w:val="single" w:sz="4" w:space="0" w:color="auto"/>
            </w:tcBorders>
            <w:shd w:val="clear" w:color="auto" w:fill="auto"/>
          </w:tcPr>
          <w:p w14:paraId="46BEE811" w14:textId="77777777" w:rsidR="003F276B" w:rsidRPr="00616339" w:rsidRDefault="003F276B" w:rsidP="00A506DA">
            <w:pPr>
              <w:pStyle w:val="ConsPlusNormal"/>
              <w:suppressAutoHyphens/>
              <w:spacing w:line="276" w:lineRule="auto"/>
              <w:rPr>
                <w:rFonts w:ascii="Times New Roman" w:hAnsi="Times New Roman" w:cs="Times New Roman"/>
                <w:sz w:val="24"/>
                <w:szCs w:val="24"/>
              </w:rPr>
            </w:pPr>
            <w:r w:rsidRPr="00616339">
              <w:rPr>
                <w:rFonts w:ascii="Times New Roman" w:hAnsi="Times New Roman" w:cs="Times New Roman"/>
                <w:sz w:val="24"/>
                <w:szCs w:val="24"/>
              </w:rPr>
              <w:t>Содержание действия</w:t>
            </w:r>
          </w:p>
        </w:tc>
      </w:tr>
      <w:tr w:rsidR="003F276B" w:rsidRPr="00475831" w14:paraId="0E0AC4CB" w14:textId="77777777" w:rsidTr="00A506DA">
        <w:tc>
          <w:tcPr>
            <w:tcW w:w="2530" w:type="dxa"/>
            <w:tcBorders>
              <w:top w:val="single" w:sz="4" w:space="0" w:color="auto"/>
              <w:left w:val="single" w:sz="4" w:space="0" w:color="auto"/>
              <w:bottom w:val="single" w:sz="4" w:space="0" w:color="auto"/>
              <w:right w:val="single" w:sz="4" w:space="0" w:color="auto"/>
            </w:tcBorders>
            <w:shd w:val="clear" w:color="auto" w:fill="auto"/>
          </w:tcPr>
          <w:p w14:paraId="4BA29BE5" w14:textId="77777777" w:rsidR="003F276B" w:rsidRPr="00616339" w:rsidRDefault="003F276B" w:rsidP="00BA7CA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Администрация</w:t>
            </w:r>
            <w:r w:rsidRPr="006163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16339">
              <w:rPr>
                <w:rFonts w:ascii="Times New Roman" w:hAnsi="Times New Roman" w:cs="Times New Roman"/>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384382A6" w14:textId="77777777" w:rsidR="003F276B" w:rsidRPr="00616339" w:rsidRDefault="003F276B" w:rsidP="00BA7CAC">
            <w:pPr>
              <w:pStyle w:val="ConsPlusNormal"/>
              <w:suppressAutoHyphens/>
              <w:ind w:firstLine="0"/>
              <w:jc w:val="both"/>
              <w:rPr>
                <w:rFonts w:ascii="Times New Roman" w:hAnsi="Times New Roman" w:cs="Times New Roman"/>
                <w:sz w:val="24"/>
                <w:szCs w:val="24"/>
              </w:rPr>
            </w:pPr>
            <w:r w:rsidRPr="00616339">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F7E7B5" w14:textId="77777777" w:rsidR="003F276B" w:rsidRPr="00616339" w:rsidRDefault="003F276B" w:rsidP="00BA7CAC">
            <w:pPr>
              <w:pStyle w:val="a"/>
              <w:numPr>
                <w:ilvl w:val="0"/>
                <w:numId w:val="0"/>
              </w:numPr>
              <w:suppressAutoHyphens/>
              <w:spacing w:line="240" w:lineRule="auto"/>
              <w:ind w:left="-360"/>
              <w:jc w:val="center"/>
              <w:rPr>
                <w:sz w:val="24"/>
                <w:szCs w:val="24"/>
              </w:rPr>
            </w:pPr>
            <w:r w:rsidRPr="00616339">
              <w:rPr>
                <w:sz w:val="24"/>
                <w:szCs w:val="24"/>
              </w:rPr>
              <w:t>1 рабочий день</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180D696" w14:textId="66A07C2C" w:rsidR="003F276B" w:rsidRPr="00616339" w:rsidRDefault="003F276B" w:rsidP="00BA7CAC">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оказания конкретного результата предоставления </w:t>
            </w:r>
            <w:r w:rsidR="00550736">
              <w:rPr>
                <w:rFonts w:ascii="Times New Roman" w:hAnsi="Times New Roman" w:cs="Times New Roman"/>
                <w:sz w:val="24"/>
                <w:szCs w:val="24"/>
              </w:rPr>
              <w:t>Муниципальной услуги</w:t>
            </w:r>
            <w:r w:rsidRPr="00616339">
              <w:rPr>
                <w:rFonts w:ascii="Times New Roman" w:hAnsi="Times New Roman" w:cs="Times New Roman"/>
                <w:sz w:val="24"/>
                <w:szCs w:val="24"/>
              </w:rPr>
              <w:t>, а также требованиям, установленным для конкретного вида документа.</w:t>
            </w:r>
          </w:p>
          <w:p w14:paraId="16B4E514" w14:textId="66E0CF5C" w:rsidR="003F276B" w:rsidRPr="00E42ECF" w:rsidRDefault="003F276B" w:rsidP="00BA7CA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При выявлении оснований, установленных в пункте 12 </w:t>
            </w:r>
            <w:r w:rsidR="00550736">
              <w:rPr>
                <w:rFonts w:ascii="Times New Roman" w:hAnsi="Times New Roman" w:cs="Times New Roman"/>
                <w:sz w:val="24"/>
                <w:szCs w:val="24"/>
              </w:rPr>
              <w:t>настоящего Административного регламента</w:t>
            </w:r>
            <w:r w:rsidRPr="00E42ECF">
              <w:rPr>
                <w:rFonts w:ascii="Times New Roman" w:hAnsi="Times New Roman" w:cs="Times New Roman"/>
                <w:sz w:val="24"/>
                <w:szCs w:val="24"/>
              </w:rPr>
              <w:t xml:space="preserve">, осуществляется переход к административной процедуре принятия решения об отказе в предоставлении </w:t>
            </w:r>
            <w:r w:rsidR="00550736">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и оформление результата предоставления </w:t>
            </w:r>
            <w:r w:rsidR="00550736">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Заявителю.</w:t>
            </w:r>
          </w:p>
          <w:p w14:paraId="34C4E6AA" w14:textId="597FF3B5" w:rsidR="003F276B" w:rsidRPr="00616339" w:rsidRDefault="003F276B" w:rsidP="00BA7CAC">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В случае отсутствия какого-либо документа, находящегося в распоряжении Органов власти</w:t>
            </w:r>
            <w:r>
              <w:rPr>
                <w:rFonts w:ascii="Times New Roman" w:hAnsi="Times New Roman" w:cs="Times New Roman"/>
                <w:sz w:val="24"/>
                <w:szCs w:val="24"/>
              </w:rPr>
              <w:t>,</w:t>
            </w:r>
            <w:r w:rsidRPr="00616339">
              <w:rPr>
                <w:rFonts w:ascii="Times New Roman" w:hAnsi="Times New Roman" w:cs="Times New Roman"/>
                <w:sz w:val="24"/>
                <w:szCs w:val="24"/>
              </w:rPr>
              <w:t xml:space="preserve">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w:t>
            </w:r>
            <w:r w:rsidR="00550736">
              <w:rPr>
                <w:rFonts w:ascii="Times New Roman" w:hAnsi="Times New Roman" w:cs="Times New Roman"/>
                <w:sz w:val="24"/>
                <w:szCs w:val="24"/>
              </w:rPr>
              <w:t>Муниципальной услуги</w:t>
            </w:r>
            <w:r w:rsidRPr="00616339">
              <w:rPr>
                <w:rFonts w:ascii="Times New Roman" w:hAnsi="Times New Roman" w:cs="Times New Roman"/>
                <w:sz w:val="24"/>
                <w:szCs w:val="24"/>
              </w:rPr>
              <w:t>.</w:t>
            </w:r>
          </w:p>
          <w:p w14:paraId="00D1DCA8" w14:textId="77777777" w:rsidR="003F276B" w:rsidRPr="00616339" w:rsidRDefault="003F276B" w:rsidP="00BA7CAC">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 xml:space="preserve">В случае предоставления Заявителем всех документов, необходимых для оказания Услуги, осуществляется переход к </w:t>
            </w:r>
            <w:r w:rsidRPr="00616339">
              <w:rPr>
                <w:rFonts w:ascii="Times New Roman" w:hAnsi="Times New Roman" w:cs="Times New Roman"/>
                <w:sz w:val="24"/>
                <w:szCs w:val="24"/>
              </w:rPr>
              <w:lastRenderedPageBreak/>
              <w:t>административной процедуре принятия решения.</w:t>
            </w:r>
          </w:p>
        </w:tc>
      </w:tr>
    </w:tbl>
    <w:p w14:paraId="4E2C5638" w14:textId="77777777" w:rsidR="003F276B" w:rsidRDefault="003F276B" w:rsidP="003F276B">
      <w:pPr>
        <w:pStyle w:val="1"/>
        <w:numPr>
          <w:ilvl w:val="0"/>
          <w:numId w:val="0"/>
        </w:numPr>
        <w:ind w:left="720"/>
        <w:rPr>
          <w:b/>
          <w:sz w:val="24"/>
          <w:szCs w:val="24"/>
        </w:rPr>
      </w:pPr>
    </w:p>
    <w:p w14:paraId="15F489B6" w14:textId="095F728C" w:rsidR="003F276B" w:rsidRDefault="00041130" w:rsidP="00041130">
      <w:pPr>
        <w:pStyle w:val="1"/>
        <w:numPr>
          <w:ilvl w:val="0"/>
          <w:numId w:val="0"/>
        </w:numPr>
        <w:spacing w:before="240"/>
        <w:ind w:left="568"/>
        <w:jc w:val="center"/>
        <w:rPr>
          <w:b/>
          <w:sz w:val="24"/>
          <w:szCs w:val="24"/>
        </w:rPr>
      </w:pPr>
      <w:r>
        <w:rPr>
          <w:b/>
          <w:sz w:val="24"/>
          <w:szCs w:val="24"/>
        </w:rPr>
        <w:t xml:space="preserve">3. </w:t>
      </w:r>
      <w:r w:rsidR="003F276B" w:rsidRPr="00583F00">
        <w:rPr>
          <w:b/>
          <w:sz w:val="24"/>
          <w:szCs w:val="24"/>
        </w:rPr>
        <w:t xml:space="preserve">Формирование и направление межведомственных запросов в органы (организации), участвующие в предоставлении </w:t>
      </w:r>
      <w:r w:rsidR="00550736">
        <w:rPr>
          <w:b/>
          <w:sz w:val="24"/>
          <w:szCs w:val="24"/>
        </w:rPr>
        <w:t>Муниципальной услуги</w:t>
      </w:r>
    </w:p>
    <w:p w14:paraId="6153C15D" w14:textId="77777777" w:rsidR="003F276B" w:rsidRPr="00583F00" w:rsidRDefault="003F276B" w:rsidP="003F276B">
      <w:pPr>
        <w:pStyle w:val="1"/>
        <w:numPr>
          <w:ilvl w:val="0"/>
          <w:numId w:val="0"/>
        </w:numPr>
        <w:ind w:left="720"/>
        <w:rPr>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6957"/>
      </w:tblGrid>
      <w:tr w:rsidR="003F276B" w:rsidRPr="00E42ECF" w14:paraId="11F2B344" w14:textId="77777777" w:rsidTr="00A506DA">
        <w:trPr>
          <w:tblHeader/>
        </w:trPr>
        <w:tc>
          <w:tcPr>
            <w:tcW w:w="3245" w:type="dxa"/>
            <w:shd w:val="clear" w:color="auto" w:fill="auto"/>
          </w:tcPr>
          <w:p w14:paraId="652DFA1B" w14:textId="77777777"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14:paraId="2FE0B82C" w14:textId="77777777"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67" w:type="dxa"/>
            <w:shd w:val="clear" w:color="auto" w:fill="auto"/>
          </w:tcPr>
          <w:p w14:paraId="5B064C12" w14:textId="77777777"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6957" w:type="dxa"/>
            <w:shd w:val="clear" w:color="auto" w:fill="auto"/>
          </w:tcPr>
          <w:p w14:paraId="1BA13172" w14:textId="77777777"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14:paraId="0D8A07EF" w14:textId="77777777" w:rsidTr="00A506DA">
        <w:tc>
          <w:tcPr>
            <w:tcW w:w="3245" w:type="dxa"/>
            <w:vMerge w:val="restart"/>
            <w:shd w:val="clear" w:color="auto" w:fill="auto"/>
          </w:tcPr>
          <w:p w14:paraId="26D3EACE" w14:textId="77777777" w:rsidR="003F276B" w:rsidRPr="00E42ECF" w:rsidRDefault="003F276B" w:rsidP="00BA7CA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 /ЕИС ОУ</w:t>
            </w:r>
          </w:p>
        </w:tc>
        <w:tc>
          <w:tcPr>
            <w:tcW w:w="2565" w:type="dxa"/>
            <w:shd w:val="clear" w:color="auto" w:fill="auto"/>
          </w:tcPr>
          <w:p w14:paraId="2AE3B608" w14:textId="77777777" w:rsidR="003F276B" w:rsidRPr="00E42ECF" w:rsidRDefault="003F276B" w:rsidP="00BA7CA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14:paraId="7CCB1889" w14:textId="77777777" w:rsidR="003F276B" w:rsidRPr="00E42ECF" w:rsidRDefault="003F276B" w:rsidP="00BA7CA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w:t>
            </w:r>
            <w:r w:rsidRPr="00E42ECF">
              <w:rPr>
                <w:rFonts w:ascii="Times New Roman" w:hAnsi="Times New Roman" w:cs="Times New Roman"/>
                <w:sz w:val="24"/>
                <w:szCs w:val="24"/>
              </w:rPr>
              <w:t xml:space="preserve"> рабочих дней</w:t>
            </w:r>
          </w:p>
        </w:tc>
        <w:tc>
          <w:tcPr>
            <w:tcW w:w="6957" w:type="dxa"/>
            <w:shd w:val="clear" w:color="auto" w:fill="auto"/>
          </w:tcPr>
          <w:p w14:paraId="1679327D" w14:textId="77777777" w:rsidR="003F276B" w:rsidRPr="00E42ECF" w:rsidRDefault="003F276B" w:rsidP="00BA7CA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Сотрудник Администрации формирует список документов, которые необходимо получить для предоставления услуги в  порядке межведомственного взаимодействия.</w:t>
            </w:r>
          </w:p>
          <w:p w14:paraId="42929C7C" w14:textId="77777777" w:rsidR="003F276B" w:rsidRPr="00E42ECF" w:rsidRDefault="003F276B" w:rsidP="00BA7CA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sidR="00550736">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3F276B" w:rsidRPr="00E42ECF" w14:paraId="2E324DB3" w14:textId="77777777" w:rsidTr="00A506DA">
        <w:trPr>
          <w:trHeight w:val="1002"/>
        </w:trPr>
        <w:tc>
          <w:tcPr>
            <w:tcW w:w="3245" w:type="dxa"/>
            <w:vMerge/>
            <w:shd w:val="clear" w:color="auto" w:fill="auto"/>
          </w:tcPr>
          <w:p w14:paraId="035F08DC" w14:textId="77777777" w:rsidR="003F276B" w:rsidRPr="00E42ECF" w:rsidRDefault="003F276B" w:rsidP="00BA7CAC">
            <w:pPr>
              <w:pStyle w:val="ConsPlusNormal"/>
              <w:suppressAutoHyphens/>
              <w:rPr>
                <w:rFonts w:ascii="Times New Roman" w:hAnsi="Times New Roman" w:cs="Times New Roman"/>
                <w:sz w:val="24"/>
                <w:szCs w:val="24"/>
              </w:rPr>
            </w:pPr>
          </w:p>
        </w:tc>
        <w:tc>
          <w:tcPr>
            <w:tcW w:w="2565" w:type="dxa"/>
            <w:shd w:val="clear" w:color="auto" w:fill="auto"/>
          </w:tcPr>
          <w:p w14:paraId="6FE399C4" w14:textId="77777777" w:rsidR="003F276B" w:rsidRPr="00E42ECF" w:rsidRDefault="003F276B" w:rsidP="00BA7CAC">
            <w:pPr>
              <w:pStyle w:val="ConsPlusNormal"/>
              <w:suppressAutoHyphens/>
              <w:jc w:val="both"/>
              <w:rPr>
                <w:rFonts w:ascii="Times New Roman" w:hAnsi="Times New Roman" w:cs="Times New Roman"/>
                <w:sz w:val="24"/>
                <w:szCs w:val="24"/>
              </w:rPr>
            </w:pPr>
            <w:r w:rsidRPr="00E42ECF">
              <w:rPr>
                <w:rFonts w:ascii="Times New Roman" w:hAnsi="Times New Roman" w:cs="Times New Roman"/>
                <w:sz w:val="24"/>
                <w:szCs w:val="24"/>
              </w:rPr>
              <w:t>Контроль предоставления результата запроса</w:t>
            </w:r>
          </w:p>
        </w:tc>
        <w:tc>
          <w:tcPr>
            <w:tcW w:w="2367" w:type="dxa"/>
            <w:vMerge/>
            <w:shd w:val="clear" w:color="auto" w:fill="auto"/>
          </w:tcPr>
          <w:p w14:paraId="098ED6BD" w14:textId="77777777" w:rsidR="003F276B" w:rsidRPr="00E42ECF" w:rsidRDefault="003F276B" w:rsidP="00BA7CAC">
            <w:pPr>
              <w:pStyle w:val="ConsPlusNormal"/>
              <w:suppressAutoHyphens/>
              <w:ind w:firstLine="0"/>
              <w:rPr>
                <w:rFonts w:ascii="Times New Roman" w:hAnsi="Times New Roman" w:cs="Times New Roman"/>
                <w:sz w:val="24"/>
                <w:szCs w:val="24"/>
              </w:rPr>
            </w:pPr>
          </w:p>
        </w:tc>
        <w:tc>
          <w:tcPr>
            <w:tcW w:w="6957" w:type="dxa"/>
            <w:shd w:val="clear" w:color="auto" w:fill="auto"/>
          </w:tcPr>
          <w:p w14:paraId="47D0BEBE" w14:textId="77777777" w:rsidR="003F276B" w:rsidRPr="00E42ECF" w:rsidRDefault="003F276B" w:rsidP="00BA7CA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поступления ответов на запросы от органов власти в </w:t>
            </w:r>
            <w:r w:rsidR="00550736">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r>
    </w:tbl>
    <w:p w14:paraId="5ADB9B3A" w14:textId="2DBA1198" w:rsidR="003F276B" w:rsidRPr="00C152AC" w:rsidRDefault="00041130" w:rsidP="00041130">
      <w:pPr>
        <w:pStyle w:val="1"/>
        <w:numPr>
          <w:ilvl w:val="0"/>
          <w:numId w:val="0"/>
        </w:numPr>
        <w:spacing w:before="240"/>
        <w:ind w:left="714"/>
        <w:rPr>
          <w:b/>
          <w:sz w:val="24"/>
          <w:szCs w:val="24"/>
        </w:rPr>
      </w:pPr>
      <w:r>
        <w:rPr>
          <w:b/>
          <w:sz w:val="24"/>
          <w:szCs w:val="24"/>
        </w:rPr>
        <w:t xml:space="preserve">4. </w:t>
      </w:r>
      <w:r w:rsidR="003F276B" w:rsidRPr="00C152AC">
        <w:rPr>
          <w:b/>
          <w:sz w:val="24"/>
          <w:szCs w:val="24"/>
        </w:rPr>
        <w:t xml:space="preserve">Принятие решения о предоставлении (об отказе в предоставлении) </w:t>
      </w:r>
      <w:r w:rsidR="00550736">
        <w:rPr>
          <w:b/>
          <w:sz w:val="24"/>
          <w:szCs w:val="24"/>
        </w:rPr>
        <w:t>Муниципальной у</w:t>
      </w:r>
      <w:r w:rsidR="003F276B" w:rsidRPr="00C152AC">
        <w:rPr>
          <w:b/>
          <w:sz w:val="24"/>
          <w:szCs w:val="24"/>
        </w:rPr>
        <w:t xml:space="preserve">слуги и оформление результата предоставления </w:t>
      </w:r>
      <w:r w:rsidR="00550736">
        <w:rPr>
          <w:b/>
          <w:sz w:val="24"/>
          <w:szCs w:val="24"/>
        </w:rPr>
        <w:t>Муниципальной у</w:t>
      </w:r>
      <w:r w:rsidR="00550736" w:rsidRPr="00C152AC">
        <w:rPr>
          <w:b/>
          <w:sz w:val="24"/>
          <w:szCs w:val="24"/>
        </w:rPr>
        <w:t xml:space="preserve">слуги </w:t>
      </w:r>
      <w:r w:rsidR="003F276B" w:rsidRPr="00C152AC">
        <w:rPr>
          <w:b/>
          <w:sz w:val="24"/>
          <w:szCs w:val="24"/>
        </w:rPr>
        <w:t>Заявителю</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312"/>
        <w:gridCol w:w="6902"/>
      </w:tblGrid>
      <w:tr w:rsidR="003F276B" w:rsidRPr="00E42ECF" w14:paraId="3AAE6EE4" w14:textId="77777777" w:rsidTr="00A506DA">
        <w:trPr>
          <w:tblHeader/>
        </w:trPr>
        <w:tc>
          <w:tcPr>
            <w:tcW w:w="3227" w:type="dxa"/>
            <w:shd w:val="clear" w:color="auto" w:fill="auto"/>
          </w:tcPr>
          <w:p w14:paraId="35DED9AF"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693" w:type="dxa"/>
            <w:shd w:val="clear" w:color="auto" w:fill="auto"/>
          </w:tcPr>
          <w:p w14:paraId="4151F1B4"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12" w:type="dxa"/>
            <w:shd w:val="clear" w:color="auto" w:fill="auto"/>
          </w:tcPr>
          <w:p w14:paraId="7FB26C24"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6902" w:type="dxa"/>
            <w:shd w:val="clear" w:color="auto" w:fill="auto"/>
          </w:tcPr>
          <w:p w14:paraId="7AEB948A" w14:textId="77777777"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BF4E2D" w:rsidRPr="00E42ECF" w14:paraId="5D87C84B" w14:textId="77777777" w:rsidTr="00A506DA">
        <w:trPr>
          <w:trHeight w:val="1683"/>
        </w:trPr>
        <w:tc>
          <w:tcPr>
            <w:tcW w:w="3227" w:type="dxa"/>
            <w:shd w:val="clear" w:color="auto" w:fill="auto"/>
          </w:tcPr>
          <w:p w14:paraId="50E0E4F0" w14:textId="77777777" w:rsidR="00BF4E2D" w:rsidRPr="00E42ECF" w:rsidRDefault="00BF4E2D" w:rsidP="00BA7CA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w:t>
            </w:r>
          </w:p>
        </w:tc>
        <w:tc>
          <w:tcPr>
            <w:tcW w:w="2693" w:type="dxa"/>
            <w:shd w:val="clear" w:color="auto" w:fill="auto"/>
          </w:tcPr>
          <w:p w14:paraId="5EBBA94C" w14:textId="3805CB57" w:rsidR="00BF4E2D" w:rsidRPr="00E42ECF" w:rsidRDefault="00BF4E2D" w:rsidP="00BA7CA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Услуги</w:t>
            </w:r>
          </w:p>
        </w:tc>
        <w:tc>
          <w:tcPr>
            <w:tcW w:w="2312" w:type="dxa"/>
            <w:shd w:val="clear" w:color="auto" w:fill="auto"/>
          </w:tcPr>
          <w:p w14:paraId="605AA7D7" w14:textId="02A8AC57" w:rsidR="00BF4E2D" w:rsidRPr="00E42ECF" w:rsidRDefault="00BF4E2D" w:rsidP="00BA7CA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 рабочих дней</w:t>
            </w:r>
          </w:p>
        </w:tc>
        <w:tc>
          <w:tcPr>
            <w:tcW w:w="6902" w:type="dxa"/>
            <w:shd w:val="clear" w:color="auto" w:fill="auto"/>
          </w:tcPr>
          <w:p w14:paraId="56A69974" w14:textId="77777777" w:rsidR="00BA7CAC" w:rsidRDefault="00BA7CAC" w:rsidP="00BA7CAC">
            <w:pPr>
              <w:pStyle w:val="ConsPlusNormal"/>
              <w:suppressAutoHyphens/>
              <w:ind w:firstLine="132"/>
              <w:jc w:val="both"/>
              <w:rPr>
                <w:rFonts w:ascii="Times New Roman" w:hAnsi="Times New Roman"/>
                <w:sz w:val="24"/>
                <w:szCs w:val="24"/>
              </w:rPr>
            </w:pPr>
            <w:r>
              <w:rPr>
                <w:rFonts w:ascii="Times New Roman" w:eastAsia="Calibri" w:hAnsi="Times New Roman" w:cs="Times New Roman"/>
                <w:sz w:val="24"/>
                <w:szCs w:val="24"/>
                <w:lang w:eastAsia="en-US"/>
              </w:rPr>
              <w:t xml:space="preserve">При наличии оснований для отказа в предоставлении Муниципальной услуги </w:t>
            </w:r>
            <w:r w:rsidRPr="00FD1884">
              <w:rPr>
                <w:rFonts w:ascii="Times New Roman" w:eastAsia="Calibri" w:hAnsi="Times New Roman" w:cs="Times New Roman"/>
                <w:sz w:val="24"/>
                <w:szCs w:val="24"/>
                <w:lang w:eastAsia="en-US"/>
              </w:rPr>
              <w:t>оформляется решени</w:t>
            </w:r>
            <w:r>
              <w:rPr>
                <w:rFonts w:ascii="Times New Roman" w:eastAsia="Calibri" w:hAnsi="Times New Roman" w:cs="Times New Roman"/>
                <w:sz w:val="24"/>
                <w:szCs w:val="24"/>
                <w:lang w:eastAsia="en-US"/>
              </w:rPr>
              <w:t>е</w:t>
            </w:r>
            <w:r w:rsidRPr="00FD1884">
              <w:rPr>
                <w:rFonts w:ascii="Times New Roman" w:eastAsia="Calibri" w:hAnsi="Times New Roman" w:cs="Times New Roman"/>
                <w:sz w:val="24"/>
                <w:szCs w:val="24"/>
                <w:lang w:eastAsia="en-US"/>
              </w:rPr>
              <w:t xml:space="preserve"> об отказе в </w:t>
            </w:r>
            <w:r w:rsidRPr="00AE328D">
              <w:rPr>
                <w:rFonts w:ascii="Times New Roman" w:eastAsia="Calibri" w:hAnsi="Times New Roman" w:cs="Times New Roman"/>
                <w:sz w:val="24"/>
                <w:szCs w:val="24"/>
                <w:lang w:eastAsia="en-US"/>
              </w:rPr>
              <w:t xml:space="preserve">выдаче </w:t>
            </w:r>
            <w:r>
              <w:rPr>
                <w:rFonts w:ascii="Times New Roman" w:eastAsia="Calibri" w:hAnsi="Times New Roman" w:cs="Times New Roman"/>
                <w:sz w:val="24"/>
                <w:szCs w:val="24"/>
                <w:lang w:eastAsia="en-US"/>
              </w:rPr>
              <w:t>С</w:t>
            </w:r>
            <w:r w:rsidRPr="00AE328D">
              <w:rPr>
                <w:rFonts w:ascii="Times New Roman" w:eastAsia="Calibri" w:hAnsi="Times New Roman" w:cs="Times New Roman"/>
                <w:sz w:val="24"/>
                <w:szCs w:val="24"/>
                <w:lang w:eastAsia="en-US"/>
              </w:rPr>
              <w:t xml:space="preserve">видетельства </w:t>
            </w:r>
            <w:r w:rsidRPr="00FD1884">
              <w:rPr>
                <w:rFonts w:ascii="Times New Roman" w:eastAsia="Calibri" w:hAnsi="Times New Roman" w:cs="Times New Roman"/>
                <w:sz w:val="24"/>
                <w:szCs w:val="24"/>
                <w:lang w:eastAsia="en-US"/>
              </w:rPr>
              <w:t>на бланке Администрации</w:t>
            </w:r>
            <w:r w:rsidRPr="00FD1884">
              <w:rPr>
                <w:rFonts w:ascii="Times New Roman" w:eastAsiaTheme="minorHAnsi" w:hAnsi="Times New Roman"/>
                <w:sz w:val="24"/>
                <w:szCs w:val="24"/>
              </w:rPr>
              <w:t xml:space="preserve"> по форме согласно </w:t>
            </w:r>
            <w:hyperlink w:anchor="Приложение5" w:history="1">
              <w:r w:rsidRPr="002F3F1E">
                <w:rPr>
                  <w:rStyle w:val="af3"/>
                  <w:rFonts w:ascii="Times New Roman" w:eastAsiaTheme="minorHAnsi" w:hAnsi="Times New Roman"/>
                  <w:color w:val="auto"/>
                  <w:sz w:val="24"/>
                  <w:szCs w:val="24"/>
                </w:rPr>
                <w:t>Приложению 5</w:t>
              </w:r>
            </w:hyperlink>
            <w:r w:rsidRPr="002F3F1E">
              <w:rPr>
                <w:rFonts w:ascii="Times New Roman" w:eastAsiaTheme="minorHAnsi" w:hAnsi="Times New Roman"/>
                <w:sz w:val="24"/>
                <w:szCs w:val="24"/>
              </w:rPr>
              <w:t xml:space="preserve"> </w:t>
            </w:r>
            <w:r w:rsidRPr="00FD1884">
              <w:rPr>
                <w:rFonts w:ascii="Times New Roman" w:eastAsiaTheme="minorHAnsi" w:hAnsi="Times New Roman"/>
                <w:sz w:val="24"/>
                <w:szCs w:val="24"/>
              </w:rPr>
              <w:t xml:space="preserve">к </w:t>
            </w:r>
            <w:r>
              <w:rPr>
                <w:rFonts w:ascii="Times New Roman" w:eastAsiaTheme="minorHAnsi" w:hAnsi="Times New Roman"/>
                <w:sz w:val="24"/>
                <w:szCs w:val="24"/>
              </w:rPr>
              <w:t>настоящему Административному р</w:t>
            </w:r>
            <w:r w:rsidRPr="00FD1884">
              <w:rPr>
                <w:rFonts w:ascii="Times New Roman" w:eastAsiaTheme="minorHAnsi" w:hAnsi="Times New Roman"/>
                <w:sz w:val="24"/>
                <w:szCs w:val="24"/>
              </w:rPr>
              <w:t>егламенту.</w:t>
            </w:r>
            <w:r w:rsidRPr="00FD1884">
              <w:rPr>
                <w:rFonts w:ascii="Times New Roman" w:hAnsi="Times New Roman"/>
                <w:sz w:val="24"/>
                <w:szCs w:val="24"/>
              </w:rPr>
              <w:t xml:space="preserve"> </w:t>
            </w:r>
          </w:p>
          <w:p w14:paraId="6C4BBA20" w14:textId="77777777" w:rsidR="00BA7CAC" w:rsidRDefault="00BA7CAC" w:rsidP="00BA7CAC">
            <w:pPr>
              <w:pStyle w:val="ConsPlusNormal"/>
              <w:suppressAutoHyphens/>
              <w:ind w:firstLine="132"/>
              <w:jc w:val="both"/>
              <w:rPr>
                <w:rFonts w:ascii="Times New Roman" w:hAnsi="Times New Roman"/>
                <w:sz w:val="24"/>
                <w:szCs w:val="24"/>
              </w:rPr>
            </w:pPr>
            <w:r w:rsidRPr="003050D7">
              <w:rPr>
                <w:rFonts w:ascii="Times New Roman" w:hAnsi="Times New Roman"/>
                <w:sz w:val="24"/>
                <w:szCs w:val="24"/>
              </w:rPr>
              <w:t>Р</w:t>
            </w:r>
            <w:r>
              <w:rPr>
                <w:rFonts w:ascii="Times New Roman" w:hAnsi="Times New Roman"/>
                <w:sz w:val="24"/>
                <w:szCs w:val="24"/>
              </w:rPr>
              <w:t>ешение об отказе в выдаче Свидетельства</w:t>
            </w:r>
            <w:r w:rsidRPr="003050D7">
              <w:rPr>
                <w:rFonts w:ascii="Times New Roman" w:hAnsi="Times New Roman"/>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3050D7" w:rsidDel="00B35494">
              <w:rPr>
                <w:rFonts w:ascii="Times New Roman" w:hAnsi="Times New Roman"/>
                <w:sz w:val="24"/>
                <w:szCs w:val="24"/>
              </w:rPr>
              <w:t xml:space="preserve"> </w:t>
            </w:r>
            <w:r w:rsidRPr="003050D7">
              <w:rPr>
                <w:rFonts w:ascii="Times New Roman" w:hAnsi="Times New Roman"/>
                <w:sz w:val="24"/>
                <w:szCs w:val="24"/>
              </w:rPr>
              <w:t xml:space="preserve">Заявителю </w:t>
            </w:r>
            <w:r>
              <w:rPr>
                <w:rFonts w:ascii="Times New Roman" w:hAnsi="Times New Roman"/>
                <w:sz w:val="24"/>
                <w:szCs w:val="24"/>
              </w:rPr>
              <w:t xml:space="preserve">посредством </w:t>
            </w:r>
            <w:r w:rsidRPr="003050D7">
              <w:rPr>
                <w:rFonts w:ascii="Times New Roman" w:hAnsi="Times New Roman"/>
                <w:sz w:val="24"/>
                <w:szCs w:val="24"/>
              </w:rPr>
              <w:t>Модул</w:t>
            </w:r>
            <w:r>
              <w:rPr>
                <w:rFonts w:ascii="Times New Roman" w:hAnsi="Times New Roman"/>
                <w:sz w:val="24"/>
                <w:szCs w:val="24"/>
              </w:rPr>
              <w:t>я</w:t>
            </w:r>
            <w:r w:rsidRPr="003050D7">
              <w:rPr>
                <w:rFonts w:ascii="Times New Roman" w:hAnsi="Times New Roman"/>
                <w:sz w:val="24"/>
                <w:szCs w:val="24"/>
              </w:rPr>
              <w:t xml:space="preserve"> </w:t>
            </w:r>
            <w:r w:rsidRPr="003050D7">
              <w:rPr>
                <w:rFonts w:ascii="Times New Roman" w:hAnsi="Times New Roman"/>
                <w:sz w:val="24"/>
                <w:szCs w:val="24"/>
              </w:rPr>
              <w:lastRenderedPageBreak/>
              <w:t xml:space="preserve">оказания услуг ЕИС ОУ. </w:t>
            </w:r>
          </w:p>
          <w:p w14:paraId="18D9C0E0" w14:textId="30303E82" w:rsidR="00BA7CAC" w:rsidRDefault="00BA7CAC" w:rsidP="00BA7CAC">
            <w:pPr>
              <w:pStyle w:val="ConsPlusNormal"/>
              <w:suppressAutoHyphens/>
              <w:ind w:firstLine="132"/>
              <w:jc w:val="both"/>
              <w:rPr>
                <w:rFonts w:ascii="Times New Roman" w:hAnsi="Times New Roman" w:cs="Times New Roman"/>
                <w:sz w:val="24"/>
                <w:szCs w:val="24"/>
              </w:rPr>
            </w:pPr>
            <w:r>
              <w:rPr>
                <w:rFonts w:ascii="Times New Roman" w:hAnsi="Times New Roman"/>
                <w:sz w:val="24"/>
                <w:szCs w:val="24"/>
              </w:rPr>
              <w:t>Оригинал</w:t>
            </w:r>
            <w:r w:rsidRPr="003050D7">
              <w:rPr>
                <w:rFonts w:ascii="Times New Roman" w:hAnsi="Times New Roman"/>
                <w:sz w:val="24"/>
                <w:szCs w:val="24"/>
              </w:rPr>
              <w:t xml:space="preserve"> </w:t>
            </w:r>
            <w:r>
              <w:rPr>
                <w:rFonts w:ascii="Times New Roman" w:hAnsi="Times New Roman"/>
                <w:sz w:val="24"/>
                <w:szCs w:val="24"/>
              </w:rPr>
              <w:t>решения об отказе в</w:t>
            </w:r>
            <w:r w:rsidRPr="003050D7">
              <w:rPr>
                <w:rFonts w:ascii="Times New Roman" w:hAnsi="Times New Roman"/>
                <w:sz w:val="24"/>
                <w:szCs w:val="24"/>
              </w:rPr>
              <w:t xml:space="preserve"> предоставлени</w:t>
            </w:r>
            <w:r>
              <w:rPr>
                <w:rFonts w:ascii="Times New Roman" w:hAnsi="Times New Roman"/>
                <w:sz w:val="24"/>
                <w:szCs w:val="24"/>
              </w:rPr>
              <w:t>и</w:t>
            </w:r>
            <w:r w:rsidRPr="003050D7">
              <w:rPr>
                <w:rFonts w:ascii="Times New Roman" w:hAnsi="Times New Roman"/>
                <w:sz w:val="24"/>
                <w:szCs w:val="24"/>
              </w:rPr>
              <w:t xml:space="preserve"> Муниципальной услуги хранится в Администрации</w:t>
            </w:r>
          </w:p>
          <w:p w14:paraId="7F39DCB7" w14:textId="33102B1B" w:rsidR="00BF4E2D" w:rsidRPr="002F3F1E" w:rsidRDefault="00BA7CAC" w:rsidP="00BA7CAC">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В случае отсутствия оснований для отказа оформляется С</w:t>
            </w:r>
            <w:r w:rsidR="00473A8E" w:rsidRPr="00565438">
              <w:rPr>
                <w:rFonts w:ascii="Times New Roman" w:eastAsia="PMingLiU" w:hAnsi="Times New Roman" w:cs="Times New Roman"/>
                <w:bCs/>
                <w:sz w:val="24"/>
                <w:szCs w:val="24"/>
              </w:rPr>
              <w:t>видетельств</w:t>
            </w:r>
            <w:r>
              <w:rPr>
                <w:rFonts w:ascii="Times New Roman" w:eastAsia="PMingLiU" w:hAnsi="Times New Roman" w:cs="Times New Roman"/>
                <w:bCs/>
                <w:sz w:val="24"/>
                <w:szCs w:val="24"/>
              </w:rPr>
              <w:t>о</w:t>
            </w:r>
            <w:r w:rsidR="00473A8E" w:rsidRPr="00565438">
              <w:rPr>
                <w:rFonts w:ascii="Times New Roman" w:eastAsia="PMingLiU" w:hAnsi="Times New Roman" w:cs="Times New Roman"/>
                <w:bCs/>
                <w:sz w:val="24"/>
                <w:szCs w:val="24"/>
              </w:rPr>
              <w:t xml:space="preserve"> </w:t>
            </w:r>
            <w:r w:rsidR="00F543B9" w:rsidRPr="00F543B9">
              <w:rPr>
                <w:rFonts w:ascii="Times New Roman" w:hAnsi="Times New Roman" w:cs="Times New Roman"/>
                <w:sz w:val="24"/>
                <w:szCs w:val="24"/>
              </w:rPr>
              <w:t xml:space="preserve">о праве на получение социальной выплаты на приобретение жилого помещения или строительство индивидуального жилого дома, в </w:t>
            </w:r>
            <w:r w:rsidR="00F543B9" w:rsidRPr="002F3F1E">
              <w:rPr>
                <w:rFonts w:ascii="Times New Roman" w:hAnsi="Times New Roman" w:cs="Times New Roman"/>
                <w:sz w:val="24"/>
                <w:szCs w:val="24"/>
              </w:rPr>
              <w:t xml:space="preserve">соответствии с </w:t>
            </w:r>
            <w:hyperlink w:anchor="Приложение4" w:history="1">
              <w:r w:rsidRPr="002F3F1E">
                <w:rPr>
                  <w:rStyle w:val="af3"/>
                  <w:rFonts w:ascii="Times New Roman" w:hAnsi="Times New Roman" w:cs="Times New Roman"/>
                  <w:color w:val="auto"/>
                  <w:sz w:val="24"/>
                  <w:szCs w:val="24"/>
                </w:rPr>
                <w:t>П</w:t>
              </w:r>
              <w:r w:rsidR="00F543B9" w:rsidRPr="002F3F1E">
                <w:rPr>
                  <w:rStyle w:val="af3"/>
                  <w:rFonts w:ascii="Times New Roman" w:hAnsi="Times New Roman" w:cs="Times New Roman"/>
                  <w:color w:val="auto"/>
                  <w:sz w:val="24"/>
                  <w:szCs w:val="24"/>
                </w:rPr>
                <w:t xml:space="preserve">риложением № </w:t>
              </w:r>
              <w:r w:rsidRPr="002F3F1E">
                <w:rPr>
                  <w:rStyle w:val="af3"/>
                  <w:rFonts w:ascii="Times New Roman" w:hAnsi="Times New Roman" w:cs="Times New Roman"/>
                  <w:color w:val="auto"/>
                  <w:sz w:val="24"/>
                  <w:szCs w:val="24"/>
                </w:rPr>
                <w:t>4</w:t>
              </w:r>
            </w:hyperlink>
            <w:r w:rsidR="00F543B9" w:rsidRPr="002F3F1E">
              <w:rPr>
                <w:rFonts w:ascii="Times New Roman" w:hAnsi="Times New Roman" w:cs="Times New Roman"/>
                <w:sz w:val="24"/>
                <w:szCs w:val="24"/>
              </w:rPr>
              <w:t xml:space="preserve"> </w:t>
            </w:r>
            <w:r w:rsidRPr="002F3F1E">
              <w:rPr>
                <w:rFonts w:ascii="Times New Roman" w:eastAsiaTheme="minorHAnsi" w:hAnsi="Times New Roman"/>
                <w:sz w:val="24"/>
                <w:szCs w:val="24"/>
              </w:rPr>
              <w:t>к настоящему Административному регламенту</w:t>
            </w:r>
            <w:r w:rsidR="00F543B9" w:rsidRPr="002F3F1E">
              <w:rPr>
                <w:rFonts w:ascii="Times New Roman" w:hAnsi="Times New Roman" w:cs="Times New Roman"/>
                <w:sz w:val="24"/>
                <w:szCs w:val="24"/>
              </w:rPr>
              <w:t xml:space="preserve">. </w:t>
            </w:r>
            <w:r w:rsidR="00BF4E2D" w:rsidRPr="002F3F1E">
              <w:rPr>
                <w:rFonts w:ascii="Times New Roman" w:hAnsi="Times New Roman" w:cs="Times New Roman"/>
                <w:sz w:val="24"/>
                <w:szCs w:val="24"/>
              </w:rPr>
              <w:t>Проект передается на согласование и подпись руководителю Администрации.</w:t>
            </w:r>
          </w:p>
          <w:p w14:paraId="76511A76" w14:textId="20710CB1" w:rsidR="00F543B9" w:rsidRPr="002F3F1E" w:rsidRDefault="00F543B9" w:rsidP="00BA7CAC">
            <w:pPr>
              <w:pStyle w:val="ConsPlusNormal"/>
              <w:suppressAutoHyphens/>
              <w:ind w:firstLine="132"/>
              <w:jc w:val="both"/>
              <w:rPr>
                <w:rFonts w:ascii="Times New Roman" w:hAnsi="Times New Roman" w:cs="Times New Roman"/>
                <w:sz w:val="24"/>
                <w:szCs w:val="24"/>
              </w:rPr>
            </w:pPr>
            <w:r w:rsidRPr="002F3F1E">
              <w:rPr>
                <w:rFonts w:ascii="Times New Roman" w:hAnsi="Times New Roman" w:cs="Times New Roman"/>
                <w:sz w:val="24"/>
                <w:szCs w:val="24"/>
              </w:rPr>
              <w:t>Подписанное свидетельство вручается в Администрации.</w:t>
            </w:r>
          </w:p>
          <w:p w14:paraId="073464EC" w14:textId="00105687" w:rsidR="00520E08" w:rsidRPr="002F3F1E" w:rsidRDefault="00520E08" w:rsidP="00BA7CAC">
            <w:pPr>
              <w:pStyle w:val="ConsPlusNormal"/>
              <w:suppressAutoHyphens/>
              <w:ind w:firstLine="132"/>
              <w:jc w:val="both"/>
              <w:rPr>
                <w:rFonts w:ascii="Times New Roman" w:hAnsi="Times New Roman" w:cs="Times New Roman"/>
                <w:sz w:val="24"/>
                <w:szCs w:val="24"/>
              </w:rPr>
            </w:pPr>
            <w:r w:rsidRPr="002F3F1E">
              <w:rPr>
                <w:rFonts w:ascii="Times New Roman" w:hAnsi="Times New Roman" w:cs="Times New Roman"/>
                <w:sz w:val="24"/>
                <w:szCs w:val="24"/>
              </w:rPr>
              <w:t>Дата получения Свидетельства подтверждается подписью одного из членов молодой семьи в Книге учета выданных свидетельств.</w:t>
            </w:r>
          </w:p>
          <w:p w14:paraId="10E5DE24" w14:textId="0AB1FEDC" w:rsidR="00BF4E2D" w:rsidRPr="00E42ECF" w:rsidRDefault="00BF4E2D" w:rsidP="00520E08">
            <w:pPr>
              <w:pStyle w:val="ConsPlusNormal"/>
              <w:suppressAutoHyphens/>
              <w:ind w:firstLine="132"/>
              <w:jc w:val="both"/>
              <w:rPr>
                <w:rFonts w:ascii="Times New Roman" w:hAnsi="Times New Roman" w:cs="Times New Roman"/>
                <w:sz w:val="24"/>
                <w:szCs w:val="24"/>
              </w:rPr>
            </w:pPr>
            <w:r w:rsidRPr="002F3F1E">
              <w:rPr>
                <w:rFonts w:ascii="Times New Roman" w:hAnsi="Times New Roman" w:cs="Times New Roman"/>
                <w:sz w:val="24"/>
                <w:szCs w:val="24"/>
              </w:rPr>
              <w:t xml:space="preserve">Отказ в предоставлении Услуги оформляется в соответствии с </w:t>
            </w:r>
            <w:hyperlink w:anchor="Приложение5" w:history="1">
              <w:r w:rsidRPr="002F3F1E">
                <w:rPr>
                  <w:rStyle w:val="af3"/>
                  <w:rFonts w:ascii="Times New Roman" w:hAnsi="Times New Roman"/>
                  <w:color w:val="auto"/>
                  <w:sz w:val="24"/>
                  <w:szCs w:val="24"/>
                </w:rPr>
                <w:t xml:space="preserve">Приложением </w:t>
              </w:r>
              <w:r w:rsidR="009477DA" w:rsidRPr="002F3F1E">
                <w:rPr>
                  <w:rStyle w:val="af3"/>
                  <w:rFonts w:ascii="Times New Roman" w:hAnsi="Times New Roman"/>
                  <w:color w:val="auto"/>
                  <w:sz w:val="24"/>
                  <w:szCs w:val="24"/>
                </w:rPr>
                <w:t>5</w:t>
              </w:r>
            </w:hyperlink>
            <w:r w:rsidRPr="002F3F1E">
              <w:rPr>
                <w:rFonts w:ascii="Times New Roman" w:hAnsi="Times New Roman" w:cs="Times New Roman"/>
                <w:sz w:val="24"/>
                <w:szCs w:val="24"/>
              </w:rPr>
              <w:t xml:space="preserve"> </w:t>
            </w:r>
            <w:r w:rsidR="00520E08" w:rsidRPr="002F3F1E">
              <w:rPr>
                <w:rFonts w:ascii="Times New Roman" w:hAnsi="Times New Roman" w:cs="Times New Roman"/>
                <w:sz w:val="24"/>
                <w:szCs w:val="24"/>
              </w:rPr>
              <w:t>настоящего Административного р</w:t>
            </w:r>
            <w:r w:rsidRPr="002F3F1E">
              <w:rPr>
                <w:rFonts w:ascii="Times New Roman" w:hAnsi="Times New Roman" w:cs="Times New Roman"/>
                <w:sz w:val="24"/>
                <w:szCs w:val="24"/>
              </w:rPr>
              <w:t>егламента. Подписанное решение о</w:t>
            </w:r>
            <w:r w:rsidR="00F543B9" w:rsidRPr="002F3F1E">
              <w:rPr>
                <w:rFonts w:ascii="Times New Roman" w:hAnsi="Times New Roman" w:cs="Times New Roman"/>
                <w:sz w:val="24"/>
                <w:szCs w:val="24"/>
              </w:rPr>
              <w:t>б</w:t>
            </w:r>
            <w:r w:rsidRPr="002F3F1E">
              <w:rPr>
                <w:rFonts w:ascii="Times New Roman" w:hAnsi="Times New Roman" w:cs="Times New Roman"/>
                <w:sz w:val="24"/>
                <w:szCs w:val="24"/>
              </w:rPr>
              <w:t xml:space="preserve"> отказе в предоставлении </w:t>
            </w:r>
            <w:r>
              <w:rPr>
                <w:rFonts w:ascii="Times New Roman" w:hAnsi="Times New Roman" w:cs="Times New Roman"/>
                <w:sz w:val="24"/>
                <w:szCs w:val="24"/>
              </w:rPr>
              <w:t>Услуги передается в МФЦ для вручения Заявителю или направляется Заявителю через Личный кабинет на РПГУ.</w:t>
            </w:r>
          </w:p>
        </w:tc>
      </w:tr>
    </w:tbl>
    <w:p w14:paraId="109F41A9" w14:textId="3F6834E2" w:rsidR="003F276B" w:rsidRPr="00E42ECF" w:rsidRDefault="003F276B" w:rsidP="003F276B">
      <w:pPr>
        <w:pStyle w:val="a6"/>
        <w:autoSpaceDE w:val="0"/>
        <w:autoSpaceDN w:val="0"/>
        <w:adjustRightInd w:val="0"/>
        <w:spacing w:before="360" w:after="240" w:line="240" w:lineRule="auto"/>
        <w:ind w:left="390"/>
        <w:rPr>
          <w:rFonts w:ascii="Times New Roman" w:hAnsi="Times New Roman"/>
          <w:b/>
          <w:sz w:val="24"/>
          <w:szCs w:val="24"/>
        </w:rPr>
      </w:pPr>
      <w:r w:rsidRPr="00E42ECF">
        <w:rPr>
          <w:rFonts w:ascii="Times New Roman" w:hAnsi="Times New Roman"/>
          <w:b/>
          <w:sz w:val="24"/>
          <w:szCs w:val="24"/>
        </w:rPr>
        <w:lastRenderedPageBreak/>
        <w:t xml:space="preserve">5. Выдача результата предоставления </w:t>
      </w:r>
      <w:r w:rsidR="00550736">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6760"/>
      </w:tblGrid>
      <w:tr w:rsidR="003F276B" w:rsidRPr="00E42ECF" w14:paraId="41AF803C" w14:textId="77777777" w:rsidTr="00A506DA">
        <w:trPr>
          <w:tblHeader/>
        </w:trPr>
        <w:tc>
          <w:tcPr>
            <w:tcW w:w="3245" w:type="dxa"/>
            <w:shd w:val="clear" w:color="auto" w:fill="auto"/>
          </w:tcPr>
          <w:p w14:paraId="48A6B22E"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14:paraId="3E0E7AFC"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422" w:type="dxa"/>
            <w:shd w:val="clear" w:color="auto" w:fill="auto"/>
          </w:tcPr>
          <w:p w14:paraId="4C90DB14"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6760" w:type="dxa"/>
            <w:shd w:val="clear" w:color="auto" w:fill="auto"/>
          </w:tcPr>
          <w:p w14:paraId="6C317DAE" w14:textId="77777777"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14:paraId="55E2545D" w14:textId="77777777" w:rsidTr="00BA7CAC">
        <w:trPr>
          <w:trHeight w:val="4308"/>
        </w:trPr>
        <w:tc>
          <w:tcPr>
            <w:tcW w:w="3245" w:type="dxa"/>
            <w:shd w:val="clear" w:color="auto" w:fill="auto"/>
          </w:tcPr>
          <w:p w14:paraId="04D759BD" w14:textId="77777777" w:rsidR="003F276B" w:rsidRPr="00E42ECF" w:rsidRDefault="003F276B" w:rsidP="00BA7CA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lastRenderedPageBreak/>
              <w:t>Администрация/ ЕИС ОУ</w:t>
            </w:r>
          </w:p>
        </w:tc>
        <w:tc>
          <w:tcPr>
            <w:tcW w:w="2565" w:type="dxa"/>
            <w:shd w:val="clear" w:color="auto" w:fill="auto"/>
          </w:tcPr>
          <w:p w14:paraId="549A5644" w14:textId="77777777" w:rsidR="003F276B" w:rsidRPr="00E42ECF" w:rsidRDefault="003F276B" w:rsidP="00BA7CA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Выдача или направление результата оказания Услуги Заявителю</w:t>
            </w:r>
          </w:p>
        </w:tc>
        <w:tc>
          <w:tcPr>
            <w:tcW w:w="2422" w:type="dxa"/>
            <w:shd w:val="clear" w:color="auto" w:fill="auto"/>
          </w:tcPr>
          <w:p w14:paraId="3FEC47CB" w14:textId="77777777" w:rsidR="003F276B" w:rsidRPr="00E42ECF" w:rsidRDefault="003F276B" w:rsidP="00BA7CA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1 рабочий день </w:t>
            </w:r>
          </w:p>
        </w:tc>
        <w:tc>
          <w:tcPr>
            <w:tcW w:w="6760" w:type="dxa"/>
            <w:shd w:val="clear" w:color="auto" w:fill="auto"/>
          </w:tcPr>
          <w:p w14:paraId="668B0F76" w14:textId="77777777" w:rsidR="003F276B" w:rsidRPr="00E42ECF" w:rsidRDefault="003F276B" w:rsidP="00BA7CA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Сотрудник общего отдела Администрации на основании содержания Заявления определяет способ выдачи результата оказания Услуги Заявителю.</w:t>
            </w:r>
          </w:p>
          <w:p w14:paraId="7FDCFE1A" w14:textId="77777777" w:rsidR="003F276B" w:rsidRPr="00E42ECF" w:rsidRDefault="003F276B" w:rsidP="00BA7CA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При получении документов Заявителем в МФЦ сотрудник общего отдела Администрации направляет результат оказания Услуги для выдачи в МФЦ.</w:t>
            </w:r>
          </w:p>
          <w:p w14:paraId="5C0D1C49" w14:textId="6FB5E521" w:rsidR="003F276B" w:rsidRDefault="003F276B" w:rsidP="00BA7CA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При получении результата оказания </w:t>
            </w:r>
            <w:r w:rsidR="00550736">
              <w:rPr>
                <w:rFonts w:ascii="Times New Roman" w:hAnsi="Times New Roman" w:cs="Times New Roman"/>
                <w:sz w:val="24"/>
                <w:szCs w:val="24"/>
              </w:rPr>
              <w:t>Муниципальной услуги</w:t>
            </w:r>
            <w:r w:rsidR="00550736" w:rsidRPr="00E42ECF">
              <w:rPr>
                <w:rFonts w:ascii="Times New Roman" w:hAnsi="Times New Roman" w:cs="Times New Roman"/>
                <w:sz w:val="24"/>
                <w:szCs w:val="24"/>
              </w:rPr>
              <w:t xml:space="preserve"> </w:t>
            </w:r>
            <w:r w:rsidRPr="00E42ECF">
              <w:rPr>
                <w:rFonts w:ascii="Times New Roman" w:hAnsi="Times New Roman" w:cs="Times New Roman"/>
                <w:sz w:val="24"/>
                <w:szCs w:val="24"/>
              </w:rPr>
              <w:t xml:space="preserve">через </w:t>
            </w:r>
            <w:r>
              <w:rPr>
                <w:rFonts w:ascii="Times New Roman" w:hAnsi="Times New Roman" w:cs="Times New Roman"/>
                <w:sz w:val="24"/>
                <w:szCs w:val="24"/>
              </w:rPr>
              <w:t>Л</w:t>
            </w:r>
            <w:r w:rsidRPr="00E42ECF">
              <w:rPr>
                <w:rFonts w:ascii="Times New Roman" w:hAnsi="Times New Roman" w:cs="Times New Roman"/>
                <w:sz w:val="24"/>
                <w:szCs w:val="24"/>
              </w:rPr>
              <w:t xml:space="preserve">ичный кабинет на РПГУ сотрудник Администрации </w:t>
            </w:r>
            <w:r>
              <w:rPr>
                <w:rFonts w:ascii="Times New Roman" w:hAnsi="Times New Roman" w:cs="Times New Roman"/>
                <w:sz w:val="24"/>
                <w:szCs w:val="24"/>
              </w:rPr>
              <w:t xml:space="preserve">направляет </w:t>
            </w:r>
            <w:r w:rsidRPr="00E42ECF">
              <w:rPr>
                <w:rFonts w:ascii="Times New Roman" w:hAnsi="Times New Roman" w:cs="Times New Roman"/>
                <w:sz w:val="24"/>
                <w:szCs w:val="24"/>
              </w:rPr>
              <w:t>Заявител</w:t>
            </w:r>
            <w:r>
              <w:rPr>
                <w:rFonts w:ascii="Times New Roman" w:hAnsi="Times New Roman" w:cs="Times New Roman"/>
                <w:sz w:val="24"/>
                <w:szCs w:val="24"/>
              </w:rPr>
              <w:t>ю</w:t>
            </w:r>
            <w:r w:rsidRPr="00E42ECF">
              <w:rPr>
                <w:rFonts w:ascii="Times New Roman" w:hAnsi="Times New Roman" w:cs="Times New Roman"/>
                <w:sz w:val="24"/>
                <w:szCs w:val="24"/>
              </w:rPr>
              <w:t xml:space="preserve"> результат оказания </w:t>
            </w:r>
            <w:r w:rsidR="00550736">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через </w:t>
            </w:r>
            <w:r>
              <w:rPr>
                <w:rFonts w:ascii="Times New Roman" w:hAnsi="Times New Roman" w:cs="Times New Roman"/>
                <w:sz w:val="24"/>
                <w:szCs w:val="24"/>
              </w:rPr>
              <w:t>Л</w:t>
            </w:r>
            <w:r w:rsidRPr="00E42ECF">
              <w:rPr>
                <w:rFonts w:ascii="Times New Roman" w:hAnsi="Times New Roman" w:cs="Times New Roman"/>
                <w:sz w:val="24"/>
                <w:szCs w:val="24"/>
              </w:rPr>
              <w:t>ичный кабинет на РПГУ</w:t>
            </w:r>
            <w:r>
              <w:rPr>
                <w:rFonts w:ascii="Times New Roman" w:hAnsi="Times New Roman" w:cs="Times New Roman"/>
                <w:sz w:val="24"/>
                <w:szCs w:val="24"/>
              </w:rPr>
              <w:t>.</w:t>
            </w:r>
            <w:r w:rsidRPr="00E42ECF">
              <w:rPr>
                <w:rFonts w:ascii="Times New Roman" w:hAnsi="Times New Roman" w:cs="Times New Roman"/>
                <w:sz w:val="24"/>
                <w:szCs w:val="24"/>
              </w:rPr>
              <w:t xml:space="preserve"> </w:t>
            </w:r>
          </w:p>
          <w:p w14:paraId="7E030BA2" w14:textId="764156B7" w:rsidR="003F276B" w:rsidRPr="00E42ECF" w:rsidRDefault="003F276B" w:rsidP="00BA7CA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Сотрудник МФЦ проставляет отметку в АИС МФЦ о выдаче</w:t>
            </w:r>
            <w:r>
              <w:rPr>
                <w:rFonts w:ascii="Times New Roman" w:hAnsi="Times New Roman" w:cs="Times New Roman"/>
                <w:sz w:val="24"/>
                <w:szCs w:val="24"/>
              </w:rPr>
              <w:t xml:space="preserve"> Заявителю </w:t>
            </w:r>
            <w:r w:rsidRPr="00E42ECF">
              <w:rPr>
                <w:rFonts w:ascii="Times New Roman" w:hAnsi="Times New Roman" w:cs="Times New Roman"/>
                <w:sz w:val="24"/>
                <w:szCs w:val="24"/>
              </w:rPr>
              <w:t xml:space="preserve">результата оказания </w:t>
            </w:r>
            <w:r w:rsidR="00550736">
              <w:rPr>
                <w:rFonts w:ascii="Times New Roman" w:hAnsi="Times New Roman" w:cs="Times New Roman"/>
                <w:sz w:val="24"/>
                <w:szCs w:val="24"/>
              </w:rPr>
              <w:t>Муниципальной услуги</w:t>
            </w:r>
            <w:r>
              <w:rPr>
                <w:rFonts w:ascii="Times New Roman" w:hAnsi="Times New Roman" w:cs="Times New Roman"/>
                <w:sz w:val="24"/>
                <w:szCs w:val="24"/>
              </w:rPr>
              <w:t xml:space="preserve"> или сотрудник Администрации </w:t>
            </w:r>
            <w:r w:rsidRPr="00E42ECF">
              <w:rPr>
                <w:rFonts w:ascii="Times New Roman" w:hAnsi="Times New Roman" w:cs="Times New Roman"/>
                <w:sz w:val="24"/>
                <w:szCs w:val="24"/>
              </w:rPr>
              <w:t xml:space="preserve">проставляет отметку в АИС МФЦ </w:t>
            </w:r>
            <w:r>
              <w:rPr>
                <w:rFonts w:ascii="Times New Roman" w:hAnsi="Times New Roman" w:cs="Times New Roman"/>
                <w:sz w:val="24"/>
                <w:szCs w:val="24"/>
              </w:rPr>
              <w:t>о направлении Заявителю через Личный кабинет на РПГУ</w:t>
            </w:r>
            <w:r w:rsidRPr="00E42ECF">
              <w:rPr>
                <w:rFonts w:ascii="Times New Roman" w:hAnsi="Times New Roman" w:cs="Times New Roman"/>
                <w:sz w:val="24"/>
                <w:szCs w:val="24"/>
              </w:rPr>
              <w:t xml:space="preserve"> результата оказания </w:t>
            </w:r>
            <w:r w:rsidR="00550736">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w:t>
            </w:r>
          </w:p>
        </w:tc>
      </w:tr>
    </w:tbl>
    <w:p w14:paraId="66CB6034" w14:textId="77777777" w:rsidR="003F276B" w:rsidRPr="00E42ECF"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14:paraId="2336A4BA" w14:textId="77777777" w:rsidR="003F276B" w:rsidRDefault="003F276B">
      <w:pPr>
        <w:rPr>
          <w:rFonts w:ascii="Times New Roman" w:eastAsia="Times New Roman" w:hAnsi="Times New Roman" w:cs="Times New Roman"/>
          <w:b/>
          <w:bCs/>
          <w:iCs/>
          <w:sz w:val="24"/>
          <w:szCs w:val="28"/>
        </w:rPr>
      </w:pPr>
      <w:r>
        <w:rPr>
          <w:sz w:val="24"/>
        </w:rPr>
        <w:br w:type="page"/>
      </w:r>
    </w:p>
    <w:p w14:paraId="025A3463" w14:textId="77777777" w:rsidR="00584626" w:rsidRDefault="00584626" w:rsidP="00071FFD">
      <w:pPr>
        <w:pStyle w:val="1-"/>
        <w:rPr>
          <w:sz w:val="24"/>
        </w:rPr>
        <w:sectPr w:rsidR="00584626" w:rsidSect="0073401D">
          <w:pgSz w:w="16838" w:h="11906" w:orient="landscape" w:code="9"/>
          <w:pgMar w:top="1134" w:right="992" w:bottom="1134" w:left="425" w:header="709" w:footer="709" w:gutter="0"/>
          <w:cols w:space="708"/>
          <w:docGrid w:linePitch="360"/>
        </w:sectPr>
      </w:pPr>
    </w:p>
    <w:p w14:paraId="59987203" w14:textId="2D5A499F" w:rsidR="00D3355C" w:rsidRPr="00087B59" w:rsidRDefault="00785FD4" w:rsidP="00584626">
      <w:pPr>
        <w:pStyle w:val="1-"/>
        <w:rPr>
          <w:sz w:val="24"/>
        </w:rPr>
      </w:pPr>
      <w:bookmarkStart w:id="188" w:name="Приложение14"/>
      <w:bookmarkStart w:id="189" w:name="_Toc485662873"/>
      <w:r w:rsidRPr="00835296">
        <w:rPr>
          <w:sz w:val="24"/>
        </w:rPr>
        <w:lastRenderedPageBreak/>
        <w:t xml:space="preserve">Приложение № </w:t>
      </w:r>
      <w:r w:rsidR="003F276B">
        <w:rPr>
          <w:sz w:val="24"/>
        </w:rPr>
        <w:t>1</w:t>
      </w:r>
      <w:r w:rsidR="00BD5ACD">
        <w:rPr>
          <w:sz w:val="24"/>
        </w:rPr>
        <w:t>4</w:t>
      </w:r>
      <w:bookmarkEnd w:id="188"/>
      <w:r w:rsidRPr="00835296">
        <w:rPr>
          <w:sz w:val="24"/>
        </w:rPr>
        <w:t xml:space="preserve">. Блок-схема предоставления </w:t>
      </w:r>
      <w:r w:rsidR="00550736">
        <w:rPr>
          <w:sz w:val="24"/>
        </w:rPr>
        <w:t>Муниципальной у</w:t>
      </w:r>
      <w:r w:rsidRPr="00835296">
        <w:rPr>
          <w:sz w:val="24"/>
        </w:rPr>
        <w:t>слуги</w:t>
      </w:r>
      <w:bookmarkEnd w:id="173"/>
      <w:bookmarkEnd w:id="189"/>
    </w:p>
    <w:p w14:paraId="485AB1D6" w14:textId="77777777" w:rsidR="00087B59" w:rsidRPr="00E42ECF" w:rsidRDefault="001F3524" w:rsidP="00584626">
      <w:pPr>
        <w:tabs>
          <w:tab w:val="left" w:pos="1260"/>
        </w:tabs>
        <w:suppressAutoHyphens/>
        <w:spacing w:line="240" w:lineRule="auto"/>
        <w:rPr>
          <w:rFonts w:ascii="Times New Roman" w:eastAsia="Times New Roman" w:hAnsi="Times New Roman" w:cs="Times New Roman"/>
          <w:sz w:val="24"/>
          <w:szCs w:val="24"/>
        </w:rPr>
      </w:pPr>
      <w:r w:rsidRPr="00071FFD">
        <w:rPr>
          <w:noProof/>
          <w:sz w:val="24"/>
          <w:szCs w:val="28"/>
        </w:rPr>
        <mc:AlternateContent>
          <mc:Choice Requires="wps">
            <w:drawing>
              <wp:anchor distT="0" distB="0" distL="114300" distR="114300" simplePos="0" relativeHeight="251500032" behindDoc="0" locked="0" layoutInCell="1" allowOverlap="1" wp14:anchorId="053C94FC" wp14:editId="002C382E">
                <wp:simplePos x="0" y="0"/>
                <wp:positionH relativeFrom="column">
                  <wp:posOffset>-887730</wp:posOffset>
                </wp:positionH>
                <wp:positionV relativeFrom="paragraph">
                  <wp:posOffset>-173355</wp:posOffset>
                </wp:positionV>
                <wp:extent cx="7163435" cy="365760"/>
                <wp:effectExtent l="0" t="0" r="1841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435" cy="365760"/>
                        </a:xfrm>
                        <a:prstGeom prst="rect">
                          <a:avLst/>
                        </a:prstGeom>
                        <a:solidFill>
                          <a:srgbClr val="FFFFFF"/>
                        </a:solidFill>
                        <a:ln w="19050">
                          <a:solidFill>
                            <a:srgbClr val="000000"/>
                          </a:solidFill>
                          <a:miter lim="800000"/>
                          <a:headEnd/>
                          <a:tailEnd/>
                        </a:ln>
                      </wps:spPr>
                      <wps:txbx>
                        <w:txbxContent>
                          <w:p w14:paraId="06ACD0DD" w14:textId="77777777" w:rsidR="00565AB8" w:rsidRPr="00C85DD4" w:rsidRDefault="00565AB8" w:rsidP="00A45FCB">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69.9pt;margin-top:-13.65pt;width:564.05pt;height:28.8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14:paraId="06ACD0DD" w14:textId="77777777" w:rsidR="00565AB8" w:rsidRPr="00C85DD4" w:rsidRDefault="00565AB8" w:rsidP="00A45FCB">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p>
    <w:p w14:paraId="5A6539EE" w14:textId="77777777" w:rsidR="00D3355C" w:rsidRPr="00E42ECF" w:rsidRDefault="00965964" w:rsidP="00584626">
      <w:pPr>
        <w:tabs>
          <w:tab w:val="left" w:pos="1260"/>
        </w:tabs>
        <w:suppressAutoHyphens/>
        <w:spacing w:line="240" w:lineRule="auto"/>
        <w:rPr>
          <w:rFonts w:ascii="Times New Roman" w:eastAsia="Times New Roman" w:hAnsi="Times New Roman" w:cs="Times New Roman"/>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34528" behindDoc="0" locked="0" layoutInCell="1" allowOverlap="1" wp14:anchorId="3B73EBC4" wp14:editId="69289ABD">
                <wp:simplePos x="0" y="0"/>
                <wp:positionH relativeFrom="column">
                  <wp:posOffset>6214110</wp:posOffset>
                </wp:positionH>
                <wp:positionV relativeFrom="paragraph">
                  <wp:posOffset>36830</wp:posOffset>
                </wp:positionV>
                <wp:extent cx="5080" cy="7200900"/>
                <wp:effectExtent l="76200" t="38100" r="7112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7200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2A74A7" id="Прямая соединительная линия 6"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3pt,2.9pt" to="489.7pt,5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C/bAIAAIcEAAAOAAAAZHJzL2Uyb0RvYy54bWysVMFuEzEQvSPxD5bv6e6GJE1W3VQom3Ap&#10;EKmFu7P2Zi28tmW72UQICTgj9RP4BQ4gVSrwDZs/YuykaQsXhMjBGXtmnt/MPO/J6boWaMWM5Upm&#10;ODmKMWKyUJTLZYZfXcw6Q4ysI5ISoSTL8IZZfDp+/Oik0SnrqkoJygwCEGnTRme4ck6nUWSLitXE&#10;HinNJDhLZWriYGuWETWkAfRaRN04HkSNMlQbVTBr4TTfOfE44JclK9zLsrTMIZFh4ObCasK68Gs0&#10;PiHp0hBd8WJPg/wDi5pwCZceoHLiCLo0/A+omhdGWVW6o0LVkSpLXrBQA1STxL9Vc14RzUIt0Byr&#10;D22y/w+2eLGaG8RphgcYSVLDiNrP2/fbq/Z7+2V7hbYf2p/tt/Zre93+aK+3H8G+2X4C2zvbm/3x&#10;FRr4TjbapgA4kXPje1Gs5bk+U8Ubi6SaVEQuWajoYqPhmsRnRA9S/MZq4LNonisKMeTSqdDWdWlq&#10;VAquX/tEDw6tQ+swx81hjmztUAGH/XgIsy7AcQwaGcVhzBFJPYrP1ca6Z0zVyBsZFlz6LpOUrM6s&#10;86zuQvyxVDMuRFCKkKjJ8Kjf7YcEqwSn3unDrFkuJsKgFfFaC79QInjuhxl1KWkAqxih073tCBdg&#10;Ixd64wyHbgmG/W01oxgJBs/LWzt6QvoboV4gvLd2cns7ikfT4XTY6/S6g2mnF+d55+ls0usMZslx&#10;P3+STyZ58s6TT3ppxSll0vO/lX7S+ztp7R/hTrQH8R8aFT1EDx0Fsrf/gXQYvZ/2TjcLRTdz46vz&#10;KgC1h+D9y/TP6f4+RN19P8a/AAAA//8DAFBLAwQUAAYACAAAACEAcp89p+EAAAAKAQAADwAAAGRy&#10;cy9kb3ducmV2LnhtbEyPy07DMBBF90j8gzVI7KgT6CMJcSqEQGKFoEVI7Nx4SELjcbDdJvD1DCtY&#10;ju7VmXPL9WR7cUQfOkcK0lkCAql2pqNGwcv2/iIDEaImo3tHqOALA6yr05NSF8aN9IzHTWwEQygU&#10;WkEb41BIGeoWrQ4zNyBx9u681ZFP30jj9chw28vLJFlKqzviD60e8LbFer85WAX5dly4J79/nafd&#10;59v33UccHh6jUudn0801iIhT/CvDrz6rQ8VOO3cgE0TPjFW25KqCBS/gPF/lcxA7LqZXeQayKuX/&#10;CdUPAAAA//8DAFBLAQItABQABgAIAAAAIQC2gziS/gAAAOEBAAATAAAAAAAAAAAAAAAAAAAAAABb&#10;Q29udGVudF9UeXBlc10ueG1sUEsBAi0AFAAGAAgAAAAhADj9If/WAAAAlAEAAAsAAAAAAAAAAAAA&#10;AAAALwEAAF9yZWxzLy5yZWxzUEsBAi0AFAAGAAgAAAAhADcJUL9sAgAAhwQAAA4AAAAAAAAAAAAA&#10;AAAALgIAAGRycy9lMm9Eb2MueG1sUEsBAi0AFAAGAAgAAAAhAHKfPafhAAAACgEAAA8AAAAAAAAA&#10;AAAAAAAAxgQAAGRycy9kb3ducmV2LnhtbFBLBQYAAAAABAAEAPMAAADUBQAAAAA=&#10;">
                <v:stroke endarrow="block"/>
              </v:line>
            </w:pict>
          </mc:Fallback>
        </mc:AlternateContent>
      </w: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28384" behindDoc="0" locked="0" layoutInCell="1" allowOverlap="1" wp14:anchorId="55C53966" wp14:editId="0A37D7BF">
                <wp:simplePos x="0" y="0"/>
                <wp:positionH relativeFrom="column">
                  <wp:posOffset>-775335</wp:posOffset>
                </wp:positionH>
                <wp:positionV relativeFrom="paragraph">
                  <wp:posOffset>36831</wp:posOffset>
                </wp:positionV>
                <wp:extent cx="0" cy="8486774"/>
                <wp:effectExtent l="76200" t="38100" r="57150" b="1016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4867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0A803D" id="Прямая соединительная линия 9"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2.9pt" to="-61.05pt,6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tvZwIAAIQEAAAOAAAAZHJzL2Uyb0RvYy54bWysVMFuEzEQvSPxD5bv6WbDNk1W3VQom3Ap&#10;UKmFu7P2Zi28tmW72UQIiXJG6ifwCxxAqlTgGzZ/hMfZphQuCJGDMx7PvHnzPN7jk3Ut0IoZy5XM&#10;cHzQx4jJQlEulxl+dTHvjTCyjkhKhJIswxtm8cnk8aPjRqdsoColKDPIg0ibNjrDlXM6jSJbVKwm&#10;9kBpJv1hqUxNnN+aZUQNaTx6LaJBvz+MGmWoNqpg1npvvjvEk4BflqxwL8vSModEhj03F1YT1gWs&#10;0eSYpEtDdMWLjgb5BxY14dIX3UPlxBF0afgfUDUvjLKqdAeFqiNVlrxgoQffTdz/rZvzimgWevHi&#10;WL2Xyf4/2OLF6swgTjM8xkiS2l9R+2n7fnvdfms/b6/R9qr90X5tv7Q37ff2ZvvB27fbj96Gw/a2&#10;c1+jMSjZaJt6wKk8M6BFsZbn+lQVbyySaloRuWSho4uN9mViyIgepMDGas9n0TxX1MeQS6eCrOvS&#10;1KgUXL+GRAD30qF1uMfN/h7Z2qFi5yy8d5SMhkdHSahDUoCARG2se8ZUjcDIsOASJCYpWZ1aB5Tu&#10;Q8At1ZwLEcZESNR4nQ4HhyHBKsEpHEKYNcvFVBi0IjBo4dfVfRBm1KWkAaxihM462xEuvI1cEMYZ&#10;7qUSDEO1mlGMBPNvC6wdPSGhom/WE+6s3ay9HffHs9FslPSSwXDWS/p53ns6nya94Tw+Osyf5NNp&#10;Hr8D8nGSVpxSJoH/3dzHyd/NVfcCdxO7n/y9UNFD9KCoJ3v3H0iHe4er3g3NQtHNmYHuYAT8qIfg&#10;7lnCW/p1H6LuPx6TnwAAAP//AwBQSwMEFAAGAAgAAAAhAFunfJHgAAAADAEAAA8AAABkcnMvZG93&#10;bnJldi54bWxMj8FKw0AQhu+C77CM4K3dJG2lxmyKiIInsa0UvG2zYxKbnY272yb69I4g6HFmPv75&#10;/mI12k6c0IfWkYJ0moBAqpxpqVbwsn2YLEGEqMnozhEq+MQAq/L8rNC5cQOt8bSJteAQCrlW0MTY&#10;51KGqkGrw9T1SHx7c97qyKOvpfF64HDbySxJrqTVLfGHRvd412B12BytguvtsHDP/rCbp+3H69f9&#10;e+wfn6JSlxfj7Q2IiGP8g+FHn9WhZKe9O5IJolMwSbMsZVbBgisw8LvYMzqbZzOQZSH/lyi/AQAA&#10;//8DAFBLAQItABQABgAIAAAAIQC2gziS/gAAAOEBAAATAAAAAAAAAAAAAAAAAAAAAABbQ29udGVu&#10;dF9UeXBlc10ueG1sUEsBAi0AFAAGAAgAAAAhADj9If/WAAAAlAEAAAsAAAAAAAAAAAAAAAAALwEA&#10;AF9yZWxzLy5yZWxzUEsBAi0AFAAGAAgAAAAhAAb2O29nAgAAhAQAAA4AAAAAAAAAAAAAAAAALgIA&#10;AGRycy9lMm9Eb2MueG1sUEsBAi0AFAAGAAgAAAAhAFunfJHgAAAADAEAAA8AAAAAAAAAAAAAAAAA&#10;wQQAAGRycy9kb3ducmV2LnhtbFBLBQYAAAAABAAEAPMAAADOBQAAAAA=&#10;">
                <v:stroke endarrow="block"/>
              </v:line>
            </w:pict>
          </mc:Fallback>
        </mc:AlternateContent>
      </w: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7168" behindDoc="0" locked="0" layoutInCell="1" allowOverlap="1" wp14:anchorId="1B5C7E20" wp14:editId="465F4CE5">
                <wp:simplePos x="0" y="0"/>
                <wp:positionH relativeFrom="column">
                  <wp:posOffset>5892165</wp:posOffset>
                </wp:positionH>
                <wp:positionV relativeFrom="paragraph">
                  <wp:posOffset>40640</wp:posOffset>
                </wp:positionV>
                <wp:extent cx="13335" cy="2477770"/>
                <wp:effectExtent l="57150" t="38100" r="62865" b="177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5283FC" id="Прямая соединительная линия 31" o:spid="_x0000_s1026" style="position:absolute;flip:y;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95pt,3.2pt" to="46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BMSujE4AAAAAkBAAAPAAAA&#10;ZHJzL2Rvd25yZXYueG1sTI/LTsMwEEX3SPyDNUjsqNMHKQlxKoRAYoVKWyGxc+MhCY3HwXabwNcz&#10;rGA5uldnzi1Wo+3ECX1oHSmYThIQSJUzLdUKdtvHqxsQIWoyunOECr4wwKo8Pyt0btxAL3jaxFow&#10;hEKuFTQx9rmUoWrQ6jBxPRJn785bHfn0tTReDwy3nZwlSSqtbok/NLrH+warw+ZoFWTb4dqt/eF1&#10;MW0/374fPmL/9ByVurwY725BRBzjXxl+9VkdSnbauyOZIDpmzJYZVxWkCxCcZ/OEt+0VzLM0BVkW&#10;8v+C8gcAAP//AwBQSwECLQAUAAYACAAAACEAtoM4kv4AAADhAQAAEwAAAAAAAAAAAAAAAAAAAAAA&#10;W0NvbnRlbnRfVHlwZXNdLnhtbFBLAQItABQABgAIAAAAIQA4/SH/1gAAAJQBAAALAAAAAAAAAAAA&#10;AAAAAC8BAABfcmVscy8ucmVsc1BLAQItABQABgAIAAAAIQB0fgSkbgIAAIoEAAAOAAAAAAAAAAAA&#10;AAAAAC4CAABkcnMvZTJvRG9jLnhtbFBLAQItABQABgAIAAAAIQBMSujE4AAAAAkBAAAPAAAAAAAA&#10;AAAAAAAAAMgEAABkcnMvZG93bnJldi54bWxQSwUGAAAAAAQABADzAAAA1QUAAAAA&#10;">
                <v:stroke endarrow="block"/>
              </v:line>
            </w:pict>
          </mc:Fallback>
        </mc:AlternateContent>
      </w:r>
      <w:r w:rsidR="002C3A5E"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55328" behindDoc="0" locked="0" layoutInCell="1" allowOverlap="1" wp14:anchorId="5115BAAB" wp14:editId="49A704EB">
                <wp:simplePos x="0" y="0"/>
                <wp:positionH relativeFrom="column">
                  <wp:posOffset>3933825</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3B4F8C" id="Прямая соединительная линия 122"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r w:rsidR="002C3A5E"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35200" behindDoc="0" locked="0" layoutInCell="1" allowOverlap="1" wp14:anchorId="27747A33" wp14:editId="3A80AD4D">
                <wp:simplePos x="0" y="0"/>
                <wp:positionH relativeFrom="column">
                  <wp:posOffset>1421765</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3DAFC2" id="Прямая соединительная линия 105"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mc:Fallback>
        </mc:AlternateContent>
      </w:r>
    </w:p>
    <w:p w14:paraId="786C3B78" w14:textId="77777777" w:rsidR="00D3355C" w:rsidRPr="00E42ECF" w:rsidRDefault="002C3A5E" w:rsidP="00584626">
      <w:pPr>
        <w:tabs>
          <w:tab w:val="left" w:pos="1260"/>
        </w:tabs>
        <w:suppressAutoHyphens/>
        <w:spacing w:line="240" w:lineRule="auto"/>
        <w:rPr>
          <w:rFonts w:ascii="Times New Roman" w:eastAsia="Times New Roman" w:hAnsi="Times New Roman" w:cs="Times New Roman"/>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16096" behindDoc="0" locked="0" layoutInCell="1" allowOverlap="1" wp14:anchorId="75853458" wp14:editId="1235F7DA">
                <wp:simplePos x="0" y="0"/>
                <wp:positionH relativeFrom="column">
                  <wp:posOffset>3212732</wp:posOffset>
                </wp:positionH>
                <wp:positionV relativeFrom="paragraph">
                  <wp:posOffset>62230</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A0741" w14:textId="77777777" w:rsidR="00565AB8" w:rsidRPr="00C738FF" w:rsidRDefault="00565AB8"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252.95pt;margin-top:4.9pt;width:113.65pt;height: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14:paraId="4B1A0741" w14:textId="77777777" w:rsidR="00565AB8" w:rsidRPr="00C738FF" w:rsidRDefault="00565AB8"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04480" behindDoc="0" locked="0" layoutInCell="1" allowOverlap="1" wp14:anchorId="3B721E9E" wp14:editId="240D649F">
                <wp:simplePos x="0" y="0"/>
                <wp:positionH relativeFrom="column">
                  <wp:posOffset>296278</wp:posOffset>
                </wp:positionH>
                <wp:positionV relativeFrom="paragraph">
                  <wp:posOffset>62230</wp:posOffset>
                </wp:positionV>
                <wp:extent cx="2173738"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738" cy="365760"/>
                        </a:xfrm>
                        <a:prstGeom prst="rect">
                          <a:avLst/>
                        </a:prstGeom>
                        <a:noFill/>
                        <a:ln w="19050">
                          <a:solidFill>
                            <a:srgbClr val="000000"/>
                          </a:solidFill>
                          <a:miter lim="800000"/>
                          <a:headEnd/>
                          <a:tailEnd/>
                        </a:ln>
                      </wps:spPr>
                      <wps:txbx>
                        <w:txbxContent>
                          <w:p w14:paraId="330A1CD1" w14:textId="77777777" w:rsidR="00565AB8" w:rsidRPr="009F4868" w:rsidRDefault="00565AB8"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8" type="#_x0000_t202" style="position:absolute;left:0;text-align:left;margin-left:23.35pt;margin-top:4.9pt;width:171.15pt;height:28.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14:paraId="330A1CD1" w14:textId="77777777" w:rsidR="00565AB8" w:rsidRPr="009F4868" w:rsidRDefault="00565AB8"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p>
    <w:p w14:paraId="6B326CE4" w14:textId="77777777" w:rsidR="00123BB7" w:rsidRPr="00E42ECF" w:rsidRDefault="00123BB7" w:rsidP="00584626">
      <w:pPr>
        <w:tabs>
          <w:tab w:val="left" w:pos="1260"/>
        </w:tabs>
        <w:suppressAutoHyphens/>
        <w:spacing w:line="240" w:lineRule="auto"/>
        <w:rPr>
          <w:rFonts w:ascii="Times New Roman" w:eastAsia="Times New Roman" w:hAnsi="Times New Roman" w:cs="Times New Roman"/>
          <w:sz w:val="24"/>
          <w:szCs w:val="24"/>
        </w:rPr>
      </w:pPr>
    </w:p>
    <w:p w14:paraId="0888623D" w14:textId="77777777" w:rsidR="00123BB7" w:rsidRPr="00E42ECF" w:rsidRDefault="002C3A5E" w:rsidP="00584626">
      <w:pPr>
        <w:tabs>
          <w:tab w:val="left" w:pos="1260"/>
        </w:tabs>
        <w:suppressAutoHyphens/>
        <w:spacing w:line="240" w:lineRule="auto"/>
        <w:rPr>
          <w:rFonts w:ascii="Times New Roman" w:eastAsia="Times New Roman" w:hAnsi="Times New Roman" w:cs="Times New Roman"/>
          <w:color w:val="000000"/>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10624" behindDoc="0" locked="0" layoutInCell="1" allowOverlap="1" wp14:anchorId="30D9FDB5" wp14:editId="35E6C958">
                <wp:simplePos x="0" y="0"/>
                <wp:positionH relativeFrom="column">
                  <wp:posOffset>1412808</wp:posOffset>
                </wp:positionH>
                <wp:positionV relativeFrom="paragraph">
                  <wp:posOffset>77470</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A1E5C5" id="Прямая соединительная линия 118"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mc:Fallback>
        </mc:AlternateContent>
      </w:r>
      <w:r w:rsidR="00DD6EFB"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22240" behindDoc="0" locked="0" layoutInCell="1" allowOverlap="1" wp14:anchorId="71C6FE78" wp14:editId="7A1D4910">
                <wp:simplePos x="0" y="0"/>
                <wp:positionH relativeFrom="column">
                  <wp:posOffset>3934627</wp:posOffset>
                </wp:positionH>
                <wp:positionV relativeFrom="paragraph">
                  <wp:posOffset>29344</wp:posOffset>
                </wp:positionV>
                <wp:extent cx="0" cy="231006"/>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AC511A" id="Прямая соединительная линия 5"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mc:Fallback>
        </mc:AlternateContent>
      </w:r>
      <w:r w:rsidR="00123BB7" w:rsidRPr="00E42ECF">
        <w:rPr>
          <w:rFonts w:ascii="Times New Roman" w:eastAsia="Times New Roman" w:hAnsi="Times New Roman" w:cs="Times New Roman"/>
          <w:color w:val="000000"/>
          <w:sz w:val="24"/>
          <w:szCs w:val="24"/>
          <w:lang w:eastAsia="ar-SA"/>
        </w:rPr>
        <w:t xml:space="preserve">             </w:t>
      </w:r>
    </w:p>
    <w:p w14:paraId="732D77ED" w14:textId="77777777" w:rsidR="00123BB7" w:rsidRPr="00E42ECF" w:rsidRDefault="002C3A5E" w:rsidP="00584626">
      <w:pPr>
        <w:tabs>
          <w:tab w:val="left" w:pos="1260"/>
        </w:tabs>
        <w:suppressAutoHyphens/>
        <w:spacing w:line="240" w:lineRule="auto"/>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36896" behindDoc="0" locked="0" layoutInCell="1" allowOverlap="1" wp14:anchorId="5088D43C" wp14:editId="2C42F184">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14:paraId="73093058" w14:textId="77777777" w:rsidR="00565AB8" w:rsidRPr="009F4868" w:rsidRDefault="00565AB8"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26.1pt;margin-top:7.6pt;width:390pt;height:1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14:paraId="73093058" w14:textId="77777777" w:rsidR="00565AB8" w:rsidRPr="009F4868" w:rsidRDefault="00565AB8"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14:paraId="325EC106" w14:textId="77777777" w:rsidR="00123BB7" w:rsidRPr="00E42ECF" w:rsidRDefault="00B0190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22912" behindDoc="0" locked="0" layoutInCell="1" allowOverlap="1" wp14:anchorId="1F382820" wp14:editId="32A3BB4B">
                <wp:simplePos x="0" y="0"/>
                <wp:positionH relativeFrom="column">
                  <wp:posOffset>789762</wp:posOffset>
                </wp:positionH>
                <wp:positionV relativeFrom="paragraph">
                  <wp:posOffset>134970</wp:posOffset>
                </wp:positionV>
                <wp:extent cx="0" cy="523982"/>
                <wp:effectExtent l="76200" t="0" r="76200" b="47625"/>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9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pt,10.65pt" to="62.2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XkYgIAAH0EAAAOAAAAZHJzL2Uyb0RvYy54bWysVMGO0zAQvSPxD5bv3TTdtrTRpivUtFwW&#10;WGmXD3Btp7Fw7Mj2Nq0QEuwZqZ/AL3AAaaUFviH9I8ZuWli4IEQP7tieefPmzThn5+tSohU3VmiV&#10;4vikixFXVDOhlil+dT3vjDCyjihGpFY8xRtu8fnk8aOzukp4TxdaMm4QgCib1FWKC+eqJIosLXhJ&#10;7ImuuILLXJuSONiaZcQMqQG9lFGv2x1GtTasMppya+E021/iScDPc07dyzy33CGZYuDmwmrCuvBr&#10;NDkjydKQqhC0pUH+gUVJhIKkR6iMOIJujPgDqhTUaKtzd0J1Gek8F5SHGqCauPtbNVcFqXioBcSx&#10;1VEm+/9g6YvVpUGCQe/iIUaKlNCk5uPu3W7bfG0+7bZo97753nxpPjd3zbfmbncL9v3uA9j+srlv&#10;j7fIx4OadWUTAJ2qS+P1oGt1VV1o+toipacFUUseqrreVJAo9hHRgxC/sRVwWtTPNQMfcuN0kHad&#10;m9JDgmhoHTq4OXaQrx2i+0MKp4Pe6XjUC+AkOcRVxrpnXJfIGymWQnltSUJWF9Z5HiQ5uPhjpedC&#10;yjAfUqE6xeNBbxACrJaC+UvvZs1yMZUGrYifsPBr8z5wM/pGsQBWcMJmre2IkGAjF9RwRoA+kmOf&#10;reQMI8nhUXlrT08qnxFqBcKttR+yN+PueDaajfqdfm846/S7WdZ5Op/2O8N5/GSQnWbTaRa/9eTj&#10;flIIxrjy/A8DH/f/bqDap7cf1ePIH4WKHqIHRYHs4T+QDs32/d1PykKzzaXx1fm+w4wH5/Y9+kf0&#10;6z54/fxqTH4AAAD//wMAUEsDBBQABgAIAAAAIQCzXpzV3wAAAAoBAAAPAAAAZHJzL2Rvd25yZXYu&#10;eG1sTI9BT8MwDIXvSPyHyEjcWNpuQlVpOiGkcdkAbUMIbllj2orGqZJ0K/8ejwvc/Oyn5++Vy8n2&#10;4og+dI4UpLMEBFLtTEeNgtf96iYHEaImo3tHqOAbAyyry4tSF8adaIvHXWwEh1AotII2xqGQMtQt&#10;Wh1mbkDi26fzVkeWvpHG6xOH215mSXIrre6IP7R6wIcW66/daBVsN6t1/rYep9p/PKbP+5fN03vI&#10;lbq+mu7vQESc4p8ZzviMDhUzHdxIJoiedbZYsFVBls5BnA2/iwMPyTwHWZXyf4XqBwAA//8DAFBL&#10;AQItABQABgAIAAAAIQC2gziS/gAAAOEBAAATAAAAAAAAAAAAAAAAAAAAAABbQ29udGVudF9UeXBl&#10;c10ueG1sUEsBAi0AFAAGAAgAAAAhADj9If/WAAAAlAEAAAsAAAAAAAAAAAAAAAAALwEAAF9yZWxz&#10;Ly5yZWxzUEsBAi0AFAAGAAgAAAAhAMJwxeRiAgAAfQQAAA4AAAAAAAAAAAAAAAAALgIAAGRycy9l&#10;Mm9Eb2MueG1sUEsBAi0AFAAGAAgAAAAhALNenNXfAAAACgEAAA8AAAAAAAAAAAAAAAAAvAQAAGRy&#10;cy9kb3ducmV2LnhtbFBLBQYAAAAABAAEAPMAAADIBQAAAAA=&#10;">
                <v:stroke endarrow="block"/>
              </v:line>
            </w:pict>
          </mc:Fallback>
        </mc:AlternateContent>
      </w:r>
    </w:p>
    <w:p w14:paraId="781FDBD1" w14:textId="169DF724" w:rsidR="00123BB7" w:rsidRPr="00E42ECF" w:rsidRDefault="00AC42A8"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29056" behindDoc="0" locked="0" layoutInCell="1" allowOverlap="1" wp14:anchorId="5D7758FD" wp14:editId="267A76AA">
                <wp:simplePos x="0" y="0"/>
                <wp:positionH relativeFrom="column">
                  <wp:posOffset>4724400</wp:posOffset>
                </wp:positionH>
                <wp:positionV relativeFrom="paragraph">
                  <wp:posOffset>-3175</wp:posOffset>
                </wp:positionV>
                <wp:extent cx="0" cy="492760"/>
                <wp:effectExtent l="76200" t="0" r="57150" b="5969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2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25pt" to="372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TBZAIAAH0EAAAOAAAAZHJzL2Uyb0RvYy54bWysVM2O0zAQviPxDpbvbZqSdrfRpivUtFwW&#10;WGmXB3Bjp7FwbMt2m1YICTgj7SPwChxAWmmBZ0jfiLH7wy5cEKIHdzye+fzNN+Ocna9rgVbMWK5k&#10;huNuDyMmC0W5XGT41fWsc4qRdURSIpRkGd4wi8/Hjx+dNTplfVUpQZlBACJt2ugMV87pNIpsUbGa&#10;2K7STMJhqUxNHGzNIqKGNIBei6jf6w2jRhmqjSqYteDNd4d4HPDLkhXuZVla5pDIMHBzYTVhnfs1&#10;Gp+RdGGIrnixp0H+gUVNuIRLj1A5cQQtDf8DquaFUVaVrluoOlJlyQsWaoBq4t5v1VxVRLNQC4hj&#10;9VEm+/9gixerS4M4hd7FA4wkqaFJ7aftu+1N+639vL1B2/ftj/Zr+6W9bb+3t9sPYN9tP4LtD9u7&#10;vfsG+XxQs9E2BdCJvDRej2Itr/SFKl5bJNWkInLBQlXXGw0XxT4jepDiN1YDp3nzXFGIIUungrTr&#10;0tQeEkRD69DBzbGDbO1QsXMW4E1G/ZNhaG5E0kOeNtY9Y6pG3siw4NJrS1KyurDO8yDpIcS7pZpx&#10;IcJ8CImaDI8G/UFIsEpw6g99mDWL+UQYtCJ+wsIvFAUn98OMWkoawCpG6HRvO8IF2MgFNZzhoI9g&#10;2N9WM4qRYPCovLWjJ6S/EWoFwntrN2RvRr3R9HR6mnSS/nDaSXp53nk6mySd4Sw+GeRP8skkj996&#10;8nGSVpxSJj3/w8DHyd8N1P7p7Ub1OPJHoaKH6EFRIHv4D6RDs31/d5MyV3RzaXx1vu8w4yF4/x79&#10;I7q/D1G/vhrjnwAAAP//AwBQSwMEFAAGAAgAAAAhAGD6nijfAAAACAEAAA8AAABkcnMvZG93bnJl&#10;di54bWxMj0FLw0AQhe+C/2EZwVu7iVQbYjZFhHppVdqKtLdtdkyC2dmwu2njv3fEg97m8R5vvlcs&#10;RtuJE/rQOlKQThMQSJUzLdUK3nbLSQYiRE1Gd45QwRcGWJSXF4XOjTvTBk/bWAsuoZBrBU2MfS5l&#10;qBq0Okxdj8Teh/NWR5a+lsbrM5fbTt4kyZ20uiX+0OgeHxusPreDVbBZL1fZ+2oYK394Sl92r+vn&#10;fciUur4aH+5BRBzjXxh+8BkdSmY6uoFMEJ2C+WzGW6KCyS0I9n/1kY95CrIs5P8B5TcAAAD//wMA&#10;UEsBAi0AFAAGAAgAAAAhALaDOJL+AAAA4QEAABMAAAAAAAAAAAAAAAAAAAAAAFtDb250ZW50X1R5&#10;cGVzXS54bWxQSwECLQAUAAYACAAAACEAOP0h/9YAAACUAQAACwAAAAAAAAAAAAAAAAAvAQAAX3Jl&#10;bHMvLnJlbHNQSwECLQAUAAYACAAAACEA48aUwWQCAAB9BAAADgAAAAAAAAAAAAAAAAAuAgAAZHJz&#10;L2Uyb0RvYy54bWxQSwECLQAUAAYACAAAACEAYPqeKN8AAAAIAQAADwAAAAAAAAAAAAAAAAC+BAAA&#10;ZHJzL2Rvd25yZXYueG1sUEsFBgAAAAAEAAQA8wAAAMoFAAAAAA==&#10;">
                <v:stroke endarrow="block"/>
              </v:line>
            </w:pict>
          </mc:Fallback>
        </mc:AlternateContent>
      </w:r>
    </w:p>
    <w:p w14:paraId="7940DC8E" w14:textId="451ECB2A" w:rsidR="00123BB7" w:rsidRPr="00E42ECF" w:rsidRDefault="00AC42A8"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834880" behindDoc="0" locked="0" layoutInCell="1" allowOverlap="1" wp14:anchorId="372E91A7" wp14:editId="4964E5BF">
                <wp:simplePos x="0" y="0"/>
                <wp:positionH relativeFrom="column">
                  <wp:posOffset>1405255</wp:posOffset>
                </wp:positionH>
                <wp:positionV relativeFrom="paragraph">
                  <wp:posOffset>39370</wp:posOffset>
                </wp:positionV>
                <wp:extent cx="2399030" cy="1397000"/>
                <wp:effectExtent l="0" t="0" r="20320" b="1270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397000"/>
                        </a:xfrm>
                        <a:prstGeom prst="rect">
                          <a:avLst/>
                        </a:prstGeom>
                        <a:solidFill>
                          <a:srgbClr val="FFFFFF"/>
                        </a:solidFill>
                        <a:ln w="19050">
                          <a:solidFill>
                            <a:srgbClr val="000000"/>
                          </a:solidFill>
                          <a:miter lim="800000"/>
                          <a:headEnd/>
                          <a:tailEnd/>
                        </a:ln>
                      </wps:spPr>
                      <wps:txbx>
                        <w:txbxContent>
                          <w:p w14:paraId="4A2A9B19" w14:textId="1826331A" w:rsidR="00565AB8" w:rsidRDefault="00565AB8" w:rsidP="00965964">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Pr>
                                <w:rFonts w:ascii="Times New Roman" w:hAnsi="Times New Roman" w:cs="Times New Roman"/>
                                <w:bCs/>
                                <w:smallCaps/>
                                <w:sz w:val="18"/>
                                <w:szCs w:val="18"/>
                              </w:rPr>
                              <w:t>электронном виде</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0" type="#_x0000_t202" style="position:absolute;left:0;text-align:left;margin-left:110.65pt;margin-top:3.1pt;width:188.9pt;height:110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iOjSAIAAGEEAAAOAAAAZHJzL2Uyb0RvYy54bWysVM2O0zAQviPxDpbvNOnPsm3UdLV0KUJa&#10;fqSFB3AdJ7FwPMZ2m5Qbd16Bd+DAgRuv0H0jxk63WxZxQfRgeTLjb2a+b6bzi65RZCusk6BzOhyk&#10;lAjNoZC6yun7d6snU0qcZ7pgCrTI6U44erF4/GjemkyMoAZVCEsQRLusNTmtvTdZkjhei4a5ARih&#10;0VmCbZhH01ZJYVmL6I1KRmn6NGnBFsYCF87h16veSRcRvywF92/K0glPVE6xNh9PG891OJPFnGWV&#10;ZaaW/FAG+4cqGiY1Jj1CXTHPyMbKP6AayS04KP2AQ5NAWUouYg/YzTB90M1NzYyIvSA5zhxpcv8P&#10;lr/evrVEFjkdoVKaNajR/uv+2/77/uf+x+3n2y9kOgkstcZlGHxjMNx3z6BDtWPHzlwD/+CIhmXN&#10;dCUurYW2FqzAKofhZXLytMdxAWTdvoICs7GNhwjUlbYJFCIpBNFRrd1RIdF5wvHjaDybpWN0cfQN&#10;x7PzNI0aJiy7e26s8y8ENCRccmpxBCI82147H8ph2V1IyOZAyWIllYqGrdZLZcmW4bis4i928CBM&#10;adJi+ll6lvYU/BUDy7uv8LdUjfQ4+Eo2OZ0eg1gWiHuuiziWnknV37FmpQ9MBvJ6Gn237qJ0R4HW&#10;UOyQWgv9nONe4qUG+4mSFmc8p+7jhllBiXqpUZ7ZcDIJSxGNydn5CA176lmfepjmCJVTT0l/Xfp+&#10;kTbGyqrGTP1AaLhESUsZyQ7a91Udysc5jhocdi4syqkdo+7/GRa/AAAA//8DAFBLAwQUAAYACAAA&#10;ACEA2+j+j9wAAAAJAQAADwAAAGRycy9kb3ducmV2LnhtbEyPTU/DMAyG70j8h8hI3Fjask1baToh&#10;JHpmH4hr2pimonGqJuu6f493gqP9vHr9uNjNrhcTjqHzpCBdJCCQGm86ahWcju9PGxAhajK694QK&#10;rhhgV97fFTo3/kJ7nA6xFVxCIdcKbIxDLmVoLDodFn5AYvbtR6cjj2MrzagvXO56mSXJWjrdEV+w&#10;esA3i83P4ewUrMLXx3K61p1tN5+VrGa3Xx4rpR4f5tcXEBHn+BeGmz6rQ8lOtT+TCaJXkGXpM0cV&#10;rDMQzFfbbQqivgHeyLKQ/z8ofwEAAP//AwBQSwECLQAUAAYACAAAACEAtoM4kv4AAADhAQAAEwAA&#10;AAAAAAAAAAAAAAAAAAAAW0NvbnRlbnRfVHlwZXNdLnhtbFBLAQItABQABgAIAAAAIQA4/SH/1gAA&#10;AJQBAAALAAAAAAAAAAAAAAAAAC8BAABfcmVscy8ucmVsc1BLAQItABQABgAIAAAAIQC1UiOjSAIA&#10;AGEEAAAOAAAAAAAAAAAAAAAAAC4CAABkcnMvZTJvRG9jLnhtbFBLAQItABQABgAIAAAAIQDb6P6P&#10;3AAAAAkBAAAPAAAAAAAAAAAAAAAAAKIEAABkcnMvZG93bnJldi54bWxQSwUGAAAAAAQABADzAAAA&#10;qwUAAAAA&#10;" strokeweight="1.5pt">
                <v:textbox>
                  <w:txbxContent>
                    <w:p w14:paraId="4A2A9B19" w14:textId="1826331A" w:rsidR="00565AB8" w:rsidRDefault="00565AB8" w:rsidP="00965964">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Pr>
                          <w:rFonts w:ascii="Times New Roman" w:hAnsi="Times New Roman" w:cs="Times New Roman"/>
                          <w:bCs/>
                          <w:smallCaps/>
                          <w:sz w:val="18"/>
                          <w:szCs w:val="18"/>
                        </w:rPr>
                        <w:t>электронном виде</w:t>
                      </w:r>
                      <w:proofErr w:type="gramEnd"/>
                    </w:p>
                  </w:txbxContent>
                </v:textbox>
              </v:shape>
            </w:pict>
          </mc:Fallback>
        </mc:AlternateContent>
      </w:r>
    </w:p>
    <w:p w14:paraId="485A28B3" w14:textId="5D9E7F19" w:rsidR="00123BB7" w:rsidRPr="00E42ECF" w:rsidRDefault="00AC42A8"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8336" behindDoc="0" locked="0" layoutInCell="1" allowOverlap="1" wp14:anchorId="2794BC53" wp14:editId="23F706D4">
                <wp:simplePos x="0" y="0"/>
                <wp:positionH relativeFrom="column">
                  <wp:posOffset>-628072</wp:posOffset>
                </wp:positionH>
                <wp:positionV relativeFrom="paragraph">
                  <wp:posOffset>152222</wp:posOffset>
                </wp:positionV>
                <wp:extent cx="1530350" cy="1119883"/>
                <wp:effectExtent l="0" t="0" r="12700" b="23495"/>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1119883"/>
                        </a:xfrm>
                        <a:prstGeom prst="rect">
                          <a:avLst/>
                        </a:prstGeom>
                        <a:noFill/>
                        <a:ln w="19050">
                          <a:solidFill>
                            <a:srgbClr val="000000"/>
                          </a:solidFill>
                          <a:miter lim="800000"/>
                          <a:headEnd/>
                          <a:tailEnd/>
                        </a:ln>
                      </wps:spPr>
                      <wps:txbx>
                        <w:txbxContent>
                          <w:p w14:paraId="3D3BB953" w14:textId="77777777" w:rsidR="00565AB8" w:rsidRPr="009F4868" w:rsidRDefault="00565AB8"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1" type="#_x0000_t202" style="position:absolute;left:0;text-align:left;margin-left:-49.45pt;margin-top:12pt;width:120.5pt;height:88.2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CJdPwIAADoEAAAOAAAAZHJzL2Uyb0RvYy54bWysU82O0zAQviPxDpbvNOkftFHT1dJlEdLy&#10;Iy08gOM4iYXjMbbbZLlx5xV4Bw4cuPEK3Tdi7LSlwA2Rg+XJzHzz+ZuZ1UXfKrIT1knQOR2PUkqE&#10;5lBKXef03dvrRwtKnGe6ZAq0yOmdcPRi/fDBqjOZmEADqhSWIIh2WWdy2nhvsiRxvBEtcyMwQqOz&#10;Atsyj6atk9KyDtFblUzS9HHSgS2NBS6cw79Xg5OuI35VCe5fV5UTnqicIjcfTxvPIpzJesWy2jLT&#10;SH6gwf6BRcukxqInqCvmGdla+RdUK7kFB5UfcWgTqCrJRXwDvmac/vGa24YZEd+C4jhzksn9P1j+&#10;avfGElli78ZjSjRrsUn7L/uv+2/7H/vv95/uP5PgQZ064zIMvzWY4Pun0GNOfLMzN8DfO6Jh0zBd&#10;i0troWsEK5FnzEzOUgccF0CK7iWUWI5tPUSgvrJtEBFlIYiO/bo79Uj0nvBQcj5Np3N0cfQhs+Vi&#10;MQ3sEpYd0411/rmAloRLTi0OQYRnuxvnh9BjSKim4VoqFQdBadIh6jLFAsHlQMkyeKNh62KjLNmx&#10;MEvxOxT+LayVHidayTani1MQy4Iez3QZy3gm1XBH1koj+SBQ0GRQx/dFH3syP+peQHmHilkYBhgX&#10;Di8N2I+UdDi8OXUftswKStQLjaovx7NZmPZozOZPJmjYc09x7mGaI1ROPSXDdeOHDdkaK+sGKw19&#10;1nCJnapk1DAwHlgd6OOAxi4clilswLkdo36t/PonAAAA//8DAFBLAwQUAAYACAAAACEAoov3gOEA&#10;AAAKAQAADwAAAGRycy9kb3ducmV2LnhtbEyPwU7DMAyG70i8Q2QkblvaqkJr13RCiF3QONANid2y&#10;xjSFxumSbCtvT3aCo+1Pv7+/Wk1mYGd0vrckIJ0nwJBaq3rqBOy269kCmA+SlBwsoYAf9LCqb28q&#10;WSp7oTc8N6FjMYR8KQXoEMaSc99qNNLP7YgUb5/WGRni6DqunLzEcDPwLEkeuJE9xQ9ajviksf1u&#10;TkbA2j03/S7V7lhsXj72x/ft67j5EuL+bnpcAgs4hT8YrvpRHerodLAnUp4NAmbFooiogCyPna5A&#10;nqXADnGRJDnwuuL/K9S/AAAA//8DAFBLAQItABQABgAIAAAAIQC2gziS/gAAAOEBAAATAAAAAAAA&#10;AAAAAAAAAAAAAABbQ29udGVudF9UeXBlc10ueG1sUEsBAi0AFAAGAAgAAAAhADj9If/WAAAAlAEA&#10;AAsAAAAAAAAAAAAAAAAALwEAAF9yZWxzLy5yZWxzUEsBAi0AFAAGAAgAAAAhAFtUIl0/AgAAOgQA&#10;AA4AAAAAAAAAAAAAAAAALgIAAGRycy9lMm9Eb2MueG1sUEsBAi0AFAAGAAgAAAAhAKKL94DhAAAA&#10;CgEAAA8AAAAAAAAAAAAAAAAAmQQAAGRycy9kb3ducmV2LnhtbFBLBQYAAAAABAAEAPMAAACnBQAA&#10;AAA=&#10;" filled="f" strokeweight="1.5pt">
                <v:textbox>
                  <w:txbxContent>
                    <w:p w14:paraId="3D3BB953" w14:textId="77777777" w:rsidR="00565AB8" w:rsidRPr="009F4868" w:rsidRDefault="00565AB8"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mc:Fallback>
        </mc:AlternateContent>
      </w: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2192" behindDoc="0" locked="0" layoutInCell="1" allowOverlap="1" wp14:anchorId="55E7AB00" wp14:editId="721D6A01">
                <wp:simplePos x="0" y="0"/>
                <wp:positionH relativeFrom="column">
                  <wp:posOffset>4108314</wp:posOffset>
                </wp:positionH>
                <wp:positionV relativeFrom="paragraph">
                  <wp:posOffset>152222</wp:posOffset>
                </wp:positionV>
                <wp:extent cx="1612900" cy="760287"/>
                <wp:effectExtent l="0" t="0" r="25400" b="20955"/>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760287"/>
                        </a:xfrm>
                        <a:prstGeom prst="rect">
                          <a:avLst/>
                        </a:prstGeom>
                        <a:noFill/>
                        <a:ln w="19050">
                          <a:solidFill>
                            <a:srgbClr val="000000"/>
                          </a:solidFill>
                          <a:miter lim="800000"/>
                          <a:headEnd/>
                          <a:tailEnd/>
                        </a:ln>
                      </wps:spPr>
                      <wps:txbx>
                        <w:txbxContent>
                          <w:p w14:paraId="3069378A" w14:textId="77777777" w:rsidR="00565AB8" w:rsidRPr="00E666DD" w:rsidRDefault="00565AB8"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23.5pt;margin-top:12pt;width:127pt;height:59.8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2emQQIAADkEAAAOAAAAZHJzL2Uyb0RvYy54bWysU82O0zAQviPxDpbvNEnpdtuo6Wrpsghp&#10;+ZEWHsBxnMbC8RjbbVJu3HkF3oEDB268QveNGDttqeCGyMGyMzPfN/PNzOKqbxXZCusk6IJmo5QS&#10;oTlUUq8L+v7d7ZMZJc4zXTEFWhR0Jxy9Wj5+tOhMLsbQgKqEJQiiXd6ZgjbemzxJHG9Ey9wIjNBo&#10;rMG2zOPTrpPKsg7RW5WM03SadGArY4EL5/DvzWCky4hf14L7N3XthCeqoJibj6eNZxnOZLlg+doy&#10;00h+SIP9QxYtkxpJT1A3zDOysfIvqFZyCw5qP+LQJlDXkotYA1aTpX9Uc98wI2ItKI4zJ5nc/4Pl&#10;r7dvLZEV9i57SolmLTZp/3X/bf99/3P/4+HzwxcSLKhTZ1yO7vcGA3z/DHqMiTU7cwf8gyMaVg3T&#10;a3FtLXSNYBXmmYXI5Cx0wHEBpOxeQYV0bOMhAvW1bYOIKAtBdOzX7tQj0XvCA+U0G89TNHG0XU7T&#10;8ewyUrD8GG2s8y8EtCRcCmpxBiI62945H7Jh+dElkGm4lUrFOVCadMgwTy/SoTBQsgrW4Ofsulwp&#10;S7YsjFL8DsTu3K2VHgdaybags5MTy4Mcz3UVaTyTarhjKkof9AmSDOL4vuxjS6ZH2UuodiiYhWF+&#10;cd/w0oD9REmHs1tQ93HDrKBEvdQo+jybTMKwx8fk4nKMD3tuKc8tTHOEKqinZLiu/LAgG2PlukGm&#10;oc0arrFRtYwaho4OWR3Sx/mM0h52KSzA+Tt6/d745S8AAAD//wMAUEsDBBQABgAIAAAAIQA3O00h&#10;4QAAAAoBAAAPAAAAZHJzL2Rvd25yZXYueG1sTI9BT8MwDIXvSPyHyEjcWNpRbaw0nRBiFzQO64YE&#10;t6w1TaFxuiTbyr/HnOBkW+/p+XvFcrS9OKEPnSMF6SQBgVS7pqNWwW67urkDEaKmRveOUME3BliW&#10;lxeFzht3pg2eqtgKDqGQawUmxiGXMtQGrQ4TNyCx9uG81ZFP38rG6zOH215Ok2Qmre6IPxg94KPB&#10;+qs6WgUr/1R1u9T4w2L9/PZ+eN2+DOtPpa6vxod7EBHH+GeGX3xGh5KZ9u5ITRC9glk25y5RwTTj&#10;yYZFkvKyZ2d2OwdZFvJ/hfIHAAD//wMAUEsBAi0AFAAGAAgAAAAhALaDOJL+AAAA4QEAABMAAAAA&#10;AAAAAAAAAAAAAAAAAFtDb250ZW50X1R5cGVzXS54bWxQSwECLQAUAAYACAAAACEAOP0h/9YAAACU&#10;AQAACwAAAAAAAAAAAAAAAAAvAQAAX3JlbHMvLnJlbHNQSwECLQAUAAYACAAAACEAL69npkECAAA5&#10;BAAADgAAAAAAAAAAAAAAAAAuAgAAZHJzL2Uyb0RvYy54bWxQSwECLQAUAAYACAAAACEANztNIeEA&#10;AAAKAQAADwAAAAAAAAAAAAAAAACbBAAAZHJzL2Rvd25yZXYueG1sUEsFBgAAAAAEAAQA8wAAAKkF&#10;AAAAAA==&#10;" filled="f" strokeweight="1.5pt">
                <v:textbox>
                  <w:txbxContent>
                    <w:p w14:paraId="3069378A" w14:textId="77777777" w:rsidR="00565AB8" w:rsidRPr="00E666DD" w:rsidRDefault="00565AB8"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14:paraId="45D83145" w14:textId="6C5A35AF"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11E70088" w14:textId="495AE986"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60C1A6D" w14:textId="664C91AA" w:rsidR="00123BB7" w:rsidRPr="00E42ECF" w:rsidRDefault="00AC42A8"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7408" behindDoc="0" locked="0" layoutInCell="1" allowOverlap="1" wp14:anchorId="227D0D7D" wp14:editId="7D689FCD">
                <wp:simplePos x="0" y="0"/>
                <wp:positionH relativeFrom="column">
                  <wp:posOffset>902777</wp:posOffset>
                </wp:positionH>
                <wp:positionV relativeFrom="paragraph">
                  <wp:posOffset>87280</wp:posOffset>
                </wp:positionV>
                <wp:extent cx="462203" cy="0"/>
                <wp:effectExtent l="38100" t="76200" r="0" b="952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22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x;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6.85pt" to="10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naaQIAAIMEAAAOAAAAZHJzL2Uyb0RvYy54bWysVM1uEzEQviPxDpbv6e6m29CusqlQNoFD&#10;gUotD+CsvVkLr23ZbjYRQgLOSH0EXoEDSJUKPMPmjRg7P23hghA5OGPPzOdvvhnv8HTZCLRgxnIl&#10;c5wcxBgxWSrK5TzHry+nvWOMrCOSEqEky/GKWXw6evxo2OqM9VWtBGUGAYi0WatzXDunsyiyZc0a&#10;Yg+UZhKclTINcbA184ga0gJ6I6J+HA+iVhmqjSqZtXBabJx4FPCripXuVVVZ5pDIMXBzYTVhnfk1&#10;Gg1JNjdE17zc0iD/wKIhXMKle6iCOIKuDP8DquGlUVZV7qBUTaSqipcs1ADVJPFv1VzURLNQC4hj&#10;9V4m+/9gy5eLc4M4zfEhRpI00KLu8/r9+rr73n1ZX6P1h+5n96372t10P7qb9Uewb9efwPbO7nZ7&#10;fI0OvZKtthkAjuW58VqUS3mhz1T5xiKpxjWRcxYqulxpuCbxGdGDFL+xGvjM2heKQgy5cirIuqxM&#10;gyrB9XOf6MFBOrQMfVzt+8iWDpVwmA76/RjqKXeuiGQewedpY90zphrkjRwLLr3CJCOLM+s8o7sQ&#10;fyzVlAsRpkRI1Ob45Kh/FBKsEpx6pw+zZj4bC4MWxM9Z+IXywHM/zKgrSQNYzQidbG1HuAAbuaCL&#10;MxyUEgz72xpGMRIMnpa3NvSE9DdCrUB4a21G7e1JfDI5nhynvbQ/mPTSuCh6T6fjtDeYJk+OisNi&#10;PC6Sd558kmY1p5RJz3839kn6d2O1fYCbgd0P/l6o6CF6UBTI7v4D6dB23+nNzMwUXZ0bX52fAJj0&#10;ELx9lf4p3d+HqLtvx+gXAAAA//8DAFBLAwQUAAYACAAAACEAX/WFON8AAAAJAQAADwAAAGRycy9k&#10;b3ducmV2LnhtbEyPzU7DMBCE70i8g7WVuFEnoeUnxKkQAqknBC1C4ubG2yQ0XgfbbQJPz6Ie4Laz&#10;O5r9pliMthMH9KF1pCCdJiCQKmdaqhW8rh/Pr0GEqMnozhEq+MIAi/L0pNC5cQO94GEVa8EhFHKt&#10;oImxz6UMVYNWh6nrkfi2dd7qyNLX0ng9cLjtZJYkl9LqlvhDo3u8b7DarfZWwc16mLtnv3ubpe3n&#10;+/fDR+yXT1Gps8l4dwsi4hj/zPCLz+hQMtPG7ckE0bGeZRlbebi4AsGGLJ1zuc1xIctC/m9Q/gAA&#10;AP//AwBQSwECLQAUAAYACAAAACEAtoM4kv4AAADhAQAAEwAAAAAAAAAAAAAAAAAAAAAAW0NvbnRl&#10;bnRfVHlwZXNdLnhtbFBLAQItABQABgAIAAAAIQA4/SH/1gAAAJQBAAALAAAAAAAAAAAAAAAAAC8B&#10;AABfcmVscy8ucmVsc1BLAQItABQABgAIAAAAIQCNhOnaaQIAAIMEAAAOAAAAAAAAAAAAAAAAAC4C&#10;AABkcnMvZTJvRG9jLnhtbFBLAQItABQABgAIAAAAIQBf9YU43wAAAAkBAAAPAAAAAAAAAAAAAAAA&#10;AMMEAABkcnMvZG93bnJldi54bWxQSwUGAAAAAAQABADzAAAAzwUAAAAA&#10;">
                <v:stroke endarrow="block"/>
              </v:line>
            </w:pict>
          </mc:Fallback>
        </mc:AlternateContent>
      </w: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1264" behindDoc="0" locked="0" layoutInCell="1" allowOverlap="1" wp14:anchorId="04A8E02D" wp14:editId="5D1C54AD">
                <wp:simplePos x="0" y="0"/>
                <wp:positionH relativeFrom="column">
                  <wp:posOffset>3810364</wp:posOffset>
                </wp:positionH>
                <wp:positionV relativeFrom="paragraph">
                  <wp:posOffset>87280</wp:posOffset>
                </wp:positionV>
                <wp:extent cx="297950" cy="0"/>
                <wp:effectExtent l="38100" t="76200" r="0" b="952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7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flip:x;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05pt,6.85pt" to="32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VgEaQIAAIUEAAAOAAAAZHJzL2Uyb0RvYy54bWysVMFuEzEQvSPxD5bv6WZD0iarbiqUTeBQ&#10;oFLLBzi2N2vhtS3bzSZCSMAZqZ/AL3AAqVKBb9j8EWMnTVu4IEQOztgz8/zmzXiPT1a1REtundAq&#10;x+lBFyOuqGZCLXL8+mLWGWLkPFGMSK14jtfc4ZPx40fHjcl4T1daMm4RgCiXNSbHlfcmSxJHK14T&#10;d6ANV+Asta2Jh61dJMySBtBrmfS63cOk0ZYZqyl3Dk6LrROPI35ZcupflaXjHskcAzcfVxvXeViT&#10;8THJFpaYStAdDfIPLGoiFFy6hyqIJ+jSij+gakGtdrr0B1TXiS5LQXmsAapJu79Vc14Rw2MtII4z&#10;e5nc/4OlL5dnFgkGvRthpEgNPWo/b95vrtrv7ZfNFdp8aH+239qv7XX7o73efAT7ZvMJ7OBsb3bH&#10;VwjSQcvGuAwgJ+rMBjXoSp2bU03fOKT0pCJqwWNNF2sD96QhI3mQEjbOAKN580IziCGXXkdhV6Wt&#10;USmFeR4SAziIh1axk+t9J/nKIwqHvdHRaAD9preuhGQBIeQZ6/wzrmsUjBxLoYLGJCPLU+cDo7uQ&#10;cKz0TEgZ50Qq1OR4NOgNYoLTUrDgDGHOLuYTadGShEmLv1geeO6HWX2pWASrOGHTne2JkGAjH3Xx&#10;VoBSkuNwW80ZRpLD4wrWlp5U4UaoFQjvrO2wvR11R9PhdNjv9HuH006/WxSdp7NJv3M4S48GxZNi&#10;MinSd4F82s8qwRhXgf/t4Kf9vxus3RPcjux+9PdCJQ/Ro6JA9vY/ko5tD53ezsxcs/WZDdWFCYBZ&#10;j8G7dxke0/19jLr7eox/AQAA//8DAFBLAwQUAAYACAAAACEAuHho/d4AAAAJAQAADwAAAGRycy9k&#10;b3ducmV2LnhtbEyPwU7DMBBE70j8g7VI3KgdKCmEOBVCIHFC0CIkbm68JKHxOthuE/h6FnGA4848&#10;zc6Uy8n1Yo8hdp40ZDMFAqn2tqNGw/P67uQCREyGrOk9oYZPjLCsDg9KU1g/0hPuV6kRHEKxMBra&#10;lIZCyli36Eyc+QGJvTcfnEl8hkbaYEYOd708VSqXznTEH1oz4E2L9Xa1cxou1+O5fwzbl3nWfbx+&#10;3b6n4f4haX18NF1fgUg4pT8Yfupzdai408bvyEbRa8iVyhhl42wBgoF8vuBxm19BVqX8v6D6BgAA&#10;//8DAFBLAQItABQABgAIAAAAIQC2gziS/gAAAOEBAAATAAAAAAAAAAAAAAAAAAAAAABbQ29udGVu&#10;dF9UeXBlc10ueG1sUEsBAi0AFAAGAAgAAAAhADj9If/WAAAAlAEAAAsAAAAAAAAAAAAAAAAALwEA&#10;AF9yZWxzLy5yZWxzUEsBAi0AFAAGAAgAAAAhAG7dWARpAgAAhQQAAA4AAAAAAAAAAAAAAAAALgIA&#10;AGRycy9lMm9Eb2MueG1sUEsBAi0AFAAGAAgAAAAhALh4aP3eAAAACQEAAA8AAAAAAAAAAAAAAAAA&#10;wwQAAGRycy9kb3ducmV2LnhtbFBLBQYAAAAABAAEAPMAAADOBQAAAAA=&#10;">
                <v:stroke endarrow="block"/>
              </v:line>
            </w:pict>
          </mc:Fallback>
        </mc:AlternateContent>
      </w:r>
      <w:r w:rsidR="00C116A7"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41344" behindDoc="0" locked="0" layoutInCell="1" allowOverlap="1" wp14:anchorId="3C2937EC" wp14:editId="14533580">
                <wp:simplePos x="0" y="0"/>
                <wp:positionH relativeFrom="column">
                  <wp:posOffset>-184785</wp:posOffset>
                </wp:positionH>
                <wp:positionV relativeFrom="paragraph">
                  <wp:posOffset>82550</wp:posOffset>
                </wp:positionV>
                <wp:extent cx="0" cy="95250"/>
                <wp:effectExtent l="76200" t="38100" r="57150" b="1905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5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76AC1D" id="Прямая соединительная линия 104" o:spid="_x0000_s1026" style="position:absolute;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6.5pt" to="-14.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l7ZgIAAIYEAAAOAAAAZHJzL2Uyb0RvYy54bWysVM1uEzEQviPxDpbv6e6GbWlXTSqUTbjw&#10;U6mFu2N7sxZe27LdbCKEBJyR+gi8AgeQKhV4hs0bMfamaQsXhMjBGY9nPn/zzXiPT1aNREtundBq&#10;hLO9FCOuqGZCLUb41flscIiR80QxIrXiI7zmDp+MHz44bk3Bh7rWknGLAES5ojUjXHtviiRxtOYN&#10;cXvacAWHlbYN8bC1i4RZ0gJ6I5Nhmh4krbbMWE25c+At+0M8jvhVxal/WVWOeyRHGLj5uNq4zsOa&#10;jI9JsbDE1IJuaZB/YNEQoeDSHVRJPEEXVvwB1QhqtdOV36O6SXRVCcpjDVBNlv5WzVlNDI+1gDjO&#10;7GRy/w+WvlieWiQY9C7NMVKkgSZ1nzfvN5fd9+7L5hJtPnQ/u2/d1+6q+9FdbT6Cfb35BHY47K63&#10;7ksU8kHN1rgCQCfq1AY96EqdmWeavnFI6UlN1ILHqs7XBi7KQkZyLyVsnAFO8/a5ZhBDLryO0q4q&#10;26BKCvM6JAZwkA+tYi/Xu17ylUe0d1LwHu0P92OXE1IEgJBmrPNPuW5QMEZYChVEJgVZPnM+ELoN&#10;CW6lZ0LKOChSobbHjAlOS8HCYQhzdjGfSIuWJIxa/MXq4ORumNUXikWwmhM23dqeCAk28lEWbwUI&#10;JTkOtzWcYSQ5vK5g9fSkCjdCqUB4a/XT9vYoPZoeTg/zQT48mA7ytCwHT2aTfHAwyx7vl4/KyaTM&#10;3gXyWV7UgjGuAv+byc/yv5us7RvsZ3Y3+zuhkvvoUVEge/MfSceuh0b3IzPXbH1qQ3VhAGDYY/D2&#10;YYbXdHcfo24/H+NfAAAA//8DAFBLAwQUAAYACAAAACEAuU4oft8AAAAJAQAADwAAAGRycy9kb3du&#10;cmV2LnhtbEyPwU7DMBBE70j8g7VI3FonAao2xKkQAokTKi1C4ubGSxIar4PtNqFfzyIO5bgzT7Mz&#10;xXK0nTigD60jBek0AYFUOdNSreB18ziZgwhRk9GdI1TwjQGW5flZoXPjBnrBwzrWgkMo5FpBE2Of&#10;SxmqBq0OU9cjsffhvNWRT19L4/XA4baTWZLMpNUt8YdG93jfYLVb762CxWa4cSu/e7tO26/348Nn&#10;7J+eo1KXF+PdLYiIYzzB8Fufq0PJnbZuTyaITsEkW6SMsnHFmxj4E7YKsnkCsizk/wXlDwAAAP//&#10;AwBQSwECLQAUAAYACAAAACEAtoM4kv4AAADhAQAAEwAAAAAAAAAAAAAAAAAAAAAAW0NvbnRlbnRf&#10;VHlwZXNdLnhtbFBLAQItABQABgAIAAAAIQA4/SH/1gAAAJQBAAALAAAAAAAAAAAAAAAAAC8BAABf&#10;cmVscy8ucmVsc1BLAQItABQABgAIAAAAIQApFLl7ZgIAAIYEAAAOAAAAAAAAAAAAAAAAAC4CAABk&#10;cnMvZTJvRG9jLnhtbFBLAQItABQABgAIAAAAIQC5Tih+3wAAAAkBAAAPAAAAAAAAAAAAAAAAAMAE&#10;AABkcnMvZG93bnJldi54bWxQSwUGAAAAAAQABADzAAAAzAUAAAAA&#10;">
                <v:stroke endarrow="block"/>
              </v:line>
            </w:pict>
          </mc:Fallback>
        </mc:AlternateContent>
      </w:r>
    </w:p>
    <w:p w14:paraId="795EAA33" w14:textId="2F83371F"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3FB4683B" w14:textId="45ECB8B3" w:rsidR="00123BB7" w:rsidRPr="00E42ECF" w:rsidRDefault="00AC42A8"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53632" behindDoc="0" locked="0" layoutInCell="1" allowOverlap="1" wp14:anchorId="4A9E35F4" wp14:editId="474A7125">
                <wp:simplePos x="0" y="0"/>
                <wp:positionH relativeFrom="column">
                  <wp:posOffset>5495326</wp:posOffset>
                </wp:positionH>
                <wp:positionV relativeFrom="paragraph">
                  <wp:posOffset>67959</wp:posOffset>
                </wp:positionV>
                <wp:extent cx="0" cy="227730"/>
                <wp:effectExtent l="76200" t="0" r="57150" b="5842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7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7pt,5.35pt" to="432.7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nDiZAIAAH0EAAAOAAAAZHJzL2Uyb0RvYy54bWysVM1uEzEQviPxDpbv6e6m6d+qmwplEy4F&#10;KrU8gGN7sxZe27LdbCKEBD0j9RF4BQ4gVSrwDJs3Yuz80MIFIXJwxuOZz998M97Ts0Uj0ZxbJ7Qq&#10;cLaXYsQV1UyoWYFfX016xxg5TxQjUite4CV3+Gz49Mlpa3Le17WWjFsEIMrlrSlw7b3Jk8TRmjfE&#10;7WnDFRxW2jbEw9bOEmZJC+iNTPppepi02jJjNeXOgbdcH+JhxK8qTv2rqnLcI1lg4ObjauM6DWsy&#10;PCX5zBJTC7qhQf6BRUOEgkt3UCXxBF1b8QdUI6jVTld+j+om0VUlKI81QDVZ+ls1lzUxPNYC4jiz&#10;k8n9P1j6cn5hkWDQu3QfI0UaaFL3afV+ddt96z6vbtHqQ/ej+9p96e66793d6gbs+9VHsMNhd79x&#10;36KQD2q2xuUAOlIXNuhBF+rSnGv6xiGlRzVRMx6ruloauCgLGcmjlLBxBjhN2xeaQQy59jpKu6hs&#10;EyBBNLSIHVzuOsgXHtG1k4K33z862o/NTUi+zTPW+edcNygYBZZCBW1JTubnzgceJN+GBLfSEyFl&#10;nA+pUFvgk4P+QUxwWgoWDkOYs7PpSFo0J2HC4i8WBScPw6y+ViyC1Zyw8cb2REiwkY9qeCtAH8lx&#10;uK3hDCPJ4VEFa01PqnAj1AqEN9Z6yN6epCfj4/HxoDfoH457g7Qse88mo0HvcJIdHZT75WhUZu8C&#10;+WyQ14IxrgL/7cBng78bqM3TW4/qbuR3QiWP0aOiQHb7H0nHZof+ridlqtnywobqQt9hxmPw5j2G&#10;R/RwH6N+fTWGPwEAAP//AwBQSwMEFAAGAAgAAAAhABeqZoDfAAAACQEAAA8AAABkcnMvZG93bnJl&#10;di54bWxMj8FOwzAMhu9IvENkJG4sHRqlKk0nhDQuG0zb0DRuWWPaisapknQrb48RBzja/6ffn4v5&#10;aDtxQh9aRwqmkwQEUuVMS7WCt93iJgMRoiajO0eo4AsDzMvLi0Lnxp1pg6dtrAWXUMi1gibGPpcy&#10;VA1aHSauR+Lsw3mrI4++lsbrM5fbTt4mSSqtbokvNLrHpwarz+1gFWxWi2W2Xw5j5d+fp6+79erl&#10;EDKlrq/GxwcQEcf4B8OPPqtDyU5HN5AJolOQpXczRjlI7kEw8Ls4KpilKciykP8/KL8BAAD//wMA&#10;UEsBAi0AFAAGAAgAAAAhALaDOJL+AAAA4QEAABMAAAAAAAAAAAAAAAAAAAAAAFtDb250ZW50X1R5&#10;cGVzXS54bWxQSwECLQAUAAYACAAAACEAOP0h/9YAAACUAQAACwAAAAAAAAAAAAAAAAAvAQAAX3Jl&#10;bHMvLnJlbHNQSwECLQAUAAYACAAAACEAcxJw4mQCAAB9BAAADgAAAAAAAAAAAAAAAAAuAgAAZHJz&#10;L2Uyb0RvYy54bWxQSwECLQAUAAYACAAAACEAF6pmgN8AAAAJAQAADwAAAAAAAAAAAAAAAAC+BAAA&#10;ZHJzL2Rvd25yZXYueG1sUEsFBgAAAAAEAAQA8wAAAMoFAAAAAA==&#10;">
                <v:stroke endarrow="block"/>
              </v:line>
            </w:pict>
          </mc:Fallback>
        </mc:AlternateContent>
      </w:r>
    </w:p>
    <w:p w14:paraId="070F6319" w14:textId="12865161" w:rsidR="00123BB7" w:rsidRPr="00E42ECF" w:rsidRDefault="00965964" w:rsidP="00AC42A8">
      <w:pPr>
        <w:shd w:val="clear" w:color="auto" w:fill="FFFFFF"/>
        <w:tabs>
          <w:tab w:val="left" w:pos="331"/>
        </w:tabs>
        <w:suppressAutoHyphens/>
        <w:spacing w:line="266" w:lineRule="exact"/>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836928" behindDoc="0" locked="0" layoutInCell="1" allowOverlap="1" wp14:anchorId="3F610847" wp14:editId="088774FF">
                <wp:simplePos x="0" y="0"/>
                <wp:positionH relativeFrom="column">
                  <wp:posOffset>4998085</wp:posOffset>
                </wp:positionH>
                <wp:positionV relativeFrom="paragraph">
                  <wp:posOffset>130810</wp:posOffset>
                </wp:positionV>
                <wp:extent cx="1066800" cy="1133475"/>
                <wp:effectExtent l="0" t="0" r="19050" b="28575"/>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33475"/>
                        </a:xfrm>
                        <a:prstGeom prst="rect">
                          <a:avLst/>
                        </a:prstGeom>
                        <a:solidFill>
                          <a:srgbClr val="FFFFFF"/>
                        </a:solidFill>
                        <a:ln w="19050">
                          <a:solidFill>
                            <a:srgbClr val="000000"/>
                          </a:solidFill>
                          <a:miter lim="800000"/>
                          <a:headEnd/>
                          <a:tailEnd/>
                        </a:ln>
                      </wps:spPr>
                      <wps:txbx>
                        <w:txbxContent>
                          <w:p w14:paraId="3D2B4914" w14:textId="77777777" w:rsidR="00565AB8" w:rsidRPr="00F64ECB" w:rsidRDefault="00565AB8"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565AB8" w:rsidRPr="0064185B" w:rsidRDefault="00565AB8"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565AB8" w:rsidRDefault="00565AB8" w:rsidP="009659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93.55pt;margin-top:10.3pt;width:84pt;height:89.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oqSAIAAGEEAAAOAAAAZHJzL2Uyb0RvYy54bWysVEuO2zAM3RfoHQTtGzuZ/MaIM5hmmqLA&#10;9ANMewBFlmOhsqhKSux0N/teoXfooovueoXMjUrJmUz62xTVQiBN6pF8JD27aGtFtsI6CTqn/V5K&#10;idAcCqnXOX33dvlkSonzTBdMgRY53QlHL+aPH80ak4kBVKAKYQmCaJc1JqeV9yZLEscrUTPXAyM0&#10;GkuwNfOo2nVSWNYgeq2SQZqOkwZsYSxw4Rx+veqMdB7xy1Jw/7osnfBE5RRz8/G28V6FO5nPWLa2&#10;zFSSH9Jg/5BFzaTGoEeoK+YZ2Vj5G1QtuQUHpe9xqBMoS8lFrAGr6ae/VHNTMSNiLUiOM0ea3P+D&#10;5a+2byyRRU7HI0o0q7FH+8/7L/uv++/7b3e3d5/IdBhYaozL0PnGoLtvn0KL3Y4VO3MN/L0jGhYV&#10;02txaS00lWAFZtkPL5OTpx2OCyCr5iUUGI1tPESgtrR1oBBJIYiO3dodOyRaT3gImY7H0xRNHG39&#10;/tnZcDKKMVh2/9xY558LqEkQcmpxBCI82147H9Jh2b1LiOZAyWIplYqKXa8WypItw3FZxnNA/8lN&#10;adJg+PN0lHYU/BUjjedPGLX0OPhK1jnFgvAEJ5YF4p7pIsqeSdXJmLPSByYDeR2Nvl21sXWT8Daw&#10;vIJih9Ra6OYc9xKFCuxHShqc8Zy6DxtmBSXqhcb2nPeHw7AUURmOJgNU7KlldWphmiNUTj0lnbjw&#10;3SJtjJXrCiN1A6HhEltaykj2Q1aH9HGOYw8OOxcW5VSPXg9/hvkPAAAA//8DAFBLAwQUAAYACAAA&#10;ACEAcGwKGN0AAAAKAQAADwAAAGRycy9kb3ducmV2LnhtbEyPTU+DQBCG7yb+h82YeLMLTWkBWRpj&#10;Imf7Ybwu7AhEdpawW0r/veNJjzPz5J3nLfaLHcSMk+8dKYhXEQikxpmeWgXn09tTCsIHTUYPjlDB&#10;DT3sy/u7QufGXemA8zG0gkPI51pBF8KYS+mbDq32Kzci8e3LTVYHHqdWmklfOdwOch1FW2l1T/yh&#10;0yO+dth8Hy9WQeI/3zfzre67Nv2oZLXYw+ZUKfX4sLw8gwi4hD8YfvVZHUp2qt2FjBeDgl26ixlV&#10;sI62IBjIkoQXNZNZFoMsC/m/QvkDAAD//wMAUEsBAi0AFAAGAAgAAAAhALaDOJL+AAAA4QEAABMA&#10;AAAAAAAAAAAAAAAAAAAAAFtDb250ZW50X1R5cGVzXS54bWxQSwECLQAUAAYACAAAACEAOP0h/9YA&#10;AACUAQAACwAAAAAAAAAAAAAAAAAvAQAAX3JlbHMvLnJlbHNQSwECLQAUAAYACAAAACEAfOLqKkgC&#10;AABhBAAADgAAAAAAAAAAAAAAAAAuAgAAZHJzL2Uyb0RvYy54bWxQSwECLQAUAAYACAAAACEAcGwK&#10;GN0AAAAKAQAADwAAAAAAAAAAAAAAAACiBAAAZHJzL2Rvd25yZXYueG1sUEsFBgAAAAAEAAQA8wAA&#10;AKwFAAAAAA==&#10;" strokeweight="1.5pt">
                <v:textbox>
                  <w:txbxContent>
                    <w:p w14:paraId="3D2B4914" w14:textId="77777777" w:rsidR="00565AB8" w:rsidRPr="00F64ECB" w:rsidRDefault="00565AB8"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565AB8" w:rsidRPr="0064185B" w:rsidRDefault="00565AB8"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565AB8" w:rsidRDefault="00565AB8" w:rsidP="00965964"/>
                  </w:txbxContent>
                </v:textbox>
              </v:shape>
            </w:pict>
          </mc:Fallback>
        </mc:AlternateContent>
      </w:r>
    </w:p>
    <w:p w14:paraId="74596A61" w14:textId="6BBBE4A7" w:rsidR="00123BB7" w:rsidRPr="00E42ECF" w:rsidRDefault="00AC42A8"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9216" behindDoc="0" locked="0" layoutInCell="1" allowOverlap="1" wp14:anchorId="5738297E" wp14:editId="45AFC087">
                <wp:simplePos x="0" y="0"/>
                <wp:positionH relativeFrom="column">
                  <wp:posOffset>450714</wp:posOffset>
                </wp:positionH>
                <wp:positionV relativeFrom="paragraph">
                  <wp:posOffset>89735</wp:posOffset>
                </wp:positionV>
                <wp:extent cx="616450" cy="390418"/>
                <wp:effectExtent l="0" t="0" r="50800" b="4826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450" cy="3904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7.05pt" to="84.0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h7VZwIAAIAEAAAOAAAAZHJzL2Uyb0RvYy54bWysVMGO0zAQvSPxD5bv3STdNLTRpgg1LZcF&#10;VtrlA9zYaSwcO7K9TSuEBJyR9hP4BQ4grbTAN6R/xNhNCwsXhOjBHdszb968Gefs8aYWaM204Upm&#10;ODoJMWKyUJTLVYZfXi0GY4yMJZISoSTL8JYZ/Hj68MFZ26RsqColKNMIQKRJ2ybDlbVNGgSmqFhN&#10;zIlqmITLUumaWNjqVUA1aQG9FsEwDJOgVZo2WhXMGDjN95d46vHLkhX2RVkaZpHIMHCzftV+Xbo1&#10;mJ6RdKVJU/Gip0H+gUVNuISkR6icWIKuNf8DquaFVkaV9qRQdaDKkhfM1wDVROFv1VxWpGG+FhDH&#10;NEeZzP+DLZ6vLzTiNMNJgpEkNfSo+7h7u7vpvnafdjdo96773n3pPne33bfudvce7LvdB7DdZXfX&#10;H98gCAct28akADmTF9qpUWzkZXOuilcGSTWriFwxX9PVtoE8kYsI7oW4jWmA0bJ9pij4kGurvLCb&#10;UtcOEiRDG9+/7bF/bGNRAYdJlMQj6HIBV6eTMI7GPgNJD8GNNvYpUzVyRoYFl05ekpL1ubGODEkP&#10;Lu5YqgUXwo+IkKjN8GQ0HPkAowSn7tK5Gb1azoRGa+KGzP/6vPfctLqW1INVjNB5b1vCBdjIekms&#10;5iCSYNhlqxnFSDB4V87a0xPSZYSCgXBv7efs9SSczMfzcTyIh8l8EId5PniymMWDZBE9GuWn+WyW&#10;R28c+ShOK04pk47/Yeaj+O9mqn99+2k9Tv1RqOA+ulcUyB7+PWnfcdfk/bgsFd1eaFedaz6MuXfu&#10;n6R7R7/uvdfPD8f0BwAAAP//AwBQSwMEFAAGAAgAAAAhAFcDZH3fAAAACAEAAA8AAABkcnMvZG93&#10;bnJldi54bWxMj0FPwzAMhe9I/IfISNxYWgSlKk0nhDQuG6BtCG23rDFtReNUSbqVf493gpvt9/T8&#10;vXI+2V4c0YfOkYJ0loBAqp3pqFHwsV3c5CBC1GR07wgV/GCAeXV5UerCuBOt8biJjeAQCoVW0MY4&#10;FFKGukWrw8wNSKx9OW915NU30nh94nDby9skyaTVHfGHVg/43GL9vRmtgvVqscw/l+NU+/1L+rZ9&#10;X73uQq7U9dX09Agi4hT/zHDGZ3SomOngRjJB9AoeUq4S+X6XgjjrWc7DgYX7DGRVyv8Fql8AAAD/&#10;/wMAUEsBAi0AFAAGAAgAAAAhALaDOJL+AAAA4QEAABMAAAAAAAAAAAAAAAAAAAAAAFtDb250ZW50&#10;X1R5cGVzXS54bWxQSwECLQAUAAYACAAAACEAOP0h/9YAAACUAQAACwAAAAAAAAAAAAAAAAAvAQAA&#10;X3JlbHMvLnJlbHNQSwECLQAUAAYACAAAACEAOqoe1WcCAACABAAADgAAAAAAAAAAAAAAAAAuAgAA&#10;ZHJzL2Uyb0RvYy54bWxQSwECLQAUAAYACAAAACEAVwNkfd8AAAAIAQAADwAAAAAAAAAAAAAAAADB&#10;BAAAZHJzL2Rvd25yZXYueG1sUEsFBgAAAAAEAAQA8wAAAM0FAAAAAA==&#10;">
                <v:stroke endarrow="block"/>
              </v:line>
            </w:pict>
          </mc:Fallback>
        </mc:AlternateContent>
      </w:r>
    </w:p>
    <w:p w14:paraId="25530333" w14:textId="223FB928" w:rsidR="00123BB7" w:rsidRPr="00E42ECF" w:rsidRDefault="00AC42A8"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sz w:val="24"/>
          <w:szCs w:val="24"/>
        </w:rPr>
        <mc:AlternateContent>
          <mc:Choice Requires="wps">
            <w:drawing>
              <wp:anchor distT="0" distB="0" distL="114300" distR="114300" simplePos="0" relativeHeight="251487744" behindDoc="0" locked="0" layoutInCell="1" allowOverlap="1" wp14:anchorId="4FA00F03" wp14:editId="01AEE8F6">
                <wp:simplePos x="0" y="0"/>
                <wp:positionH relativeFrom="column">
                  <wp:posOffset>1062355</wp:posOffset>
                </wp:positionH>
                <wp:positionV relativeFrom="paragraph">
                  <wp:posOffset>139700</wp:posOffset>
                </wp:positionV>
                <wp:extent cx="3762375" cy="342900"/>
                <wp:effectExtent l="0" t="0" r="2857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42900"/>
                        </a:xfrm>
                        <a:prstGeom prst="rect">
                          <a:avLst/>
                        </a:prstGeom>
                        <a:noFill/>
                        <a:ln w="19050">
                          <a:solidFill>
                            <a:srgbClr val="000000"/>
                          </a:solidFill>
                          <a:miter lim="800000"/>
                          <a:headEnd/>
                          <a:tailEnd/>
                        </a:ln>
                      </wps:spPr>
                      <wps:txbx>
                        <w:txbxContent>
                          <w:p w14:paraId="410EFFF4" w14:textId="77777777" w:rsidR="00565AB8" w:rsidRPr="009F4868" w:rsidRDefault="00565AB8"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4" type="#_x0000_t202" style="position:absolute;left:0;text-align:left;margin-left:83.65pt;margin-top:11pt;width:296.25pt;height:27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hHQgIAADcEAAAOAAAAZHJzL2Uyb0RvYy54bWysU82O0zAQviPxDpbvNOnfdhs1XS1dFiEt&#10;P9LCA7iOk1g4HmO7Tcpt77wC78CBAzdeoftGjJ22VHBD5GDZmfE3M9/3eXHVNYpshXUSdE6Hg5QS&#10;oTkUUlc5/fD+9tklJc4zXTAFWuR0Jxy9Wj59smhNJkZQgyqEJQiiXdaanNbemyxJHK9Fw9wAjNAY&#10;LME2zOPRVklhWYvojUpGaXqRtGALY4EL5/DvTR+ky4hfloL7t2XphCcqp9ibj6uN6zqsyXLBssoy&#10;U0t+aIP9QxcNkxqLnqBumGdkY+VfUI3kFhyUfsChSaAsJRdxBpxmmP4xzX3NjIizIDnOnGhy/w+W&#10;v9m+s0QWOb0cU6JZgxrtv+6/7b/vf+5/PD48fiEYQJZa4zJMvjeY7rvn0KHacWJn7oB/dETDqma6&#10;EtfWQlsLVmCXw3AzObva47gAsm5fQ4HV2MZDBOpK2wQKkRSC6KjW7qSQ6Dzh+HM8uxiNZ1NKOMbG&#10;k9E8jRImLDveNtb5lwIaEjY5teiAiM62d86Hblh2TAnFNNxKpaILlCYttjxPp2k/GChZhGjIc7Za&#10;r5QlWxaMFL84G0bO0xrp0c5KNsjnKYllgY4XuohlPJOq32MrSh/4CZT05Phu3fWCHGlfQ7FDwiz0&#10;7sXXhpsa7GdKWnRuTt2nDbOCEvVKI+nz4WQSrB4Pk+lshAd7HlmfR5jmCJVTT0m/Xfn+eWyMlVWN&#10;lXqZNVyjUKWMHAZF+64O7aM7I7WHlxTsf36OWb/f+/IXAAAA//8DAFBLAwQUAAYACAAAACEA+G62&#10;1d8AAAAJAQAADwAAAGRycy9kb3ducmV2LnhtbEyPPU/DMBCGdyT+g3VIbNRpECkNcSqE6ILKQFqk&#10;dnPjIwnE59R22/DvOSbY7tU9ej+KxWh7cUIfOkcKppMEBFLtTEeNgs16eXMPIkRNRveOUME3BliU&#10;lxeFzo070xueqtgINqGQawVtjEMuZahbtDpM3IDEvw/nrY4sfSON12c2t71MkySTVnfECa0e8KnF&#10;+qs6WgVL/1x1m2nrD/PVy3Z3eF+/DqtPpa6vxscHEBHH+AfDb32uDiV32rsjmSB61tnsllEFacqb&#10;GJjdzXnLno8sAVkW8v+C8gcAAP//AwBQSwECLQAUAAYACAAAACEAtoM4kv4AAADhAQAAEwAAAAAA&#10;AAAAAAAAAAAAAAAAW0NvbnRlbnRfVHlwZXNdLnhtbFBLAQItABQABgAIAAAAIQA4/SH/1gAAAJQB&#10;AAALAAAAAAAAAAAAAAAAAC8BAABfcmVscy8ucmVsc1BLAQItABQABgAIAAAAIQAxaFhHQgIAADcE&#10;AAAOAAAAAAAAAAAAAAAAAC4CAABkcnMvZTJvRG9jLnhtbFBLAQItABQABgAIAAAAIQD4brbV3wAA&#10;AAkBAAAPAAAAAAAAAAAAAAAAAJwEAABkcnMvZG93bnJldi54bWxQSwUGAAAAAAQABADzAAAAqAUA&#10;AAAA&#10;" filled="f" strokeweight="1.5pt">
                <v:textbox>
                  <w:txbxContent>
                    <w:p w14:paraId="410EFFF4" w14:textId="77777777" w:rsidR="00565AB8" w:rsidRPr="009F4868" w:rsidRDefault="00565AB8"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mc:Fallback>
        </mc:AlternateContent>
      </w:r>
    </w:p>
    <w:p w14:paraId="7CAE8E05" w14:textId="352312BC"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4F8B557E" w14:textId="1D927769" w:rsidR="00123BB7" w:rsidRPr="00E42ECF" w:rsidRDefault="00AC42A8"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61472" behindDoc="0" locked="0" layoutInCell="1" allowOverlap="1" wp14:anchorId="48DB0155" wp14:editId="0F847082">
                <wp:simplePos x="0" y="0"/>
                <wp:positionH relativeFrom="column">
                  <wp:posOffset>2895600</wp:posOffset>
                </wp:positionH>
                <wp:positionV relativeFrom="paragraph">
                  <wp:posOffset>137795</wp:posOffset>
                </wp:positionV>
                <wp:extent cx="10160" cy="234315"/>
                <wp:effectExtent l="76200" t="0" r="66040" b="51435"/>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23431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flip:x;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0.85pt" to="228.8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31bQIAAIwEAAAOAAAAZHJzL2Uyb0RvYy54bWysVMFuEzEQvSPxD9be091Nt2m7alKhbAKH&#10;ApVaPsCxvVkLr23ZbjYRQqKckfoJ/AIHkCoV+IbNHzF2NoHABSFycMb2zPObNzN7dr6sBVowY7mS&#10;wyg9SCLEJFGUy/kwenU97Z1EyDosKRZKsmG0YjY6Hz1+dNbonPVVpQRlBgGItHmjh1HlnM7j2JKK&#10;1dgeKM0kXJbK1NjB1sxjanAD6LWI+0kyiBtlqDaKMGvhtNhcRqOAX5aMuJdlaZlDYhgBNxdWE9aZ&#10;X+PRGc7nBuuKk44G/gcWNeYSHt1BFdhhdGP4H1A1J0ZZVboDoupYlSUnLOQA2aTJb9lcVVizkAuI&#10;Y/VOJvv/YMmLxaVBnELtkjRCEtdQpPbj+t36rv3aflrfofVt+7390n5u79tv7f36PdgP6w9g+8v2&#10;oTu+Qz4e1Gy0zQF0LC+N14Ms5ZW+UOS1RVKNKyznLGR1vdLwUIiI90L8xmrgNGueKwo++MapIO2y&#10;NDUqBdfPfKAHB/nQMtRytaslWzpE4BDoDKDgBG76h9lheuTJxTj3KD5WG+ueMlUjbwwjwaVXGud4&#10;cWHdxnXr4o+lmnIhQrcIiRrA7x8nSYiwSnDqb72fNfPZWBi0wL7hwq97eM/NqBtJA1rFMJ10tsNc&#10;gI1cEMcZDnIJFvnnakYjJBjMmLc2/IT0L0LCwLizNj335jQ5nZxMTrJe1h9MellSFL0n03HWG0zT&#10;46PisBiPi/StJ59mecUpZdLz3/Z/mv1df3WTuOnc3QTslIr30YP6QHb7H0iH2vtybxpnpujq0vjs&#10;fBtAywfnbjz9TP26D14/PyKjHwAAAP//AwBQSwMEFAAGAAgAAAAhAInUatzgAAAACQEAAA8AAABk&#10;cnMvZG93bnJldi54bWxMj09Lw0AUxO+C32F5gje7acmfEvNSRBELgtBY8brNPpPQ3bchu23jt3c9&#10;6XGYYeY31Wa2Rpxp8oNjhOUiAUHcOj1wh7B/f75bg/BBsVbGMSF8k4dNfX1VqVK7C+/o3IROxBL2&#10;pULoQxhLKX3bk1V+4Ubi6H25yaoQ5dRJPalLLLdGrpIkl1YNHBd6NdJjT+2xOVkE243UfL4eX562&#10;H7tiX6Tt1rx5xNub+eEeRKA5/IXhFz+iQx2ZDu7E2guDkGZ5/BIQVssCRAykWZGDOCBk6xxkXcn/&#10;D+ofAAAA//8DAFBLAQItABQABgAIAAAAIQC2gziS/gAAAOEBAAATAAAAAAAAAAAAAAAAAAAAAABb&#10;Q29udGVudF9UeXBlc10ueG1sUEsBAi0AFAAGAAgAAAAhADj9If/WAAAAlAEAAAsAAAAAAAAAAAAA&#10;AAAALwEAAF9yZWxzLy5yZWxzUEsBAi0AFAAGAAgAAAAhAJh+/fVtAgAAjAQAAA4AAAAAAAAAAAAA&#10;AAAALgIAAGRycy9lMm9Eb2MueG1sUEsBAi0AFAAGAAgAAAAhAInUatzgAAAACQEAAA8AAAAAAAAA&#10;AAAAAAAAxwQAAGRycy9kb3ducmV2LnhtbFBLBQYAAAAABAAEAPMAAADUBQAAAAA=&#10;" strokeweight="1pt">
                <v:stroke endarrow="block"/>
              </v:line>
            </w:pict>
          </mc:Fallback>
        </mc:AlternateContent>
      </w:r>
    </w:p>
    <w:p w14:paraId="2F5BB065" w14:textId="77777777"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B8AE290" w14:textId="77777777" w:rsidR="00123BB7" w:rsidRPr="00E42ECF"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9184" behindDoc="0" locked="0" layoutInCell="1" allowOverlap="1" wp14:anchorId="33F5FAEF" wp14:editId="50C72216">
                <wp:simplePos x="0" y="0"/>
                <wp:positionH relativeFrom="column">
                  <wp:posOffset>907622</wp:posOffset>
                </wp:positionH>
                <wp:positionV relativeFrom="paragraph">
                  <wp:posOffset>20955</wp:posOffset>
                </wp:positionV>
                <wp:extent cx="3752850" cy="424815"/>
                <wp:effectExtent l="0" t="0" r="19050" b="1333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24815"/>
                        </a:xfrm>
                        <a:prstGeom prst="rect">
                          <a:avLst/>
                        </a:prstGeom>
                        <a:noFill/>
                        <a:ln w="19050">
                          <a:solidFill>
                            <a:srgbClr val="000000"/>
                          </a:solidFill>
                          <a:miter lim="800000"/>
                          <a:headEnd/>
                          <a:tailEnd/>
                        </a:ln>
                      </wps:spPr>
                      <wps:txbx>
                        <w:txbxContent>
                          <w:p w14:paraId="38458B76" w14:textId="77777777" w:rsidR="00565AB8" w:rsidRPr="00E666DD" w:rsidRDefault="00565AB8"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565AB8" w:rsidRPr="00E666DD" w:rsidRDefault="00565AB8"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5" type="#_x0000_t202" style="position:absolute;left:0;text-align:left;margin-left:71.45pt;margin-top:1.65pt;width:295.5pt;height:33.4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q/66&#10;sdwAAAAIAQAADwAAAGRycy9kb3ducmV2LnhtbEyPwU7DMBBE70j8g7VI3KjTBGgJcSqE6A0JWlDP&#10;23hJotrrKHbb8PcsJ7jt04xmZ6rV5J060Rj7wAbmswwUcRNsz62Bz4/1zRJUTMgWXWAy8E0RVvXl&#10;RYWlDWfe0GmbWiUhHEs00KU0lFrHpiOPcRYGYtG+wugxCY6ttiOeJdw7nWfZvfbYs3zocKDnjprD&#10;9ugN3E3v65flAafN4tW9zVOza+OwM+b6anp6BJVoSn9m+K0v1aGWTvtwZBuVE77NH8RqoChAib4o&#10;CuG9HFkOuq70/wH1DwAAAP//AwBQSwECLQAUAAYACAAAACEAtoM4kv4AAADhAQAAEwAAAAAAAAAA&#10;AAAAAAAAAAAAW0NvbnRlbnRfVHlwZXNdLnhtbFBLAQItABQABgAIAAAAIQA4/SH/1gAAAJQBAAAL&#10;AAAAAAAAAAAAAAAAAC8BAABfcmVscy8ucmVsc1BLAQItABQABgAIAAAAIQBip0nQQgIAADsEAAAO&#10;AAAAAAAAAAAAAAAAAC4CAABkcnMvZTJvRG9jLnhtbFBLAQItABQABgAIAAAAIQCr/rqx3AAAAAgB&#10;AAAPAAAAAAAAAAAAAAAAAJwEAABkcnMvZG93bnJldi54bWxQSwUGAAAAAAQABADzAAAApQUAAAAA&#10;" filled="f" strokeweight="1.5pt">
                <v:textbox>
                  <w:txbxContent>
                    <w:p w14:paraId="38458B76" w14:textId="77777777" w:rsidR="00565AB8" w:rsidRPr="00E666DD" w:rsidRDefault="00565AB8"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565AB8" w:rsidRPr="00E666DD" w:rsidRDefault="00565AB8"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mc:Fallback>
        </mc:AlternateContent>
      </w:r>
    </w:p>
    <w:p w14:paraId="4A22A047" w14:textId="77777777" w:rsidR="00123BB7" w:rsidRPr="00E42ECF" w:rsidRDefault="0096596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3072" behindDoc="0" locked="0" layoutInCell="1" allowOverlap="1" wp14:anchorId="1D0EC21C" wp14:editId="5A39706E">
                <wp:simplePos x="0" y="0"/>
                <wp:positionH relativeFrom="column">
                  <wp:posOffset>5901690</wp:posOffset>
                </wp:positionH>
                <wp:positionV relativeFrom="paragraph">
                  <wp:posOffset>86996</wp:posOffset>
                </wp:positionV>
                <wp:extent cx="3810" cy="848994"/>
                <wp:effectExtent l="76200" t="38100" r="72390" b="2794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 cy="8489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9F665D" id="Прямая соединительная линия 29" o:spid="_x0000_s1026" style="position:absolute;flip:x y;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7pt,6.85pt" to="46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I2WcAIAAJIEAAAOAAAAZHJzL2Uyb0RvYy54bWysVM1uEzEQviPxDpbv6WbTbUlW3VQom8Ch&#10;QKUW7s7am7Xw2pbtZhMhJOCMlEfgFTiAVKnAM2zeiLGzTSlcECIHZ+z5++abmT05XdUCLZmxXMkM&#10;xwd9jJgsFOVykeGXl7PeECPriKREKMkyvGYWn44fPjhpdMoGqlKCMoMgiLRpozNcOafTKLJFxWpi&#10;D5RmEpSlMjVxcDWLiBrSQPRaRIN+/zhqlKHaqIJZC6/5TonHIX5ZssK9KEvLHBIZBmwunCacc39G&#10;4xOSLgzRFS86GOQfUNSES0i6D5UTR9CV4X+EqnlhlFWlOyhUHamy5AULNUA1cf+3ai4qolmoBcix&#10;ek+T/X9hi+fLc4M4zfBghJEkNfSo/bR9t92039rP2w3avm9/tF/bL+11+7293n4A+Wb7EWSvbG+6&#10;5w0Cd+Cy0TaFkBN5bjwbxUpe6DNVvLZIqklF5IKFmi7XGvLE3iO65+IvVgOiefNMUbAhV04FYlel&#10;qVEpuH7qHYP0yks+DdCIVqGn631P2cqhAh4PhzH0vQDFMBmORknISVIfzrtqY90TpmrkhQwLLj3h&#10;JCXLM+s8vDsT/yzVjAsRhkZI1GR4dDQ4Cg5WCU690ptZs5hPhEFL4scu/Lq898yMupI0BKsYodNO&#10;doQLkJELJDnDgTbBsM9WM4qRYLBpXtrBE9JnhHIBcCftJu/NqD+aDqfDpJcMjqe9pJ/nvcezSdI7&#10;nsWPjvLDfDLJ47cefJykFaeUSY//dgvi5O+mrNvH3fzu92BPVHQ/emAUwN7+B9BhBnzbdwM0V3R9&#10;bnx1fhxg8INxt6R+s369B6u7T8n4JwAAAP//AwBQSwMEFAAGAAgAAAAhAPeD2VPgAAAACgEAAA8A&#10;AABkcnMvZG93bnJldi54bWxMj81OwzAQhO9IvIO1SFwqaieN2ibEqSokoOoF0fYB3HhJAv6JYqcN&#10;b89yguPOfJqdKTeTNeyCQ+i8k5DMBTB0tdedayScjs8Pa2AhKqeV8Q4lfGOATXV7U6pC+6t7x8sh&#10;NoxCXCiUhDbGvuA81C1aFea+R0fehx+sinQODdeDulK4NTwVYsmt6hx9aFWPTy3WX4fRStj2b59j&#10;uktetDims5nZLRP/upfy/m7aPgKLOMU/GH7rU3WoqNPZj04HZiTkaZ4RSsZiBYyAfCFo3JmEbJUB&#10;r0r+f0L1AwAA//8DAFBLAQItABQABgAIAAAAIQC2gziS/gAAAOEBAAATAAAAAAAAAAAAAAAAAAAA&#10;AABbQ29udGVudF9UeXBlc10ueG1sUEsBAi0AFAAGAAgAAAAhADj9If/WAAAAlAEAAAsAAAAAAAAA&#10;AAAAAAAALwEAAF9yZWxzLy5yZWxzUEsBAi0AFAAGAAgAAAAhAMnQjZZwAgAAkgQAAA4AAAAAAAAA&#10;AAAAAAAALgIAAGRycy9lMm9Eb2MueG1sUEsBAi0AFAAGAAgAAAAhAPeD2VPgAAAACgEAAA8AAAAA&#10;AAAAAAAAAAAAygQAAGRycy9kb3ducmV2LnhtbFBLBQYAAAAABAAEAPMAAADXBQAAAAA=&#10;">
                <v:stroke endarrow="block"/>
              </v:line>
            </w:pict>
          </mc:Fallback>
        </mc:AlternateContent>
      </w:r>
    </w:p>
    <w:p w14:paraId="2D6BA846" w14:textId="77777777" w:rsidR="00123BB7" w:rsidRPr="00E42ECF"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67616" behindDoc="0" locked="0" layoutInCell="1" allowOverlap="1" wp14:anchorId="689B1801" wp14:editId="20F4DBB8">
                <wp:simplePos x="0" y="0"/>
                <wp:positionH relativeFrom="column">
                  <wp:posOffset>2901315</wp:posOffset>
                </wp:positionH>
                <wp:positionV relativeFrom="paragraph">
                  <wp:posOffset>114300</wp:posOffset>
                </wp:positionV>
                <wp:extent cx="0" cy="322580"/>
                <wp:effectExtent l="76200" t="0" r="76200" b="5842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7C3EA5" id="Прямая соединительная линия 98"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mc:Fallback>
        </mc:AlternateContent>
      </w:r>
    </w:p>
    <w:p w14:paraId="16234F29" w14:textId="77777777"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3A0A78B" w14:textId="77777777" w:rsidR="00123BB7" w:rsidRPr="00E42ECF" w:rsidRDefault="00E65032" w:rsidP="00584626">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3040" behindDoc="0" locked="0" layoutInCell="1" allowOverlap="1" wp14:anchorId="6C9DF742" wp14:editId="0323A1E1">
                <wp:simplePos x="0" y="0"/>
                <wp:positionH relativeFrom="column">
                  <wp:posOffset>121920</wp:posOffset>
                </wp:positionH>
                <wp:positionV relativeFrom="paragraph">
                  <wp:posOffset>99060</wp:posOffset>
                </wp:positionV>
                <wp:extent cx="5463540" cy="645160"/>
                <wp:effectExtent l="0" t="0" r="22860" b="2159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45160"/>
                        </a:xfrm>
                        <a:prstGeom prst="rect">
                          <a:avLst/>
                        </a:prstGeom>
                        <a:noFill/>
                        <a:ln w="19050">
                          <a:solidFill>
                            <a:srgbClr val="000000"/>
                          </a:solidFill>
                          <a:miter lim="800000"/>
                          <a:headEnd/>
                          <a:tailEnd/>
                        </a:ln>
                      </wps:spPr>
                      <wps:txbx>
                        <w:txbxContent>
                          <w:p w14:paraId="3E25485A" w14:textId="77777777" w:rsidR="00565AB8" w:rsidRDefault="00565AB8"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6" type="#_x0000_t202" style="position:absolute;left:0;text-align:left;margin-left:9.6pt;margin-top:7.8pt;width:430.2pt;height:50.8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14:paraId="3E25485A" w14:textId="77777777" w:rsidR="00565AB8" w:rsidRDefault="00565AB8"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v:textbox>
              </v:shape>
            </w:pict>
          </mc:Fallback>
        </mc:AlternateContent>
      </w:r>
      <w:r w:rsidR="00123BB7" w:rsidRPr="00E42ECF">
        <w:rPr>
          <w:rFonts w:ascii="Times New Roman" w:eastAsia="Times New Roman" w:hAnsi="Times New Roman" w:cs="Times New Roman"/>
          <w:color w:val="000000"/>
          <w:spacing w:val="-5"/>
          <w:sz w:val="24"/>
          <w:szCs w:val="24"/>
          <w:lang w:eastAsia="ar-SA"/>
        </w:rPr>
        <w:tab/>
      </w:r>
    </w:p>
    <w:p w14:paraId="25485C8F" w14:textId="77777777"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413A45A" w14:textId="77777777" w:rsidR="00123BB7" w:rsidRPr="00E42ECF"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845120" behindDoc="0" locked="0" layoutInCell="1" allowOverlap="1" wp14:anchorId="0905F4CE" wp14:editId="448D41EE">
                <wp:simplePos x="0" y="0"/>
                <wp:positionH relativeFrom="column">
                  <wp:posOffset>5577840</wp:posOffset>
                </wp:positionH>
                <wp:positionV relativeFrom="paragraph">
                  <wp:posOffset>89535</wp:posOffset>
                </wp:positionV>
                <wp:extent cx="323850" cy="1271"/>
                <wp:effectExtent l="0" t="0" r="19050" b="36830"/>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323850" cy="12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30B04AF" id="Прямая соединительная линия 30" o:spid="_x0000_s1026" style="position:absolute;flip:y;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2pt,7.05pt" to="464.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ct7gEAAOcDAAAOAAAAZHJzL2Uyb0RvYy54bWysU8uO0zAU3SPxD5b3NGkrYBQ1ncWMYIOg&#10;4rX3OHZj4Zds06Q7YI3UT+AXWAzSSMPMNyR/xLWTBsRDQoiNdW3fc+49x9er01ZJtGPOC6NLPJ/l&#10;GDFNTSX0tsSvXj66d4KRD0RXRBrNSrxnHp+u795ZNbZgC1MbWTGHgET7orElrkOwRZZ5WjNF/MxY&#10;puGSG6dIgK3bZpUjDbArmS3y/EHWGFdZZyjzHk7Ph0u8TvycMxqece5ZQLLE0FtIq0vrRVyz9YoU&#10;W0dsLejYBvmHLhQRGopOVOckEPTWiV+olKDOeMPDjBqVGc4FZUkDqJnnP6l5URPLkhYwx9vJJv//&#10;aOnT3cYhUZV4CfZoouCNuk/9u/7Qfe0+9wfUv+9uuy/dZXfV3XRX/QeIr/uPEMfL7no8PiCAg5eN&#10;9QVQnumNG3feblw0puVOIS6FfQ1jkqwC8ahNL7GfXoK1AVE4XC6WJ/ehIQpX88XDeeTOBpJIZp0P&#10;j5lRKAYllkJHm0hBdk98GFKPKYCLTQ1tpCjsJYvJUj9nHKRDuaGhNHTsTDq0IzAu1Ztj2ZQZIVxI&#10;OYHyVPKPoDE3wlgaxL8FTtmpotFhAiqhjftd1dAeW+VD/lH1oDXKvjDVPj1KsgOmKRk6Tn4c1x/3&#10;Cf79f66/AQAA//8DAFBLAwQUAAYACAAAACEA9lz6SN4AAAAJAQAADwAAAGRycy9kb3ducmV2Lnht&#10;bEyPwU7DMBBE70j8g7VIXCrqNJQ2DXEqVIkLHAqFD3CSJYmw1yF2U/fv2Z7guDNPszPFNlojJhx9&#10;70jBYp6AQKpd01Or4PPj+S4D4YOmRhtHqOCMHrbl9VWh88ad6B2nQ2gFh5DPtYIuhCGX0tcdWu3n&#10;bkBi78uNVgc+x1Y2oz5xuDUyTZKVtLon/tDpAXcd1t+Ho1Xwsn+bndO4mv2sH6pdnDITX71R6vYm&#10;Pj2CCBjDHwyX+lwdSu5UuSM1XhgF2TpbMsrGcgGCgU26YaG6CPcgy0L+X1D+AgAA//8DAFBLAQIt&#10;ABQABgAIAAAAIQC2gziS/gAAAOEBAAATAAAAAAAAAAAAAAAAAAAAAABbQ29udGVudF9UeXBlc10u&#10;eG1sUEsBAi0AFAAGAAgAAAAhADj9If/WAAAAlAEAAAsAAAAAAAAAAAAAAAAALwEAAF9yZWxzLy5y&#10;ZWxzUEsBAi0AFAAGAAgAAAAhANMmpy3uAQAA5wMAAA4AAAAAAAAAAAAAAAAALgIAAGRycy9lMm9E&#10;b2MueG1sUEsBAi0AFAAGAAgAAAAhAPZc+kjeAAAACQEAAA8AAAAAAAAAAAAAAAAASAQAAGRycy9k&#10;b3ducmV2LnhtbFBLBQYAAAAABAAEAPMAAABTBQAAAAA=&#10;" strokecolor="black [3040]"/>
            </w:pict>
          </mc:Fallback>
        </mc:AlternateContent>
      </w:r>
    </w:p>
    <w:p w14:paraId="6094F8B2" w14:textId="77777777" w:rsidR="00123BB7" w:rsidRPr="00E42ECF" w:rsidRDefault="00123BB7"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p>
    <w:p w14:paraId="4E15A300" w14:textId="77777777" w:rsidR="00123BB7" w:rsidRPr="00E42ECF" w:rsidRDefault="00E65032"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59776" behindDoc="0" locked="0" layoutInCell="1" allowOverlap="1" wp14:anchorId="7A270FAE" wp14:editId="47917B06">
                <wp:simplePos x="0" y="0"/>
                <wp:positionH relativeFrom="column">
                  <wp:posOffset>2914015</wp:posOffset>
                </wp:positionH>
                <wp:positionV relativeFrom="paragraph">
                  <wp:posOffset>56515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8A956B" id="Прямая соединительная линия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mc:Fallback>
        </mc:AlternateContent>
      </w:r>
    </w:p>
    <w:p w14:paraId="2F1B04C7" w14:textId="77777777" w:rsidR="00123BB7" w:rsidRPr="00E42ECF"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06176" behindDoc="0" locked="0" layoutInCell="1" allowOverlap="1" wp14:anchorId="332975EA" wp14:editId="589D5897">
                <wp:simplePos x="0" y="0"/>
                <wp:positionH relativeFrom="column">
                  <wp:posOffset>511810</wp:posOffset>
                </wp:positionH>
                <wp:positionV relativeFrom="paragraph">
                  <wp:posOffset>103505</wp:posOffset>
                </wp:positionV>
                <wp:extent cx="4675505" cy="809625"/>
                <wp:effectExtent l="0" t="0" r="10795" b="2857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505" cy="809625"/>
                        </a:xfrm>
                        <a:prstGeom prst="rect">
                          <a:avLst/>
                        </a:prstGeom>
                        <a:noFill/>
                        <a:ln w="19050">
                          <a:solidFill>
                            <a:srgbClr val="000000"/>
                          </a:solidFill>
                          <a:miter lim="800000"/>
                          <a:headEnd/>
                          <a:tailEnd/>
                        </a:ln>
                      </wps:spPr>
                      <wps:txbx>
                        <w:txbxContent>
                          <w:p w14:paraId="313EC0E1" w14:textId="77777777" w:rsidR="00565AB8" w:rsidRDefault="00565AB8"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принятие решения </w:t>
                            </w:r>
                          </w:p>
                          <w:p w14:paraId="4F7A4F7B" w14:textId="77777777" w:rsidR="00565AB8" w:rsidRDefault="00565AB8"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6  рабочих дней)</w:t>
                            </w:r>
                          </w:p>
                          <w:p w14:paraId="6C207906" w14:textId="77777777" w:rsidR="00565AB8" w:rsidRPr="00DC654E" w:rsidRDefault="00565AB8"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565AB8" w:rsidRPr="00243100" w:rsidRDefault="00565AB8" w:rsidP="00123BB7">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7" type="#_x0000_t202" style="position:absolute;left:0;text-align:left;margin-left:40.3pt;margin-top:8.15pt;width:368.15pt;height:63.7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8BQgIAADgEAAAOAAAAZHJzL2Uyb0RvYy54bWysU82O0zAQviPxDpbvNGnVn23UdLV0WYS0&#10;/EgLD+A4TmLheIztNik37rwC78CBAzdeoftGjJ1ut4Ibwgdr7Bl/880349Vl3yqyE9ZJ0Dkdj1JK&#10;hOZQSl3n9MP7m2cXlDjPdMkUaJHTvXD0cv30yaozmZhAA6oUliCIdllnctp4b7IkcbwRLXMjMEKj&#10;swLbMo9HWyelZR2ityqZpOk86cCWxgIXzuHt9eCk64hfVYL7t1XlhCcqp8jNx93GvQh7sl6xrLbM&#10;NJIfabB/YNEyqTHpCeqaeUa2Vv4F1UpuwUHlRxzaBKpKchFrwGrG6R/V3DXMiFgLiuPMSSb3/2D5&#10;m907S2SZ0+WCEs1a7NHh2+H74cfh1+Hn/Zf7rwQdqFJnXIbBdwbDff8ceux2rNiZW+AfHdGwaZiu&#10;xZW10DWClchyHF4mZ08HHBdAiu41lJiNbT1EoL6ybZAQRSGIjt3anzokek84Xk7ni9ksnVHC0XeR&#10;LueTWUzBsofXxjr/UkBLgpFTixMQ0dnu1vnAhmUPISGZhhupVJwCpUmHlJfpLB0KAyXL4A1xztbF&#10;RlmyY2GQ4jomdudhrfQ4zkq2gV1YIYhlQY4Xuoy2Z1INNlJR+qhPkGQQx/dFHxsyjuoF8Qoo96iY&#10;hWF88buh0YD9TEmHo5tT92nLrKBEvdKo+nI8nYZZj4fpbDHBgz33FOcepjlC5dRTMpgbP/yPrbGy&#10;bjDT0GcNV9ipSkYRH1kd+eN4Rm2PXynM//k5Rj1++PVvAAAA//8DAFBLAwQUAAYACAAAACEAI/a1&#10;2OAAAAAJAQAADwAAAGRycy9kb3ducmV2LnhtbEyPwU7DMBBE70j8g7VI3KgTiqI0xKkQohdUDqRF&#10;gpubLHEgXqe224a/Z3uC486MZt+Uy8kO4og+9I4UpLMEBFLj2p46BdvN6iYHEaKmVg+OUMEPBlhW&#10;lxelLlp3olc81rETXEKh0ApMjGMhZWgMWh1mbkRi79N5qyOfvpOt1ycut4O8TZJMWt0TfzB6xEeD&#10;zXd9sApW/qnut6nx+8X6+f1j/7Z5GddfSl1fTQ/3ICJO8S8MZ3xGh4qZdu5AbRCDgjzJOMl6NgfB&#10;fp5mCxA7Fu7mOciqlP8XVL8AAAD//wMAUEsBAi0AFAAGAAgAAAAhALaDOJL+AAAA4QEAABMAAAAA&#10;AAAAAAAAAAAAAAAAAFtDb250ZW50X1R5cGVzXS54bWxQSwECLQAUAAYACAAAACEAOP0h/9YAAACU&#10;AQAACwAAAAAAAAAAAAAAAAAvAQAAX3JlbHMvLnJlbHNQSwECLQAUAAYACAAAACEAp7b/AUICAAA4&#10;BAAADgAAAAAAAAAAAAAAAAAuAgAAZHJzL2Uyb0RvYy54bWxQSwECLQAUAAYACAAAACEAI/a12OAA&#10;AAAJAQAADwAAAAAAAAAAAAAAAACcBAAAZHJzL2Rvd25yZXYueG1sUEsFBgAAAAAEAAQA8wAAAKkF&#10;AAAAAA==&#10;" filled="f" strokeweight="1.5pt">
                <v:textbox>
                  <w:txbxContent>
                    <w:p w14:paraId="313EC0E1" w14:textId="77777777" w:rsidR="00565AB8" w:rsidRDefault="00565AB8"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принятие решения </w:t>
                      </w:r>
                    </w:p>
                    <w:p w14:paraId="4F7A4F7B" w14:textId="77777777" w:rsidR="00565AB8" w:rsidRDefault="00565AB8"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6  рабочих дней)</w:t>
                      </w:r>
                    </w:p>
                    <w:p w14:paraId="6C207906" w14:textId="77777777" w:rsidR="00565AB8" w:rsidRPr="00DC654E" w:rsidRDefault="00565AB8"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565AB8" w:rsidRPr="00243100" w:rsidRDefault="00565AB8" w:rsidP="00123BB7">
                      <w:pPr>
                        <w:rPr>
                          <w:smallCaps/>
                          <w:spacing w:val="60"/>
                          <w:sz w:val="19"/>
                          <w:szCs w:val="19"/>
                        </w:rPr>
                      </w:pPr>
                    </w:p>
                  </w:txbxContent>
                </v:textbox>
              </v:shape>
            </w:pict>
          </mc:Fallback>
        </mc:AlternateContent>
      </w:r>
    </w:p>
    <w:p w14:paraId="3A930E99"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36A3E849" w14:textId="77777777" w:rsidR="00123BB7" w:rsidRPr="00E42ECF"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30752" behindDoc="0" locked="0" layoutInCell="1" allowOverlap="1" wp14:anchorId="275C76BE" wp14:editId="2144215B">
                <wp:simplePos x="0" y="0"/>
                <wp:positionH relativeFrom="column">
                  <wp:posOffset>3241040</wp:posOffset>
                </wp:positionH>
                <wp:positionV relativeFrom="paragraph">
                  <wp:posOffset>114300</wp:posOffset>
                </wp:positionV>
                <wp:extent cx="1752600" cy="4025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2590"/>
                        </a:xfrm>
                        <a:prstGeom prst="rect">
                          <a:avLst/>
                        </a:prstGeom>
                        <a:solidFill>
                          <a:srgbClr val="FFFFFF"/>
                        </a:solidFill>
                        <a:ln w="19050">
                          <a:solidFill>
                            <a:srgbClr val="000000"/>
                          </a:solidFill>
                          <a:miter lim="800000"/>
                          <a:headEnd/>
                          <a:tailEnd/>
                        </a:ln>
                      </wps:spPr>
                      <wps:txbx>
                        <w:txbxContent>
                          <w:p w14:paraId="50BF8F59" w14:textId="77777777" w:rsidR="00565AB8" w:rsidRPr="00E666DD" w:rsidRDefault="00565AB8"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565AB8" w:rsidRPr="00E666DD" w:rsidRDefault="00565AB8"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8" type="#_x0000_t202" style="position:absolute;left:0;text-align:left;margin-left:255.2pt;margin-top:9pt;width:138pt;height:31.7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xeRwIAAGMEAAAOAAAAZHJzL2Uyb0RvYy54bWysVM1uEzEQviPxDpbvdDdR0jarbKrSUoRU&#10;fqTCAzheb9bC6zFjJ7vlxp1X4B04cODGK6RvxNibhqjABbEHy5MZfzPzfTOZn/WtYRuFXoMt+ego&#10;50xZCZW2q5K/e3v15JQzH4SthAGrSn6rPD9bPH4071yhxtCAqRQyArG+6FzJmxBckWVeNqoV/gic&#10;suSsAVsRyMRVVqHoCL012TjPj7MOsHIIUnlPv14OTr5I+HWtZHhd114FZkpOtYV0YjqX8cwWc1Gs&#10;ULhGy10Z4h+qaIW2lHQPdSmCYGvUv0G1WiJ4qMORhDaDutZSpR6om1H+oJubRjiVeiFyvNvT5P8f&#10;rHy1eYNMVyWfTTmzoiWNtl+2X7fftj+23+8+3X1m5CCWOucLCr5xFB76p9CT2qlj765BvvfMwkUj&#10;7EqdI0LXKFFRlaP4Mjt4OuD4CLLsXkJF2cQ6QALqa2wjhUQKI3RS63avkOoDkzHlyXR8nJNLkm+S&#10;j6ezJGEmivvXDn14rqBl8VJypAlI6GJz7UOsRhT3ITGZB6OrK21MMnC1vDDINoKm5Sp9qYEHYcay&#10;jkqZ5dN8YOCvGHn6/oTR6kBzb3Rb8tN9kCgib89slaYyCG2GO9Vs7I7IyN3AYuiXfVJuNL4XaAnV&#10;LVGLMMw57SVdGsCPnHU04yX3H9YCFWfmhSV5ZqPJJC5FMibTkzEZeOhZHnqElQRVchmQs8G4CMMq&#10;rR3qVUO5hpGwcE6i1jrxHdUf6tp1QJOcZNhtXVyVQztF/fpvWPwEAAD//wMAUEsDBBQABgAIAAAA&#10;IQCKs7II3QAAAAkBAAAPAAAAZHJzL2Rvd25yZXYueG1sTI/BTsMwEETvSPyDtUi9USdVSaMQp0JI&#10;VblSKqHenHibBOJ1ZLtN+vcsJzjuzNPsTLmd7SCu6EPvSEG6TEAgNc701Co4fuwecxAhajJ6cIQK&#10;bhhgW93flbowbqJ3vB5iKziEQqEVdDGOhZSh6dDqsHQjEntn562OfPpWGq8nDreDXCVJJq3uiT90&#10;esTXDpvvw8UqqCPtsr02n6fbaV5tzm/1FL+8UouH+eUZRMQ5/sHwW5+rQ8WdanchE8Sg4ClN1oyy&#10;kfMmBjZ5xkKtIE/XIKtS/l9Q/QAAAP//AwBQSwECLQAUAAYACAAAACEAtoM4kv4AAADhAQAAEwAA&#10;AAAAAAAAAAAAAAAAAAAAW0NvbnRlbnRfVHlwZXNdLnhtbFBLAQItABQABgAIAAAAIQA4/SH/1gAA&#10;AJQBAAALAAAAAAAAAAAAAAAAAC8BAABfcmVscy8ucmVsc1BLAQItABQABgAIAAAAIQApDAxeRwIA&#10;AGMEAAAOAAAAAAAAAAAAAAAAAC4CAABkcnMvZTJvRG9jLnhtbFBLAQItABQABgAIAAAAIQCKs7II&#10;3QAAAAkBAAAPAAAAAAAAAAAAAAAAAKEEAABkcnMvZG93bnJldi54bWxQSwUGAAAAAAQABADzAAAA&#10;qwUAAAAA&#10;" strokeweight="1.5pt">
                <v:textbox>
                  <w:txbxContent>
                    <w:p w14:paraId="50BF8F59" w14:textId="77777777" w:rsidR="00565AB8" w:rsidRPr="00E666DD" w:rsidRDefault="00565AB8"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565AB8" w:rsidRPr="00E666DD" w:rsidRDefault="00565AB8"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mc:Fallback>
        </mc:AlternateContent>
      </w: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24608" behindDoc="0" locked="0" layoutInCell="1" allowOverlap="1" wp14:anchorId="4DC05ABA" wp14:editId="67657406">
                <wp:simplePos x="0" y="0"/>
                <wp:positionH relativeFrom="column">
                  <wp:posOffset>641985</wp:posOffset>
                </wp:positionH>
                <wp:positionV relativeFrom="paragraph">
                  <wp:posOffset>103505</wp:posOffset>
                </wp:positionV>
                <wp:extent cx="1628775" cy="398780"/>
                <wp:effectExtent l="0" t="0" r="28575" b="2032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98780"/>
                        </a:xfrm>
                        <a:prstGeom prst="rect">
                          <a:avLst/>
                        </a:prstGeom>
                        <a:solidFill>
                          <a:srgbClr val="FFFFFF"/>
                        </a:solidFill>
                        <a:ln w="19050">
                          <a:solidFill>
                            <a:srgbClr val="000000"/>
                          </a:solidFill>
                          <a:miter lim="800000"/>
                          <a:headEnd/>
                          <a:tailEnd/>
                        </a:ln>
                      </wps:spPr>
                      <wps:txbx>
                        <w:txbxContent>
                          <w:p w14:paraId="28E5AD65" w14:textId="77777777" w:rsidR="00565AB8" w:rsidRPr="00E666DD" w:rsidRDefault="00565AB8"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39" type="#_x0000_t202" style="position:absolute;left:0;text-align:left;margin-left:50.55pt;margin-top:8.15pt;width:128.25pt;height:31.4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fpSQIAAGMEAAAOAAAAZHJzL2Uyb0RvYy54bWysVM2O0zAQviPxDpbvNGm33bZR09XSpQhp&#10;+ZEWHsB1nMbC8RjbbVJu3HkF3oEDB268QveNGDttqRa4IHKwPJ3xNzPfN9PZVVsrshXWSdA57fdS&#10;SoTmUEi9zum7t8snE0qcZ7pgCrTI6U44ejV//GjWmEwMoAJVCEsQRLusMTmtvDdZkjheiZq5Hhih&#10;0VmCrZlH066TwrIG0WuVDNL0MmnAFsYCF87hrzedk84jflkK7l+XpROeqJxibT6eNp6rcCbzGcvW&#10;lplK8kMZ7B+qqJnUmPQEdcM8Ixsrf4OqJbfgoPQ9DnUCZSm5iD1gN/30QTd3FTMi9oLkOHOiyf0/&#10;WP5q+8YSWeR0OqREsxo12n/Zf91/2//Yf7//dP+ZoANZaozLMPjOYLhvn0KLaseOnbkF/t4RDYuK&#10;6bW4thaaSrACq+yHl8nZ0w7HBZBV8xIKzMY2HiJQW9o6UIikEERHtXYnhUTrCQ8pLweT8XhECUff&#10;xXQynkQJE5YdXxvr/HMBNQmXnFqcgIjOtrfOh2pYdgwJyRwoWSylUtGw69VCWbJlOC3L+MUGHoQp&#10;TRosZZqO0o6Bv2Kk8fsTRi09zr2SdU4npyCWBd6e6SJOpWdSdXesWekDkYG7jkXfrtqoXP/iKNAK&#10;ih1Sa6Gbc9xLvFRgP1LS4Izn1H3YMCsoUS80yjPtD4dhKaIxHI0HaNhzz+rcwzRHqJxybynpjIXv&#10;VmljrFxXmKsbCQ3XKGopI99B/a6uQwc4yVGGw9aFVTm3Y9Sv/4b5TwAAAP//AwBQSwMEFAAGAAgA&#10;AAAhAOS3q3zdAAAACQEAAA8AAABkcnMvZG93bnJldi54bWxMj8FOwzAMhu9IvENkJG4s7SZa6JpO&#10;CGmCKxsS2i1tvLajcaokW7u3x5zg5l/+9PtzuZntIC7oQ+9IQbpIQCA1zvTUKvjcbx+eQISoyejB&#10;ESq4YoBNdXtT6sK4iT7wsout4BIKhVbQxTgWUoamQ6vDwo1IvDs6b3Xk6FtpvJ643A5ymSSZtLon&#10;vtDpEV87bL53Z6ugjrTN3rT5OlwP8zI/vtdTPHml7u/mlzWIiHP8g+FXn9WhYqfanckEMXBO0pRR&#10;HrIVCAZWj3kGolaQP6cgq1L+/6D6AQAA//8DAFBLAQItABQABgAIAAAAIQC2gziS/gAAAOEBAAAT&#10;AAAAAAAAAAAAAAAAAAAAAABbQ29udGVudF9UeXBlc10ueG1sUEsBAi0AFAAGAAgAAAAhADj9If/W&#10;AAAAlAEAAAsAAAAAAAAAAAAAAAAALwEAAF9yZWxzLy5yZWxzUEsBAi0AFAAGAAgAAAAhAFLw9+lJ&#10;AgAAYwQAAA4AAAAAAAAAAAAAAAAALgIAAGRycy9lMm9Eb2MueG1sUEsBAi0AFAAGAAgAAAAhAOS3&#10;q3zdAAAACQEAAA8AAAAAAAAAAAAAAAAAowQAAGRycy9kb3ducmV2LnhtbFBLBQYAAAAABAAEAPMA&#10;AACtBQAAAAA=&#10;" strokeweight="1.5pt">
                <v:textbox>
                  <w:txbxContent>
                    <w:p w14:paraId="28E5AD65" w14:textId="77777777" w:rsidR="00565AB8" w:rsidRPr="00E666DD" w:rsidRDefault="00565AB8"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mc:Fallback>
        </mc:AlternateContent>
      </w:r>
    </w:p>
    <w:p w14:paraId="49131727"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7C6C1CD0"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5A9A5C1C" w14:textId="77777777" w:rsidR="00123BB7" w:rsidRPr="00E42ECF" w:rsidRDefault="00583F00"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86048" behindDoc="0" locked="0" layoutInCell="1" allowOverlap="1" wp14:anchorId="3A20FDF2" wp14:editId="1EBAF8BE">
                <wp:simplePos x="0" y="0"/>
                <wp:positionH relativeFrom="column">
                  <wp:posOffset>4234815</wp:posOffset>
                </wp:positionH>
                <wp:positionV relativeFrom="paragraph">
                  <wp:posOffset>48895</wp:posOffset>
                </wp:positionV>
                <wp:extent cx="0" cy="438150"/>
                <wp:effectExtent l="76200" t="0" r="57150" b="5715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1DD526" id="Прямая соединительная линия 92"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5pt,3.85pt" to="333.4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O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B5DyNJauhR+2n7brtpv7Wftxu0fd/+aL+2X9rb9nt7u/0A9t32I9j+sL3b&#10;uzcI0kHLRtsUIMfyyng1ipW81peqeG2RVOOKyDkLNd2sNdwT+4zoQYrfWA2MZs1zRSGGLJwKwq5K&#10;U3tIkAytQv/Wx/6xlUPFzlmANzkdxP3Q2oikhzxtrHvGVI28kWHBpVeWpGR5aZ3nQdJDiHdLNeVC&#10;hOkQEjUgT7/XDwlWCU79oQ+zZj4bC4OWxM9X+IWi4OR+mFELSQNYxQid7G1HuAAbuaCGMxz0EQz7&#10;22pGMRIMnpS3dvSE9DdCrUB4b+1G7M1593wymAySTtI7m3SSbp53nk7HSedsGj/p56f5eJzHbz35&#10;OEkrTimTnv9h3OPk78Zp//B2g3oc+KNQ0UP0oCiQPfwH0qHZvr+7SZkpur4yvjrfd5jwELx/jf4J&#10;3d+HqF/fjNFPAAAA//8DAFBLAwQUAAYACAAAACEAPSxvtd0AAAAIAQAADwAAAGRycy9kb3ducmV2&#10;LnhtbEyPwU7DMBBE70j8g7VI3KhTDklI41QIqVxaQG0Rojc3XpKIeB3ZThv+nkUc4Pg0o9m35XKy&#10;vTihD50jBfNZAgKpdqajRsHrfnWTgwhRk9G9I1TwhQGW1eVFqQvjzrTF0y42gkcoFFpBG+NQSBnq&#10;Fq0OMzcgcfbhvNWR0TfSeH3mcdvL2yRJpdUd8YVWD/jQYv25G62C7Wa1zt/W41T7w+P8ef+yeXoP&#10;uVLXV9P9AkTEKf6V4Uef1aFip6MbyQTRK0jT9I6rCrIMBOe/fGROM5BVKf8/UH0DAAD//wMAUEsB&#10;Ai0AFAAGAAgAAAAhALaDOJL+AAAA4QEAABMAAAAAAAAAAAAAAAAAAAAAAFtDb250ZW50X1R5cGVz&#10;XS54bWxQSwECLQAUAAYACAAAACEAOP0h/9YAAACUAQAACwAAAAAAAAAAAAAAAAAvAQAAX3JlbHMv&#10;LnJlbHNQSwECLQAUAAYACAAAACEAscIjzmMCAAB7BAAADgAAAAAAAAAAAAAAAAAuAgAAZHJzL2Uy&#10;b0RvYy54bWxQSwECLQAUAAYACAAAACEAPSxvtd0AAAAIAQAADwAAAAAAAAAAAAAAAAC9BAAAZHJz&#10;L2Rvd25yZXYueG1sUEsFBgAAAAAEAAQA8wAAAMcFAAAAAA==&#10;">
                <v:stroke endarrow="block"/>
              </v:line>
            </w:pict>
          </mc:Fallback>
        </mc:AlternateContent>
      </w: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79904" behindDoc="0" locked="0" layoutInCell="1" allowOverlap="1" wp14:anchorId="05E563F9" wp14:editId="4C38FDDB">
                <wp:simplePos x="0" y="0"/>
                <wp:positionH relativeFrom="column">
                  <wp:posOffset>1072515</wp:posOffset>
                </wp:positionH>
                <wp:positionV relativeFrom="paragraph">
                  <wp:posOffset>48895</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76ED9B" id="Прямая соединительная линия 91"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45pt,3.85pt" to="84.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Cxv/6R3gAAAAgBAAAPAAAAZHJzL2Rvd25yZXYu&#10;eG1sTI9BS8NAEIXvgv9hGcGb3VRoE2M2RYR6abW0FdHbNDsmwexs2N208d+79aLHj/d4802xGE0n&#10;juR8a1nBdJKAIK6sbrlW8Lpf3mQgfEDW2FkmBd/kYVFeXhSYa3viLR13oRZxhH2OCpoQ+lxKXzVk&#10;0E9sTxyzT+sMhoiultrhKY6bTt4myVwabDleaLCnx4aqr91gFGzXy1X2thrGyn08TV/2m/Xzu8+U&#10;ur4aH+5BBBrDXxnO+lEdyuh0sANrL7rI8+wuVhWkKYhz/ssHBbNZCrIs5P8Hyh8AAAD//wMAUEsB&#10;Ai0AFAAGAAgAAAAhALaDOJL+AAAA4QEAABMAAAAAAAAAAAAAAAAAAAAAAFtDb250ZW50X1R5cGVz&#10;XS54bWxQSwECLQAUAAYACAAAACEAOP0h/9YAAACUAQAACwAAAAAAAAAAAAAAAAAvAQAAX3JlbHMv&#10;LnJlbHNQSwECLQAUAAYACAAAACEARRLHP2ICAAB7BAAADgAAAAAAAAAAAAAAAAAuAgAAZHJzL2Uy&#10;b0RvYy54bWxQSwECLQAUAAYACAAAACEAsb/+kd4AAAAIAQAADwAAAAAAAAAAAAAAAAC8BAAAZHJz&#10;L2Rvd25yZXYueG1sUEsFBgAAAAAEAAQA8wAAAMcFAAAAAA==&#10;">
                <v:stroke endarrow="block"/>
              </v:line>
            </w:pict>
          </mc:Fallback>
        </mc:AlternateContent>
      </w:r>
    </w:p>
    <w:p w14:paraId="6ECC8472"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3702074B" w14:textId="77777777" w:rsidR="00123BB7" w:rsidRPr="00E42ECF" w:rsidRDefault="00583F00"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12320" behindDoc="0" locked="0" layoutInCell="1" allowOverlap="1" wp14:anchorId="416F8F74" wp14:editId="6FDF2742">
                <wp:simplePos x="0" y="0"/>
                <wp:positionH relativeFrom="column">
                  <wp:posOffset>2924175</wp:posOffset>
                </wp:positionH>
                <wp:positionV relativeFrom="paragraph">
                  <wp:posOffset>136525</wp:posOffset>
                </wp:positionV>
                <wp:extent cx="2981325" cy="428625"/>
                <wp:effectExtent l="0" t="0" r="28575" b="2857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28625"/>
                        </a:xfrm>
                        <a:prstGeom prst="rect">
                          <a:avLst/>
                        </a:prstGeom>
                        <a:solidFill>
                          <a:srgbClr val="FFFFFF"/>
                        </a:solidFill>
                        <a:ln w="19050">
                          <a:solidFill>
                            <a:srgbClr val="000000"/>
                          </a:solidFill>
                          <a:miter lim="800000"/>
                          <a:headEnd/>
                          <a:tailEnd/>
                        </a:ln>
                      </wps:spPr>
                      <wps:txbx>
                        <w:txbxContent>
                          <w:p w14:paraId="4B0EAB08" w14:textId="77777777" w:rsidR="00565AB8" w:rsidRDefault="00565AB8" w:rsidP="00BF4E2D">
                            <w:pPr>
                              <w:spacing w:line="240" w:lineRule="auto"/>
                            </w:pPr>
                            <w:r>
                              <w:rPr>
                                <w:rFonts w:ascii="Times New Roman" w:hAnsi="Times New Roman" w:cs="Times New Roman"/>
                                <w:bCs/>
                                <w:smallCaps/>
                                <w:sz w:val="18"/>
                                <w:szCs w:val="18"/>
                              </w:rPr>
                              <w:t>решение об отказе в признании молодой семьи участницей подпрограмм</w:t>
                            </w:r>
                          </w:p>
                          <w:p w14:paraId="56D96C98" w14:textId="122B258F" w:rsidR="00565AB8" w:rsidRDefault="00565A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230.25pt;margin-top:10.75pt;width:234.75pt;height:33.7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pRQIAAGEEAAAOAAAAZHJzL2Uyb0RvYy54bWysVM2O0zAQviPxDpbvND+0Sxs1XS1dipCW&#10;H2nhARzHSSwcj7HdJsuNO6/AO3DgwI1X6L4RE6dbyt8FkYM14xl/M/PNTJbnfavITlgnQec0mcSU&#10;CM2hlLrO6ZvXmwdzSpxnumQKtMjpjXD0fHX/3rIzmUihAVUKSxBEu6wzOW28N1kUOd6IlrkJGKHR&#10;WIFtmUfV1lFpWYforYrSOD6LOrClscCFc3h7ORrpKuBXleD+ZVU54YnKKebmw2nDWQxntFqyrLbM&#10;NJIf0mD/kEXLpMagR6hL5hnZWvkbVCu5BQeVn3BoI6gqyUWoAatJ4l+quW6YEaEWJMeZI03u/8Hy&#10;F7tXlsgyp/MpJZq12KP9p/3n/Zf9t/3X2w+3HwkakKXOuAydrw26+/4x9NjtULEzV8DfOqJh3TBd&#10;iwtroWsEKzHLZHgZnTwdcdwAUnTPocRobOshAPWVbQcKkRSC6Nitm2OHRO8Jx8t0MU8epjNKONqm&#10;6fwM5SEEy+5eG+v8UwEtGYScWpyAgM52V86PrncuQzAHSpYbqVRQbF2slSU7htOyCd8B/Sc3pUmH&#10;tS3iWTwy8FeMOHx/wmilx7lXskXij04sG3h7okvMk2WeSTXKWJ7SByIH7kYWfV/0oXPJsUEFlDdI&#10;rYVxznEvUWjAvqekwxnPqXu3ZVZQop5pbM8imU6HpQjKdPYoRcWeWopTC9McoXLqKRnFtR8XaWus&#10;rBuMNA6EhgtsaSUD20Pvx6wO+eMch34ddm5YlFM9eP34M6y+AwAA//8DAFBLAwQUAAYACAAAACEA&#10;9Ft5nt0AAAAJAQAADwAAAGRycy9kb3ducmV2LnhtbEyPwU7DMAyG70i8Q2QkbizZ6KauqzshJHpm&#10;G4hr2oS2WuNUTdZ1b485wcmy/On39+f72fVismPoPCEsFwqEpdqbjhqEj9PbUwoiRE1G954sws0G&#10;2Bf3d7nOjL/SwU7H2AgOoZBphDbGIZMy1K11Oiz8YIlv3350OvI6NtKM+srhrpcrpTbS6Y74Q6sH&#10;+9ra+ny8OIR1+HpPplvVtU36WcpydofkVCI+PswvOxDRzvEPhl99VoeCnSp/IRNEj5Bs1JpRhNWS&#10;JwPbZ8XlKoR0q0AWufzfoPgBAAD//wMAUEsBAi0AFAAGAAgAAAAhALaDOJL+AAAA4QEAABMAAAAA&#10;AAAAAAAAAAAAAAAAAFtDb250ZW50X1R5cGVzXS54bWxQSwECLQAUAAYACAAAACEAOP0h/9YAAACU&#10;AQAACwAAAAAAAAAAAAAAAAAvAQAAX3JlbHMvLnJlbHNQSwECLQAUAAYACAAAACEARvvu6UUCAABh&#10;BAAADgAAAAAAAAAAAAAAAAAuAgAAZHJzL2Uyb0RvYy54bWxQSwECLQAUAAYACAAAACEA9Ft5nt0A&#10;AAAJAQAADwAAAAAAAAAAAAAAAACfBAAAZHJzL2Rvd25yZXYueG1sUEsFBgAAAAAEAAQA8wAAAKkF&#10;AAAAAA==&#10;" strokeweight="1.5pt">
                <v:textbox>
                  <w:txbxContent>
                    <w:p w14:paraId="4B0EAB08" w14:textId="77777777" w:rsidR="00565AB8" w:rsidRDefault="00565AB8" w:rsidP="00BF4E2D">
                      <w:pPr>
                        <w:spacing w:line="240" w:lineRule="auto"/>
                      </w:pPr>
                      <w:r>
                        <w:rPr>
                          <w:rFonts w:ascii="Times New Roman" w:hAnsi="Times New Roman" w:cs="Times New Roman"/>
                          <w:bCs/>
                          <w:smallCaps/>
                          <w:sz w:val="18"/>
                          <w:szCs w:val="18"/>
                        </w:rPr>
                        <w:t>решение об отказе в признании молодой семьи участницей подпрограмм</w:t>
                      </w:r>
                    </w:p>
                    <w:p w14:paraId="56D96C98" w14:textId="122B258F" w:rsidR="00565AB8" w:rsidRDefault="00565AB8"/>
                  </w:txbxContent>
                </v:textbox>
              </v:shape>
            </w:pict>
          </mc:Fallback>
        </mc:AlternateContent>
      </w: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18464" behindDoc="0" locked="0" layoutInCell="1" allowOverlap="1" wp14:anchorId="5EF2122D" wp14:editId="07B0244A">
                <wp:simplePos x="0" y="0"/>
                <wp:positionH relativeFrom="column">
                  <wp:posOffset>-718185</wp:posOffset>
                </wp:positionH>
                <wp:positionV relativeFrom="paragraph">
                  <wp:posOffset>3175</wp:posOffset>
                </wp:positionV>
                <wp:extent cx="3286125" cy="552450"/>
                <wp:effectExtent l="0" t="0" r="28575" b="1905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552450"/>
                        </a:xfrm>
                        <a:prstGeom prst="rect">
                          <a:avLst/>
                        </a:prstGeom>
                        <a:solidFill>
                          <a:schemeClr val="bg1"/>
                        </a:solidFill>
                        <a:ln w="19050">
                          <a:solidFill>
                            <a:srgbClr val="000000"/>
                          </a:solidFill>
                          <a:miter lim="800000"/>
                          <a:headEnd/>
                          <a:tailEnd/>
                        </a:ln>
                      </wps:spPr>
                      <wps:txbx>
                        <w:txbxContent>
                          <w:p w14:paraId="52C5A55D" w14:textId="77777777" w:rsidR="00565AB8" w:rsidRDefault="00565AB8" w:rsidP="00BF4E2D">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муниципальный  правовой акт о признании молодой семьи участницей подпрограмм</w:t>
                            </w:r>
                          </w:p>
                          <w:p w14:paraId="66E5B68D" w14:textId="77777777" w:rsidR="00565AB8" w:rsidRPr="00E666DD" w:rsidRDefault="00565AB8" w:rsidP="00C85DD4">
                            <w:pPr>
                              <w:rPr>
                                <w:rFonts w:ascii="Times New Roman" w:hAnsi="Times New Roman" w:cs="Times New Roman"/>
                                <w:bCs/>
                                <w:smallCaps/>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41" type="#_x0000_t202" style="position:absolute;left:0;text-align:left;margin-left:-56.55pt;margin-top:.25pt;width:258.75pt;height:43.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u28SwIAAGIEAAAOAAAAZHJzL2Uyb0RvYy54bWysVM1uEzEQviPxDpbvdJOQlHbVTVVaipDK&#10;j1R4AK/Xu2vh9Zixk91y651X4B04cODGK6RvxNibhqi9IXKwPDvjb2a+byYnp0Nn2Fqh12ALPj2Y&#10;cKashErbpuCfPl4+O+LMB2ErYcCqgt8oz0+XT5+c9C5XM2jBVAoZgVif967gbQguzzIvW9UJfwBO&#10;WXLWgJ0IZGKTVSh6Qu9MNptMDrMesHIIUnlPXy9GJ18m/LpWMryva68CMwWn2kI6MZ1lPLPlicgb&#10;FK7VcluG+IcqOqEtJd1BXYgg2Ar1I6hOSwQPdTiQ0GVQ11qq1AN1M5086Oa6FU6lXogc73Y0+f8H&#10;K9+tPyDTVcGPDjmzoiONNt83PzY/N783v+5u774xchBLvfM5BV87Cg/DSxhI7dSxd1cgP3tm4bwV&#10;tlFniNC3SlRU5TS+zPaejjg+gpT9W6gom1gFSEBDjV2kkEhhhE5q3ewUUkNgkj4+nx0dTmcLziT5&#10;FovZfJEkzER+/9qhD68VdCxeCo40AQldrK98iNWI/D4kJvNgdHWpjUlGnDp1bpCtBc1L2Yz1P4gy&#10;lvXU2vGEcj+GwKbcAUzSL3HwAKPTgcbe6I543wWJPNL2ylZpKIPQZrxTycZueYzUjSSGoRyScNPF&#10;vT4lVDfELMI45rSWdGkBv3LW04gX3H9ZCVScmTeW1DmezudxJ5IxX7yYkYH7nnLfI6wkqILLgJyN&#10;xnkYN2nlUDct5RonwsIZaVrrRHcUf6xr2wENclJhu3RxU/btFPX3r2H5BwAA//8DAFBLAwQUAAYA&#10;CAAAACEAuNVjf9wAAAAIAQAADwAAAGRycy9kb3ducmV2LnhtbEyPMU/DMBSEdyT+g/WQ2FonkNAo&#10;5KVClVjYWrqwOc5rEoifI9tJw7/HTDCe7nT3XbVfzSgWcn6wjJBuExDE2rYDdwjn99dNAcIHxa0a&#10;LRPCN3nY17c3lSpbe+UjLafQiVjCvlQIfQhTKaXXPRnlt3Yijt7FOqNClK6TrVPXWG5G+ZAkT9Ko&#10;geNCryY69KS/TrNB0Jduljr/eFucCsfm/Flkh51GvL9bX55BBFrDXxh+8SM61JGpsTO3XowImzR9&#10;TGMWIQcR/SzJMhANQrHLQdaV/H+g/gEAAP//AwBQSwECLQAUAAYACAAAACEAtoM4kv4AAADhAQAA&#10;EwAAAAAAAAAAAAAAAAAAAAAAW0NvbnRlbnRfVHlwZXNdLnhtbFBLAQItABQABgAIAAAAIQA4/SH/&#10;1gAAAJQBAAALAAAAAAAAAAAAAAAAAC8BAABfcmVscy8ucmVsc1BLAQItABQABgAIAAAAIQDf3u28&#10;SwIAAGIEAAAOAAAAAAAAAAAAAAAAAC4CAABkcnMvZTJvRG9jLnhtbFBLAQItABQABgAIAAAAIQC4&#10;1WN/3AAAAAgBAAAPAAAAAAAAAAAAAAAAAKUEAABkcnMvZG93bnJldi54bWxQSwUGAAAAAAQABADz&#10;AAAArgUAAAAA&#10;" fillcolor="white [3212]" strokeweight="1.5pt">
                <v:textbox>
                  <w:txbxContent>
                    <w:p w14:paraId="52C5A55D" w14:textId="77777777" w:rsidR="00565AB8" w:rsidRDefault="00565AB8" w:rsidP="00BF4E2D">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муниципальный  правовой акт о признании молодой семьи участницей подпрограмм</w:t>
                      </w:r>
                    </w:p>
                    <w:p w14:paraId="66E5B68D" w14:textId="77777777" w:rsidR="00565AB8" w:rsidRPr="00E666DD" w:rsidRDefault="00565AB8" w:rsidP="00C85DD4">
                      <w:pPr>
                        <w:rPr>
                          <w:rFonts w:ascii="Times New Roman" w:hAnsi="Times New Roman" w:cs="Times New Roman"/>
                          <w:bCs/>
                          <w:smallCaps/>
                          <w:sz w:val="18"/>
                          <w:szCs w:val="18"/>
                        </w:rPr>
                      </w:pPr>
                    </w:p>
                  </w:txbxContent>
                </v:textbox>
              </v:shape>
            </w:pict>
          </mc:Fallback>
        </mc:AlternateContent>
      </w:r>
    </w:p>
    <w:p w14:paraId="63DEA814"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FE2ED51" w14:textId="77777777" w:rsidR="00123BB7" w:rsidRPr="00E42ECF" w:rsidRDefault="008F5F3E"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684352" behindDoc="0" locked="0" layoutInCell="1" allowOverlap="1" wp14:anchorId="0B6CD97E" wp14:editId="69E0697F">
                <wp:simplePos x="0" y="0"/>
                <wp:positionH relativeFrom="column">
                  <wp:posOffset>2339340</wp:posOffset>
                </wp:positionH>
                <wp:positionV relativeFrom="paragraph">
                  <wp:posOffset>24765</wp:posOffset>
                </wp:positionV>
                <wp:extent cx="570865" cy="424815"/>
                <wp:effectExtent l="38100" t="0" r="19685" b="51435"/>
                <wp:wrapNone/>
                <wp:docPr id="11" name="Прямая со стрелкой 11"/>
                <wp:cNvGraphicFramePr/>
                <a:graphic xmlns:a="http://schemas.openxmlformats.org/drawingml/2006/main">
                  <a:graphicData uri="http://schemas.microsoft.com/office/word/2010/wordprocessingShape">
                    <wps:wsp>
                      <wps:cNvCnPr/>
                      <wps:spPr>
                        <a:xfrm flipH="1">
                          <a:off x="0" y="0"/>
                          <a:ext cx="570865" cy="424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ECFF44E" id="_x0000_t32" coordsize="21600,21600" o:spt="32" o:oned="t" path="m,l21600,21600e" filled="f">
                <v:path arrowok="t" fillok="f" o:connecttype="none"/>
                <o:lock v:ext="edit" shapetype="t"/>
              </v:shapetype>
              <v:shape id="Прямая со стрелкой 11" o:spid="_x0000_s1026" type="#_x0000_t32" style="position:absolute;margin-left:184.2pt;margin-top:1.95pt;width:44.95pt;height:33.45pt;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2ZRgIAAEYEAAAOAAAAZHJzL2Uyb0RvYy54bWysU82O0zAQviPxDpbv3SQl7XajpivUtHBA&#10;UAl4AG/sNJYc27K9/RFCWniBfYR9BS4c+NE+Q/pGjJ202oULQuTgjD32N998MzO93DUCbZixXMkc&#10;J2cxRkyWinK5zvH7d8vBBCPriKREKMlyvGcWX86ePpludcaGqlaCMoMARNpsq3NcO6ezKLJlzRpi&#10;z5RmEpyVMg1xsDXriBqyBfRGRMM4HkdbZag2qmTWwmnROfEs4FcVK92bqrLMIZFj4ObCasJ65ddo&#10;NiXZ2hBd87KnQf6BRUO4hKAnqII4gq4N/wOq4aVRVlXurFRNpKqKlyzkANkk8W/ZvK2JZiEXEMfq&#10;k0z2/8GWrzcrgziF2iUYSdJAjdq7w83htv3ZfjncosOn9h6Ww+fDTfu1/dF+b+/bbwgug3JbbTMA&#10;mMuV6XdWr4yXYVeZBlWC65cAHISBVNEu6L4/6c52DpVwODqPJ+MRRiW40mE6SUYePepgPJw21r1g&#10;qkHeyLF1hvB17eZKSqiwMl0IsnllXffw+MA/lmrJhYBzkgmJtjm+GA1HgZNVglPv9D5r1ldzYdCG&#10;+FYJX8/i0TWjriUNYDUjdNHbjnABNnJ7DQI6w4lcC4Z9tIZRjASD6fBWR09IHxHSB8K91XXLh4v4&#10;YjFZTNJBOhwvBmlcFIPny3k6GC+T81HxrJjPi+SjJ5+kWc0pZdLzP3Zukv5dZ/Qz1PXcqXdPQkWP&#10;0UMpgOzxH0hHvvhdub11peg+dEE4h2YNl/vB8tPwcA/2w/Gf/QIAAP//AwBQSwMEFAAGAAgAAAAh&#10;AKBvPprfAAAACAEAAA8AAABkcnMvZG93bnJldi54bWxMj81OwzAQhO9IvIO1SFwQdegfJsSpENBy&#10;QhWh3N14SaLG6yh22+TtWU5wm9WMZr7NVoNrxQn70HjScDdJQCCV3jZUadh9rm8ViBANWdN6Qg0j&#10;BljllxeZSa0/0weeilgJLqGQGg11jF0qZShrdCZMfIfE3rfvnYl89pW0vTlzuWvlNEmW0pmGeKE2&#10;HT7XWB6Ko9PwUmwX66+b3TAdy7f3YqMOWxpftb6+Gp4eQUQc4l8YfvEZHXJm2vsj2SBaDbOlmnOU&#10;xQMI9ucLNQOx13CfKJB5Jv8/kP8AAAD//wMAUEsBAi0AFAAGAAgAAAAhALaDOJL+AAAA4QEAABMA&#10;AAAAAAAAAAAAAAAAAAAAAFtDb250ZW50X1R5cGVzXS54bWxQSwECLQAUAAYACAAAACEAOP0h/9YA&#10;AACUAQAACwAAAAAAAAAAAAAAAAAvAQAAX3JlbHMvLnJlbHNQSwECLQAUAAYACAAAACEAIhUdmUYC&#10;AABGBAAADgAAAAAAAAAAAAAAAAAuAgAAZHJzL2Uyb0RvYy54bWxQSwECLQAUAAYACAAAACEAoG8+&#10;mt8AAAAIAQAADwAAAAAAAAAAAAAAAACgBAAAZHJzL2Rvd25yZXYueG1sUEsFBgAAAAAEAAQA8wAA&#10;AKwFAAAAAA==&#10;">
                <v:stroke endarrow="block"/>
              </v:shape>
            </w:pict>
          </mc:Fallback>
        </mc:AlternateContent>
      </w:r>
    </w:p>
    <w:p w14:paraId="6FB72566" w14:textId="77777777" w:rsidR="00123BB7" w:rsidRPr="00E42ECF" w:rsidRDefault="008F5F3E"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665920" behindDoc="0" locked="0" layoutInCell="1" allowOverlap="1" wp14:anchorId="613C2C37" wp14:editId="5C791637">
                <wp:simplePos x="0" y="0"/>
                <wp:positionH relativeFrom="column">
                  <wp:posOffset>1101090</wp:posOffset>
                </wp:positionH>
                <wp:positionV relativeFrom="paragraph">
                  <wp:posOffset>40005</wp:posOffset>
                </wp:positionV>
                <wp:extent cx="625475" cy="230505"/>
                <wp:effectExtent l="0" t="0" r="79375" b="74295"/>
                <wp:wrapNone/>
                <wp:docPr id="7" name="Прямая со стрелкой 7"/>
                <wp:cNvGraphicFramePr/>
                <a:graphic xmlns:a="http://schemas.openxmlformats.org/drawingml/2006/main">
                  <a:graphicData uri="http://schemas.microsoft.com/office/word/2010/wordprocessingShape">
                    <wps:wsp>
                      <wps:cNvCnPr/>
                      <wps:spPr>
                        <a:xfrm>
                          <a:off x="0" y="0"/>
                          <a:ext cx="625475" cy="230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13116E" id="Прямая со стрелкой 7" o:spid="_x0000_s1026" type="#_x0000_t32" style="position:absolute;margin-left:86.7pt;margin-top:3.15pt;width:49.25pt;height:18.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RduPgIAADoEAAAOAAAAZHJzL2Uyb0RvYy54bWysU82O0zAQviPxDpbvbZJu0p+o6Qo1LRcE&#10;lYAHcGOnseTYke3tjxDSwgvsI/AKXDjwo32G9I0Yu2nZhQtC5OCMPZ7P33wzM73e1wJtmTZcyQxH&#10;/RAjJgtFudxk+O2bZW+MkbFEUiKUZBk+MIOvZ0+fTHdNygaqUoIyjQBEmnTXZLiytkmDwBQVq4np&#10;q4ZJcJZK18TCVm8CqskO0GsRDMJwGOyUpo1WBTMGTvOTE888flmywr4qS8MsEhkGbtav2q9rtwaz&#10;KUk3mjQVLzoa5B9Y1IRLePQClRNL0I3mf0DVvNDKqNL2C1UHqix5wXwOkE0U/pbN64o0zOcC4pjm&#10;IpP5f7DFy+1KI04zPMJIkhpK1H463h7v2h/t5+MdOn5o72E5fjzetl/a7+239r79ikZOt11jUgif&#10;y5XudqZZaSfCvtS1+0N6aO+1Ply0ZnuLCjgcDpJ4lGBUgGtwFSZh4jCDX8GNNvY5UzVyRoaN1YRv&#10;KjtXUkJVlY683mT7wthT4DnAvSzVkgsB5yQVEu0yPEkGiQ8wSnDqnM5n9GY9FxptiWsP/3UsHl3T&#10;6kZSD1YxQhedbQkXYCN7aEA1qzmRG8Gwe61mFCPBYCKcdaInpHsR0gfCnXXqkHeTcLIYL8ZxLx4M&#10;F704zPPes+U87g2X0SjJr/L5PI/eO/JRnFacUiYd/3O3RvHfdUM3N6c+u/TrRajgMbovBZA9/z3p&#10;wJX8VGRnrRU9+Nr7c2hQf7kbJjcBD/dgPxz52U8AAAD//wMAUEsDBBQABgAIAAAAIQCmxaro4AAA&#10;AAgBAAAPAAAAZHJzL2Rvd25yZXYueG1sTI/BTsMwEETvSPyDtUjcqNO0cmmIUwEVIpci0SLE0Y1N&#10;bBGvo9htU76e5QTH0Yxm3pSr0XfsaIboAkqYTjJgBpugHbYS3nZPN7fAYlKoVRfQSDibCKvq8qJU&#10;hQ4nfDXHbWoZlWAslASbUl9wHhtrvIqT0Bsk7zMMXiWSQ8v1oE5U7jueZ5ngXjmkBat682hN87U9&#10;eAlp/XG24r15WLqX3fNGuO+6rtdSXl+N93fAkhnTXxh+8QkdKmLahwPqyDrSi9mcohLEDBj5+WK6&#10;BLaXMM8F8Krk/w9UPwAAAP//AwBQSwECLQAUAAYACAAAACEAtoM4kv4AAADhAQAAEwAAAAAAAAAA&#10;AAAAAAAAAAAAW0NvbnRlbnRfVHlwZXNdLnhtbFBLAQItABQABgAIAAAAIQA4/SH/1gAAAJQBAAAL&#10;AAAAAAAAAAAAAAAAAC8BAABfcmVscy8ucmVsc1BLAQItABQABgAIAAAAIQC0fRduPgIAADoEAAAO&#10;AAAAAAAAAAAAAAAAAC4CAABkcnMvZTJvRG9jLnhtbFBLAQItABQABgAIAAAAIQCmxaro4AAAAAgB&#10;AAAPAAAAAAAAAAAAAAAAAJgEAABkcnMvZG93bnJldi54bWxQSwUGAAAAAAQABADzAAAApQUAAAAA&#10;">
                <v:stroke endarrow="block"/>
              </v:shape>
            </w:pict>
          </mc:Fallback>
        </mc:AlternateContent>
      </w:r>
      <w:r w:rsidR="00965964" w:rsidRPr="00E42ECF">
        <w:rPr>
          <w:rFonts w:ascii="Times New Roman" w:hAnsi="Times New Roman" w:cs="Times New Roman"/>
          <w:bCs/>
          <w:smallCaps/>
          <w:noProof/>
          <w:sz w:val="24"/>
          <w:szCs w:val="24"/>
        </w:rPr>
        <mc:AlternateContent>
          <mc:Choice Requires="wps">
            <w:drawing>
              <wp:anchor distT="0" distB="0" distL="114300" distR="114300" simplePos="0" relativeHeight="251672064" behindDoc="0" locked="0" layoutInCell="1" allowOverlap="1" wp14:anchorId="2C562CD3" wp14:editId="01026343">
                <wp:simplePos x="0" y="0"/>
                <wp:positionH relativeFrom="column">
                  <wp:posOffset>4234815</wp:posOffset>
                </wp:positionH>
                <wp:positionV relativeFrom="paragraph">
                  <wp:posOffset>38100</wp:posOffset>
                </wp:positionV>
                <wp:extent cx="0" cy="240665"/>
                <wp:effectExtent l="76200" t="0" r="57150" b="64135"/>
                <wp:wrapNone/>
                <wp:docPr id="8" name="Прямая со стрелкой 8"/>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F5C88DB" id="Прямая со стрелкой 8" o:spid="_x0000_s1026" type="#_x0000_t32" style="position:absolute;margin-left:333.45pt;margin-top:3pt;width:0;height:18.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NQWDWzdAAAACAEAAA8A&#10;AABkcnMvZG93bnJldi54bWxMj81OwzAQhO9IvIO1SNyow48sksapgAqRC0i0CPXoxktiEa+j2G1T&#10;np5FHOC2oxnNflMuJt+LPY7RBdJwOctAIDXBOmo1vK0fL25BxGTImj4QajhihEV1elKawoYDveJ+&#10;lVrBJRQLo6FLaSikjE2H3sRZGJDY+wijN4nl2Eo7mgOX+15eZZmS3jjiD50Z8KHD5nO18xrScnPs&#10;1Htzn7uX9dOzcl91XS+1Pj+b7uYgEk7pLww/+IwOFTNtw45sFL0GpVTOUT54Evu/eqvh5joHWZXy&#10;/4DqGwAA//8DAFBLAQItABQABgAIAAAAIQC2gziS/gAAAOEBAAATAAAAAAAAAAAAAAAAAAAAAABb&#10;Q29udGVudF9UeXBlc10ueG1sUEsBAi0AFAAGAAgAAAAhADj9If/WAAAAlAEAAAsAAAAAAAAAAAAA&#10;AAAALwEAAF9yZWxzLy5yZWxzUEsBAi0AFAAGAAgAAAAhACeEds43AgAANQQAAA4AAAAAAAAAAAAA&#10;AAAALgIAAGRycy9lMm9Eb2MueG1sUEsBAi0AFAAGAAgAAAAhANQWDWzdAAAACAEAAA8AAAAAAAAA&#10;AAAAAAAAkQQAAGRycy9kb3ducmV2LnhtbFBLBQYAAAAABAAEAPMAAACbBQAAAAA=&#10;">
                <v:stroke endarrow="block"/>
              </v:shape>
            </w:pict>
          </mc:Fallback>
        </mc:AlternateContent>
      </w:r>
    </w:p>
    <w:p w14:paraId="6022A653" w14:textId="77777777" w:rsidR="00123BB7" w:rsidRPr="00E42ECF"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697664" behindDoc="0" locked="0" layoutInCell="1" allowOverlap="1" wp14:anchorId="53A6B530" wp14:editId="3D81E6F4">
                <wp:simplePos x="0" y="0"/>
                <wp:positionH relativeFrom="column">
                  <wp:posOffset>2807335</wp:posOffset>
                </wp:positionH>
                <wp:positionV relativeFrom="paragraph">
                  <wp:posOffset>100330</wp:posOffset>
                </wp:positionV>
                <wp:extent cx="3256280" cy="523875"/>
                <wp:effectExtent l="0" t="0" r="20320" b="28575"/>
                <wp:wrapNone/>
                <wp:docPr id="14" name="Прямоугольник 14"/>
                <wp:cNvGraphicFramePr/>
                <a:graphic xmlns:a="http://schemas.openxmlformats.org/drawingml/2006/main">
                  <a:graphicData uri="http://schemas.microsoft.com/office/word/2010/wordprocessingShape">
                    <wps:wsp>
                      <wps:cNvSpPr/>
                      <wps:spPr>
                        <a:xfrm>
                          <a:off x="0" y="0"/>
                          <a:ext cx="3256280" cy="523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79C8EC" w14:textId="77777777" w:rsidR="00565AB8" w:rsidRPr="00E666DD" w:rsidRDefault="00565AB8"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14:paraId="4B1DCA5E" w14:textId="77777777" w:rsidR="00565AB8" w:rsidRDefault="00565AB8" w:rsidP="00123BB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2" style="position:absolute;left:0;text-align:left;margin-left:221.05pt;margin-top:7.9pt;width:256.4pt;height:41.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xRswIAAIIFAAAOAAAAZHJzL2Uyb0RvYy54bWysVEtu2zAQ3RfoHQjuG9mKnY8ROTASpCgQ&#10;JEaTImuaImOiFMmStCV3VaDbAj1CD9FN0U/OIN+oQ0qWjTToouhGIjlv/m/m5LQqJFoy64RWGe7v&#10;9TBiiupcqPsMv7m9eHGEkfNE5URqxTK8Yg6fjp8/OynNiKV6rmXOLAIjyo1Kk+G592aUJI7OWUHc&#10;njZMgZBrWxAPV3uf5JaUYL2QSdrrHSSltrmxmjLn4PW8EeJxtM85o/6ac8c8khmG2Hz82vidhW8y&#10;PiGje0vMXNA2DPIPURREKHDamTonnqCFFX+YKgS12mnu96guEs25oCzmANn0e4+yuZkTw2IuUBxn&#10;ujK5/2eWXi2nFokcejfASJECelR/WX9Yf65/1g/rj/XX+qH+sf5U/6q/1d8RgKBipXEjULwxU9ve&#10;HBxD+hW3RfhDYqiKVV51VWaVRxQe99PhQXoEzaAgG6b7R4fDYDTZahvr/EumCxQOGbbQxVhcsrx0&#10;voFuIMGZVKiE+I97w16EOS1FfiGkDMLIJHYmLVoS4ICv+q2zHRS4lgoiCHk1mcSTX0nW2H/NONQI&#10;Yk8bB4GdW5uEUqb8QWtXKkAHNQ4RdIr9pxSl3wTTYoMai6ztFNuU/uax04hetfKdciGUtk95zt92&#10;nhv8Jvsm55C+r2ZVQ4yYWXia6XwFbLG6GSNn6IWADl0S56fEwtxAU2EX+Gv4cKmhKbo9YTTX9v1T&#10;7wEPdAYpRiXMYYbduwWxDCP5SgHRj/uDQRjceBkMD1O42F3JbFeiFsWZhjb3YesYGo8B7+XmyK0u&#10;7mBlTIJXEBFFwXeGqbeby5lv9gMsHcomkwiDYTXEX6obQ4PxUOjAwNvqjljT0tQDwa/0ZmbJ6BFb&#10;G2zQVHqy8JqLSOVtXdsWwKDHYWiXUtgku/eI2q7O8W8AAAD//wMAUEsDBBQABgAIAAAAIQDwgKd1&#10;3gAAAAkBAAAPAAAAZHJzL2Rvd25yZXYueG1sTI/BTsMwEETvSPyDtUjcqJOSVE2IUyEk4IgIFXB0&#10;400cEduR7bTp37Oc6G1H8zQ7U+0WM7Ij+jA4KyBdJcDQtk4Nthew/3i+2wILUVolR2dRwBkD7Orr&#10;q0qWyp3sOx6b2DMKsaGUAnSMU8l5aDUaGVZuQkte57yRkaTvufLyROFm5Osk2XAjB0sftJzwSWP7&#10;08xGwEvafJ29ztMi6K77/tzg/vVtFuL2Znl8ABZxif8w/NWn6lBTp4ObrQpsFJBl65RQMnKaQECR&#10;ZwWwAx3be+B1xS8X1L8AAAD//wMAUEsBAi0AFAAGAAgAAAAhALaDOJL+AAAA4QEAABMAAAAAAAAA&#10;AAAAAAAAAAAAAFtDb250ZW50X1R5cGVzXS54bWxQSwECLQAUAAYACAAAACEAOP0h/9YAAACUAQAA&#10;CwAAAAAAAAAAAAAAAAAvAQAAX3JlbHMvLnJlbHNQSwECLQAUAAYACAAAACEADbVsUbMCAACCBQAA&#10;DgAAAAAAAAAAAAAAAAAuAgAAZHJzL2Uyb0RvYy54bWxQSwECLQAUAAYACAAAACEA8ICndd4AAAAJ&#10;AQAADwAAAAAAAAAAAAAAAAANBQAAZHJzL2Rvd25yZXYueG1sUEsFBgAAAAAEAAQA8wAAABgGAAAA&#10;AA==&#10;" fillcolor="white [3201]" strokecolor="black [3213]" strokeweight="1.5pt">
                <v:textbox>
                  <w:txbxContent>
                    <w:p w14:paraId="3079C8EC" w14:textId="77777777" w:rsidR="00565AB8" w:rsidRPr="00E666DD" w:rsidRDefault="00565AB8"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14:paraId="4B1DCA5E" w14:textId="77777777" w:rsidR="00565AB8" w:rsidRDefault="00565AB8" w:rsidP="00123BB7"/>
                  </w:txbxContent>
                </v:textbox>
              </v:rect>
            </w:pict>
          </mc:Fallback>
        </mc:AlternateContent>
      </w:r>
      <w:r w:rsidRPr="00E42ECF">
        <w:rPr>
          <w:rFonts w:ascii="Times New Roman" w:hAnsi="Times New Roman" w:cs="Times New Roman"/>
          <w:bCs/>
          <w:smallCaps/>
          <w:noProof/>
          <w:sz w:val="24"/>
          <w:szCs w:val="24"/>
        </w:rPr>
        <mc:AlternateContent>
          <mc:Choice Requires="wps">
            <w:drawing>
              <wp:anchor distT="0" distB="0" distL="114300" distR="114300" simplePos="0" relativeHeight="251678208" behindDoc="0" locked="0" layoutInCell="1" allowOverlap="1" wp14:anchorId="3B85EEE4" wp14:editId="1C2A68E9">
                <wp:simplePos x="0" y="0"/>
                <wp:positionH relativeFrom="column">
                  <wp:posOffset>-508635</wp:posOffset>
                </wp:positionH>
                <wp:positionV relativeFrom="paragraph">
                  <wp:posOffset>100965</wp:posOffset>
                </wp:positionV>
                <wp:extent cx="3213100" cy="533400"/>
                <wp:effectExtent l="0" t="0" r="25400" b="19050"/>
                <wp:wrapNone/>
                <wp:docPr id="10" name="Прямоугольник 10"/>
                <wp:cNvGraphicFramePr/>
                <a:graphic xmlns:a="http://schemas.openxmlformats.org/drawingml/2006/main">
                  <a:graphicData uri="http://schemas.microsoft.com/office/word/2010/wordprocessingShape">
                    <wps:wsp>
                      <wps:cNvSpPr/>
                      <wps:spPr>
                        <a:xfrm>
                          <a:off x="0" y="0"/>
                          <a:ext cx="3213100" cy="533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2E8F3C" w14:textId="77777777" w:rsidR="00565AB8" w:rsidRDefault="00565AB8"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cs="Times New Roman"/>
                                <w:bCs/>
                                <w:smallCaps/>
                                <w:sz w:val="18"/>
                                <w:szCs w:val="18"/>
                              </w:rPr>
                              <w:t xml:space="preserve"> </w:t>
                            </w:r>
                          </w:p>
                          <w:p w14:paraId="2939C817" w14:textId="77777777" w:rsidR="00565AB8" w:rsidRPr="00E666DD" w:rsidRDefault="00565AB8"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565AB8" w:rsidRPr="00FB09FB" w:rsidRDefault="00565AB8" w:rsidP="00123BB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3" style="position:absolute;left:0;text-align:left;margin-left:-40.05pt;margin-top:7.95pt;width:253pt;height: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AgsQIAAIIFAAAOAAAAZHJzL2Uyb0RvYy54bWysVMtu00AU3SPxD6PZU9tJ2tKoDopaFSFV&#10;bUWLup6MZxqLeTEziR1WSGyR+AQ+gg3i0W9w/og7Y8eJSsUCsbHvnfs893X8opYCLZl1pVY5zvZS&#10;jJiiuijVXY7f3Jw9e46R80QVRGjFcrxiDr+YPH1yXJkxG+i5FgWzCJwoN65Mjufem3GSODpnkrg9&#10;bZgCIddWEg+svUsKSyrwLkUySNODpNK2MFZT5hy8nrZCPIn+OWfUX3LumEcix5Cbj18bv7PwTSbH&#10;ZHxniZmXtEuD/EMWkpQKgvauToknaGHLP1zJklrtNPd7VMtEc15SFjEAmix9gOZ6TgyLWKA4zvRl&#10;cv/PLb1YXllUFtA7KI8iEnrUfFl/WH9ufjb364/N1+a++bH+1PxqvjXfEShBxSrjxmB4ba5sxzkg&#10;A/yaWxn+AAzVscqrvsqs9ojC43CQDbMUolGQ7Q+HI6DBTbK1Ntb5l0xLFIgcW+hiLC5Znjvfqm5U&#10;QjChUAX5H6X7aVRzWpTFWSlEEMZJYifCoiWBGfB11gXb0YLQQkEGAVeLJFJ+JVjr/zXjUCPIfdAG&#10;CNO59UkoZcofdH6FAu1gxiGD3jB7zFD4TTKdbjBjcWp7ww7S3yL2FjGqVr43lqXS9rHIxds+cqu/&#10;Qd9iDvB9PavbwTgMyMLTTBcrmBar2zVyhp6V0KFz4vwVsbA30FS4Bf4SPlxoaIruKIzm2r5/7D3o&#10;wziDFKMK9jDH7t2CWIaReKVg0I+y0SgsbmRG+4cDYOyuZLYrUQt5oqHNGVwdQyMZ9L3YkNxqeQsn&#10;YxqigogoCrFzTL3dMCe+vQ9wdCibTqMaLKsh/lxdGxqch0KHCbypb4k13Zh6GPALvdlZMn4wra1u&#10;sFR6uvCal3GUt3XtWgCLHpehO0rhkuzyUWt7Oie/AQAA//8DAFBLAwQUAAYACAAAACEAyuoxu90A&#10;AAAJAQAADwAAAGRycy9kb3ducmV2LnhtbEyPwU7DMAyG70i8Q2QkblvaiU1LaTohJOCIKBNwzBq3&#10;qWiSKkm37u3xTuxm6//0+3O5m+3Ajhhi752EfJkBQ9d43btOwv7zZbEFFpNyWg3eoYQzRthVtzel&#10;KrQ/uQ881qljVOJioSSYlMaC89gYtCou/YiOstYHqxKtoeM6qBOV24GvsmzDreodXTBqxGeDzW89&#10;WQmvef19Dmadi2ja9udrg/u390nK+7v56RFYwjn9w3DRJ3WoyOngJ6cjGyQstllOKAVrAYyAh9Vl&#10;OEgQQgCvSn79QfUHAAD//wMAUEsBAi0AFAAGAAgAAAAhALaDOJL+AAAA4QEAABMAAAAAAAAAAAAA&#10;AAAAAAAAAFtDb250ZW50X1R5cGVzXS54bWxQSwECLQAUAAYACAAAACEAOP0h/9YAAACUAQAACwAA&#10;AAAAAAAAAAAAAAAvAQAAX3JlbHMvLnJlbHNQSwECLQAUAAYACAAAACEAyJVQILECAACCBQAADgAA&#10;AAAAAAAAAAAAAAAuAgAAZHJzL2Uyb0RvYy54bWxQSwECLQAUAAYACAAAACEAyuoxu90AAAAJAQAA&#10;DwAAAAAAAAAAAAAAAAALBQAAZHJzL2Rvd25yZXYueG1sUEsFBgAAAAAEAAQA8wAAABUGAAAAAA==&#10;" fillcolor="white [3201]" strokecolor="black [3213]" strokeweight="1.5pt">
                <v:textbox>
                  <w:txbxContent>
                    <w:p w14:paraId="242E8F3C" w14:textId="77777777" w:rsidR="00565AB8" w:rsidRDefault="00565AB8"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cs="Times New Roman"/>
                          <w:bCs/>
                          <w:smallCaps/>
                          <w:sz w:val="18"/>
                          <w:szCs w:val="18"/>
                        </w:rPr>
                        <w:t xml:space="preserve"> </w:t>
                      </w:r>
                    </w:p>
                    <w:p w14:paraId="2939C817" w14:textId="77777777" w:rsidR="00565AB8" w:rsidRPr="00E666DD" w:rsidRDefault="00565AB8"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565AB8" w:rsidRPr="00FB09FB" w:rsidRDefault="00565AB8" w:rsidP="00123BB7">
                      <w:pPr>
                        <w:jc w:val="both"/>
                      </w:pPr>
                    </w:p>
                  </w:txbxContent>
                </v:textbox>
              </v:rect>
            </w:pict>
          </mc:Fallback>
        </mc:AlternateContent>
      </w:r>
    </w:p>
    <w:p w14:paraId="2C53AA20"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20B25DA7" w14:textId="77777777" w:rsidR="00123BB7" w:rsidRPr="00E42ECF" w:rsidRDefault="00965964" w:rsidP="00584626">
      <w:pPr>
        <w:spacing w:line="240" w:lineRule="auto"/>
        <w:jc w:val="right"/>
        <w:rPr>
          <w:rFonts w:ascii="Times New Roman" w:hAnsi="Times New Roman" w:cs="Times New Roman"/>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800064" behindDoc="0" locked="0" layoutInCell="1" allowOverlap="1" wp14:anchorId="22078272" wp14:editId="1524140D">
                <wp:simplePos x="0" y="0"/>
                <wp:positionH relativeFrom="column">
                  <wp:posOffset>6062980</wp:posOffset>
                </wp:positionH>
                <wp:positionV relativeFrom="paragraph">
                  <wp:posOffset>17145</wp:posOffset>
                </wp:positionV>
                <wp:extent cx="150495" cy="0"/>
                <wp:effectExtent l="0" t="0" r="20955"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150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384D3C1" id="Прямая соединительная линия 68"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4pt,1.35pt" to="48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By4wEAANoDAAAOAAAAZHJzL2Uyb0RvYy54bWysU81u1DAQviPxDpbvbLIVrSDabA+t4IJg&#10;xc8DuI69sfCfbLPJ3oAz0j4Cr8CBSpUKPIPzRh17s2kFCCHExZnxzPfNfOPJ4rRXEm2Y88LoGs9n&#10;JUZMU9MIva7xm9dPHjzCyAeiGyKNZjXeMo9Pl/fvLTpbsSPTGtkwh4BE+6qzNW5DsFVReNoyRfzM&#10;WKYhyI1TJIDr1kXjSAfsShZHZXlSdMY11hnKvIfb830QLzM/54yGF5x7FpCsMfQW8unyeZHOYrkg&#10;1doR2wo6tkH+oQtFhIaiE9U5CQS9c+IXKiWoM97wMKNGFYZzQVnWAGrm5U9qXrXEsqwFhuPtNCb/&#10;/2jp883KIdHU+AReShMFbxQ/D++HXfwWvww7NHyIP+Jl/Bqv4vd4NXwE+3r4BHYKxuvxeocADrPs&#10;rK+A8kyv3Oh5u3JpMD13Kn1BMurz/LfT/FkfEIXL+XH58PExRvQQKm5x1vnwlBmFklFjKXSaDKnI&#10;5pkPUAtSDyngpD72lbMVtpKlZKlfMg5qU62MznvGzqRDGwIb0rydJxXAlTMThAspJ1D5Z9CYm2As&#10;797fAqfsXNHoMAGV0Mb9rmroD63yff5B9V5rkn1hmm1+hzwOWKCsbFz2tKF3/Qy//SWXNwAAAP//&#10;AwBQSwMEFAAGAAgAAAAhANpRpzjcAAAABwEAAA8AAABkcnMvZG93bnJldi54bWxMzk9Pg0AQBfC7&#10;id9hMya92cWmLRRZGuOfkx4QPXicsiOQsrOE3QL66V291OPLm7z5ZfvZdGKkwbWWFdwsIxDEldUt&#10;1wre356uExDOI2vsLJOCL3Kwzy8vMky1nfiVxtLXIoywS1FB432fSumqhgy6pe2JQ/dpB4M+xKGW&#10;esApjJtOrqJoKw22HD402NN9Q9WxPBkF8eNzWfTTw8t3IWNZFKP1yfFDqcXVfHcLwtPsz8fwyw90&#10;yIPpYE+snegU7DbrQPcKVjGI0O/iZAPi8Jdlnsn//vwHAAD//wMAUEsBAi0AFAAGAAgAAAAhALaD&#10;OJL+AAAA4QEAABMAAAAAAAAAAAAAAAAAAAAAAFtDb250ZW50X1R5cGVzXS54bWxQSwECLQAUAAYA&#10;CAAAACEAOP0h/9YAAACUAQAACwAAAAAAAAAAAAAAAAAvAQAAX3JlbHMvLnJlbHNQSwECLQAUAAYA&#10;CAAAACEAS+ygcuMBAADaAwAADgAAAAAAAAAAAAAAAAAuAgAAZHJzL2Uyb0RvYy54bWxQSwECLQAU&#10;AAYACAAAACEA2lGnONwAAAAHAQAADwAAAAAAAAAAAAAAAAA9BAAAZHJzL2Rvd25yZXYueG1sUEsF&#10;BgAAAAAEAAQA8wAAAEYFAAAAAA==&#10;" strokecolor="black [3040]"/>
            </w:pict>
          </mc:Fallback>
        </mc:AlternateContent>
      </w:r>
    </w:p>
    <w:p w14:paraId="75BF82D7" w14:textId="77777777" w:rsidR="00123BB7" w:rsidRPr="00E42ECF" w:rsidRDefault="00965964" w:rsidP="00584626">
      <w:pPr>
        <w:jc w:val="right"/>
        <w:rPr>
          <w:rFonts w:ascii="Times New Roman" w:hAnsi="Times New Roman" w:cs="Times New Roman"/>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765248" behindDoc="0" locked="0" layoutInCell="1" allowOverlap="1" wp14:anchorId="2421F8E3" wp14:editId="4655DEDA">
                <wp:simplePos x="0" y="0"/>
                <wp:positionH relativeFrom="column">
                  <wp:posOffset>1101090</wp:posOffset>
                </wp:positionH>
                <wp:positionV relativeFrom="paragraph">
                  <wp:posOffset>118110</wp:posOffset>
                </wp:positionV>
                <wp:extent cx="0" cy="371475"/>
                <wp:effectExtent l="76200" t="0" r="76200" b="47625"/>
                <wp:wrapNone/>
                <wp:docPr id="18" name="Прямая со стрелкой 18"/>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3988EE" id="Прямая со стрелкой 18" o:spid="_x0000_s1026" type="#_x0000_t32" style="position:absolute;margin-left:86.7pt;margin-top:9.3pt;width:0;height:29.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35OAIAADcEAAAOAAAAZHJzL2Uyb0RvYy54bWysU82O0zAQviPxDpbvbZpu+hc1XaGm5YKg&#10;EvAAbuw0lhw7sr39EUJaeIF9BF6BCwd+tM+QvBFjJy27cEGIHCbjsf3NN9+M59fHUqA904YrmeCw&#10;P8CIyUxRLncJfvtm3ZtiZCyRlAglWYJPzODrxdMn80MVs6EqlKBMIwCRJj5UCS6sreIgMFnBSmL6&#10;qmISNnOlS2JhqXcB1eQA6KUIhoPBODgoTSutMmYMRNN2Ey88fp6zzL7Kc8MsEgkGbtZb7e3W2WAx&#10;J/FOk6rgWUeD/AOLknAJSS9QKbEE3Wj+B1TJM62Mym0/U2Wg8pxnzNcA1YSD36p5XZCK+VpAHFNd&#10;ZDL/DzZ7ud9oxCn0DjolSQk9qj81t81d/aP+3Nyh5kN9D6b52NzWX+rv9bf6vv6K4DAod6hMDABL&#10;udHdylQb7WQ45rp0fygQHb3ap4va7GhR1gYziF5NwmgycnDBr3uVNvY5UyVyToKN1YTvCrtUUkJL&#10;lQ692GT/wtj24vmCSyrVmgsBcRILiQ4Jno2GI3/BKMGp23R7Ru+2S6HRnrjZ8F/H4tExrW4k9WAF&#10;I3TV+ZZwAT6ypwoUs5oTuRMMu2wloxgJBs/BeS09IV1GqBwId147Hu9mg9lquppGvWg4XvWiQZr2&#10;nq2XUW+8Diej9CpdLtPwvSMfRnHBKWXS8T+Pahj93Sh0j6YdssuwXoQKHqP7VgDZ89+TDly32/46&#10;b6voybfdx2E6/eHuJbnxf7gG/+F7X/wEAAD//wMAUEsDBBQABgAIAAAAIQDePECm3wAAAAkBAAAP&#10;AAAAZHJzL2Rvd25yZXYueG1sTI9BT8MwDIXvSPyHyEjcWDpA7ShNJ2BC9ALSNoQ4Zo1pIxqnarKt&#10;49fjcWE3P/vp+XvFfHSd2OEQrCcF00kCAqn2xlKj4H39fDUDEaImoztPqOCAAebl+Vmhc+P3tMTd&#10;KjaCQyjkWkEbY59LGeoWnQ4T3yPx7csPTkeWQyPNoPcc7jp5nSSpdNoSf2h1j08t1t+rrVMQF5+H&#10;Nv2oH+/s2/rlNbU/VVUtlLq8GB/uQUQc478ZjviMDiUzbfyWTBAd6+zmlq08zFIQR8PfYqMgy6Yg&#10;y0KeNih/AQAA//8DAFBLAQItABQABgAIAAAAIQC2gziS/gAAAOEBAAATAAAAAAAAAAAAAAAAAAAA&#10;AABbQ29udGVudF9UeXBlc10ueG1sUEsBAi0AFAAGAAgAAAAhADj9If/WAAAAlAEAAAsAAAAAAAAA&#10;AAAAAAAALwEAAF9yZWxzLy5yZWxzUEsBAi0AFAAGAAgAAAAhAI+Dbfk4AgAANwQAAA4AAAAAAAAA&#10;AAAAAAAALgIAAGRycy9lMm9Eb2MueG1sUEsBAi0AFAAGAAgAAAAhAN48QKbfAAAACQEAAA8AAAAA&#10;AAAAAAAAAAAAkgQAAGRycy9kb3ducmV2LnhtbFBLBQYAAAAABAAEAPMAAACeBQAAAAA=&#10;">
                <v:stroke endarrow="block"/>
              </v:shape>
            </w:pict>
          </mc:Fallback>
        </mc:AlternateContent>
      </w:r>
    </w:p>
    <w:p w14:paraId="4F0B74A1" w14:textId="77777777" w:rsidR="00D05544" w:rsidRPr="00E42ECF" w:rsidRDefault="00583F00" w:rsidP="00584626">
      <w:pPr>
        <w:pStyle w:val="1-"/>
        <w:jc w:val="both"/>
        <w:outlineLvl w:val="9"/>
        <w:rPr>
          <w:b w:val="0"/>
          <w:sz w:val="24"/>
          <w:szCs w:val="24"/>
        </w:rPr>
      </w:pPr>
      <w:r w:rsidRPr="00E42ECF">
        <w:rPr>
          <w:noProof/>
          <w:color w:val="000000"/>
          <w:spacing w:val="-5"/>
          <w:sz w:val="24"/>
          <w:szCs w:val="24"/>
        </w:rPr>
        <mc:AlternateContent>
          <mc:Choice Requires="wps">
            <w:drawing>
              <wp:anchor distT="0" distB="0" distL="114300" distR="114300" simplePos="0" relativeHeight="251806208" behindDoc="0" locked="0" layoutInCell="1" allowOverlap="1" wp14:anchorId="6753287C" wp14:editId="7C450E56">
                <wp:simplePos x="0" y="0"/>
                <wp:positionH relativeFrom="column">
                  <wp:posOffset>-410286</wp:posOffset>
                </wp:positionH>
                <wp:positionV relativeFrom="paragraph">
                  <wp:posOffset>286462</wp:posOffset>
                </wp:positionV>
                <wp:extent cx="5915025" cy="990600"/>
                <wp:effectExtent l="0" t="0" r="28575" b="19050"/>
                <wp:wrapNone/>
                <wp:docPr id="12"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990600"/>
                        </a:xfrm>
                        <a:prstGeom prst="rect">
                          <a:avLst/>
                        </a:prstGeom>
                        <a:noFill/>
                        <a:ln w="19050">
                          <a:solidFill>
                            <a:srgbClr val="000000"/>
                          </a:solidFill>
                          <a:miter lim="800000"/>
                          <a:headEnd/>
                          <a:tailEnd/>
                        </a:ln>
                      </wps:spPr>
                      <wps:txbx>
                        <w:txbxContent>
                          <w:p w14:paraId="02D3E1E5" w14:textId="77777777" w:rsidR="00565AB8" w:rsidRDefault="00565AB8" w:rsidP="001A30E9">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Pr>
                                <w:rFonts w:ascii="Times New Roman" w:hAnsi="Times New Roman" w:cs="Times New Roman"/>
                                <w:bCs/>
                                <w:smallCaps/>
                                <w:sz w:val="18"/>
                                <w:szCs w:val="18"/>
                              </w:rPr>
                              <w:t>в МФЦ</w:t>
                            </w:r>
                            <w:r w:rsidRPr="00FA3EFC">
                              <w:rPr>
                                <w:rFonts w:ascii="Times New Roman" w:hAnsi="Times New Roman" w:cs="Times New Roman"/>
                                <w:bCs/>
                                <w:smallCaps/>
                                <w:sz w:val="18"/>
                                <w:szCs w:val="18"/>
                              </w:rPr>
                              <w:t xml:space="preserve"> </w:t>
                            </w:r>
                            <w:r>
                              <w:rPr>
                                <w:rFonts w:ascii="Times New Roman" w:hAnsi="Times New Roman" w:cs="Times New Roman"/>
                                <w:bCs/>
                                <w:smallCaps/>
                                <w:sz w:val="18"/>
                                <w:szCs w:val="18"/>
                              </w:rPr>
                              <w:t>или направлении по почте</w:t>
                            </w:r>
                          </w:p>
                          <w:p w14:paraId="158DB83B" w14:textId="77777777" w:rsidR="00565AB8" w:rsidRPr="00965964" w:rsidRDefault="00565AB8" w:rsidP="001A30E9">
                            <w:pPr>
                              <w:rPr>
                                <w:rFonts w:ascii="Times New Roman" w:hAnsi="Times New Roman" w:cs="Times New Roman"/>
                                <w:bCs/>
                                <w:smallCap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32.3pt;margin-top:22.55pt;width:465.75pt;height:78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4ytQwIAADkEAAAOAAAAZHJzL2Uyb0RvYy54bWysU82O0zAQviPxDpbvNEnVLtuo6Wrpsghp&#10;+ZEWHsBxnMTC8RjbbVJu3HkF3oEDB268QveNGDttqeCGyMGaycx8M/PNzPJq6BTZCusk6IJmk5QS&#10;oTlUUjcFff/u9sklJc4zXTEFWhR0Jxy9Wj1+tOxNLqbQgqqEJQiiXd6bgrbemzxJHG9Fx9wEjNBo&#10;rMF2zKNqm6SyrEf0TiXTNL1IerCVscCFc/j3ZjTSVcSva8H9m7p2whNVUKzNx9fGtwxvslqyvLHM&#10;tJIfymD/UEXHpMakJ6gb5hnZWPkXVCe5BQe1n3DoEqhryUXsAbvJ0j+6uW+ZEbEXJMeZE03u/8Hy&#10;19u3lsgKZzelRLMOZ7T/uv+2/77/uf/x8PnhC8myLNDUG5ej971Bfz88gwFDYsvO3AH/4IiGdct0&#10;I66thb4VrMIyY2RyFjriuABS9q+gwnRs4yECDbXtAofICkF0HNfuNCIxeMLx53yRzdPpnBKOtsUi&#10;vUjjDBOWH6ONdf6FgI4EoaAWVyCis+2d89gHuh5dQjINt1KpuAZKkx5LXqTzdGwMlKyCNfg525Rr&#10;ZcmWhU2KX2AF0dy5Wyc97rOSXUEvT04sD3Q811VM45lUo4zBSiNG4CdQMpLjh3IYJ3J55L2EaoeM&#10;WRj3F+8NhRbsJ0p63N2Cuo8bZgUl6qVG1hfZbBaWPSqz+dMpKvbcUp5bmOYIVVBPySiu/XggG2Nl&#10;02Kmcc4arnFStYwkhpLHqg71435GNg63FA7gXI9evy9+9QsAAP//AwBQSwMEFAAGAAgAAAAhAGJX&#10;1mXiAAAACgEAAA8AAABkcnMvZG93bnJldi54bWxMj8FOwzAQRO9I/IO1SNxaJ1Wx2pBNhRC9oHIg&#10;LRLc3NjEgXid2m4b/h73BMfVPM28LVej7dlJ+9A5QsinGTBNjVMdtQi77XqyABaiJCV7RxrhRwdY&#10;VddXpSyUO9OrPtWxZamEQiERTIxDwXlojLYyTN2gKWWfzlsZ0+lbrrw8p3Lb81mWCW5lR2nByEE/&#10;Gt1810eLsPZPdbfLjT8sN8/vH4e37cuw+UK8vRkf7oFFPcY/GC76SR2q5LR3R1KB9QgTMRcJRZjf&#10;5cASsBBiCWyPMMvyHHhV8v8vVL8AAAD//wMAUEsBAi0AFAAGAAgAAAAhALaDOJL+AAAA4QEAABMA&#10;AAAAAAAAAAAAAAAAAAAAAFtDb250ZW50X1R5cGVzXS54bWxQSwECLQAUAAYACAAAACEAOP0h/9YA&#10;AACUAQAACwAAAAAAAAAAAAAAAAAvAQAAX3JlbHMvLnJlbHNQSwECLQAUAAYACAAAACEAM6OMrUMC&#10;AAA5BAAADgAAAAAAAAAAAAAAAAAuAgAAZHJzL2Uyb0RvYy54bWxQSwECLQAUAAYACAAAACEAYlfW&#10;ZeIAAAAKAQAADwAAAAAAAAAAAAAAAACdBAAAZHJzL2Rvd25yZXYueG1sUEsFBgAAAAAEAAQA8wAA&#10;AKwFAAAAAA==&#10;" filled="f" strokeweight="1.5pt">
                <v:textbox>
                  <w:txbxContent>
                    <w:p w14:paraId="02D3E1E5" w14:textId="77777777" w:rsidR="00565AB8" w:rsidRDefault="00565AB8" w:rsidP="001A30E9">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Pr>
                          <w:rFonts w:ascii="Times New Roman" w:hAnsi="Times New Roman" w:cs="Times New Roman"/>
                          <w:bCs/>
                          <w:smallCaps/>
                          <w:sz w:val="18"/>
                          <w:szCs w:val="18"/>
                        </w:rPr>
                        <w:t>в МФЦ</w:t>
                      </w:r>
                      <w:r w:rsidRPr="00FA3EFC">
                        <w:rPr>
                          <w:rFonts w:ascii="Times New Roman" w:hAnsi="Times New Roman" w:cs="Times New Roman"/>
                          <w:bCs/>
                          <w:smallCaps/>
                          <w:sz w:val="18"/>
                          <w:szCs w:val="18"/>
                        </w:rPr>
                        <w:t xml:space="preserve"> </w:t>
                      </w:r>
                      <w:r>
                        <w:rPr>
                          <w:rFonts w:ascii="Times New Roman" w:hAnsi="Times New Roman" w:cs="Times New Roman"/>
                          <w:bCs/>
                          <w:smallCaps/>
                          <w:sz w:val="18"/>
                          <w:szCs w:val="18"/>
                        </w:rPr>
                        <w:t>или направлении по почте</w:t>
                      </w:r>
                    </w:p>
                    <w:p w14:paraId="158DB83B" w14:textId="77777777" w:rsidR="00565AB8" w:rsidRPr="00965964" w:rsidRDefault="00565AB8" w:rsidP="001A30E9">
                      <w:pPr>
                        <w:rPr>
                          <w:rFonts w:ascii="Times New Roman" w:hAnsi="Times New Roman" w:cs="Times New Roman"/>
                          <w:bCs/>
                          <w:smallCaps/>
                          <w:sz w:val="18"/>
                          <w:szCs w:val="18"/>
                        </w:rPr>
                      </w:pPr>
                    </w:p>
                  </w:txbxContent>
                </v:textbox>
              </v:shape>
            </w:pict>
          </mc:Fallback>
        </mc:AlternateContent>
      </w:r>
      <w:r w:rsidR="00965964" w:rsidRPr="00E42ECF">
        <w:rPr>
          <w:bCs w:val="0"/>
          <w:smallCaps/>
          <w:noProof/>
          <w:sz w:val="24"/>
          <w:szCs w:val="24"/>
        </w:rPr>
        <mc:AlternateContent>
          <mc:Choice Requires="wps">
            <w:drawing>
              <wp:anchor distT="0" distB="0" distL="114300" distR="114300" simplePos="0" relativeHeight="251779584" behindDoc="0" locked="0" layoutInCell="1" allowOverlap="1" wp14:anchorId="0043EBA9" wp14:editId="48B473F5">
                <wp:simplePos x="0" y="0"/>
                <wp:positionH relativeFrom="column">
                  <wp:posOffset>-775335</wp:posOffset>
                </wp:positionH>
                <wp:positionV relativeFrom="paragraph">
                  <wp:posOffset>925830</wp:posOffset>
                </wp:positionV>
                <wp:extent cx="371475" cy="0"/>
                <wp:effectExtent l="0" t="0" r="952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371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4FAE522" id="Прямая соединительная линия 26"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72.9pt" to="-31.8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hS4wEAANoDAAAOAAAAZHJzL2Uyb0RvYy54bWysU82O0zAQviPxDpbvNEmBXRQ13cOu4IKg&#10;4ucBvI7dWPhPtmnaG3BG6iPwChxAWmmBZ3DeiLGbZhEghBAXZ8Yz3zfzjSeLs62SaMOcF0Y3uJqV&#10;GDFNTSv0usEvXzy88wAjH4huiTSaNXjHPD5b3r616G3N5qYzsmUOAYn2dW8b3IVg66LwtGOK+Jmx&#10;TEOQG6dIANeti9aRHtiVLOZleVL0xrXWGcq8h9uLQxAvMz/njIannHsWkGww9Bby6fJ5mc5iuSD1&#10;2hHbCTq2Qf6hC0WEhqIT1QUJBL124hcqJagz3vAwo0YVhnNBWdYAaqryJzXPO2JZ1gLD8XYak/9/&#10;tPTJZuWQaBs8P8FIEwVvFD8Mb4Z9/BI/Dns0vI3f4uf4KV7Fr/FqeAf29fAe7BSM1+P1HgEcZtlb&#10;XwPluV650fN25dJgttyp9AXJaJvnv5vmz7YBUbi8e1rdO72PET2GihucdT48YkahZDRYCp0mQ2qy&#10;eewD1ILUYwo4qY9D5WyFnWQpWepnjINaqFVldN4zdi4d2hDYkPZVlVQAV85MEC6knEDln0FjboKx&#10;vHt/C5yyc0WjwwRUQhv3u6phe2yVH/KPqg9ak+xL0+7yO+RxwAJlZeOypw390c/wm19y+R0AAP//&#10;AwBQSwMEFAAGAAgAAAAhAD4uIAjfAAAADAEAAA8AAABkcnMvZG93bnJldi54bWxMj09Pg0AQxe8m&#10;fofNmHijC6i0oSyN8c9JD4geetzCCKTsLGG3gH56x6SJHue9X968l+0W04sJR9dZUhCtQhBIla07&#10;ahR8vD8HGxDOa6p1bwkVfKGDXX55kem0tjO94VT6RnAIuVQraL0fUild1aLRbmUHJPY+7Wi053Ns&#10;ZD3qmcNNL+MwTKTRHfGHVg/40GJ1LE9GwfrppSyG+fH1u5BrWRST9ZvjXqnrq+V+C8Lj4v9g+K3P&#10;1SHnTgd7otqJXkEQxXHELDu3dzyCkSC5SUAczorMM/l/RP4DAAD//wMAUEsBAi0AFAAGAAgAAAAh&#10;ALaDOJL+AAAA4QEAABMAAAAAAAAAAAAAAAAAAAAAAFtDb250ZW50X1R5cGVzXS54bWxQSwECLQAU&#10;AAYACAAAACEAOP0h/9YAAACUAQAACwAAAAAAAAAAAAAAAAAvAQAAX3JlbHMvLnJlbHNQSwECLQAU&#10;AAYACAAAACEAzN3YUuMBAADaAwAADgAAAAAAAAAAAAAAAAAuAgAAZHJzL2Uyb0RvYy54bWxQSwEC&#10;LQAUAAYACAAAACEAPi4gCN8AAAAMAQAADwAAAAAAAAAAAAAAAAA9BAAAZHJzL2Rvd25yZXYueG1s&#10;UEsFBgAAAAAEAAQA8wAAAEkFAAAAAA==&#10;" strokecolor="black [3040]"/>
            </w:pict>
          </mc:Fallback>
        </mc:AlternateContent>
      </w:r>
      <w:r w:rsidR="001A30E9" w:rsidRPr="00E42ECF">
        <w:rPr>
          <w:bCs w:val="0"/>
          <w:smallCaps/>
          <w:noProof/>
          <w:sz w:val="24"/>
          <w:szCs w:val="24"/>
        </w:rPr>
        <mc:AlternateContent>
          <mc:Choice Requires="wps">
            <w:drawing>
              <wp:anchor distT="0" distB="0" distL="114300" distR="114300" simplePos="0" relativeHeight="251691520" behindDoc="0" locked="0" layoutInCell="1" allowOverlap="1" wp14:anchorId="4DD1555F" wp14:editId="72C4FDCB">
                <wp:simplePos x="0" y="0"/>
                <wp:positionH relativeFrom="column">
                  <wp:posOffset>452120</wp:posOffset>
                </wp:positionH>
                <wp:positionV relativeFrom="paragraph">
                  <wp:posOffset>640080</wp:posOffset>
                </wp:positionV>
                <wp:extent cx="4733925" cy="438150"/>
                <wp:effectExtent l="0" t="0" r="28575" b="19050"/>
                <wp:wrapNone/>
                <wp:docPr id="13" name="Прямоугольник 13"/>
                <wp:cNvGraphicFramePr/>
                <a:graphic xmlns:a="http://schemas.openxmlformats.org/drawingml/2006/main">
                  <a:graphicData uri="http://schemas.microsoft.com/office/word/2010/wordprocessingShape">
                    <wps:wsp>
                      <wps:cNvSpPr/>
                      <wps:spPr>
                        <a:xfrm>
                          <a:off x="0" y="0"/>
                          <a:ext cx="4733925" cy="4381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9D3E9" w14:textId="77777777" w:rsidR="00565AB8" w:rsidRDefault="00565AB8" w:rsidP="001961FB">
                            <w:pPr>
                              <w:rPr>
                                <w:rFonts w:ascii="Times New Roman" w:hAnsi="Times New Roman" w:cs="Times New Roman"/>
                                <w:bCs/>
                                <w:smallCaps/>
                                <w:sz w:val="18"/>
                                <w:szCs w:val="18"/>
                              </w:rPr>
                            </w:pPr>
                            <w:r>
                              <w:rPr>
                                <w:rFonts w:ascii="Times New Roman" w:hAnsi="Times New Roman" w:cs="Times New Roman"/>
                                <w:bCs/>
                                <w:smallCaps/>
                                <w:sz w:val="18"/>
                                <w:szCs w:val="18"/>
                              </w:rPr>
                              <w:t>в</w:t>
                            </w:r>
                            <w:r w:rsidRPr="00E666DD">
                              <w:rPr>
                                <w:rFonts w:ascii="Times New Roman" w:hAnsi="Times New Roman" w:cs="Times New Roman"/>
                                <w:bCs/>
                                <w:smallCaps/>
                                <w:sz w:val="18"/>
                                <w:szCs w:val="18"/>
                              </w:rPr>
                              <w:t>ыдача заявителю в МФЦ  решения о предоставлении услуги или об отказе в предоставлении услуги</w:t>
                            </w:r>
                          </w:p>
                          <w:p w14:paraId="09139AD8" w14:textId="77777777" w:rsidR="00565AB8" w:rsidRDefault="00565AB8" w:rsidP="001961FB">
                            <w:pPr>
                              <w:rPr>
                                <w:rFonts w:ascii="Times New Roman" w:hAnsi="Times New Roman" w:cs="Times New Roman"/>
                                <w:bCs/>
                                <w:smallCaps/>
                                <w:sz w:val="18"/>
                                <w:szCs w:val="18"/>
                              </w:rPr>
                            </w:pPr>
                          </w:p>
                          <w:p w14:paraId="5027F40F" w14:textId="77777777" w:rsidR="00565AB8" w:rsidRDefault="00565AB8" w:rsidP="001961FB">
                            <w:pPr>
                              <w:rPr>
                                <w:rFonts w:ascii="Times New Roman" w:hAnsi="Times New Roman" w:cs="Times New Roman"/>
                                <w:bCs/>
                                <w:smallCaps/>
                                <w:sz w:val="18"/>
                                <w:szCs w:val="18"/>
                              </w:rPr>
                            </w:pPr>
                          </w:p>
                          <w:p w14:paraId="27CAC801" w14:textId="77777777" w:rsidR="00565AB8" w:rsidRDefault="00565AB8" w:rsidP="001961FB">
                            <w:pPr>
                              <w:rPr>
                                <w:rFonts w:ascii="Times New Roman" w:hAnsi="Times New Roman" w:cs="Times New Roman"/>
                                <w:bCs/>
                                <w:smallCaps/>
                                <w:sz w:val="18"/>
                                <w:szCs w:val="18"/>
                              </w:rPr>
                            </w:pPr>
                          </w:p>
                          <w:p w14:paraId="29679F10" w14:textId="77777777" w:rsidR="00565AB8" w:rsidRDefault="00565AB8" w:rsidP="001961FB">
                            <w:pPr>
                              <w:rPr>
                                <w:rFonts w:ascii="Times New Roman" w:hAnsi="Times New Roman" w:cs="Times New Roman"/>
                                <w:bCs/>
                                <w:smallCaps/>
                                <w:sz w:val="18"/>
                                <w:szCs w:val="18"/>
                              </w:rPr>
                            </w:pPr>
                          </w:p>
                          <w:p w14:paraId="074DF458" w14:textId="77777777" w:rsidR="00565AB8" w:rsidRPr="00E666DD" w:rsidRDefault="00565AB8" w:rsidP="001961FB">
                            <w:pPr>
                              <w:rPr>
                                <w:rFonts w:ascii="Times New Roman" w:hAnsi="Times New Roman" w:cs="Times New Roman"/>
                                <w:bCs/>
                                <w:smallCap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45" style="position:absolute;left:0;text-align:left;margin-left:35.6pt;margin-top:50.4pt;width:372.75pt;height:3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OUotAIAAIIFAAAOAAAAZHJzL2Uyb0RvYy54bWysVM1uEzEQviPxDpbvdLNJ+pOomypKVYRU&#10;tRUt6tnx2s0Kr21sJ7vhhNQrEo/AQ3BB/PQZNm/E2PvTUCIOiMvujOd/5ps5PilzgVbM2EzJBMd7&#10;PYyYpCrN5F2C39ycvTjCyDoiUyKUZAleM4tPJs+fHRd6zPpqoUTKDAIn0o4LneCFc3ocRZYuWE7s&#10;ntJMgpArkxMHrLmLUkMK8J6LqN/rHUSFMqk2ijJr4fW0FuJJ8M85o+6Sc8scEgmG3Fz4mvCd+280&#10;OSbjO0P0IqNNGuQfsshJJiFo5+qUOIKWJvvDVZ5Ro6zibo+qPFKcZ5SFGqCauPekmusF0SzUAs2x&#10;umuT/X9u6cXqyqAshdkNMJIkhxlVnzcfNp+qH9XD5r76Uj1U3zcfq5/V1+obAiXoWKHtGAyv9ZVp&#10;OAukL7/kJvd/KAyVocvrrsusdIjC4/BwMBj19zGiIBsOjuL9MIbo0Vob614ylSNPJNjAFENzyerc&#10;OogIqq2KDyYkKiD/UQ8ced4qkaVnmRCB8UhiM2HQigAGXBn7CsDDlhZwQsKjr6uuJFBuLVjt/zXj&#10;0CPIvV8H+N0noZRJd9D4FRK0vRmHDDrDeJehcG0yja43YwG1nWFT0t8idhYhqpKuM84zqcyuyOnb&#10;LnKt31Zf1+zLd+W8rIExamc+V+ka0GJUvUZW07MMJnROrLsiBvYGNgxugbuEDxcKhqIaCqOFMu93&#10;vXt9gDNIMSpgDxNs3y2JYRiJVxKAPoqHQ7+4gRnuH/aBMduS+bZELvOZgjHHcHU0DaTXd6IluVH5&#10;LZyMqY8KIiIpxE4wdaZlZq6+D3B0KJtOgxosqybuXF5r6p37RnsE3pS3xOgGpg4AfqHanSXjJ2it&#10;db2lVNOlUzwLUPatrvvajAAWPeCzOUr+kmzzQevxdE5+AQAA//8DAFBLAwQUAAYACAAAACEAZg2C&#10;K90AAAAKAQAADwAAAGRycy9kb3ducmV2LnhtbEyPy07DMBBF90j8gzVI7KjtSqRpiFMhJGCJCBWw&#10;dONJHBHbUey06d8zrOhy7hzdR7lb3MCOOMU+eAVyJYChb4Lpfadg//F8lwOLSXujh+BRwRkj7Krr&#10;q1IXJpz8Ox7r1DEy8bHQCmxKY8F5bCw6HVdhRE+/NkxOJzqnjptJn8jcDXwtRMad7j0lWD3ik8Xm&#10;p56dghdZf50ney+30bbt92eG+9e3Wanbm+XxAVjCJf3D8FefqkNFnQ5h9iayQcFGrokkXQiaQEAu&#10;sw2wAynZNgdelfxyQvULAAD//wMAUEsBAi0AFAAGAAgAAAAhALaDOJL+AAAA4QEAABMAAAAAAAAA&#10;AAAAAAAAAAAAAFtDb250ZW50X1R5cGVzXS54bWxQSwECLQAUAAYACAAAACEAOP0h/9YAAACUAQAA&#10;CwAAAAAAAAAAAAAAAAAvAQAAX3JlbHMvLnJlbHNQSwECLQAUAAYACAAAACEAuoDlKLQCAACCBQAA&#10;DgAAAAAAAAAAAAAAAAAuAgAAZHJzL2Uyb0RvYy54bWxQSwECLQAUAAYACAAAACEAZg2CK90AAAAK&#10;AQAADwAAAAAAAAAAAAAAAAAOBQAAZHJzL2Rvd25yZXYueG1sUEsFBgAAAAAEAAQA8wAAABgGAAAA&#10;AA==&#10;" fillcolor="white [3201]" strokecolor="black [3213]" strokeweight="1.5pt">
                <v:textbox>
                  <w:txbxContent>
                    <w:p w14:paraId="7909D3E9" w14:textId="77777777" w:rsidR="00565AB8" w:rsidRDefault="00565AB8" w:rsidP="001961FB">
                      <w:pPr>
                        <w:rPr>
                          <w:rFonts w:ascii="Times New Roman" w:hAnsi="Times New Roman" w:cs="Times New Roman"/>
                          <w:bCs/>
                          <w:smallCaps/>
                          <w:sz w:val="18"/>
                          <w:szCs w:val="18"/>
                        </w:rPr>
                      </w:pPr>
                      <w:r>
                        <w:rPr>
                          <w:rFonts w:ascii="Times New Roman" w:hAnsi="Times New Roman" w:cs="Times New Roman"/>
                          <w:bCs/>
                          <w:smallCaps/>
                          <w:sz w:val="18"/>
                          <w:szCs w:val="18"/>
                        </w:rPr>
                        <w:t>в</w:t>
                      </w:r>
                      <w:r w:rsidRPr="00E666DD">
                        <w:rPr>
                          <w:rFonts w:ascii="Times New Roman" w:hAnsi="Times New Roman" w:cs="Times New Roman"/>
                          <w:bCs/>
                          <w:smallCaps/>
                          <w:sz w:val="18"/>
                          <w:szCs w:val="18"/>
                        </w:rPr>
                        <w:t>ыдача заявителю в МФЦ  решения о предоставлении услуги или об отказе в предоставлении услуги</w:t>
                      </w:r>
                    </w:p>
                    <w:p w14:paraId="09139AD8" w14:textId="77777777" w:rsidR="00565AB8" w:rsidRDefault="00565AB8" w:rsidP="001961FB">
                      <w:pPr>
                        <w:rPr>
                          <w:rFonts w:ascii="Times New Roman" w:hAnsi="Times New Roman" w:cs="Times New Roman"/>
                          <w:bCs/>
                          <w:smallCaps/>
                          <w:sz w:val="18"/>
                          <w:szCs w:val="18"/>
                        </w:rPr>
                      </w:pPr>
                    </w:p>
                    <w:p w14:paraId="5027F40F" w14:textId="77777777" w:rsidR="00565AB8" w:rsidRDefault="00565AB8" w:rsidP="001961FB">
                      <w:pPr>
                        <w:rPr>
                          <w:rFonts w:ascii="Times New Roman" w:hAnsi="Times New Roman" w:cs="Times New Roman"/>
                          <w:bCs/>
                          <w:smallCaps/>
                          <w:sz w:val="18"/>
                          <w:szCs w:val="18"/>
                        </w:rPr>
                      </w:pPr>
                    </w:p>
                    <w:p w14:paraId="27CAC801" w14:textId="77777777" w:rsidR="00565AB8" w:rsidRDefault="00565AB8" w:rsidP="001961FB">
                      <w:pPr>
                        <w:rPr>
                          <w:rFonts w:ascii="Times New Roman" w:hAnsi="Times New Roman" w:cs="Times New Roman"/>
                          <w:bCs/>
                          <w:smallCaps/>
                          <w:sz w:val="18"/>
                          <w:szCs w:val="18"/>
                        </w:rPr>
                      </w:pPr>
                    </w:p>
                    <w:p w14:paraId="29679F10" w14:textId="77777777" w:rsidR="00565AB8" w:rsidRDefault="00565AB8" w:rsidP="001961FB">
                      <w:pPr>
                        <w:rPr>
                          <w:rFonts w:ascii="Times New Roman" w:hAnsi="Times New Roman" w:cs="Times New Roman"/>
                          <w:bCs/>
                          <w:smallCaps/>
                          <w:sz w:val="18"/>
                          <w:szCs w:val="18"/>
                        </w:rPr>
                      </w:pPr>
                    </w:p>
                    <w:p w14:paraId="074DF458" w14:textId="77777777" w:rsidR="00565AB8" w:rsidRPr="00E666DD" w:rsidRDefault="00565AB8" w:rsidP="001961FB">
                      <w:pPr>
                        <w:rPr>
                          <w:rFonts w:ascii="Times New Roman" w:hAnsi="Times New Roman" w:cs="Times New Roman"/>
                          <w:bCs/>
                          <w:smallCaps/>
                          <w:sz w:val="18"/>
                          <w:szCs w:val="18"/>
                        </w:rPr>
                      </w:pPr>
                    </w:p>
                  </w:txbxContent>
                </v:textbox>
              </v:rect>
            </w:pict>
          </mc:Fallback>
        </mc:AlternateContent>
      </w:r>
    </w:p>
    <w:sectPr w:rsidR="00D05544" w:rsidRPr="00E42ECF" w:rsidSect="0073401D">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75C7A0" w15:done="0"/>
  <w15:commentEx w15:paraId="0F780A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837C5" w14:textId="77777777" w:rsidR="00CA5783" w:rsidRDefault="00CA5783" w:rsidP="00773C0A">
      <w:pPr>
        <w:spacing w:line="240" w:lineRule="auto"/>
      </w:pPr>
      <w:r>
        <w:separator/>
      </w:r>
    </w:p>
  </w:endnote>
  <w:endnote w:type="continuationSeparator" w:id="0">
    <w:p w14:paraId="1BD11754" w14:textId="77777777" w:rsidR="00CA5783" w:rsidRDefault="00CA5783"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FFF8" w14:textId="77777777" w:rsidR="00565AB8" w:rsidRDefault="00565AB8" w:rsidP="00465314">
    <w:pPr>
      <w:pStyle w:val="af1"/>
      <w:framePr w:wrap="none" w:vAnchor="text" w:hAnchor="margin" w:xAlign="right" w:y="1"/>
      <w:rPr>
        <w:rStyle w:val="aff8"/>
      </w:rPr>
    </w:pPr>
    <w:r>
      <w:rPr>
        <w:rStyle w:val="aff8"/>
      </w:rPr>
      <w:fldChar w:fldCharType="begin"/>
    </w:r>
    <w:r>
      <w:rPr>
        <w:rStyle w:val="aff8"/>
      </w:rPr>
      <w:instrText xml:space="preserve">PAGE  </w:instrText>
    </w:r>
    <w:r>
      <w:rPr>
        <w:rStyle w:val="aff8"/>
      </w:rPr>
      <w:fldChar w:fldCharType="separate"/>
    </w:r>
    <w:r w:rsidR="00E71041">
      <w:rPr>
        <w:rStyle w:val="aff8"/>
        <w:noProof/>
      </w:rPr>
      <w:t>1</w:t>
    </w:r>
    <w:r>
      <w:rPr>
        <w:rStyle w:val="aff8"/>
      </w:rPr>
      <w:fldChar w:fldCharType="end"/>
    </w:r>
  </w:p>
  <w:p w14:paraId="0E76ACC8" w14:textId="77777777" w:rsidR="00565AB8" w:rsidRDefault="00565AB8">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3121"/>
    </w:sdtPr>
    <w:sdtEndPr/>
    <w:sdtContent>
      <w:p w14:paraId="1B015500" w14:textId="77777777" w:rsidR="00565AB8" w:rsidRDefault="00565AB8" w:rsidP="00275F14">
        <w:pPr>
          <w:pStyle w:val="af1"/>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E71041">
          <w:rPr>
            <w:rFonts w:ascii="Times New Roman" w:hAnsi="Times New Roman" w:cs="Times New Roman"/>
            <w:noProof/>
            <w:sz w:val="24"/>
          </w:rPr>
          <w:t>46</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D0226" w14:textId="77777777" w:rsidR="00CA5783" w:rsidRDefault="00CA5783" w:rsidP="00773C0A">
      <w:pPr>
        <w:spacing w:line="240" w:lineRule="auto"/>
      </w:pPr>
      <w:r>
        <w:separator/>
      </w:r>
    </w:p>
  </w:footnote>
  <w:footnote w:type="continuationSeparator" w:id="0">
    <w:p w14:paraId="336AE323" w14:textId="77777777" w:rsidR="00CA5783" w:rsidRDefault="00CA5783"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88458B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F72B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763A51"/>
    <w:multiLevelType w:val="hybridMultilevel"/>
    <w:tmpl w:val="76949F44"/>
    <w:lvl w:ilvl="0" w:tplc="E97608D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nsid w:val="16E32DD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0">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B5967F3"/>
    <w:multiLevelType w:val="hybridMultilevel"/>
    <w:tmpl w:val="67885C8C"/>
    <w:lvl w:ilvl="0" w:tplc="22940B28">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1B8E4BA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4">
    <w:nsid w:val="205E7F06"/>
    <w:multiLevelType w:val="multilevel"/>
    <w:tmpl w:val="1980A090"/>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7.1.%2."/>
      <w:lvlJc w:val="left"/>
      <w:pPr>
        <w:ind w:left="1571" w:hanging="720"/>
      </w:pPr>
      <w:rPr>
        <w:rFonts w:hint="default"/>
        <w:b w:val="0"/>
      </w:rPr>
    </w:lvl>
    <w:lvl w:ilvl="2">
      <w:start w:val="1"/>
      <w:numFmt w:val="decimal"/>
      <w:lvlText w:val="17.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0D41D7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1BA112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3A6447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44F3001"/>
    <w:multiLevelType w:val="multilevel"/>
    <w:tmpl w:val="A4F283B4"/>
    <w:lvl w:ilvl="0">
      <w:start w:val="1"/>
      <w:numFmt w:val="decimal"/>
      <w:lvlText w:val="%1."/>
      <w:lvlJc w:val="left"/>
      <w:pPr>
        <w:ind w:left="1667"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3)"/>
      <w:lvlJc w:val="left"/>
      <w:pPr>
        <w:ind w:left="0" w:firstLine="709"/>
      </w:pPr>
      <w:rPr>
        <w:rFonts w:hint="default"/>
        <w:color w:val="auto"/>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0">
    <w:nsid w:val="31327933"/>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5">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nsid w:val="4BE90150"/>
    <w:multiLevelType w:val="multilevel"/>
    <w:tmpl w:val="2C82DD98"/>
    <w:lvl w:ilvl="0">
      <w:start w:val="17"/>
      <w:numFmt w:val="decimal"/>
      <w:lvlText w:val="%1."/>
      <w:lvlJc w:val="left"/>
      <w:pPr>
        <w:ind w:left="525" w:hanging="525"/>
      </w:pPr>
      <w:rPr>
        <w:rFonts w:hint="default"/>
      </w:rPr>
    </w:lvl>
    <w:lvl w:ilvl="1">
      <w:start w:val="1"/>
      <w:numFmt w:val="decimal"/>
      <w:lvlText w:val="7.%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7E18E0"/>
    <w:multiLevelType w:val="multilevel"/>
    <w:tmpl w:val="0419001F"/>
    <w:lvl w:ilvl="0">
      <w:start w:val="1"/>
      <w:numFmt w:val="decimal"/>
      <w:lvlText w:val="%1."/>
      <w:lvlJc w:val="left"/>
      <w:pPr>
        <w:ind w:left="360" w:hanging="360"/>
      </w:pPr>
      <w:rPr>
        <w:rFonts w:hint="default"/>
        <w:b/>
        <w:i w:val="0"/>
        <w:color w:val="auto"/>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54FF7A6D"/>
    <w:multiLevelType w:val="multilevel"/>
    <w:tmpl w:val="0419001F"/>
    <w:lvl w:ilvl="0">
      <w:start w:val="1"/>
      <w:numFmt w:val="decimal"/>
      <w:lvlText w:val="%1."/>
      <w:lvlJc w:val="left"/>
      <w:pPr>
        <w:ind w:left="360" w:hanging="360"/>
      </w:pPr>
      <w:rPr>
        <w:rFonts w:hint="default"/>
        <w:b w:val="0"/>
        <w:i w:val="0"/>
        <w:color w:val="auto"/>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3">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5C049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36">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7">
    <w:nsid w:val="705425C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1F33FC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9D6621B"/>
    <w:multiLevelType w:val="multilevel"/>
    <w:tmpl w:val="CF745140"/>
    <w:lvl w:ilvl="0">
      <w:start w:val="1"/>
      <w:numFmt w:val="decimal"/>
      <w:lvlText w:val="%16."/>
      <w:lvlJc w:val="left"/>
      <w:pPr>
        <w:ind w:left="4076" w:hanging="390"/>
      </w:pPr>
      <w:rPr>
        <w:rFonts w:ascii="Times New Roman" w:eastAsia="Times New Roman" w:hAnsi="Times New Roman" w:cs="Times New Roman" w:hint="default"/>
      </w:rPr>
    </w:lvl>
    <w:lvl w:ilvl="1">
      <w:start w:val="1"/>
      <w:numFmt w:val="none"/>
      <w:lvlText w:val="16.2."/>
      <w:lvlJc w:val="left"/>
      <w:pPr>
        <w:ind w:left="1713" w:hanging="720"/>
      </w:pPr>
      <w:rPr>
        <w:rFonts w:hint="default"/>
        <w:b w:val="0"/>
      </w:rPr>
    </w:lvl>
    <w:lvl w:ilvl="2">
      <w:start w:val="1"/>
      <w:numFmt w:val="decimal"/>
      <w:lvlText w:val="16.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0">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35"/>
  </w:num>
  <w:num w:numId="4">
    <w:abstractNumId w:val="2"/>
  </w:num>
  <w:num w:numId="5">
    <w:abstractNumId w:val="10"/>
  </w:num>
  <w:num w:numId="6">
    <w:abstractNumId w:val="32"/>
  </w:num>
  <w:num w:numId="7">
    <w:abstractNumId w:val="6"/>
  </w:num>
  <w:num w:numId="8">
    <w:abstractNumId w:val="13"/>
  </w:num>
  <w:num w:numId="9">
    <w:abstractNumId w:val="33"/>
  </w:num>
  <w:num w:numId="10">
    <w:abstractNumId w:val="40"/>
  </w:num>
  <w:num w:numId="11">
    <w:abstractNumId w:val="21"/>
  </w:num>
  <w:num w:numId="12">
    <w:abstractNumId w:val="1"/>
  </w:num>
  <w:num w:numId="13">
    <w:abstractNumId w:val="5"/>
  </w:num>
  <w:num w:numId="14">
    <w:abstractNumId w:val="1"/>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28"/>
  </w:num>
  <w:num w:numId="18">
    <w:abstractNumId w:val="25"/>
  </w:num>
  <w:num w:numId="19">
    <w:abstractNumId w:val="17"/>
  </w:num>
  <w:num w:numId="20">
    <w:abstractNumId w:val="8"/>
  </w:num>
  <w:num w:numId="21">
    <w:abstractNumId w:val="25"/>
    <w:lvlOverride w:ilvl="0">
      <w:startOverride w:val="1"/>
    </w:lvlOverride>
  </w:num>
  <w:num w:numId="22">
    <w:abstractNumId w:val="22"/>
  </w:num>
  <w:num w:numId="23">
    <w:abstractNumId w:val="9"/>
  </w:num>
  <w:num w:numId="24">
    <w:abstractNumId w:val="25"/>
    <w:lvlOverride w:ilvl="0">
      <w:startOverride w:val="1"/>
    </w:lvlOverride>
  </w:num>
  <w:num w:numId="25">
    <w:abstractNumId w:val="25"/>
    <w:lvlOverride w:ilvl="0">
      <w:startOverride w:val="1"/>
    </w:lvlOverride>
  </w:num>
  <w:num w:numId="26">
    <w:abstractNumId w:val="25"/>
    <w:lvlOverride w:ilvl="0">
      <w:startOverride w:val="1"/>
    </w:lvlOverride>
  </w:num>
  <w:num w:numId="27">
    <w:abstractNumId w:val="25"/>
    <w:lvlOverride w:ilvl="0">
      <w:startOverride w:val="1"/>
    </w:lvlOverride>
  </w:num>
  <w:num w:numId="28">
    <w:abstractNumId w:val="25"/>
    <w:lvlOverride w:ilvl="0">
      <w:startOverride w:val="1"/>
    </w:lvlOverride>
  </w:num>
  <w:num w:numId="29">
    <w:abstractNumId w:val="25"/>
    <w:lvlOverride w:ilvl="0">
      <w:startOverride w:val="1"/>
    </w:lvlOverride>
  </w:num>
  <w:num w:numId="30">
    <w:abstractNumId w:val="25"/>
    <w:lvlOverride w:ilvl="0">
      <w:startOverride w:val="1"/>
    </w:lvlOverride>
  </w:num>
  <w:num w:numId="31">
    <w:abstractNumId w:val="25"/>
    <w:lvlOverride w:ilvl="0">
      <w:startOverride w:val="1"/>
    </w:lvlOverride>
  </w:num>
  <w:num w:numId="32">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426"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33">
    <w:abstractNumId w:val="23"/>
  </w:num>
  <w:num w:numId="34">
    <w:abstractNumId w:val="24"/>
  </w:num>
  <w:num w:numId="35">
    <w:abstractNumId w:val="14"/>
  </w:num>
  <w:num w:numId="36">
    <w:abstractNumId w:val="39"/>
  </w:num>
  <w:num w:numId="37">
    <w:abstractNumId w:val="36"/>
  </w:num>
  <w:num w:numId="38">
    <w:abstractNumId w:val="37"/>
  </w:num>
  <w:num w:numId="39">
    <w:abstractNumId w:val="15"/>
  </w:num>
  <w:num w:numId="40">
    <w:abstractNumId w:val="4"/>
  </w:num>
  <w:num w:numId="41">
    <w:abstractNumId w:val="16"/>
  </w:num>
  <w:num w:numId="42">
    <w:abstractNumId w:val="5"/>
    <w:lvlOverride w:ilvl="0">
      <w:startOverride w:val="2"/>
    </w:lvlOverride>
  </w:num>
  <w:num w:numId="43">
    <w:abstractNumId w:val="31"/>
  </w:num>
  <w:num w:numId="44">
    <w:abstractNumId w:val="29"/>
  </w:num>
  <w:num w:numId="45">
    <w:abstractNumId w:val="38"/>
  </w:num>
  <w:num w:numId="46">
    <w:abstractNumId w:val="34"/>
  </w:num>
  <w:num w:numId="47">
    <w:abstractNumId w:val="3"/>
  </w:num>
  <w:num w:numId="48">
    <w:abstractNumId w:val="12"/>
  </w:num>
  <w:num w:numId="49">
    <w:abstractNumId w:val="18"/>
  </w:num>
  <w:num w:numId="50">
    <w:abstractNumId w:val="26"/>
  </w:num>
  <w:num w:numId="51">
    <w:abstractNumId w:val="19"/>
  </w:num>
  <w:num w:numId="52">
    <w:abstractNumId w:val="27"/>
  </w:num>
  <w:num w:numId="53">
    <w:abstractNumId w:val="40"/>
  </w:num>
  <w:num w:numId="54">
    <w:abstractNumId w:val="35"/>
  </w:num>
  <w:num w:numId="55">
    <w:abstractNumId w:val="20"/>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алактионова Олеся Андреевна">
    <w15:presenceInfo w15:providerId="AD" w15:userId="S-1-5-21-698140489-3825754665-3897753990-87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4C4D"/>
    <w:rsid w:val="00006DD3"/>
    <w:rsid w:val="00006E3E"/>
    <w:rsid w:val="00007DDF"/>
    <w:rsid w:val="00010493"/>
    <w:rsid w:val="00012330"/>
    <w:rsid w:val="000139F3"/>
    <w:rsid w:val="00020BFE"/>
    <w:rsid w:val="000214E7"/>
    <w:rsid w:val="000253B0"/>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6481"/>
    <w:rsid w:val="00056571"/>
    <w:rsid w:val="00057A3B"/>
    <w:rsid w:val="00060F60"/>
    <w:rsid w:val="00062106"/>
    <w:rsid w:val="000636E6"/>
    <w:rsid w:val="00071FFD"/>
    <w:rsid w:val="0007237D"/>
    <w:rsid w:val="0007350E"/>
    <w:rsid w:val="000752EB"/>
    <w:rsid w:val="00075CB1"/>
    <w:rsid w:val="0007698B"/>
    <w:rsid w:val="000837BA"/>
    <w:rsid w:val="00086C59"/>
    <w:rsid w:val="00086E24"/>
    <w:rsid w:val="00086F79"/>
    <w:rsid w:val="00087054"/>
    <w:rsid w:val="00087B59"/>
    <w:rsid w:val="00087BD5"/>
    <w:rsid w:val="00091CBE"/>
    <w:rsid w:val="00094522"/>
    <w:rsid w:val="000952C3"/>
    <w:rsid w:val="0009677D"/>
    <w:rsid w:val="00096E7A"/>
    <w:rsid w:val="0009745D"/>
    <w:rsid w:val="00097EF1"/>
    <w:rsid w:val="000A07A1"/>
    <w:rsid w:val="000A227C"/>
    <w:rsid w:val="000A3EDC"/>
    <w:rsid w:val="000A4B73"/>
    <w:rsid w:val="000A6AE1"/>
    <w:rsid w:val="000A7940"/>
    <w:rsid w:val="000A7DA5"/>
    <w:rsid w:val="000B006A"/>
    <w:rsid w:val="000B0438"/>
    <w:rsid w:val="000B18F7"/>
    <w:rsid w:val="000B45C6"/>
    <w:rsid w:val="000B58BB"/>
    <w:rsid w:val="000C4416"/>
    <w:rsid w:val="000C460F"/>
    <w:rsid w:val="000C4AF3"/>
    <w:rsid w:val="000C58EE"/>
    <w:rsid w:val="000C7BCC"/>
    <w:rsid w:val="000D1910"/>
    <w:rsid w:val="000D2E80"/>
    <w:rsid w:val="000D4485"/>
    <w:rsid w:val="000D5BF7"/>
    <w:rsid w:val="000D5E7A"/>
    <w:rsid w:val="000D5F45"/>
    <w:rsid w:val="000D6AA5"/>
    <w:rsid w:val="000D767D"/>
    <w:rsid w:val="000D79C0"/>
    <w:rsid w:val="000E1169"/>
    <w:rsid w:val="000E35BF"/>
    <w:rsid w:val="000E4E63"/>
    <w:rsid w:val="000E5112"/>
    <w:rsid w:val="000E5A21"/>
    <w:rsid w:val="000E5C01"/>
    <w:rsid w:val="000E7D63"/>
    <w:rsid w:val="000F02FA"/>
    <w:rsid w:val="000F19B9"/>
    <w:rsid w:val="000F5878"/>
    <w:rsid w:val="000F64D6"/>
    <w:rsid w:val="001006E6"/>
    <w:rsid w:val="001065FF"/>
    <w:rsid w:val="001071D4"/>
    <w:rsid w:val="00107A89"/>
    <w:rsid w:val="0011120F"/>
    <w:rsid w:val="001123D3"/>
    <w:rsid w:val="00120568"/>
    <w:rsid w:val="00123BB7"/>
    <w:rsid w:val="00132173"/>
    <w:rsid w:val="00132ECB"/>
    <w:rsid w:val="001348F3"/>
    <w:rsid w:val="001361AA"/>
    <w:rsid w:val="0013671E"/>
    <w:rsid w:val="0013746E"/>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60B3A"/>
    <w:rsid w:val="00161194"/>
    <w:rsid w:val="001612F6"/>
    <w:rsid w:val="00163375"/>
    <w:rsid w:val="001637ED"/>
    <w:rsid w:val="00166726"/>
    <w:rsid w:val="00166BE3"/>
    <w:rsid w:val="00171262"/>
    <w:rsid w:val="00172893"/>
    <w:rsid w:val="001745FE"/>
    <w:rsid w:val="00174873"/>
    <w:rsid w:val="001751BF"/>
    <w:rsid w:val="00175A78"/>
    <w:rsid w:val="00180333"/>
    <w:rsid w:val="00181FF3"/>
    <w:rsid w:val="00182239"/>
    <w:rsid w:val="00184BD8"/>
    <w:rsid w:val="001857C3"/>
    <w:rsid w:val="00186DC6"/>
    <w:rsid w:val="00186FD1"/>
    <w:rsid w:val="0018709B"/>
    <w:rsid w:val="001936BD"/>
    <w:rsid w:val="00195139"/>
    <w:rsid w:val="00195A70"/>
    <w:rsid w:val="00195A75"/>
    <w:rsid w:val="001961FB"/>
    <w:rsid w:val="001A00A0"/>
    <w:rsid w:val="001A068B"/>
    <w:rsid w:val="001A18A4"/>
    <w:rsid w:val="001A193C"/>
    <w:rsid w:val="001A30E9"/>
    <w:rsid w:val="001A3A0E"/>
    <w:rsid w:val="001A463A"/>
    <w:rsid w:val="001A6456"/>
    <w:rsid w:val="001A685C"/>
    <w:rsid w:val="001A76BF"/>
    <w:rsid w:val="001B13E8"/>
    <w:rsid w:val="001B4EDC"/>
    <w:rsid w:val="001B5A41"/>
    <w:rsid w:val="001B672C"/>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5910"/>
    <w:rsid w:val="001D6072"/>
    <w:rsid w:val="001D73D8"/>
    <w:rsid w:val="001E0023"/>
    <w:rsid w:val="001E2A11"/>
    <w:rsid w:val="001E37D5"/>
    <w:rsid w:val="001E3907"/>
    <w:rsid w:val="001E4F89"/>
    <w:rsid w:val="001E57B8"/>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1BB7"/>
    <w:rsid w:val="0021396E"/>
    <w:rsid w:val="00213A96"/>
    <w:rsid w:val="00217AC6"/>
    <w:rsid w:val="002201CE"/>
    <w:rsid w:val="002267FD"/>
    <w:rsid w:val="00230207"/>
    <w:rsid w:val="00230E95"/>
    <w:rsid w:val="00234059"/>
    <w:rsid w:val="00236A54"/>
    <w:rsid w:val="002375C6"/>
    <w:rsid w:val="002375EF"/>
    <w:rsid w:val="00240B07"/>
    <w:rsid w:val="002432C9"/>
    <w:rsid w:val="00246B5D"/>
    <w:rsid w:val="00247593"/>
    <w:rsid w:val="00253720"/>
    <w:rsid w:val="002605BF"/>
    <w:rsid w:val="00260B95"/>
    <w:rsid w:val="00262516"/>
    <w:rsid w:val="0026488B"/>
    <w:rsid w:val="00265273"/>
    <w:rsid w:val="00265D86"/>
    <w:rsid w:val="00265FB6"/>
    <w:rsid w:val="00267FF0"/>
    <w:rsid w:val="00273103"/>
    <w:rsid w:val="00275935"/>
    <w:rsid w:val="00275F14"/>
    <w:rsid w:val="00280E36"/>
    <w:rsid w:val="002812FB"/>
    <w:rsid w:val="00281711"/>
    <w:rsid w:val="00281D39"/>
    <w:rsid w:val="00285D26"/>
    <w:rsid w:val="00287424"/>
    <w:rsid w:val="00290A33"/>
    <w:rsid w:val="00291006"/>
    <w:rsid w:val="002927CC"/>
    <w:rsid w:val="0029388F"/>
    <w:rsid w:val="00295F82"/>
    <w:rsid w:val="00297126"/>
    <w:rsid w:val="002A0B1C"/>
    <w:rsid w:val="002A2BD3"/>
    <w:rsid w:val="002A532B"/>
    <w:rsid w:val="002A62EE"/>
    <w:rsid w:val="002A70AC"/>
    <w:rsid w:val="002A790D"/>
    <w:rsid w:val="002B499C"/>
    <w:rsid w:val="002B56AC"/>
    <w:rsid w:val="002C160A"/>
    <w:rsid w:val="002C3A5E"/>
    <w:rsid w:val="002C3DC7"/>
    <w:rsid w:val="002C4079"/>
    <w:rsid w:val="002D1777"/>
    <w:rsid w:val="002D2DB8"/>
    <w:rsid w:val="002D36F3"/>
    <w:rsid w:val="002D5582"/>
    <w:rsid w:val="002D7A63"/>
    <w:rsid w:val="002E0F5A"/>
    <w:rsid w:val="002E1D5D"/>
    <w:rsid w:val="002E2AF0"/>
    <w:rsid w:val="002E46AB"/>
    <w:rsid w:val="002E5BC9"/>
    <w:rsid w:val="002E5C71"/>
    <w:rsid w:val="002E79F5"/>
    <w:rsid w:val="002F3F1E"/>
    <w:rsid w:val="002F4305"/>
    <w:rsid w:val="00300794"/>
    <w:rsid w:val="0030151F"/>
    <w:rsid w:val="0030189A"/>
    <w:rsid w:val="00302DC6"/>
    <w:rsid w:val="0030427E"/>
    <w:rsid w:val="00304CD7"/>
    <w:rsid w:val="00305C55"/>
    <w:rsid w:val="00307897"/>
    <w:rsid w:val="00311696"/>
    <w:rsid w:val="00311742"/>
    <w:rsid w:val="00312578"/>
    <w:rsid w:val="00312583"/>
    <w:rsid w:val="0031271F"/>
    <w:rsid w:val="00312924"/>
    <w:rsid w:val="00313BA0"/>
    <w:rsid w:val="0031594B"/>
    <w:rsid w:val="0031651F"/>
    <w:rsid w:val="00316C0A"/>
    <w:rsid w:val="00322C25"/>
    <w:rsid w:val="00324C24"/>
    <w:rsid w:val="0032542D"/>
    <w:rsid w:val="0032737E"/>
    <w:rsid w:val="00332251"/>
    <w:rsid w:val="00333EE7"/>
    <w:rsid w:val="0034127A"/>
    <w:rsid w:val="00341FD6"/>
    <w:rsid w:val="00342238"/>
    <w:rsid w:val="00342C2F"/>
    <w:rsid w:val="003446ED"/>
    <w:rsid w:val="003456AA"/>
    <w:rsid w:val="00352920"/>
    <w:rsid w:val="003541DC"/>
    <w:rsid w:val="003545E9"/>
    <w:rsid w:val="00354A66"/>
    <w:rsid w:val="00356105"/>
    <w:rsid w:val="00356C1A"/>
    <w:rsid w:val="003629FE"/>
    <w:rsid w:val="00363AC5"/>
    <w:rsid w:val="003717B3"/>
    <w:rsid w:val="00373070"/>
    <w:rsid w:val="00375B2E"/>
    <w:rsid w:val="00375DD2"/>
    <w:rsid w:val="00382993"/>
    <w:rsid w:val="00382D68"/>
    <w:rsid w:val="00382EF0"/>
    <w:rsid w:val="00383602"/>
    <w:rsid w:val="003844E7"/>
    <w:rsid w:val="00384E10"/>
    <w:rsid w:val="00386107"/>
    <w:rsid w:val="00386AB3"/>
    <w:rsid w:val="00387843"/>
    <w:rsid w:val="00387AAE"/>
    <w:rsid w:val="00390F5A"/>
    <w:rsid w:val="00391F84"/>
    <w:rsid w:val="00396A6F"/>
    <w:rsid w:val="003A0FFA"/>
    <w:rsid w:val="003A1254"/>
    <w:rsid w:val="003A22B3"/>
    <w:rsid w:val="003A2875"/>
    <w:rsid w:val="003A3A62"/>
    <w:rsid w:val="003A4085"/>
    <w:rsid w:val="003A41D3"/>
    <w:rsid w:val="003A4544"/>
    <w:rsid w:val="003A4812"/>
    <w:rsid w:val="003A64FB"/>
    <w:rsid w:val="003A65AD"/>
    <w:rsid w:val="003A7354"/>
    <w:rsid w:val="003B0DE0"/>
    <w:rsid w:val="003B2B6D"/>
    <w:rsid w:val="003B5C4D"/>
    <w:rsid w:val="003B5FCB"/>
    <w:rsid w:val="003B749B"/>
    <w:rsid w:val="003C3AF9"/>
    <w:rsid w:val="003C6591"/>
    <w:rsid w:val="003D0A95"/>
    <w:rsid w:val="003D24BC"/>
    <w:rsid w:val="003D28C9"/>
    <w:rsid w:val="003D2CED"/>
    <w:rsid w:val="003D3EA0"/>
    <w:rsid w:val="003D47D9"/>
    <w:rsid w:val="003D4DC6"/>
    <w:rsid w:val="003D5B4E"/>
    <w:rsid w:val="003D74FC"/>
    <w:rsid w:val="003D7CC9"/>
    <w:rsid w:val="003E0CD8"/>
    <w:rsid w:val="003E1C6D"/>
    <w:rsid w:val="003E221C"/>
    <w:rsid w:val="003E39E0"/>
    <w:rsid w:val="003E4E8F"/>
    <w:rsid w:val="003E5689"/>
    <w:rsid w:val="003F276B"/>
    <w:rsid w:val="003F468E"/>
    <w:rsid w:val="003F5786"/>
    <w:rsid w:val="003F6800"/>
    <w:rsid w:val="003F7747"/>
    <w:rsid w:val="004001B5"/>
    <w:rsid w:val="00402941"/>
    <w:rsid w:val="00402F3C"/>
    <w:rsid w:val="0040437D"/>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7A8B"/>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76B"/>
    <w:rsid w:val="00470270"/>
    <w:rsid w:val="00473A8E"/>
    <w:rsid w:val="00475398"/>
    <w:rsid w:val="00475722"/>
    <w:rsid w:val="00475831"/>
    <w:rsid w:val="00477674"/>
    <w:rsid w:val="004776F2"/>
    <w:rsid w:val="00482C78"/>
    <w:rsid w:val="00482E64"/>
    <w:rsid w:val="00483766"/>
    <w:rsid w:val="00486359"/>
    <w:rsid w:val="004866BC"/>
    <w:rsid w:val="0049076F"/>
    <w:rsid w:val="00492A55"/>
    <w:rsid w:val="00493393"/>
    <w:rsid w:val="00494ED0"/>
    <w:rsid w:val="004972B9"/>
    <w:rsid w:val="0049734A"/>
    <w:rsid w:val="004979E2"/>
    <w:rsid w:val="004A225F"/>
    <w:rsid w:val="004A2C0A"/>
    <w:rsid w:val="004A3D19"/>
    <w:rsid w:val="004A3D21"/>
    <w:rsid w:val="004A4268"/>
    <w:rsid w:val="004A484E"/>
    <w:rsid w:val="004A5817"/>
    <w:rsid w:val="004A673E"/>
    <w:rsid w:val="004B2F5F"/>
    <w:rsid w:val="004B4C40"/>
    <w:rsid w:val="004B5D27"/>
    <w:rsid w:val="004B7A8A"/>
    <w:rsid w:val="004C018A"/>
    <w:rsid w:val="004C0C34"/>
    <w:rsid w:val="004C0D2E"/>
    <w:rsid w:val="004C1002"/>
    <w:rsid w:val="004C17A2"/>
    <w:rsid w:val="004C321C"/>
    <w:rsid w:val="004C35AB"/>
    <w:rsid w:val="004D1E76"/>
    <w:rsid w:val="004D70CF"/>
    <w:rsid w:val="004E2578"/>
    <w:rsid w:val="004E48DB"/>
    <w:rsid w:val="004E58CD"/>
    <w:rsid w:val="004E63EA"/>
    <w:rsid w:val="004E6A87"/>
    <w:rsid w:val="004E6F28"/>
    <w:rsid w:val="004E7DA3"/>
    <w:rsid w:val="004F1A93"/>
    <w:rsid w:val="004F1D80"/>
    <w:rsid w:val="004F3410"/>
    <w:rsid w:val="004F3AD7"/>
    <w:rsid w:val="004F4E42"/>
    <w:rsid w:val="004F69F4"/>
    <w:rsid w:val="005056F1"/>
    <w:rsid w:val="00506A02"/>
    <w:rsid w:val="00506B5A"/>
    <w:rsid w:val="00514921"/>
    <w:rsid w:val="00515247"/>
    <w:rsid w:val="005152E6"/>
    <w:rsid w:val="0051589B"/>
    <w:rsid w:val="00516C6A"/>
    <w:rsid w:val="005205B5"/>
    <w:rsid w:val="00520BE4"/>
    <w:rsid w:val="00520E08"/>
    <w:rsid w:val="00523B3B"/>
    <w:rsid w:val="00527463"/>
    <w:rsid w:val="00527BB1"/>
    <w:rsid w:val="0053686C"/>
    <w:rsid w:val="00537778"/>
    <w:rsid w:val="00540C71"/>
    <w:rsid w:val="00540E93"/>
    <w:rsid w:val="005416FF"/>
    <w:rsid w:val="00541CBA"/>
    <w:rsid w:val="005436E9"/>
    <w:rsid w:val="00544E53"/>
    <w:rsid w:val="0054593C"/>
    <w:rsid w:val="00545AF4"/>
    <w:rsid w:val="00550736"/>
    <w:rsid w:val="0055087C"/>
    <w:rsid w:val="0055096A"/>
    <w:rsid w:val="00550A65"/>
    <w:rsid w:val="00551732"/>
    <w:rsid w:val="00551FC8"/>
    <w:rsid w:val="005535AD"/>
    <w:rsid w:val="0055422C"/>
    <w:rsid w:val="00560792"/>
    <w:rsid w:val="00560D10"/>
    <w:rsid w:val="0056195C"/>
    <w:rsid w:val="005625CD"/>
    <w:rsid w:val="00563F36"/>
    <w:rsid w:val="00565438"/>
    <w:rsid w:val="00565AB8"/>
    <w:rsid w:val="005663EC"/>
    <w:rsid w:val="005675EA"/>
    <w:rsid w:val="005709CD"/>
    <w:rsid w:val="00571479"/>
    <w:rsid w:val="00572B80"/>
    <w:rsid w:val="005734E7"/>
    <w:rsid w:val="00574B57"/>
    <w:rsid w:val="005753C7"/>
    <w:rsid w:val="005763B8"/>
    <w:rsid w:val="00576F3F"/>
    <w:rsid w:val="005779F0"/>
    <w:rsid w:val="00582DEF"/>
    <w:rsid w:val="00583A85"/>
    <w:rsid w:val="00583F00"/>
    <w:rsid w:val="00584626"/>
    <w:rsid w:val="00585853"/>
    <w:rsid w:val="00585C69"/>
    <w:rsid w:val="0058660C"/>
    <w:rsid w:val="00586B27"/>
    <w:rsid w:val="005A06F1"/>
    <w:rsid w:val="005A2FE3"/>
    <w:rsid w:val="005A3F5A"/>
    <w:rsid w:val="005A4003"/>
    <w:rsid w:val="005A4550"/>
    <w:rsid w:val="005A4ED1"/>
    <w:rsid w:val="005A513F"/>
    <w:rsid w:val="005A6DD8"/>
    <w:rsid w:val="005A7F57"/>
    <w:rsid w:val="005B0BA6"/>
    <w:rsid w:val="005B5206"/>
    <w:rsid w:val="005B5FC3"/>
    <w:rsid w:val="005C2F1A"/>
    <w:rsid w:val="005C3F19"/>
    <w:rsid w:val="005C4DA7"/>
    <w:rsid w:val="005C65F8"/>
    <w:rsid w:val="005D30EB"/>
    <w:rsid w:val="005D3647"/>
    <w:rsid w:val="005E035E"/>
    <w:rsid w:val="005E1530"/>
    <w:rsid w:val="005E54DF"/>
    <w:rsid w:val="005E63BA"/>
    <w:rsid w:val="005E703D"/>
    <w:rsid w:val="005F1213"/>
    <w:rsid w:val="005F3460"/>
    <w:rsid w:val="005F3B42"/>
    <w:rsid w:val="005F4CAA"/>
    <w:rsid w:val="00600187"/>
    <w:rsid w:val="006004DF"/>
    <w:rsid w:val="00600BA2"/>
    <w:rsid w:val="00600ECF"/>
    <w:rsid w:val="00601B32"/>
    <w:rsid w:val="00601E65"/>
    <w:rsid w:val="006021F8"/>
    <w:rsid w:val="00605F86"/>
    <w:rsid w:val="00607E19"/>
    <w:rsid w:val="00610F4E"/>
    <w:rsid w:val="00611EBB"/>
    <w:rsid w:val="00611F13"/>
    <w:rsid w:val="00612C71"/>
    <w:rsid w:val="006155FA"/>
    <w:rsid w:val="00615AAB"/>
    <w:rsid w:val="00615CC3"/>
    <w:rsid w:val="00616339"/>
    <w:rsid w:val="00617B5F"/>
    <w:rsid w:val="006225CA"/>
    <w:rsid w:val="006226A2"/>
    <w:rsid w:val="006228CC"/>
    <w:rsid w:val="00623EA4"/>
    <w:rsid w:val="0062445A"/>
    <w:rsid w:val="0062451D"/>
    <w:rsid w:val="0062637B"/>
    <w:rsid w:val="00626461"/>
    <w:rsid w:val="00627FD9"/>
    <w:rsid w:val="00631112"/>
    <w:rsid w:val="00637BA1"/>
    <w:rsid w:val="006418EF"/>
    <w:rsid w:val="00643209"/>
    <w:rsid w:val="00644C3B"/>
    <w:rsid w:val="006470E0"/>
    <w:rsid w:val="0064719D"/>
    <w:rsid w:val="00650EA7"/>
    <w:rsid w:val="00651196"/>
    <w:rsid w:val="006516F1"/>
    <w:rsid w:val="0065447D"/>
    <w:rsid w:val="00655767"/>
    <w:rsid w:val="00655D98"/>
    <w:rsid w:val="00662FCB"/>
    <w:rsid w:val="006633F3"/>
    <w:rsid w:val="0066444D"/>
    <w:rsid w:val="00671879"/>
    <w:rsid w:val="00672432"/>
    <w:rsid w:val="00672895"/>
    <w:rsid w:val="00672F99"/>
    <w:rsid w:val="0067337E"/>
    <w:rsid w:val="00673CE7"/>
    <w:rsid w:val="00675171"/>
    <w:rsid w:val="00677D47"/>
    <w:rsid w:val="0068390B"/>
    <w:rsid w:val="00684808"/>
    <w:rsid w:val="00685365"/>
    <w:rsid w:val="0068788C"/>
    <w:rsid w:val="00690550"/>
    <w:rsid w:val="00693189"/>
    <w:rsid w:val="00693A9A"/>
    <w:rsid w:val="00696422"/>
    <w:rsid w:val="00696475"/>
    <w:rsid w:val="006972D9"/>
    <w:rsid w:val="006A4CD8"/>
    <w:rsid w:val="006B441B"/>
    <w:rsid w:val="006C0383"/>
    <w:rsid w:val="006C118F"/>
    <w:rsid w:val="006C1A6D"/>
    <w:rsid w:val="006C74EC"/>
    <w:rsid w:val="006D0962"/>
    <w:rsid w:val="006D2EE0"/>
    <w:rsid w:val="006D5B01"/>
    <w:rsid w:val="006E0491"/>
    <w:rsid w:val="006E2352"/>
    <w:rsid w:val="006E2453"/>
    <w:rsid w:val="006E3102"/>
    <w:rsid w:val="006E42DE"/>
    <w:rsid w:val="006E454A"/>
    <w:rsid w:val="006F0733"/>
    <w:rsid w:val="006F1590"/>
    <w:rsid w:val="006F4CF3"/>
    <w:rsid w:val="006F76B8"/>
    <w:rsid w:val="00703323"/>
    <w:rsid w:val="007045F7"/>
    <w:rsid w:val="00704D44"/>
    <w:rsid w:val="007062CA"/>
    <w:rsid w:val="007063C6"/>
    <w:rsid w:val="007077ED"/>
    <w:rsid w:val="00710AD6"/>
    <w:rsid w:val="00710D5E"/>
    <w:rsid w:val="00710FF6"/>
    <w:rsid w:val="007116CB"/>
    <w:rsid w:val="00712DF9"/>
    <w:rsid w:val="007149D5"/>
    <w:rsid w:val="00714A90"/>
    <w:rsid w:val="007179EB"/>
    <w:rsid w:val="00722C02"/>
    <w:rsid w:val="00723B35"/>
    <w:rsid w:val="00726C10"/>
    <w:rsid w:val="007302B3"/>
    <w:rsid w:val="0073401D"/>
    <w:rsid w:val="00735A46"/>
    <w:rsid w:val="00735CAE"/>
    <w:rsid w:val="007360A6"/>
    <w:rsid w:val="00736C02"/>
    <w:rsid w:val="00741882"/>
    <w:rsid w:val="00743147"/>
    <w:rsid w:val="00744A56"/>
    <w:rsid w:val="00745EAC"/>
    <w:rsid w:val="00750C37"/>
    <w:rsid w:val="0075429D"/>
    <w:rsid w:val="00754FCE"/>
    <w:rsid w:val="007550D4"/>
    <w:rsid w:val="007613EB"/>
    <w:rsid w:val="007629D9"/>
    <w:rsid w:val="00764797"/>
    <w:rsid w:val="007659D2"/>
    <w:rsid w:val="00765EB1"/>
    <w:rsid w:val="00773C0A"/>
    <w:rsid w:val="00774858"/>
    <w:rsid w:val="00775210"/>
    <w:rsid w:val="00775D86"/>
    <w:rsid w:val="00780726"/>
    <w:rsid w:val="00780CC1"/>
    <w:rsid w:val="00785FD4"/>
    <w:rsid w:val="00785FED"/>
    <w:rsid w:val="007901F1"/>
    <w:rsid w:val="00790641"/>
    <w:rsid w:val="0079327B"/>
    <w:rsid w:val="00794118"/>
    <w:rsid w:val="00795057"/>
    <w:rsid w:val="007955B3"/>
    <w:rsid w:val="00796728"/>
    <w:rsid w:val="007A158E"/>
    <w:rsid w:val="007A56CD"/>
    <w:rsid w:val="007A5BF5"/>
    <w:rsid w:val="007A6E0D"/>
    <w:rsid w:val="007B212D"/>
    <w:rsid w:val="007B4F11"/>
    <w:rsid w:val="007B5084"/>
    <w:rsid w:val="007B599D"/>
    <w:rsid w:val="007C19E0"/>
    <w:rsid w:val="007C1EBE"/>
    <w:rsid w:val="007C23BC"/>
    <w:rsid w:val="007C3FFE"/>
    <w:rsid w:val="007C55F6"/>
    <w:rsid w:val="007D42B8"/>
    <w:rsid w:val="007D60EA"/>
    <w:rsid w:val="007E2630"/>
    <w:rsid w:val="007E7321"/>
    <w:rsid w:val="007E7A57"/>
    <w:rsid w:val="007F1B12"/>
    <w:rsid w:val="007F2510"/>
    <w:rsid w:val="007F278A"/>
    <w:rsid w:val="007F6954"/>
    <w:rsid w:val="00800A39"/>
    <w:rsid w:val="00800D99"/>
    <w:rsid w:val="008030CB"/>
    <w:rsid w:val="00804F94"/>
    <w:rsid w:val="008052A0"/>
    <w:rsid w:val="008173D1"/>
    <w:rsid w:val="00817603"/>
    <w:rsid w:val="008223A4"/>
    <w:rsid w:val="00822C1F"/>
    <w:rsid w:val="00824605"/>
    <w:rsid w:val="00824B09"/>
    <w:rsid w:val="00826310"/>
    <w:rsid w:val="00826363"/>
    <w:rsid w:val="00827516"/>
    <w:rsid w:val="00831BAC"/>
    <w:rsid w:val="00835296"/>
    <w:rsid w:val="00836F0A"/>
    <w:rsid w:val="00841091"/>
    <w:rsid w:val="0084434C"/>
    <w:rsid w:val="00844ABA"/>
    <w:rsid w:val="008522E9"/>
    <w:rsid w:val="00852300"/>
    <w:rsid w:val="008535C4"/>
    <w:rsid w:val="00854D33"/>
    <w:rsid w:val="00854E22"/>
    <w:rsid w:val="0085514C"/>
    <w:rsid w:val="0086026A"/>
    <w:rsid w:val="00861379"/>
    <w:rsid w:val="00861AD7"/>
    <w:rsid w:val="00861BA2"/>
    <w:rsid w:val="008639CF"/>
    <w:rsid w:val="0086544C"/>
    <w:rsid w:val="00865D97"/>
    <w:rsid w:val="0087051D"/>
    <w:rsid w:val="008736BC"/>
    <w:rsid w:val="00875F50"/>
    <w:rsid w:val="00876879"/>
    <w:rsid w:val="008814CD"/>
    <w:rsid w:val="00882237"/>
    <w:rsid w:val="00882D4B"/>
    <w:rsid w:val="0088374B"/>
    <w:rsid w:val="00884833"/>
    <w:rsid w:val="00891BF4"/>
    <w:rsid w:val="00892842"/>
    <w:rsid w:val="0089442C"/>
    <w:rsid w:val="00895899"/>
    <w:rsid w:val="008A0C39"/>
    <w:rsid w:val="008A2702"/>
    <w:rsid w:val="008A29B0"/>
    <w:rsid w:val="008A3439"/>
    <w:rsid w:val="008A5141"/>
    <w:rsid w:val="008A5E38"/>
    <w:rsid w:val="008A674F"/>
    <w:rsid w:val="008A6A56"/>
    <w:rsid w:val="008A7A27"/>
    <w:rsid w:val="008B056D"/>
    <w:rsid w:val="008B0DA8"/>
    <w:rsid w:val="008B1423"/>
    <w:rsid w:val="008B1C1D"/>
    <w:rsid w:val="008B3649"/>
    <w:rsid w:val="008B7543"/>
    <w:rsid w:val="008C0A9D"/>
    <w:rsid w:val="008C19DA"/>
    <w:rsid w:val="008C3A23"/>
    <w:rsid w:val="008C48BA"/>
    <w:rsid w:val="008C59F5"/>
    <w:rsid w:val="008C62F6"/>
    <w:rsid w:val="008D06DB"/>
    <w:rsid w:val="008D07A6"/>
    <w:rsid w:val="008D15EA"/>
    <w:rsid w:val="008D2CF2"/>
    <w:rsid w:val="008D4745"/>
    <w:rsid w:val="008D477A"/>
    <w:rsid w:val="008D4D69"/>
    <w:rsid w:val="008D5C38"/>
    <w:rsid w:val="008E0864"/>
    <w:rsid w:val="008E196C"/>
    <w:rsid w:val="008E7E8D"/>
    <w:rsid w:val="008F03CE"/>
    <w:rsid w:val="008F3EC9"/>
    <w:rsid w:val="008F5F3E"/>
    <w:rsid w:val="008F6D88"/>
    <w:rsid w:val="008F779F"/>
    <w:rsid w:val="00900B07"/>
    <w:rsid w:val="0090176A"/>
    <w:rsid w:val="00901ADD"/>
    <w:rsid w:val="00903725"/>
    <w:rsid w:val="009037A8"/>
    <w:rsid w:val="00903CB0"/>
    <w:rsid w:val="00904756"/>
    <w:rsid w:val="009047BF"/>
    <w:rsid w:val="0090575D"/>
    <w:rsid w:val="00905A65"/>
    <w:rsid w:val="0091280F"/>
    <w:rsid w:val="00913D0E"/>
    <w:rsid w:val="00913E7C"/>
    <w:rsid w:val="00913FE6"/>
    <w:rsid w:val="00916A6A"/>
    <w:rsid w:val="009205C7"/>
    <w:rsid w:val="00920858"/>
    <w:rsid w:val="00921BC9"/>
    <w:rsid w:val="00921C78"/>
    <w:rsid w:val="00924122"/>
    <w:rsid w:val="00924366"/>
    <w:rsid w:val="009246C7"/>
    <w:rsid w:val="009271CF"/>
    <w:rsid w:val="009300D3"/>
    <w:rsid w:val="00932EB1"/>
    <w:rsid w:val="00935252"/>
    <w:rsid w:val="009358E8"/>
    <w:rsid w:val="009365DD"/>
    <w:rsid w:val="00937687"/>
    <w:rsid w:val="00940370"/>
    <w:rsid w:val="00941EC2"/>
    <w:rsid w:val="009444C9"/>
    <w:rsid w:val="00946ED5"/>
    <w:rsid w:val="009477DA"/>
    <w:rsid w:val="00947ECB"/>
    <w:rsid w:val="00951A88"/>
    <w:rsid w:val="009528BA"/>
    <w:rsid w:val="00952907"/>
    <w:rsid w:val="009541C6"/>
    <w:rsid w:val="009564EA"/>
    <w:rsid w:val="00956E7D"/>
    <w:rsid w:val="009577F8"/>
    <w:rsid w:val="009610C3"/>
    <w:rsid w:val="00965140"/>
    <w:rsid w:val="0096556C"/>
    <w:rsid w:val="00965964"/>
    <w:rsid w:val="009710BA"/>
    <w:rsid w:val="00972372"/>
    <w:rsid w:val="00974B9C"/>
    <w:rsid w:val="009753DA"/>
    <w:rsid w:val="00975997"/>
    <w:rsid w:val="009759C4"/>
    <w:rsid w:val="00975C16"/>
    <w:rsid w:val="0098268B"/>
    <w:rsid w:val="00984E4F"/>
    <w:rsid w:val="00985D27"/>
    <w:rsid w:val="009863F6"/>
    <w:rsid w:val="00986686"/>
    <w:rsid w:val="00986C3A"/>
    <w:rsid w:val="00987511"/>
    <w:rsid w:val="00987563"/>
    <w:rsid w:val="009905FE"/>
    <w:rsid w:val="00991564"/>
    <w:rsid w:val="009A1050"/>
    <w:rsid w:val="009A18D3"/>
    <w:rsid w:val="009A5768"/>
    <w:rsid w:val="009A6A21"/>
    <w:rsid w:val="009A73C0"/>
    <w:rsid w:val="009A73FF"/>
    <w:rsid w:val="009B16AE"/>
    <w:rsid w:val="009B2729"/>
    <w:rsid w:val="009B2F85"/>
    <w:rsid w:val="009B3C2B"/>
    <w:rsid w:val="009B5A25"/>
    <w:rsid w:val="009B6529"/>
    <w:rsid w:val="009B6569"/>
    <w:rsid w:val="009C3DDB"/>
    <w:rsid w:val="009C7116"/>
    <w:rsid w:val="009C7A9F"/>
    <w:rsid w:val="009D0449"/>
    <w:rsid w:val="009D0956"/>
    <w:rsid w:val="009D46C4"/>
    <w:rsid w:val="009E191F"/>
    <w:rsid w:val="009E69AB"/>
    <w:rsid w:val="009F110B"/>
    <w:rsid w:val="009F255E"/>
    <w:rsid w:val="009F3114"/>
    <w:rsid w:val="009F31A5"/>
    <w:rsid w:val="009F6A3C"/>
    <w:rsid w:val="00A00A90"/>
    <w:rsid w:val="00A01579"/>
    <w:rsid w:val="00A02EA0"/>
    <w:rsid w:val="00A02F4E"/>
    <w:rsid w:val="00A04B50"/>
    <w:rsid w:val="00A06D92"/>
    <w:rsid w:val="00A06E29"/>
    <w:rsid w:val="00A0798B"/>
    <w:rsid w:val="00A11849"/>
    <w:rsid w:val="00A1306A"/>
    <w:rsid w:val="00A13FC0"/>
    <w:rsid w:val="00A1561C"/>
    <w:rsid w:val="00A160AB"/>
    <w:rsid w:val="00A17C08"/>
    <w:rsid w:val="00A25F6C"/>
    <w:rsid w:val="00A26011"/>
    <w:rsid w:val="00A30267"/>
    <w:rsid w:val="00A30E6B"/>
    <w:rsid w:val="00A34C35"/>
    <w:rsid w:val="00A35693"/>
    <w:rsid w:val="00A35AA6"/>
    <w:rsid w:val="00A36F39"/>
    <w:rsid w:val="00A404DD"/>
    <w:rsid w:val="00A43680"/>
    <w:rsid w:val="00A454A8"/>
    <w:rsid w:val="00A45928"/>
    <w:rsid w:val="00A45FCB"/>
    <w:rsid w:val="00A46AD9"/>
    <w:rsid w:val="00A46FCB"/>
    <w:rsid w:val="00A506DA"/>
    <w:rsid w:val="00A506F3"/>
    <w:rsid w:val="00A53DB4"/>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FFA"/>
    <w:rsid w:val="00A733D4"/>
    <w:rsid w:val="00A73838"/>
    <w:rsid w:val="00A779AE"/>
    <w:rsid w:val="00A779AF"/>
    <w:rsid w:val="00A81733"/>
    <w:rsid w:val="00A835D1"/>
    <w:rsid w:val="00A8399F"/>
    <w:rsid w:val="00A83EA6"/>
    <w:rsid w:val="00A841A5"/>
    <w:rsid w:val="00A91661"/>
    <w:rsid w:val="00A91E9E"/>
    <w:rsid w:val="00A923D7"/>
    <w:rsid w:val="00A92980"/>
    <w:rsid w:val="00A948FF"/>
    <w:rsid w:val="00A95011"/>
    <w:rsid w:val="00AA36FE"/>
    <w:rsid w:val="00AA3CE4"/>
    <w:rsid w:val="00AA5460"/>
    <w:rsid w:val="00AA7E38"/>
    <w:rsid w:val="00AB0BD9"/>
    <w:rsid w:val="00AB0F41"/>
    <w:rsid w:val="00AB1560"/>
    <w:rsid w:val="00AB2839"/>
    <w:rsid w:val="00AB3BE7"/>
    <w:rsid w:val="00AB4A8B"/>
    <w:rsid w:val="00AB560B"/>
    <w:rsid w:val="00AB6A44"/>
    <w:rsid w:val="00AC0A78"/>
    <w:rsid w:val="00AC1F8C"/>
    <w:rsid w:val="00AC3698"/>
    <w:rsid w:val="00AC4011"/>
    <w:rsid w:val="00AC42A8"/>
    <w:rsid w:val="00AC7BD5"/>
    <w:rsid w:val="00AD1FE3"/>
    <w:rsid w:val="00AD2466"/>
    <w:rsid w:val="00AD5624"/>
    <w:rsid w:val="00AE0421"/>
    <w:rsid w:val="00AE1D52"/>
    <w:rsid w:val="00AE2DCF"/>
    <w:rsid w:val="00AE749F"/>
    <w:rsid w:val="00AF26C5"/>
    <w:rsid w:val="00AF3242"/>
    <w:rsid w:val="00AF43FA"/>
    <w:rsid w:val="00AF5B3B"/>
    <w:rsid w:val="00AF68E5"/>
    <w:rsid w:val="00AF7637"/>
    <w:rsid w:val="00AF7E7D"/>
    <w:rsid w:val="00B00318"/>
    <w:rsid w:val="00B01904"/>
    <w:rsid w:val="00B04D44"/>
    <w:rsid w:val="00B067D1"/>
    <w:rsid w:val="00B07E38"/>
    <w:rsid w:val="00B118BD"/>
    <w:rsid w:val="00B12076"/>
    <w:rsid w:val="00B12382"/>
    <w:rsid w:val="00B211B5"/>
    <w:rsid w:val="00B22D0A"/>
    <w:rsid w:val="00B23D87"/>
    <w:rsid w:val="00B241BB"/>
    <w:rsid w:val="00B24AD1"/>
    <w:rsid w:val="00B27829"/>
    <w:rsid w:val="00B30EBA"/>
    <w:rsid w:val="00B31217"/>
    <w:rsid w:val="00B33269"/>
    <w:rsid w:val="00B34022"/>
    <w:rsid w:val="00B372D6"/>
    <w:rsid w:val="00B43CA5"/>
    <w:rsid w:val="00B45F54"/>
    <w:rsid w:val="00B53165"/>
    <w:rsid w:val="00B53F06"/>
    <w:rsid w:val="00B54C38"/>
    <w:rsid w:val="00B5664F"/>
    <w:rsid w:val="00B60343"/>
    <w:rsid w:val="00B60FD9"/>
    <w:rsid w:val="00B61F1C"/>
    <w:rsid w:val="00B6238F"/>
    <w:rsid w:val="00B642F4"/>
    <w:rsid w:val="00B6507C"/>
    <w:rsid w:val="00B67E68"/>
    <w:rsid w:val="00B70237"/>
    <w:rsid w:val="00B70F4E"/>
    <w:rsid w:val="00B73EA8"/>
    <w:rsid w:val="00B76AAF"/>
    <w:rsid w:val="00B801B7"/>
    <w:rsid w:val="00B831DE"/>
    <w:rsid w:val="00B840AF"/>
    <w:rsid w:val="00B848EE"/>
    <w:rsid w:val="00B84C0F"/>
    <w:rsid w:val="00B8539C"/>
    <w:rsid w:val="00B86167"/>
    <w:rsid w:val="00B86E3F"/>
    <w:rsid w:val="00B91ED0"/>
    <w:rsid w:val="00B96285"/>
    <w:rsid w:val="00B964A2"/>
    <w:rsid w:val="00BA1878"/>
    <w:rsid w:val="00BA24AC"/>
    <w:rsid w:val="00BA27B6"/>
    <w:rsid w:val="00BA3BAE"/>
    <w:rsid w:val="00BA4BB3"/>
    <w:rsid w:val="00BA5D11"/>
    <w:rsid w:val="00BA7CAC"/>
    <w:rsid w:val="00BB3EFC"/>
    <w:rsid w:val="00BB417E"/>
    <w:rsid w:val="00BB4902"/>
    <w:rsid w:val="00BB63D7"/>
    <w:rsid w:val="00BB791C"/>
    <w:rsid w:val="00BC0197"/>
    <w:rsid w:val="00BC029A"/>
    <w:rsid w:val="00BC6BC5"/>
    <w:rsid w:val="00BC6F3A"/>
    <w:rsid w:val="00BD168C"/>
    <w:rsid w:val="00BD5634"/>
    <w:rsid w:val="00BD5ACD"/>
    <w:rsid w:val="00BD729B"/>
    <w:rsid w:val="00BD7BE3"/>
    <w:rsid w:val="00BE1A73"/>
    <w:rsid w:val="00BE3794"/>
    <w:rsid w:val="00BE44F0"/>
    <w:rsid w:val="00BE4673"/>
    <w:rsid w:val="00BF0394"/>
    <w:rsid w:val="00BF19A7"/>
    <w:rsid w:val="00BF1FEC"/>
    <w:rsid w:val="00BF33A4"/>
    <w:rsid w:val="00BF3D4D"/>
    <w:rsid w:val="00BF4012"/>
    <w:rsid w:val="00BF4E2D"/>
    <w:rsid w:val="00BF57B4"/>
    <w:rsid w:val="00C01BDC"/>
    <w:rsid w:val="00C05490"/>
    <w:rsid w:val="00C07626"/>
    <w:rsid w:val="00C116A7"/>
    <w:rsid w:val="00C152AC"/>
    <w:rsid w:val="00C15307"/>
    <w:rsid w:val="00C16F96"/>
    <w:rsid w:val="00C21DEF"/>
    <w:rsid w:val="00C22389"/>
    <w:rsid w:val="00C23453"/>
    <w:rsid w:val="00C2387A"/>
    <w:rsid w:val="00C24581"/>
    <w:rsid w:val="00C24751"/>
    <w:rsid w:val="00C27C97"/>
    <w:rsid w:val="00C3061B"/>
    <w:rsid w:val="00C31453"/>
    <w:rsid w:val="00C32446"/>
    <w:rsid w:val="00C325A0"/>
    <w:rsid w:val="00C33BC7"/>
    <w:rsid w:val="00C3727A"/>
    <w:rsid w:val="00C42BBE"/>
    <w:rsid w:val="00C43774"/>
    <w:rsid w:val="00C44B1A"/>
    <w:rsid w:val="00C473EA"/>
    <w:rsid w:val="00C474A7"/>
    <w:rsid w:val="00C47978"/>
    <w:rsid w:val="00C50BB3"/>
    <w:rsid w:val="00C52589"/>
    <w:rsid w:val="00C52E2E"/>
    <w:rsid w:val="00C547AB"/>
    <w:rsid w:val="00C54D24"/>
    <w:rsid w:val="00C55C4C"/>
    <w:rsid w:val="00C60540"/>
    <w:rsid w:val="00C62DB0"/>
    <w:rsid w:val="00C63063"/>
    <w:rsid w:val="00C72628"/>
    <w:rsid w:val="00C738FF"/>
    <w:rsid w:val="00C7507C"/>
    <w:rsid w:val="00C7587C"/>
    <w:rsid w:val="00C759D6"/>
    <w:rsid w:val="00C769E9"/>
    <w:rsid w:val="00C8319C"/>
    <w:rsid w:val="00C85DD4"/>
    <w:rsid w:val="00C87930"/>
    <w:rsid w:val="00C90401"/>
    <w:rsid w:val="00C92C5E"/>
    <w:rsid w:val="00C93907"/>
    <w:rsid w:val="00C9529C"/>
    <w:rsid w:val="00C96DAC"/>
    <w:rsid w:val="00CA0F5D"/>
    <w:rsid w:val="00CA210C"/>
    <w:rsid w:val="00CA540F"/>
    <w:rsid w:val="00CA5783"/>
    <w:rsid w:val="00CB0141"/>
    <w:rsid w:val="00CB1E43"/>
    <w:rsid w:val="00CB232C"/>
    <w:rsid w:val="00CB3DBA"/>
    <w:rsid w:val="00CB4210"/>
    <w:rsid w:val="00CB4764"/>
    <w:rsid w:val="00CB4ADB"/>
    <w:rsid w:val="00CB5AA1"/>
    <w:rsid w:val="00CB66A8"/>
    <w:rsid w:val="00CC1061"/>
    <w:rsid w:val="00CC1CBD"/>
    <w:rsid w:val="00CC2E42"/>
    <w:rsid w:val="00CC463D"/>
    <w:rsid w:val="00CC56C5"/>
    <w:rsid w:val="00CC57C4"/>
    <w:rsid w:val="00CC720D"/>
    <w:rsid w:val="00CD08D0"/>
    <w:rsid w:val="00CD271E"/>
    <w:rsid w:val="00CD2BCB"/>
    <w:rsid w:val="00CD2BF2"/>
    <w:rsid w:val="00CD58D6"/>
    <w:rsid w:val="00CD6078"/>
    <w:rsid w:val="00CD650B"/>
    <w:rsid w:val="00CD7112"/>
    <w:rsid w:val="00CD7C17"/>
    <w:rsid w:val="00CE0F52"/>
    <w:rsid w:val="00CE1429"/>
    <w:rsid w:val="00CE190F"/>
    <w:rsid w:val="00CE6359"/>
    <w:rsid w:val="00CF0F35"/>
    <w:rsid w:val="00CF23D5"/>
    <w:rsid w:val="00CF2BDA"/>
    <w:rsid w:val="00CF4D74"/>
    <w:rsid w:val="00CF6077"/>
    <w:rsid w:val="00CF73D7"/>
    <w:rsid w:val="00CF7884"/>
    <w:rsid w:val="00D0072C"/>
    <w:rsid w:val="00D00D54"/>
    <w:rsid w:val="00D0165C"/>
    <w:rsid w:val="00D01E8E"/>
    <w:rsid w:val="00D05544"/>
    <w:rsid w:val="00D066D6"/>
    <w:rsid w:val="00D06BA7"/>
    <w:rsid w:val="00D13104"/>
    <w:rsid w:val="00D13B58"/>
    <w:rsid w:val="00D15AAA"/>
    <w:rsid w:val="00D16DCE"/>
    <w:rsid w:val="00D17367"/>
    <w:rsid w:val="00D17C5F"/>
    <w:rsid w:val="00D2116B"/>
    <w:rsid w:val="00D26C03"/>
    <w:rsid w:val="00D26FFA"/>
    <w:rsid w:val="00D271AC"/>
    <w:rsid w:val="00D27A7C"/>
    <w:rsid w:val="00D323DA"/>
    <w:rsid w:val="00D3355C"/>
    <w:rsid w:val="00D343D3"/>
    <w:rsid w:val="00D359FE"/>
    <w:rsid w:val="00D364D5"/>
    <w:rsid w:val="00D372FD"/>
    <w:rsid w:val="00D3791F"/>
    <w:rsid w:val="00D411E4"/>
    <w:rsid w:val="00D41564"/>
    <w:rsid w:val="00D44928"/>
    <w:rsid w:val="00D45CAB"/>
    <w:rsid w:val="00D478F4"/>
    <w:rsid w:val="00D52D5C"/>
    <w:rsid w:val="00D531BA"/>
    <w:rsid w:val="00D5491E"/>
    <w:rsid w:val="00D54D97"/>
    <w:rsid w:val="00D56334"/>
    <w:rsid w:val="00D57A96"/>
    <w:rsid w:val="00D60BF6"/>
    <w:rsid w:val="00D615A5"/>
    <w:rsid w:val="00D61930"/>
    <w:rsid w:val="00D64008"/>
    <w:rsid w:val="00D73C56"/>
    <w:rsid w:val="00D775DA"/>
    <w:rsid w:val="00D77B12"/>
    <w:rsid w:val="00D802EA"/>
    <w:rsid w:val="00D8137B"/>
    <w:rsid w:val="00D839DB"/>
    <w:rsid w:val="00D875E0"/>
    <w:rsid w:val="00D91C55"/>
    <w:rsid w:val="00D91E0A"/>
    <w:rsid w:val="00D92310"/>
    <w:rsid w:val="00D93511"/>
    <w:rsid w:val="00D936B7"/>
    <w:rsid w:val="00D9480B"/>
    <w:rsid w:val="00DA0AFA"/>
    <w:rsid w:val="00DA32DB"/>
    <w:rsid w:val="00DA52DD"/>
    <w:rsid w:val="00DA7165"/>
    <w:rsid w:val="00DA759D"/>
    <w:rsid w:val="00DB5C24"/>
    <w:rsid w:val="00DC05AC"/>
    <w:rsid w:val="00DC10D2"/>
    <w:rsid w:val="00DC1DDE"/>
    <w:rsid w:val="00DC2B6E"/>
    <w:rsid w:val="00DC2B87"/>
    <w:rsid w:val="00DC2F65"/>
    <w:rsid w:val="00DC6141"/>
    <w:rsid w:val="00DC654E"/>
    <w:rsid w:val="00DC7B98"/>
    <w:rsid w:val="00DC7D9F"/>
    <w:rsid w:val="00DD0C6F"/>
    <w:rsid w:val="00DD1374"/>
    <w:rsid w:val="00DD33CB"/>
    <w:rsid w:val="00DD3445"/>
    <w:rsid w:val="00DD4330"/>
    <w:rsid w:val="00DD4EA6"/>
    <w:rsid w:val="00DD592A"/>
    <w:rsid w:val="00DD61A3"/>
    <w:rsid w:val="00DD6EFB"/>
    <w:rsid w:val="00DE6FE3"/>
    <w:rsid w:val="00DF4AAF"/>
    <w:rsid w:val="00DF4F49"/>
    <w:rsid w:val="00DF54C6"/>
    <w:rsid w:val="00DF5BFC"/>
    <w:rsid w:val="00DF5FC0"/>
    <w:rsid w:val="00E004AF"/>
    <w:rsid w:val="00E007BE"/>
    <w:rsid w:val="00E01479"/>
    <w:rsid w:val="00E01D3F"/>
    <w:rsid w:val="00E0298B"/>
    <w:rsid w:val="00E02E4B"/>
    <w:rsid w:val="00E03C9E"/>
    <w:rsid w:val="00E0582D"/>
    <w:rsid w:val="00E1318B"/>
    <w:rsid w:val="00E13F86"/>
    <w:rsid w:val="00E172B8"/>
    <w:rsid w:val="00E17BE5"/>
    <w:rsid w:val="00E17DF2"/>
    <w:rsid w:val="00E224F9"/>
    <w:rsid w:val="00E22B55"/>
    <w:rsid w:val="00E24C31"/>
    <w:rsid w:val="00E2630F"/>
    <w:rsid w:val="00E30014"/>
    <w:rsid w:val="00E310C8"/>
    <w:rsid w:val="00E32E65"/>
    <w:rsid w:val="00E339CA"/>
    <w:rsid w:val="00E33AE1"/>
    <w:rsid w:val="00E42CD8"/>
    <w:rsid w:val="00E42ECF"/>
    <w:rsid w:val="00E43567"/>
    <w:rsid w:val="00E464D3"/>
    <w:rsid w:val="00E474BC"/>
    <w:rsid w:val="00E51223"/>
    <w:rsid w:val="00E522EC"/>
    <w:rsid w:val="00E53C53"/>
    <w:rsid w:val="00E56A93"/>
    <w:rsid w:val="00E57C85"/>
    <w:rsid w:val="00E60714"/>
    <w:rsid w:val="00E6158B"/>
    <w:rsid w:val="00E61757"/>
    <w:rsid w:val="00E61C67"/>
    <w:rsid w:val="00E62EA8"/>
    <w:rsid w:val="00E64181"/>
    <w:rsid w:val="00E6456C"/>
    <w:rsid w:val="00E65032"/>
    <w:rsid w:val="00E65553"/>
    <w:rsid w:val="00E65FF3"/>
    <w:rsid w:val="00E6639C"/>
    <w:rsid w:val="00E666DD"/>
    <w:rsid w:val="00E71041"/>
    <w:rsid w:val="00E714F4"/>
    <w:rsid w:val="00E71D2D"/>
    <w:rsid w:val="00E7204D"/>
    <w:rsid w:val="00E753AB"/>
    <w:rsid w:val="00E76E39"/>
    <w:rsid w:val="00E805B3"/>
    <w:rsid w:val="00E8122D"/>
    <w:rsid w:val="00E8140C"/>
    <w:rsid w:val="00E830CE"/>
    <w:rsid w:val="00E844C7"/>
    <w:rsid w:val="00E864DB"/>
    <w:rsid w:val="00E86A87"/>
    <w:rsid w:val="00E8710B"/>
    <w:rsid w:val="00E92B98"/>
    <w:rsid w:val="00E94B6E"/>
    <w:rsid w:val="00E97FD8"/>
    <w:rsid w:val="00EA05F2"/>
    <w:rsid w:val="00EA07EE"/>
    <w:rsid w:val="00EA159F"/>
    <w:rsid w:val="00EA2DC6"/>
    <w:rsid w:val="00EA3278"/>
    <w:rsid w:val="00EA437B"/>
    <w:rsid w:val="00EA795C"/>
    <w:rsid w:val="00EB03AD"/>
    <w:rsid w:val="00EB0705"/>
    <w:rsid w:val="00EB2F74"/>
    <w:rsid w:val="00EB4758"/>
    <w:rsid w:val="00EB7315"/>
    <w:rsid w:val="00EB78CB"/>
    <w:rsid w:val="00EC12B2"/>
    <w:rsid w:val="00EC1FD7"/>
    <w:rsid w:val="00EC3071"/>
    <w:rsid w:val="00EC3B63"/>
    <w:rsid w:val="00ED0C6B"/>
    <w:rsid w:val="00ED139A"/>
    <w:rsid w:val="00ED46BD"/>
    <w:rsid w:val="00ED6BC9"/>
    <w:rsid w:val="00ED7993"/>
    <w:rsid w:val="00EE172E"/>
    <w:rsid w:val="00EE1C38"/>
    <w:rsid w:val="00EE32C0"/>
    <w:rsid w:val="00EE4B91"/>
    <w:rsid w:val="00EE6731"/>
    <w:rsid w:val="00EE67B2"/>
    <w:rsid w:val="00EE6953"/>
    <w:rsid w:val="00EE7459"/>
    <w:rsid w:val="00EF5179"/>
    <w:rsid w:val="00EF57A6"/>
    <w:rsid w:val="00F004F0"/>
    <w:rsid w:val="00F00B45"/>
    <w:rsid w:val="00F02B89"/>
    <w:rsid w:val="00F05A16"/>
    <w:rsid w:val="00F05D92"/>
    <w:rsid w:val="00F060D1"/>
    <w:rsid w:val="00F063B7"/>
    <w:rsid w:val="00F06670"/>
    <w:rsid w:val="00F10803"/>
    <w:rsid w:val="00F10BB1"/>
    <w:rsid w:val="00F11186"/>
    <w:rsid w:val="00F14EBB"/>
    <w:rsid w:val="00F15EAE"/>
    <w:rsid w:val="00F2268E"/>
    <w:rsid w:val="00F25C66"/>
    <w:rsid w:val="00F302A6"/>
    <w:rsid w:val="00F3245E"/>
    <w:rsid w:val="00F37078"/>
    <w:rsid w:val="00F403D8"/>
    <w:rsid w:val="00F41205"/>
    <w:rsid w:val="00F43003"/>
    <w:rsid w:val="00F44871"/>
    <w:rsid w:val="00F451E3"/>
    <w:rsid w:val="00F46625"/>
    <w:rsid w:val="00F47DD9"/>
    <w:rsid w:val="00F50B8C"/>
    <w:rsid w:val="00F51CB7"/>
    <w:rsid w:val="00F52D2C"/>
    <w:rsid w:val="00F543B9"/>
    <w:rsid w:val="00F55965"/>
    <w:rsid w:val="00F5605B"/>
    <w:rsid w:val="00F57AA2"/>
    <w:rsid w:val="00F6206D"/>
    <w:rsid w:val="00F64ED7"/>
    <w:rsid w:val="00F651D5"/>
    <w:rsid w:val="00F656E2"/>
    <w:rsid w:val="00F67765"/>
    <w:rsid w:val="00F67D6E"/>
    <w:rsid w:val="00F716F7"/>
    <w:rsid w:val="00F717F5"/>
    <w:rsid w:val="00F71876"/>
    <w:rsid w:val="00F764EC"/>
    <w:rsid w:val="00F80F2D"/>
    <w:rsid w:val="00F81027"/>
    <w:rsid w:val="00F828AB"/>
    <w:rsid w:val="00F86488"/>
    <w:rsid w:val="00F86FE2"/>
    <w:rsid w:val="00F905F9"/>
    <w:rsid w:val="00F9127F"/>
    <w:rsid w:val="00F91AFC"/>
    <w:rsid w:val="00F94A23"/>
    <w:rsid w:val="00F970CE"/>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6E63"/>
    <w:rsid w:val="00FB7E34"/>
    <w:rsid w:val="00FC190D"/>
    <w:rsid w:val="00FC309C"/>
    <w:rsid w:val="00FC3BF8"/>
    <w:rsid w:val="00FC4A8F"/>
    <w:rsid w:val="00FC6B66"/>
    <w:rsid w:val="00FD0DE7"/>
    <w:rsid w:val="00FD1429"/>
    <w:rsid w:val="00FD1884"/>
    <w:rsid w:val="00FD468F"/>
    <w:rsid w:val="00FD4FD2"/>
    <w:rsid w:val="00FD6531"/>
    <w:rsid w:val="00FE015E"/>
    <w:rsid w:val="00FE1C35"/>
    <w:rsid w:val="00FE37A8"/>
    <w:rsid w:val="00FE42C4"/>
    <w:rsid w:val="00FE4EDB"/>
    <w:rsid w:val="00FE65BE"/>
    <w:rsid w:val="00FF14BA"/>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unhideWhenUsed/>
    <w:rsid w:val="00322C25"/>
    <w:pPr>
      <w:spacing w:line="240" w:lineRule="auto"/>
    </w:pPr>
    <w:rPr>
      <w:sz w:val="20"/>
      <w:szCs w:val="20"/>
    </w:rPr>
  </w:style>
  <w:style w:type="character" w:customStyle="1" w:styleId="ac">
    <w:name w:val="Текст примечания Знак"/>
    <w:basedOn w:val="a3"/>
    <w:link w:val="ab"/>
    <w:uiPriority w:val="99"/>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AB3BE7"/>
    <w:pPr>
      <w:tabs>
        <w:tab w:val="center" w:pos="-1418"/>
        <w:tab w:val="right" w:pos="9911"/>
      </w:tabs>
      <w:spacing w:before="240" w:after="120"/>
      <w:ind w:left="142"/>
      <w:jc w:val="both"/>
    </w:pPr>
    <w:rPr>
      <w:rFonts w:ascii="Times New Roman" w:eastAsia="Times New Roman" w:hAnsi="Times New Roman" w:cs="Times New Roman"/>
      <w:b/>
      <w:iCs/>
      <w:noProof/>
      <w:sz w:val="26"/>
      <w:szCs w:val="26"/>
      <w:lang w:val="x-none" w:eastAsia="en-US"/>
    </w:rPr>
  </w:style>
  <w:style w:type="paragraph" w:styleId="21">
    <w:name w:val="toc 2"/>
    <w:basedOn w:val="a2"/>
    <w:next w:val="a2"/>
    <w:autoRedefine/>
    <w:uiPriority w:val="39"/>
    <w:unhideWhenUsed/>
    <w:rsid w:val="00750C37"/>
    <w:pPr>
      <w:tabs>
        <w:tab w:val="left" w:pos="567"/>
        <w:tab w:val="right" w:pos="9923"/>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qFormat/>
    <w:rsid w:val="00CD58D6"/>
    <w:pPr>
      <w:spacing w:line="240" w:lineRule="auto"/>
      <w:jc w:val="left"/>
    </w:pPr>
    <w:rPr>
      <w:rFonts w:ascii="Calibri" w:eastAsia="Calibri" w:hAnsi="Calibri" w:cs="Times New Roman"/>
      <w:lang w:eastAsia="en-US"/>
    </w:rPr>
  </w:style>
  <w:style w:type="paragraph" w:customStyle="1" w:styleId="aff5">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6">
    <w:name w:val="FollowedHyperlink"/>
    <w:basedOn w:val="a3"/>
    <w:unhideWhenUsed/>
    <w:rsid w:val="0030151F"/>
    <w:rPr>
      <w:color w:val="800080" w:themeColor="followedHyperlink"/>
      <w:u w:val="single"/>
    </w:rPr>
  </w:style>
  <w:style w:type="character" w:styleId="aff7">
    <w:name w:val="endnote reference"/>
    <w:basedOn w:val="a3"/>
    <w:uiPriority w:val="99"/>
    <w:unhideWhenUsed/>
    <w:rsid w:val="00234059"/>
    <w:rPr>
      <w:vertAlign w:val="superscript"/>
    </w:rPr>
  </w:style>
  <w:style w:type="paragraph" w:customStyle="1" w:styleId="10">
    <w:name w:val="Рег. Списки 1)"/>
    <w:basedOn w:val="aff5"/>
    <w:qFormat/>
    <w:rsid w:val="00DD4EA6"/>
    <w:pPr>
      <w:numPr>
        <w:numId w:val="18"/>
      </w:numPr>
    </w:pPr>
  </w:style>
  <w:style w:type="character" w:styleId="aff8">
    <w:name w:val="page number"/>
    <w:basedOn w:val="a3"/>
    <w:rsid w:val="00354A66"/>
  </w:style>
  <w:style w:type="paragraph" w:customStyle="1" w:styleId="aff9">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a">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b">
    <w:name w:val="Body Text Indent"/>
    <w:basedOn w:val="a2"/>
    <w:link w:val="affc"/>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c">
    <w:name w:val="Основной текст с отступом Знак"/>
    <w:basedOn w:val="a3"/>
    <w:link w:val="affb"/>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d">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e">
    <w:name w:val="Signature"/>
    <w:basedOn w:val="a2"/>
    <w:link w:val="afff"/>
    <w:rsid w:val="00736C02"/>
    <w:pPr>
      <w:spacing w:line="240" w:lineRule="auto"/>
      <w:ind w:left="4252"/>
      <w:jc w:val="left"/>
    </w:pPr>
    <w:rPr>
      <w:rFonts w:ascii="Times New Roman" w:eastAsia="Times New Roman" w:hAnsi="Times New Roman" w:cs="Times New Roman"/>
      <w:b/>
      <w:sz w:val="28"/>
      <w:szCs w:val="28"/>
    </w:rPr>
  </w:style>
  <w:style w:type="character" w:customStyle="1" w:styleId="afff">
    <w:name w:val="Подпись Знак"/>
    <w:basedOn w:val="a3"/>
    <w:link w:val="affe"/>
    <w:rsid w:val="00736C02"/>
    <w:rPr>
      <w:rFonts w:ascii="Times New Roman" w:eastAsia="Times New Roman" w:hAnsi="Times New Roman" w:cs="Times New Roman"/>
      <w:b/>
      <w:sz w:val="28"/>
      <w:szCs w:val="28"/>
    </w:rPr>
  </w:style>
  <w:style w:type="paragraph" w:styleId="afff0">
    <w:name w:val="Body Text First Indent"/>
    <w:basedOn w:val="aff"/>
    <w:link w:val="afff1"/>
    <w:rsid w:val="00736C02"/>
    <w:pPr>
      <w:spacing w:line="240" w:lineRule="auto"/>
      <w:ind w:firstLine="210"/>
      <w:jc w:val="left"/>
    </w:pPr>
    <w:rPr>
      <w:rFonts w:eastAsia="Times New Roman" w:cs="Times New Roman"/>
      <w:sz w:val="24"/>
      <w:szCs w:val="24"/>
      <w:lang w:eastAsia="ru-RU"/>
    </w:rPr>
  </w:style>
  <w:style w:type="character" w:customStyle="1" w:styleId="afff1">
    <w:name w:val="Красная строка Знак"/>
    <w:basedOn w:val="aff0"/>
    <w:link w:val="afff0"/>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3">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4">
    <w:name w:val="Plain Text"/>
    <w:basedOn w:val="a2"/>
    <w:link w:val="afff5"/>
    <w:rsid w:val="00736C02"/>
    <w:pPr>
      <w:spacing w:line="240" w:lineRule="auto"/>
    </w:pPr>
    <w:rPr>
      <w:rFonts w:ascii="Courier New" w:eastAsia="Calibri" w:hAnsi="Courier New" w:cs="Courier New"/>
      <w:sz w:val="20"/>
      <w:szCs w:val="20"/>
    </w:rPr>
  </w:style>
  <w:style w:type="character" w:customStyle="1" w:styleId="afff5">
    <w:name w:val="Текст Знак"/>
    <w:basedOn w:val="a3"/>
    <w:link w:val="afff4"/>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6">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7">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8">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9">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a">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b">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c">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d">
    <w:name w:val="Подпись на общем бланке"/>
    <w:basedOn w:val="affe"/>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e">
    <w:name w:val="Цветовое выделение"/>
    <w:rsid w:val="00736C02"/>
    <w:rPr>
      <w:b/>
      <w:color w:val="000080"/>
      <w:sz w:val="20"/>
    </w:rPr>
  </w:style>
  <w:style w:type="paragraph" w:customStyle="1" w:styleId="affff">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0">
    <w:name w:val="Гипертекстовая ссылка"/>
    <w:rsid w:val="00736C02"/>
    <w:rPr>
      <w:rFonts w:cs="Times New Roman"/>
      <w:b/>
      <w:bCs/>
      <w:color w:val="008000"/>
      <w:sz w:val="20"/>
      <w:szCs w:val="20"/>
      <w:u w:val="single"/>
    </w:rPr>
  </w:style>
  <w:style w:type="paragraph" w:customStyle="1" w:styleId="affff1">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2">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0"/>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5">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b"/>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c"/>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6">
    <w:name w:val="Схема документа Знак"/>
    <w:basedOn w:val="a3"/>
    <w:link w:val="affff7"/>
    <w:uiPriority w:val="99"/>
    <w:semiHidden/>
    <w:rsid w:val="00736C02"/>
    <w:rPr>
      <w:rFonts w:ascii="Times New Roman" w:eastAsia="Calibri" w:hAnsi="Times New Roman" w:cs="Times New Roman"/>
      <w:sz w:val="24"/>
      <w:szCs w:val="24"/>
      <w:lang w:eastAsia="en-US"/>
    </w:rPr>
  </w:style>
  <w:style w:type="paragraph" w:styleId="affff7">
    <w:name w:val="Document Map"/>
    <w:basedOn w:val="a2"/>
    <w:link w:val="affff6"/>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8">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2"/>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a">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unhideWhenUsed/>
    <w:rsid w:val="00322C25"/>
    <w:pPr>
      <w:spacing w:line="240" w:lineRule="auto"/>
    </w:pPr>
    <w:rPr>
      <w:sz w:val="20"/>
      <w:szCs w:val="20"/>
    </w:rPr>
  </w:style>
  <w:style w:type="character" w:customStyle="1" w:styleId="ac">
    <w:name w:val="Текст примечания Знак"/>
    <w:basedOn w:val="a3"/>
    <w:link w:val="ab"/>
    <w:uiPriority w:val="99"/>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AB3BE7"/>
    <w:pPr>
      <w:tabs>
        <w:tab w:val="center" w:pos="-1418"/>
        <w:tab w:val="right" w:pos="9911"/>
      </w:tabs>
      <w:spacing w:before="240" w:after="120"/>
      <w:ind w:left="142"/>
      <w:jc w:val="both"/>
    </w:pPr>
    <w:rPr>
      <w:rFonts w:ascii="Times New Roman" w:eastAsia="Times New Roman" w:hAnsi="Times New Roman" w:cs="Times New Roman"/>
      <w:b/>
      <w:iCs/>
      <w:noProof/>
      <w:sz w:val="26"/>
      <w:szCs w:val="26"/>
      <w:lang w:val="x-none" w:eastAsia="en-US"/>
    </w:rPr>
  </w:style>
  <w:style w:type="paragraph" w:styleId="21">
    <w:name w:val="toc 2"/>
    <w:basedOn w:val="a2"/>
    <w:next w:val="a2"/>
    <w:autoRedefine/>
    <w:uiPriority w:val="39"/>
    <w:unhideWhenUsed/>
    <w:rsid w:val="00750C37"/>
    <w:pPr>
      <w:tabs>
        <w:tab w:val="left" w:pos="567"/>
        <w:tab w:val="right" w:pos="9923"/>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qFormat/>
    <w:rsid w:val="00CD58D6"/>
    <w:pPr>
      <w:spacing w:line="240" w:lineRule="auto"/>
      <w:jc w:val="left"/>
    </w:pPr>
    <w:rPr>
      <w:rFonts w:ascii="Calibri" w:eastAsia="Calibri" w:hAnsi="Calibri" w:cs="Times New Roman"/>
      <w:lang w:eastAsia="en-US"/>
    </w:rPr>
  </w:style>
  <w:style w:type="paragraph" w:customStyle="1" w:styleId="aff5">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6">
    <w:name w:val="FollowedHyperlink"/>
    <w:basedOn w:val="a3"/>
    <w:unhideWhenUsed/>
    <w:rsid w:val="0030151F"/>
    <w:rPr>
      <w:color w:val="800080" w:themeColor="followedHyperlink"/>
      <w:u w:val="single"/>
    </w:rPr>
  </w:style>
  <w:style w:type="character" w:styleId="aff7">
    <w:name w:val="endnote reference"/>
    <w:basedOn w:val="a3"/>
    <w:uiPriority w:val="99"/>
    <w:unhideWhenUsed/>
    <w:rsid w:val="00234059"/>
    <w:rPr>
      <w:vertAlign w:val="superscript"/>
    </w:rPr>
  </w:style>
  <w:style w:type="paragraph" w:customStyle="1" w:styleId="10">
    <w:name w:val="Рег. Списки 1)"/>
    <w:basedOn w:val="aff5"/>
    <w:qFormat/>
    <w:rsid w:val="00DD4EA6"/>
    <w:pPr>
      <w:numPr>
        <w:numId w:val="18"/>
      </w:numPr>
    </w:pPr>
  </w:style>
  <w:style w:type="character" w:styleId="aff8">
    <w:name w:val="page number"/>
    <w:basedOn w:val="a3"/>
    <w:rsid w:val="00354A66"/>
  </w:style>
  <w:style w:type="paragraph" w:customStyle="1" w:styleId="aff9">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a">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b">
    <w:name w:val="Body Text Indent"/>
    <w:basedOn w:val="a2"/>
    <w:link w:val="affc"/>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c">
    <w:name w:val="Основной текст с отступом Знак"/>
    <w:basedOn w:val="a3"/>
    <w:link w:val="affb"/>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d">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e">
    <w:name w:val="Signature"/>
    <w:basedOn w:val="a2"/>
    <w:link w:val="afff"/>
    <w:rsid w:val="00736C02"/>
    <w:pPr>
      <w:spacing w:line="240" w:lineRule="auto"/>
      <w:ind w:left="4252"/>
      <w:jc w:val="left"/>
    </w:pPr>
    <w:rPr>
      <w:rFonts w:ascii="Times New Roman" w:eastAsia="Times New Roman" w:hAnsi="Times New Roman" w:cs="Times New Roman"/>
      <w:b/>
      <w:sz w:val="28"/>
      <w:szCs w:val="28"/>
    </w:rPr>
  </w:style>
  <w:style w:type="character" w:customStyle="1" w:styleId="afff">
    <w:name w:val="Подпись Знак"/>
    <w:basedOn w:val="a3"/>
    <w:link w:val="affe"/>
    <w:rsid w:val="00736C02"/>
    <w:rPr>
      <w:rFonts w:ascii="Times New Roman" w:eastAsia="Times New Roman" w:hAnsi="Times New Roman" w:cs="Times New Roman"/>
      <w:b/>
      <w:sz w:val="28"/>
      <w:szCs w:val="28"/>
    </w:rPr>
  </w:style>
  <w:style w:type="paragraph" w:styleId="afff0">
    <w:name w:val="Body Text First Indent"/>
    <w:basedOn w:val="aff"/>
    <w:link w:val="afff1"/>
    <w:rsid w:val="00736C02"/>
    <w:pPr>
      <w:spacing w:line="240" w:lineRule="auto"/>
      <w:ind w:firstLine="210"/>
      <w:jc w:val="left"/>
    </w:pPr>
    <w:rPr>
      <w:rFonts w:eastAsia="Times New Roman" w:cs="Times New Roman"/>
      <w:sz w:val="24"/>
      <w:szCs w:val="24"/>
      <w:lang w:eastAsia="ru-RU"/>
    </w:rPr>
  </w:style>
  <w:style w:type="character" w:customStyle="1" w:styleId="afff1">
    <w:name w:val="Красная строка Знак"/>
    <w:basedOn w:val="aff0"/>
    <w:link w:val="afff0"/>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3">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4">
    <w:name w:val="Plain Text"/>
    <w:basedOn w:val="a2"/>
    <w:link w:val="afff5"/>
    <w:rsid w:val="00736C02"/>
    <w:pPr>
      <w:spacing w:line="240" w:lineRule="auto"/>
    </w:pPr>
    <w:rPr>
      <w:rFonts w:ascii="Courier New" w:eastAsia="Calibri" w:hAnsi="Courier New" w:cs="Courier New"/>
      <w:sz w:val="20"/>
      <w:szCs w:val="20"/>
    </w:rPr>
  </w:style>
  <w:style w:type="character" w:customStyle="1" w:styleId="afff5">
    <w:name w:val="Текст Знак"/>
    <w:basedOn w:val="a3"/>
    <w:link w:val="afff4"/>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6">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7">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8">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9">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a">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b">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c">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d">
    <w:name w:val="Подпись на общем бланке"/>
    <w:basedOn w:val="affe"/>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e">
    <w:name w:val="Цветовое выделение"/>
    <w:rsid w:val="00736C02"/>
    <w:rPr>
      <w:b/>
      <w:color w:val="000080"/>
      <w:sz w:val="20"/>
    </w:rPr>
  </w:style>
  <w:style w:type="paragraph" w:customStyle="1" w:styleId="affff">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0">
    <w:name w:val="Гипертекстовая ссылка"/>
    <w:rsid w:val="00736C02"/>
    <w:rPr>
      <w:rFonts w:cs="Times New Roman"/>
      <w:b/>
      <w:bCs/>
      <w:color w:val="008000"/>
      <w:sz w:val="20"/>
      <w:szCs w:val="20"/>
      <w:u w:val="single"/>
    </w:rPr>
  </w:style>
  <w:style w:type="paragraph" w:customStyle="1" w:styleId="affff1">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2">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0"/>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5">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b"/>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c"/>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6">
    <w:name w:val="Схема документа Знак"/>
    <w:basedOn w:val="a3"/>
    <w:link w:val="affff7"/>
    <w:uiPriority w:val="99"/>
    <w:semiHidden/>
    <w:rsid w:val="00736C02"/>
    <w:rPr>
      <w:rFonts w:ascii="Times New Roman" w:eastAsia="Calibri" w:hAnsi="Times New Roman" w:cs="Times New Roman"/>
      <w:sz w:val="24"/>
      <w:szCs w:val="24"/>
      <w:lang w:eastAsia="en-US"/>
    </w:rPr>
  </w:style>
  <w:style w:type="paragraph" w:styleId="affff7">
    <w:name w:val="Document Map"/>
    <w:basedOn w:val="a2"/>
    <w:link w:val="affff6"/>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8">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2"/>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a">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D88E1F681C02588290E48D59567F1154C30BABFDE3D90847406EF57183D45A7310760A536EEX3v5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ED88E1F681C02588290E48D59567F1154C30BABFDE3D90847406EF57183D45A7310760A536EEX3v5K" TargetMode="External"/><Relationship Id="rId17" Type="http://schemas.openxmlformats.org/officeDocument/2006/relationships/hyperlink" Target="consultantplus://offline/ref=CBE102D6D5A7CE683AF1F2532F2FA1264E5128EA91D4D8504C4F17DC5A737D0D1A25471AE36AT1T0H" TargetMode="External"/><Relationship Id="rId2" Type="http://schemas.openxmlformats.org/officeDocument/2006/relationships/numbering" Target="numbering.xml"/><Relationship Id="rId16" Type="http://schemas.openxmlformats.org/officeDocument/2006/relationships/hyperlink" Target="consultantplus://offline/ref=CBE102D6D5A7CE683AF1F2532F2FA1264E5128EA91D4D8504C4F17DC5A737D0D1A25471AE36AT1T0H" TargetMode="External"/><Relationship Id="rId20" Type="http://schemas.openxmlformats.org/officeDocument/2006/relationships/fontTable" Target="fontTable.xm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FB4B62A7280C4330FA9B2F21623EC53CFCC78800621691A34CBCFFF29l950E" TargetMode="Externa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consultantplus://offline/ref=CBE102D6D5A7CE683AF1F2532F2FA1264E5128EA91D4D8504C4F17DC5A737D0D1A25471AE36AT1T0H" TargetMode="External"/><Relationship Id="rId10" Type="http://schemas.openxmlformats.org/officeDocument/2006/relationships/hyperlink" Target="consultantplus://offline/ref=ED88E1F681C02588290E48D59567F1154C30BABFDE3D90847406EF57183D45A7310760A536EEX3v5K"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ED88E1F681C02588290E48D59567F1154C30BABFDE3D90847406EF57183D45A7310760A536EEX3v5K" TargetMode="External"/><Relationship Id="rId14" Type="http://schemas.openxmlformats.org/officeDocument/2006/relationships/hyperlink" Target="http://uslugi.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1E23D45-A7A2-473A-949A-D6B6E3FE8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46</Pages>
  <Words>16228</Words>
  <Characters>92502</Characters>
  <Application>Microsoft Office Word</Application>
  <DocSecurity>0</DocSecurity>
  <Lines>770</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1</cp:lastModifiedBy>
  <cp:revision>10</cp:revision>
  <cp:lastPrinted>2017-06-08T05:13:00Z</cp:lastPrinted>
  <dcterms:created xsi:type="dcterms:W3CDTF">2017-06-30T09:50:00Z</dcterms:created>
  <dcterms:modified xsi:type="dcterms:W3CDTF">2017-08-14T13:23:00Z</dcterms:modified>
</cp:coreProperties>
</file>