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6C" w:rsidRDefault="00345A6C" w:rsidP="00345A6C">
      <w:pPr>
        <w:jc w:val="center"/>
        <w:rPr>
          <w:b/>
          <w:color w:val="002060"/>
          <w:szCs w:val="28"/>
          <w:u w:val="single"/>
        </w:rPr>
      </w:pPr>
    </w:p>
    <w:p w:rsidR="00345A6C" w:rsidRDefault="005B49EE" w:rsidP="00345A6C">
      <w:pPr>
        <w:ind w:left="1555" w:right="19"/>
        <w:rPr>
          <w:sz w:val="20"/>
          <w:szCs w:val="20"/>
        </w:rPr>
      </w:pPr>
      <w:r w:rsidRPr="007B117A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5463540</wp:posOffset>
            </wp:positionH>
            <wp:positionV relativeFrom="page">
              <wp:posOffset>514350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6C" w:rsidRDefault="00345A6C" w:rsidP="00345A6C">
      <w:pPr>
        <w:ind w:right="19"/>
        <w:jc w:val="center"/>
      </w:pPr>
      <w:r>
        <w:rPr>
          <w:noProof/>
        </w:rPr>
        <w:drawing>
          <wp:inline distT="0" distB="0" distL="0" distR="0">
            <wp:extent cx="672465" cy="820420"/>
            <wp:effectExtent l="19050" t="0" r="0" b="0"/>
            <wp:docPr id="1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A6C" w:rsidRDefault="00345A6C" w:rsidP="00345A6C">
      <w:pPr>
        <w:ind w:right="19"/>
        <w:jc w:val="center"/>
      </w:pP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345A6C" w:rsidRPr="00DC3FBE" w:rsidRDefault="00345A6C" w:rsidP="00345A6C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345A6C" w:rsidRDefault="00345A6C" w:rsidP="00345A6C">
      <w:pPr>
        <w:shd w:val="clear" w:color="auto" w:fill="FFFFFF"/>
        <w:ind w:right="19"/>
        <w:jc w:val="center"/>
      </w:pP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</w:t>
      </w:r>
      <w:r w:rsidR="00967BE1">
        <w:rPr>
          <w:spacing w:val="-2"/>
          <w:sz w:val="22"/>
          <w:szCs w:val="22"/>
        </w:rPr>
        <w:t xml:space="preserve">  </w:t>
      </w:r>
      <w:r w:rsidRPr="00DC3FBE">
        <w:rPr>
          <w:spacing w:val="-2"/>
          <w:sz w:val="22"/>
          <w:szCs w:val="22"/>
        </w:rPr>
        <w:t xml:space="preserve">            </w:t>
      </w:r>
      <w:r w:rsidR="00967BE1">
        <w:rPr>
          <w:spacing w:val="-2"/>
          <w:sz w:val="22"/>
          <w:szCs w:val="22"/>
        </w:rPr>
        <w:t xml:space="preserve"> </w:t>
      </w:r>
      <w:r w:rsidR="00166BD5">
        <w:rPr>
          <w:spacing w:val="-2"/>
          <w:sz w:val="22"/>
          <w:szCs w:val="22"/>
        </w:rPr>
        <w:t xml:space="preserve">       тел.: 8 (495) 668-00-99</w:t>
      </w:r>
    </w:p>
    <w:p w:rsidR="00345A6C" w:rsidRPr="00DC3FBE" w:rsidRDefault="00345A6C" w:rsidP="00967BE1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center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                                               факс: 8 (498) 602-08-42</w:t>
      </w:r>
    </w:p>
    <w:p w:rsidR="00D75743" w:rsidRPr="00FB4A4E" w:rsidRDefault="00345A6C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               </w:t>
      </w:r>
      <w:r w:rsidR="00967BE1">
        <w:rPr>
          <w:sz w:val="22"/>
          <w:szCs w:val="22"/>
        </w:rPr>
        <w:t xml:space="preserve">  </w:t>
      </w:r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r w:rsidRPr="002026A2">
        <w:rPr>
          <w:sz w:val="22"/>
          <w:szCs w:val="22"/>
        </w:rPr>
        <w:t xml:space="preserve">: </w:t>
      </w:r>
      <w:hyperlink r:id="rId10" w:history="1">
        <w:r w:rsidRPr="00E25191">
          <w:rPr>
            <w:rStyle w:val="a4"/>
            <w:sz w:val="22"/>
            <w:szCs w:val="22"/>
            <w:lang w:val="en-US"/>
          </w:rPr>
          <w:t>mii</w:t>
        </w:r>
        <w:r w:rsidRPr="00E25191">
          <w:rPr>
            <w:rStyle w:val="a4"/>
            <w:sz w:val="22"/>
            <w:szCs w:val="22"/>
          </w:rPr>
          <w:t>@</w:t>
        </w:r>
        <w:r w:rsidRPr="00E25191">
          <w:rPr>
            <w:rStyle w:val="a4"/>
            <w:sz w:val="22"/>
            <w:szCs w:val="22"/>
            <w:lang w:val="en-US"/>
          </w:rPr>
          <w:t>mosreg</w:t>
        </w:r>
        <w:r w:rsidRPr="00E25191">
          <w:rPr>
            <w:rStyle w:val="a4"/>
            <w:sz w:val="22"/>
            <w:szCs w:val="22"/>
          </w:rPr>
          <w:t>.</w:t>
        </w:r>
        <w:r w:rsidRPr="00E25191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/>
      </w:tblPr>
      <w:tblGrid>
        <w:gridCol w:w="10207"/>
      </w:tblGrid>
      <w:tr w:rsidR="00D75743" w:rsidRPr="00FB4A4E" w:rsidTr="005C5B68">
        <w:trPr>
          <w:trHeight w:val="100"/>
        </w:trPr>
        <w:tc>
          <w:tcPr>
            <w:tcW w:w="10207" w:type="dxa"/>
            <w:tcBorders>
              <w:top w:val="single" w:sz="18" w:space="0" w:color="auto"/>
            </w:tcBorders>
          </w:tcPr>
          <w:p w:rsidR="00D75743" w:rsidRPr="00FB4A4E" w:rsidRDefault="00D75743" w:rsidP="005C5B68">
            <w:pPr>
              <w:spacing w:before="58"/>
            </w:pPr>
          </w:p>
        </w:tc>
      </w:tr>
    </w:tbl>
    <w:p w:rsidR="00BD674D" w:rsidRPr="00CB4261" w:rsidRDefault="00BD674D" w:rsidP="00BD674D">
      <w:pPr>
        <w:pStyle w:val="a5"/>
        <w:shd w:val="clear" w:color="auto" w:fill="FFFFFF"/>
        <w:spacing w:before="0" w:after="0"/>
        <w:ind w:firstLine="709"/>
        <w:jc w:val="both"/>
        <w:rPr>
          <w:rStyle w:val="af0"/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Style w:val="af0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f0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f0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f0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f0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f0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f0"/>
          <w:rFonts w:ascii="Times New Roman" w:hAnsi="Times New Roman" w:cs="Times New Roman"/>
          <w:b w:val="0"/>
          <w:sz w:val="26"/>
          <w:szCs w:val="26"/>
        </w:rPr>
        <w:tab/>
      </w:r>
      <w:r w:rsidRPr="00CB4261">
        <w:rPr>
          <w:rStyle w:val="af0"/>
          <w:rFonts w:ascii="Times New Roman" w:hAnsi="Times New Roman" w:cs="Times New Roman"/>
          <w:b w:val="0"/>
          <w:sz w:val="26"/>
          <w:szCs w:val="26"/>
        </w:rPr>
        <w:t>Главам муниципальных образований</w:t>
      </w:r>
    </w:p>
    <w:p w:rsidR="00BD674D" w:rsidRPr="00CB4261" w:rsidRDefault="00BD674D" w:rsidP="00BD674D">
      <w:pPr>
        <w:pStyle w:val="a5"/>
        <w:shd w:val="clear" w:color="auto" w:fill="FFFFFF"/>
        <w:spacing w:before="0" w:after="0"/>
        <w:ind w:left="4955" w:firstLine="709"/>
        <w:jc w:val="both"/>
        <w:rPr>
          <w:rStyle w:val="af0"/>
          <w:rFonts w:ascii="Times New Roman" w:hAnsi="Times New Roman" w:cs="Times New Roman"/>
          <w:b w:val="0"/>
          <w:sz w:val="26"/>
          <w:szCs w:val="26"/>
        </w:rPr>
      </w:pPr>
      <w:r w:rsidRPr="00CB4261">
        <w:rPr>
          <w:rStyle w:val="af0"/>
          <w:rFonts w:ascii="Times New Roman" w:hAnsi="Times New Roman" w:cs="Times New Roman"/>
          <w:b w:val="0"/>
          <w:sz w:val="26"/>
          <w:szCs w:val="26"/>
        </w:rPr>
        <w:t>Московской области</w:t>
      </w:r>
    </w:p>
    <w:p w:rsidR="00BD674D" w:rsidRPr="00CB4261" w:rsidRDefault="00BD674D" w:rsidP="00BD674D">
      <w:pPr>
        <w:pStyle w:val="a5"/>
        <w:shd w:val="clear" w:color="auto" w:fill="FFFFFF"/>
        <w:spacing w:before="0" w:after="0"/>
        <w:ind w:firstLine="709"/>
        <w:jc w:val="both"/>
        <w:rPr>
          <w:rStyle w:val="af0"/>
          <w:rFonts w:ascii="Times New Roman" w:hAnsi="Times New Roman" w:cs="Times New Roman"/>
          <w:b w:val="0"/>
          <w:sz w:val="26"/>
          <w:szCs w:val="26"/>
        </w:rPr>
      </w:pPr>
    </w:p>
    <w:p w:rsidR="00B0156A" w:rsidRPr="00B0156A" w:rsidRDefault="00B0156A" w:rsidP="00BD674D">
      <w:pPr>
        <w:pStyle w:val="a5"/>
        <w:shd w:val="clear" w:color="auto" w:fill="FFFFFF"/>
        <w:spacing w:before="0" w:after="0"/>
        <w:ind w:firstLine="709"/>
        <w:jc w:val="both"/>
        <w:rPr>
          <w:rStyle w:val="af0"/>
          <w:rFonts w:ascii="Times New Roman" w:hAnsi="Times New Roman" w:cs="Times New Roman"/>
          <w:b w:val="0"/>
        </w:rPr>
      </w:pPr>
    </w:p>
    <w:p w:rsidR="00BD674D" w:rsidRPr="00CB4261" w:rsidRDefault="00BD674D" w:rsidP="00BD674D">
      <w:pPr>
        <w:pStyle w:val="a5"/>
        <w:shd w:val="clear" w:color="auto" w:fill="FFFFFF"/>
        <w:spacing w:before="0" w:after="0"/>
        <w:ind w:firstLine="426"/>
        <w:jc w:val="center"/>
        <w:rPr>
          <w:rStyle w:val="af0"/>
          <w:rFonts w:ascii="Times New Roman" w:hAnsi="Times New Roman" w:cs="Times New Roman"/>
          <w:b w:val="0"/>
          <w:sz w:val="26"/>
          <w:szCs w:val="26"/>
        </w:rPr>
      </w:pPr>
      <w:r w:rsidRPr="00CB4261">
        <w:rPr>
          <w:rStyle w:val="af0"/>
          <w:rFonts w:ascii="Times New Roman" w:hAnsi="Times New Roman" w:cs="Times New Roman"/>
          <w:b w:val="0"/>
          <w:sz w:val="26"/>
          <w:szCs w:val="26"/>
        </w:rPr>
        <w:t>Уважаемые коллеги!</w:t>
      </w:r>
    </w:p>
    <w:p w:rsidR="00955C4A" w:rsidRPr="00CB4261" w:rsidRDefault="00955C4A" w:rsidP="00BD674D">
      <w:pPr>
        <w:pStyle w:val="a5"/>
        <w:shd w:val="clear" w:color="auto" w:fill="FFFFFF"/>
        <w:spacing w:before="0" w:after="0"/>
        <w:ind w:firstLine="426"/>
        <w:jc w:val="center"/>
        <w:rPr>
          <w:rStyle w:val="af0"/>
          <w:rFonts w:ascii="Times New Roman" w:hAnsi="Times New Roman" w:cs="Times New Roman"/>
          <w:b w:val="0"/>
          <w:sz w:val="26"/>
          <w:szCs w:val="26"/>
        </w:rPr>
      </w:pPr>
    </w:p>
    <w:p w:rsidR="00A862C1" w:rsidRPr="00CB4261" w:rsidRDefault="00205D79" w:rsidP="00A862C1">
      <w:pPr>
        <w:pStyle w:val="a6"/>
        <w:ind w:firstLine="567"/>
        <w:jc w:val="both"/>
        <w:rPr>
          <w:sz w:val="26"/>
          <w:szCs w:val="26"/>
        </w:rPr>
      </w:pPr>
      <w:r w:rsidRPr="00CB4261">
        <w:rPr>
          <w:sz w:val="26"/>
          <w:szCs w:val="26"/>
        </w:rPr>
        <w:t>Информируем Вас о том, что 4-5 августа</w:t>
      </w:r>
      <w:r w:rsidR="00A862C1" w:rsidRPr="00CB4261">
        <w:rPr>
          <w:sz w:val="26"/>
          <w:szCs w:val="26"/>
        </w:rPr>
        <w:t xml:space="preserve"> 201</w:t>
      </w:r>
      <w:r w:rsidRPr="00CB4261">
        <w:rPr>
          <w:sz w:val="26"/>
          <w:szCs w:val="26"/>
        </w:rPr>
        <w:t>7</w:t>
      </w:r>
      <w:r w:rsidR="00A862C1" w:rsidRPr="00CB4261">
        <w:rPr>
          <w:sz w:val="26"/>
          <w:szCs w:val="26"/>
        </w:rPr>
        <w:t xml:space="preserve"> </w:t>
      </w:r>
      <w:r w:rsidRPr="00CB4261">
        <w:rPr>
          <w:sz w:val="26"/>
          <w:szCs w:val="26"/>
        </w:rPr>
        <w:t>в Талдомском муниципальном районе Московской области по адресу: п. Вербилки, ул. Дачная, загородный отель С</w:t>
      </w:r>
      <w:r w:rsidRPr="00CB4261">
        <w:rPr>
          <w:sz w:val="26"/>
          <w:szCs w:val="26"/>
          <w:lang w:val="en-US"/>
        </w:rPr>
        <w:t>ountryResort</w:t>
      </w:r>
      <w:r w:rsidRPr="00CB4261">
        <w:rPr>
          <w:sz w:val="26"/>
          <w:szCs w:val="26"/>
        </w:rPr>
        <w:t xml:space="preserve"> </w:t>
      </w:r>
      <w:r w:rsidR="00A862C1" w:rsidRPr="00CB4261">
        <w:rPr>
          <w:sz w:val="26"/>
          <w:szCs w:val="26"/>
        </w:rPr>
        <w:t>проводит</w:t>
      </w:r>
      <w:r w:rsidRPr="00CB4261">
        <w:rPr>
          <w:sz w:val="26"/>
          <w:szCs w:val="26"/>
        </w:rPr>
        <w:t>ся</w:t>
      </w:r>
      <w:r w:rsidR="00A862C1" w:rsidRPr="00CB4261">
        <w:rPr>
          <w:sz w:val="26"/>
          <w:szCs w:val="26"/>
        </w:rPr>
        <w:t xml:space="preserve"> </w:t>
      </w:r>
      <w:r w:rsidR="00CB4261">
        <w:rPr>
          <w:sz w:val="26"/>
          <w:szCs w:val="26"/>
        </w:rPr>
        <w:t>м</w:t>
      </w:r>
      <w:r w:rsidRPr="00CB4261">
        <w:rPr>
          <w:sz w:val="26"/>
          <w:szCs w:val="26"/>
        </w:rPr>
        <w:t>униципальный инвестиционный Форум</w:t>
      </w:r>
      <w:r w:rsidR="000A33FA" w:rsidRPr="00CB4261">
        <w:rPr>
          <w:sz w:val="26"/>
          <w:szCs w:val="26"/>
        </w:rPr>
        <w:t xml:space="preserve"> «</w:t>
      </w:r>
      <w:r w:rsidR="00CB4261" w:rsidRPr="00CB4261">
        <w:rPr>
          <w:sz w:val="26"/>
          <w:szCs w:val="26"/>
        </w:rPr>
        <w:t>Там,</w:t>
      </w:r>
      <w:r w:rsidR="000A33FA" w:rsidRPr="00CB4261">
        <w:rPr>
          <w:sz w:val="26"/>
          <w:szCs w:val="26"/>
        </w:rPr>
        <w:t xml:space="preserve"> где ты никогда не был»</w:t>
      </w:r>
      <w:r w:rsidR="00554466" w:rsidRPr="00CB4261">
        <w:rPr>
          <w:sz w:val="26"/>
          <w:szCs w:val="26"/>
        </w:rPr>
        <w:t>.</w:t>
      </w:r>
    </w:p>
    <w:p w:rsidR="00554466" w:rsidRPr="00CB4261" w:rsidRDefault="00554466" w:rsidP="00A862C1">
      <w:pPr>
        <w:pStyle w:val="a6"/>
        <w:ind w:firstLine="567"/>
        <w:jc w:val="both"/>
        <w:rPr>
          <w:sz w:val="26"/>
          <w:szCs w:val="26"/>
        </w:rPr>
      </w:pPr>
      <w:r w:rsidRPr="00CB4261">
        <w:rPr>
          <w:sz w:val="26"/>
          <w:szCs w:val="26"/>
        </w:rPr>
        <w:t xml:space="preserve">Деловой программой Форума запланировано проведение пленарного заседания </w:t>
      </w:r>
      <w:r w:rsidR="0066554B" w:rsidRPr="00CB4261">
        <w:rPr>
          <w:sz w:val="26"/>
          <w:szCs w:val="26"/>
        </w:rPr>
        <w:br/>
      </w:r>
      <w:r w:rsidRPr="00CB4261">
        <w:rPr>
          <w:sz w:val="26"/>
          <w:szCs w:val="26"/>
        </w:rPr>
        <w:t>и проведение дискуссий в рамках круглых столов.</w:t>
      </w:r>
    </w:p>
    <w:p w:rsidR="00554466" w:rsidRPr="00CB4261" w:rsidRDefault="00554466" w:rsidP="00554466">
      <w:pPr>
        <w:ind w:firstLine="567"/>
        <w:jc w:val="both"/>
        <w:rPr>
          <w:sz w:val="26"/>
          <w:szCs w:val="26"/>
        </w:rPr>
      </w:pPr>
      <w:r w:rsidRPr="00CB4261">
        <w:rPr>
          <w:sz w:val="26"/>
          <w:szCs w:val="26"/>
        </w:rPr>
        <w:t>Ключевыми темами дискуссий станет совершенствование институтов государственного и муниципального управления, развитие региональной инвестиционной среды и поиск новых источников инвестиций, создание территорий опережающего развития.</w:t>
      </w:r>
    </w:p>
    <w:p w:rsidR="00A862C1" w:rsidRDefault="00554466" w:rsidP="00554466">
      <w:pPr>
        <w:ind w:firstLine="567"/>
        <w:jc w:val="both"/>
        <w:rPr>
          <w:sz w:val="26"/>
          <w:szCs w:val="26"/>
        </w:rPr>
      </w:pPr>
      <w:r w:rsidRPr="00CB4261">
        <w:rPr>
          <w:sz w:val="26"/>
          <w:szCs w:val="26"/>
        </w:rPr>
        <w:t xml:space="preserve">В работе Форума </w:t>
      </w:r>
      <w:r w:rsidR="00290B5A" w:rsidRPr="00CB4261">
        <w:rPr>
          <w:sz w:val="26"/>
          <w:szCs w:val="26"/>
        </w:rPr>
        <w:t>примут</w:t>
      </w:r>
      <w:r w:rsidRPr="00CB4261">
        <w:rPr>
          <w:sz w:val="26"/>
          <w:szCs w:val="26"/>
        </w:rPr>
        <w:t xml:space="preserve"> участие </w:t>
      </w:r>
      <w:r w:rsidR="0066554B" w:rsidRPr="00CB4261">
        <w:rPr>
          <w:sz w:val="26"/>
          <w:szCs w:val="26"/>
        </w:rPr>
        <w:t xml:space="preserve">депутаты государственной Думы РФ, Московской областной Думы, </w:t>
      </w:r>
      <w:r w:rsidRPr="00CB4261">
        <w:rPr>
          <w:sz w:val="26"/>
          <w:szCs w:val="26"/>
        </w:rPr>
        <w:t xml:space="preserve">представителей центральных исполнительных органов государственной власти Московской области, </w:t>
      </w:r>
      <w:r w:rsidR="0066554B" w:rsidRPr="00CB4261">
        <w:rPr>
          <w:sz w:val="26"/>
          <w:szCs w:val="26"/>
        </w:rPr>
        <w:t xml:space="preserve">Агентства стратегических инициатив, </w:t>
      </w:r>
      <w:r w:rsidR="00A26403" w:rsidRPr="00CB4261">
        <w:rPr>
          <w:sz w:val="26"/>
          <w:szCs w:val="26"/>
        </w:rPr>
        <w:t xml:space="preserve">главы и представители глав муниципальных образований Московской области, </w:t>
      </w:r>
      <w:r w:rsidR="00290B5A" w:rsidRPr="00CB4261">
        <w:rPr>
          <w:sz w:val="26"/>
          <w:szCs w:val="26"/>
        </w:rPr>
        <w:t xml:space="preserve">кредитных организаций, организаций инфраструктуры поддержки субъектов малого </w:t>
      </w:r>
      <w:r w:rsidR="00CB4261">
        <w:rPr>
          <w:sz w:val="26"/>
          <w:szCs w:val="26"/>
        </w:rPr>
        <w:br/>
      </w:r>
      <w:r w:rsidR="00290B5A" w:rsidRPr="00CB4261">
        <w:rPr>
          <w:sz w:val="26"/>
          <w:szCs w:val="26"/>
        </w:rPr>
        <w:t>и среднего предпринимательства Московской области</w:t>
      </w:r>
      <w:r w:rsidR="0066554B" w:rsidRPr="00CB4261">
        <w:rPr>
          <w:sz w:val="26"/>
          <w:szCs w:val="26"/>
        </w:rPr>
        <w:t xml:space="preserve">, а также представители </w:t>
      </w:r>
      <w:r w:rsidR="00CB4261">
        <w:rPr>
          <w:sz w:val="26"/>
          <w:szCs w:val="26"/>
        </w:rPr>
        <w:br/>
      </w:r>
      <w:r w:rsidR="0066554B" w:rsidRPr="00CB4261">
        <w:rPr>
          <w:sz w:val="26"/>
          <w:szCs w:val="26"/>
        </w:rPr>
        <w:t>бизнес-сообщества</w:t>
      </w:r>
      <w:r w:rsidR="00290B5A" w:rsidRPr="00CB4261">
        <w:rPr>
          <w:sz w:val="26"/>
          <w:szCs w:val="26"/>
        </w:rPr>
        <w:t>.</w:t>
      </w:r>
    </w:p>
    <w:p w:rsidR="00DF1CEF" w:rsidRPr="00CB4261" w:rsidRDefault="00DF1CEF" w:rsidP="005544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 у участников Форума будет возможность посетить культурно-исторические достопримечательности Талдомского муниципального района </w:t>
      </w:r>
      <w:r>
        <w:rPr>
          <w:sz w:val="26"/>
          <w:szCs w:val="26"/>
        </w:rPr>
        <w:br/>
        <w:t>и принять участие в торжественном открытии Аэрошоу.</w:t>
      </w:r>
    </w:p>
    <w:p w:rsidR="00A26403" w:rsidRPr="00CB4261" w:rsidRDefault="00A26403" w:rsidP="00A26403">
      <w:pPr>
        <w:tabs>
          <w:tab w:val="left" w:pos="-142"/>
        </w:tabs>
        <w:jc w:val="both"/>
        <w:rPr>
          <w:sz w:val="26"/>
          <w:szCs w:val="26"/>
        </w:rPr>
      </w:pPr>
      <w:r w:rsidRPr="00CB4261">
        <w:rPr>
          <w:sz w:val="26"/>
          <w:szCs w:val="26"/>
        </w:rPr>
        <w:t xml:space="preserve">          </w:t>
      </w:r>
      <w:r w:rsidR="000700EF" w:rsidRPr="00CB4261">
        <w:rPr>
          <w:sz w:val="26"/>
          <w:szCs w:val="26"/>
        </w:rPr>
        <w:t>П</w:t>
      </w:r>
      <w:r w:rsidR="00052B79" w:rsidRPr="00CB4261">
        <w:rPr>
          <w:sz w:val="26"/>
          <w:szCs w:val="26"/>
        </w:rPr>
        <w:t xml:space="preserve">одробную информацию </w:t>
      </w:r>
      <w:r w:rsidR="00CB4261" w:rsidRPr="00CB4261">
        <w:rPr>
          <w:sz w:val="26"/>
          <w:szCs w:val="26"/>
        </w:rPr>
        <w:t xml:space="preserve">о Форуме, схеме проезда, программы Аэрошоу, </w:t>
      </w:r>
      <w:r w:rsidR="00052B79" w:rsidRPr="00CB4261">
        <w:rPr>
          <w:sz w:val="26"/>
          <w:szCs w:val="26"/>
        </w:rPr>
        <w:t xml:space="preserve">можно получить на официальном сайте </w:t>
      </w:r>
      <w:r w:rsidR="00A64BF7" w:rsidRPr="00CB4261">
        <w:rPr>
          <w:sz w:val="26"/>
          <w:szCs w:val="26"/>
        </w:rPr>
        <w:t xml:space="preserve">района: </w:t>
      </w:r>
      <w:hyperlink r:id="rId11" w:history="1">
        <w:r w:rsidR="0066554B" w:rsidRPr="00CB4261">
          <w:rPr>
            <w:rStyle w:val="a4"/>
            <w:b/>
            <w:color w:val="auto"/>
            <w:sz w:val="26"/>
            <w:szCs w:val="26"/>
          </w:rPr>
          <w:t>www.талдом-район.рф</w:t>
        </w:r>
      </w:hyperlink>
      <w:r w:rsidR="0066554B" w:rsidRPr="00CB4261">
        <w:rPr>
          <w:b/>
          <w:sz w:val="26"/>
          <w:szCs w:val="26"/>
        </w:rPr>
        <w:t xml:space="preserve"> </w:t>
      </w:r>
      <w:r w:rsidR="0066554B" w:rsidRPr="00CB4261">
        <w:rPr>
          <w:sz w:val="26"/>
          <w:szCs w:val="26"/>
        </w:rPr>
        <w:t>и</w:t>
      </w:r>
      <w:r w:rsidR="0066554B" w:rsidRPr="00CB4261">
        <w:rPr>
          <w:b/>
          <w:sz w:val="26"/>
          <w:szCs w:val="26"/>
        </w:rPr>
        <w:t xml:space="preserve"> </w:t>
      </w:r>
      <w:r w:rsidR="0066554B" w:rsidRPr="00CB4261">
        <w:rPr>
          <w:sz w:val="26"/>
          <w:szCs w:val="26"/>
        </w:rPr>
        <w:t>в администрации муниципального образования,</w:t>
      </w:r>
      <w:r w:rsidR="00052B79" w:rsidRPr="00CB4261">
        <w:rPr>
          <w:b/>
          <w:bCs/>
          <w:sz w:val="26"/>
          <w:szCs w:val="26"/>
        </w:rPr>
        <w:t xml:space="preserve"> </w:t>
      </w:r>
      <w:r w:rsidR="00052B79" w:rsidRPr="00CB4261">
        <w:rPr>
          <w:sz w:val="26"/>
          <w:szCs w:val="26"/>
        </w:rPr>
        <w:t xml:space="preserve">контактное лицо: </w:t>
      </w:r>
      <w:r w:rsidR="00A64BF7" w:rsidRPr="00CB4261">
        <w:rPr>
          <w:sz w:val="26"/>
          <w:szCs w:val="26"/>
        </w:rPr>
        <w:t>Полозова</w:t>
      </w:r>
      <w:r w:rsidR="00052B79" w:rsidRPr="00CB4261">
        <w:rPr>
          <w:sz w:val="26"/>
          <w:szCs w:val="26"/>
        </w:rPr>
        <w:t xml:space="preserve"> </w:t>
      </w:r>
      <w:r w:rsidR="00A64BF7" w:rsidRPr="00CB4261">
        <w:rPr>
          <w:sz w:val="26"/>
          <w:szCs w:val="26"/>
        </w:rPr>
        <w:t xml:space="preserve">Юлия Николаевна </w:t>
      </w:r>
      <w:r w:rsidR="00052B79" w:rsidRPr="00CB4261">
        <w:rPr>
          <w:sz w:val="26"/>
          <w:szCs w:val="26"/>
        </w:rPr>
        <w:t xml:space="preserve">(тел: </w:t>
      </w:r>
      <w:r w:rsidR="0066554B" w:rsidRPr="00CB4261">
        <w:rPr>
          <w:sz w:val="26"/>
          <w:szCs w:val="26"/>
        </w:rPr>
        <w:t>(496) 203-33-23</w:t>
      </w:r>
      <w:r w:rsidR="00CB4261" w:rsidRPr="00CB4261">
        <w:rPr>
          <w:sz w:val="26"/>
          <w:szCs w:val="26"/>
        </w:rPr>
        <w:t>)</w:t>
      </w:r>
      <w:r w:rsidRPr="00CB4261">
        <w:rPr>
          <w:sz w:val="26"/>
          <w:szCs w:val="26"/>
        </w:rPr>
        <w:t>.</w:t>
      </w:r>
    </w:p>
    <w:p w:rsidR="00A26403" w:rsidRPr="00CB4261" w:rsidRDefault="00A26403" w:rsidP="00A26403">
      <w:pPr>
        <w:tabs>
          <w:tab w:val="left" w:pos="-142"/>
        </w:tabs>
        <w:jc w:val="both"/>
        <w:rPr>
          <w:sz w:val="26"/>
          <w:szCs w:val="26"/>
        </w:rPr>
      </w:pPr>
      <w:r w:rsidRPr="00CB4261">
        <w:rPr>
          <w:sz w:val="26"/>
          <w:szCs w:val="26"/>
        </w:rPr>
        <w:tab/>
      </w:r>
      <w:r w:rsidR="0066554B" w:rsidRPr="00CB4261">
        <w:rPr>
          <w:sz w:val="26"/>
          <w:szCs w:val="26"/>
        </w:rPr>
        <w:t>Приглашаем</w:t>
      </w:r>
      <w:r w:rsidRPr="00CB4261">
        <w:rPr>
          <w:sz w:val="26"/>
          <w:szCs w:val="26"/>
        </w:rPr>
        <w:t xml:space="preserve"> Вас, а также </w:t>
      </w:r>
      <w:r w:rsidR="00A862C1" w:rsidRPr="00CB4261">
        <w:rPr>
          <w:sz w:val="26"/>
          <w:szCs w:val="26"/>
        </w:rPr>
        <w:t xml:space="preserve">представителей </w:t>
      </w:r>
      <w:r w:rsidRPr="00CB4261">
        <w:rPr>
          <w:sz w:val="26"/>
          <w:szCs w:val="26"/>
        </w:rPr>
        <w:t xml:space="preserve">крупного, среднего и малого предпринимательства </w:t>
      </w:r>
      <w:r w:rsidR="00052B79" w:rsidRPr="00CB4261">
        <w:rPr>
          <w:sz w:val="26"/>
          <w:szCs w:val="26"/>
        </w:rPr>
        <w:t xml:space="preserve">от возглавляемого Вами муниципального образования </w:t>
      </w:r>
      <w:r w:rsidR="00A862C1" w:rsidRPr="00CB4261">
        <w:rPr>
          <w:sz w:val="26"/>
          <w:szCs w:val="26"/>
        </w:rPr>
        <w:t xml:space="preserve">принять участие в </w:t>
      </w:r>
      <w:r w:rsidRPr="00CB4261">
        <w:rPr>
          <w:sz w:val="26"/>
          <w:szCs w:val="26"/>
        </w:rPr>
        <w:t>данном мероприятии.</w:t>
      </w:r>
    </w:p>
    <w:p w:rsidR="00052B79" w:rsidRPr="00CB4261" w:rsidRDefault="00A26403" w:rsidP="00A26403">
      <w:pPr>
        <w:tabs>
          <w:tab w:val="left" w:pos="-142"/>
        </w:tabs>
        <w:jc w:val="both"/>
        <w:rPr>
          <w:b/>
          <w:sz w:val="26"/>
          <w:szCs w:val="26"/>
          <w:u w:val="single"/>
        </w:rPr>
      </w:pPr>
      <w:r w:rsidRPr="00CB4261">
        <w:rPr>
          <w:sz w:val="26"/>
          <w:szCs w:val="26"/>
        </w:rPr>
        <w:tab/>
      </w:r>
      <w:r w:rsidR="00052B79" w:rsidRPr="00CB4261">
        <w:rPr>
          <w:sz w:val="26"/>
          <w:szCs w:val="26"/>
        </w:rPr>
        <w:t xml:space="preserve">Для формирования списка участников </w:t>
      </w:r>
      <w:r w:rsidRPr="00CB4261">
        <w:rPr>
          <w:sz w:val="26"/>
          <w:szCs w:val="26"/>
        </w:rPr>
        <w:t>и прохода в загородный отель С</w:t>
      </w:r>
      <w:r w:rsidRPr="00CB4261">
        <w:rPr>
          <w:sz w:val="26"/>
          <w:szCs w:val="26"/>
          <w:lang w:val="en-US"/>
        </w:rPr>
        <w:t>ountryResort</w:t>
      </w:r>
      <w:r w:rsidRPr="00CB4261">
        <w:rPr>
          <w:sz w:val="26"/>
          <w:szCs w:val="26"/>
        </w:rPr>
        <w:t xml:space="preserve"> </w:t>
      </w:r>
      <w:r w:rsidR="00052B79" w:rsidRPr="00CB4261">
        <w:rPr>
          <w:sz w:val="26"/>
          <w:szCs w:val="26"/>
        </w:rPr>
        <w:t>просим до 2</w:t>
      </w:r>
      <w:r w:rsidR="00D44EA6" w:rsidRPr="00CB4261">
        <w:rPr>
          <w:sz w:val="26"/>
          <w:szCs w:val="26"/>
        </w:rPr>
        <w:t>0</w:t>
      </w:r>
      <w:r w:rsidR="00052B79" w:rsidRPr="00CB4261">
        <w:rPr>
          <w:sz w:val="26"/>
          <w:szCs w:val="26"/>
        </w:rPr>
        <w:t>.0</w:t>
      </w:r>
      <w:r w:rsidR="00D44EA6" w:rsidRPr="00CB4261">
        <w:rPr>
          <w:sz w:val="26"/>
          <w:szCs w:val="26"/>
        </w:rPr>
        <w:t>7</w:t>
      </w:r>
      <w:r w:rsidR="00052B79" w:rsidRPr="00CB4261">
        <w:rPr>
          <w:sz w:val="26"/>
          <w:szCs w:val="26"/>
        </w:rPr>
        <w:t>.201</w:t>
      </w:r>
      <w:r w:rsidR="00D44EA6" w:rsidRPr="00CB4261">
        <w:rPr>
          <w:sz w:val="26"/>
          <w:szCs w:val="26"/>
        </w:rPr>
        <w:t>7 года</w:t>
      </w:r>
      <w:r w:rsidR="00052B79" w:rsidRPr="00CB4261">
        <w:rPr>
          <w:sz w:val="26"/>
          <w:szCs w:val="26"/>
        </w:rPr>
        <w:t xml:space="preserve"> направить информацию по форме: Ф.И.О</w:t>
      </w:r>
      <w:r w:rsidR="00D44EA6" w:rsidRPr="00CB4261">
        <w:rPr>
          <w:sz w:val="26"/>
          <w:szCs w:val="26"/>
        </w:rPr>
        <w:t xml:space="preserve"> (полностью)</w:t>
      </w:r>
      <w:r w:rsidR="00052B79" w:rsidRPr="00CB4261">
        <w:rPr>
          <w:sz w:val="26"/>
          <w:szCs w:val="26"/>
        </w:rPr>
        <w:t>, наименование организации</w:t>
      </w:r>
      <w:r w:rsidR="00D44EA6" w:rsidRPr="00CB4261">
        <w:rPr>
          <w:sz w:val="26"/>
          <w:szCs w:val="26"/>
        </w:rPr>
        <w:t xml:space="preserve">, должность, контактный телефон, марку </w:t>
      </w:r>
      <w:r w:rsidR="00CB4261">
        <w:rPr>
          <w:sz w:val="26"/>
          <w:szCs w:val="26"/>
        </w:rPr>
        <w:br/>
      </w:r>
      <w:r w:rsidR="00D44EA6" w:rsidRPr="00CB4261">
        <w:rPr>
          <w:sz w:val="26"/>
          <w:szCs w:val="26"/>
        </w:rPr>
        <w:t>и номер автомобиля на</w:t>
      </w:r>
      <w:r w:rsidR="00052B79" w:rsidRPr="00CB4261">
        <w:rPr>
          <w:sz w:val="26"/>
          <w:szCs w:val="26"/>
        </w:rPr>
        <w:t xml:space="preserve"> адрес</w:t>
      </w:r>
      <w:r w:rsidR="00D44EA6" w:rsidRPr="00CB4261">
        <w:rPr>
          <w:sz w:val="26"/>
          <w:szCs w:val="26"/>
        </w:rPr>
        <w:t xml:space="preserve"> электронной почты</w:t>
      </w:r>
      <w:r w:rsidR="00052B79" w:rsidRPr="00CB4261">
        <w:rPr>
          <w:sz w:val="26"/>
          <w:szCs w:val="26"/>
        </w:rPr>
        <w:t>:</w:t>
      </w:r>
      <w:r w:rsidR="00CB4261" w:rsidRPr="00CB4261">
        <w:rPr>
          <w:sz w:val="26"/>
          <w:szCs w:val="26"/>
        </w:rPr>
        <w:t xml:space="preserve"> </w:t>
      </w:r>
      <w:r w:rsidR="00CB4261" w:rsidRPr="00CB4261">
        <w:rPr>
          <w:b/>
          <w:sz w:val="26"/>
          <w:szCs w:val="26"/>
          <w:u w:val="single"/>
          <w:lang w:val="en-US"/>
        </w:rPr>
        <w:t>taldek</w:t>
      </w:r>
      <w:r w:rsidR="00CB4261" w:rsidRPr="00CB4261">
        <w:rPr>
          <w:b/>
          <w:sz w:val="26"/>
          <w:szCs w:val="26"/>
          <w:u w:val="single"/>
        </w:rPr>
        <w:t>@</w:t>
      </w:r>
      <w:r w:rsidR="00CB4261" w:rsidRPr="00CB4261">
        <w:rPr>
          <w:b/>
          <w:sz w:val="26"/>
          <w:szCs w:val="26"/>
          <w:u w:val="single"/>
          <w:lang w:val="en-US"/>
        </w:rPr>
        <w:t>mail</w:t>
      </w:r>
      <w:r w:rsidR="00CB4261" w:rsidRPr="00CB4261">
        <w:rPr>
          <w:b/>
          <w:sz w:val="26"/>
          <w:szCs w:val="26"/>
          <w:u w:val="single"/>
        </w:rPr>
        <w:t>.</w:t>
      </w:r>
      <w:r w:rsidR="00CB4261" w:rsidRPr="00CB4261">
        <w:rPr>
          <w:b/>
          <w:sz w:val="26"/>
          <w:szCs w:val="26"/>
          <w:u w:val="single"/>
          <w:lang w:val="en-US"/>
        </w:rPr>
        <w:t>ru</w:t>
      </w:r>
      <w:r w:rsidR="00BF2EC9" w:rsidRPr="00CB4261">
        <w:rPr>
          <w:b/>
          <w:sz w:val="26"/>
          <w:szCs w:val="26"/>
          <w:u w:val="single"/>
        </w:rPr>
        <w:t>.</w:t>
      </w:r>
    </w:p>
    <w:p w:rsidR="00A862C1" w:rsidRDefault="00A862C1" w:rsidP="00A862C1">
      <w:pPr>
        <w:pStyle w:val="a6"/>
        <w:ind w:firstLine="567"/>
        <w:jc w:val="both"/>
      </w:pPr>
    </w:p>
    <w:p w:rsidR="00AA4D91" w:rsidRPr="00CB4261" w:rsidRDefault="00BF2EC9" w:rsidP="00D5561C">
      <w:pPr>
        <w:pStyle w:val="a6"/>
        <w:tabs>
          <w:tab w:val="clear" w:pos="9355"/>
          <w:tab w:val="right" w:pos="10065"/>
        </w:tabs>
        <w:jc w:val="both"/>
        <w:rPr>
          <w:sz w:val="26"/>
          <w:szCs w:val="26"/>
        </w:rPr>
      </w:pPr>
      <w:r w:rsidRPr="00CB4261">
        <w:rPr>
          <w:sz w:val="26"/>
          <w:szCs w:val="26"/>
        </w:rPr>
        <w:t>Заместитель министра</w:t>
      </w:r>
      <w:r w:rsidRPr="00CB4261">
        <w:rPr>
          <w:sz w:val="26"/>
          <w:szCs w:val="26"/>
        </w:rPr>
        <w:tab/>
      </w:r>
      <w:r w:rsidRPr="00CB4261">
        <w:rPr>
          <w:sz w:val="26"/>
          <w:szCs w:val="26"/>
        </w:rPr>
        <w:tab/>
        <w:t xml:space="preserve">   </w:t>
      </w:r>
      <w:r w:rsidR="00A862C1" w:rsidRPr="00CB4261">
        <w:rPr>
          <w:sz w:val="26"/>
          <w:szCs w:val="26"/>
        </w:rPr>
        <w:t>Н.А. Карисалова</w:t>
      </w:r>
    </w:p>
    <w:p w:rsidR="00760FAF" w:rsidRPr="00B0156A" w:rsidRDefault="00760FAF" w:rsidP="005452CA">
      <w:pPr>
        <w:ind w:left="5670"/>
      </w:pPr>
    </w:p>
    <w:sectPr w:rsidR="00760FAF" w:rsidRPr="00B0156A" w:rsidSect="00554466">
      <w:headerReference w:type="even" r:id="rId12"/>
      <w:type w:val="continuous"/>
      <w:pgSz w:w="11907" w:h="16840" w:code="9"/>
      <w:pgMar w:top="426" w:right="850" w:bottom="0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38" w:rsidRDefault="00311338">
      <w:r>
        <w:separator/>
      </w:r>
    </w:p>
  </w:endnote>
  <w:endnote w:type="continuationSeparator" w:id="1">
    <w:p w:rsidR="00311338" w:rsidRDefault="00311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38" w:rsidRDefault="00311338">
      <w:r>
        <w:separator/>
      </w:r>
    </w:p>
  </w:footnote>
  <w:footnote w:type="continuationSeparator" w:id="1">
    <w:p w:rsidR="00311338" w:rsidRDefault="00311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68" w:rsidRDefault="00966E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5B6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5B68">
      <w:rPr>
        <w:rStyle w:val="a8"/>
        <w:noProof/>
      </w:rPr>
      <w:t>1</w:t>
    </w:r>
    <w:r>
      <w:rPr>
        <w:rStyle w:val="a8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A61"/>
    <w:rsid w:val="0000519C"/>
    <w:rsid w:val="000104DF"/>
    <w:rsid w:val="00010604"/>
    <w:rsid w:val="00012844"/>
    <w:rsid w:val="00022B15"/>
    <w:rsid w:val="0004322E"/>
    <w:rsid w:val="00052B79"/>
    <w:rsid w:val="000603FD"/>
    <w:rsid w:val="000700EF"/>
    <w:rsid w:val="0008044E"/>
    <w:rsid w:val="00086A5D"/>
    <w:rsid w:val="000A08FE"/>
    <w:rsid w:val="000A2A61"/>
    <w:rsid w:val="000A33FA"/>
    <w:rsid w:val="000B1DC4"/>
    <w:rsid w:val="000B4220"/>
    <w:rsid w:val="000B70C4"/>
    <w:rsid w:val="000D2AB2"/>
    <w:rsid w:val="000E0746"/>
    <w:rsid w:val="000E163D"/>
    <w:rsid w:val="000F0F55"/>
    <w:rsid w:val="000F1D95"/>
    <w:rsid w:val="000F64AE"/>
    <w:rsid w:val="001076D9"/>
    <w:rsid w:val="0011209E"/>
    <w:rsid w:val="00115F75"/>
    <w:rsid w:val="001236F6"/>
    <w:rsid w:val="0013341A"/>
    <w:rsid w:val="00135E04"/>
    <w:rsid w:val="00140F24"/>
    <w:rsid w:val="001547BF"/>
    <w:rsid w:val="00154BF9"/>
    <w:rsid w:val="00166BD5"/>
    <w:rsid w:val="0017282C"/>
    <w:rsid w:val="00184F0D"/>
    <w:rsid w:val="0019796A"/>
    <w:rsid w:val="001A3FC7"/>
    <w:rsid w:val="001A7C33"/>
    <w:rsid w:val="001B6013"/>
    <w:rsid w:val="001D1FF2"/>
    <w:rsid w:val="001E2E0A"/>
    <w:rsid w:val="00205D79"/>
    <w:rsid w:val="0022033D"/>
    <w:rsid w:val="0022081D"/>
    <w:rsid w:val="0022631C"/>
    <w:rsid w:val="002279D0"/>
    <w:rsid w:val="00233E3C"/>
    <w:rsid w:val="00237C7C"/>
    <w:rsid w:val="002424DB"/>
    <w:rsid w:val="00250D5A"/>
    <w:rsid w:val="00257F07"/>
    <w:rsid w:val="00262469"/>
    <w:rsid w:val="00264368"/>
    <w:rsid w:val="002673D0"/>
    <w:rsid w:val="00273FF0"/>
    <w:rsid w:val="00290B5A"/>
    <w:rsid w:val="002A151A"/>
    <w:rsid w:val="002A345C"/>
    <w:rsid w:val="002B0159"/>
    <w:rsid w:val="002B1179"/>
    <w:rsid w:val="002B3E0F"/>
    <w:rsid w:val="002B58F4"/>
    <w:rsid w:val="002C04D5"/>
    <w:rsid w:val="002E1FBD"/>
    <w:rsid w:val="002E6631"/>
    <w:rsid w:val="002E6FFE"/>
    <w:rsid w:val="002F0583"/>
    <w:rsid w:val="002F28AE"/>
    <w:rsid w:val="002F5E3B"/>
    <w:rsid w:val="0030447F"/>
    <w:rsid w:val="00310E5C"/>
    <w:rsid w:val="00311338"/>
    <w:rsid w:val="003278FD"/>
    <w:rsid w:val="00345A6C"/>
    <w:rsid w:val="003622EA"/>
    <w:rsid w:val="00365AE0"/>
    <w:rsid w:val="003873F3"/>
    <w:rsid w:val="00387697"/>
    <w:rsid w:val="00393039"/>
    <w:rsid w:val="003A3EB6"/>
    <w:rsid w:val="003A7ABA"/>
    <w:rsid w:val="003B2C30"/>
    <w:rsid w:val="003D41D3"/>
    <w:rsid w:val="003D47A7"/>
    <w:rsid w:val="00402E00"/>
    <w:rsid w:val="00405632"/>
    <w:rsid w:val="0041653B"/>
    <w:rsid w:val="004376AE"/>
    <w:rsid w:val="004421B4"/>
    <w:rsid w:val="004540FB"/>
    <w:rsid w:val="00466799"/>
    <w:rsid w:val="004729FA"/>
    <w:rsid w:val="004A3CA5"/>
    <w:rsid w:val="004A41E2"/>
    <w:rsid w:val="004B28B0"/>
    <w:rsid w:val="004B4DFC"/>
    <w:rsid w:val="004D1BD1"/>
    <w:rsid w:val="004D647B"/>
    <w:rsid w:val="004E77C4"/>
    <w:rsid w:val="004F4649"/>
    <w:rsid w:val="004F61EA"/>
    <w:rsid w:val="00501254"/>
    <w:rsid w:val="005109FC"/>
    <w:rsid w:val="00516591"/>
    <w:rsid w:val="005202A0"/>
    <w:rsid w:val="005452CA"/>
    <w:rsid w:val="00554466"/>
    <w:rsid w:val="00556998"/>
    <w:rsid w:val="005570D6"/>
    <w:rsid w:val="005636C4"/>
    <w:rsid w:val="005749DA"/>
    <w:rsid w:val="00577476"/>
    <w:rsid w:val="00582780"/>
    <w:rsid w:val="00586A4C"/>
    <w:rsid w:val="0059709B"/>
    <w:rsid w:val="005A7FEC"/>
    <w:rsid w:val="005B49EE"/>
    <w:rsid w:val="005C1071"/>
    <w:rsid w:val="005C5B68"/>
    <w:rsid w:val="005D64B8"/>
    <w:rsid w:val="005D6D8C"/>
    <w:rsid w:val="005E57A5"/>
    <w:rsid w:val="005F5567"/>
    <w:rsid w:val="00615A80"/>
    <w:rsid w:val="00621CD7"/>
    <w:rsid w:val="0065392E"/>
    <w:rsid w:val="006607F7"/>
    <w:rsid w:val="0066554B"/>
    <w:rsid w:val="00686927"/>
    <w:rsid w:val="00694594"/>
    <w:rsid w:val="00695A10"/>
    <w:rsid w:val="006A0650"/>
    <w:rsid w:val="006A138F"/>
    <w:rsid w:val="006A6C4B"/>
    <w:rsid w:val="006A729A"/>
    <w:rsid w:val="006A7427"/>
    <w:rsid w:val="006C0411"/>
    <w:rsid w:val="006D0986"/>
    <w:rsid w:val="006D2063"/>
    <w:rsid w:val="006D30A6"/>
    <w:rsid w:val="00704AB7"/>
    <w:rsid w:val="00710AA5"/>
    <w:rsid w:val="00710E20"/>
    <w:rsid w:val="00710E5B"/>
    <w:rsid w:val="00733924"/>
    <w:rsid w:val="007436B1"/>
    <w:rsid w:val="00760FAF"/>
    <w:rsid w:val="007646EF"/>
    <w:rsid w:val="00766676"/>
    <w:rsid w:val="007811C6"/>
    <w:rsid w:val="007A06A1"/>
    <w:rsid w:val="007C02C0"/>
    <w:rsid w:val="007F4B75"/>
    <w:rsid w:val="008038ED"/>
    <w:rsid w:val="0082465C"/>
    <w:rsid w:val="00831302"/>
    <w:rsid w:val="0083265B"/>
    <w:rsid w:val="008348F7"/>
    <w:rsid w:val="008378B7"/>
    <w:rsid w:val="00866D69"/>
    <w:rsid w:val="0087069A"/>
    <w:rsid w:val="0087245E"/>
    <w:rsid w:val="00873E66"/>
    <w:rsid w:val="00875EB0"/>
    <w:rsid w:val="00893DBD"/>
    <w:rsid w:val="008A090A"/>
    <w:rsid w:val="008B64C4"/>
    <w:rsid w:val="008D259F"/>
    <w:rsid w:val="008E3C8D"/>
    <w:rsid w:val="008E7BBD"/>
    <w:rsid w:val="008F6600"/>
    <w:rsid w:val="00903240"/>
    <w:rsid w:val="00916C41"/>
    <w:rsid w:val="00921444"/>
    <w:rsid w:val="00921B21"/>
    <w:rsid w:val="00922516"/>
    <w:rsid w:val="00925EE4"/>
    <w:rsid w:val="00930F2E"/>
    <w:rsid w:val="00955C4A"/>
    <w:rsid w:val="00966E0B"/>
    <w:rsid w:val="00967BE1"/>
    <w:rsid w:val="00985D2E"/>
    <w:rsid w:val="009A3EB4"/>
    <w:rsid w:val="009B0ABD"/>
    <w:rsid w:val="009C1EE2"/>
    <w:rsid w:val="009C6259"/>
    <w:rsid w:val="009C71C0"/>
    <w:rsid w:val="009D070C"/>
    <w:rsid w:val="009D1DA9"/>
    <w:rsid w:val="009F189D"/>
    <w:rsid w:val="00A00BD0"/>
    <w:rsid w:val="00A01B15"/>
    <w:rsid w:val="00A12ADC"/>
    <w:rsid w:val="00A15B5A"/>
    <w:rsid w:val="00A2523E"/>
    <w:rsid w:val="00A26403"/>
    <w:rsid w:val="00A27D16"/>
    <w:rsid w:val="00A333EB"/>
    <w:rsid w:val="00A43879"/>
    <w:rsid w:val="00A50EB8"/>
    <w:rsid w:val="00A61D8F"/>
    <w:rsid w:val="00A63000"/>
    <w:rsid w:val="00A64BF7"/>
    <w:rsid w:val="00A71812"/>
    <w:rsid w:val="00A71FA3"/>
    <w:rsid w:val="00A76314"/>
    <w:rsid w:val="00A84D1F"/>
    <w:rsid w:val="00A862C1"/>
    <w:rsid w:val="00A86BBD"/>
    <w:rsid w:val="00A97FA6"/>
    <w:rsid w:val="00AA1BA1"/>
    <w:rsid w:val="00AA4D91"/>
    <w:rsid w:val="00AB0CEC"/>
    <w:rsid w:val="00AB715A"/>
    <w:rsid w:val="00AC16CF"/>
    <w:rsid w:val="00AC52C4"/>
    <w:rsid w:val="00AD4408"/>
    <w:rsid w:val="00AE2841"/>
    <w:rsid w:val="00AE5A52"/>
    <w:rsid w:val="00B009DA"/>
    <w:rsid w:val="00B0156A"/>
    <w:rsid w:val="00B04869"/>
    <w:rsid w:val="00B15152"/>
    <w:rsid w:val="00B25BA8"/>
    <w:rsid w:val="00B26AD1"/>
    <w:rsid w:val="00B27CAB"/>
    <w:rsid w:val="00B37C01"/>
    <w:rsid w:val="00B40C73"/>
    <w:rsid w:val="00B474D8"/>
    <w:rsid w:val="00B56359"/>
    <w:rsid w:val="00B7333A"/>
    <w:rsid w:val="00B82F28"/>
    <w:rsid w:val="00B850E1"/>
    <w:rsid w:val="00B9131E"/>
    <w:rsid w:val="00B92091"/>
    <w:rsid w:val="00BA007B"/>
    <w:rsid w:val="00BC11A7"/>
    <w:rsid w:val="00BD674D"/>
    <w:rsid w:val="00BD677F"/>
    <w:rsid w:val="00BF2EC9"/>
    <w:rsid w:val="00C0668E"/>
    <w:rsid w:val="00C31CD0"/>
    <w:rsid w:val="00C50A05"/>
    <w:rsid w:val="00C646F4"/>
    <w:rsid w:val="00C877E1"/>
    <w:rsid w:val="00C97A76"/>
    <w:rsid w:val="00CB4261"/>
    <w:rsid w:val="00CE2EC1"/>
    <w:rsid w:val="00D02C3B"/>
    <w:rsid w:val="00D03525"/>
    <w:rsid w:val="00D21E76"/>
    <w:rsid w:val="00D21F17"/>
    <w:rsid w:val="00D41F97"/>
    <w:rsid w:val="00D44EA6"/>
    <w:rsid w:val="00D50274"/>
    <w:rsid w:val="00D5561C"/>
    <w:rsid w:val="00D638EB"/>
    <w:rsid w:val="00D71E06"/>
    <w:rsid w:val="00D75743"/>
    <w:rsid w:val="00D76C90"/>
    <w:rsid w:val="00D772D5"/>
    <w:rsid w:val="00D8249E"/>
    <w:rsid w:val="00D85F5C"/>
    <w:rsid w:val="00DA398A"/>
    <w:rsid w:val="00DF044F"/>
    <w:rsid w:val="00DF1CEF"/>
    <w:rsid w:val="00DF38A0"/>
    <w:rsid w:val="00DF4D19"/>
    <w:rsid w:val="00DF525C"/>
    <w:rsid w:val="00E0789F"/>
    <w:rsid w:val="00E17C2D"/>
    <w:rsid w:val="00E21E31"/>
    <w:rsid w:val="00E270C1"/>
    <w:rsid w:val="00E33076"/>
    <w:rsid w:val="00E45FF0"/>
    <w:rsid w:val="00E477FA"/>
    <w:rsid w:val="00E565A4"/>
    <w:rsid w:val="00E60BC0"/>
    <w:rsid w:val="00E66C98"/>
    <w:rsid w:val="00E66D74"/>
    <w:rsid w:val="00E72354"/>
    <w:rsid w:val="00E81D04"/>
    <w:rsid w:val="00E87400"/>
    <w:rsid w:val="00EA0205"/>
    <w:rsid w:val="00EC0554"/>
    <w:rsid w:val="00EC2108"/>
    <w:rsid w:val="00EC279C"/>
    <w:rsid w:val="00EC72D0"/>
    <w:rsid w:val="00ED0DC5"/>
    <w:rsid w:val="00F03F5C"/>
    <w:rsid w:val="00F11A91"/>
    <w:rsid w:val="00F11E42"/>
    <w:rsid w:val="00F24674"/>
    <w:rsid w:val="00F2503E"/>
    <w:rsid w:val="00F27127"/>
    <w:rsid w:val="00F27379"/>
    <w:rsid w:val="00F325A8"/>
    <w:rsid w:val="00F327CF"/>
    <w:rsid w:val="00F33326"/>
    <w:rsid w:val="00F33F57"/>
    <w:rsid w:val="00F37373"/>
    <w:rsid w:val="00F4003F"/>
    <w:rsid w:val="00F42834"/>
    <w:rsid w:val="00F45786"/>
    <w:rsid w:val="00F651F7"/>
    <w:rsid w:val="00F765F7"/>
    <w:rsid w:val="00F770B6"/>
    <w:rsid w:val="00F933B5"/>
    <w:rsid w:val="00FB4392"/>
    <w:rsid w:val="00FB4A4E"/>
    <w:rsid w:val="00FB4CBB"/>
    <w:rsid w:val="00FC2920"/>
    <w:rsid w:val="00FC44FA"/>
    <w:rsid w:val="00FD73B1"/>
    <w:rsid w:val="00FE7E98"/>
    <w:rsid w:val="00FF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uiPriority w:val="99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link w:val="a7"/>
    <w:rsid w:val="00D21F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1F17"/>
  </w:style>
  <w:style w:type="table" w:styleId="a9">
    <w:name w:val="Table Grid"/>
    <w:basedOn w:val="a1"/>
    <w:rsid w:val="00267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1E2E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E2E0A"/>
    <w:rPr>
      <w:sz w:val="24"/>
      <w:szCs w:val="24"/>
    </w:rPr>
  </w:style>
  <w:style w:type="paragraph" w:styleId="ac">
    <w:name w:val="Balloon Text"/>
    <w:basedOn w:val="a"/>
    <w:link w:val="ad"/>
    <w:rsid w:val="00237C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e">
    <w:name w:val="Body Text Indent"/>
    <w:basedOn w:val="a"/>
    <w:link w:val="af"/>
    <w:rsid w:val="008E7B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basedOn w:val="a0"/>
    <w:uiPriority w:val="22"/>
    <w:qFormat/>
    <w:rsid w:val="00BD674D"/>
    <w:rPr>
      <w:b/>
      <w:bCs/>
    </w:rPr>
  </w:style>
  <w:style w:type="character" w:customStyle="1" w:styleId="a7">
    <w:name w:val="Верхний колонтитул Знак"/>
    <w:basedOn w:val="a0"/>
    <w:link w:val="a6"/>
    <w:rsid w:val="00A86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character" w:customStyle="1" w:styleId="s11">
    <w:name w:val="s11"/>
    <w:basedOn w:val="a0"/>
    <w:rsid w:val="007F4B75"/>
    <w:rPr>
      <w:color w:val="000000"/>
    </w:rPr>
  </w:style>
  <w:style w:type="character" w:customStyle="1" w:styleId="FontStyle11">
    <w:name w:val="Font Style11"/>
    <w:basedOn w:val="a0"/>
    <w:uiPriority w:val="99"/>
    <w:rsid w:val="007F4B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90;&#1072;&#1083;&#1076;&#1086;&#1084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i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409D-754D-4008-8104-58A401BC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Каркунов СН</cp:lastModifiedBy>
  <cp:revision>26</cp:revision>
  <cp:lastPrinted>2015-07-01T15:07:00Z</cp:lastPrinted>
  <dcterms:created xsi:type="dcterms:W3CDTF">2015-12-29T15:06:00Z</dcterms:created>
  <dcterms:modified xsi:type="dcterms:W3CDTF">2017-07-14T10:11:00Z</dcterms:modified>
</cp:coreProperties>
</file>