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141C80" w:rsidRPr="00141C80" w:rsidRDefault="00141C80" w:rsidP="00141C80">
      <w:pPr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16 </w:t>
      </w:r>
      <w:proofErr w:type="gramStart"/>
      <w:r>
        <w:rPr>
          <w:rFonts w:eastAsia="Calibri"/>
          <w:b/>
          <w:spacing w:val="-6"/>
          <w:sz w:val="28"/>
          <w:szCs w:val="28"/>
        </w:rPr>
        <w:t>апреля</w:t>
      </w:r>
      <w:r w:rsidR="00094F5F">
        <w:rPr>
          <w:rFonts w:eastAsia="Calibri"/>
          <w:b/>
          <w:spacing w:val="-6"/>
          <w:sz w:val="28"/>
          <w:szCs w:val="28"/>
        </w:rPr>
        <w:t xml:space="preserve"> </w:t>
      </w:r>
      <w:r w:rsidR="009763C5">
        <w:rPr>
          <w:rFonts w:eastAsia="Calibri"/>
          <w:b/>
          <w:spacing w:val="-6"/>
          <w:sz w:val="28"/>
          <w:szCs w:val="28"/>
        </w:rPr>
        <w:t xml:space="preserve"> 2020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0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0B0A9D">
        <w:rPr>
          <w:rFonts w:eastAsia="Calibri"/>
          <w:spacing w:val="-6"/>
          <w:sz w:val="28"/>
          <w:szCs w:val="28"/>
        </w:rPr>
        <w:t>,</w:t>
      </w:r>
      <w:r>
        <w:rPr>
          <w:rFonts w:eastAsia="Calibri"/>
          <w:spacing w:val="-6"/>
          <w:sz w:val="28"/>
          <w:szCs w:val="28"/>
        </w:rPr>
        <w:t xml:space="preserve"> начнется</w:t>
      </w:r>
      <w:r w:rsidR="00814BB0">
        <w:rPr>
          <w:rFonts w:eastAsia="Calibri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 xml:space="preserve"> встреча  з</w:t>
      </w:r>
      <w:r w:rsidR="000B0A9D" w:rsidRPr="00455BD1">
        <w:rPr>
          <w:rFonts w:eastAsia="Calibri"/>
          <w:spacing w:val="-6"/>
          <w:sz w:val="28"/>
          <w:szCs w:val="28"/>
        </w:rPr>
        <w:t>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  <w:r w:rsidRPr="00141C80">
        <w:t xml:space="preserve"> </w:t>
      </w:r>
      <w:r w:rsidRPr="00141C80">
        <w:rPr>
          <w:rFonts w:eastAsia="Calibri"/>
          <w:spacing w:val="-6"/>
          <w:sz w:val="28"/>
          <w:szCs w:val="28"/>
        </w:rPr>
        <w:t>Встреча будет проведена в режиме телеконференции.</w:t>
      </w:r>
      <w:r>
        <w:rPr>
          <w:rFonts w:eastAsia="Calibri"/>
          <w:spacing w:val="-6"/>
          <w:sz w:val="28"/>
          <w:szCs w:val="28"/>
        </w:rPr>
        <w:t xml:space="preserve"> </w:t>
      </w:r>
      <w:r w:rsidRPr="00141C80">
        <w:rPr>
          <w:rFonts w:eastAsia="Calibri"/>
          <w:spacing w:val="-6"/>
          <w:sz w:val="28"/>
          <w:szCs w:val="28"/>
        </w:rPr>
        <w:t>На Встрече будут рассмотрены любые вопросы от бизнеса.</w:t>
      </w:r>
    </w:p>
    <w:p w:rsidR="000B0A9D" w:rsidRDefault="000B0A9D" w:rsidP="00141C80">
      <w:pPr>
        <w:jc w:val="both"/>
        <w:rPr>
          <w:rFonts w:eastAsia="Calibri"/>
          <w:spacing w:val="-6"/>
          <w:sz w:val="28"/>
          <w:szCs w:val="28"/>
        </w:rPr>
      </w:pPr>
    </w:p>
    <w:p w:rsidR="00801BCF" w:rsidRPr="00801BCF" w:rsidRDefault="00094F5F" w:rsidP="00801BCF">
      <w:pPr>
        <w:ind w:right="-142"/>
        <w:jc w:val="both"/>
        <w:rPr>
          <w:rFonts w:eastAsia="Calibri"/>
          <w:b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proofErr w:type="gramStart"/>
      <w:r w:rsidR="009A3355" w:rsidRPr="00801BCF">
        <w:rPr>
          <w:rFonts w:eastAsia="Calibri"/>
          <w:b/>
          <w:spacing w:val="-6"/>
          <w:sz w:val="28"/>
          <w:szCs w:val="28"/>
        </w:rPr>
        <w:t>до</w:t>
      </w:r>
      <w:r w:rsidR="008C5B31" w:rsidRPr="00801BCF">
        <w:rPr>
          <w:rFonts w:eastAsia="Calibri"/>
          <w:b/>
          <w:spacing w:val="-6"/>
          <w:sz w:val="28"/>
          <w:szCs w:val="28"/>
        </w:rPr>
        <w:t xml:space="preserve"> </w:t>
      </w:r>
      <w:r w:rsidR="00814BB0">
        <w:rPr>
          <w:rFonts w:eastAsia="Calibri"/>
          <w:b/>
          <w:spacing w:val="-6"/>
          <w:sz w:val="28"/>
          <w:szCs w:val="28"/>
        </w:rPr>
        <w:t xml:space="preserve"> 16</w:t>
      </w:r>
      <w:proofErr w:type="gramEnd"/>
      <w:r w:rsidR="00801BCF" w:rsidRPr="00801BCF">
        <w:rPr>
          <w:rFonts w:eastAsia="Calibri"/>
          <w:b/>
          <w:spacing w:val="-6"/>
          <w:sz w:val="28"/>
          <w:szCs w:val="28"/>
        </w:rPr>
        <w:t xml:space="preserve"> часов 00 минут</w:t>
      </w:r>
    </w:p>
    <w:p w:rsidR="009A3355" w:rsidRPr="00801BCF" w:rsidRDefault="00801BC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 w:rsidRPr="00801BCF">
        <w:rPr>
          <w:rFonts w:eastAsia="Calibri"/>
          <w:b/>
          <w:spacing w:val="-6"/>
          <w:sz w:val="28"/>
          <w:szCs w:val="28"/>
        </w:rPr>
        <w:t xml:space="preserve"> </w:t>
      </w:r>
      <w:r w:rsidR="009A3355" w:rsidRPr="00801BCF">
        <w:rPr>
          <w:rFonts w:eastAsia="Calibri"/>
          <w:b/>
          <w:spacing w:val="-6"/>
          <w:sz w:val="28"/>
          <w:szCs w:val="28"/>
        </w:rPr>
        <w:t xml:space="preserve"> </w:t>
      </w:r>
      <w:r w:rsidR="00814BB0">
        <w:rPr>
          <w:rFonts w:eastAsia="Calibri"/>
          <w:b/>
          <w:spacing w:val="-6"/>
          <w:sz w:val="28"/>
          <w:szCs w:val="28"/>
        </w:rPr>
        <w:t>15 апреля</w:t>
      </w:r>
      <w:r w:rsidR="009A3355" w:rsidRPr="00801BCF">
        <w:rPr>
          <w:rFonts w:eastAsia="Calibri"/>
          <w:b/>
          <w:spacing w:val="-6"/>
          <w:sz w:val="28"/>
          <w:szCs w:val="28"/>
        </w:rPr>
        <w:t xml:space="preserve"> </w:t>
      </w:r>
      <w:r w:rsidR="009763C5" w:rsidRPr="00801BCF">
        <w:rPr>
          <w:rFonts w:eastAsia="Calibri"/>
          <w:b/>
          <w:spacing w:val="-6"/>
          <w:sz w:val="28"/>
          <w:szCs w:val="28"/>
        </w:rPr>
        <w:t>2020</w:t>
      </w:r>
      <w:r w:rsidR="009A3355" w:rsidRPr="00801BCF">
        <w:rPr>
          <w:rFonts w:eastAsia="Calibri"/>
          <w:b/>
          <w:spacing w:val="-6"/>
          <w:sz w:val="28"/>
          <w:szCs w:val="28"/>
        </w:rPr>
        <w:t>г</w:t>
      </w:r>
      <w:r w:rsidR="009A3355" w:rsidRPr="00801BCF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8C5B31" w:rsidRPr="008C5B31" w:rsidRDefault="009A3355" w:rsidP="00801BCF">
      <w:pPr>
        <w:ind w:firstLine="708"/>
        <w:jc w:val="both"/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bookmarkStart w:id="0" w:name="_GoBack"/>
      <w:bookmarkEnd w:id="0"/>
    </w:p>
    <w:sectPr w:rsidR="008C5B31" w:rsidRPr="008C5B31" w:rsidSect="00801B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141C80"/>
    <w:rsid w:val="00367F57"/>
    <w:rsid w:val="003D0192"/>
    <w:rsid w:val="00453868"/>
    <w:rsid w:val="00761B5B"/>
    <w:rsid w:val="007D04B2"/>
    <w:rsid w:val="00801BCF"/>
    <w:rsid w:val="00814BB0"/>
    <w:rsid w:val="008C5B31"/>
    <w:rsid w:val="009763C5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</cp:revision>
  <dcterms:created xsi:type="dcterms:W3CDTF">2019-05-23T13:39:00Z</dcterms:created>
  <dcterms:modified xsi:type="dcterms:W3CDTF">2020-04-14T07:03:00Z</dcterms:modified>
</cp:coreProperties>
</file>