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CE" w:rsidRPr="00900CF9" w:rsidRDefault="001135CE" w:rsidP="001135CE">
      <w:pPr>
        <w:jc w:val="center"/>
        <w:rPr>
          <w:b/>
        </w:rPr>
      </w:pPr>
      <w:r>
        <w:rPr>
          <w:b/>
        </w:rPr>
        <w:t>РЕГЛ</w:t>
      </w:r>
      <w:r w:rsidRPr="00900CF9">
        <w:rPr>
          <w:b/>
        </w:rPr>
        <w:t>АМЕНТ</w:t>
      </w:r>
    </w:p>
    <w:p w:rsidR="001135CE" w:rsidRPr="00E7544F" w:rsidRDefault="001135CE" w:rsidP="001135CE">
      <w:pPr>
        <w:ind w:firstLine="708"/>
        <w:jc w:val="center"/>
        <w:rPr>
          <w:b/>
        </w:rPr>
      </w:pPr>
      <w:r w:rsidRPr="00900CF9">
        <w:rPr>
          <w:b/>
        </w:rPr>
        <w:t xml:space="preserve">проведения </w:t>
      </w:r>
      <w:r>
        <w:rPr>
          <w:b/>
        </w:rPr>
        <w:t xml:space="preserve"> публичных слушаний</w:t>
      </w:r>
    </w:p>
    <w:p w:rsidR="001135CE" w:rsidRDefault="001135CE" w:rsidP="001135CE">
      <w:pPr>
        <w:ind w:firstLine="708"/>
        <w:jc w:val="center"/>
        <w:rPr>
          <w:b/>
        </w:rPr>
      </w:pPr>
      <w:r>
        <w:rPr>
          <w:b/>
        </w:rPr>
        <w:t>отчета  об исполнении</w:t>
      </w:r>
      <w:r w:rsidRPr="00E7544F">
        <w:rPr>
          <w:b/>
        </w:rPr>
        <w:t xml:space="preserve">  бюджета </w:t>
      </w:r>
      <w:r>
        <w:rPr>
          <w:b/>
        </w:rPr>
        <w:t>города Лыткарино з</w:t>
      </w:r>
      <w:r w:rsidRPr="00E7544F">
        <w:rPr>
          <w:b/>
        </w:rPr>
        <w:t>а 20</w:t>
      </w:r>
      <w:r>
        <w:rPr>
          <w:b/>
        </w:rPr>
        <w:t>1</w:t>
      </w:r>
      <w:r w:rsidR="00251A4C">
        <w:rPr>
          <w:b/>
        </w:rPr>
        <w:t>8</w:t>
      </w:r>
      <w:r w:rsidRPr="00E7544F">
        <w:rPr>
          <w:b/>
        </w:rPr>
        <w:t xml:space="preserve"> г</w:t>
      </w:r>
      <w:r w:rsidR="00251A4C">
        <w:rPr>
          <w:b/>
        </w:rPr>
        <w:t>од</w:t>
      </w:r>
    </w:p>
    <w:p w:rsidR="001135CE" w:rsidRDefault="001135CE" w:rsidP="001135CE">
      <w:pPr>
        <w:ind w:firstLine="708"/>
        <w:jc w:val="center"/>
        <w:rPr>
          <w:b/>
        </w:rPr>
      </w:pPr>
    </w:p>
    <w:p w:rsidR="001135CE" w:rsidRPr="00E7544F" w:rsidRDefault="001135CE" w:rsidP="001135CE">
      <w:pPr>
        <w:ind w:firstLine="708"/>
        <w:jc w:val="center"/>
        <w:rPr>
          <w:b/>
        </w:rPr>
      </w:pPr>
      <w:r>
        <w:rPr>
          <w:b/>
        </w:rPr>
        <w:t>2</w:t>
      </w:r>
      <w:r w:rsidR="00A774EF">
        <w:rPr>
          <w:b/>
        </w:rPr>
        <w:t>2</w:t>
      </w:r>
      <w:r>
        <w:rPr>
          <w:b/>
        </w:rPr>
        <w:t>.04.201</w:t>
      </w:r>
      <w:r w:rsidR="00A774EF">
        <w:rPr>
          <w:b/>
        </w:rPr>
        <w:t>9</w:t>
      </w:r>
    </w:p>
    <w:p w:rsidR="001135CE" w:rsidRDefault="001135CE" w:rsidP="001135CE">
      <w:pPr>
        <w:jc w:val="right"/>
        <w:rPr>
          <w:b/>
        </w:rPr>
      </w:pPr>
    </w:p>
    <w:p w:rsidR="001135CE" w:rsidRPr="00AA04A9" w:rsidRDefault="001135CE" w:rsidP="001135CE">
      <w:pPr>
        <w:jc w:val="right"/>
        <w:rPr>
          <w:b/>
          <w:i/>
        </w:rPr>
      </w:pPr>
      <w:r w:rsidRPr="00AA04A9">
        <w:rPr>
          <w:b/>
          <w:i/>
        </w:rPr>
        <w:t>(</w:t>
      </w:r>
      <w:r w:rsidR="003D6B6E">
        <w:rPr>
          <w:b/>
          <w:i/>
        </w:rPr>
        <w:t xml:space="preserve">ДМШ </w:t>
      </w:r>
      <w:proofErr w:type="spellStart"/>
      <w:r w:rsidR="003D6B6E">
        <w:rPr>
          <w:b/>
          <w:i/>
        </w:rPr>
        <w:t>г</w:t>
      </w:r>
      <w:proofErr w:type="gramStart"/>
      <w:r w:rsidR="003D6B6E">
        <w:rPr>
          <w:b/>
          <w:i/>
        </w:rPr>
        <w:t>.Л</w:t>
      </w:r>
      <w:proofErr w:type="gramEnd"/>
      <w:r w:rsidR="003D6B6E">
        <w:rPr>
          <w:b/>
          <w:i/>
        </w:rPr>
        <w:t>ыткарино</w:t>
      </w:r>
      <w:proofErr w:type="spellEnd"/>
      <w:r w:rsidRPr="00AA04A9">
        <w:rPr>
          <w:b/>
          <w:i/>
        </w:rPr>
        <w:t>)</w:t>
      </w:r>
    </w:p>
    <w:p w:rsidR="001135CE" w:rsidRDefault="001135CE" w:rsidP="001135CE">
      <w:pPr>
        <w:ind w:firstLine="708"/>
      </w:pPr>
    </w:p>
    <w:p w:rsidR="001135CE" w:rsidRDefault="001135CE" w:rsidP="00C419BB">
      <w:pPr>
        <w:tabs>
          <w:tab w:val="left" w:pos="851"/>
        </w:tabs>
        <w:spacing w:line="288" w:lineRule="auto"/>
        <w:jc w:val="center"/>
        <w:rPr>
          <w:b/>
        </w:rPr>
      </w:pPr>
      <w:bookmarkStart w:id="0" w:name="_GoBack"/>
      <w:bookmarkEnd w:id="0"/>
      <w:r>
        <w:rPr>
          <w:b/>
        </w:rPr>
        <w:t>Заключение</w:t>
      </w:r>
    </w:p>
    <w:p w:rsidR="001135CE" w:rsidRDefault="001135CE" w:rsidP="00C419BB">
      <w:pPr>
        <w:tabs>
          <w:tab w:val="left" w:pos="851"/>
        </w:tabs>
        <w:spacing w:line="288" w:lineRule="auto"/>
        <w:jc w:val="center"/>
        <w:rPr>
          <w:b/>
        </w:rPr>
      </w:pPr>
      <w:r>
        <w:rPr>
          <w:b/>
        </w:rPr>
        <w:t>по проведенным публичным слушаниям</w:t>
      </w:r>
    </w:p>
    <w:p w:rsidR="001135CE" w:rsidRDefault="001135CE" w:rsidP="00C419BB">
      <w:pPr>
        <w:tabs>
          <w:tab w:val="left" w:pos="851"/>
        </w:tabs>
        <w:spacing w:line="288" w:lineRule="auto"/>
        <w:jc w:val="center"/>
        <w:rPr>
          <w:b/>
        </w:rPr>
      </w:pPr>
      <w:r>
        <w:rPr>
          <w:b/>
        </w:rPr>
        <w:t>по отчету об исполнении бюджета города  Лыткарино за 201</w:t>
      </w:r>
      <w:r w:rsidR="00A774EF">
        <w:rPr>
          <w:b/>
        </w:rPr>
        <w:t>8</w:t>
      </w:r>
      <w:r w:rsidR="00251A4C">
        <w:rPr>
          <w:b/>
        </w:rPr>
        <w:t xml:space="preserve"> год</w:t>
      </w:r>
    </w:p>
    <w:p w:rsidR="001135CE" w:rsidRDefault="001135CE" w:rsidP="00C419BB">
      <w:pPr>
        <w:tabs>
          <w:tab w:val="left" w:pos="851"/>
        </w:tabs>
        <w:spacing w:line="288" w:lineRule="auto"/>
        <w:jc w:val="center"/>
        <w:rPr>
          <w:b/>
        </w:rPr>
      </w:pPr>
    </w:p>
    <w:p w:rsidR="001135CE" w:rsidRDefault="001135CE" w:rsidP="005E15CD">
      <w:pPr>
        <w:tabs>
          <w:tab w:val="left" w:pos="851"/>
        </w:tabs>
        <w:spacing w:line="288" w:lineRule="auto"/>
        <w:ind w:firstLine="708"/>
        <w:jc w:val="both"/>
      </w:pPr>
      <w:r>
        <w:t>Инициатор проведения публичных слушаний: Глава город</w:t>
      </w:r>
      <w:r w:rsidR="00A774EF">
        <w:t>ского округа</w:t>
      </w:r>
      <w:r>
        <w:t xml:space="preserve"> Лыткарино – Постановление  от</w:t>
      </w:r>
      <w:r w:rsidR="003F232F">
        <w:t xml:space="preserve"> </w:t>
      </w:r>
      <w:r w:rsidR="000818B5">
        <w:t>27.03.2019</w:t>
      </w:r>
      <w:r>
        <w:t xml:space="preserve"> № </w:t>
      </w:r>
      <w:r w:rsidR="000818B5">
        <w:t>276-п</w:t>
      </w:r>
    </w:p>
    <w:p w:rsidR="001135CE" w:rsidRDefault="001135CE" w:rsidP="005E15CD">
      <w:pPr>
        <w:tabs>
          <w:tab w:val="left" w:pos="851"/>
        </w:tabs>
        <w:spacing w:line="288" w:lineRule="auto"/>
        <w:ind w:firstLine="708"/>
        <w:jc w:val="both"/>
      </w:pPr>
      <w:r>
        <w:t>Место  и  время проведения  публичных  слушаний:  г.</w:t>
      </w:r>
      <w:r w:rsidR="00204E6A">
        <w:t xml:space="preserve"> </w:t>
      </w:r>
      <w:r>
        <w:t xml:space="preserve">Лыткарино, </w:t>
      </w:r>
      <w:r w:rsidR="00204E6A">
        <w:t xml:space="preserve">          </w:t>
      </w:r>
      <w:r>
        <w:t>ул. Сафонова, д.2-а (здание МОУ ДО</w:t>
      </w:r>
      <w:r w:rsidR="00204E6A">
        <w:t>Д</w:t>
      </w:r>
      <w:r>
        <w:t xml:space="preserve"> «Детская музыкальная школа»), </w:t>
      </w:r>
      <w:r w:rsidR="00204E6A">
        <w:t>2</w:t>
      </w:r>
      <w:r w:rsidR="000818B5">
        <w:t>2</w:t>
      </w:r>
      <w:r>
        <w:t>.04.201</w:t>
      </w:r>
      <w:r w:rsidR="000818B5">
        <w:t>9</w:t>
      </w:r>
      <w:r>
        <w:t>, 16-00.</w:t>
      </w:r>
    </w:p>
    <w:p w:rsidR="001135CE" w:rsidRDefault="001135CE" w:rsidP="005E15CD">
      <w:pPr>
        <w:tabs>
          <w:tab w:val="left" w:pos="851"/>
        </w:tabs>
        <w:spacing w:line="288" w:lineRule="auto"/>
        <w:ind w:firstLine="708"/>
        <w:jc w:val="both"/>
      </w:pPr>
      <w:r>
        <w:t>Информация о проведении публичных слушаний: публикация в  газете «</w:t>
      </w:r>
      <w:proofErr w:type="spellStart"/>
      <w:r>
        <w:t>Лыткаринские</w:t>
      </w:r>
      <w:proofErr w:type="spellEnd"/>
      <w:r>
        <w:t xml:space="preserve"> вести» </w:t>
      </w:r>
      <w:r w:rsidRPr="00A3181E">
        <w:t xml:space="preserve">от  </w:t>
      </w:r>
      <w:r w:rsidR="00C419BB" w:rsidRPr="00A3181E">
        <w:t>0</w:t>
      </w:r>
      <w:r w:rsidR="00A3181E" w:rsidRPr="00A3181E">
        <w:t>3</w:t>
      </w:r>
      <w:r w:rsidRPr="00A3181E">
        <w:t>.0</w:t>
      </w:r>
      <w:r w:rsidR="00937F6C" w:rsidRPr="00A3181E">
        <w:t>4</w:t>
      </w:r>
      <w:r w:rsidRPr="00A3181E">
        <w:t>.201</w:t>
      </w:r>
      <w:r w:rsidR="00A3181E" w:rsidRPr="00A3181E">
        <w:t>9</w:t>
      </w:r>
      <w:r w:rsidRPr="00A3181E">
        <w:t xml:space="preserve"> №</w:t>
      </w:r>
      <w:r w:rsidR="00937F6C" w:rsidRPr="00A3181E">
        <w:t xml:space="preserve"> 1</w:t>
      </w:r>
      <w:r w:rsidR="00A3181E" w:rsidRPr="00A3181E">
        <w:t>3</w:t>
      </w:r>
      <w:r w:rsidR="003F232F" w:rsidRPr="00A3181E">
        <w:t xml:space="preserve"> </w:t>
      </w:r>
      <w:r w:rsidRPr="00A3181E">
        <w:t xml:space="preserve"> (</w:t>
      </w:r>
      <w:r w:rsidR="00A3181E" w:rsidRPr="00A3181E">
        <w:t>1318</w:t>
      </w:r>
      <w:r w:rsidRPr="00A3181E">
        <w:t>).</w:t>
      </w:r>
    </w:p>
    <w:p w:rsidR="001135CE" w:rsidRDefault="001135CE" w:rsidP="005E15CD">
      <w:pPr>
        <w:tabs>
          <w:tab w:val="left" w:pos="851"/>
        </w:tabs>
        <w:spacing w:line="288" w:lineRule="auto"/>
        <w:ind w:firstLine="708"/>
        <w:jc w:val="both"/>
      </w:pPr>
      <w:r>
        <w:t>В ходе проведения публичных слушаний по отчету об исполнении  бюджета города Лыткарино за 201</w:t>
      </w:r>
      <w:r w:rsidR="000818B5">
        <w:t>9 год</w:t>
      </w:r>
      <w:r>
        <w:t xml:space="preserve"> были представлены следующие материалы: отчет об исполнении бюджета города  Лыткарино за 201</w:t>
      </w:r>
      <w:r w:rsidR="000818B5">
        <w:t>9</w:t>
      </w:r>
      <w:r>
        <w:t xml:space="preserve"> г</w:t>
      </w:r>
      <w:r w:rsidR="000818B5">
        <w:t>од</w:t>
      </w:r>
      <w:r>
        <w:t>.</w:t>
      </w:r>
    </w:p>
    <w:p w:rsidR="001135CE" w:rsidRDefault="001135CE" w:rsidP="005E15CD">
      <w:pPr>
        <w:tabs>
          <w:tab w:val="left" w:pos="851"/>
        </w:tabs>
        <w:spacing w:line="288" w:lineRule="auto"/>
        <w:ind w:firstLine="708"/>
        <w:jc w:val="both"/>
      </w:pPr>
      <w:r>
        <w:t>ВЫВОД:</w:t>
      </w:r>
    </w:p>
    <w:p w:rsidR="001135CE" w:rsidRDefault="001135CE" w:rsidP="005E15CD">
      <w:pPr>
        <w:tabs>
          <w:tab w:val="left" w:pos="851"/>
        </w:tabs>
        <w:spacing w:line="288" w:lineRule="auto"/>
        <w:ind w:firstLine="708"/>
        <w:jc w:val="both"/>
      </w:pPr>
      <w:r>
        <w:t>по результатам  проведения публичных слушаний  принять  отчет об исполнении бюджета города Лыткарино за 201</w:t>
      </w:r>
      <w:r w:rsidR="00553F3D">
        <w:t>8</w:t>
      </w:r>
      <w:r w:rsidR="000818B5">
        <w:t xml:space="preserve"> год</w:t>
      </w:r>
      <w:r>
        <w:t xml:space="preserve"> к сведению.</w:t>
      </w:r>
    </w:p>
    <w:p w:rsidR="001135CE" w:rsidRDefault="001135CE" w:rsidP="00C419BB">
      <w:pPr>
        <w:tabs>
          <w:tab w:val="left" w:pos="851"/>
        </w:tabs>
        <w:spacing w:line="288" w:lineRule="auto"/>
        <w:ind w:firstLine="708"/>
        <w:jc w:val="both"/>
      </w:pPr>
    </w:p>
    <w:p w:rsidR="001135CE" w:rsidRDefault="001135CE" w:rsidP="00C419BB">
      <w:pPr>
        <w:tabs>
          <w:tab w:val="left" w:pos="851"/>
        </w:tabs>
        <w:spacing w:line="288" w:lineRule="auto"/>
        <w:ind w:firstLine="708"/>
        <w:jc w:val="both"/>
      </w:pPr>
    </w:p>
    <w:p w:rsidR="001135CE" w:rsidRDefault="001135CE" w:rsidP="00C419BB">
      <w:pPr>
        <w:tabs>
          <w:tab w:val="left" w:pos="851"/>
        </w:tabs>
        <w:spacing w:line="288" w:lineRule="auto"/>
      </w:pPr>
      <w:r>
        <w:t xml:space="preserve">Заместитель председателя оргкомитета,      </w:t>
      </w:r>
    </w:p>
    <w:p w:rsidR="001135CE" w:rsidRDefault="001135CE" w:rsidP="005E15CD">
      <w:pPr>
        <w:tabs>
          <w:tab w:val="left" w:pos="851"/>
        </w:tabs>
        <w:spacing w:line="288" w:lineRule="auto"/>
      </w:pPr>
      <w:r>
        <w:t xml:space="preserve">заместитель Главы Администрации города           </w:t>
      </w:r>
      <w:r w:rsidR="005E15CD">
        <w:t xml:space="preserve">                </w:t>
      </w:r>
      <w:r>
        <w:t xml:space="preserve">  </w:t>
      </w:r>
      <w:r w:rsidR="00C419BB">
        <w:t xml:space="preserve">   </w:t>
      </w:r>
      <w:r w:rsidR="00681829">
        <w:t>М.В. Ивашнева</w:t>
      </w:r>
    </w:p>
    <w:p w:rsidR="001135CE" w:rsidRDefault="001135CE" w:rsidP="005E15CD">
      <w:pPr>
        <w:rPr>
          <w:b/>
        </w:rPr>
      </w:pPr>
    </w:p>
    <w:p w:rsidR="00E7585F" w:rsidRDefault="00E7585F"/>
    <w:sectPr w:rsidR="00E7585F" w:rsidSect="0068182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CE"/>
    <w:rsid w:val="000818B5"/>
    <w:rsid w:val="001135CE"/>
    <w:rsid w:val="00204E6A"/>
    <w:rsid w:val="00251A4C"/>
    <w:rsid w:val="003D6B6E"/>
    <w:rsid w:val="003F232F"/>
    <w:rsid w:val="003F2CAD"/>
    <w:rsid w:val="00436A44"/>
    <w:rsid w:val="00553F3D"/>
    <w:rsid w:val="005C4151"/>
    <w:rsid w:val="005E15CD"/>
    <w:rsid w:val="00681829"/>
    <w:rsid w:val="00767E0F"/>
    <w:rsid w:val="00911CE3"/>
    <w:rsid w:val="00937F6C"/>
    <w:rsid w:val="00A3181E"/>
    <w:rsid w:val="00A774EF"/>
    <w:rsid w:val="00C419BB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CE"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CE"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Архипова Наталья Петровна</cp:lastModifiedBy>
  <cp:revision>2</cp:revision>
  <cp:lastPrinted>2019-04-16T10:08:00Z</cp:lastPrinted>
  <dcterms:created xsi:type="dcterms:W3CDTF">2019-08-26T12:21:00Z</dcterms:created>
  <dcterms:modified xsi:type="dcterms:W3CDTF">2019-08-26T12:21:00Z</dcterms:modified>
</cp:coreProperties>
</file>