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7D" w:rsidRPr="00C831CB" w:rsidRDefault="00294CCB" w:rsidP="002A4103">
      <w:pPr>
        <w:spacing w:after="0"/>
        <w:jc w:val="center"/>
        <w:rPr>
          <w:b/>
          <w:sz w:val="32"/>
          <w:szCs w:val="32"/>
        </w:rPr>
      </w:pPr>
      <w:r w:rsidRPr="00C831CB">
        <w:rPr>
          <w:b/>
          <w:sz w:val="32"/>
          <w:szCs w:val="32"/>
        </w:rPr>
        <w:t>Избирательная комиссия</w:t>
      </w:r>
    </w:p>
    <w:p w:rsidR="00294CCB" w:rsidRPr="00C831CB" w:rsidRDefault="00294CCB" w:rsidP="002A4103">
      <w:pPr>
        <w:spacing w:after="0"/>
        <w:jc w:val="center"/>
        <w:rPr>
          <w:b/>
          <w:sz w:val="32"/>
          <w:szCs w:val="32"/>
        </w:rPr>
      </w:pPr>
      <w:r w:rsidRPr="00C831CB">
        <w:rPr>
          <w:b/>
          <w:sz w:val="32"/>
          <w:szCs w:val="32"/>
        </w:rPr>
        <w:t>Московской области</w:t>
      </w:r>
    </w:p>
    <w:p w:rsidR="00294CCB" w:rsidRPr="00C831CB" w:rsidRDefault="00294CCB" w:rsidP="002A4103">
      <w:pPr>
        <w:spacing w:after="0"/>
        <w:jc w:val="center"/>
        <w:rPr>
          <w:b/>
          <w:sz w:val="32"/>
          <w:szCs w:val="32"/>
        </w:rPr>
      </w:pPr>
      <w:r w:rsidRPr="00C831CB">
        <w:rPr>
          <w:b/>
          <w:sz w:val="32"/>
          <w:szCs w:val="32"/>
        </w:rPr>
        <w:t>Решение</w:t>
      </w:r>
    </w:p>
    <w:p w:rsidR="00294CCB" w:rsidRPr="00C831CB" w:rsidRDefault="00294CCB" w:rsidP="00C831CB">
      <w:pPr>
        <w:jc w:val="both"/>
        <w:rPr>
          <w:u w:val="single"/>
        </w:rPr>
      </w:pPr>
      <w:r w:rsidRPr="00C831CB">
        <w:rPr>
          <w:u w:val="single"/>
        </w:rPr>
        <w:t>12 апреля 2016 года</w:t>
      </w:r>
      <w:r>
        <w:t xml:space="preserve">                                                   </w:t>
      </w:r>
      <w:r w:rsidRPr="00C831CB">
        <w:rPr>
          <w:u w:val="single"/>
        </w:rPr>
        <w:t>№259/3529-5</w:t>
      </w:r>
    </w:p>
    <w:p w:rsidR="00294CCB" w:rsidRDefault="00294CCB" w:rsidP="00C831CB">
      <w:pPr>
        <w:jc w:val="center"/>
      </w:pPr>
      <w:proofErr w:type="spellStart"/>
      <w:r>
        <w:t>г.Москва</w:t>
      </w:r>
      <w:proofErr w:type="spellEnd"/>
    </w:p>
    <w:p w:rsidR="00294CCB" w:rsidRDefault="00294CCB" w:rsidP="00C831CB">
      <w:pPr>
        <w:jc w:val="center"/>
      </w:pPr>
      <w:r>
        <w:t>О заявлении Моргунова С.И.-члена территориальной избирательной</w:t>
      </w:r>
      <w:r w:rsidR="00C831CB">
        <w:t xml:space="preserve"> </w:t>
      </w:r>
      <w:proofErr w:type="gramStart"/>
      <w:r w:rsidR="00C831CB">
        <w:t xml:space="preserve">комиссии  </w:t>
      </w:r>
      <w:r>
        <w:t>города</w:t>
      </w:r>
      <w:proofErr w:type="gramEnd"/>
      <w:r>
        <w:t xml:space="preserve"> Лыткарино</w:t>
      </w:r>
    </w:p>
    <w:p w:rsidR="00294CCB" w:rsidRDefault="00294CCB" w:rsidP="00C831CB">
      <w:pPr>
        <w:jc w:val="both"/>
      </w:pPr>
      <w:r>
        <w:t xml:space="preserve"> </w:t>
      </w:r>
      <w:r w:rsidR="00C831CB">
        <w:t xml:space="preserve">  </w:t>
      </w:r>
      <w:r w:rsidR="002A4103">
        <w:t xml:space="preserve"> </w:t>
      </w:r>
      <w:r>
        <w:t>Рассмотрев личное заявление члена территориальной избирательной комиссии города Лыткарино Моргунова С.И., руководствуясь пунктом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294CCB" w:rsidRDefault="00294CCB" w:rsidP="00C831CB">
      <w:pPr>
        <w:jc w:val="both"/>
      </w:pPr>
      <w:r>
        <w:t xml:space="preserve">  </w:t>
      </w:r>
      <w:r w:rsidR="002A4103">
        <w:t xml:space="preserve"> </w:t>
      </w:r>
      <w:r>
        <w:t>1.</w:t>
      </w:r>
      <w:r w:rsidR="002A4103">
        <w:t xml:space="preserve"> </w:t>
      </w:r>
      <w:bookmarkStart w:id="0" w:name="_GoBack"/>
      <w:bookmarkEnd w:id="0"/>
      <w:r>
        <w:t>Освободить Моргунова Сергея Ивановича от обязанностей члена территориальной избирательной комиссии города Лыткарино до истечения срока полномочий.</w:t>
      </w:r>
    </w:p>
    <w:p w:rsidR="00294CCB" w:rsidRDefault="00294CCB" w:rsidP="00C831CB">
      <w:pPr>
        <w:jc w:val="both"/>
      </w:pPr>
      <w:r>
        <w:t xml:space="preserve">  </w:t>
      </w:r>
      <w:r w:rsidR="002A4103">
        <w:t xml:space="preserve"> </w:t>
      </w:r>
      <w:r>
        <w:t>2.</w:t>
      </w:r>
      <w:r w:rsidR="002A4103">
        <w:t xml:space="preserve"> П</w:t>
      </w:r>
      <w:r>
        <w:t>редложить Региональному отделению Политической партии Справедливая Россия в Московской области выдвинуть кандидатуру для назначения в состав территориальной избирательной комиссии города Лыткарино на вакантное место.</w:t>
      </w:r>
    </w:p>
    <w:p w:rsidR="00294CCB" w:rsidRDefault="00294CCB" w:rsidP="00C831CB">
      <w:pPr>
        <w:jc w:val="both"/>
      </w:pPr>
      <w:r>
        <w:t xml:space="preserve">  </w:t>
      </w:r>
      <w:r w:rsidR="002A4103">
        <w:t xml:space="preserve">  </w:t>
      </w:r>
      <w:r>
        <w:t>3.</w:t>
      </w:r>
      <w:r w:rsidR="002A4103">
        <w:t xml:space="preserve"> </w:t>
      </w:r>
      <w:r>
        <w:t>Направить настоящее решение в территориальную избирательную комиссию города Лыткарино.</w:t>
      </w:r>
    </w:p>
    <w:p w:rsidR="00294CCB" w:rsidRDefault="00294CCB" w:rsidP="00C831CB">
      <w:pPr>
        <w:jc w:val="both"/>
      </w:pPr>
      <w:r>
        <w:t xml:space="preserve">  </w:t>
      </w:r>
      <w:r w:rsidR="002A4103">
        <w:t xml:space="preserve">  </w:t>
      </w:r>
      <w:r>
        <w:t>4.</w:t>
      </w:r>
      <w:r w:rsidR="002A4103">
        <w:t xml:space="preserve"> </w:t>
      </w:r>
      <w:r>
        <w:t xml:space="preserve">Поручить председателю территориальной избирательной комиссии города Лыткарино (Новичковой Н.В.) направить в средства массовой информации настоящее решение </w:t>
      </w:r>
      <w:r w:rsidR="00C831CB">
        <w:t>для опубликования на территории городского округа Лыткарино.</w:t>
      </w:r>
    </w:p>
    <w:p w:rsidR="00C831CB" w:rsidRDefault="00C831CB" w:rsidP="00C831CB">
      <w:pPr>
        <w:jc w:val="both"/>
      </w:pPr>
      <w:r>
        <w:t xml:space="preserve">  </w:t>
      </w:r>
      <w:r w:rsidR="002A4103">
        <w:t xml:space="preserve">  </w:t>
      </w:r>
      <w:r>
        <w:t>5.</w:t>
      </w:r>
      <w:r w:rsidR="002A4103">
        <w:t xml:space="preserve"> </w:t>
      </w:r>
      <w:r>
        <w:t>Опубликовать настоящее решение в сетевом издании «Вестник Избирательной комиссии Московской области», разместить на Интернет портале Избирательной комиссии Московской области.</w:t>
      </w:r>
    </w:p>
    <w:p w:rsidR="00C831CB" w:rsidRDefault="00C831CB" w:rsidP="00C831CB">
      <w:pPr>
        <w:jc w:val="both"/>
      </w:pPr>
      <w:r>
        <w:t xml:space="preserve">  </w:t>
      </w:r>
      <w:r w:rsidR="002A4103">
        <w:t xml:space="preserve">  </w:t>
      </w:r>
      <w:r>
        <w:t>6.</w:t>
      </w:r>
      <w:r w:rsidR="002A4103">
        <w:t xml:space="preserve">   </w:t>
      </w:r>
      <w:r>
        <w:t>Контроль за выполнением настоящего решения возложить на секр</w:t>
      </w:r>
      <w:r w:rsidR="002A4103">
        <w:t>ет</w:t>
      </w:r>
      <w:r>
        <w:t>аря Избирательной комиссии Московской области Павлюкову Т.Н.</w:t>
      </w:r>
    </w:p>
    <w:p w:rsidR="002A4103" w:rsidRDefault="002A4103" w:rsidP="00C831CB">
      <w:pPr>
        <w:jc w:val="both"/>
      </w:pPr>
    </w:p>
    <w:p w:rsidR="00C831CB" w:rsidRDefault="00C831CB" w:rsidP="00C831CB">
      <w:pPr>
        <w:spacing w:after="0"/>
        <w:jc w:val="both"/>
      </w:pPr>
      <w:r>
        <w:t>Председатель Избирательной комиссии</w:t>
      </w:r>
    </w:p>
    <w:p w:rsidR="00C831CB" w:rsidRDefault="00C831CB" w:rsidP="00C831CB">
      <w:pPr>
        <w:spacing w:after="0"/>
        <w:jc w:val="both"/>
      </w:pPr>
      <w:r>
        <w:t xml:space="preserve">Московской области                                                                 </w:t>
      </w:r>
      <w:proofErr w:type="spellStart"/>
      <w:r>
        <w:t>И.Р.Вильданов</w:t>
      </w:r>
      <w:proofErr w:type="spellEnd"/>
    </w:p>
    <w:p w:rsidR="00C831CB" w:rsidRDefault="00C831CB" w:rsidP="00C831CB">
      <w:pPr>
        <w:jc w:val="both"/>
      </w:pPr>
    </w:p>
    <w:p w:rsidR="00C831CB" w:rsidRDefault="00C831CB" w:rsidP="00C831CB">
      <w:pPr>
        <w:spacing w:after="0"/>
        <w:jc w:val="both"/>
      </w:pPr>
      <w:r>
        <w:t>Секретарь Избирательной комиссии</w:t>
      </w:r>
    </w:p>
    <w:p w:rsidR="00C831CB" w:rsidRDefault="00C831CB" w:rsidP="00C831CB">
      <w:pPr>
        <w:spacing w:after="0"/>
        <w:jc w:val="both"/>
      </w:pPr>
      <w:r>
        <w:t xml:space="preserve">Московской области                                                                 </w:t>
      </w:r>
      <w:proofErr w:type="spellStart"/>
      <w:r>
        <w:t>Т.Н.Павлюкова</w:t>
      </w:r>
      <w:proofErr w:type="spellEnd"/>
    </w:p>
    <w:p w:rsidR="00C831CB" w:rsidRDefault="00C831CB"/>
    <w:p w:rsidR="00C831CB" w:rsidRDefault="00C831CB"/>
    <w:p w:rsidR="00C831CB" w:rsidRDefault="00C831CB">
      <w:r>
        <w:t xml:space="preserve">  </w:t>
      </w:r>
    </w:p>
    <w:sectPr w:rsidR="00C8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B"/>
    <w:rsid w:val="00294CCB"/>
    <w:rsid w:val="002A4103"/>
    <w:rsid w:val="00C20A7D"/>
    <w:rsid w:val="00C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6E0E-A6E2-4EE9-81CD-745453B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2016-04-14T12:00:00Z</dcterms:created>
  <dcterms:modified xsi:type="dcterms:W3CDTF">2016-04-14T12:30:00Z</dcterms:modified>
</cp:coreProperties>
</file>