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AC" w:rsidRPr="006F2141" w:rsidRDefault="003F3BAC" w:rsidP="003F3BAC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6F2141">
        <w:rPr>
          <w:rFonts w:eastAsia="Times New Roman" w:cs="Times New Roman"/>
          <w:noProof/>
          <w:color w:val="000000"/>
          <w:kern w:val="0"/>
          <w:sz w:val="20"/>
          <w:szCs w:val="20"/>
          <w:lang w:eastAsia="ru-RU" w:bidi="ar-SA"/>
        </w:rPr>
        <w:drawing>
          <wp:inline distT="0" distB="0" distL="0" distR="0" wp14:anchorId="77E6BCA3" wp14:editId="69DFA7A8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BAC" w:rsidRPr="006F2141" w:rsidRDefault="003F3BAC" w:rsidP="003F3BAC">
      <w:pPr>
        <w:widowControl/>
        <w:suppressAutoHyphens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</w:p>
    <w:p w:rsidR="003F3BAC" w:rsidRPr="006F2141" w:rsidRDefault="003F3BAC" w:rsidP="003F3BAC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ГЛАВА ГОРОДА ЛЫТКАРИНО</w:t>
      </w:r>
    </w:p>
    <w:p w:rsidR="003F3BAC" w:rsidRPr="006F2141" w:rsidRDefault="003F3BAC" w:rsidP="003F3BAC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МОСКОВСКОЙ ОБЛАСТИ</w:t>
      </w:r>
    </w:p>
    <w:p w:rsidR="003F3BAC" w:rsidRPr="006F2141" w:rsidRDefault="003F3BAC" w:rsidP="003F3BAC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</w:pPr>
    </w:p>
    <w:p w:rsidR="003F3BAC" w:rsidRPr="006F2141" w:rsidRDefault="003F3BAC" w:rsidP="003F3BAC">
      <w:pPr>
        <w:widowControl/>
        <w:tabs>
          <w:tab w:val="left" w:pos="993"/>
        </w:tabs>
        <w:suppressAutoHyphens w:val="0"/>
        <w:jc w:val="center"/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</w:pPr>
      <w:r w:rsidRPr="006F2141">
        <w:rPr>
          <w:rFonts w:eastAsia="Times New Roman" w:cs="Times New Roman"/>
          <w:b/>
          <w:color w:val="000000"/>
          <w:kern w:val="0"/>
          <w:sz w:val="36"/>
          <w:szCs w:val="20"/>
          <w:lang w:eastAsia="ru-RU" w:bidi="ar-SA"/>
        </w:rPr>
        <w:t>ПОСТАНОВЛЕНИЕ</w:t>
      </w:r>
    </w:p>
    <w:p w:rsidR="003F3BAC" w:rsidRPr="006F2141" w:rsidRDefault="003F3BAC" w:rsidP="003F3BAC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</w:pPr>
    </w:p>
    <w:p w:rsidR="003F3BAC" w:rsidRPr="006F2141" w:rsidRDefault="003F3BAC" w:rsidP="003F3BAC">
      <w:pPr>
        <w:widowControl/>
        <w:tabs>
          <w:tab w:val="left" w:pos="4253"/>
        </w:tabs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_____</w:t>
      </w:r>
      <w:r w:rsidR="0018679C" w:rsidRPr="0018679C"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  <w:t>25.12.2017</w:t>
      </w:r>
      <w:r w:rsidR="00625FA0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___</w:t>
      </w:r>
      <w:r w:rsidRPr="006F2141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 xml:space="preserve">  №  ___</w:t>
      </w:r>
      <w:r w:rsidR="0018679C" w:rsidRPr="0018679C"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  <w:t>851-п</w:t>
      </w:r>
      <w:r w:rsidR="00625FA0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_______</w:t>
      </w:r>
      <w:bookmarkStart w:id="0" w:name="_GoBack"/>
      <w:bookmarkEnd w:id="0"/>
    </w:p>
    <w:p w:rsidR="003F3BAC" w:rsidRPr="006F2141" w:rsidRDefault="003F3BAC" w:rsidP="003F3BAC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16"/>
          <w:szCs w:val="20"/>
          <w:lang w:eastAsia="ru-RU" w:bidi="ar-SA"/>
        </w:rPr>
      </w:pPr>
    </w:p>
    <w:p w:rsidR="003F3BAC" w:rsidRPr="006F2141" w:rsidRDefault="003F3BAC" w:rsidP="003F3BAC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 xml:space="preserve">г.Лыткарино                                    </w:t>
      </w:r>
    </w:p>
    <w:p w:rsidR="003F3BAC" w:rsidRPr="006F2141" w:rsidRDefault="003F3BAC" w:rsidP="003F3BAC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3F3BAC" w:rsidRPr="006F2141" w:rsidRDefault="003F3BAC" w:rsidP="003F3BAC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3F3BAC" w:rsidRPr="006F2141" w:rsidRDefault="003F3BAC" w:rsidP="003F3BAC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3F3BAC" w:rsidRPr="006F2141" w:rsidRDefault="003F3BAC" w:rsidP="003F3BAC">
      <w:pPr>
        <w:widowControl/>
        <w:suppressAutoHyphens w:val="0"/>
        <w:ind w:right="-14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 внесении изменений в Порядок частичной компенсации стоимости путевок в организации отдыха детей и их оздоровления в 2017 году</w:t>
      </w:r>
    </w:p>
    <w:p w:rsidR="003F3BAC" w:rsidRPr="006F2141" w:rsidRDefault="003F3BAC" w:rsidP="003F3BAC">
      <w:pPr>
        <w:widowControl/>
        <w:suppressAutoHyphens w:val="0"/>
        <w:ind w:right="-14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F3BAC" w:rsidRPr="006F2141" w:rsidRDefault="003F3BAC" w:rsidP="003F3BAC">
      <w:pPr>
        <w:widowControl/>
        <w:suppressAutoHyphens w:val="0"/>
        <w:spacing w:line="288" w:lineRule="auto"/>
        <w:ind w:right="-14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F3BAC" w:rsidRPr="006F2141" w:rsidRDefault="003F3BAC" w:rsidP="003F3BAC">
      <w:pPr>
        <w:widowControl/>
        <w:suppressAutoHyphens w:val="0"/>
        <w:autoSpaceDE w:val="0"/>
        <w:autoSpaceDN w:val="0"/>
        <w:adjustRightInd w:val="0"/>
        <w:spacing w:line="312" w:lineRule="auto"/>
        <w:ind w:right="-142" w:firstLine="720"/>
        <w:jc w:val="both"/>
        <w:outlineLvl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целях реализации мероприятий подпрограммы 2 «Развитие системы отдыха и оздоровления детей и организация трудовой занятости подростков города Лыткарино в период школьных каникул» муниципальной программы «Молодое поколение города Лыткарино» на 2017-2021 годы, утверждённой Постановлением Главы города Лыткарино от 30.12.2016 № 901-п (с учётом изменений и дополнений), в связи с </w:t>
      </w:r>
      <w:r w:rsidR="00737DC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возникшей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необходимостью</w:t>
      </w: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постановляю:</w:t>
      </w:r>
    </w:p>
    <w:p w:rsidR="00DD412D" w:rsidRPr="00F44222" w:rsidRDefault="003F3BAC" w:rsidP="00DD412D">
      <w:pPr>
        <w:spacing w:line="276" w:lineRule="auto"/>
        <w:ind w:right="-144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1. Внести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изменения </w:t>
      </w: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Порядок частичной компенсации стоимости путевок в организации отдыха детей и их оздоровления в 2017 году, утверждённый Постановлением Главы города Лыткарино от 21.03.2017 </w:t>
      </w:r>
      <w:r w:rsidR="00605B3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br/>
      </w: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№ 135-п «Об утверждении Порядка частичной компенсации стоимости путевок в организации отдыха детей и их оздоровления в 2017 году»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F4422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DD412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изложив </w:t>
      </w:r>
      <w:r w:rsidR="00B45B8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седьм</w:t>
      </w:r>
      <w:r w:rsidR="00DD412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ой абзац </w:t>
      </w:r>
      <w:r w:rsidR="00DD412D" w:rsidRPr="00F4422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пункт</w:t>
      </w:r>
      <w:r w:rsidR="00DD412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 11</w:t>
      </w:r>
      <w:r w:rsidR="00764010">
        <w:rPr>
          <w:rFonts w:eastAsia="Times New Roman" w:cs="Times New Roman"/>
          <w:color w:val="000000"/>
          <w:kern w:val="0"/>
          <w:sz w:val="28"/>
          <w:szCs w:val="28"/>
          <w:vertAlign w:val="superscript"/>
          <w:lang w:eastAsia="ru-RU" w:bidi="ar-SA"/>
        </w:rPr>
        <w:t>1</w:t>
      </w:r>
      <w:r w:rsidR="00DD412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 следующей</w:t>
      </w:r>
      <w:r w:rsidR="00DD412D" w:rsidRPr="00F4422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DD412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редакции</w:t>
      </w:r>
      <w:r w:rsidR="00DD412D" w:rsidRPr="00F4422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: </w:t>
      </w:r>
    </w:p>
    <w:p w:rsidR="00DD412D" w:rsidRPr="006F2141" w:rsidRDefault="00DD412D" w:rsidP="00605B37">
      <w:pPr>
        <w:widowControl/>
        <w:suppressAutoHyphens w:val="0"/>
        <w:spacing w:line="276" w:lineRule="auto"/>
        <w:ind w:right="-144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F4422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«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Копии всех документов предоставляются вместе с оригиналами для сверки </w:t>
      </w:r>
      <w:r w:rsidRPr="00094AD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не позднее 5 дней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до даты заезда ребёнка в оздоровительное учреждение.».</w:t>
      </w:r>
    </w:p>
    <w:p w:rsidR="003F3BAC" w:rsidRPr="006F2141" w:rsidRDefault="003F3BAC" w:rsidP="003F3BAC">
      <w:pPr>
        <w:widowControl/>
        <w:suppressAutoHyphens w:val="0"/>
        <w:spacing w:line="312" w:lineRule="auto"/>
        <w:ind w:right="-14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2. Председателю МКУ «Комитет по делам культуры, молодёжи, спорта и туризма    города Лыткарино» (О.В. Кленова) обеспечить   опубликование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C306F6" w:rsidRDefault="003F3BAC" w:rsidP="00C306F6">
      <w:pPr>
        <w:tabs>
          <w:tab w:val="left" w:pos="1035"/>
        </w:tabs>
        <w:spacing w:before="240" w:after="240" w:line="312" w:lineRule="auto"/>
        <w:ind w:right="-142" w:firstLine="72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3. </w:t>
      </w:r>
      <w:r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Контроль за исполнением настоящего Постановления возложить на Первого заместителя Главы Администрации города Лыткарино Л.С. Иванову.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="00177D4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</w:t>
      </w:r>
    </w:p>
    <w:p w:rsidR="00687DE5" w:rsidRPr="006F2141" w:rsidRDefault="00C306F6" w:rsidP="00C306F6">
      <w:pPr>
        <w:tabs>
          <w:tab w:val="left" w:pos="1035"/>
        </w:tabs>
        <w:spacing w:before="240" w:after="240" w:line="312" w:lineRule="auto"/>
        <w:ind w:right="-142" w:firstLine="72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</w:t>
      </w:r>
      <w:r w:rsidR="003F3BAC"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Е.В. Серёгин                                                                                                                                               </w:t>
      </w:r>
    </w:p>
    <w:p w:rsidR="00687DE5" w:rsidRPr="006F2141" w:rsidRDefault="00687DE5" w:rsidP="00C306F6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4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37DC2" w:rsidRDefault="00737DC2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37DC2" w:rsidRDefault="00737DC2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37DC2" w:rsidRDefault="00737DC2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37DC2" w:rsidRDefault="00737DC2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C281A" w:rsidRDefault="00EC281A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C281A" w:rsidRDefault="00EC281A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C281A" w:rsidRDefault="00EC281A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C281A" w:rsidRPr="006F2141" w:rsidRDefault="00EC281A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37DC2" w:rsidRDefault="00737DC2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37DC2" w:rsidRDefault="00737DC2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37DC2" w:rsidRDefault="00737DC2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Перв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ый</w:t>
      </w:r>
      <w:r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заместител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ь</w:t>
      </w:r>
      <w:r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Главы </w:t>
      </w: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Администрации города Лыткарино </w:t>
      </w:r>
      <w:r w:rsidR="00737DC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_________________________</w:t>
      </w:r>
      <w:r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Л.С. Иванов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</w:p>
    <w:p w:rsidR="00687DE5" w:rsidRPr="006F2141" w:rsidRDefault="00687DE5" w:rsidP="00687D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suppressAutoHyphens w:val="0"/>
        <w:ind w:left="-142" w:right="-144" w:firstLine="14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Юридический отдел </w:t>
      </w:r>
    </w:p>
    <w:p w:rsidR="00687DE5" w:rsidRPr="006F2141" w:rsidRDefault="00687DE5" w:rsidP="00687DE5">
      <w:pPr>
        <w:widowControl/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Администрации города Лыткарино ___________________________________ </w:t>
      </w:r>
    </w:p>
    <w:p w:rsidR="00687DE5" w:rsidRPr="006F2141" w:rsidRDefault="00687DE5" w:rsidP="00687DE5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Default="00687DE5" w:rsidP="00687D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687DE5" w:rsidRDefault="00687DE5" w:rsidP="00687DE5">
      <w:pPr>
        <w:rPr>
          <w:sz w:val="28"/>
          <w:szCs w:val="28"/>
        </w:rPr>
      </w:pPr>
    </w:p>
    <w:p w:rsidR="00687DE5" w:rsidRPr="006F2141" w:rsidRDefault="00687DE5" w:rsidP="00687DE5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Председатель МКУ «Комитет по делам </w:t>
      </w:r>
    </w:p>
    <w:p w:rsidR="00687DE5" w:rsidRPr="006F2141" w:rsidRDefault="00687DE5" w:rsidP="00687DE5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культуры, молодёжи, спорта и туризма </w:t>
      </w:r>
    </w:p>
    <w:p w:rsidR="00687DE5" w:rsidRPr="006F2141" w:rsidRDefault="00687DE5" w:rsidP="00687DE5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города Лыткарино"                            ___________________________О.В. Кленова</w:t>
      </w:r>
    </w:p>
    <w:p w:rsidR="00687DE5" w:rsidRPr="006F2141" w:rsidRDefault="00687DE5" w:rsidP="00687DE5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87DE5" w:rsidRPr="006F2141" w:rsidRDefault="00687DE5" w:rsidP="00687DE5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lang w:eastAsia="ru-RU" w:bidi="ar-SA"/>
        </w:rPr>
      </w:pPr>
    </w:p>
    <w:p w:rsidR="00687DE5" w:rsidRDefault="00687DE5" w:rsidP="00687DE5">
      <w:pPr>
        <w:rPr>
          <w:sz w:val="28"/>
          <w:szCs w:val="28"/>
        </w:rPr>
      </w:pPr>
    </w:p>
    <w:p w:rsidR="00B06834" w:rsidRDefault="00687DE5" w:rsidP="00EC6CBF">
      <w:pPr>
        <w:widowControl/>
        <w:suppressAutoHyphens w:val="0"/>
        <w:ind w:right="-144"/>
        <w:jc w:val="both"/>
      </w:pPr>
      <w:r w:rsidRPr="006F2141">
        <w:rPr>
          <w:rFonts w:eastAsia="Times New Roman" w:cs="Times New Roman"/>
          <w:color w:val="000000"/>
          <w:kern w:val="0"/>
          <w:lang w:eastAsia="ru-RU" w:bidi="ar-SA"/>
        </w:rPr>
        <w:t>Рассылка: Ивановой Л.С, Финансовое управление; МКУ «Комитет по делам культуры, молодёжи, спорта и туризма», Управление образования, отдел бухгалтер. учёта и отчётности - 2 экз., отдел эконом, контрольно-счётная палата, юридический отдел</w:t>
      </w:r>
    </w:p>
    <w:sectPr w:rsidR="00B06834" w:rsidSect="00C306F6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E5"/>
    <w:rsid w:val="00094ADE"/>
    <w:rsid w:val="00097155"/>
    <w:rsid w:val="00177D48"/>
    <w:rsid w:val="0018679C"/>
    <w:rsid w:val="003F129F"/>
    <w:rsid w:val="003F3BAC"/>
    <w:rsid w:val="00526F04"/>
    <w:rsid w:val="00605B37"/>
    <w:rsid w:val="00625FA0"/>
    <w:rsid w:val="00687DE5"/>
    <w:rsid w:val="00737DC2"/>
    <w:rsid w:val="00764010"/>
    <w:rsid w:val="009A2C79"/>
    <w:rsid w:val="00B06834"/>
    <w:rsid w:val="00B45B81"/>
    <w:rsid w:val="00C306F6"/>
    <w:rsid w:val="00DD412D"/>
    <w:rsid w:val="00EC281A"/>
    <w:rsid w:val="00EC6CBF"/>
    <w:rsid w:val="00F4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AEFE1-839B-4D11-8C67-54CFFC0B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DE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81A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81A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488B2-F563-4CE4-9447-64EB8DD8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2017-12-26T08:55:00Z</cp:lastPrinted>
  <dcterms:created xsi:type="dcterms:W3CDTF">2017-12-25T12:54:00Z</dcterms:created>
  <dcterms:modified xsi:type="dcterms:W3CDTF">2018-01-17T09:29:00Z</dcterms:modified>
</cp:coreProperties>
</file>