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04" w:rsidRDefault="003E2504" w:rsidP="003E250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E2504" w:rsidRDefault="003E2504" w:rsidP="003E250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E2504" w:rsidRDefault="003E2504" w:rsidP="003E250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E2504" w:rsidRDefault="003E2504" w:rsidP="003E250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E2504" w:rsidRDefault="003E2504" w:rsidP="003E250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E2504" w:rsidRDefault="003E2504" w:rsidP="003E250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E2504" w:rsidRDefault="003E2504" w:rsidP="003E2504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3E2504" w:rsidRDefault="003E2504" w:rsidP="003E2504">
      <w:pPr>
        <w:jc w:val="center"/>
        <w:rPr>
          <w:rFonts w:ascii="Times New Roman" w:hAnsi="Times New Roman" w:cs="Times New Roman"/>
          <w:sz w:val="40"/>
          <w:szCs w:val="40"/>
        </w:rPr>
      </w:pPr>
      <w:r w:rsidRPr="003E2504">
        <w:rPr>
          <w:rFonts w:ascii="Times New Roman" w:hAnsi="Times New Roman" w:cs="Times New Roman"/>
          <w:color w:val="FF0000"/>
          <w:sz w:val="40"/>
          <w:szCs w:val="40"/>
        </w:rPr>
        <w:t>Информация для работодателей привлекающих иностранных работников из стран с визовым режимом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3E2504" w:rsidRPr="003E2504" w:rsidRDefault="003E2504" w:rsidP="003E2504">
      <w:pPr>
        <w:jc w:val="both"/>
        <w:rPr>
          <w:rFonts w:ascii="Times New Roman" w:hAnsi="Times New Roman" w:cs="Times New Roman"/>
          <w:sz w:val="32"/>
          <w:szCs w:val="32"/>
        </w:rPr>
      </w:pPr>
      <w:r w:rsidRPr="003E2504">
        <w:rPr>
          <w:rFonts w:ascii="Times New Roman" w:hAnsi="Times New Roman" w:cs="Times New Roman"/>
          <w:sz w:val="32"/>
          <w:szCs w:val="32"/>
        </w:rPr>
        <w:t>Министерство социального развити</w:t>
      </w:r>
      <w:r>
        <w:rPr>
          <w:rFonts w:ascii="Times New Roman" w:hAnsi="Times New Roman" w:cs="Times New Roman"/>
          <w:sz w:val="32"/>
          <w:szCs w:val="32"/>
        </w:rPr>
        <w:t xml:space="preserve">я Московской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области  информирует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приеме</w:t>
      </w:r>
      <w:r w:rsidRPr="003E2504">
        <w:rPr>
          <w:rFonts w:ascii="Times New Roman" w:hAnsi="Times New Roman" w:cs="Times New Roman"/>
          <w:sz w:val="32"/>
          <w:szCs w:val="32"/>
        </w:rPr>
        <w:t xml:space="preserve"> заявок </w:t>
      </w:r>
      <w:r>
        <w:rPr>
          <w:rFonts w:ascii="Times New Roman" w:hAnsi="Times New Roman" w:cs="Times New Roman"/>
          <w:sz w:val="32"/>
          <w:szCs w:val="32"/>
        </w:rPr>
        <w:t xml:space="preserve"> от </w:t>
      </w:r>
      <w:bookmarkStart w:id="0" w:name="_GoBack"/>
      <w:bookmarkEnd w:id="0"/>
      <w:r w:rsidRPr="003E2504">
        <w:rPr>
          <w:rFonts w:ascii="Times New Roman" w:hAnsi="Times New Roman" w:cs="Times New Roman"/>
          <w:sz w:val="32"/>
          <w:szCs w:val="32"/>
        </w:rPr>
        <w:t>работодателей о потребности в привлечении иностранных работников из стран с визовым режимом въезда на 2020 год и заявок работодателей об увеличении (уменьшении) размера потребности в привлечении иностранных работников из стран с визовым режимом въезда на 2019 год.</w:t>
      </w:r>
    </w:p>
    <w:p w:rsidR="003E2504" w:rsidRPr="003E2504" w:rsidRDefault="003E2504" w:rsidP="003E2504">
      <w:pPr>
        <w:jc w:val="both"/>
        <w:rPr>
          <w:rFonts w:ascii="Times New Roman" w:hAnsi="Times New Roman" w:cs="Times New Roman"/>
          <w:sz w:val="32"/>
          <w:szCs w:val="32"/>
        </w:rPr>
      </w:pPr>
      <w:r w:rsidRPr="003E2504">
        <w:rPr>
          <w:rFonts w:ascii="Times New Roman" w:hAnsi="Times New Roman" w:cs="Times New Roman"/>
          <w:sz w:val="32"/>
          <w:szCs w:val="32"/>
        </w:rPr>
        <w:t>Информация о порядке подачи заявок работодателями размещена на сайте Министерства (http://msr.mosreg.ru) в разделе «Трудовая миграция».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7"/>
        <w:gridCol w:w="414"/>
        <w:gridCol w:w="426"/>
        <w:gridCol w:w="424"/>
        <w:gridCol w:w="420"/>
        <w:gridCol w:w="422"/>
        <w:gridCol w:w="425"/>
        <w:gridCol w:w="224"/>
        <w:gridCol w:w="7"/>
        <w:gridCol w:w="426"/>
        <w:gridCol w:w="420"/>
        <w:gridCol w:w="427"/>
        <w:gridCol w:w="424"/>
        <w:gridCol w:w="420"/>
        <w:gridCol w:w="422"/>
        <w:gridCol w:w="425"/>
        <w:gridCol w:w="224"/>
        <w:gridCol w:w="426"/>
        <w:gridCol w:w="424"/>
        <w:gridCol w:w="427"/>
        <w:gridCol w:w="424"/>
        <w:gridCol w:w="420"/>
        <w:gridCol w:w="422"/>
        <w:gridCol w:w="425"/>
      </w:tblGrid>
      <w:tr w:rsidR="003E2504" w:rsidRPr="003E2504" w:rsidTr="00162705">
        <w:trPr>
          <w:jc w:val="center"/>
        </w:trPr>
        <w:tc>
          <w:tcPr>
            <w:tcW w:w="10682" w:type="dxa"/>
            <w:gridSpan w:val="24"/>
            <w:shd w:val="clear" w:color="auto" w:fill="auto"/>
          </w:tcPr>
          <w:p w:rsidR="003E2504" w:rsidRDefault="003E2504" w:rsidP="003E2504">
            <w:pPr>
              <w:widowControl w:val="0"/>
              <w:pBdr>
                <w:bottom w:val="single" w:sz="4" w:space="4" w:color="4F81BD"/>
              </w:pBdr>
              <w:spacing w:before="200" w:after="280" w:line="240" w:lineRule="auto"/>
              <w:ind w:left="936" w:right="936"/>
              <w:jc w:val="both"/>
              <w:rPr>
                <w:rFonts w:ascii="Times New Roman" w:eastAsia="MS Mincho" w:hAnsi="Times New Roman" w:cs="Times New Roman"/>
                <w:b/>
                <w:i/>
                <w:kern w:val="2"/>
                <w:sz w:val="28"/>
                <w:szCs w:val="28"/>
                <w:lang w:eastAsia="ja-JP"/>
              </w:rPr>
            </w:pPr>
          </w:p>
          <w:p w:rsidR="003E2504" w:rsidRDefault="003E2504" w:rsidP="003E2504">
            <w:pPr>
              <w:widowControl w:val="0"/>
              <w:pBdr>
                <w:bottom w:val="single" w:sz="4" w:space="4" w:color="4F81BD"/>
              </w:pBdr>
              <w:spacing w:before="200" w:after="280" w:line="240" w:lineRule="auto"/>
              <w:ind w:left="936" w:right="936"/>
              <w:jc w:val="both"/>
              <w:rPr>
                <w:rFonts w:ascii="Times New Roman" w:eastAsia="MS Mincho" w:hAnsi="Times New Roman" w:cs="Times New Roman"/>
                <w:b/>
                <w:i/>
                <w:kern w:val="2"/>
                <w:sz w:val="28"/>
                <w:szCs w:val="28"/>
                <w:lang w:eastAsia="ja-JP"/>
              </w:rPr>
            </w:pPr>
          </w:p>
          <w:p w:rsidR="003E2504" w:rsidRDefault="003E2504" w:rsidP="003E2504">
            <w:pPr>
              <w:widowControl w:val="0"/>
              <w:pBdr>
                <w:bottom w:val="single" w:sz="4" w:space="4" w:color="4F81BD"/>
              </w:pBdr>
              <w:spacing w:before="200" w:after="280" w:line="240" w:lineRule="auto"/>
              <w:ind w:left="936" w:right="936"/>
              <w:jc w:val="both"/>
              <w:rPr>
                <w:rFonts w:ascii="Times New Roman" w:eastAsia="MS Mincho" w:hAnsi="Times New Roman" w:cs="Times New Roman"/>
                <w:b/>
                <w:i/>
                <w:kern w:val="2"/>
                <w:sz w:val="28"/>
                <w:szCs w:val="28"/>
                <w:lang w:eastAsia="ja-JP"/>
              </w:rPr>
            </w:pPr>
          </w:p>
          <w:p w:rsidR="003E2504" w:rsidRDefault="003E2504" w:rsidP="003E2504">
            <w:pPr>
              <w:widowControl w:val="0"/>
              <w:pBdr>
                <w:bottom w:val="single" w:sz="4" w:space="4" w:color="4F81BD"/>
              </w:pBdr>
              <w:spacing w:before="200" w:after="280" w:line="240" w:lineRule="auto"/>
              <w:ind w:left="936" w:right="936"/>
              <w:jc w:val="both"/>
              <w:rPr>
                <w:rFonts w:ascii="Times New Roman" w:eastAsia="MS Mincho" w:hAnsi="Times New Roman" w:cs="Times New Roman"/>
                <w:b/>
                <w:i/>
                <w:kern w:val="2"/>
                <w:sz w:val="28"/>
                <w:szCs w:val="28"/>
                <w:lang w:eastAsia="ja-JP"/>
              </w:rPr>
            </w:pPr>
          </w:p>
          <w:p w:rsidR="003E2504" w:rsidRDefault="003E2504" w:rsidP="003E2504">
            <w:pPr>
              <w:widowControl w:val="0"/>
              <w:pBdr>
                <w:bottom w:val="single" w:sz="4" w:space="4" w:color="4F81BD"/>
              </w:pBdr>
              <w:spacing w:before="200" w:after="280" w:line="240" w:lineRule="auto"/>
              <w:ind w:left="936" w:right="936"/>
              <w:jc w:val="both"/>
              <w:rPr>
                <w:rFonts w:ascii="Times New Roman" w:eastAsia="MS Mincho" w:hAnsi="Times New Roman" w:cs="Times New Roman"/>
                <w:b/>
                <w:i/>
                <w:kern w:val="2"/>
                <w:sz w:val="28"/>
                <w:szCs w:val="28"/>
                <w:lang w:eastAsia="ja-JP"/>
              </w:rPr>
            </w:pPr>
          </w:p>
          <w:p w:rsidR="003E2504" w:rsidRDefault="003E2504" w:rsidP="003E2504">
            <w:pPr>
              <w:widowControl w:val="0"/>
              <w:pBdr>
                <w:bottom w:val="single" w:sz="4" w:space="4" w:color="4F81BD"/>
              </w:pBdr>
              <w:spacing w:before="200" w:after="280" w:line="240" w:lineRule="auto"/>
              <w:ind w:left="936" w:right="936"/>
              <w:jc w:val="both"/>
              <w:rPr>
                <w:rFonts w:ascii="Times New Roman" w:eastAsia="MS Mincho" w:hAnsi="Times New Roman" w:cs="Times New Roman"/>
                <w:b/>
                <w:i/>
                <w:kern w:val="2"/>
                <w:sz w:val="28"/>
                <w:szCs w:val="28"/>
                <w:lang w:eastAsia="ja-JP"/>
              </w:rPr>
            </w:pPr>
          </w:p>
          <w:p w:rsidR="003E2504" w:rsidRDefault="003E2504" w:rsidP="003E2504">
            <w:pPr>
              <w:widowControl w:val="0"/>
              <w:pBdr>
                <w:bottom w:val="single" w:sz="4" w:space="4" w:color="4F81BD"/>
              </w:pBdr>
              <w:spacing w:before="200" w:after="280" w:line="240" w:lineRule="auto"/>
              <w:ind w:left="936" w:right="936"/>
              <w:jc w:val="both"/>
              <w:rPr>
                <w:rFonts w:ascii="Times New Roman" w:eastAsia="MS Mincho" w:hAnsi="Times New Roman" w:cs="Times New Roman"/>
                <w:b/>
                <w:i/>
                <w:kern w:val="2"/>
                <w:sz w:val="28"/>
                <w:szCs w:val="28"/>
                <w:lang w:eastAsia="ja-JP"/>
              </w:rPr>
            </w:pPr>
          </w:p>
          <w:p w:rsidR="003E2504" w:rsidRDefault="003E2504" w:rsidP="003E2504">
            <w:pPr>
              <w:widowControl w:val="0"/>
              <w:pBdr>
                <w:bottom w:val="single" w:sz="4" w:space="4" w:color="4F81BD"/>
              </w:pBdr>
              <w:spacing w:before="200" w:after="280" w:line="240" w:lineRule="auto"/>
              <w:ind w:left="936" w:right="936"/>
              <w:jc w:val="both"/>
              <w:rPr>
                <w:rFonts w:ascii="Times New Roman" w:eastAsia="MS Mincho" w:hAnsi="Times New Roman" w:cs="Times New Roman"/>
                <w:b/>
                <w:i/>
                <w:kern w:val="2"/>
                <w:sz w:val="28"/>
                <w:szCs w:val="28"/>
                <w:lang w:eastAsia="ja-JP"/>
              </w:rPr>
            </w:pPr>
          </w:p>
          <w:p w:rsidR="003E2504" w:rsidRDefault="003E2504" w:rsidP="003E2504">
            <w:pPr>
              <w:widowControl w:val="0"/>
              <w:pBdr>
                <w:bottom w:val="single" w:sz="4" w:space="4" w:color="4F81BD"/>
              </w:pBdr>
              <w:spacing w:before="200" w:after="280" w:line="240" w:lineRule="auto"/>
              <w:ind w:left="936" w:right="936"/>
              <w:jc w:val="both"/>
              <w:rPr>
                <w:rFonts w:ascii="Times New Roman" w:eastAsia="MS Mincho" w:hAnsi="Times New Roman" w:cs="Times New Roman"/>
                <w:b/>
                <w:i/>
                <w:kern w:val="2"/>
                <w:sz w:val="28"/>
                <w:szCs w:val="28"/>
                <w:lang w:eastAsia="ja-JP"/>
              </w:rPr>
            </w:pPr>
          </w:p>
          <w:p w:rsidR="003E2504" w:rsidRDefault="003E2504" w:rsidP="003E2504">
            <w:pPr>
              <w:widowControl w:val="0"/>
              <w:pBdr>
                <w:bottom w:val="single" w:sz="4" w:space="4" w:color="4F81BD"/>
              </w:pBdr>
              <w:spacing w:before="200" w:after="280" w:line="240" w:lineRule="auto"/>
              <w:ind w:left="936" w:right="936"/>
              <w:jc w:val="both"/>
              <w:rPr>
                <w:rFonts w:ascii="Times New Roman" w:eastAsia="MS Mincho" w:hAnsi="Times New Roman" w:cs="Times New Roman"/>
                <w:b/>
                <w:i/>
                <w:kern w:val="2"/>
                <w:sz w:val="28"/>
                <w:szCs w:val="28"/>
                <w:lang w:eastAsia="ja-JP"/>
              </w:rPr>
            </w:pPr>
          </w:p>
          <w:p w:rsidR="003E2504" w:rsidRDefault="003E2504" w:rsidP="003E2504">
            <w:pPr>
              <w:widowControl w:val="0"/>
              <w:pBdr>
                <w:bottom w:val="single" w:sz="4" w:space="4" w:color="4F81BD"/>
              </w:pBdr>
              <w:spacing w:before="200" w:after="280" w:line="240" w:lineRule="auto"/>
              <w:ind w:left="936" w:right="936"/>
              <w:jc w:val="both"/>
              <w:rPr>
                <w:rFonts w:ascii="Times New Roman" w:eastAsia="MS Mincho" w:hAnsi="Times New Roman" w:cs="Times New Roman"/>
                <w:b/>
                <w:i/>
                <w:kern w:val="2"/>
                <w:sz w:val="28"/>
                <w:szCs w:val="28"/>
                <w:lang w:eastAsia="ja-JP"/>
              </w:rPr>
            </w:pPr>
          </w:p>
          <w:p w:rsidR="003E2504" w:rsidRPr="003E2504" w:rsidRDefault="003E2504" w:rsidP="003E2504">
            <w:pPr>
              <w:widowControl w:val="0"/>
              <w:pBdr>
                <w:bottom w:val="single" w:sz="4" w:space="4" w:color="4F81BD"/>
              </w:pBdr>
              <w:spacing w:before="200" w:after="280" w:line="240" w:lineRule="auto"/>
              <w:ind w:right="936"/>
              <w:jc w:val="center"/>
              <w:rPr>
                <w:rFonts w:ascii="Times New Roman" w:eastAsia="MS Mincho" w:hAnsi="Times New Roman" w:cs="Times New Roman"/>
                <w:b/>
                <w:i/>
                <w:kern w:val="2"/>
                <w:sz w:val="28"/>
                <w:szCs w:val="28"/>
                <w:lang w:eastAsia="ja-JP"/>
              </w:rPr>
            </w:pPr>
            <w:r w:rsidRPr="003E2504">
              <w:rPr>
                <w:rFonts w:ascii="Times New Roman" w:eastAsia="MS Mincho" w:hAnsi="Times New Roman" w:cs="Times New Roman"/>
                <w:b/>
                <w:i/>
                <w:kern w:val="2"/>
                <w:sz w:val="28"/>
                <w:szCs w:val="28"/>
                <w:lang w:eastAsia="ja-JP"/>
              </w:rPr>
              <w:t>График приема заявок работодателей о потребности в привлечении иностранных работников с визовым режимом въезда на 2020 год, об увеличении (уменьшении) потребности в привлечении иностранных работников с визовым режимом въезда на 2019 год.</w:t>
            </w:r>
          </w:p>
        </w:tc>
      </w:tr>
      <w:tr w:rsidR="003E2504" w:rsidRPr="003E2504" w:rsidTr="00162705">
        <w:trPr>
          <w:trHeight w:hRule="exact" w:val="170"/>
          <w:jc w:val="center"/>
        </w:trPr>
        <w:tc>
          <w:tcPr>
            <w:tcW w:w="10682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FFFF"/>
                <w:kern w:val="2"/>
                <w:sz w:val="16"/>
                <w:szCs w:val="16"/>
                <w:lang w:eastAsia="ja-JP"/>
              </w:rPr>
            </w:pPr>
          </w:p>
        </w:tc>
      </w:tr>
      <w:tr w:rsidR="003E2504" w:rsidRPr="003E2504" w:rsidTr="00162705">
        <w:trPr>
          <w:jc w:val="center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  <w:t>ЯНВАРЬ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tabs>
                <w:tab w:val="left" w:pos="87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  <w:t>ФЕВРАЛЬ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tabs>
                <w:tab w:val="left" w:pos="88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  <w:t>3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  <w:t>МАРТ</w:t>
            </w:r>
          </w:p>
        </w:tc>
      </w:tr>
      <w:tr w:rsidR="003E2504" w:rsidRPr="003E2504" w:rsidTr="00162705">
        <w:trPr>
          <w:trHeight w:hRule="exact" w:val="22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Пн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Вт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Ср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Чт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Вс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kern w:val="2"/>
                <w:sz w:val="12"/>
                <w:szCs w:val="12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Пн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Вт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Ср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Чт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Вс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kern w:val="2"/>
                <w:sz w:val="12"/>
                <w:szCs w:val="12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Пн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Вт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Ср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Чт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Вс</w:t>
            </w:r>
            <w:proofErr w:type="spellEnd"/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highlight w:val="green"/>
                <w:lang w:val="en-US" w:eastAsia="ja-JP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10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17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24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  <w:t>31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3366FF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FF000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highlight w:val="green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highlight w:val="green"/>
                <w:lang w:val="en-US" w:eastAsia="ja-JP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highlight w:val="green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highlight w:val="green"/>
                <w:lang w:val="en-US" w:eastAsia="ja-JP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highlight w:val="green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highlight w:val="green"/>
                <w:lang w:val="en-US" w:eastAsia="ja-JP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highlight w:val="green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highlight w:val="green"/>
                <w:lang w:val="en-US" w:eastAsia="ja-JP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3366FF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31</w:t>
            </w:r>
          </w:p>
        </w:tc>
      </w:tr>
      <w:tr w:rsidR="003E2504" w:rsidRPr="003E2504" w:rsidTr="00162705">
        <w:trPr>
          <w:trHeight w:hRule="exact" w:val="655"/>
          <w:jc w:val="center"/>
        </w:trPr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kern w:val="2"/>
                <w:sz w:val="4"/>
                <w:szCs w:val="4"/>
                <w:highlight w:val="green"/>
                <w:lang w:eastAsia="ja-JP"/>
              </w:rPr>
            </w:pPr>
          </w:p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highlight w:val="green"/>
                <w:lang w:eastAsia="ja-JP"/>
              </w:rPr>
              <w:t>___</w:t>
            </w: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  <w:t xml:space="preserve"> </w:t>
            </w: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ja-JP"/>
              </w:rPr>
              <w:t>Прием заявок на 2019-2020 гг.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3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</w:p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highlight w:val="green"/>
                <w:lang w:eastAsia="ja-JP"/>
              </w:rPr>
              <w:t>___</w:t>
            </w: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  <w:t xml:space="preserve"> </w:t>
            </w: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ja-JP"/>
              </w:rPr>
              <w:t>Прием заявок на 2019-2020 гг.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</w:p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highlight w:val="green"/>
                <w:lang w:eastAsia="ja-JP"/>
              </w:rPr>
              <w:t>___</w:t>
            </w: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  <w:t xml:space="preserve"> </w:t>
            </w: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ja-JP"/>
              </w:rPr>
              <w:t>Прием заявок на 2019-2020 гг.</w:t>
            </w:r>
          </w:p>
        </w:tc>
      </w:tr>
      <w:tr w:rsidR="003E2504" w:rsidRPr="003E2504" w:rsidTr="00162705">
        <w:trPr>
          <w:trHeight w:hRule="exact" w:val="113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3366FF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3366FF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3366FF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2"/>
                <w:sz w:val="16"/>
                <w:szCs w:val="16"/>
                <w:lang w:val="en-US" w:eastAsia="ja-JP"/>
              </w:rPr>
            </w:pPr>
          </w:p>
        </w:tc>
      </w:tr>
      <w:tr w:rsidR="003E2504" w:rsidRPr="003E2504" w:rsidTr="00162705">
        <w:trPr>
          <w:jc w:val="center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tabs>
                <w:tab w:val="left" w:pos="88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  <w:t>АПРЕЛЬ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tabs>
                <w:tab w:val="left" w:pos="8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  <w:t>5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  <w:t>МАЙ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tabs>
                <w:tab w:val="left" w:pos="35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  <w:t>6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  <w:t>ИЮНЬ</w:t>
            </w:r>
          </w:p>
        </w:tc>
      </w:tr>
      <w:tr w:rsidR="003E2504" w:rsidRPr="003E2504" w:rsidTr="00162705">
        <w:trPr>
          <w:trHeight w:hRule="exact" w:val="22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Пн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Вт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Ср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Чт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Вс</w:t>
            </w:r>
            <w:proofErr w:type="spellEnd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kern w:val="2"/>
                <w:sz w:val="12"/>
                <w:szCs w:val="12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Пн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Вт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Ср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Чт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Вс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kern w:val="2"/>
                <w:sz w:val="12"/>
                <w:szCs w:val="12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Пн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Вт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Ср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Чт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Вс</w:t>
            </w:r>
            <w:proofErr w:type="spellEnd"/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9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21</w:t>
            </w:r>
          </w:p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16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28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23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0"/>
                <w:szCs w:val="10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0"/>
                <w:szCs w:val="10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31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both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30</w:t>
            </w:r>
          </w:p>
        </w:tc>
      </w:tr>
      <w:tr w:rsidR="003E2504" w:rsidRPr="003E2504" w:rsidTr="00162705">
        <w:trPr>
          <w:trHeight w:hRule="exact" w:val="685"/>
          <w:jc w:val="center"/>
        </w:trPr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highlight w:val="green"/>
                <w:lang w:eastAsia="ja-JP"/>
              </w:rPr>
            </w:pPr>
          </w:p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highlight w:val="green"/>
                <w:lang w:eastAsia="ja-JP"/>
              </w:rPr>
              <w:t>___</w:t>
            </w: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  <w:t xml:space="preserve"> </w:t>
            </w: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ja-JP"/>
              </w:rPr>
              <w:t>Прием заявок на 2019-2020 гг.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3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</w:p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highlight w:val="green"/>
                <w:lang w:eastAsia="ja-JP"/>
              </w:rPr>
              <w:t>___</w:t>
            </w: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  <w:t xml:space="preserve"> </w:t>
            </w: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ja-JP"/>
              </w:rPr>
              <w:t>Прием заявок на 2019-2020 гг.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</w:p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highlight w:val="green"/>
                <w:lang w:eastAsia="ja-JP"/>
              </w:rPr>
              <w:t>___</w:t>
            </w: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  <w:t xml:space="preserve"> </w:t>
            </w: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ja-JP"/>
              </w:rPr>
              <w:t>Прием заявок на 2019-2020 гг.</w:t>
            </w:r>
          </w:p>
        </w:tc>
      </w:tr>
      <w:tr w:rsidR="003E2504" w:rsidRPr="003E2504" w:rsidTr="00162705">
        <w:trPr>
          <w:trHeight w:hRule="exact" w:val="113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3366FF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3366FF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3366FF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2"/>
                <w:sz w:val="16"/>
                <w:szCs w:val="16"/>
                <w:lang w:val="en-US" w:eastAsia="ja-JP"/>
              </w:rPr>
            </w:pPr>
          </w:p>
        </w:tc>
      </w:tr>
      <w:tr w:rsidR="003E2504" w:rsidRPr="003E2504" w:rsidTr="00162705">
        <w:trPr>
          <w:jc w:val="center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tabs>
                <w:tab w:val="left" w:pos="73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  <w:t>7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  <w:t>ИЮЛЬ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  <w:t>8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  <w:t>АВГУСТ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  <w:t>9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  <w:t>СЕНТЯБРЬ</w:t>
            </w:r>
          </w:p>
        </w:tc>
      </w:tr>
      <w:tr w:rsidR="003E2504" w:rsidRPr="003E2504" w:rsidTr="00162705">
        <w:trPr>
          <w:trHeight w:val="22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Пн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Вт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Ср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Чт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Вс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kern w:val="2"/>
                <w:sz w:val="12"/>
                <w:szCs w:val="12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Пн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Вт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Ср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Чт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Вс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kern w:val="2"/>
                <w:sz w:val="12"/>
                <w:szCs w:val="12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Пн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Вт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Ср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Чт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Вс</w:t>
            </w:r>
            <w:proofErr w:type="spellEnd"/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8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21</w:t>
            </w:r>
          </w:p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15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22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0"/>
                <w:szCs w:val="10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0"/>
                <w:szCs w:val="10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31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0"/>
                <w:szCs w:val="10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0"/>
                <w:szCs w:val="10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29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3366FF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FF000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3366FF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FF000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0"/>
                <w:szCs w:val="10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</w:tr>
      <w:tr w:rsidR="003E2504" w:rsidRPr="003E2504" w:rsidTr="00162705">
        <w:trPr>
          <w:trHeight w:hRule="exact" w:val="703"/>
          <w:jc w:val="center"/>
        </w:trPr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</w:p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highlight w:val="green"/>
                <w:lang w:eastAsia="ja-JP"/>
              </w:rPr>
              <w:t>___</w:t>
            </w: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  <w:t xml:space="preserve"> </w:t>
            </w: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ja-JP"/>
              </w:rPr>
              <w:t>Прием заявок на 2019-2020 гг.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3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</w:p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highlight w:val="green"/>
                <w:lang w:eastAsia="ja-JP"/>
              </w:rPr>
              <w:t>___</w:t>
            </w: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  <w:t xml:space="preserve"> </w:t>
            </w: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ja-JP"/>
              </w:rPr>
              <w:t>Прием заявок только на 2020 г.</w:t>
            </w:r>
          </w:p>
        </w:tc>
      </w:tr>
      <w:tr w:rsidR="003E2504" w:rsidRPr="003E2504" w:rsidTr="00162705">
        <w:trPr>
          <w:trHeight w:val="63"/>
          <w:jc w:val="center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3366FF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3366FF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3366FF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2"/>
                <w:sz w:val="16"/>
                <w:szCs w:val="16"/>
                <w:lang w:eastAsia="ja-JP"/>
              </w:rPr>
            </w:pPr>
          </w:p>
        </w:tc>
      </w:tr>
      <w:tr w:rsidR="003E2504" w:rsidRPr="003E2504" w:rsidTr="00162705">
        <w:trPr>
          <w:jc w:val="center"/>
        </w:trPr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tabs>
                <w:tab w:val="left" w:pos="88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  <w:t>10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  <w:t>ОКТЯБРЬ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tabs>
                <w:tab w:val="left" w:pos="855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  <w:t>11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  <w:t>НОЯБРЬ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tabs>
                <w:tab w:val="left" w:pos="84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28"/>
                <w:szCs w:val="28"/>
                <w:lang w:val="en-US" w:eastAsia="ja-JP"/>
              </w:rPr>
              <w:t>12</w:t>
            </w:r>
          </w:p>
        </w:tc>
        <w:tc>
          <w:tcPr>
            <w:tcW w:w="1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2504" w:rsidRPr="003E2504" w:rsidRDefault="003E2504" w:rsidP="003E2504">
            <w:pPr>
              <w:widowControl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Arial" w:hAnsi="Times New Roman" w:cs="Times New Roman"/>
                <w:b/>
                <w:kern w:val="2"/>
                <w:sz w:val="16"/>
                <w:szCs w:val="16"/>
                <w:lang w:eastAsia="ja-JP"/>
              </w:rPr>
              <w:t>ДЕКАБРЬ</w:t>
            </w:r>
          </w:p>
        </w:tc>
      </w:tr>
      <w:tr w:rsidR="003E2504" w:rsidRPr="003E2504" w:rsidTr="00162705">
        <w:trPr>
          <w:trHeight w:hRule="exact" w:val="22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Пн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Вт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Ср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Чт</w:t>
            </w:r>
            <w:proofErr w:type="spellEnd"/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Вс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kern w:val="2"/>
                <w:sz w:val="12"/>
                <w:szCs w:val="12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Пн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Вт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Ср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Чт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Вс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kern w:val="2"/>
                <w:sz w:val="12"/>
                <w:szCs w:val="12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Пн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Вт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Ср</w:t>
            </w:r>
            <w:proofErr w:type="spellEnd"/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Чт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Пт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Сб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04" w:rsidRPr="003E2504" w:rsidRDefault="003E2504" w:rsidP="003E2504">
            <w:pPr>
              <w:widowControl w:val="0"/>
              <w:spacing w:after="0" w:line="120" w:lineRule="exact"/>
              <w:jc w:val="center"/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</w:pPr>
            <w:proofErr w:type="spellStart"/>
            <w:r w:rsidRPr="003E2504">
              <w:rPr>
                <w:rFonts w:ascii="Times New Roman" w:eastAsia="Arial" w:hAnsi="Times New Roman" w:cs="Times New Roman"/>
                <w:b/>
                <w:kern w:val="2"/>
                <w:sz w:val="12"/>
                <w:szCs w:val="12"/>
                <w:lang w:val="en-US" w:eastAsia="ja-JP"/>
              </w:rPr>
              <w:t>Вс</w:t>
            </w:r>
            <w:proofErr w:type="spellEnd"/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FF000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8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15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24</w:t>
            </w:r>
          </w:p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22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29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0"/>
                <w:szCs w:val="10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0"/>
                <w:szCs w:val="10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29</w:t>
            </w:r>
          </w:p>
        </w:tc>
      </w:tr>
      <w:tr w:rsidR="003E2504" w:rsidRPr="003E2504" w:rsidTr="00162705">
        <w:trPr>
          <w:trHeight w:hRule="exact" w:val="28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3366FF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color w:val="FF000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66FF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66FF"/>
                <w:kern w:val="2"/>
                <w:sz w:val="16"/>
                <w:szCs w:val="16"/>
                <w:lang w:val="en-US" w:eastAsia="ja-JP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16"/>
                <w:szCs w:val="16"/>
                <w:lang w:val="en-US" w:eastAsia="ja-JP"/>
              </w:rPr>
            </w:pPr>
          </w:p>
        </w:tc>
      </w:tr>
      <w:tr w:rsidR="003E2504" w:rsidRPr="003E2504" w:rsidTr="00162705">
        <w:trPr>
          <w:trHeight w:hRule="exact" w:val="739"/>
          <w:jc w:val="center"/>
        </w:trPr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</w:p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highlight w:val="green"/>
                <w:lang w:eastAsia="ja-JP"/>
              </w:rPr>
              <w:t>___</w:t>
            </w: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  <w:t xml:space="preserve"> </w:t>
            </w: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ja-JP"/>
              </w:rPr>
              <w:t>Прием заявок только на 2020 г.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3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</w:p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highlight w:val="green"/>
                <w:lang w:eastAsia="ja-JP"/>
              </w:rPr>
              <w:t>___</w:t>
            </w:r>
            <w:r w:rsidRPr="003E2504">
              <w:rPr>
                <w:rFonts w:ascii="Times New Roman" w:eastAsia="Times New Roman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  <w:t xml:space="preserve"> </w:t>
            </w:r>
            <w:r w:rsidRPr="003E2504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ja-JP"/>
              </w:rPr>
              <w:t>Прием заявок только на 2020 г.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3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04" w:rsidRPr="003E2504" w:rsidRDefault="003E2504" w:rsidP="003E250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808080"/>
                <w:kern w:val="2"/>
                <w:sz w:val="16"/>
                <w:szCs w:val="16"/>
                <w:lang w:eastAsia="ja-JP"/>
              </w:rPr>
            </w:pPr>
          </w:p>
        </w:tc>
      </w:tr>
    </w:tbl>
    <w:p w:rsidR="003E2504" w:rsidRPr="003E2504" w:rsidRDefault="003E2504" w:rsidP="003E2504">
      <w:pPr>
        <w:widowControl w:val="0"/>
        <w:spacing w:after="0" w:line="240" w:lineRule="auto"/>
        <w:jc w:val="both"/>
        <w:rPr>
          <w:rFonts w:ascii="Century" w:eastAsia="MS Mincho" w:hAnsi="Century" w:cs="Times New Roman"/>
          <w:i/>
          <w:iCs/>
          <w:color w:val="000000"/>
          <w:kern w:val="2"/>
          <w:sz w:val="4"/>
          <w:szCs w:val="4"/>
          <w:lang w:eastAsia="ja-JP"/>
        </w:rPr>
      </w:pPr>
    </w:p>
    <w:p w:rsidR="003E2504" w:rsidRPr="003E2504" w:rsidRDefault="003E2504" w:rsidP="003E2504">
      <w:pPr>
        <w:spacing w:after="0" w:line="240" w:lineRule="auto"/>
        <w:rPr>
          <w:rFonts w:ascii="Arial" w:eastAsia="MS Mincho" w:hAnsi="Arial" w:cs="Arial"/>
          <w:kern w:val="2"/>
          <w:sz w:val="16"/>
          <w:szCs w:val="16"/>
          <w:lang w:eastAsia="ja-JP"/>
        </w:rPr>
      </w:pPr>
    </w:p>
    <w:p w:rsidR="003E2504" w:rsidRPr="003E2504" w:rsidRDefault="003E2504" w:rsidP="003E250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E2504" w:rsidRPr="003E2504" w:rsidSect="003E250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04"/>
    <w:rsid w:val="003E2504"/>
    <w:rsid w:val="0097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74387-E33B-49AE-8A2A-7A97D7B3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2019-01-17T14:05:00Z</dcterms:created>
  <dcterms:modified xsi:type="dcterms:W3CDTF">2019-01-17T14:14:00Z</dcterms:modified>
</cp:coreProperties>
</file>