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F" w:rsidRDefault="00B15B00" w:rsidP="00B1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00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68551C">
        <w:rPr>
          <w:rFonts w:ascii="Times New Roman" w:hAnsi="Times New Roman" w:cs="Times New Roman"/>
          <w:b/>
          <w:sz w:val="28"/>
          <w:szCs w:val="28"/>
        </w:rPr>
        <w:t>онно-аналитическая система «Кадры Подмосковья»</w:t>
      </w:r>
    </w:p>
    <w:p w:rsidR="00FD37E4" w:rsidRDefault="00FD37E4" w:rsidP="00B1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54" w:rsidRPr="00B15B00" w:rsidRDefault="00C72954" w:rsidP="00B1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68" w:rsidRPr="00CB2268" w:rsidRDefault="00CB2268" w:rsidP="00C7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«Кадры Подмосковья»  размещена на сайте: </w:t>
      </w:r>
      <w:hyperlink r:id="rId6" w:history="1"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:</w:t>
        </w:r>
        <w:r w:rsidRPr="00CB2268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kadry</w:t>
        </w:r>
        <w:proofErr w:type="spellEnd"/>
        <w:r w:rsidRPr="00CB22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</w:t>
        </w:r>
        <w:proofErr w:type="spellEnd"/>
        <w:r w:rsidRPr="00CB226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dubna</w:t>
        </w:r>
        <w:proofErr w:type="spellEnd"/>
        <w:r w:rsidRPr="00CB22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2268">
          <w:rPr>
            <w:rStyle w:val="a7"/>
            <w:rFonts w:ascii="Times New Roman" w:hAnsi="Times New Roman" w:cs="Times New Roman"/>
            <w:sz w:val="28"/>
            <w:szCs w:val="28"/>
          </w:rPr>
          <w:t>:8080/</w:t>
        </w:r>
      </w:hyperlink>
      <w:r w:rsidRPr="00CB2268">
        <w:rPr>
          <w:rFonts w:ascii="Times New Roman" w:hAnsi="Times New Roman" w:cs="Times New Roman"/>
          <w:sz w:val="28"/>
          <w:szCs w:val="28"/>
        </w:rPr>
        <w:t>.</w:t>
      </w:r>
    </w:p>
    <w:p w:rsidR="00D651BD" w:rsidRDefault="00CB2268" w:rsidP="00C7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осуществляет сбор кадровых потребностей предприятий                  и организаций Московской области, на основании которых планируется</w:t>
      </w:r>
      <w:r w:rsidR="00D651BD">
        <w:rPr>
          <w:rFonts w:ascii="Times New Roman" w:hAnsi="Times New Roman" w:cs="Times New Roman"/>
          <w:sz w:val="28"/>
          <w:szCs w:val="28"/>
        </w:rPr>
        <w:t xml:space="preserve"> сформировать прием на 201</w:t>
      </w:r>
      <w:r w:rsidR="00FE4B48">
        <w:rPr>
          <w:rFonts w:ascii="Times New Roman" w:hAnsi="Times New Roman" w:cs="Times New Roman"/>
          <w:sz w:val="28"/>
          <w:szCs w:val="28"/>
        </w:rPr>
        <w:t>9</w:t>
      </w:r>
      <w:r w:rsidR="00D651BD">
        <w:rPr>
          <w:rFonts w:ascii="Times New Roman" w:hAnsi="Times New Roman" w:cs="Times New Roman"/>
          <w:sz w:val="28"/>
          <w:szCs w:val="28"/>
        </w:rPr>
        <w:t>-20</w:t>
      </w:r>
      <w:r w:rsidR="00FE4B48">
        <w:rPr>
          <w:rFonts w:ascii="Times New Roman" w:hAnsi="Times New Roman" w:cs="Times New Roman"/>
          <w:sz w:val="28"/>
          <w:szCs w:val="28"/>
        </w:rPr>
        <w:t>20</w:t>
      </w:r>
      <w:r w:rsidR="00D651B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E4B48" w:rsidRDefault="00FE4B48" w:rsidP="00C7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обработки кадровой потребности – 16 марта 2018 года.</w:t>
      </w:r>
      <w:bookmarkStart w:id="0" w:name="_GoBack"/>
      <w:bookmarkEnd w:id="0"/>
    </w:p>
    <w:p w:rsidR="00D651BD" w:rsidRPr="00A03189" w:rsidRDefault="00D651BD" w:rsidP="00C7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инструкция по работе с электронной анкетой расположена по ссылке: </w:t>
      </w:r>
      <w:hyperlink r:id="rId7" w:history="1"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kadry</w:t>
        </w:r>
        <w:proofErr w:type="spellEnd"/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</w:t>
        </w:r>
        <w:proofErr w:type="spellEnd"/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dubna</w:t>
        </w:r>
        <w:proofErr w:type="spellEnd"/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16A19">
          <w:rPr>
            <w:rStyle w:val="a7"/>
            <w:rFonts w:ascii="Times New Roman" w:hAnsi="Times New Roman" w:cs="Times New Roman"/>
            <w:sz w:val="28"/>
            <w:szCs w:val="28"/>
          </w:rPr>
          <w:t>:8080/</w:t>
        </w:r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Home</w:t>
        </w:r>
        <w:r w:rsidRPr="00D651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D651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A03189">
        <w:rPr>
          <w:rFonts w:ascii="Times New Roman" w:hAnsi="Times New Roman" w:cs="Times New Roman"/>
          <w:sz w:val="28"/>
          <w:szCs w:val="28"/>
        </w:rPr>
        <w:t>.</w:t>
      </w:r>
    </w:p>
    <w:p w:rsidR="00A22309" w:rsidRDefault="00D651BD" w:rsidP="00C72954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предложения и комментарии по работе с элек</w:t>
      </w:r>
      <w:r w:rsidR="00B8638A">
        <w:rPr>
          <w:rFonts w:ascii="Times New Roman" w:hAnsi="Times New Roman" w:cs="Times New Roman"/>
          <w:sz w:val="28"/>
          <w:szCs w:val="28"/>
        </w:rPr>
        <w:t>тронной анкетой направлять на электронную почту:</w:t>
      </w:r>
      <w:r w:rsidR="00FE62B9" w:rsidRPr="00FE62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kadry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dubna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22309" w:rsidRPr="00C16A1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57B" w:rsidSect="00C005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D46EE6"/>
    <w:multiLevelType w:val="hybridMultilevel"/>
    <w:tmpl w:val="445CDB5A"/>
    <w:lvl w:ilvl="0" w:tplc="19D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CAC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25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CE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2B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A2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E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6C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93976"/>
    <w:multiLevelType w:val="hybridMultilevel"/>
    <w:tmpl w:val="02A6D2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3"/>
    <w:rsid w:val="000E5943"/>
    <w:rsid w:val="001E3FCF"/>
    <w:rsid w:val="00670F87"/>
    <w:rsid w:val="0068551C"/>
    <w:rsid w:val="00A03189"/>
    <w:rsid w:val="00A22309"/>
    <w:rsid w:val="00AC149A"/>
    <w:rsid w:val="00B15B00"/>
    <w:rsid w:val="00B8638A"/>
    <w:rsid w:val="00BE680F"/>
    <w:rsid w:val="00C0057B"/>
    <w:rsid w:val="00C72954"/>
    <w:rsid w:val="00CB2268"/>
    <w:rsid w:val="00D651BD"/>
    <w:rsid w:val="00DA0033"/>
    <w:rsid w:val="00E04EBE"/>
    <w:rsid w:val="00EA429C"/>
    <w:rsid w:val="00FD37E4"/>
    <w:rsid w:val="00FE4B48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paragraph" w:styleId="1">
    <w:name w:val="heading 1"/>
    <w:basedOn w:val="a"/>
    <w:next w:val="a"/>
    <w:link w:val="10"/>
    <w:qFormat/>
    <w:rsid w:val="0067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8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70F87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70F8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0F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67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0F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FD37E4"/>
  </w:style>
  <w:style w:type="character" w:styleId="a7">
    <w:name w:val="Hyperlink"/>
    <w:basedOn w:val="a0"/>
    <w:uiPriority w:val="99"/>
    <w:unhideWhenUsed/>
    <w:rsid w:val="00FD37E4"/>
    <w:rPr>
      <w:color w:val="0000FF"/>
      <w:u w:val="single"/>
    </w:rPr>
  </w:style>
  <w:style w:type="character" w:styleId="a8">
    <w:name w:val="Strong"/>
    <w:basedOn w:val="a0"/>
    <w:uiPriority w:val="22"/>
    <w:qFormat/>
    <w:rsid w:val="00E04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paragraph" w:styleId="1">
    <w:name w:val="heading 1"/>
    <w:basedOn w:val="a"/>
    <w:next w:val="a"/>
    <w:link w:val="10"/>
    <w:qFormat/>
    <w:rsid w:val="0067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8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0F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70F87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70F8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0F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670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0F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FD37E4"/>
  </w:style>
  <w:style w:type="character" w:styleId="a7">
    <w:name w:val="Hyperlink"/>
    <w:basedOn w:val="a0"/>
    <w:uiPriority w:val="99"/>
    <w:unhideWhenUsed/>
    <w:rsid w:val="00FD37E4"/>
    <w:rPr>
      <w:color w:val="0000FF"/>
      <w:u w:val="single"/>
    </w:rPr>
  </w:style>
  <w:style w:type="character" w:styleId="a8">
    <w:name w:val="Strong"/>
    <w:basedOn w:val="a0"/>
    <w:uiPriority w:val="22"/>
    <w:qFormat/>
    <w:rsid w:val="00E0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kadry@uni-dubn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dry.uni-dubna.ru:8080/Home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y.uni-dubna.ru:808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12</cp:revision>
  <cp:lastPrinted>2017-03-06T15:15:00Z</cp:lastPrinted>
  <dcterms:created xsi:type="dcterms:W3CDTF">2014-12-01T06:17:00Z</dcterms:created>
  <dcterms:modified xsi:type="dcterms:W3CDTF">2018-03-07T08:34:00Z</dcterms:modified>
</cp:coreProperties>
</file>