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1" w:rsidRPr="00AC2BFC" w:rsidRDefault="00AC2BFC" w:rsidP="00AC2BFC">
      <w:pPr>
        <w:jc w:val="center"/>
        <w:rPr>
          <w:sz w:val="32"/>
          <w:szCs w:val="32"/>
        </w:rPr>
      </w:pPr>
      <w:r w:rsidRPr="00AC2BFC">
        <w:rPr>
          <w:b/>
          <w:sz w:val="32"/>
          <w:szCs w:val="32"/>
        </w:rPr>
        <w:t>«Недел</w:t>
      </w:r>
      <w:r w:rsidRPr="00AC2BFC">
        <w:rPr>
          <w:b/>
          <w:sz w:val="32"/>
          <w:szCs w:val="32"/>
        </w:rPr>
        <w:t>я</w:t>
      </w:r>
      <w:r w:rsidRPr="00AC2BFC">
        <w:rPr>
          <w:b/>
          <w:sz w:val="32"/>
          <w:szCs w:val="32"/>
        </w:rPr>
        <w:t xml:space="preserve"> </w:t>
      </w:r>
      <w:proofErr w:type="gramStart"/>
      <w:r w:rsidRPr="00AC2BFC">
        <w:rPr>
          <w:b/>
          <w:sz w:val="32"/>
          <w:szCs w:val="32"/>
        </w:rPr>
        <w:t>Российского</w:t>
      </w:r>
      <w:proofErr w:type="gramEnd"/>
      <w:r w:rsidRPr="00AC2BFC">
        <w:rPr>
          <w:b/>
          <w:sz w:val="32"/>
          <w:szCs w:val="32"/>
        </w:rPr>
        <w:t xml:space="preserve"> Ритейла 2019»</w:t>
      </w:r>
    </w:p>
    <w:p w:rsidR="00AC2BFC" w:rsidRPr="00AC2BFC" w:rsidRDefault="00AC2BFC" w:rsidP="00AC2BFC">
      <w:pPr>
        <w:jc w:val="center"/>
        <w:rPr>
          <w:sz w:val="32"/>
          <w:szCs w:val="32"/>
        </w:rPr>
      </w:pPr>
    </w:p>
    <w:p w:rsidR="00AC2BFC" w:rsidRPr="00AC2BFC" w:rsidRDefault="00AC2BFC">
      <w:pPr>
        <w:rPr>
          <w:sz w:val="26"/>
          <w:szCs w:val="26"/>
        </w:rPr>
      </w:pPr>
      <w:r w:rsidRPr="00AC2BFC">
        <w:rPr>
          <w:sz w:val="26"/>
          <w:szCs w:val="26"/>
        </w:rPr>
        <w:t>(информация Министерства потребительского рынка и услуг Московской области</w:t>
      </w:r>
      <w:r>
        <w:rPr>
          <w:sz w:val="26"/>
          <w:szCs w:val="26"/>
        </w:rPr>
        <w:t>)</w:t>
      </w:r>
    </w:p>
    <w:p w:rsidR="00977E9A" w:rsidRDefault="00977E9A" w:rsidP="008010B2">
      <w:pPr>
        <w:ind w:left="4248"/>
        <w:rPr>
          <w:szCs w:val="28"/>
        </w:rPr>
      </w:pPr>
    </w:p>
    <w:p w:rsidR="00AC2BFC" w:rsidRPr="00977E9A" w:rsidRDefault="00AC2BFC" w:rsidP="008010B2">
      <w:pPr>
        <w:ind w:left="4248"/>
        <w:rPr>
          <w:szCs w:val="28"/>
        </w:rPr>
      </w:pPr>
    </w:p>
    <w:p w:rsidR="00877403" w:rsidRDefault="00A35620" w:rsidP="00A356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период с 3 по 8 июня 2019 года состоится крупнейшее отраслевое мероприятие в сфере розничной торговли – Международный </w:t>
      </w:r>
      <w:r w:rsidR="001B2E94">
        <w:rPr>
          <w:szCs w:val="28"/>
        </w:rPr>
        <w:t>форум бизнеса и </w:t>
      </w:r>
      <w:r>
        <w:rPr>
          <w:szCs w:val="28"/>
        </w:rPr>
        <w:t>власти «Неделя Российского Ритейла»</w:t>
      </w:r>
      <w:r w:rsidR="005A0671">
        <w:rPr>
          <w:szCs w:val="28"/>
        </w:rPr>
        <w:t>,</w:t>
      </w:r>
      <w:r>
        <w:rPr>
          <w:szCs w:val="28"/>
        </w:rPr>
        <w:t xml:space="preserve"> организованный Министерством промышленности и </w:t>
      </w:r>
      <w:r w:rsidR="001B2E94">
        <w:rPr>
          <w:szCs w:val="28"/>
        </w:rPr>
        <w:t>торговли Российской Федерации и </w:t>
      </w:r>
      <w:r>
        <w:rPr>
          <w:szCs w:val="28"/>
        </w:rPr>
        <w:t>Российской ассоциацией экспертов рынка ритейла</w:t>
      </w:r>
      <w:r w:rsidR="0006504A">
        <w:rPr>
          <w:szCs w:val="28"/>
        </w:rPr>
        <w:t>.</w:t>
      </w:r>
    </w:p>
    <w:p w:rsidR="00AC2BFC" w:rsidRDefault="00AC2BFC" w:rsidP="00E55DAD">
      <w:pPr>
        <w:jc w:val="center"/>
        <w:rPr>
          <w:b/>
          <w:szCs w:val="28"/>
        </w:rPr>
      </w:pPr>
    </w:p>
    <w:p w:rsidR="00AC2BFC" w:rsidRDefault="00AC2BFC" w:rsidP="00E55DAD">
      <w:pPr>
        <w:jc w:val="center"/>
        <w:rPr>
          <w:b/>
          <w:szCs w:val="28"/>
        </w:rPr>
      </w:pPr>
    </w:p>
    <w:p w:rsidR="00E55DAD" w:rsidRPr="00E55DAD" w:rsidRDefault="00E55DAD" w:rsidP="00E55DAD">
      <w:pPr>
        <w:jc w:val="center"/>
        <w:rPr>
          <w:b/>
          <w:szCs w:val="28"/>
        </w:rPr>
      </w:pPr>
      <w:r w:rsidRPr="00E55DAD">
        <w:rPr>
          <w:b/>
          <w:szCs w:val="28"/>
        </w:rPr>
        <w:t>Пресс-релиз</w:t>
      </w:r>
    </w:p>
    <w:p w:rsidR="00E55DAD" w:rsidRPr="00E55DAD" w:rsidRDefault="00E55DAD" w:rsidP="00E55DAD">
      <w:pPr>
        <w:jc w:val="center"/>
        <w:rPr>
          <w:b/>
          <w:szCs w:val="28"/>
        </w:rPr>
      </w:pPr>
    </w:p>
    <w:p w:rsidR="00E55DAD" w:rsidRPr="00E55DAD" w:rsidRDefault="00E55DAD" w:rsidP="00E55DAD">
      <w:pPr>
        <w:jc w:val="center"/>
        <w:rPr>
          <w:b/>
          <w:szCs w:val="28"/>
        </w:rPr>
      </w:pPr>
      <w:r w:rsidRPr="00E55DAD">
        <w:rPr>
          <w:b/>
          <w:szCs w:val="28"/>
        </w:rPr>
        <w:t>Главная тема «Недели Российского Ритейла 2019» - эффективность</w:t>
      </w:r>
      <w:r w:rsidR="00AC2BFC">
        <w:rPr>
          <w:b/>
          <w:szCs w:val="28"/>
        </w:rPr>
        <w:t xml:space="preserve">                                     </w:t>
      </w:r>
      <w:r w:rsidRPr="00E55DAD">
        <w:rPr>
          <w:b/>
          <w:szCs w:val="28"/>
        </w:rPr>
        <w:t xml:space="preserve"> и новые точки роста</w:t>
      </w:r>
    </w:p>
    <w:p w:rsidR="00E55DAD" w:rsidRDefault="00E55DAD" w:rsidP="00BB6B36">
      <w:pPr>
        <w:jc w:val="both"/>
        <w:rPr>
          <w:szCs w:val="28"/>
        </w:rPr>
      </w:pPr>
    </w:p>
    <w:p w:rsidR="00BB6B36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V международный форум бизнеса и власти «Неделя Российского Ритейла 2019» (далее – Форум), организованный Министерством промышленности и торговли Российской Федерации и Российской ассоциацией экспертов рынка ритейла (РАЭРР), пройдет 3-8 июня 2019 года в Москве, в Центре Международной Торговли (Москва, Краснопресненская наб., 12). </w:t>
      </w:r>
    </w:p>
    <w:p w:rsidR="00BB6B36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Неделя Российского Ритейла – это ведущая коммуникационная отраслевая площадка, которая соберет в этом году более 6000 владельцев и </w:t>
      </w:r>
      <w:proofErr w:type="gramStart"/>
      <w:r w:rsidRPr="00E55DAD">
        <w:rPr>
          <w:szCs w:val="28"/>
        </w:rPr>
        <w:t>топ-менеджеров</w:t>
      </w:r>
      <w:proofErr w:type="gramEnd"/>
      <w:r w:rsidRPr="00E55DAD">
        <w:rPr>
          <w:szCs w:val="28"/>
        </w:rPr>
        <w:t xml:space="preserve"> крупнейших розничных компаний России, представителей Правительства Российской Федерации, региональных органов власти, где участники всесторонне обсуждают и решают ключевые вопросы торговли. </w:t>
      </w:r>
    </w:p>
    <w:p w:rsidR="00BB6B36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Главной темой форума будет «Эффективность в ритейле: новые точки роста». Российские и мировые эксперты расскажут на форуме об оптимизации бизнес-процессов и развитии компетенций сотрудников, реальной борьбе с потерями и наращивании клиентской базы, точном прогнозировании продаж и многом другом. </w:t>
      </w:r>
    </w:p>
    <w:p w:rsidR="00BB6B36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>Гости форума из первых рук узнают о ближайших планах министерств и ведом</w:t>
      </w:r>
      <w:proofErr w:type="gramStart"/>
      <w:r w:rsidRPr="00E55DAD">
        <w:rPr>
          <w:szCs w:val="28"/>
        </w:rPr>
        <w:t>ств в сф</w:t>
      </w:r>
      <w:proofErr w:type="gramEnd"/>
      <w:r w:rsidRPr="00E55DAD">
        <w:rPr>
          <w:szCs w:val="28"/>
        </w:rPr>
        <w:t xml:space="preserve">ере торговли, о последних законодательных инициативах, познакомятся с новейшими аналитическими исследованиями, лучшими российскими и мировыми практиками по повышению эффективности работы розничных компаний, в дискуссиях смогут обсудить болевые точки своего бизнеса.  </w:t>
      </w:r>
    </w:p>
    <w:p w:rsidR="00BB6B36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Впервые в рамках Форума пройдут Молочный, Мясной, Алкогольный и Хлебный конгрессы. Эти новые дискуссионные форматы объединят </w:t>
      </w:r>
      <w:proofErr w:type="spellStart"/>
      <w:r w:rsidRPr="00E55DAD">
        <w:rPr>
          <w:szCs w:val="28"/>
        </w:rPr>
        <w:t>ритейлеров</w:t>
      </w:r>
      <w:proofErr w:type="spellEnd"/>
      <w:r w:rsidRPr="00E55DAD">
        <w:rPr>
          <w:szCs w:val="28"/>
        </w:rPr>
        <w:t xml:space="preserve"> и производителей для конструктивного диалога.</w:t>
      </w:r>
    </w:p>
    <w:p w:rsidR="00BB6B36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Во второй раз в рамках Форума пройдет конкурс Министерства промышленности и торговли Российской Федерации «ТОРГОВЛЯ РОССИИ», целью которого является выявление и пропаганда лучших практик и объектов </w:t>
      </w:r>
      <w:r w:rsidRPr="00E55DAD">
        <w:rPr>
          <w:szCs w:val="28"/>
        </w:rPr>
        <w:lastRenderedPageBreak/>
        <w:t>регионального ритейла. Напомним, что в прошлом году был отмечен активный интерес бизнеса к участию в конкурсе – организаторы получили сотни заявок.</w:t>
      </w:r>
    </w:p>
    <w:p w:rsidR="00E55DAD" w:rsidRPr="00E55DAD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Кроме того, в деловой программе Форума: </w:t>
      </w:r>
    </w:p>
    <w:p w:rsidR="00BB6B36" w:rsidRDefault="00E55DAD" w:rsidP="00BB6B36">
      <w:pPr>
        <w:jc w:val="both"/>
        <w:rPr>
          <w:szCs w:val="28"/>
        </w:rPr>
      </w:pPr>
      <w:r w:rsidRPr="00E55DAD">
        <w:rPr>
          <w:szCs w:val="28"/>
        </w:rPr>
        <w:t xml:space="preserve"> Большая КОНФЕРЕНЦИОННАЯ ПРОГРАММА, включающая более 80 мероприятий (конференции, конгрессы, круглые столы, панельные дискуссии, мастер-классы и др.)  </w:t>
      </w:r>
    </w:p>
    <w:p w:rsidR="00BB6B36" w:rsidRDefault="00E55DAD" w:rsidP="00BB6B36">
      <w:pPr>
        <w:jc w:val="both"/>
        <w:rPr>
          <w:szCs w:val="28"/>
        </w:rPr>
      </w:pPr>
      <w:r w:rsidRPr="00E55DAD">
        <w:rPr>
          <w:szCs w:val="28"/>
        </w:rPr>
        <w:t xml:space="preserve"> Масштабная выставка RETAIL WEEK EXPO, которая демонстрирует передовые разработки и инновационные технологии в сфере ритейла; </w:t>
      </w:r>
    </w:p>
    <w:p w:rsidR="00BB6B36" w:rsidRDefault="00E55DAD" w:rsidP="00BB6B36">
      <w:pPr>
        <w:jc w:val="both"/>
        <w:rPr>
          <w:szCs w:val="28"/>
        </w:rPr>
      </w:pPr>
      <w:r w:rsidRPr="00E55DAD">
        <w:rPr>
          <w:szCs w:val="28"/>
        </w:rPr>
        <w:t xml:space="preserve"> ЦЕНТР ЗАКУПОК СЕТЕЙ – прямые индивидуальные переговоры о поставках с участием представителей служб закупок (федеральных и региональных розничных сетей) и поставщиков потребительских товаров; </w:t>
      </w:r>
    </w:p>
    <w:p w:rsidR="00AC2BFC" w:rsidRDefault="00E55DAD" w:rsidP="00BB6B36">
      <w:pPr>
        <w:jc w:val="both"/>
        <w:rPr>
          <w:szCs w:val="28"/>
        </w:rPr>
      </w:pPr>
      <w:r w:rsidRPr="00E55DAD">
        <w:rPr>
          <w:szCs w:val="28"/>
        </w:rPr>
        <w:t xml:space="preserve"> Профессиональный отраслевой конкурс RETAIL WEEK AWARDS (10 номинаций); </w:t>
      </w:r>
    </w:p>
    <w:p w:rsidR="00BB6B36" w:rsidRDefault="00E55DAD" w:rsidP="00BB6B36">
      <w:pPr>
        <w:jc w:val="both"/>
        <w:rPr>
          <w:szCs w:val="28"/>
        </w:rPr>
      </w:pPr>
      <w:bookmarkStart w:id="0" w:name="_GoBack"/>
      <w:bookmarkEnd w:id="0"/>
      <w:r w:rsidRPr="00E55DAD">
        <w:rPr>
          <w:szCs w:val="28"/>
        </w:rPr>
        <w:t xml:space="preserve"> Персональный рейтинг TOP RETAIL MANAGERS — единственный рейтинг </w:t>
      </w:r>
      <w:proofErr w:type="gramStart"/>
      <w:r w:rsidRPr="00E55DAD">
        <w:rPr>
          <w:szCs w:val="28"/>
        </w:rPr>
        <w:t>топ-менеджеров</w:t>
      </w:r>
      <w:proofErr w:type="gramEnd"/>
      <w:r w:rsidRPr="00E55DAD">
        <w:rPr>
          <w:szCs w:val="28"/>
        </w:rPr>
        <w:t xml:space="preserve"> в ритейле;</w:t>
      </w:r>
    </w:p>
    <w:p w:rsidR="00BB6B36" w:rsidRDefault="00E55DAD" w:rsidP="00BB6B36">
      <w:pPr>
        <w:jc w:val="both"/>
        <w:rPr>
          <w:szCs w:val="28"/>
        </w:rPr>
      </w:pPr>
      <w:r w:rsidRPr="00E55DAD">
        <w:rPr>
          <w:szCs w:val="28"/>
        </w:rPr>
        <w:t xml:space="preserve"> Инновационные РИТЕЙЛ ТУРЫ в крупнейшие и наиболее технологичные розничные и логистические компании; </w:t>
      </w:r>
    </w:p>
    <w:p w:rsidR="00BB6B36" w:rsidRDefault="00E55DAD" w:rsidP="00BB6B36">
      <w:pPr>
        <w:jc w:val="both"/>
        <w:rPr>
          <w:szCs w:val="28"/>
        </w:rPr>
      </w:pPr>
      <w:r w:rsidRPr="00E55DAD">
        <w:rPr>
          <w:szCs w:val="28"/>
        </w:rPr>
        <w:t xml:space="preserve"> КУБОК НЕДЕЛИ </w:t>
      </w:r>
      <w:proofErr w:type="gramStart"/>
      <w:r w:rsidRPr="00E55DAD">
        <w:rPr>
          <w:szCs w:val="28"/>
        </w:rPr>
        <w:t>РОССИЙСКОГО</w:t>
      </w:r>
      <w:proofErr w:type="gramEnd"/>
      <w:r w:rsidRPr="00E55DAD">
        <w:rPr>
          <w:szCs w:val="28"/>
        </w:rPr>
        <w:t xml:space="preserve"> РИТЕЙЛА ПО МИНИФУТБОЛУ с участием сотрудников российской розницы и членов их семей.</w:t>
      </w:r>
    </w:p>
    <w:p w:rsidR="00BB6B36" w:rsidRDefault="00BB6B36" w:rsidP="00BB6B36">
      <w:pPr>
        <w:ind w:firstLine="709"/>
        <w:jc w:val="both"/>
        <w:rPr>
          <w:szCs w:val="28"/>
        </w:rPr>
      </w:pPr>
    </w:p>
    <w:p w:rsidR="00BB6B36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В настоящее время формируется деловая программа. Дирекция форума приглашает партнеров для всестороннего рассмотрения важнейших вопросов отраслевого развития. Предложения по внесению новых тем в деловую повестку форума принимаются по retailweek@raerr.ru. </w:t>
      </w:r>
    </w:p>
    <w:p w:rsidR="00BB6B36" w:rsidRDefault="00BB6B36" w:rsidP="00BB6B36">
      <w:pPr>
        <w:ind w:firstLine="709"/>
        <w:jc w:val="both"/>
        <w:rPr>
          <w:szCs w:val="28"/>
        </w:rPr>
      </w:pPr>
    </w:p>
    <w:p w:rsidR="00E55DAD" w:rsidRPr="00E55DAD" w:rsidRDefault="00E55DAD" w:rsidP="00BB6B36">
      <w:pPr>
        <w:ind w:firstLine="709"/>
        <w:jc w:val="both"/>
        <w:rPr>
          <w:szCs w:val="28"/>
        </w:rPr>
      </w:pPr>
      <w:r w:rsidRPr="00E55DAD">
        <w:rPr>
          <w:szCs w:val="28"/>
        </w:rPr>
        <w:t xml:space="preserve">Следите за обновлениями на официальном сайте Недели </w:t>
      </w:r>
      <w:proofErr w:type="gramStart"/>
      <w:r w:rsidRPr="00E55DAD">
        <w:rPr>
          <w:szCs w:val="28"/>
        </w:rPr>
        <w:t>российского</w:t>
      </w:r>
      <w:proofErr w:type="gramEnd"/>
      <w:r w:rsidR="00BB6B36">
        <w:rPr>
          <w:szCs w:val="28"/>
        </w:rPr>
        <w:t xml:space="preserve"> ритейла-2019: </w:t>
      </w:r>
      <w:hyperlink r:id="rId8" w:history="1">
        <w:r w:rsidR="00BB6B36" w:rsidRPr="000534BC">
          <w:rPr>
            <w:rStyle w:val="ac"/>
            <w:szCs w:val="28"/>
            <w:lang w:val="en-US"/>
          </w:rPr>
          <w:t>www</w:t>
        </w:r>
        <w:r w:rsidR="00BB6B36" w:rsidRPr="000534BC">
          <w:rPr>
            <w:rStyle w:val="ac"/>
            <w:szCs w:val="28"/>
          </w:rPr>
          <w:t>.</w:t>
        </w:r>
        <w:proofErr w:type="spellStart"/>
        <w:r w:rsidR="00BB6B36" w:rsidRPr="000534BC">
          <w:rPr>
            <w:rStyle w:val="ac"/>
            <w:szCs w:val="28"/>
            <w:lang w:val="en-US"/>
          </w:rPr>
          <w:t>retailweek</w:t>
        </w:r>
        <w:proofErr w:type="spellEnd"/>
        <w:r w:rsidR="00BB6B36" w:rsidRPr="000534BC">
          <w:rPr>
            <w:rStyle w:val="ac"/>
            <w:szCs w:val="28"/>
          </w:rPr>
          <w:t>.</w:t>
        </w:r>
        <w:proofErr w:type="spellStart"/>
        <w:r w:rsidR="00BB6B36" w:rsidRPr="000534BC">
          <w:rPr>
            <w:rStyle w:val="ac"/>
            <w:szCs w:val="28"/>
            <w:lang w:val="en-US"/>
          </w:rPr>
          <w:t>ru</w:t>
        </w:r>
        <w:proofErr w:type="spellEnd"/>
      </w:hyperlink>
      <w:r w:rsidR="00BB6B36">
        <w:rPr>
          <w:szCs w:val="28"/>
        </w:rPr>
        <w:t>.</w:t>
      </w:r>
    </w:p>
    <w:p w:rsidR="00E55DAD" w:rsidRPr="00E55DAD" w:rsidRDefault="00E55DAD" w:rsidP="00BB6B36">
      <w:pPr>
        <w:jc w:val="both"/>
        <w:rPr>
          <w:szCs w:val="28"/>
        </w:rPr>
      </w:pPr>
    </w:p>
    <w:p w:rsidR="00E55DAD" w:rsidRPr="00E55DAD" w:rsidRDefault="00E55DAD" w:rsidP="00BB6B36">
      <w:pPr>
        <w:jc w:val="both"/>
        <w:rPr>
          <w:szCs w:val="28"/>
        </w:rPr>
      </w:pPr>
    </w:p>
    <w:p w:rsidR="00E55DAD" w:rsidRPr="00E55DAD" w:rsidRDefault="00E55DAD" w:rsidP="00BB6B36">
      <w:pPr>
        <w:jc w:val="both"/>
        <w:rPr>
          <w:szCs w:val="28"/>
        </w:rPr>
      </w:pPr>
    </w:p>
    <w:p w:rsidR="00E55DAD" w:rsidRPr="00E55DAD" w:rsidRDefault="00E55DAD" w:rsidP="00BB6B36">
      <w:pPr>
        <w:jc w:val="both"/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Pr="00E55DAD" w:rsidRDefault="00E55DAD">
      <w:pPr>
        <w:rPr>
          <w:szCs w:val="28"/>
        </w:rPr>
      </w:pPr>
    </w:p>
    <w:p w:rsidR="00E55DAD" w:rsidRDefault="00E55DAD">
      <w:pPr>
        <w:rPr>
          <w:sz w:val="18"/>
          <w:szCs w:val="18"/>
        </w:rPr>
      </w:pPr>
    </w:p>
    <w:p w:rsidR="00E55DAD" w:rsidRDefault="00E55DAD">
      <w:pPr>
        <w:rPr>
          <w:sz w:val="18"/>
          <w:szCs w:val="18"/>
        </w:rPr>
      </w:pPr>
    </w:p>
    <w:p w:rsidR="00E55DAD" w:rsidRPr="00EB1C92" w:rsidRDefault="00E55DAD">
      <w:pPr>
        <w:rPr>
          <w:noProof/>
          <w:sz w:val="18"/>
          <w:szCs w:val="18"/>
          <w:lang w:eastAsia="ru-RU"/>
        </w:rPr>
      </w:pPr>
    </w:p>
    <w:sectPr w:rsidR="00E55DAD" w:rsidRPr="00EB1C92" w:rsidSect="00EB4B1D">
      <w:head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A6" w:rsidRDefault="00AC7BA6" w:rsidP="00946D13">
      <w:r>
        <w:separator/>
      </w:r>
    </w:p>
  </w:endnote>
  <w:endnote w:type="continuationSeparator" w:id="0">
    <w:p w:rsidR="00AC7BA6" w:rsidRDefault="00AC7BA6" w:rsidP="009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A6" w:rsidRDefault="00AC7BA6" w:rsidP="00946D13">
      <w:r>
        <w:separator/>
      </w:r>
    </w:p>
  </w:footnote>
  <w:footnote w:type="continuationSeparator" w:id="0">
    <w:p w:rsidR="00AC7BA6" w:rsidRDefault="00AC7BA6" w:rsidP="0094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8569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6D13" w:rsidRPr="00946D13" w:rsidRDefault="00946D13" w:rsidP="00946D13">
        <w:pPr>
          <w:pStyle w:val="a7"/>
          <w:jc w:val="center"/>
          <w:rPr>
            <w:sz w:val="24"/>
            <w:szCs w:val="24"/>
          </w:rPr>
        </w:pPr>
        <w:r w:rsidRPr="00946D13">
          <w:rPr>
            <w:sz w:val="24"/>
            <w:szCs w:val="24"/>
          </w:rPr>
          <w:fldChar w:fldCharType="begin"/>
        </w:r>
        <w:r w:rsidRPr="00946D13">
          <w:rPr>
            <w:sz w:val="24"/>
            <w:szCs w:val="24"/>
          </w:rPr>
          <w:instrText>PAGE   \* MERGEFORMAT</w:instrText>
        </w:r>
        <w:r w:rsidRPr="00946D13">
          <w:rPr>
            <w:sz w:val="24"/>
            <w:szCs w:val="24"/>
          </w:rPr>
          <w:fldChar w:fldCharType="separate"/>
        </w:r>
        <w:r w:rsidR="00AC2BFC">
          <w:rPr>
            <w:noProof/>
            <w:sz w:val="24"/>
            <w:szCs w:val="24"/>
          </w:rPr>
          <w:t>2</w:t>
        </w:r>
        <w:r w:rsidRPr="00946D1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8E"/>
    <w:multiLevelType w:val="hybridMultilevel"/>
    <w:tmpl w:val="9334D6C2"/>
    <w:lvl w:ilvl="0" w:tplc="5CD4A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4"/>
    <w:rsid w:val="000002C7"/>
    <w:rsid w:val="000004A7"/>
    <w:rsid w:val="000102EE"/>
    <w:rsid w:val="00013465"/>
    <w:rsid w:val="00022631"/>
    <w:rsid w:val="0002280E"/>
    <w:rsid w:val="00051E22"/>
    <w:rsid w:val="00062CC4"/>
    <w:rsid w:val="0006504A"/>
    <w:rsid w:val="00082818"/>
    <w:rsid w:val="00085F3A"/>
    <w:rsid w:val="00086AB1"/>
    <w:rsid w:val="00092399"/>
    <w:rsid w:val="00093C1B"/>
    <w:rsid w:val="00096CD5"/>
    <w:rsid w:val="000A3F74"/>
    <w:rsid w:val="000B05B6"/>
    <w:rsid w:val="000C5C2A"/>
    <w:rsid w:val="000C6681"/>
    <w:rsid w:val="000D05CF"/>
    <w:rsid w:val="000E511E"/>
    <w:rsid w:val="00105C09"/>
    <w:rsid w:val="001129AE"/>
    <w:rsid w:val="00121440"/>
    <w:rsid w:val="00124F9F"/>
    <w:rsid w:val="00132756"/>
    <w:rsid w:val="00152E28"/>
    <w:rsid w:val="001636F5"/>
    <w:rsid w:val="00175764"/>
    <w:rsid w:val="001775E2"/>
    <w:rsid w:val="00183D6B"/>
    <w:rsid w:val="001B034E"/>
    <w:rsid w:val="001B2E94"/>
    <w:rsid w:val="001B5E77"/>
    <w:rsid w:val="001C7B2A"/>
    <w:rsid w:val="001F6026"/>
    <w:rsid w:val="00206CD5"/>
    <w:rsid w:val="00217D90"/>
    <w:rsid w:val="00223D25"/>
    <w:rsid w:val="002250B9"/>
    <w:rsid w:val="00255F19"/>
    <w:rsid w:val="00264FB3"/>
    <w:rsid w:val="00266159"/>
    <w:rsid w:val="00270889"/>
    <w:rsid w:val="00281264"/>
    <w:rsid w:val="00281F29"/>
    <w:rsid w:val="002851D0"/>
    <w:rsid w:val="00285762"/>
    <w:rsid w:val="002877B1"/>
    <w:rsid w:val="002B4F46"/>
    <w:rsid w:val="002C2B26"/>
    <w:rsid w:val="002C616C"/>
    <w:rsid w:val="002C6F7B"/>
    <w:rsid w:val="002C7A5E"/>
    <w:rsid w:val="002E4BE3"/>
    <w:rsid w:val="002F0F3F"/>
    <w:rsid w:val="002F2D5C"/>
    <w:rsid w:val="002F377D"/>
    <w:rsid w:val="0030261B"/>
    <w:rsid w:val="00310EB8"/>
    <w:rsid w:val="00311DC9"/>
    <w:rsid w:val="0033465D"/>
    <w:rsid w:val="0034215A"/>
    <w:rsid w:val="003602D3"/>
    <w:rsid w:val="0037107E"/>
    <w:rsid w:val="00376DD7"/>
    <w:rsid w:val="00392BBB"/>
    <w:rsid w:val="003B7343"/>
    <w:rsid w:val="003C5D47"/>
    <w:rsid w:val="00407806"/>
    <w:rsid w:val="004163E8"/>
    <w:rsid w:val="004417E6"/>
    <w:rsid w:val="0044368A"/>
    <w:rsid w:val="00447EBD"/>
    <w:rsid w:val="004545D8"/>
    <w:rsid w:val="0045740A"/>
    <w:rsid w:val="0047648C"/>
    <w:rsid w:val="0049788B"/>
    <w:rsid w:val="00497F7E"/>
    <w:rsid w:val="004A03D1"/>
    <w:rsid w:val="004B4588"/>
    <w:rsid w:val="004E15AE"/>
    <w:rsid w:val="004E33E6"/>
    <w:rsid w:val="004F180C"/>
    <w:rsid w:val="004F2B95"/>
    <w:rsid w:val="004F5C01"/>
    <w:rsid w:val="004F7CCC"/>
    <w:rsid w:val="00520839"/>
    <w:rsid w:val="00522DA8"/>
    <w:rsid w:val="00526940"/>
    <w:rsid w:val="00536001"/>
    <w:rsid w:val="0054343F"/>
    <w:rsid w:val="00543A6B"/>
    <w:rsid w:val="00557DB9"/>
    <w:rsid w:val="0057615B"/>
    <w:rsid w:val="00593197"/>
    <w:rsid w:val="005A0671"/>
    <w:rsid w:val="005A44F7"/>
    <w:rsid w:val="005D04D0"/>
    <w:rsid w:val="005D637E"/>
    <w:rsid w:val="005F1C24"/>
    <w:rsid w:val="006102F7"/>
    <w:rsid w:val="00611FC8"/>
    <w:rsid w:val="00641388"/>
    <w:rsid w:val="006432FE"/>
    <w:rsid w:val="006501B1"/>
    <w:rsid w:val="00667129"/>
    <w:rsid w:val="0067149F"/>
    <w:rsid w:val="0067312E"/>
    <w:rsid w:val="00682F79"/>
    <w:rsid w:val="006855CF"/>
    <w:rsid w:val="006A15DE"/>
    <w:rsid w:val="006A22F9"/>
    <w:rsid w:val="006C3C66"/>
    <w:rsid w:val="006C7127"/>
    <w:rsid w:val="006C786A"/>
    <w:rsid w:val="006C79F8"/>
    <w:rsid w:val="006D0D87"/>
    <w:rsid w:val="006D2213"/>
    <w:rsid w:val="006F5712"/>
    <w:rsid w:val="007004FD"/>
    <w:rsid w:val="00703DDB"/>
    <w:rsid w:val="00722DE0"/>
    <w:rsid w:val="00722E04"/>
    <w:rsid w:val="00724354"/>
    <w:rsid w:val="007272A4"/>
    <w:rsid w:val="007277D9"/>
    <w:rsid w:val="0075495C"/>
    <w:rsid w:val="00782AA0"/>
    <w:rsid w:val="007929ED"/>
    <w:rsid w:val="00793C85"/>
    <w:rsid w:val="007A0E19"/>
    <w:rsid w:val="007C0C1A"/>
    <w:rsid w:val="007D0BAF"/>
    <w:rsid w:val="007F16EF"/>
    <w:rsid w:val="008010B2"/>
    <w:rsid w:val="0080495C"/>
    <w:rsid w:val="00822C07"/>
    <w:rsid w:val="0082583C"/>
    <w:rsid w:val="008353B5"/>
    <w:rsid w:val="00853718"/>
    <w:rsid w:val="008578C0"/>
    <w:rsid w:val="00877403"/>
    <w:rsid w:val="00882627"/>
    <w:rsid w:val="008909C8"/>
    <w:rsid w:val="008A351C"/>
    <w:rsid w:val="008B60BF"/>
    <w:rsid w:val="008C78E0"/>
    <w:rsid w:val="008D00AE"/>
    <w:rsid w:val="008D0C40"/>
    <w:rsid w:val="008D32A6"/>
    <w:rsid w:val="008D41EB"/>
    <w:rsid w:val="008E5D4F"/>
    <w:rsid w:val="00901A5E"/>
    <w:rsid w:val="00903043"/>
    <w:rsid w:val="00903ED7"/>
    <w:rsid w:val="009205A4"/>
    <w:rsid w:val="00946D13"/>
    <w:rsid w:val="00950F89"/>
    <w:rsid w:val="00977E9A"/>
    <w:rsid w:val="00980768"/>
    <w:rsid w:val="00981F5C"/>
    <w:rsid w:val="00982ADA"/>
    <w:rsid w:val="00984447"/>
    <w:rsid w:val="00990BF1"/>
    <w:rsid w:val="009A0072"/>
    <w:rsid w:val="009A1803"/>
    <w:rsid w:val="009A319E"/>
    <w:rsid w:val="009A5B39"/>
    <w:rsid w:val="009B0BEF"/>
    <w:rsid w:val="009B17BD"/>
    <w:rsid w:val="009C3CEA"/>
    <w:rsid w:val="009D18EB"/>
    <w:rsid w:val="009E0D02"/>
    <w:rsid w:val="009F10F9"/>
    <w:rsid w:val="009F1B58"/>
    <w:rsid w:val="009F4DAE"/>
    <w:rsid w:val="009F66D1"/>
    <w:rsid w:val="009F6E19"/>
    <w:rsid w:val="00A07485"/>
    <w:rsid w:val="00A112F4"/>
    <w:rsid w:val="00A1233B"/>
    <w:rsid w:val="00A12C4F"/>
    <w:rsid w:val="00A21718"/>
    <w:rsid w:val="00A219A2"/>
    <w:rsid w:val="00A35620"/>
    <w:rsid w:val="00A65DAC"/>
    <w:rsid w:val="00A7163D"/>
    <w:rsid w:val="00A76DC9"/>
    <w:rsid w:val="00AA1692"/>
    <w:rsid w:val="00AA2D32"/>
    <w:rsid w:val="00AC2BFC"/>
    <w:rsid w:val="00AC68A7"/>
    <w:rsid w:val="00AC7BA6"/>
    <w:rsid w:val="00AD04F7"/>
    <w:rsid w:val="00AD1C24"/>
    <w:rsid w:val="00AD4F86"/>
    <w:rsid w:val="00AE73E6"/>
    <w:rsid w:val="00B11A4A"/>
    <w:rsid w:val="00B206ED"/>
    <w:rsid w:val="00B25214"/>
    <w:rsid w:val="00B35802"/>
    <w:rsid w:val="00B41523"/>
    <w:rsid w:val="00B72E44"/>
    <w:rsid w:val="00B9105A"/>
    <w:rsid w:val="00B92430"/>
    <w:rsid w:val="00B96D01"/>
    <w:rsid w:val="00BA095F"/>
    <w:rsid w:val="00BB56F0"/>
    <w:rsid w:val="00BB6B36"/>
    <w:rsid w:val="00BD0CE7"/>
    <w:rsid w:val="00BD11DD"/>
    <w:rsid w:val="00BD20FC"/>
    <w:rsid w:val="00BE7991"/>
    <w:rsid w:val="00C005CD"/>
    <w:rsid w:val="00C14D04"/>
    <w:rsid w:val="00C1630C"/>
    <w:rsid w:val="00C40EEA"/>
    <w:rsid w:val="00C42B53"/>
    <w:rsid w:val="00C431F1"/>
    <w:rsid w:val="00C51EDD"/>
    <w:rsid w:val="00C548A3"/>
    <w:rsid w:val="00C813A1"/>
    <w:rsid w:val="00C83FF2"/>
    <w:rsid w:val="00C960B3"/>
    <w:rsid w:val="00CA5C55"/>
    <w:rsid w:val="00CC4E60"/>
    <w:rsid w:val="00CC58BD"/>
    <w:rsid w:val="00CC5917"/>
    <w:rsid w:val="00CC7DE1"/>
    <w:rsid w:val="00CE4CB7"/>
    <w:rsid w:val="00CF5E17"/>
    <w:rsid w:val="00D11A6B"/>
    <w:rsid w:val="00D11F35"/>
    <w:rsid w:val="00D43775"/>
    <w:rsid w:val="00D62F3E"/>
    <w:rsid w:val="00D6703F"/>
    <w:rsid w:val="00D84F6E"/>
    <w:rsid w:val="00D856BC"/>
    <w:rsid w:val="00D90D41"/>
    <w:rsid w:val="00D92D87"/>
    <w:rsid w:val="00D94F5D"/>
    <w:rsid w:val="00D97EDF"/>
    <w:rsid w:val="00DB05D1"/>
    <w:rsid w:val="00DB1AF6"/>
    <w:rsid w:val="00DD185A"/>
    <w:rsid w:val="00DD1C87"/>
    <w:rsid w:val="00DD3CF4"/>
    <w:rsid w:val="00E069F4"/>
    <w:rsid w:val="00E11498"/>
    <w:rsid w:val="00E22498"/>
    <w:rsid w:val="00E34097"/>
    <w:rsid w:val="00E420DD"/>
    <w:rsid w:val="00E455B6"/>
    <w:rsid w:val="00E55DAD"/>
    <w:rsid w:val="00E67079"/>
    <w:rsid w:val="00E95A74"/>
    <w:rsid w:val="00EB1C92"/>
    <w:rsid w:val="00EB4B1D"/>
    <w:rsid w:val="00EE196D"/>
    <w:rsid w:val="00EF4D86"/>
    <w:rsid w:val="00EF61E8"/>
    <w:rsid w:val="00F27F28"/>
    <w:rsid w:val="00F523AC"/>
    <w:rsid w:val="00F62836"/>
    <w:rsid w:val="00F75402"/>
    <w:rsid w:val="00F972DE"/>
    <w:rsid w:val="00FB140D"/>
    <w:rsid w:val="00FB7D8B"/>
    <w:rsid w:val="00FC3124"/>
    <w:rsid w:val="00FC53CD"/>
    <w:rsid w:val="00FD1721"/>
    <w:rsid w:val="00FD1F1D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946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D13"/>
  </w:style>
  <w:style w:type="paragraph" w:styleId="a9">
    <w:name w:val="footer"/>
    <w:basedOn w:val="a"/>
    <w:link w:val="aa"/>
    <w:uiPriority w:val="99"/>
    <w:unhideWhenUsed/>
    <w:rsid w:val="00946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6D13"/>
  </w:style>
  <w:style w:type="paragraph" w:styleId="ab">
    <w:name w:val="List Paragraph"/>
    <w:basedOn w:val="a"/>
    <w:uiPriority w:val="34"/>
    <w:qFormat/>
    <w:rsid w:val="009844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22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946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D13"/>
  </w:style>
  <w:style w:type="paragraph" w:styleId="a9">
    <w:name w:val="footer"/>
    <w:basedOn w:val="a"/>
    <w:link w:val="aa"/>
    <w:uiPriority w:val="99"/>
    <w:unhideWhenUsed/>
    <w:rsid w:val="00946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6D13"/>
  </w:style>
  <w:style w:type="paragraph" w:styleId="ab">
    <w:name w:val="List Paragraph"/>
    <w:basedOn w:val="a"/>
    <w:uiPriority w:val="34"/>
    <w:qFormat/>
    <w:rsid w:val="009844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22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ailwe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B"/>
    <w:rsid w:val="000B3536"/>
    <w:rsid w:val="000B45DB"/>
    <w:rsid w:val="000F67CB"/>
    <w:rsid w:val="001330DC"/>
    <w:rsid w:val="00171E5F"/>
    <w:rsid w:val="003324E9"/>
    <w:rsid w:val="004051BB"/>
    <w:rsid w:val="00456542"/>
    <w:rsid w:val="00466609"/>
    <w:rsid w:val="004E2637"/>
    <w:rsid w:val="005A135E"/>
    <w:rsid w:val="005E7EE6"/>
    <w:rsid w:val="00600E02"/>
    <w:rsid w:val="00732D51"/>
    <w:rsid w:val="007D3C78"/>
    <w:rsid w:val="008D3FB4"/>
    <w:rsid w:val="00936FA0"/>
    <w:rsid w:val="009B2FCA"/>
    <w:rsid w:val="009E6B0C"/>
    <w:rsid w:val="00A76C19"/>
    <w:rsid w:val="00B73009"/>
    <w:rsid w:val="00B80B83"/>
    <w:rsid w:val="00C97B3A"/>
    <w:rsid w:val="00E52872"/>
    <w:rsid w:val="00ED6191"/>
    <w:rsid w:val="00EE503B"/>
    <w:rsid w:val="00EE79FE"/>
    <w:rsid w:val="00F6026B"/>
    <w:rsid w:val="00F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D51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D51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dc:description>exif_MSED_bf30de53286e67357c421ae47afc04247c1f5a18601fcd895f3b1d41be410f29</dc:description>
  <cp:lastModifiedBy>Торговый отдел</cp:lastModifiedBy>
  <cp:revision>4</cp:revision>
  <cp:lastPrinted>2019-02-06T08:32:00Z</cp:lastPrinted>
  <dcterms:created xsi:type="dcterms:W3CDTF">2019-02-06T07:11:00Z</dcterms:created>
  <dcterms:modified xsi:type="dcterms:W3CDTF">2019-02-06T08:33:00Z</dcterms:modified>
</cp:coreProperties>
</file>