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83" w:rsidRDefault="00065883" w:rsidP="002B55B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5883" w:rsidRDefault="00065883" w:rsidP="002B55B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5B8" w:rsidRPr="000D4890" w:rsidRDefault="002B55B8" w:rsidP="000658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2918460</wp:posOffset>
            </wp:positionH>
            <wp:positionV relativeFrom="paragraph">
              <wp:posOffset>-873760</wp:posOffset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2B55B8" w:rsidRPr="000D4890" w:rsidRDefault="002B55B8" w:rsidP="00065883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2B55B8" w:rsidRPr="000D4890" w:rsidRDefault="002B55B8" w:rsidP="00065883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2B55B8" w:rsidRPr="000D4890" w:rsidRDefault="002B55B8" w:rsidP="00065883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2B55B8" w:rsidRDefault="002B55B8" w:rsidP="000658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65883" w:rsidRDefault="00065883" w:rsidP="002B5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5B8" w:rsidRPr="00AA01C2" w:rsidRDefault="00065883" w:rsidP="002B55B8">
      <w:pPr>
        <w:jc w:val="center"/>
        <w:rPr>
          <w:rFonts w:ascii="Times New Roman" w:hAnsi="Times New Roman" w:cs="Times New Roman"/>
          <w:u w:val="single"/>
        </w:rPr>
      </w:pPr>
      <w:r w:rsidRPr="00AA01C2">
        <w:rPr>
          <w:rFonts w:ascii="Times New Roman" w:hAnsi="Times New Roman" w:cs="Times New Roman"/>
        </w:rPr>
        <w:t>_</w:t>
      </w:r>
      <w:r w:rsidR="004C6FAE">
        <w:rPr>
          <w:rFonts w:ascii="Times New Roman" w:hAnsi="Times New Roman" w:cs="Times New Roman"/>
        </w:rPr>
        <w:t>03.05.2017</w:t>
      </w:r>
      <w:r w:rsidRPr="00AA01C2">
        <w:rPr>
          <w:rFonts w:ascii="Times New Roman" w:hAnsi="Times New Roman" w:cs="Times New Roman"/>
        </w:rPr>
        <w:t>__</w:t>
      </w:r>
      <w:r w:rsidR="002B55B8" w:rsidRPr="00AA01C2">
        <w:rPr>
          <w:rFonts w:ascii="Times New Roman" w:hAnsi="Times New Roman" w:cs="Times New Roman"/>
        </w:rPr>
        <w:t>№_</w:t>
      </w:r>
      <w:r w:rsidR="004C6FAE">
        <w:rPr>
          <w:rFonts w:ascii="Times New Roman" w:hAnsi="Times New Roman" w:cs="Times New Roman"/>
        </w:rPr>
        <w:t>256-п__</w:t>
      </w:r>
    </w:p>
    <w:p w:rsidR="002B55B8" w:rsidRPr="000D4890" w:rsidRDefault="002B55B8" w:rsidP="002B55B8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2B55B8" w:rsidRDefault="002B55B8" w:rsidP="002B55B8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AA01C2" w:rsidRDefault="00AA01C2" w:rsidP="002655B1">
      <w:pPr>
        <w:pStyle w:val="Bodytext20"/>
        <w:shd w:val="clear" w:color="auto" w:fill="auto"/>
        <w:spacing w:after="0" w:line="240" w:lineRule="auto"/>
        <w:ind w:left="20"/>
        <w:rPr>
          <w:rStyle w:val="Bodytext21"/>
        </w:rPr>
      </w:pPr>
    </w:p>
    <w:p w:rsidR="00AA01C2" w:rsidRDefault="00AA01C2" w:rsidP="002655B1">
      <w:pPr>
        <w:pStyle w:val="Bodytext20"/>
        <w:shd w:val="clear" w:color="auto" w:fill="auto"/>
        <w:spacing w:after="0" w:line="240" w:lineRule="auto"/>
        <w:ind w:left="20"/>
        <w:rPr>
          <w:rStyle w:val="Bodytext21"/>
        </w:rPr>
      </w:pPr>
    </w:p>
    <w:p w:rsidR="00AA01C2" w:rsidRDefault="00AA01C2" w:rsidP="004C6FAE">
      <w:pPr>
        <w:pStyle w:val="Bodytext20"/>
        <w:shd w:val="clear" w:color="auto" w:fill="auto"/>
        <w:spacing w:after="0" w:line="240" w:lineRule="auto"/>
        <w:jc w:val="left"/>
        <w:rPr>
          <w:rStyle w:val="Bodytext21"/>
        </w:rPr>
      </w:pPr>
    </w:p>
    <w:p w:rsidR="002D17FC" w:rsidRDefault="00986EDD" w:rsidP="0079225C">
      <w:pPr>
        <w:pStyle w:val="Bodytext20"/>
        <w:shd w:val="clear" w:color="auto" w:fill="auto"/>
        <w:spacing w:after="0" w:line="240" w:lineRule="auto"/>
        <w:ind w:left="20"/>
        <w:rPr>
          <w:rStyle w:val="Bodytext21"/>
        </w:rPr>
      </w:pPr>
      <w:r>
        <w:rPr>
          <w:rStyle w:val="Bodytext21"/>
        </w:rPr>
        <w:t>О внесении изменений в</w:t>
      </w:r>
      <w:r w:rsidR="00FA5E2F">
        <w:rPr>
          <w:rStyle w:val="Bodytext21"/>
        </w:rPr>
        <w:t xml:space="preserve"> П</w:t>
      </w:r>
      <w:r w:rsidR="0079225C">
        <w:rPr>
          <w:rStyle w:val="Bodytext21"/>
        </w:rPr>
        <w:t xml:space="preserve">оложение о Молодежном общественном совете </w:t>
      </w:r>
    </w:p>
    <w:p w:rsidR="00065883" w:rsidRDefault="0079225C" w:rsidP="0079225C">
      <w:pPr>
        <w:pStyle w:val="Bodytext20"/>
        <w:shd w:val="clear" w:color="auto" w:fill="auto"/>
        <w:spacing w:after="0" w:line="240" w:lineRule="auto"/>
        <w:ind w:left="20"/>
        <w:rPr>
          <w:rStyle w:val="Bodytext21"/>
        </w:rPr>
      </w:pPr>
      <w:r>
        <w:rPr>
          <w:rStyle w:val="Bodytext21"/>
        </w:rPr>
        <w:t>при Главе города Лыткарино</w:t>
      </w:r>
      <w:r w:rsidR="00D849BA">
        <w:rPr>
          <w:rStyle w:val="Bodytext21"/>
        </w:rPr>
        <w:t xml:space="preserve"> Московской области</w:t>
      </w:r>
    </w:p>
    <w:p w:rsidR="00AA01C2" w:rsidRDefault="00AA01C2" w:rsidP="002B55B8">
      <w:pPr>
        <w:pStyle w:val="Bodytext20"/>
        <w:shd w:val="clear" w:color="auto" w:fill="auto"/>
        <w:spacing w:after="0" w:line="288" w:lineRule="auto"/>
        <w:ind w:firstLine="740"/>
        <w:jc w:val="both"/>
        <w:rPr>
          <w:rStyle w:val="Bodytext21"/>
        </w:rPr>
      </w:pPr>
    </w:p>
    <w:p w:rsidR="0063012A" w:rsidRDefault="00044CCD" w:rsidP="002B55B8">
      <w:pPr>
        <w:pStyle w:val="Bodytext20"/>
        <w:shd w:val="clear" w:color="auto" w:fill="auto"/>
        <w:spacing w:after="0" w:line="288" w:lineRule="auto"/>
        <w:ind w:firstLine="740"/>
        <w:jc w:val="both"/>
      </w:pPr>
      <w:r>
        <w:rPr>
          <w:rStyle w:val="Bodytext21"/>
        </w:rPr>
        <w:t xml:space="preserve">На основании Федерального закона от 21.07.2014 № 212-ФЗ «Об основах общественного контроля в Российской Федерации», Закона Московской области от 01.12.2003 № 155/2003-03 «О государственной молодежной политике в Московской области», Устава города Лыткарино Московской области, в целях </w:t>
      </w:r>
      <w:r w:rsidR="0079225C">
        <w:rPr>
          <w:rStyle w:val="Bodytext21"/>
        </w:rPr>
        <w:t xml:space="preserve">совершенствования </w:t>
      </w:r>
      <w:r>
        <w:rPr>
          <w:rStyle w:val="Bodytext21"/>
        </w:rPr>
        <w:t>организации наблюдения за деятельностью органов местного самоуправления города Лыткарино, а также общественной проверки, анализа и общественной оценки издаваемых ими актов и принимаемых решений по вопросам молодежной политики, постановляю:</w:t>
      </w:r>
    </w:p>
    <w:p w:rsidR="0063012A" w:rsidRDefault="00D205E6" w:rsidP="00D205E6">
      <w:pPr>
        <w:pStyle w:val="Bodytext20"/>
        <w:shd w:val="clear" w:color="auto" w:fill="auto"/>
        <w:tabs>
          <w:tab w:val="left" w:pos="1087"/>
        </w:tabs>
        <w:spacing w:after="0" w:line="288" w:lineRule="auto"/>
        <w:ind w:firstLine="709"/>
        <w:jc w:val="both"/>
      </w:pPr>
      <w:r>
        <w:rPr>
          <w:rStyle w:val="Bodytext21"/>
        </w:rPr>
        <w:t xml:space="preserve">1. </w:t>
      </w:r>
      <w:r w:rsidR="00C32CD5">
        <w:rPr>
          <w:rStyle w:val="Bodytext21"/>
        </w:rPr>
        <w:t xml:space="preserve">Внести изменения в </w:t>
      </w:r>
      <w:r w:rsidR="00E156C1">
        <w:rPr>
          <w:rStyle w:val="Bodytext21"/>
        </w:rPr>
        <w:t>П</w:t>
      </w:r>
      <w:r w:rsidR="00986EDD">
        <w:rPr>
          <w:rStyle w:val="Bodytext21"/>
        </w:rPr>
        <w:t xml:space="preserve">оложение </w:t>
      </w:r>
      <w:r w:rsidR="0079225C">
        <w:rPr>
          <w:rStyle w:val="Bodytext21"/>
        </w:rPr>
        <w:t>о</w:t>
      </w:r>
      <w:r w:rsidR="00114D45">
        <w:rPr>
          <w:rStyle w:val="Bodytext21"/>
        </w:rPr>
        <w:t xml:space="preserve"> </w:t>
      </w:r>
      <w:r w:rsidR="003C251F">
        <w:rPr>
          <w:rStyle w:val="Bodytext21"/>
        </w:rPr>
        <w:t>М</w:t>
      </w:r>
      <w:r w:rsidR="0079225C">
        <w:rPr>
          <w:rStyle w:val="Bodytext21"/>
        </w:rPr>
        <w:t>олодежном общественном с</w:t>
      </w:r>
      <w:r w:rsidR="00986EDD">
        <w:rPr>
          <w:rStyle w:val="Bodytext21"/>
        </w:rPr>
        <w:t xml:space="preserve">овете </w:t>
      </w:r>
      <w:r w:rsidR="00044CCD">
        <w:rPr>
          <w:rStyle w:val="Bodytext21"/>
        </w:rPr>
        <w:t>при Главе города Лыткарино Московской области</w:t>
      </w:r>
      <w:r w:rsidR="00114D45">
        <w:rPr>
          <w:rStyle w:val="Bodytext21"/>
        </w:rPr>
        <w:t xml:space="preserve">, </w:t>
      </w:r>
      <w:r w:rsidR="00E156C1">
        <w:rPr>
          <w:rStyle w:val="Bodytext21"/>
        </w:rPr>
        <w:t>утвержденно</w:t>
      </w:r>
      <w:r w:rsidR="008B0E08">
        <w:rPr>
          <w:rStyle w:val="Bodytext21"/>
        </w:rPr>
        <w:t>е</w:t>
      </w:r>
      <w:r w:rsidR="00E156C1">
        <w:rPr>
          <w:rStyle w:val="Bodytext21"/>
        </w:rPr>
        <w:t xml:space="preserve"> Постановлением Главы города Лыткарино</w:t>
      </w:r>
      <w:r w:rsidR="001F7DD7">
        <w:rPr>
          <w:rStyle w:val="Bodytext21"/>
        </w:rPr>
        <w:t xml:space="preserve"> </w:t>
      </w:r>
      <w:r w:rsidR="00E156C1">
        <w:rPr>
          <w:rStyle w:val="Bodytext21"/>
        </w:rPr>
        <w:t xml:space="preserve">от 31.12.2015 № 812-п, </w:t>
      </w:r>
      <w:r w:rsidR="00AB40A3">
        <w:rPr>
          <w:rStyle w:val="Bodytext21"/>
        </w:rPr>
        <w:t>изложив в новой редакции</w:t>
      </w:r>
      <w:r w:rsidR="00114D45">
        <w:rPr>
          <w:rStyle w:val="Bodytext21"/>
        </w:rPr>
        <w:t xml:space="preserve"> </w:t>
      </w:r>
      <w:r w:rsidR="003C251F">
        <w:rPr>
          <w:rStyle w:val="Bodytext21"/>
        </w:rPr>
        <w:t>(прилагается).</w:t>
      </w:r>
    </w:p>
    <w:p w:rsidR="0063012A" w:rsidRDefault="00D205E6" w:rsidP="00D205E6">
      <w:pPr>
        <w:pStyle w:val="Bodytext20"/>
        <w:shd w:val="clear" w:color="auto" w:fill="auto"/>
        <w:tabs>
          <w:tab w:val="left" w:pos="1087"/>
        </w:tabs>
        <w:spacing w:after="0" w:line="288" w:lineRule="auto"/>
        <w:ind w:firstLine="709"/>
        <w:jc w:val="both"/>
      </w:pPr>
      <w:r>
        <w:rPr>
          <w:rStyle w:val="Bodytext21"/>
        </w:rPr>
        <w:t>2.</w:t>
      </w:r>
      <w:r w:rsidR="0079225C">
        <w:rPr>
          <w:rStyle w:val="Bodytext21"/>
        </w:rPr>
        <w:t xml:space="preserve"> Утвердить новый состав Рабочей группы </w:t>
      </w:r>
      <w:r w:rsidR="00D849BA">
        <w:rPr>
          <w:rStyle w:val="Bodytext21"/>
        </w:rPr>
        <w:t xml:space="preserve">по формированию </w:t>
      </w:r>
      <w:r w:rsidR="0079225C">
        <w:rPr>
          <w:rStyle w:val="Bodytext21"/>
        </w:rPr>
        <w:t>Молодежного общественного совета при Главе города Лыткарино</w:t>
      </w:r>
      <w:r w:rsidR="00D849BA">
        <w:rPr>
          <w:rStyle w:val="Bodytext21"/>
        </w:rPr>
        <w:t xml:space="preserve"> Московской области</w:t>
      </w:r>
      <w:r w:rsidR="0079225C">
        <w:rPr>
          <w:rStyle w:val="Bodytext21"/>
        </w:rPr>
        <w:t xml:space="preserve">, созданной </w:t>
      </w:r>
      <w:r w:rsidR="003C251F">
        <w:rPr>
          <w:rStyle w:val="Bodytext21"/>
        </w:rPr>
        <w:t>П</w:t>
      </w:r>
      <w:r w:rsidR="00E156C1">
        <w:rPr>
          <w:rStyle w:val="Bodytext21"/>
        </w:rPr>
        <w:t>остановлением Г</w:t>
      </w:r>
      <w:r w:rsidR="00986EDD">
        <w:rPr>
          <w:rStyle w:val="Bodytext21"/>
        </w:rPr>
        <w:t>лавы гор</w:t>
      </w:r>
      <w:r w:rsidR="00E156C1">
        <w:rPr>
          <w:rStyle w:val="Bodytext21"/>
        </w:rPr>
        <w:t>о</w:t>
      </w:r>
      <w:r w:rsidR="00986EDD">
        <w:rPr>
          <w:rStyle w:val="Bodytext21"/>
        </w:rPr>
        <w:t xml:space="preserve">да Лыткарино </w:t>
      </w:r>
      <w:r w:rsidR="00E156C1">
        <w:rPr>
          <w:rStyle w:val="Bodytext21"/>
        </w:rPr>
        <w:t xml:space="preserve">от 31.12.2015 № 812-п </w:t>
      </w:r>
      <w:r w:rsidR="003C251F">
        <w:rPr>
          <w:rStyle w:val="Bodytext21"/>
        </w:rPr>
        <w:t>(</w:t>
      </w:r>
      <w:r w:rsidR="00044CCD">
        <w:rPr>
          <w:rStyle w:val="Bodytext21"/>
        </w:rPr>
        <w:t>прилагается).</w:t>
      </w:r>
    </w:p>
    <w:p w:rsidR="00986EDD" w:rsidRDefault="00D205E6" w:rsidP="00065883">
      <w:pPr>
        <w:pStyle w:val="Bodytext20"/>
        <w:shd w:val="clear" w:color="auto" w:fill="auto"/>
        <w:spacing w:after="0" w:line="288" w:lineRule="auto"/>
        <w:ind w:firstLine="709"/>
        <w:jc w:val="both"/>
      </w:pPr>
      <w:r>
        <w:rPr>
          <w:rStyle w:val="Bodytext21"/>
        </w:rPr>
        <w:t xml:space="preserve">3. </w:t>
      </w:r>
      <w:r w:rsidR="00044CCD">
        <w:rPr>
          <w:rStyle w:val="Bodytext21"/>
        </w:rPr>
        <w:t>Рабочей группе по формиров</w:t>
      </w:r>
      <w:r w:rsidR="0079225C">
        <w:rPr>
          <w:rStyle w:val="Bodytext21"/>
        </w:rPr>
        <w:t>анию Молодежного общественного с</w:t>
      </w:r>
      <w:r w:rsidR="00044CCD">
        <w:rPr>
          <w:rStyle w:val="Bodytext21"/>
        </w:rPr>
        <w:t xml:space="preserve">овета при Главе города Лыткарино Московской области в установленном порядке разместить на официальном сайте города Лыткарино в сети Интернет информацию о формировании Молодежного общественного </w:t>
      </w:r>
      <w:r w:rsidR="0079225C">
        <w:rPr>
          <w:rStyle w:val="Bodytext21"/>
        </w:rPr>
        <w:t>с</w:t>
      </w:r>
      <w:r w:rsidR="00044CCD">
        <w:rPr>
          <w:rStyle w:val="Bodytext21"/>
        </w:rPr>
        <w:t>овета при Главе города Лыткарино Московской области, адрес и сроки</w:t>
      </w:r>
      <w:r w:rsidR="009F3CBD">
        <w:rPr>
          <w:rStyle w:val="Bodytext21"/>
        </w:rPr>
        <w:t xml:space="preserve"> </w:t>
      </w:r>
      <w:r w:rsidR="00044CCD">
        <w:rPr>
          <w:rStyle w:val="Bodytext21"/>
        </w:rPr>
        <w:t>подачи заявлений</w:t>
      </w:r>
      <w:r w:rsidR="009F3CBD">
        <w:rPr>
          <w:rStyle w:val="Bodytext21"/>
        </w:rPr>
        <w:t xml:space="preserve"> </w:t>
      </w:r>
      <w:r w:rsidR="00044CCD" w:rsidRPr="00975375">
        <w:t>кандидатами.</w:t>
      </w:r>
    </w:p>
    <w:p w:rsidR="0063012A" w:rsidRDefault="00986EDD" w:rsidP="0079225C">
      <w:pPr>
        <w:pStyle w:val="Bodytext20"/>
        <w:shd w:val="clear" w:color="auto" w:fill="auto"/>
        <w:tabs>
          <w:tab w:val="left" w:pos="993"/>
        </w:tabs>
        <w:spacing w:after="0" w:line="288" w:lineRule="auto"/>
        <w:ind w:firstLine="708"/>
        <w:jc w:val="both"/>
        <w:rPr>
          <w:rStyle w:val="Bodytext21"/>
        </w:rPr>
      </w:pPr>
      <w:r>
        <w:t>4</w:t>
      </w:r>
      <w:r w:rsidR="00D205E6">
        <w:t>.</w:t>
      </w:r>
      <w:r w:rsidR="0079225C">
        <w:t xml:space="preserve"> </w:t>
      </w:r>
      <w:r w:rsidR="00975375">
        <w:rPr>
          <w:rStyle w:val="Bodytext21"/>
        </w:rPr>
        <w:t xml:space="preserve">Председателю </w:t>
      </w:r>
      <w:r w:rsidR="00044CCD" w:rsidRPr="00495C8D">
        <w:rPr>
          <w:rStyle w:val="Bodytext21"/>
        </w:rPr>
        <w:t xml:space="preserve">МКУ </w:t>
      </w:r>
      <w:r>
        <w:rPr>
          <w:rStyle w:val="Bodytext21"/>
        </w:rPr>
        <w:t>«К</w:t>
      </w:r>
      <w:r w:rsidR="00975375" w:rsidRPr="001E4CE7">
        <w:rPr>
          <w:shd w:val="clear" w:color="auto" w:fill="FFFFFF"/>
        </w:rPr>
        <w:t>омитет по делам культуры,</w:t>
      </w:r>
      <w:r w:rsidR="00975375">
        <w:rPr>
          <w:shd w:val="clear" w:color="auto" w:fill="FFFFFF"/>
        </w:rPr>
        <w:t xml:space="preserve"> молодежи, спорта и </w:t>
      </w:r>
      <w:r w:rsidR="00E156C1">
        <w:rPr>
          <w:shd w:val="clear" w:color="auto" w:fill="FFFFFF"/>
        </w:rPr>
        <w:t>т</w:t>
      </w:r>
      <w:r w:rsidR="00975375">
        <w:rPr>
          <w:shd w:val="clear" w:color="auto" w:fill="FFFFFF"/>
        </w:rPr>
        <w:t>уризма города Лыткарино</w:t>
      </w:r>
      <w:r w:rsidR="00636CFC">
        <w:rPr>
          <w:shd w:val="clear" w:color="auto" w:fill="FFFFFF"/>
        </w:rPr>
        <w:t>»</w:t>
      </w:r>
      <w:r w:rsidR="00975375">
        <w:rPr>
          <w:rStyle w:val="Bodytext21"/>
        </w:rPr>
        <w:t xml:space="preserve"> (О.В. Кленова) </w:t>
      </w:r>
      <w:r w:rsidR="00044CCD" w:rsidRPr="00495C8D">
        <w:rPr>
          <w:rStyle w:val="Bodytext21"/>
        </w:rPr>
        <w:t xml:space="preserve">обеспечить опубликование </w:t>
      </w:r>
      <w:r w:rsidR="00D41043">
        <w:rPr>
          <w:rStyle w:val="Bodytext21"/>
        </w:rPr>
        <w:t>н</w:t>
      </w:r>
      <w:r w:rsidR="00044CCD" w:rsidRPr="00495C8D">
        <w:rPr>
          <w:rStyle w:val="Bodytext21"/>
        </w:rPr>
        <w:t xml:space="preserve">астоящего </w:t>
      </w:r>
      <w:r w:rsidR="00FC7296">
        <w:rPr>
          <w:rStyle w:val="Bodytext21"/>
        </w:rPr>
        <w:t>П</w:t>
      </w:r>
      <w:r w:rsidR="00044CCD" w:rsidRPr="00495C8D">
        <w:rPr>
          <w:rStyle w:val="Bodytext21"/>
        </w:rPr>
        <w:t>остановления в установленном порядке и размещение</w:t>
      </w:r>
      <w:r w:rsidR="009F3CBD">
        <w:rPr>
          <w:rStyle w:val="Bodytext21"/>
        </w:rPr>
        <w:t xml:space="preserve"> </w:t>
      </w:r>
      <w:r w:rsidR="00044CCD" w:rsidRPr="00495C8D">
        <w:rPr>
          <w:rStyle w:val="Bodytext21"/>
        </w:rPr>
        <w:t xml:space="preserve">на </w:t>
      </w:r>
      <w:r w:rsidR="00044CCD" w:rsidRPr="00495C8D">
        <w:rPr>
          <w:rStyle w:val="Bodytext21"/>
        </w:rPr>
        <w:lastRenderedPageBreak/>
        <w:t>официальном сайте города Лыткарино в сети Интернет.</w:t>
      </w:r>
    </w:p>
    <w:p w:rsidR="0063012A" w:rsidRDefault="009C470A" w:rsidP="00E776D1">
      <w:pPr>
        <w:pStyle w:val="Bodytext20"/>
        <w:shd w:val="clear" w:color="auto" w:fill="auto"/>
        <w:tabs>
          <w:tab w:val="left" w:pos="1134"/>
        </w:tabs>
        <w:spacing w:after="0" w:line="288" w:lineRule="auto"/>
        <w:ind w:firstLine="709"/>
        <w:jc w:val="left"/>
        <w:rPr>
          <w:rStyle w:val="Bodytext21"/>
        </w:rPr>
      </w:pPr>
      <w:r>
        <w:rPr>
          <w:rStyle w:val="Bodytext21"/>
        </w:rPr>
        <w:t xml:space="preserve">5. </w:t>
      </w:r>
      <w:r w:rsidR="00044CCD">
        <w:rPr>
          <w:rStyle w:val="Bodytext21"/>
        </w:rPr>
        <w:t xml:space="preserve">Контроль </w:t>
      </w:r>
      <w:r w:rsidR="00E776D1">
        <w:rPr>
          <w:rStyle w:val="Bodytext21"/>
        </w:rPr>
        <w:t xml:space="preserve">  </w:t>
      </w:r>
      <w:r w:rsidR="00044CCD">
        <w:rPr>
          <w:rStyle w:val="Bodytext21"/>
        </w:rPr>
        <w:t>за</w:t>
      </w:r>
      <w:r w:rsidR="00E776D1">
        <w:rPr>
          <w:rStyle w:val="Bodytext21"/>
        </w:rPr>
        <w:t xml:space="preserve">    </w:t>
      </w:r>
      <w:r w:rsidR="00044CCD">
        <w:rPr>
          <w:rStyle w:val="Bodytext21"/>
        </w:rPr>
        <w:t>исполнением</w:t>
      </w:r>
      <w:r w:rsidR="00E776D1">
        <w:rPr>
          <w:rStyle w:val="Bodytext21"/>
        </w:rPr>
        <w:t xml:space="preserve">  </w:t>
      </w:r>
      <w:r w:rsidR="00044CCD">
        <w:rPr>
          <w:rStyle w:val="Bodytext21"/>
        </w:rPr>
        <w:t xml:space="preserve"> н</w:t>
      </w:r>
      <w:r w:rsidR="00D41043">
        <w:rPr>
          <w:rStyle w:val="Bodytext21"/>
        </w:rPr>
        <w:t>астоящего</w:t>
      </w:r>
      <w:r w:rsidR="00E776D1">
        <w:rPr>
          <w:rStyle w:val="Bodytext21"/>
        </w:rPr>
        <w:t xml:space="preserve">  </w:t>
      </w:r>
      <w:r w:rsidR="00D41043">
        <w:rPr>
          <w:rStyle w:val="Bodytext21"/>
        </w:rPr>
        <w:t xml:space="preserve"> </w:t>
      </w:r>
      <w:r w:rsidR="00FC7296">
        <w:rPr>
          <w:rStyle w:val="Bodytext21"/>
        </w:rPr>
        <w:t>П</w:t>
      </w:r>
      <w:r w:rsidR="00D41043">
        <w:rPr>
          <w:rStyle w:val="Bodytext21"/>
        </w:rPr>
        <w:t xml:space="preserve">остановления </w:t>
      </w:r>
      <w:r w:rsidR="00E776D1">
        <w:rPr>
          <w:rStyle w:val="Bodytext21"/>
        </w:rPr>
        <w:t xml:space="preserve">   </w:t>
      </w:r>
      <w:r w:rsidR="002B55B8">
        <w:rPr>
          <w:rStyle w:val="Bodytext21"/>
        </w:rPr>
        <w:t xml:space="preserve">возложить </w:t>
      </w:r>
      <w:r w:rsidR="00890735">
        <w:rPr>
          <w:rStyle w:val="Bodytext21"/>
        </w:rPr>
        <w:br/>
      </w:r>
      <w:r w:rsidR="002B55B8">
        <w:rPr>
          <w:rStyle w:val="Bodytext21"/>
        </w:rPr>
        <w:t xml:space="preserve">на </w:t>
      </w:r>
      <w:r w:rsidR="00FC7296">
        <w:rPr>
          <w:rStyle w:val="Bodytext21"/>
        </w:rPr>
        <w:t>П</w:t>
      </w:r>
      <w:r w:rsidR="002B55B8">
        <w:rPr>
          <w:rStyle w:val="Bodytext21"/>
        </w:rPr>
        <w:t xml:space="preserve">ервого </w:t>
      </w:r>
      <w:r w:rsidR="00D41043">
        <w:rPr>
          <w:rStyle w:val="Bodytext21"/>
        </w:rPr>
        <w:t>заместител</w:t>
      </w:r>
      <w:r w:rsidR="002B55B8">
        <w:rPr>
          <w:rStyle w:val="Bodytext21"/>
        </w:rPr>
        <w:t>я</w:t>
      </w:r>
      <w:r w:rsidR="009F3CBD">
        <w:rPr>
          <w:rStyle w:val="Bodytext21"/>
        </w:rPr>
        <w:t xml:space="preserve"> </w:t>
      </w:r>
      <w:r w:rsidR="00BE72D1">
        <w:rPr>
          <w:rStyle w:val="Bodytext21"/>
        </w:rPr>
        <w:t>Г</w:t>
      </w:r>
      <w:r w:rsidR="00D41043">
        <w:rPr>
          <w:rStyle w:val="Bodytext21"/>
        </w:rPr>
        <w:t xml:space="preserve">лавы </w:t>
      </w:r>
      <w:r w:rsidR="00636CFC">
        <w:rPr>
          <w:rStyle w:val="Bodytext21"/>
        </w:rPr>
        <w:t xml:space="preserve">Администрации </w:t>
      </w:r>
      <w:r w:rsidR="00D41043">
        <w:rPr>
          <w:rStyle w:val="Bodytext21"/>
        </w:rPr>
        <w:t>города Лыткарино</w:t>
      </w:r>
      <w:r w:rsidR="009F3CBD">
        <w:rPr>
          <w:rStyle w:val="Bodytext21"/>
        </w:rPr>
        <w:t xml:space="preserve"> </w:t>
      </w:r>
      <w:r w:rsidR="002B55B8">
        <w:rPr>
          <w:rStyle w:val="Bodytext21"/>
        </w:rPr>
        <w:t>Л.С. Иванову</w:t>
      </w:r>
      <w:r w:rsidR="00D41043">
        <w:rPr>
          <w:rStyle w:val="Bodytext21"/>
        </w:rPr>
        <w:t>.</w:t>
      </w:r>
    </w:p>
    <w:p w:rsidR="00AA01C2" w:rsidRDefault="00890735" w:rsidP="00890735">
      <w:pPr>
        <w:pStyle w:val="Bodytext20"/>
        <w:shd w:val="clear" w:color="auto" w:fill="auto"/>
        <w:tabs>
          <w:tab w:val="left" w:pos="1134"/>
        </w:tabs>
        <w:spacing w:after="0" w:line="288" w:lineRule="auto"/>
        <w:ind w:firstLine="709"/>
        <w:jc w:val="both"/>
        <w:rPr>
          <w:rStyle w:val="Bodytext21"/>
        </w:rPr>
      </w:pP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</w:p>
    <w:p w:rsidR="00AA01C2" w:rsidRDefault="00AA01C2" w:rsidP="00890735">
      <w:pPr>
        <w:pStyle w:val="Bodytext20"/>
        <w:shd w:val="clear" w:color="auto" w:fill="auto"/>
        <w:tabs>
          <w:tab w:val="left" w:pos="1134"/>
        </w:tabs>
        <w:spacing w:after="0" w:line="288" w:lineRule="auto"/>
        <w:ind w:firstLine="709"/>
        <w:jc w:val="both"/>
        <w:rPr>
          <w:rStyle w:val="Bodytext21"/>
        </w:rPr>
      </w:pPr>
    </w:p>
    <w:p w:rsidR="00890735" w:rsidRDefault="00AA01C2" w:rsidP="00890735">
      <w:pPr>
        <w:pStyle w:val="Bodytext20"/>
        <w:shd w:val="clear" w:color="auto" w:fill="auto"/>
        <w:tabs>
          <w:tab w:val="left" w:pos="1134"/>
        </w:tabs>
        <w:spacing w:after="0" w:line="288" w:lineRule="auto"/>
        <w:ind w:firstLine="709"/>
        <w:jc w:val="both"/>
        <w:rPr>
          <w:rStyle w:val="Bodytext21"/>
        </w:rPr>
      </w:pP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 w:rsidR="00065883">
        <w:rPr>
          <w:rStyle w:val="Bodytext21"/>
        </w:rPr>
        <w:t>Е.В. Серёгин</w:t>
      </w: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AA01C2" w:rsidRDefault="00AA01C2" w:rsidP="00065883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601CB0" w:rsidRDefault="00AA01C2" w:rsidP="00AA01C2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1CB0" w:rsidRDefault="00601CB0" w:rsidP="00AA01C2">
      <w:pPr>
        <w:pStyle w:val="Bodytext20"/>
        <w:shd w:val="clear" w:color="auto" w:fill="auto"/>
        <w:tabs>
          <w:tab w:val="left" w:pos="1134"/>
        </w:tabs>
        <w:spacing w:after="0" w:line="288" w:lineRule="auto"/>
        <w:jc w:val="both"/>
      </w:pPr>
    </w:p>
    <w:p w:rsidR="002B55B8" w:rsidRPr="00AA01C2" w:rsidRDefault="00601CB0" w:rsidP="00601CB0">
      <w:pPr>
        <w:pStyle w:val="Bodytext20"/>
        <w:shd w:val="clear" w:color="auto" w:fill="auto"/>
        <w:tabs>
          <w:tab w:val="left" w:pos="1134"/>
        </w:tabs>
        <w:spacing w:after="0" w:line="24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55B8" w:rsidRPr="00AA01C2">
        <w:t>Приложение</w:t>
      </w:r>
    </w:p>
    <w:p w:rsidR="002B55B8" w:rsidRPr="00AA01C2" w:rsidRDefault="00687458" w:rsidP="00601CB0">
      <w:pPr>
        <w:pStyle w:val="Bodytext20"/>
        <w:shd w:val="clear" w:color="auto" w:fill="auto"/>
        <w:spacing w:after="0" w:line="240" w:lineRule="auto"/>
        <w:ind w:left="5865" w:right="720"/>
      </w:pPr>
      <w:r w:rsidRPr="00AA01C2">
        <w:t>к Постановлению</w:t>
      </w:r>
      <w:r w:rsidR="002B55B8" w:rsidRPr="00AA01C2">
        <w:t xml:space="preserve"> Главы города Лыткарино</w:t>
      </w:r>
    </w:p>
    <w:p w:rsidR="002B55B8" w:rsidRPr="00AA01C2" w:rsidRDefault="00832936" w:rsidP="00601CB0">
      <w:pPr>
        <w:pStyle w:val="Bodytext20"/>
        <w:shd w:val="clear" w:color="auto" w:fill="auto"/>
        <w:spacing w:after="0" w:line="240" w:lineRule="auto"/>
        <w:ind w:left="5865" w:right="459"/>
        <w:jc w:val="left"/>
      </w:pPr>
      <w:r w:rsidRPr="00AA01C2">
        <w:t>от</w:t>
      </w:r>
      <w:r w:rsidR="004C6FAE">
        <w:t xml:space="preserve">  03.05.2017 </w:t>
      </w:r>
      <w:r w:rsidR="00890735" w:rsidRPr="00AA01C2">
        <w:t>№</w:t>
      </w:r>
      <w:r w:rsidR="004C6FAE">
        <w:t xml:space="preserve"> 256-п</w:t>
      </w:r>
    </w:p>
    <w:p w:rsidR="00890735" w:rsidRPr="00AA01C2" w:rsidRDefault="00890735" w:rsidP="00601CB0">
      <w:pPr>
        <w:pStyle w:val="Bodytext20"/>
        <w:shd w:val="clear" w:color="auto" w:fill="auto"/>
        <w:spacing w:after="0" w:line="240" w:lineRule="auto"/>
        <w:ind w:left="5865" w:right="459"/>
        <w:jc w:val="left"/>
      </w:pPr>
    </w:p>
    <w:p w:rsidR="00890735" w:rsidRPr="00AA01C2" w:rsidRDefault="00890735" w:rsidP="00AA01C2">
      <w:pPr>
        <w:pStyle w:val="Bodytext20"/>
        <w:shd w:val="clear" w:color="auto" w:fill="auto"/>
        <w:spacing w:after="0" w:line="288" w:lineRule="auto"/>
        <w:ind w:left="5865" w:right="459"/>
        <w:jc w:val="left"/>
      </w:pPr>
    </w:p>
    <w:p w:rsidR="00890735" w:rsidRPr="00AA01C2" w:rsidRDefault="00890735" w:rsidP="00AA01C2">
      <w:pPr>
        <w:pStyle w:val="Bodytext20"/>
        <w:shd w:val="clear" w:color="auto" w:fill="auto"/>
        <w:spacing w:after="0" w:line="288" w:lineRule="auto"/>
        <w:ind w:right="459"/>
        <w:rPr>
          <w:b/>
        </w:rPr>
      </w:pPr>
      <w:r w:rsidRPr="00AA01C2">
        <w:rPr>
          <w:b/>
        </w:rPr>
        <w:t>Полож</w:t>
      </w:r>
      <w:r w:rsidR="00CD3C91">
        <w:rPr>
          <w:b/>
        </w:rPr>
        <w:t>ение о Молодежном общественном с</w:t>
      </w:r>
      <w:r w:rsidRPr="00AA01C2">
        <w:rPr>
          <w:b/>
        </w:rPr>
        <w:t xml:space="preserve">овете </w:t>
      </w:r>
    </w:p>
    <w:p w:rsidR="00890735" w:rsidRPr="00AA01C2" w:rsidRDefault="00890735" w:rsidP="00AA01C2">
      <w:pPr>
        <w:pStyle w:val="Bodytext20"/>
        <w:shd w:val="clear" w:color="auto" w:fill="auto"/>
        <w:spacing w:after="0" w:line="288" w:lineRule="auto"/>
        <w:ind w:right="459"/>
      </w:pPr>
      <w:r w:rsidRPr="00AA01C2">
        <w:rPr>
          <w:b/>
        </w:rPr>
        <w:t>при Главе города Лыткарино Московской области</w:t>
      </w:r>
    </w:p>
    <w:p w:rsidR="00890735" w:rsidRPr="00AA01C2" w:rsidRDefault="00890735" w:rsidP="00AA01C2">
      <w:pPr>
        <w:pStyle w:val="Bodytext20"/>
        <w:shd w:val="clear" w:color="auto" w:fill="auto"/>
        <w:spacing w:after="0" w:line="288" w:lineRule="auto"/>
        <w:ind w:left="5865" w:right="459"/>
        <w:jc w:val="left"/>
      </w:pPr>
    </w:p>
    <w:p w:rsidR="00890735" w:rsidRPr="00AA01C2" w:rsidRDefault="00890735" w:rsidP="00AA01C2">
      <w:pPr>
        <w:pStyle w:val="Bodytext20"/>
        <w:shd w:val="clear" w:color="auto" w:fill="auto"/>
        <w:spacing w:after="0" w:line="288" w:lineRule="auto"/>
        <w:ind w:right="459"/>
      </w:pPr>
      <w:r w:rsidRPr="00AA01C2">
        <w:rPr>
          <w:lang w:val="en-US"/>
        </w:rPr>
        <w:t>I</w:t>
      </w:r>
      <w:r w:rsidRPr="00AA01C2">
        <w:t>. Общие положения.</w:t>
      </w:r>
    </w:p>
    <w:p w:rsidR="00890735" w:rsidRPr="00AA01C2" w:rsidRDefault="00890735" w:rsidP="00C8121D">
      <w:pPr>
        <w:pStyle w:val="Bodytext20"/>
        <w:shd w:val="clear" w:color="auto" w:fill="auto"/>
        <w:spacing w:after="0" w:line="288" w:lineRule="auto"/>
        <w:ind w:right="34" w:firstLine="709"/>
        <w:jc w:val="both"/>
      </w:pPr>
      <w:r w:rsidRPr="00AA01C2">
        <w:t xml:space="preserve">1. Положение о Молодежном общественном </w:t>
      </w:r>
      <w:r w:rsidR="002E324F">
        <w:t>с</w:t>
      </w:r>
      <w:r w:rsidRPr="00AA01C2">
        <w:t>овете при Главе города Лыткарино Московской области (далее - Положение) определяет компетенцию, порядок деятельности и формирования состава Молодежного общественного совета при Главе города Лыткари</w:t>
      </w:r>
      <w:r w:rsidR="00CD3C91">
        <w:t xml:space="preserve">но Московской области (далее - </w:t>
      </w:r>
      <w:r w:rsidR="000E4D4F">
        <w:t>С</w:t>
      </w:r>
      <w:r w:rsidRPr="00AA01C2">
        <w:t>овет).</w:t>
      </w:r>
    </w:p>
    <w:p w:rsidR="002B55B8" w:rsidRPr="00AA01C2" w:rsidRDefault="00890735" w:rsidP="00C8121D">
      <w:pPr>
        <w:pStyle w:val="Bodytext20"/>
        <w:shd w:val="clear" w:color="auto" w:fill="auto"/>
        <w:tabs>
          <w:tab w:val="left" w:pos="920"/>
        </w:tabs>
        <w:spacing w:after="0" w:line="288" w:lineRule="auto"/>
        <w:ind w:firstLine="709"/>
        <w:jc w:val="both"/>
      </w:pPr>
      <w:r w:rsidRPr="00AA01C2">
        <w:tab/>
        <w:t xml:space="preserve">2. </w:t>
      </w:r>
      <w:r w:rsidR="002B55B8" w:rsidRPr="00AA01C2">
        <w:t>Совет выполняет консультативно-совещательные функции и участвует в осуществлении общественного контроля в порядке и формах, которые предусмотрены Федеральным законом от 21.07.2014 № 212-ФЗ «Об основах общественного контроля в Российской Федерации» (далее - Федеральный закон № 212-ФЗ»).</w:t>
      </w:r>
    </w:p>
    <w:p w:rsidR="002B55B8" w:rsidRPr="00AA01C2" w:rsidRDefault="00890735" w:rsidP="00C8121D">
      <w:pPr>
        <w:pStyle w:val="Bodytext20"/>
        <w:shd w:val="clear" w:color="auto" w:fill="auto"/>
        <w:tabs>
          <w:tab w:val="left" w:pos="920"/>
        </w:tabs>
        <w:spacing w:after="0" w:line="288" w:lineRule="auto"/>
        <w:ind w:firstLine="709"/>
        <w:jc w:val="both"/>
      </w:pPr>
      <w:r w:rsidRPr="00AA01C2">
        <w:tab/>
        <w:t xml:space="preserve">3. </w:t>
      </w:r>
      <w:r w:rsidR="002B55B8" w:rsidRPr="00AA01C2">
        <w:t>Совет содействует учету прав и законных интересов молодежи, проживающей в городе Лыткарино, молодежных общественных объединений, действующих на территории города Лыткарино, при оценке деятельности органов местного самоуправления города Лыткарино в сфере реализации молодежной политики.</w:t>
      </w:r>
    </w:p>
    <w:p w:rsidR="002B55B8" w:rsidRPr="00AA01C2" w:rsidRDefault="00890735" w:rsidP="00C8121D">
      <w:pPr>
        <w:pStyle w:val="Bodytext20"/>
        <w:shd w:val="clear" w:color="auto" w:fill="auto"/>
        <w:tabs>
          <w:tab w:val="left" w:pos="920"/>
        </w:tabs>
        <w:spacing w:after="0" w:line="288" w:lineRule="auto"/>
        <w:ind w:firstLine="709"/>
        <w:jc w:val="both"/>
      </w:pPr>
      <w:r w:rsidRPr="00AA01C2">
        <w:tab/>
        <w:t xml:space="preserve">4. </w:t>
      </w:r>
      <w:r w:rsidR="002B55B8" w:rsidRPr="00AA01C2">
        <w:t xml:space="preserve">Положение о Молодежном общественном </w:t>
      </w:r>
      <w:r w:rsidR="00CD3C91">
        <w:t>с</w:t>
      </w:r>
      <w:r w:rsidR="002B55B8" w:rsidRPr="00AA01C2">
        <w:t>овете при Главе города Лыткарино Московской области и вносимые в него изменения утверждаются правовым актом Главы города Лыткарино.</w:t>
      </w:r>
    </w:p>
    <w:p w:rsidR="002B55B8" w:rsidRPr="00AA01C2" w:rsidRDefault="00890735" w:rsidP="00C8121D">
      <w:pPr>
        <w:pStyle w:val="Bodytext20"/>
        <w:shd w:val="clear" w:color="auto" w:fill="auto"/>
        <w:tabs>
          <w:tab w:val="left" w:pos="920"/>
        </w:tabs>
        <w:spacing w:after="0" w:line="288" w:lineRule="auto"/>
        <w:ind w:firstLine="709"/>
        <w:jc w:val="both"/>
      </w:pPr>
      <w:r w:rsidRPr="00AA01C2">
        <w:tab/>
        <w:t xml:space="preserve">5. </w:t>
      </w:r>
      <w:r w:rsidR="002B55B8" w:rsidRPr="00AA01C2">
        <w:t>Совет осуществляет свою деятельность в соответствии с Федеральным законом от 21.07.2014 № 212-ФЗ «Об основах общественного контроля в Российской Федерации», Законом Московской области от 01.12.2003 №155/2003-03 «О государственной молодежной политике в Московской области» и настоящим Положением.</w:t>
      </w:r>
    </w:p>
    <w:p w:rsidR="002B55B8" w:rsidRPr="00AA01C2" w:rsidRDefault="00890735" w:rsidP="00C8121D">
      <w:pPr>
        <w:pStyle w:val="Bodytext20"/>
        <w:shd w:val="clear" w:color="auto" w:fill="auto"/>
        <w:tabs>
          <w:tab w:val="left" w:pos="920"/>
        </w:tabs>
        <w:spacing w:after="0" w:line="288" w:lineRule="auto"/>
        <w:ind w:firstLine="709"/>
        <w:jc w:val="both"/>
      </w:pPr>
      <w:r w:rsidRPr="00AA01C2">
        <w:tab/>
        <w:t xml:space="preserve">6. </w:t>
      </w:r>
      <w:r w:rsidR="002B55B8" w:rsidRPr="00AA01C2">
        <w:t>Организационное и технич</w:t>
      </w:r>
      <w:r w:rsidR="00CD3C91">
        <w:t>еское обеспечение деятельности с</w:t>
      </w:r>
      <w:r w:rsidR="002B55B8" w:rsidRPr="00AA01C2">
        <w:t xml:space="preserve">овета осуществляет </w:t>
      </w:r>
      <w:r w:rsidRPr="00AA01C2">
        <w:t>МКУ «Комитет по делам культуры, молодежи, спорта и туризма</w:t>
      </w:r>
      <w:r w:rsidR="002B55B8" w:rsidRPr="00AA01C2">
        <w:t xml:space="preserve"> города Лыткарино</w:t>
      </w:r>
      <w:r w:rsidRPr="00AA01C2">
        <w:t>»</w:t>
      </w:r>
      <w:r w:rsidR="002B55B8" w:rsidRPr="00AA01C2">
        <w:t>.</w:t>
      </w:r>
    </w:p>
    <w:p w:rsidR="00065883" w:rsidRPr="00AA01C2" w:rsidRDefault="00065883" w:rsidP="00C8121D">
      <w:pPr>
        <w:pStyle w:val="Bodytext20"/>
        <w:shd w:val="clear" w:color="auto" w:fill="auto"/>
        <w:tabs>
          <w:tab w:val="left" w:pos="920"/>
        </w:tabs>
        <w:spacing w:after="0" w:line="288" w:lineRule="auto"/>
        <w:ind w:left="580" w:firstLine="709"/>
        <w:jc w:val="both"/>
      </w:pPr>
    </w:p>
    <w:p w:rsidR="002B55B8" w:rsidRPr="00AA01C2" w:rsidRDefault="00890735" w:rsidP="00C8121D">
      <w:pPr>
        <w:pStyle w:val="Bodytext20"/>
        <w:shd w:val="clear" w:color="auto" w:fill="auto"/>
        <w:tabs>
          <w:tab w:val="left" w:pos="4030"/>
        </w:tabs>
        <w:spacing w:after="0" w:line="288" w:lineRule="auto"/>
        <w:ind w:left="3660" w:firstLine="709"/>
        <w:jc w:val="both"/>
        <w:rPr>
          <w:lang w:val="en-US"/>
        </w:rPr>
      </w:pPr>
      <w:r w:rsidRPr="00AA01C2">
        <w:rPr>
          <w:lang w:val="en-US"/>
        </w:rPr>
        <w:t>II</w:t>
      </w:r>
      <w:r w:rsidRPr="00AA01C2">
        <w:t xml:space="preserve">. </w:t>
      </w:r>
      <w:r w:rsidR="002B55B8" w:rsidRPr="00AA01C2">
        <w:t>Компетенция Совета</w:t>
      </w:r>
      <w:r w:rsidR="00065883" w:rsidRPr="00AA01C2">
        <w:t>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920"/>
        </w:tabs>
        <w:spacing w:after="0" w:line="288" w:lineRule="auto"/>
        <w:ind w:firstLine="709"/>
        <w:jc w:val="both"/>
      </w:pPr>
      <w:r w:rsidRPr="00AA01C2">
        <w:t>Задачами Совета являются: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62"/>
        </w:tabs>
        <w:spacing w:after="0" w:line="288" w:lineRule="auto"/>
        <w:ind w:firstLine="709"/>
        <w:jc w:val="both"/>
      </w:pPr>
      <w:r w:rsidRPr="00AA01C2">
        <w:t xml:space="preserve">организация взаимодействия молодежных общественных объединений и иных молодежных организаций с органами местного </w:t>
      </w:r>
      <w:r w:rsidRPr="00AA01C2">
        <w:lastRenderedPageBreak/>
        <w:t>самоуправления города Лыткарино при обсуждении и выработке решений по вопросам молодежной политики и нормативно-правовому регулированию в указанной сфере;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147"/>
        </w:tabs>
        <w:spacing w:after="0" w:line="288" w:lineRule="auto"/>
        <w:ind w:firstLine="709"/>
        <w:jc w:val="both"/>
      </w:pPr>
      <w:r w:rsidRPr="00AA01C2">
        <w:t>содействие учету интересов молодежи при выработке решений и определении приоритетов в сфере молодежной политики органами местного самоуправления города Лыткарино;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88"/>
        </w:tabs>
        <w:spacing w:after="0" w:line="288" w:lineRule="auto"/>
        <w:ind w:firstLine="709"/>
        <w:jc w:val="both"/>
      </w:pPr>
      <w:r w:rsidRPr="00AA01C2">
        <w:t>выдвижение и обсуждение общественных инициатив по вопросам молодежной политики, реализуемой на территории города Лыткарино;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88"/>
        </w:tabs>
        <w:spacing w:after="0" w:line="288" w:lineRule="auto"/>
        <w:ind w:firstLine="709"/>
        <w:jc w:val="both"/>
      </w:pPr>
      <w:r w:rsidRPr="00AA01C2">
        <w:t>участие в осуществлении общественного контроля за деятельностью органов местного самоуправления в городе Лыткарино в сфере молодежной политики;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921"/>
        </w:tabs>
        <w:spacing w:after="0" w:line="288" w:lineRule="auto"/>
        <w:ind w:firstLine="709"/>
        <w:jc w:val="both"/>
      </w:pPr>
      <w:r w:rsidRPr="00AA01C2">
        <w:t>Функции Совета:</w:t>
      </w:r>
    </w:p>
    <w:p w:rsidR="002B55B8" w:rsidRPr="00AA01C2" w:rsidRDefault="00B85129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90"/>
        </w:tabs>
        <w:spacing w:after="0" w:line="288" w:lineRule="auto"/>
        <w:ind w:firstLine="709"/>
        <w:jc w:val="both"/>
      </w:pPr>
      <w:r>
        <w:t>обсуждени</w:t>
      </w:r>
      <w:r w:rsidR="002B55B8" w:rsidRPr="00AA01C2">
        <w:t>е общественных инициатив по вопросам молодежной политики и внесение Главе города Лыткарино предложений по их учету и реализации;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88"/>
        </w:tabs>
        <w:spacing w:after="0" w:line="288" w:lineRule="auto"/>
        <w:ind w:firstLine="709"/>
        <w:jc w:val="both"/>
      </w:pPr>
      <w:r w:rsidRPr="00AA01C2">
        <w:t>выявление общественно значимых приоритетов в области молодежной политики, внесение Главе города Лыткарино предложений по их проработке;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88"/>
        </w:tabs>
        <w:spacing w:after="0" w:line="288" w:lineRule="auto"/>
        <w:ind w:firstLine="709"/>
        <w:jc w:val="both"/>
      </w:pPr>
      <w:r w:rsidRPr="00AA01C2">
        <w:t>организация привлечения молодежи и молодежных общественных объединений к обсуждению вопросов в сфере молодежной политики;</w:t>
      </w:r>
    </w:p>
    <w:p w:rsidR="002B55B8" w:rsidRPr="00AA01C2" w:rsidRDefault="00B85129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88"/>
        </w:tabs>
        <w:spacing w:before="240" w:after="0" w:line="288" w:lineRule="auto"/>
        <w:ind w:firstLine="709"/>
        <w:jc w:val="both"/>
      </w:pPr>
      <w:r>
        <w:t>обсужден</w:t>
      </w:r>
      <w:r w:rsidR="002B55B8" w:rsidRPr="00AA01C2">
        <w:t>ие проектов муниципальных нормативных правовых актов, подлежащих утверждению Главой города Лыткарино, затрагивающих права и интересы молодежи, регулирующих отношения в сфере молодежной политики.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926"/>
        </w:tabs>
        <w:spacing w:before="240" w:after="0" w:line="288" w:lineRule="auto"/>
        <w:ind w:firstLine="709"/>
        <w:jc w:val="both"/>
      </w:pPr>
      <w:r w:rsidRPr="00AA01C2">
        <w:t>При осуществлении своей деятельности Совет вправе: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88"/>
        </w:tabs>
        <w:spacing w:after="0" w:line="288" w:lineRule="auto"/>
        <w:ind w:firstLine="709"/>
        <w:jc w:val="both"/>
      </w:pPr>
      <w:r w:rsidRPr="00AA01C2">
        <w:t>приглашать на заседания Совета представителей органов местного самоуправления города Лыткарино, молодежных общественных объединений и иных организаций;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88"/>
        </w:tabs>
        <w:spacing w:after="0" w:line="288" w:lineRule="auto"/>
        <w:ind w:firstLine="709"/>
        <w:jc w:val="both"/>
      </w:pPr>
      <w:r w:rsidRPr="00AA01C2">
        <w:t>получать в органах местного самоуправления информацию о проводимых в городе Лыткарино мероприятиях в области молодежной политики;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88"/>
        </w:tabs>
        <w:spacing w:after="0" w:line="288" w:lineRule="auto"/>
        <w:ind w:firstLine="709"/>
        <w:jc w:val="both"/>
      </w:pPr>
      <w:r w:rsidRPr="00AA01C2">
        <w:t>в пределах своей компетенции запрашивать необходимые материалы и информацию от органов местного самоуправления города Лыткарино по вопросам деятельности Совета;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88"/>
        </w:tabs>
        <w:spacing w:after="0" w:line="288" w:lineRule="auto"/>
        <w:ind w:firstLine="709"/>
        <w:jc w:val="both"/>
      </w:pPr>
      <w:r w:rsidRPr="00AA01C2">
        <w:t>принимать участие в подготовке и проведении конференций, «круглых столов» по вопросам реализации молодежной политики;</w:t>
      </w:r>
    </w:p>
    <w:p w:rsidR="002B55B8" w:rsidRPr="00AA01C2" w:rsidRDefault="00017E91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137"/>
        </w:tabs>
        <w:spacing w:after="0" w:line="288" w:lineRule="auto"/>
        <w:ind w:firstLine="709"/>
        <w:jc w:val="both"/>
      </w:pPr>
      <w:r>
        <w:t> </w:t>
      </w:r>
      <w:r w:rsidR="002B55B8" w:rsidRPr="00AA01C2">
        <w:t>распространять информацию о своей деятельности;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88"/>
        </w:tabs>
        <w:spacing w:after="0" w:line="288" w:lineRule="auto"/>
        <w:ind w:firstLine="709"/>
        <w:jc w:val="both"/>
      </w:pPr>
      <w:r w:rsidRPr="00AA01C2">
        <w:t xml:space="preserve">в установленном Федеральным законом № 212-ФЗ порядке привлекать общественных экспертов при осуществлении общественного </w:t>
      </w:r>
      <w:r w:rsidRPr="00AA01C2">
        <w:lastRenderedPageBreak/>
        <w:t>контроля;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090"/>
        </w:tabs>
        <w:spacing w:after="0" w:line="288" w:lineRule="auto"/>
        <w:ind w:firstLine="709"/>
        <w:jc w:val="both"/>
      </w:pPr>
      <w:r w:rsidRPr="00AA01C2">
        <w:t>создавать по вопросам, отнесенным к компетенции Совета, постоянно действующие или временные комиссии и рабочие группы.</w:t>
      </w:r>
    </w:p>
    <w:p w:rsidR="002B55B8" w:rsidRPr="00AA01C2" w:rsidRDefault="002B55B8" w:rsidP="00C8121D">
      <w:pPr>
        <w:pStyle w:val="Bodytext20"/>
        <w:shd w:val="clear" w:color="auto" w:fill="auto"/>
        <w:tabs>
          <w:tab w:val="left" w:pos="1041"/>
        </w:tabs>
        <w:spacing w:after="0" w:line="288" w:lineRule="auto"/>
        <w:ind w:firstLine="709"/>
        <w:jc w:val="both"/>
      </w:pPr>
    </w:p>
    <w:p w:rsidR="003819CA" w:rsidRPr="00AA01C2" w:rsidRDefault="003819CA" w:rsidP="008021B6">
      <w:pPr>
        <w:pStyle w:val="Bodytext20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88" w:lineRule="auto"/>
        <w:ind w:firstLine="709"/>
        <w:jc w:val="left"/>
      </w:pPr>
      <w:r>
        <w:t>Совет обязан:</w:t>
      </w:r>
    </w:p>
    <w:p w:rsidR="002B55B8" w:rsidRPr="00AA01C2" w:rsidRDefault="00835BC1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88" w:lineRule="auto"/>
        <w:ind w:firstLine="709"/>
        <w:jc w:val="both"/>
      </w:pPr>
      <w:r>
        <w:t> </w:t>
      </w:r>
      <w:r w:rsidR="002B55B8" w:rsidRPr="00AA01C2">
        <w:t>ежеквартально информировать Главу города Лыткарино о результатах своей деятельности, состоянии дел в сфере молодежной политики на территории города Лыткарино;</w:t>
      </w:r>
    </w:p>
    <w:p w:rsidR="000E4D4F" w:rsidRDefault="00017E91" w:rsidP="00017E91">
      <w:pPr>
        <w:pStyle w:val="Bodytext20"/>
        <w:numPr>
          <w:ilvl w:val="1"/>
          <w:numId w:val="3"/>
        </w:numPr>
        <w:shd w:val="clear" w:color="auto" w:fill="auto"/>
        <w:spacing w:after="0" w:line="288" w:lineRule="auto"/>
        <w:ind w:left="709"/>
        <w:jc w:val="left"/>
      </w:pPr>
      <w:r>
        <w:t xml:space="preserve"> </w:t>
      </w:r>
      <w:r w:rsidR="002B55B8" w:rsidRPr="00AA01C2">
        <w:t>размещать ежегодный отчет о св</w:t>
      </w:r>
      <w:r w:rsidR="00536436">
        <w:t xml:space="preserve">оей деятельности на официальном </w:t>
      </w:r>
      <w:r w:rsidR="002B55B8" w:rsidRPr="00AA01C2">
        <w:t>сайте города Лы</w:t>
      </w:r>
      <w:r w:rsidR="00077A59">
        <w:t>ткарино в сети Интернет.</w:t>
      </w:r>
      <w:r w:rsidR="000E4D4F" w:rsidRPr="000E4D4F">
        <w:t xml:space="preserve"> </w:t>
      </w:r>
      <w:r w:rsidR="000E4D4F">
        <w:t xml:space="preserve">                                                                                             </w:t>
      </w:r>
      <w:r w:rsidR="00835BC1">
        <w:t xml:space="preserve">            </w:t>
      </w:r>
      <w:r w:rsidR="00536436">
        <w:t xml:space="preserve"> </w:t>
      </w:r>
      <w:r w:rsidR="00835BC1">
        <w:t xml:space="preserve">         </w:t>
      </w:r>
      <w:r>
        <w:t xml:space="preserve">                  5. </w:t>
      </w:r>
      <w:r w:rsidR="000E4D4F">
        <w:t>Члены</w:t>
      </w:r>
      <w:r w:rsidR="000E4D4F" w:rsidRPr="000E4D4F">
        <w:t xml:space="preserve"> </w:t>
      </w:r>
      <w:r w:rsidR="000E4D4F" w:rsidRPr="00AA01C2">
        <w:t>Совета</w:t>
      </w:r>
      <w:r>
        <w:t xml:space="preserve"> обязаны:</w:t>
      </w:r>
    </w:p>
    <w:p w:rsidR="002B55B8" w:rsidRDefault="00536436" w:rsidP="00C8121D">
      <w:pPr>
        <w:pStyle w:val="Bodytext20"/>
        <w:shd w:val="clear" w:color="auto" w:fill="auto"/>
        <w:tabs>
          <w:tab w:val="left" w:pos="1219"/>
        </w:tabs>
        <w:spacing w:after="0" w:line="288" w:lineRule="auto"/>
        <w:ind w:firstLine="709"/>
        <w:jc w:val="both"/>
      </w:pPr>
      <w:r>
        <w:t xml:space="preserve">5.1. </w:t>
      </w:r>
      <w:r w:rsidR="000E4D4F">
        <w:t>посещать заседания Совета;</w:t>
      </w:r>
    </w:p>
    <w:p w:rsidR="00D423A3" w:rsidRPr="00AA01C2" w:rsidRDefault="00536436" w:rsidP="00C8121D">
      <w:pPr>
        <w:pStyle w:val="Bodytext20"/>
        <w:shd w:val="clear" w:color="auto" w:fill="auto"/>
        <w:tabs>
          <w:tab w:val="left" w:pos="1219"/>
        </w:tabs>
        <w:spacing w:after="0" w:line="288" w:lineRule="auto"/>
        <w:ind w:firstLine="709"/>
        <w:jc w:val="both"/>
      </w:pPr>
      <w:r>
        <w:t xml:space="preserve">5.2. </w:t>
      </w:r>
      <w:r w:rsidR="00D423A3" w:rsidRPr="00AA01C2">
        <w:t>осуществлять деятельность в соответствии с утверждённым Планом работы Совета.</w:t>
      </w:r>
    </w:p>
    <w:p w:rsidR="00890735" w:rsidRDefault="00890735" w:rsidP="00C8121D">
      <w:pPr>
        <w:pStyle w:val="Bodytext20"/>
        <w:shd w:val="clear" w:color="auto" w:fill="auto"/>
        <w:tabs>
          <w:tab w:val="left" w:pos="3542"/>
        </w:tabs>
        <w:spacing w:after="0" w:line="288" w:lineRule="auto"/>
        <w:ind w:left="3020" w:firstLine="709"/>
        <w:jc w:val="both"/>
      </w:pPr>
    </w:p>
    <w:p w:rsidR="002B55B8" w:rsidRPr="000E4D4F" w:rsidRDefault="00890735" w:rsidP="00C8121D">
      <w:pPr>
        <w:pStyle w:val="Bodytext20"/>
        <w:shd w:val="clear" w:color="auto" w:fill="auto"/>
        <w:tabs>
          <w:tab w:val="left" w:pos="3542"/>
        </w:tabs>
        <w:spacing w:after="0" w:line="288" w:lineRule="auto"/>
        <w:ind w:left="3020" w:firstLine="709"/>
        <w:jc w:val="both"/>
      </w:pPr>
      <w:r w:rsidRPr="00AA01C2">
        <w:rPr>
          <w:lang w:val="en-US"/>
        </w:rPr>
        <w:t>III</w:t>
      </w:r>
      <w:r w:rsidRPr="00AA01C2">
        <w:t xml:space="preserve">. </w:t>
      </w:r>
      <w:r w:rsidR="002B55B8" w:rsidRPr="00AA01C2">
        <w:t>Порядок формирования Совета</w:t>
      </w:r>
      <w:r w:rsidRPr="000E4D4F">
        <w:t>.</w:t>
      </w:r>
    </w:p>
    <w:p w:rsidR="002B55B8" w:rsidRPr="00AA01C2" w:rsidRDefault="00536436" w:rsidP="00EE086B">
      <w:pPr>
        <w:pStyle w:val="Bodytext20"/>
        <w:shd w:val="clear" w:color="auto" w:fill="auto"/>
        <w:tabs>
          <w:tab w:val="left" w:pos="1068"/>
        </w:tabs>
        <w:spacing w:after="0" w:line="288" w:lineRule="auto"/>
        <w:ind w:left="580" w:firstLine="129"/>
        <w:jc w:val="both"/>
      </w:pPr>
      <w:r>
        <w:t xml:space="preserve">1. </w:t>
      </w:r>
      <w:r w:rsidR="002B55B8" w:rsidRPr="00AA01C2">
        <w:t>Совет формируется сроком на 2 года.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073"/>
        </w:tabs>
        <w:spacing w:after="0" w:line="288" w:lineRule="auto"/>
        <w:ind w:firstLine="709"/>
        <w:jc w:val="both"/>
      </w:pPr>
      <w:r>
        <w:t xml:space="preserve">2. </w:t>
      </w:r>
      <w:r w:rsidR="002B55B8" w:rsidRPr="00AA01C2">
        <w:t>Состав Совета утверждается постановлением Главы города Лыткарино.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050"/>
        </w:tabs>
        <w:spacing w:after="0" w:line="288" w:lineRule="auto"/>
        <w:ind w:firstLine="709"/>
        <w:jc w:val="both"/>
      </w:pPr>
      <w:r>
        <w:t xml:space="preserve">3. </w:t>
      </w:r>
      <w:r w:rsidR="002B55B8" w:rsidRPr="00AA01C2">
        <w:t>Членом Совета может быть гражданин Российской Федерац</w:t>
      </w:r>
      <w:r w:rsidR="00601CB0">
        <w:t>ии в возрасте от 1</w:t>
      </w:r>
      <w:r w:rsidR="009F3CBD">
        <w:t>6</w:t>
      </w:r>
      <w:r w:rsidR="00601CB0">
        <w:t xml:space="preserve"> до 35</w:t>
      </w:r>
      <w:r w:rsidR="002B55B8" w:rsidRPr="00AA01C2">
        <w:t xml:space="preserve"> лет включительно, проживающий на территории города Лыткарино.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045"/>
        </w:tabs>
        <w:spacing w:after="0" w:line="288" w:lineRule="auto"/>
        <w:ind w:firstLine="709"/>
        <w:jc w:val="both"/>
      </w:pPr>
      <w:r>
        <w:t xml:space="preserve">4. </w:t>
      </w:r>
      <w:r w:rsidR="002B55B8" w:rsidRPr="00AA01C2">
        <w:t>Совет формируется в составе 1</w:t>
      </w:r>
      <w:r w:rsidR="009F3CBD">
        <w:t>5</w:t>
      </w:r>
      <w:r w:rsidR="002B55B8" w:rsidRPr="00AA01C2">
        <w:t xml:space="preserve"> человек, </w:t>
      </w:r>
      <w:r w:rsidR="00832936" w:rsidRPr="00AA01C2">
        <w:t>каждый из которых возглавит одно из направлений: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t>4.1.</w:t>
      </w:r>
      <w:r w:rsidR="00890735" w:rsidRPr="00AA01C2">
        <w:t xml:space="preserve"> </w:t>
      </w:r>
      <w:r w:rsidR="002B55B8" w:rsidRPr="00AA01C2">
        <w:t>военно-патриотическое</w:t>
      </w:r>
      <w:r w:rsidR="009F3CBD">
        <w:t xml:space="preserve"> </w:t>
      </w:r>
      <w:r w:rsidR="002B55B8" w:rsidRPr="00AA01C2">
        <w:rPr>
          <w:rFonts w:eastAsiaTheme="minorEastAsia"/>
          <w:lang w:eastAsia="en-US" w:bidi="ar-SA"/>
        </w:rPr>
        <w:t>и духовно-нравственное;</w:t>
      </w:r>
    </w:p>
    <w:p w:rsidR="00536436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t>4.2.</w:t>
      </w:r>
      <w:r w:rsidR="00890735" w:rsidRPr="00AA01C2">
        <w:t xml:space="preserve"> </w:t>
      </w:r>
      <w:r w:rsidR="002B55B8" w:rsidRPr="00AA01C2">
        <w:t>профилактика негативных явлений в молодёжной среде</w:t>
      </w:r>
      <w:r>
        <w:t>;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t>4.3.</w:t>
      </w:r>
      <w:r w:rsidR="002B55B8" w:rsidRPr="00AA01C2">
        <w:t xml:space="preserve"> ф</w:t>
      </w:r>
      <w:r w:rsidR="002B55B8" w:rsidRPr="00AA01C2">
        <w:rPr>
          <w:rFonts w:eastAsiaTheme="minorEastAsia"/>
          <w:color w:val="auto"/>
          <w:lang w:eastAsia="en-US" w:bidi="ar-SA"/>
        </w:rPr>
        <w:t>ормирование здорового образа жизни;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rPr>
          <w:rFonts w:eastAsiaTheme="minorEastAsia"/>
          <w:lang w:eastAsia="en-US" w:bidi="ar-SA"/>
        </w:rPr>
        <w:t>4.4.</w:t>
      </w:r>
      <w:r w:rsidR="00B87CD2">
        <w:rPr>
          <w:rFonts w:eastAsiaTheme="minorEastAsia"/>
          <w:lang w:eastAsia="en-US" w:bidi="ar-SA"/>
        </w:rPr>
        <w:t> </w:t>
      </w:r>
      <w:r w:rsidR="002B55B8" w:rsidRPr="00AA01C2">
        <w:rPr>
          <w:rFonts w:eastAsiaTheme="minorEastAsia"/>
          <w:lang w:eastAsia="en-US" w:bidi="ar-SA"/>
        </w:rPr>
        <w:t>взаимодействие с молодежными общественными организациями и движениями;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rPr>
          <w:rFonts w:eastAsiaTheme="minorEastAsia"/>
          <w:lang w:eastAsia="en-US" w:bidi="ar-SA"/>
        </w:rPr>
        <w:t>4.5.</w:t>
      </w:r>
      <w:r w:rsidR="00B87CD2">
        <w:rPr>
          <w:rFonts w:eastAsiaTheme="minorEastAsia"/>
          <w:lang w:eastAsia="en-US" w:bidi="ar-SA"/>
        </w:rPr>
        <w:t> </w:t>
      </w:r>
      <w:r w:rsidR="002B55B8" w:rsidRPr="00AA01C2">
        <w:rPr>
          <w:rFonts w:eastAsiaTheme="minorEastAsia"/>
          <w:lang w:eastAsia="en-US" w:bidi="ar-SA"/>
        </w:rPr>
        <w:t>вовлечение молодежи в добровольческую деятельность, развитие волонтёрского движения;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t>4.6.</w:t>
      </w:r>
      <w:r w:rsidR="00017E91">
        <w:t> </w:t>
      </w:r>
      <w:r w:rsidR="002B55B8" w:rsidRPr="00AA01C2">
        <w:t>формирование молодёжного сообщества специалистов медиа-контента;</w:t>
      </w:r>
    </w:p>
    <w:p w:rsidR="00536436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t>4.7.</w:t>
      </w:r>
      <w:r w:rsidR="00B87CD2">
        <w:t> </w:t>
      </w:r>
      <w:r w:rsidR="002B55B8" w:rsidRPr="00AA01C2">
        <w:t>сотрудничество с православными молодёжны</w:t>
      </w:r>
      <w:r>
        <w:t xml:space="preserve">ми общественными организациями; 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t xml:space="preserve">4.8. </w:t>
      </w:r>
      <w:r w:rsidR="002B55B8" w:rsidRPr="00AA01C2">
        <w:t>профилактика экстремизма в молодёжной среде;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t>4.9.</w:t>
      </w:r>
      <w:r w:rsidR="00B87CD2">
        <w:t> </w:t>
      </w:r>
      <w:r w:rsidR="002B55B8" w:rsidRPr="00AA01C2">
        <w:t>сотрудничество с неформальными</w:t>
      </w:r>
      <w:r w:rsidR="009F3CBD">
        <w:t xml:space="preserve"> </w:t>
      </w:r>
      <w:r w:rsidR="002B55B8" w:rsidRPr="00AA01C2">
        <w:t>молодёжными</w:t>
      </w:r>
      <w:r w:rsidR="009F3CBD">
        <w:t xml:space="preserve"> движениями </w:t>
      </w:r>
      <w:r w:rsidR="002B55B8" w:rsidRPr="00AA01C2">
        <w:t>объединениями;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rPr>
          <w:rFonts w:eastAsiaTheme="minorEastAsia"/>
          <w:lang w:eastAsia="en-US" w:bidi="ar-SA"/>
        </w:rPr>
        <w:t>4.10.</w:t>
      </w:r>
      <w:r w:rsidR="00B87CD2">
        <w:rPr>
          <w:rFonts w:eastAsiaTheme="minorEastAsia"/>
          <w:lang w:eastAsia="en-US" w:bidi="ar-SA"/>
        </w:rPr>
        <w:t> </w:t>
      </w:r>
      <w:r w:rsidR="002B55B8" w:rsidRPr="00AA01C2">
        <w:rPr>
          <w:rFonts w:eastAsiaTheme="minorEastAsia"/>
          <w:lang w:eastAsia="en-US" w:bidi="ar-SA"/>
        </w:rPr>
        <w:t>вовлечение молодежи в инновационную деятельность</w:t>
      </w:r>
      <w:r w:rsidR="009F3CBD">
        <w:rPr>
          <w:rFonts w:eastAsiaTheme="minorEastAsia"/>
          <w:lang w:eastAsia="en-US" w:bidi="ar-SA"/>
        </w:rPr>
        <w:t xml:space="preserve"> </w:t>
      </w:r>
      <w:r w:rsidR="002B55B8" w:rsidRPr="00AA01C2">
        <w:rPr>
          <w:rFonts w:eastAsiaTheme="minorEastAsia"/>
          <w:lang w:eastAsia="en-US" w:bidi="ar-SA"/>
        </w:rPr>
        <w:t>с привлечением</w:t>
      </w:r>
      <w:r w:rsidR="009F3CBD">
        <w:rPr>
          <w:rFonts w:eastAsiaTheme="minorEastAsia"/>
          <w:lang w:eastAsia="en-US" w:bidi="ar-SA"/>
        </w:rPr>
        <w:t xml:space="preserve"> </w:t>
      </w:r>
      <w:r w:rsidR="002B55B8" w:rsidRPr="00AA01C2">
        <w:t>молодых специалистов;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t xml:space="preserve">4.11. </w:t>
      </w:r>
      <w:r w:rsidR="002B55B8" w:rsidRPr="00AA01C2">
        <w:t xml:space="preserve">экологическое просвещение молодёжи </w:t>
      </w:r>
      <w:r w:rsidR="004667D3" w:rsidRPr="00AA01C2">
        <w:t xml:space="preserve">и </w:t>
      </w:r>
      <w:r w:rsidR="002B55B8" w:rsidRPr="00AA01C2">
        <w:t>охрана окружающей среды;</w:t>
      </w:r>
    </w:p>
    <w:p w:rsidR="002B55B8" w:rsidRPr="00AA01C2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rPr>
          <w:rFonts w:eastAsiaTheme="minorEastAsia"/>
          <w:lang w:eastAsia="en-US" w:bidi="ar-SA"/>
        </w:rPr>
        <w:lastRenderedPageBreak/>
        <w:t>4.12.</w:t>
      </w:r>
      <w:r w:rsidR="00890735" w:rsidRPr="00AA01C2">
        <w:rPr>
          <w:rFonts w:eastAsiaTheme="minorEastAsia"/>
          <w:lang w:eastAsia="en-US" w:bidi="ar-SA"/>
        </w:rPr>
        <w:t xml:space="preserve"> </w:t>
      </w:r>
      <w:r w:rsidR="002B55B8" w:rsidRPr="00AA01C2">
        <w:rPr>
          <w:rFonts w:eastAsiaTheme="minorEastAsia"/>
          <w:lang w:eastAsia="en-US" w:bidi="ar-SA"/>
        </w:rPr>
        <w:t>реализация творческого потенциала молодежи</w:t>
      </w:r>
      <w:r w:rsidR="002B55B8" w:rsidRPr="00AA01C2">
        <w:t xml:space="preserve"> и организация досуга; </w:t>
      </w:r>
    </w:p>
    <w:p w:rsidR="00536436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</w:pPr>
      <w:r>
        <w:t>4.13.</w:t>
      </w:r>
      <w:r w:rsidR="00890735" w:rsidRPr="00AA01C2">
        <w:t xml:space="preserve"> </w:t>
      </w:r>
      <w:r w:rsidR="00043C14">
        <w:t>организация деятельности с подростками и молодёжью по месту жительства;</w:t>
      </w:r>
    </w:p>
    <w:p w:rsidR="002B55B8" w:rsidRDefault="00536436" w:rsidP="00C8121D">
      <w:pPr>
        <w:pStyle w:val="Bodytext20"/>
        <w:shd w:val="clear" w:color="auto" w:fill="auto"/>
        <w:tabs>
          <w:tab w:val="left" w:pos="1424"/>
        </w:tabs>
        <w:spacing w:after="0" w:line="288" w:lineRule="auto"/>
        <w:ind w:firstLine="709"/>
        <w:jc w:val="both"/>
        <w:rPr>
          <w:rFonts w:eastAsiaTheme="minorEastAsia"/>
          <w:lang w:eastAsia="en-US" w:bidi="ar-SA"/>
        </w:rPr>
      </w:pPr>
      <w:r>
        <w:t>4.14.</w:t>
      </w:r>
      <w:r w:rsidR="00B87CD2">
        <w:t> </w:t>
      </w:r>
      <w:r w:rsidR="002B55B8" w:rsidRPr="00AA01C2">
        <w:rPr>
          <w:rFonts w:eastAsiaTheme="minorEastAsia"/>
          <w:lang w:eastAsia="en-US" w:bidi="ar-SA"/>
        </w:rPr>
        <w:t xml:space="preserve">поддержка молодежных </w:t>
      </w:r>
      <w:r w:rsidR="002B55B8" w:rsidRPr="00AA01C2">
        <w:rPr>
          <w:rFonts w:eastAsiaTheme="minorEastAsia"/>
          <w:color w:val="auto"/>
          <w:lang w:eastAsia="en-US" w:bidi="ar-SA"/>
        </w:rPr>
        <w:t>социально-значимых</w:t>
      </w:r>
      <w:r w:rsidR="002B55B8" w:rsidRPr="00AA01C2">
        <w:rPr>
          <w:rFonts w:eastAsiaTheme="minorEastAsia"/>
          <w:lang w:eastAsia="en-US" w:bidi="ar-SA"/>
        </w:rPr>
        <w:t xml:space="preserve"> инициатив и предпринимательства</w:t>
      </w:r>
      <w:r w:rsidR="0085027C">
        <w:rPr>
          <w:rFonts w:eastAsiaTheme="minorEastAsia"/>
          <w:lang w:eastAsia="en-US" w:bidi="ar-SA"/>
        </w:rPr>
        <w:t>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73"/>
        </w:tabs>
        <w:spacing w:after="0" w:line="288" w:lineRule="auto"/>
        <w:ind w:firstLine="709"/>
        <w:jc w:val="both"/>
      </w:pPr>
      <w:r w:rsidRPr="00AA01C2">
        <w:t>В состав Совета не могут входить лица, замещающие государственные</w:t>
      </w:r>
    </w:p>
    <w:p w:rsidR="002B55B8" w:rsidRPr="00AA01C2" w:rsidRDefault="002B55B8" w:rsidP="001B779C">
      <w:pPr>
        <w:pStyle w:val="Bodytext20"/>
        <w:shd w:val="clear" w:color="auto" w:fill="auto"/>
        <w:tabs>
          <w:tab w:val="left" w:pos="7565"/>
          <w:tab w:val="left" w:pos="8117"/>
        </w:tabs>
        <w:spacing w:after="0" w:line="288" w:lineRule="auto"/>
        <w:jc w:val="both"/>
      </w:pPr>
      <w:r w:rsidRPr="00AA01C2">
        <w:t>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04.04.2005</w:t>
      </w:r>
      <w:r w:rsidR="00077A59">
        <w:t xml:space="preserve"> </w:t>
      </w:r>
      <w:r w:rsidRPr="00AA01C2">
        <w:t>№</w:t>
      </w:r>
      <w:r w:rsidR="00CA7435">
        <w:t xml:space="preserve"> </w:t>
      </w:r>
      <w:r w:rsidRPr="00AA01C2">
        <w:t>32-ФЗ «Об</w:t>
      </w:r>
      <w:r w:rsidR="009F3CBD">
        <w:t xml:space="preserve"> </w:t>
      </w:r>
      <w:r w:rsidRPr="00AA01C2">
        <w:t>Общественной палате Российской Федерации» не могут быть членами Общественной палаты Российской Федерации.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50"/>
        </w:tabs>
        <w:spacing w:after="0" w:line="288" w:lineRule="auto"/>
        <w:ind w:firstLine="709"/>
        <w:jc w:val="both"/>
      </w:pPr>
      <w:r w:rsidRPr="00AA01C2">
        <w:t>Члены Совета осуществляют свою деятельность на добровольной и безвозмездной основе посредством личного участия в его работе в порядке, предусмотренном настоящим Положением.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50"/>
        </w:tabs>
        <w:spacing w:after="0" w:line="288" w:lineRule="auto"/>
        <w:ind w:firstLine="709"/>
        <w:jc w:val="both"/>
      </w:pPr>
      <w:r w:rsidRPr="00AA01C2">
        <w:t>В течение месяца со дня утверждения настоящего Положения, Глава города Лыткарино создает рабочую группу по формированию Совета, которая принимает заявления для вступления в Совет и формирует список кандидатов в состав Совета.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54"/>
        </w:tabs>
        <w:spacing w:after="0" w:line="288" w:lineRule="auto"/>
        <w:ind w:firstLine="709"/>
        <w:jc w:val="both"/>
      </w:pPr>
      <w:r w:rsidRPr="00AA01C2">
        <w:t>Информация о формировании Совета, адрес и сроки подачи заявлений кандидатами размещаются на официальном сайте города Лыткарино в сети Интернет.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50"/>
        </w:tabs>
        <w:spacing w:after="0" w:line="288" w:lineRule="auto"/>
        <w:ind w:firstLine="709"/>
        <w:jc w:val="both"/>
      </w:pPr>
      <w:r w:rsidRPr="00AA01C2">
        <w:t>Кандидат в члены Совета, соответствующий установленным настоящим Положением условиям, представляет в рабочую группу заявление о включении в состав Совета.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97"/>
        </w:tabs>
        <w:spacing w:after="0" w:line="288" w:lineRule="auto"/>
        <w:ind w:firstLine="709"/>
        <w:jc w:val="both"/>
      </w:pPr>
      <w:r w:rsidRPr="00AA01C2">
        <w:t>В заявлении указываются:</w:t>
      </w:r>
    </w:p>
    <w:p w:rsidR="002B55B8" w:rsidRPr="00AA01C2" w:rsidRDefault="002B55B8" w:rsidP="00EE086B">
      <w:pPr>
        <w:pStyle w:val="Bodytext20"/>
        <w:shd w:val="clear" w:color="auto" w:fill="auto"/>
        <w:tabs>
          <w:tab w:val="left" w:pos="929"/>
        </w:tabs>
        <w:spacing w:after="0" w:line="288" w:lineRule="auto"/>
        <w:ind w:left="580" w:firstLine="129"/>
        <w:jc w:val="both"/>
      </w:pPr>
      <w:r w:rsidRPr="00AA01C2">
        <w:t>-  фамилия, имя, отчество кандидата;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52"/>
        </w:tabs>
        <w:spacing w:after="0" w:line="288" w:lineRule="auto"/>
        <w:ind w:firstLine="709"/>
        <w:jc w:val="both"/>
      </w:pPr>
      <w:r w:rsidRPr="00AA01C2">
        <w:t>дата и место рождения;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52"/>
        </w:tabs>
        <w:spacing w:after="0" w:line="288" w:lineRule="auto"/>
        <w:ind w:firstLine="709"/>
        <w:jc w:val="both"/>
      </w:pPr>
      <w:r w:rsidRPr="00AA01C2">
        <w:t>сведения о гражданстве;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43"/>
        </w:tabs>
        <w:spacing w:after="0" w:line="288" w:lineRule="auto"/>
        <w:ind w:firstLine="709"/>
        <w:jc w:val="both"/>
      </w:pPr>
      <w:r w:rsidRPr="00AA01C2">
        <w:t>место учебы (сведения об образовании);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48"/>
        </w:tabs>
        <w:spacing w:after="0" w:line="288" w:lineRule="auto"/>
        <w:ind w:firstLine="709"/>
        <w:jc w:val="both"/>
      </w:pPr>
      <w:r w:rsidRPr="00AA01C2">
        <w:t>сведения о работе, занимаемой должности;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48"/>
        </w:tabs>
        <w:spacing w:after="0" w:line="288" w:lineRule="auto"/>
        <w:ind w:firstLine="709"/>
        <w:jc w:val="both"/>
      </w:pPr>
      <w:r w:rsidRPr="00AA01C2">
        <w:t>адрес места жительства;</w:t>
      </w:r>
    </w:p>
    <w:p w:rsidR="002B55B8" w:rsidRPr="00AA01C2" w:rsidRDefault="00C8121D" w:rsidP="00C8121D">
      <w:pPr>
        <w:pStyle w:val="Bodytext20"/>
        <w:shd w:val="clear" w:color="auto" w:fill="auto"/>
        <w:spacing w:after="0" w:line="288" w:lineRule="auto"/>
        <w:ind w:firstLine="709"/>
        <w:jc w:val="both"/>
      </w:pPr>
      <w:r>
        <w:t xml:space="preserve">- </w:t>
      </w:r>
      <w:r w:rsidR="002B55B8" w:rsidRPr="00AA01C2">
        <w:t>реквизиты документа, удостоверяющего личность, наименование органа его выдавшего, дата выдачи;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48"/>
        </w:tabs>
        <w:spacing w:after="0" w:line="288" w:lineRule="auto"/>
        <w:ind w:firstLine="709"/>
        <w:jc w:val="both"/>
      </w:pPr>
      <w:r w:rsidRPr="00AA01C2">
        <w:t>сведения о непогашенной или неснятой судимости;</w:t>
      </w:r>
    </w:p>
    <w:p w:rsidR="002B55B8" w:rsidRPr="00AA01C2" w:rsidRDefault="00C8121D" w:rsidP="001B779C">
      <w:pPr>
        <w:pStyle w:val="Bodytext20"/>
        <w:shd w:val="clear" w:color="auto" w:fill="auto"/>
        <w:spacing w:after="0" w:line="288" w:lineRule="auto"/>
        <w:ind w:firstLine="709"/>
        <w:jc w:val="both"/>
      </w:pPr>
      <w:r>
        <w:t xml:space="preserve">- </w:t>
      </w:r>
      <w:r w:rsidR="002B55B8" w:rsidRPr="00AA01C2">
        <w:t>одно из направлений, которое представляет кандидат (в соответствии с пунктом 14 настоящего Положения), краткое описание своей деятельности в указанном направлении;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48"/>
        </w:tabs>
        <w:spacing w:after="0" w:line="288" w:lineRule="auto"/>
        <w:ind w:firstLine="709"/>
        <w:jc w:val="both"/>
      </w:pPr>
      <w:r w:rsidRPr="00AA01C2">
        <w:lastRenderedPageBreak/>
        <w:t>согласие на обработку своих персональных данных.</w:t>
      </w:r>
    </w:p>
    <w:p w:rsidR="002B55B8" w:rsidRPr="00AA01C2" w:rsidRDefault="002B55B8" w:rsidP="001B779C">
      <w:pPr>
        <w:pStyle w:val="Bodytext20"/>
        <w:numPr>
          <w:ilvl w:val="0"/>
          <w:numId w:val="3"/>
        </w:numPr>
        <w:shd w:val="clear" w:color="auto" w:fill="auto"/>
        <w:tabs>
          <w:tab w:val="left" w:pos="1044"/>
        </w:tabs>
        <w:spacing w:after="0" w:line="288" w:lineRule="auto"/>
        <w:ind w:firstLine="709"/>
        <w:jc w:val="left"/>
      </w:pPr>
      <w:r w:rsidRPr="00AA01C2">
        <w:t>Рабочая группа по формированию Совета представляет список кандидатов на утверждение Главе города Лыткарино.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44"/>
        </w:tabs>
        <w:spacing w:after="0" w:line="288" w:lineRule="auto"/>
        <w:ind w:firstLine="709"/>
        <w:jc w:val="both"/>
      </w:pPr>
      <w:r w:rsidRPr="00AA01C2">
        <w:t>За 2 месяца до окончания срока полномочий действующего состава Совета Глава города Лыткарино создает рабочую группу по формированию нового состава Совета.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44"/>
        </w:tabs>
        <w:spacing w:after="0" w:line="288" w:lineRule="auto"/>
        <w:ind w:firstLine="709"/>
        <w:jc w:val="both"/>
      </w:pPr>
      <w:r w:rsidRPr="00AA01C2">
        <w:t>За 3 дня до окончания срока полномочий действующего состава Совета рабочая группа по формированию Совета представляет список кандидатов на утверждение Главе города Лыткарино.</w:t>
      </w:r>
    </w:p>
    <w:p w:rsidR="002B55B8" w:rsidRPr="00AA01C2" w:rsidRDefault="001B779C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93"/>
        </w:tabs>
        <w:spacing w:after="0" w:line="288" w:lineRule="auto"/>
        <w:ind w:firstLine="709"/>
        <w:jc w:val="both"/>
      </w:pPr>
      <w:r>
        <w:t> </w:t>
      </w:r>
      <w:r w:rsidR="002B55B8" w:rsidRPr="00AA01C2">
        <w:t>Кандидаты, не вошедшие в состав Совета, включаются в резерв Совета.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44"/>
        </w:tabs>
        <w:spacing w:after="0" w:line="288" w:lineRule="auto"/>
        <w:ind w:firstLine="709"/>
        <w:jc w:val="both"/>
      </w:pPr>
      <w:r w:rsidRPr="00AA01C2">
        <w:t>В случае досрочного прекращения полномочий члена Совета в состав Совета включается кандидат, состоящий в резерве Совета.</w:t>
      </w:r>
    </w:p>
    <w:p w:rsidR="002B55B8" w:rsidRPr="00AA01C2" w:rsidRDefault="002B55B8" w:rsidP="00C8121D">
      <w:pPr>
        <w:pStyle w:val="Bodytext20"/>
        <w:numPr>
          <w:ilvl w:val="0"/>
          <w:numId w:val="3"/>
        </w:numPr>
        <w:shd w:val="clear" w:color="auto" w:fill="auto"/>
        <w:tabs>
          <w:tab w:val="left" w:pos="1045"/>
        </w:tabs>
        <w:spacing w:after="0" w:line="288" w:lineRule="auto"/>
        <w:ind w:firstLine="709"/>
        <w:jc w:val="both"/>
      </w:pPr>
      <w:r w:rsidRPr="00AA01C2">
        <w:t>Основаниями для досрочного прекращения полномочий члена Совета являются: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248"/>
        </w:tabs>
        <w:spacing w:after="0" w:line="288" w:lineRule="auto"/>
        <w:ind w:firstLine="709"/>
        <w:jc w:val="both"/>
      </w:pPr>
      <w:r w:rsidRPr="00AA01C2">
        <w:t>досрочное сложение полномочий на основании личного письменного заявления члена Совета, подаваемого Главе города Лыткарино;</w:t>
      </w:r>
    </w:p>
    <w:p w:rsidR="002B55B8" w:rsidRPr="00AA01C2" w:rsidRDefault="002B55B8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248"/>
        </w:tabs>
        <w:spacing w:after="0" w:line="288" w:lineRule="auto"/>
        <w:ind w:firstLine="709"/>
        <w:jc w:val="both"/>
      </w:pPr>
      <w:r w:rsidRPr="00AA01C2">
        <w:t xml:space="preserve">несоответствие условиям, установленным </w:t>
      </w:r>
      <w:r w:rsidR="00CA7435">
        <w:t xml:space="preserve">пунктом </w:t>
      </w:r>
      <w:r w:rsidR="0019317E" w:rsidRPr="00AA01C2">
        <w:t xml:space="preserve">5 </w:t>
      </w:r>
      <w:r w:rsidR="00337BB9">
        <w:t xml:space="preserve">раздела </w:t>
      </w:r>
      <w:r w:rsidR="00337BB9">
        <w:rPr>
          <w:lang w:val="en-US"/>
        </w:rPr>
        <w:t>III</w:t>
      </w:r>
      <w:r w:rsidR="00337BB9">
        <w:t xml:space="preserve"> </w:t>
      </w:r>
      <w:r w:rsidR="0019317E" w:rsidRPr="00AA01C2">
        <w:t>настоящего Положения;</w:t>
      </w:r>
    </w:p>
    <w:p w:rsidR="00D423A3" w:rsidRPr="00AA01C2" w:rsidRDefault="00B85D34" w:rsidP="00C8121D">
      <w:pPr>
        <w:pStyle w:val="Bodytext20"/>
        <w:numPr>
          <w:ilvl w:val="1"/>
          <w:numId w:val="3"/>
        </w:numPr>
        <w:shd w:val="clear" w:color="auto" w:fill="auto"/>
        <w:tabs>
          <w:tab w:val="left" w:pos="1248"/>
        </w:tabs>
        <w:spacing w:after="0" w:line="288" w:lineRule="auto"/>
        <w:ind w:firstLine="709"/>
        <w:jc w:val="both"/>
        <w:rPr>
          <w:color w:val="auto"/>
        </w:rPr>
      </w:pPr>
      <w:r>
        <w:rPr>
          <w:color w:val="auto"/>
        </w:rPr>
        <w:t>в случае регулярного отсутствия</w:t>
      </w:r>
      <w:r w:rsidR="002B55B8" w:rsidRPr="00AA01C2">
        <w:rPr>
          <w:color w:val="auto"/>
        </w:rPr>
        <w:t xml:space="preserve"> член</w:t>
      </w:r>
      <w:r>
        <w:rPr>
          <w:color w:val="auto"/>
        </w:rPr>
        <w:t>а</w:t>
      </w:r>
      <w:r w:rsidR="002B55B8" w:rsidRPr="00AA01C2">
        <w:rPr>
          <w:color w:val="auto"/>
        </w:rPr>
        <w:t xml:space="preserve"> молодежного </w:t>
      </w:r>
      <w:r w:rsidR="00784A09" w:rsidRPr="00AA01C2">
        <w:rPr>
          <w:color w:val="auto"/>
        </w:rPr>
        <w:t>С</w:t>
      </w:r>
      <w:r w:rsidR="002B55B8" w:rsidRPr="00AA01C2">
        <w:rPr>
          <w:color w:val="auto"/>
        </w:rPr>
        <w:t>овета на общих собраниях и</w:t>
      </w:r>
      <w:r w:rsidR="009F3CBD">
        <w:rPr>
          <w:color w:val="auto"/>
        </w:rPr>
        <w:t xml:space="preserve"> </w:t>
      </w:r>
      <w:r w:rsidR="0019317E" w:rsidRPr="00AA01C2">
        <w:rPr>
          <w:color w:val="auto"/>
        </w:rPr>
        <w:t xml:space="preserve">заседаниях по тематическим </w:t>
      </w:r>
      <w:r w:rsidR="002B55B8" w:rsidRPr="00AA01C2">
        <w:rPr>
          <w:color w:val="auto"/>
        </w:rPr>
        <w:t>направления</w:t>
      </w:r>
      <w:r w:rsidR="0020227D">
        <w:rPr>
          <w:color w:val="auto"/>
        </w:rPr>
        <w:t>м.</w:t>
      </w:r>
      <w:bookmarkStart w:id="0" w:name="_GoBack"/>
      <w:bookmarkEnd w:id="0"/>
    </w:p>
    <w:p w:rsidR="00375A5E" w:rsidRPr="00AA01C2" w:rsidRDefault="00337BB9" w:rsidP="00337BB9">
      <w:pPr>
        <w:pStyle w:val="Bodytext20"/>
        <w:shd w:val="clear" w:color="auto" w:fill="auto"/>
        <w:tabs>
          <w:tab w:val="left" w:pos="1248"/>
        </w:tabs>
        <w:spacing w:after="0" w:line="288" w:lineRule="auto"/>
        <w:jc w:val="both"/>
        <w:rPr>
          <w:color w:val="auto"/>
          <w:shd w:val="clear" w:color="auto" w:fill="FFFFFF"/>
        </w:rPr>
      </w:pPr>
      <w:r>
        <w:rPr>
          <w:color w:val="auto"/>
        </w:rPr>
        <w:t xml:space="preserve">          </w:t>
      </w:r>
      <w:r w:rsidRPr="00337BB9">
        <w:rPr>
          <w:color w:val="auto"/>
        </w:rPr>
        <w:t>17</w:t>
      </w:r>
      <w:r>
        <w:rPr>
          <w:color w:val="auto"/>
        </w:rPr>
        <w:t>. Р</w:t>
      </w:r>
      <w:r w:rsidR="00375A5E" w:rsidRPr="00AA01C2">
        <w:rPr>
          <w:color w:val="auto"/>
          <w:shd w:val="clear" w:color="auto" w:fill="FFFFFF"/>
        </w:rPr>
        <w:t>ешение</w:t>
      </w:r>
      <w:r w:rsidR="009F3CBD">
        <w:rPr>
          <w:color w:val="auto"/>
          <w:shd w:val="clear" w:color="auto" w:fill="FFFFFF"/>
        </w:rPr>
        <w:t xml:space="preserve"> </w:t>
      </w:r>
      <w:r w:rsidR="00375A5E" w:rsidRPr="00AA01C2">
        <w:rPr>
          <w:color w:val="auto"/>
          <w:shd w:val="clear" w:color="auto" w:fill="FFFFFF"/>
        </w:rPr>
        <w:t xml:space="preserve">о </w:t>
      </w:r>
      <w:r w:rsidR="00375A5E" w:rsidRPr="00AA01C2">
        <w:t>досрочном прекращении полномочий одного из членов</w:t>
      </w:r>
      <w:r w:rsidR="009F3CBD">
        <w:t xml:space="preserve"> </w:t>
      </w:r>
      <w:r w:rsidR="00375A5E" w:rsidRPr="00AA01C2">
        <w:rPr>
          <w:color w:val="auto"/>
        </w:rPr>
        <w:t xml:space="preserve">молодежного </w:t>
      </w:r>
      <w:r w:rsidR="00375A5E" w:rsidRPr="00AA01C2">
        <w:t>Совета</w:t>
      </w:r>
      <w:r w:rsidR="009F3CBD">
        <w:t xml:space="preserve"> </w:t>
      </w:r>
      <w:r w:rsidR="00077A59">
        <w:rPr>
          <w:color w:val="auto"/>
          <w:shd w:val="clear" w:color="auto" w:fill="FFFFFF"/>
        </w:rPr>
        <w:t>в случае</w:t>
      </w:r>
      <w:r w:rsidR="00CA7435">
        <w:rPr>
          <w:color w:val="auto"/>
          <w:shd w:val="clear" w:color="auto" w:fill="FFFFFF"/>
        </w:rPr>
        <w:t>,</w:t>
      </w:r>
      <w:r w:rsidR="00077A59">
        <w:rPr>
          <w:color w:val="auto"/>
          <w:shd w:val="clear" w:color="auto" w:fill="FFFFFF"/>
        </w:rPr>
        <w:t xml:space="preserve"> ус</w:t>
      </w:r>
      <w:r w:rsidR="00455DA5">
        <w:rPr>
          <w:color w:val="auto"/>
          <w:shd w:val="clear" w:color="auto" w:fill="FFFFFF"/>
        </w:rPr>
        <w:t>т</w:t>
      </w:r>
      <w:r w:rsidR="00077A59">
        <w:rPr>
          <w:color w:val="auto"/>
          <w:shd w:val="clear" w:color="auto" w:fill="FFFFFF"/>
        </w:rPr>
        <w:t>ановленном</w:t>
      </w:r>
      <w:r w:rsidR="00455DA5">
        <w:rPr>
          <w:color w:val="auto"/>
          <w:shd w:val="clear" w:color="auto" w:fill="FFFFFF"/>
        </w:rPr>
        <w:t xml:space="preserve"> п.16</w:t>
      </w:r>
      <w:r w:rsidR="00077A59">
        <w:rPr>
          <w:color w:val="auto"/>
          <w:shd w:val="clear" w:color="auto" w:fill="FFFFFF"/>
        </w:rPr>
        <w:t xml:space="preserve">.3 </w:t>
      </w:r>
      <w:r>
        <w:t xml:space="preserve">раздела </w:t>
      </w:r>
      <w:r>
        <w:rPr>
          <w:lang w:val="en-US"/>
        </w:rPr>
        <w:t>III</w:t>
      </w:r>
      <w:r>
        <w:t xml:space="preserve"> </w:t>
      </w:r>
      <w:r w:rsidRPr="00AA01C2">
        <w:t>настоящего Положения</w:t>
      </w:r>
      <w:r>
        <w:t>,</w:t>
      </w:r>
      <w:r w:rsidR="00655F1E">
        <w:t xml:space="preserve"> </w:t>
      </w:r>
      <w:r w:rsidR="00375A5E" w:rsidRPr="00AA01C2">
        <w:t xml:space="preserve">принимается </w:t>
      </w:r>
      <w:r w:rsidR="00375A5E" w:rsidRPr="00AA01C2">
        <w:rPr>
          <w:color w:val="auto"/>
          <w:shd w:val="clear" w:color="auto" w:fill="FFFFFF"/>
        </w:rPr>
        <w:t>путем голосования</w:t>
      </w:r>
      <w:r w:rsidR="009F3CBD">
        <w:rPr>
          <w:color w:val="auto"/>
          <w:shd w:val="clear" w:color="auto" w:fill="FFFFFF"/>
        </w:rPr>
        <w:t xml:space="preserve"> </w:t>
      </w:r>
      <w:r w:rsidR="00D423A3" w:rsidRPr="00AA01C2">
        <w:rPr>
          <w:color w:val="auto"/>
          <w:shd w:val="clear" w:color="auto" w:fill="FFFFFF"/>
        </w:rPr>
        <w:t>членов Совета</w:t>
      </w:r>
      <w:r w:rsidR="00D64117" w:rsidRPr="00AA01C2">
        <w:rPr>
          <w:color w:val="auto"/>
          <w:shd w:val="clear" w:color="auto" w:fill="FFFFFF"/>
        </w:rPr>
        <w:t xml:space="preserve">; </w:t>
      </w:r>
    </w:p>
    <w:p w:rsidR="002B55B8" w:rsidRPr="00AA01C2" w:rsidRDefault="00337BB9" w:rsidP="00337BB9">
      <w:pPr>
        <w:pStyle w:val="Bodytext20"/>
        <w:shd w:val="clear" w:color="auto" w:fill="auto"/>
        <w:tabs>
          <w:tab w:val="left" w:pos="1248"/>
        </w:tabs>
        <w:spacing w:after="0" w:line="288" w:lineRule="auto"/>
        <w:jc w:val="both"/>
        <w:rPr>
          <w:color w:val="auto"/>
          <w:shd w:val="clear" w:color="auto" w:fill="FFFFFF"/>
        </w:rPr>
      </w:pPr>
      <w:r>
        <w:t xml:space="preserve">          18. </w:t>
      </w:r>
      <w:r w:rsidR="006207C4" w:rsidRPr="00AA01C2">
        <w:t>В</w:t>
      </w:r>
      <w:r w:rsidR="001B779C">
        <w:t xml:space="preserve"> случае, установленном пунктом 16</w:t>
      </w:r>
      <w:r w:rsidR="002B55B8" w:rsidRPr="00AA01C2">
        <w:t xml:space="preserve">.2 </w:t>
      </w:r>
      <w:r>
        <w:t xml:space="preserve">раздела </w:t>
      </w:r>
      <w:r>
        <w:rPr>
          <w:lang w:val="en-US"/>
        </w:rPr>
        <w:t>III</w:t>
      </w:r>
      <w:r>
        <w:t xml:space="preserve"> </w:t>
      </w:r>
      <w:r w:rsidR="002B55B8" w:rsidRPr="00AA01C2">
        <w:t xml:space="preserve">настоящего Положения, полномочия члена Совета прекращаются автоматически с </w:t>
      </w:r>
      <w:r w:rsidR="00B85D34">
        <w:t>момента</w:t>
      </w:r>
      <w:r w:rsidR="002B55B8" w:rsidRPr="00AA01C2">
        <w:t xml:space="preserve"> возникновения соответствующих условий.</w:t>
      </w:r>
    </w:p>
    <w:p w:rsidR="00890735" w:rsidRPr="00AA01C2" w:rsidRDefault="00890735" w:rsidP="00C8121D">
      <w:pPr>
        <w:pStyle w:val="Bodytext20"/>
        <w:shd w:val="clear" w:color="auto" w:fill="auto"/>
        <w:tabs>
          <w:tab w:val="left" w:pos="3632"/>
        </w:tabs>
        <w:spacing w:after="0" w:line="288" w:lineRule="auto"/>
        <w:ind w:left="3100" w:firstLine="709"/>
        <w:jc w:val="both"/>
      </w:pPr>
    </w:p>
    <w:p w:rsidR="002B55B8" w:rsidRPr="001B12B2" w:rsidRDefault="00890735" w:rsidP="00C8121D">
      <w:pPr>
        <w:pStyle w:val="Bodytext20"/>
        <w:shd w:val="clear" w:color="auto" w:fill="auto"/>
        <w:tabs>
          <w:tab w:val="left" w:pos="3632"/>
        </w:tabs>
        <w:spacing w:after="0" w:line="288" w:lineRule="auto"/>
        <w:ind w:left="3100" w:firstLine="709"/>
        <w:jc w:val="both"/>
      </w:pPr>
      <w:r w:rsidRPr="00AA01C2">
        <w:rPr>
          <w:lang w:val="en-US"/>
        </w:rPr>
        <w:t>IV</w:t>
      </w:r>
      <w:r w:rsidRPr="00AA01C2">
        <w:t xml:space="preserve">. </w:t>
      </w:r>
      <w:r w:rsidR="002B55B8" w:rsidRPr="00AA01C2">
        <w:t>Порядок деятельности Совета</w:t>
      </w:r>
      <w:r w:rsidRPr="001B12B2">
        <w:t>.</w:t>
      </w:r>
    </w:p>
    <w:p w:rsidR="002B55B8" w:rsidRPr="00AA01C2" w:rsidRDefault="001B12B2" w:rsidP="00D607E1">
      <w:pPr>
        <w:pStyle w:val="Bodytext20"/>
        <w:shd w:val="clear" w:color="auto" w:fill="auto"/>
        <w:tabs>
          <w:tab w:val="left" w:pos="1248"/>
        </w:tabs>
        <w:spacing w:after="0" w:line="288" w:lineRule="auto"/>
        <w:ind w:firstLine="709"/>
        <w:jc w:val="both"/>
      </w:pPr>
      <w:r>
        <w:t>1. </w:t>
      </w:r>
      <w:r w:rsidR="002B55B8" w:rsidRPr="00AA01C2">
        <w:t>Основной организационной формой работы Совета являются заседания.</w:t>
      </w:r>
    </w:p>
    <w:p w:rsidR="002B55B8" w:rsidRPr="00AA01C2" w:rsidRDefault="001B12B2" w:rsidP="00D607E1">
      <w:pPr>
        <w:pStyle w:val="Bodytext20"/>
        <w:shd w:val="clear" w:color="auto" w:fill="auto"/>
        <w:tabs>
          <w:tab w:val="left" w:pos="1069"/>
        </w:tabs>
        <w:spacing w:after="0" w:line="288" w:lineRule="auto"/>
        <w:ind w:firstLine="709"/>
        <w:jc w:val="both"/>
      </w:pPr>
      <w:r>
        <w:t>2. </w:t>
      </w:r>
      <w:r w:rsidR="002B55B8" w:rsidRPr="00AA01C2">
        <w:t>Заседания Совета созываются Председателем Совета не реже одного раза в квартал.</w:t>
      </w:r>
    </w:p>
    <w:p w:rsidR="002B55B8" w:rsidRPr="00AA01C2" w:rsidRDefault="001B12B2" w:rsidP="00D607E1">
      <w:pPr>
        <w:pStyle w:val="Bodytext20"/>
        <w:shd w:val="clear" w:color="auto" w:fill="auto"/>
        <w:tabs>
          <w:tab w:val="left" w:pos="1060"/>
        </w:tabs>
        <w:spacing w:after="0" w:line="288" w:lineRule="auto"/>
        <w:ind w:firstLine="709"/>
        <w:jc w:val="both"/>
      </w:pPr>
      <w:r>
        <w:t>3.</w:t>
      </w:r>
      <w:r w:rsidR="00B02CF9">
        <w:t> </w:t>
      </w:r>
      <w:r w:rsidR="002B55B8" w:rsidRPr="00AA01C2">
        <w:t>Заседания Совета являются правомочными, если в их работе принимают участие более половины от общего числа членов Совета.</w:t>
      </w:r>
    </w:p>
    <w:p w:rsidR="002B55B8" w:rsidRPr="00AA01C2" w:rsidRDefault="001B12B2" w:rsidP="00D607E1">
      <w:pPr>
        <w:pStyle w:val="Bodytext20"/>
        <w:shd w:val="clear" w:color="auto" w:fill="auto"/>
        <w:tabs>
          <w:tab w:val="left" w:pos="1065"/>
        </w:tabs>
        <w:spacing w:after="0" w:line="288" w:lineRule="auto"/>
        <w:ind w:firstLine="709"/>
        <w:jc w:val="both"/>
      </w:pPr>
      <w:r>
        <w:t>4. </w:t>
      </w:r>
      <w:r w:rsidR="002B55B8" w:rsidRPr="00AA01C2">
        <w:t>По вопросам, выносимым на заседание, Совет принимает решения простым большинством голосов от числа присутствующих на заседании членов Совета при проведении открытого голосования.</w:t>
      </w:r>
    </w:p>
    <w:p w:rsidR="002B55B8" w:rsidRPr="00AA01C2" w:rsidRDefault="001B12B2" w:rsidP="00D607E1">
      <w:pPr>
        <w:pStyle w:val="Bodytext20"/>
        <w:shd w:val="clear" w:color="auto" w:fill="auto"/>
        <w:tabs>
          <w:tab w:val="left" w:pos="1065"/>
        </w:tabs>
        <w:spacing w:after="0" w:line="288" w:lineRule="auto"/>
        <w:ind w:firstLine="709"/>
        <w:jc w:val="both"/>
      </w:pPr>
      <w:r>
        <w:t>5. </w:t>
      </w:r>
      <w:r w:rsidR="002B55B8" w:rsidRPr="00AA01C2">
        <w:t>По инициативе Главы города Лыткарино, Председателя Совета, членов совета в количестве не менее 4 человек могут созываться внеочередные заседания Совета.</w:t>
      </w:r>
    </w:p>
    <w:p w:rsidR="002B55B8" w:rsidRPr="00AA01C2" w:rsidRDefault="001B12B2" w:rsidP="00D607E1">
      <w:pPr>
        <w:pStyle w:val="Bodytext20"/>
        <w:shd w:val="clear" w:color="auto" w:fill="auto"/>
        <w:tabs>
          <w:tab w:val="left" w:pos="1060"/>
        </w:tabs>
        <w:spacing w:after="0" w:line="288" w:lineRule="auto"/>
        <w:ind w:firstLine="709"/>
        <w:jc w:val="both"/>
      </w:pPr>
      <w:r>
        <w:lastRenderedPageBreak/>
        <w:t>6. </w:t>
      </w:r>
      <w:r w:rsidR="002B55B8" w:rsidRPr="00AA01C2">
        <w:t xml:space="preserve">Работой Совета руководит Председатель Совета, который избирается </w:t>
      </w:r>
      <w:r w:rsidR="00B85D34" w:rsidRPr="00AA01C2">
        <w:t>на первом заседании Совета</w:t>
      </w:r>
      <w:r w:rsidR="00B85D34">
        <w:t xml:space="preserve"> из числа членов Совета </w:t>
      </w:r>
      <w:r w:rsidR="002B55B8" w:rsidRPr="00AA01C2">
        <w:t>простым большинством голосов сроком на 2 года.</w:t>
      </w:r>
    </w:p>
    <w:p w:rsidR="002B55B8" w:rsidRPr="00AA01C2" w:rsidRDefault="001B12B2" w:rsidP="001B12B2">
      <w:pPr>
        <w:pStyle w:val="Bodytext20"/>
        <w:shd w:val="clear" w:color="auto" w:fill="auto"/>
        <w:tabs>
          <w:tab w:val="left" w:pos="1097"/>
        </w:tabs>
        <w:spacing w:after="0" w:line="288" w:lineRule="auto"/>
        <w:ind w:left="709"/>
        <w:jc w:val="both"/>
      </w:pPr>
      <w:r>
        <w:t xml:space="preserve">7. </w:t>
      </w:r>
      <w:r w:rsidR="002B55B8" w:rsidRPr="00AA01C2">
        <w:t>Председатель Совета: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24"/>
        </w:tabs>
        <w:spacing w:after="0" w:line="288" w:lineRule="auto"/>
        <w:ind w:firstLine="709"/>
        <w:jc w:val="both"/>
      </w:pPr>
      <w:r w:rsidRPr="00AA01C2">
        <w:t>представляет Совет в отношениях с органами местного самоуправления и молодежными общественными объединениями;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52"/>
        </w:tabs>
        <w:spacing w:after="0" w:line="288" w:lineRule="auto"/>
        <w:ind w:firstLine="709"/>
        <w:jc w:val="both"/>
      </w:pPr>
      <w:r w:rsidRPr="00AA01C2">
        <w:t>организует деятельность Совета;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19"/>
        </w:tabs>
        <w:spacing w:after="0" w:line="288" w:lineRule="auto"/>
        <w:ind w:firstLine="709"/>
        <w:jc w:val="both"/>
      </w:pPr>
      <w:r w:rsidRPr="00AA01C2">
        <w:t>дает поручения членам Совета и осуществляет контроль за их выполнением;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19"/>
        </w:tabs>
        <w:spacing w:after="0" w:line="288" w:lineRule="auto"/>
        <w:ind w:firstLine="709"/>
        <w:jc w:val="both"/>
      </w:pPr>
      <w:r w:rsidRPr="00AA01C2">
        <w:t>организует перспективное и текущее планирование деятельности Совета, контролирует ход выполнения планов его работы;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1066"/>
        </w:tabs>
        <w:spacing w:after="0" w:line="288" w:lineRule="auto"/>
        <w:ind w:firstLine="709"/>
        <w:jc w:val="both"/>
      </w:pPr>
      <w:r w:rsidRPr="00AA01C2">
        <w:t>осуществляет руководство подготовкой заседаний Совета и вопросов, вносимых на его рассмотрение, формирует повестку дня заседания Совета;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52"/>
        </w:tabs>
        <w:spacing w:after="0" w:line="288" w:lineRule="auto"/>
        <w:ind w:firstLine="709"/>
        <w:jc w:val="both"/>
      </w:pPr>
      <w:r w:rsidRPr="00AA01C2">
        <w:t>созывает заседания Совета и председательствует на них;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52"/>
        </w:tabs>
        <w:spacing w:after="0" w:line="288" w:lineRule="auto"/>
        <w:ind w:firstLine="709"/>
        <w:jc w:val="both"/>
      </w:pPr>
      <w:r w:rsidRPr="00AA01C2">
        <w:t>осуществляет контроль за реализацией решений Совета;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24"/>
        </w:tabs>
        <w:spacing w:after="0" w:line="288" w:lineRule="auto"/>
        <w:ind w:firstLine="709"/>
        <w:jc w:val="both"/>
      </w:pPr>
      <w:r w:rsidRPr="00AA01C2">
        <w:t>подписывает протоколы заседаний Совета;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52"/>
        </w:tabs>
        <w:spacing w:after="0" w:line="288" w:lineRule="auto"/>
        <w:ind w:firstLine="709"/>
        <w:jc w:val="both"/>
      </w:pPr>
      <w:r w:rsidRPr="00AA01C2">
        <w:t>организует распространение информации о деятельности Совета;</w:t>
      </w:r>
    </w:p>
    <w:p w:rsidR="002B55B8" w:rsidRPr="00AA01C2" w:rsidRDefault="002B55B8" w:rsidP="00C8121D">
      <w:pPr>
        <w:pStyle w:val="Bodytext20"/>
        <w:numPr>
          <w:ilvl w:val="0"/>
          <w:numId w:val="4"/>
        </w:numPr>
        <w:shd w:val="clear" w:color="auto" w:fill="auto"/>
        <w:tabs>
          <w:tab w:val="left" w:pos="824"/>
        </w:tabs>
        <w:spacing w:after="0" w:line="288" w:lineRule="auto"/>
        <w:ind w:firstLine="709"/>
        <w:jc w:val="both"/>
      </w:pPr>
      <w:r w:rsidRPr="00AA01C2">
        <w:t>осуществляет иные полномочия по вопросам своей компетенции, определенной настоящим Положением.</w:t>
      </w:r>
    </w:p>
    <w:p w:rsidR="002B55B8" w:rsidRPr="00AA01C2" w:rsidRDefault="001B12B2" w:rsidP="00D607E1">
      <w:pPr>
        <w:pStyle w:val="Bodytext20"/>
        <w:shd w:val="clear" w:color="auto" w:fill="auto"/>
        <w:tabs>
          <w:tab w:val="left" w:pos="1074"/>
        </w:tabs>
        <w:spacing w:after="0" w:line="288" w:lineRule="auto"/>
        <w:ind w:firstLine="709"/>
        <w:jc w:val="both"/>
      </w:pPr>
      <w:r>
        <w:t>8. </w:t>
      </w:r>
      <w:r w:rsidR="002B55B8" w:rsidRPr="00AA01C2">
        <w:t>Итоги заседания Совета оформляютс</w:t>
      </w:r>
      <w:r w:rsidR="00077A59">
        <w:t>я протоколом, который подписывае</w:t>
      </w:r>
      <w:r w:rsidR="002B55B8" w:rsidRPr="00AA01C2">
        <w:t>т Председатель Совета.</w:t>
      </w:r>
    </w:p>
    <w:p w:rsidR="00890735" w:rsidRPr="00AA01C2" w:rsidRDefault="001B12B2" w:rsidP="00D607E1">
      <w:pPr>
        <w:pStyle w:val="Bodytext20"/>
        <w:shd w:val="clear" w:color="auto" w:fill="auto"/>
        <w:tabs>
          <w:tab w:val="left" w:pos="1074"/>
        </w:tabs>
        <w:spacing w:after="0" w:line="288" w:lineRule="auto"/>
        <w:ind w:right="34" w:firstLine="709"/>
        <w:jc w:val="both"/>
      </w:pPr>
      <w:r>
        <w:t>9. </w:t>
      </w:r>
      <w:r w:rsidR="002B55B8" w:rsidRPr="00AA01C2">
        <w:t xml:space="preserve">Копия протокола заседания Совета в течение 3 рабочих дней направляется Главе города Лыткарино </w:t>
      </w:r>
      <w:r w:rsidR="00B85D34">
        <w:t>для ознакомления</w:t>
      </w:r>
      <w:r w:rsidR="002B55B8" w:rsidRPr="00AA01C2">
        <w:t>.</w:t>
      </w:r>
    </w:p>
    <w:p w:rsidR="00B85D34" w:rsidRDefault="00890735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  <w:r w:rsidRPr="00AA01C2">
        <w:tab/>
      </w:r>
      <w:r w:rsidRPr="00AA01C2">
        <w:tab/>
      </w:r>
      <w:r w:rsidRPr="00AA01C2">
        <w:tab/>
      </w:r>
      <w:r w:rsidRPr="00AA01C2">
        <w:tab/>
      </w:r>
      <w:r w:rsidRPr="00AA01C2">
        <w:tab/>
      </w:r>
      <w:r w:rsidRPr="00AA01C2">
        <w:tab/>
      </w:r>
      <w:r w:rsidRPr="00AA01C2">
        <w:tab/>
      </w:r>
      <w:r w:rsidRPr="00AA01C2">
        <w:tab/>
      </w:r>
    </w:p>
    <w:p w:rsidR="00B85D34" w:rsidRDefault="00B85D34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B85D34" w:rsidRDefault="00B85D34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B85D34" w:rsidRDefault="00B85D34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B85D34" w:rsidRDefault="00B85D34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B85D34" w:rsidRDefault="00B85D34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601CB0" w:rsidRDefault="00601CB0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601CB0" w:rsidRDefault="00601CB0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601CB0" w:rsidRDefault="00601CB0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601CB0" w:rsidRDefault="00601CB0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601CB0" w:rsidRDefault="00601CB0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601CB0" w:rsidRDefault="00601CB0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601CB0" w:rsidRDefault="00601CB0" w:rsidP="00C8121D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 w:firstLine="709"/>
        <w:jc w:val="left"/>
      </w:pPr>
    </w:p>
    <w:p w:rsidR="00077A59" w:rsidRDefault="00114D45" w:rsidP="00AA01C2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101176" w:rsidRDefault="00077A59" w:rsidP="00AA01C2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/>
        <w:jc w:val="left"/>
      </w:pPr>
      <w:r>
        <w:t xml:space="preserve">                                                                                    </w:t>
      </w:r>
    </w:p>
    <w:p w:rsidR="00101176" w:rsidRDefault="00101176" w:rsidP="00AA01C2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/>
        <w:jc w:val="left"/>
      </w:pPr>
    </w:p>
    <w:p w:rsidR="002B55B8" w:rsidRPr="00AA01C2" w:rsidRDefault="00114D45" w:rsidP="00AA01C2">
      <w:pPr>
        <w:pStyle w:val="Bodytext20"/>
        <w:shd w:val="clear" w:color="auto" w:fill="auto"/>
        <w:tabs>
          <w:tab w:val="left" w:pos="1074"/>
        </w:tabs>
        <w:spacing w:after="0" w:line="288" w:lineRule="auto"/>
        <w:ind w:left="580" w:right="680"/>
        <w:jc w:val="left"/>
      </w:pPr>
      <w:r>
        <w:lastRenderedPageBreak/>
        <w:t xml:space="preserve">  </w:t>
      </w:r>
      <w:r w:rsidR="002B55B8" w:rsidRPr="00AA01C2">
        <w:t xml:space="preserve">Приложение </w:t>
      </w:r>
    </w:p>
    <w:p w:rsidR="00601CB0" w:rsidRDefault="00C83467" w:rsidP="00AA01C2">
      <w:pPr>
        <w:pStyle w:val="Bodytext20"/>
        <w:shd w:val="clear" w:color="auto" w:fill="auto"/>
        <w:tabs>
          <w:tab w:val="right" w:pos="8993"/>
        </w:tabs>
        <w:spacing w:after="0" w:line="288" w:lineRule="auto"/>
        <w:ind w:right="680"/>
        <w:jc w:val="left"/>
      </w:pPr>
      <w:r w:rsidRPr="00AA01C2">
        <w:tab/>
      </w:r>
      <w:r w:rsidR="00A232BA" w:rsidRPr="00AA01C2">
        <w:t>к П</w:t>
      </w:r>
      <w:r w:rsidR="002B55B8" w:rsidRPr="00AA01C2">
        <w:t>остановлению</w:t>
      </w:r>
      <w:r w:rsidR="00A232BA" w:rsidRPr="00AA01C2">
        <w:t xml:space="preserve">   Г</w:t>
      </w:r>
      <w:r w:rsidR="002B55B8" w:rsidRPr="00AA01C2">
        <w:t xml:space="preserve">лавы </w:t>
      </w:r>
    </w:p>
    <w:p w:rsidR="002B55B8" w:rsidRPr="00AA01C2" w:rsidRDefault="00114D45" w:rsidP="00AA01C2">
      <w:pPr>
        <w:pStyle w:val="Bodytext20"/>
        <w:shd w:val="clear" w:color="auto" w:fill="auto"/>
        <w:tabs>
          <w:tab w:val="right" w:pos="8993"/>
        </w:tabs>
        <w:spacing w:after="0" w:line="288" w:lineRule="auto"/>
        <w:ind w:right="680"/>
        <w:jc w:val="left"/>
      </w:pPr>
      <w:r>
        <w:t xml:space="preserve">                                                                                           </w:t>
      </w:r>
      <w:r w:rsidR="002B55B8" w:rsidRPr="00AA01C2">
        <w:t>города Лыткарино</w:t>
      </w:r>
    </w:p>
    <w:p w:rsidR="002B55B8" w:rsidRPr="00AA01C2" w:rsidRDefault="002B55B8" w:rsidP="00AA01C2">
      <w:pPr>
        <w:pStyle w:val="Bodytext20"/>
        <w:shd w:val="clear" w:color="auto" w:fill="auto"/>
        <w:spacing w:after="0" w:line="288" w:lineRule="auto"/>
        <w:ind w:right="680"/>
        <w:jc w:val="right"/>
      </w:pPr>
      <w:r w:rsidRPr="00AA01C2">
        <w:t xml:space="preserve">                                                                                 от___________№_______</w:t>
      </w:r>
    </w:p>
    <w:p w:rsidR="00601CB0" w:rsidRDefault="00601CB0" w:rsidP="00AA01C2">
      <w:pPr>
        <w:pStyle w:val="Bodytext20"/>
        <w:shd w:val="clear" w:color="auto" w:fill="auto"/>
        <w:spacing w:after="0" w:line="288" w:lineRule="auto"/>
        <w:ind w:right="20"/>
        <w:rPr>
          <w:b/>
        </w:rPr>
      </w:pPr>
    </w:p>
    <w:p w:rsidR="00890735" w:rsidRPr="00AA01C2" w:rsidRDefault="002B55B8" w:rsidP="00AA01C2">
      <w:pPr>
        <w:pStyle w:val="Bodytext20"/>
        <w:shd w:val="clear" w:color="auto" w:fill="auto"/>
        <w:spacing w:after="0" w:line="288" w:lineRule="auto"/>
        <w:ind w:right="20"/>
        <w:rPr>
          <w:b/>
        </w:rPr>
      </w:pPr>
      <w:r w:rsidRPr="00AA01C2">
        <w:rPr>
          <w:b/>
        </w:rPr>
        <w:t>Состав Рабочей группы по формированию</w:t>
      </w:r>
    </w:p>
    <w:p w:rsidR="00890735" w:rsidRPr="00AA01C2" w:rsidRDefault="002B55B8" w:rsidP="00AA01C2">
      <w:pPr>
        <w:pStyle w:val="Bodytext20"/>
        <w:shd w:val="clear" w:color="auto" w:fill="auto"/>
        <w:spacing w:after="0" w:line="288" w:lineRule="auto"/>
        <w:ind w:right="20"/>
        <w:rPr>
          <w:b/>
        </w:rPr>
      </w:pPr>
      <w:r w:rsidRPr="00AA01C2">
        <w:rPr>
          <w:b/>
        </w:rPr>
        <w:t>Молодежного общественного совета</w:t>
      </w:r>
    </w:p>
    <w:p w:rsidR="002B55B8" w:rsidRPr="00AA01C2" w:rsidRDefault="002B55B8" w:rsidP="00AA01C2">
      <w:pPr>
        <w:pStyle w:val="Bodytext20"/>
        <w:shd w:val="clear" w:color="auto" w:fill="auto"/>
        <w:spacing w:after="0" w:line="288" w:lineRule="auto"/>
        <w:ind w:right="20"/>
        <w:rPr>
          <w:b/>
        </w:rPr>
      </w:pPr>
      <w:r w:rsidRPr="00AA01C2">
        <w:rPr>
          <w:b/>
        </w:rPr>
        <w:t>при Главе города Лыткарино Московской области</w:t>
      </w:r>
      <w:r w:rsidR="00890735" w:rsidRPr="00AA01C2">
        <w:rPr>
          <w:b/>
        </w:rPr>
        <w:t>.</w:t>
      </w:r>
    </w:p>
    <w:p w:rsidR="00601CB0" w:rsidRDefault="00601CB0" w:rsidP="00AA01C2">
      <w:pPr>
        <w:pStyle w:val="Bodytext20"/>
        <w:shd w:val="clear" w:color="auto" w:fill="auto"/>
        <w:spacing w:after="0" w:line="288" w:lineRule="auto"/>
        <w:jc w:val="both"/>
      </w:pPr>
    </w:p>
    <w:p w:rsidR="002B55B8" w:rsidRPr="00AA01C2" w:rsidRDefault="002B55B8" w:rsidP="00601CB0">
      <w:pPr>
        <w:pStyle w:val="Bodytext20"/>
        <w:shd w:val="clear" w:color="auto" w:fill="auto"/>
        <w:spacing w:after="0" w:line="288" w:lineRule="auto"/>
        <w:ind w:firstLine="708"/>
        <w:jc w:val="both"/>
      </w:pPr>
      <w:r w:rsidRPr="00AA01C2">
        <w:t>Дерябин Василий Васильевич – Председатель Совета депутатов г</w:t>
      </w:r>
      <w:r w:rsidR="00601CB0">
        <w:t>орода</w:t>
      </w:r>
      <w:r w:rsidRPr="00AA01C2">
        <w:t xml:space="preserve"> Лыткарино</w:t>
      </w:r>
      <w:r w:rsidR="00687458" w:rsidRPr="00AA01C2">
        <w:t>;</w:t>
      </w:r>
    </w:p>
    <w:p w:rsidR="00601CB0" w:rsidRPr="00AA01C2" w:rsidRDefault="00601CB0" w:rsidP="00601CB0">
      <w:pPr>
        <w:pStyle w:val="Bodytext20"/>
        <w:shd w:val="clear" w:color="auto" w:fill="auto"/>
        <w:spacing w:after="0" w:line="288" w:lineRule="auto"/>
        <w:ind w:firstLine="708"/>
        <w:jc w:val="both"/>
      </w:pPr>
      <w:r w:rsidRPr="00AA01C2">
        <w:t xml:space="preserve">Иванова Людмила Сергеевна - Первый заместитель Главы Администрации города Лыткарино; </w:t>
      </w:r>
    </w:p>
    <w:p w:rsidR="002B55B8" w:rsidRPr="00AA01C2" w:rsidRDefault="002B55B8" w:rsidP="00601CB0">
      <w:pPr>
        <w:pStyle w:val="Bodytext20"/>
        <w:shd w:val="clear" w:color="auto" w:fill="auto"/>
        <w:spacing w:after="0" w:line="288" w:lineRule="auto"/>
        <w:ind w:firstLine="708"/>
        <w:jc w:val="both"/>
        <w:rPr>
          <w:shd w:val="clear" w:color="auto" w:fill="FFFFFF"/>
        </w:rPr>
      </w:pPr>
      <w:r w:rsidRPr="00AA01C2">
        <w:t xml:space="preserve">Кленова Ольга Викторовна – </w:t>
      </w:r>
      <w:r w:rsidRPr="00AA01C2">
        <w:rPr>
          <w:shd w:val="clear" w:color="auto" w:fill="FFFFFF"/>
        </w:rPr>
        <w:t>Председатель МКУ «К</w:t>
      </w:r>
      <w:r w:rsidR="00AA67A9" w:rsidRPr="00AA01C2">
        <w:rPr>
          <w:shd w:val="clear" w:color="auto" w:fill="FFFFFF"/>
        </w:rPr>
        <w:t>омитет</w:t>
      </w:r>
      <w:r w:rsidRPr="00AA01C2">
        <w:rPr>
          <w:shd w:val="clear" w:color="auto" w:fill="FFFFFF"/>
        </w:rPr>
        <w:t xml:space="preserve"> по делам культуры,</w:t>
      </w:r>
      <w:r w:rsidR="009F3CBD">
        <w:rPr>
          <w:shd w:val="clear" w:color="auto" w:fill="FFFFFF"/>
        </w:rPr>
        <w:t xml:space="preserve"> </w:t>
      </w:r>
      <w:r w:rsidRPr="00AA01C2">
        <w:rPr>
          <w:shd w:val="clear" w:color="auto" w:fill="FFFFFF"/>
        </w:rPr>
        <w:t>молодежи, спорта и туризма города Лыткарино</w:t>
      </w:r>
      <w:r w:rsidR="00687458" w:rsidRPr="00AA01C2">
        <w:rPr>
          <w:shd w:val="clear" w:color="auto" w:fill="FFFFFF"/>
        </w:rPr>
        <w:t>»;</w:t>
      </w:r>
    </w:p>
    <w:p w:rsidR="003A5BBC" w:rsidRPr="00AA01C2" w:rsidRDefault="002B55B8" w:rsidP="00601CB0">
      <w:pPr>
        <w:pStyle w:val="Bodytext20"/>
        <w:shd w:val="clear" w:color="auto" w:fill="auto"/>
        <w:spacing w:after="0" w:line="288" w:lineRule="auto"/>
        <w:ind w:firstLine="708"/>
        <w:jc w:val="both"/>
        <w:rPr>
          <w:shd w:val="clear" w:color="auto" w:fill="FFFFFF"/>
        </w:rPr>
      </w:pPr>
      <w:r w:rsidRPr="00AA01C2">
        <w:rPr>
          <w:shd w:val="clear" w:color="auto" w:fill="FFFFFF"/>
        </w:rPr>
        <w:t>Никитина Людмила Евгеньевна – начальник отдела по делам молодежи и массовых мероприятий</w:t>
      </w:r>
      <w:r w:rsidR="00687458" w:rsidRPr="00AA01C2">
        <w:rPr>
          <w:shd w:val="clear" w:color="auto" w:fill="FFFFFF"/>
        </w:rPr>
        <w:t xml:space="preserve"> МКУ</w:t>
      </w:r>
      <w:r w:rsidRPr="00AA01C2">
        <w:rPr>
          <w:shd w:val="clear" w:color="auto" w:fill="FFFFFF"/>
        </w:rPr>
        <w:t xml:space="preserve"> «К</w:t>
      </w:r>
      <w:r w:rsidR="00687458" w:rsidRPr="00AA01C2">
        <w:rPr>
          <w:shd w:val="clear" w:color="auto" w:fill="FFFFFF"/>
        </w:rPr>
        <w:t>омитет</w:t>
      </w:r>
      <w:r w:rsidRPr="00AA01C2">
        <w:rPr>
          <w:shd w:val="clear" w:color="auto" w:fill="FFFFFF"/>
        </w:rPr>
        <w:t xml:space="preserve"> по делам культуры, молодежи, спо</w:t>
      </w:r>
      <w:r w:rsidR="00601CB0">
        <w:rPr>
          <w:shd w:val="clear" w:color="auto" w:fill="FFFFFF"/>
        </w:rPr>
        <w:t>рта и туризма города Лыткарино».</w:t>
      </w:r>
      <w:r w:rsidR="00077A59">
        <w:rPr>
          <w:shd w:val="clear" w:color="auto" w:fill="FFFFFF"/>
        </w:rPr>
        <w:t xml:space="preserve"> (по согласованию)</w:t>
      </w:r>
    </w:p>
    <w:p w:rsidR="003A5BBC" w:rsidRPr="00AA01C2" w:rsidRDefault="003A5BBC" w:rsidP="00601CB0">
      <w:pPr>
        <w:pStyle w:val="Bodytext20"/>
        <w:shd w:val="clear" w:color="auto" w:fill="auto"/>
        <w:spacing w:after="0" w:line="288" w:lineRule="auto"/>
        <w:jc w:val="both"/>
        <w:rPr>
          <w:shd w:val="clear" w:color="auto" w:fill="FFFFFF"/>
        </w:rPr>
      </w:pPr>
    </w:p>
    <w:p w:rsidR="003A5BBC" w:rsidRPr="00AA01C2" w:rsidRDefault="003A5BBC" w:rsidP="00601CB0">
      <w:pPr>
        <w:pStyle w:val="Bodytext20"/>
        <w:shd w:val="clear" w:color="auto" w:fill="auto"/>
        <w:spacing w:after="0" w:line="288" w:lineRule="auto"/>
        <w:jc w:val="both"/>
        <w:rPr>
          <w:shd w:val="clear" w:color="auto" w:fill="FFFFFF"/>
        </w:rPr>
      </w:pPr>
    </w:p>
    <w:p w:rsidR="003A5BBC" w:rsidRPr="00AA01C2" w:rsidRDefault="003A5BBC" w:rsidP="00601CB0">
      <w:pPr>
        <w:pStyle w:val="Bodytext20"/>
        <w:shd w:val="clear" w:color="auto" w:fill="auto"/>
        <w:spacing w:after="0" w:line="288" w:lineRule="auto"/>
        <w:jc w:val="both"/>
        <w:rPr>
          <w:shd w:val="clear" w:color="auto" w:fill="FFFFFF"/>
        </w:rPr>
      </w:pPr>
    </w:p>
    <w:p w:rsidR="003A5BBC" w:rsidRPr="00AA01C2" w:rsidRDefault="003A5BBC" w:rsidP="00601CB0">
      <w:pPr>
        <w:pStyle w:val="Bodytext20"/>
        <w:shd w:val="clear" w:color="auto" w:fill="auto"/>
        <w:spacing w:after="0" w:line="288" w:lineRule="auto"/>
        <w:jc w:val="both"/>
        <w:rPr>
          <w:shd w:val="clear" w:color="auto" w:fill="FFFFFF"/>
        </w:rPr>
      </w:pPr>
    </w:p>
    <w:p w:rsidR="003A5BBC" w:rsidRPr="00AA01C2" w:rsidRDefault="003A5BBC" w:rsidP="00601CB0">
      <w:pPr>
        <w:pStyle w:val="Bodytext20"/>
        <w:shd w:val="clear" w:color="auto" w:fill="auto"/>
        <w:spacing w:after="0" w:line="288" w:lineRule="auto"/>
        <w:jc w:val="both"/>
        <w:rPr>
          <w:shd w:val="clear" w:color="auto" w:fill="FFFFFF"/>
        </w:rPr>
      </w:pPr>
    </w:p>
    <w:p w:rsidR="003A5BBC" w:rsidRPr="00AA01C2" w:rsidRDefault="003A5BBC" w:rsidP="00601CB0">
      <w:pPr>
        <w:pStyle w:val="Bodytext20"/>
        <w:shd w:val="clear" w:color="auto" w:fill="auto"/>
        <w:spacing w:after="0" w:line="288" w:lineRule="auto"/>
        <w:jc w:val="both"/>
        <w:rPr>
          <w:shd w:val="clear" w:color="auto" w:fill="FFFFFF"/>
        </w:rPr>
      </w:pPr>
    </w:p>
    <w:p w:rsidR="003A5BBC" w:rsidRPr="00AA01C2" w:rsidRDefault="003A5BBC" w:rsidP="00601CB0">
      <w:pPr>
        <w:pStyle w:val="Bodytext20"/>
        <w:shd w:val="clear" w:color="auto" w:fill="auto"/>
        <w:spacing w:after="0" w:line="288" w:lineRule="auto"/>
        <w:jc w:val="both"/>
        <w:rPr>
          <w:shd w:val="clear" w:color="auto" w:fill="FFFFFF"/>
        </w:rPr>
      </w:pPr>
    </w:p>
    <w:p w:rsidR="003A5BBC" w:rsidRPr="00AA01C2" w:rsidRDefault="003A5BBC" w:rsidP="00AA01C2">
      <w:pPr>
        <w:pStyle w:val="Bodytext20"/>
        <w:shd w:val="clear" w:color="auto" w:fill="auto"/>
        <w:spacing w:after="0" w:line="288" w:lineRule="auto"/>
        <w:jc w:val="both"/>
        <w:rPr>
          <w:shd w:val="clear" w:color="auto" w:fill="FFFFFF"/>
        </w:rPr>
      </w:pPr>
    </w:p>
    <w:p w:rsidR="003A5BBC" w:rsidRPr="00AA01C2" w:rsidRDefault="003A5BBC" w:rsidP="00AA01C2">
      <w:pPr>
        <w:pStyle w:val="Bodytext20"/>
        <w:shd w:val="clear" w:color="auto" w:fill="auto"/>
        <w:spacing w:after="0" w:line="288" w:lineRule="auto"/>
        <w:jc w:val="both"/>
        <w:rPr>
          <w:shd w:val="clear" w:color="auto" w:fill="FFFFFF"/>
        </w:rPr>
      </w:pPr>
    </w:p>
    <w:p w:rsidR="003A5BBC" w:rsidRPr="00AA01C2" w:rsidRDefault="003A5BBC" w:rsidP="00AA01C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A5BBC" w:rsidRPr="00AA01C2" w:rsidRDefault="003A5BBC" w:rsidP="00AA01C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A5BBC" w:rsidRPr="00AA01C2" w:rsidRDefault="003A5BBC" w:rsidP="00AA01C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A5BBC" w:rsidRPr="00AA01C2" w:rsidRDefault="003A5BBC" w:rsidP="00AA01C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A5BBC" w:rsidRPr="00AA01C2" w:rsidRDefault="003A5BBC" w:rsidP="00AA01C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A5BBC" w:rsidRPr="00AA01C2" w:rsidRDefault="003A5BBC" w:rsidP="00AA01C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A5BBC" w:rsidRPr="00AA01C2" w:rsidRDefault="003A5BBC" w:rsidP="00AA01C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A5BBC" w:rsidRPr="00AA01C2" w:rsidRDefault="003A5BBC" w:rsidP="00AA01C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A5BBC" w:rsidRPr="00AA01C2" w:rsidRDefault="003A5BBC" w:rsidP="00AA01C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A5BBC" w:rsidRPr="00AA01C2" w:rsidRDefault="003A5BBC" w:rsidP="00AA01C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074AAC" w:rsidRPr="00601CB0" w:rsidRDefault="00074AAC" w:rsidP="00601CB0">
      <w:pPr>
        <w:rPr>
          <w:rFonts w:ascii="Times New Roman" w:hAnsi="Times New Roman" w:cs="Times New Roman"/>
          <w:shd w:val="clear" w:color="auto" w:fill="FFFFFF"/>
        </w:rPr>
      </w:pPr>
    </w:p>
    <w:sectPr w:rsidR="00074AAC" w:rsidRPr="00601CB0" w:rsidSect="002256C8">
      <w:headerReference w:type="default" r:id="rId9"/>
      <w:pgSz w:w="11900" w:h="16840"/>
      <w:pgMar w:top="720" w:right="906" w:bottom="851" w:left="13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D4F" w:rsidRDefault="00D73D4F">
      <w:r>
        <w:separator/>
      </w:r>
    </w:p>
  </w:endnote>
  <w:endnote w:type="continuationSeparator" w:id="0">
    <w:p w:rsidR="00D73D4F" w:rsidRDefault="00D73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D4F" w:rsidRDefault="00D73D4F"/>
  </w:footnote>
  <w:footnote w:type="continuationSeparator" w:id="0">
    <w:p w:rsidR="00D73D4F" w:rsidRDefault="00D73D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83" w:rsidRDefault="00065883">
    <w:pPr>
      <w:pStyle w:val="a4"/>
    </w:pPr>
  </w:p>
  <w:p w:rsidR="00065883" w:rsidRPr="00E035A2" w:rsidRDefault="00E035A2" w:rsidP="00E035A2">
    <w:pPr>
      <w:pStyle w:val="a4"/>
      <w:tabs>
        <w:tab w:val="clear" w:pos="4677"/>
        <w:tab w:val="clear" w:pos="9355"/>
        <w:tab w:val="left" w:pos="8025"/>
      </w:tabs>
    </w:pP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A85"/>
    <w:multiLevelType w:val="multilevel"/>
    <w:tmpl w:val="B5F4C5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E55C35"/>
    <w:multiLevelType w:val="multilevel"/>
    <w:tmpl w:val="55E806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A17B7B"/>
    <w:multiLevelType w:val="hybridMultilevel"/>
    <w:tmpl w:val="13EA686A"/>
    <w:lvl w:ilvl="0" w:tplc="E8B85AFE">
      <w:start w:val="5"/>
      <w:numFmt w:val="decimal"/>
      <w:lvlText w:val="%1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5C0B6A31"/>
    <w:multiLevelType w:val="multilevel"/>
    <w:tmpl w:val="4E404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3D680B"/>
    <w:multiLevelType w:val="multilevel"/>
    <w:tmpl w:val="584E1E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191A6E"/>
    <w:multiLevelType w:val="hybridMultilevel"/>
    <w:tmpl w:val="16F2A6EE"/>
    <w:lvl w:ilvl="0" w:tplc="431E5700">
      <w:start w:val="3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65717262"/>
    <w:multiLevelType w:val="multilevel"/>
    <w:tmpl w:val="4E404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3012A"/>
    <w:rsid w:val="00017E91"/>
    <w:rsid w:val="00043C14"/>
    <w:rsid w:val="00044CCD"/>
    <w:rsid w:val="00065883"/>
    <w:rsid w:val="00074AAC"/>
    <w:rsid w:val="00077A59"/>
    <w:rsid w:val="000E4D4F"/>
    <w:rsid w:val="00101176"/>
    <w:rsid w:val="00114D45"/>
    <w:rsid w:val="00154EE3"/>
    <w:rsid w:val="0019317E"/>
    <w:rsid w:val="001A5C1E"/>
    <w:rsid w:val="001B12B2"/>
    <w:rsid w:val="001B779C"/>
    <w:rsid w:val="001E4CE7"/>
    <w:rsid w:val="001F7DD7"/>
    <w:rsid w:val="0020227D"/>
    <w:rsid w:val="00215D2F"/>
    <w:rsid w:val="002256C8"/>
    <w:rsid w:val="002271AC"/>
    <w:rsid w:val="00240DC8"/>
    <w:rsid w:val="002458FD"/>
    <w:rsid w:val="00252A44"/>
    <w:rsid w:val="002655B1"/>
    <w:rsid w:val="00284845"/>
    <w:rsid w:val="002A643C"/>
    <w:rsid w:val="002A66D2"/>
    <w:rsid w:val="002B55B8"/>
    <w:rsid w:val="002D17FC"/>
    <w:rsid w:val="002D296D"/>
    <w:rsid w:val="002E324F"/>
    <w:rsid w:val="002E4C56"/>
    <w:rsid w:val="00305091"/>
    <w:rsid w:val="00322CF6"/>
    <w:rsid w:val="00337BB9"/>
    <w:rsid w:val="003653A5"/>
    <w:rsid w:val="00375A5E"/>
    <w:rsid w:val="00376ECB"/>
    <w:rsid w:val="003819CA"/>
    <w:rsid w:val="003A5BBC"/>
    <w:rsid w:val="003C251F"/>
    <w:rsid w:val="003D5616"/>
    <w:rsid w:val="003E6508"/>
    <w:rsid w:val="004139C8"/>
    <w:rsid w:val="00431986"/>
    <w:rsid w:val="004371DA"/>
    <w:rsid w:val="00455DA5"/>
    <w:rsid w:val="004625FA"/>
    <w:rsid w:val="004667D3"/>
    <w:rsid w:val="0047422B"/>
    <w:rsid w:val="004745CE"/>
    <w:rsid w:val="00495C8D"/>
    <w:rsid w:val="004A56DD"/>
    <w:rsid w:val="004A6942"/>
    <w:rsid w:val="004B3DE5"/>
    <w:rsid w:val="004C6FAE"/>
    <w:rsid w:val="004D5DD9"/>
    <w:rsid w:val="00517819"/>
    <w:rsid w:val="00536436"/>
    <w:rsid w:val="005B4ABE"/>
    <w:rsid w:val="005C7AA9"/>
    <w:rsid w:val="005D4E2E"/>
    <w:rsid w:val="005F1723"/>
    <w:rsid w:val="00601CB0"/>
    <w:rsid w:val="006207C4"/>
    <w:rsid w:val="0063012A"/>
    <w:rsid w:val="00636CFC"/>
    <w:rsid w:val="00655F1E"/>
    <w:rsid w:val="006564BD"/>
    <w:rsid w:val="00666918"/>
    <w:rsid w:val="00687458"/>
    <w:rsid w:val="006B1135"/>
    <w:rsid w:val="00715B01"/>
    <w:rsid w:val="00716F1B"/>
    <w:rsid w:val="00720DF3"/>
    <w:rsid w:val="007427F4"/>
    <w:rsid w:val="00784A09"/>
    <w:rsid w:val="00786289"/>
    <w:rsid w:val="0079225C"/>
    <w:rsid w:val="007C5190"/>
    <w:rsid w:val="007D74F3"/>
    <w:rsid w:val="008021B6"/>
    <w:rsid w:val="00803A02"/>
    <w:rsid w:val="0080470B"/>
    <w:rsid w:val="00832936"/>
    <w:rsid w:val="00835BC1"/>
    <w:rsid w:val="0084236D"/>
    <w:rsid w:val="00842B57"/>
    <w:rsid w:val="0085027C"/>
    <w:rsid w:val="00890735"/>
    <w:rsid w:val="008B0E08"/>
    <w:rsid w:val="008B40CD"/>
    <w:rsid w:val="008D6DE6"/>
    <w:rsid w:val="008F6323"/>
    <w:rsid w:val="008F7992"/>
    <w:rsid w:val="00907353"/>
    <w:rsid w:val="00933D53"/>
    <w:rsid w:val="00975375"/>
    <w:rsid w:val="009767DB"/>
    <w:rsid w:val="00986EDD"/>
    <w:rsid w:val="009A2CE3"/>
    <w:rsid w:val="009C470A"/>
    <w:rsid w:val="009F3CBD"/>
    <w:rsid w:val="00A171E1"/>
    <w:rsid w:val="00A232BA"/>
    <w:rsid w:val="00A7031A"/>
    <w:rsid w:val="00A95C77"/>
    <w:rsid w:val="00AA01C2"/>
    <w:rsid w:val="00AA67A9"/>
    <w:rsid w:val="00AB40A3"/>
    <w:rsid w:val="00AF41A3"/>
    <w:rsid w:val="00B02CF9"/>
    <w:rsid w:val="00B17241"/>
    <w:rsid w:val="00B70CFD"/>
    <w:rsid w:val="00B7734A"/>
    <w:rsid w:val="00B85129"/>
    <w:rsid w:val="00B85D34"/>
    <w:rsid w:val="00B87CD2"/>
    <w:rsid w:val="00BA3FD0"/>
    <w:rsid w:val="00BD73E5"/>
    <w:rsid w:val="00BE72D1"/>
    <w:rsid w:val="00BF4DAE"/>
    <w:rsid w:val="00C03CF7"/>
    <w:rsid w:val="00C041EC"/>
    <w:rsid w:val="00C21346"/>
    <w:rsid w:val="00C32CD5"/>
    <w:rsid w:val="00C8121D"/>
    <w:rsid w:val="00C83467"/>
    <w:rsid w:val="00C90723"/>
    <w:rsid w:val="00CA33B6"/>
    <w:rsid w:val="00CA7435"/>
    <w:rsid w:val="00CB5419"/>
    <w:rsid w:val="00CC225F"/>
    <w:rsid w:val="00CD3C91"/>
    <w:rsid w:val="00CF7C8D"/>
    <w:rsid w:val="00D205E6"/>
    <w:rsid w:val="00D249CD"/>
    <w:rsid w:val="00D41043"/>
    <w:rsid w:val="00D423A3"/>
    <w:rsid w:val="00D607E1"/>
    <w:rsid w:val="00D6173C"/>
    <w:rsid w:val="00D64117"/>
    <w:rsid w:val="00D70245"/>
    <w:rsid w:val="00D73D4F"/>
    <w:rsid w:val="00D81B83"/>
    <w:rsid w:val="00D849BA"/>
    <w:rsid w:val="00DE3F2D"/>
    <w:rsid w:val="00E02C5E"/>
    <w:rsid w:val="00E035A2"/>
    <w:rsid w:val="00E156C1"/>
    <w:rsid w:val="00E21B32"/>
    <w:rsid w:val="00E26A91"/>
    <w:rsid w:val="00E468AD"/>
    <w:rsid w:val="00E776D1"/>
    <w:rsid w:val="00EA53BF"/>
    <w:rsid w:val="00EB5B6A"/>
    <w:rsid w:val="00EC4995"/>
    <w:rsid w:val="00ED60DC"/>
    <w:rsid w:val="00EE086B"/>
    <w:rsid w:val="00EE6603"/>
    <w:rsid w:val="00EE6CAD"/>
    <w:rsid w:val="00F83668"/>
    <w:rsid w:val="00FA5E2F"/>
    <w:rsid w:val="00FB74EB"/>
    <w:rsid w:val="00FC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2C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2CF6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0">
    <w:name w:val="Picture caption Exact"/>
    <w:basedOn w:val="PicturecaptionExact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number1">
    <w:name w:val="Heading number #1_"/>
    <w:basedOn w:val="a0"/>
    <w:link w:val="Headingnumber10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number11">
    <w:name w:val="Heading number #1"/>
    <w:basedOn w:val="Headingnumber1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">
    <w:name w:val="Heading #1"/>
    <w:basedOn w:val="Heading1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32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">
    <w:name w:val="Body text (3)"/>
    <w:basedOn w:val="Bodytext3"/>
    <w:rsid w:val="0032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"/>
    <w:basedOn w:val="Heading2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"/>
    <w:basedOn w:val="Heading2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322CF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sid w:val="00322CF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322CF6"/>
    <w:rPr>
      <w:rFonts w:ascii="Sylfaen" w:eastAsia="Sylfaen" w:hAnsi="Sylfaen" w:cs="Sylfaen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Bodytext5Verdana8ptNotItalicSpacing0pt">
    <w:name w:val="Body text (5) + Verdana;8 pt;Not Italic;Spacing 0 pt"/>
    <w:basedOn w:val="Bodytext5"/>
    <w:rsid w:val="00322CF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51">
    <w:name w:val="Body text (5)"/>
    <w:basedOn w:val="Bodytext5"/>
    <w:rsid w:val="00322CF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0">
    <w:name w:val="Body text (2) Exact"/>
    <w:basedOn w:val="Bodytext2"/>
    <w:rsid w:val="0032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rsid w:val="00322C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number10">
    <w:name w:val="Heading number #1"/>
    <w:basedOn w:val="a"/>
    <w:link w:val="Headingnumber1"/>
    <w:rsid w:val="00322CF6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Heading10">
    <w:name w:val="Heading #1"/>
    <w:basedOn w:val="a"/>
    <w:link w:val="Heading1"/>
    <w:rsid w:val="00322CF6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Bodytext30">
    <w:name w:val="Body text (3)"/>
    <w:basedOn w:val="a"/>
    <w:link w:val="Bodytext3"/>
    <w:rsid w:val="00322CF6"/>
    <w:pPr>
      <w:shd w:val="clear" w:color="auto" w:fill="FFFFFF"/>
      <w:spacing w:before="420" w:line="53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a"/>
    <w:link w:val="Heading2"/>
    <w:rsid w:val="00322CF6"/>
    <w:pPr>
      <w:shd w:val="clear" w:color="auto" w:fill="FFFFFF"/>
      <w:spacing w:line="533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rsid w:val="00322CF6"/>
    <w:pPr>
      <w:shd w:val="clear" w:color="auto" w:fill="FFFFFF"/>
      <w:spacing w:line="533" w:lineRule="exact"/>
      <w:jc w:val="center"/>
    </w:pPr>
    <w:rPr>
      <w:rFonts w:ascii="Verdana" w:eastAsia="Verdana" w:hAnsi="Verdana" w:cs="Verdana"/>
      <w:sz w:val="18"/>
      <w:szCs w:val="18"/>
    </w:rPr>
  </w:style>
  <w:style w:type="paragraph" w:customStyle="1" w:styleId="Bodytext20">
    <w:name w:val="Body text (2)"/>
    <w:basedOn w:val="a"/>
    <w:link w:val="Bodytext2"/>
    <w:rsid w:val="00322CF6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a"/>
    <w:link w:val="Bodytext5"/>
    <w:rsid w:val="00322CF6"/>
    <w:pPr>
      <w:shd w:val="clear" w:color="auto" w:fill="FFFFFF"/>
      <w:spacing w:after="1020" w:line="0" w:lineRule="atLeast"/>
      <w:jc w:val="both"/>
    </w:pPr>
    <w:rPr>
      <w:rFonts w:ascii="Sylfaen" w:eastAsia="Sylfaen" w:hAnsi="Sylfaen" w:cs="Sylfaen"/>
      <w:i/>
      <w:iCs/>
      <w:spacing w:val="-10"/>
      <w:sz w:val="13"/>
      <w:szCs w:val="13"/>
    </w:rPr>
  </w:style>
  <w:style w:type="character" w:customStyle="1" w:styleId="apple-converted-space">
    <w:name w:val="apple-converted-space"/>
    <w:basedOn w:val="a0"/>
    <w:rsid w:val="00376ECB"/>
  </w:style>
  <w:style w:type="paragraph" w:styleId="a4">
    <w:name w:val="header"/>
    <w:basedOn w:val="a"/>
    <w:link w:val="a5"/>
    <w:uiPriority w:val="99"/>
    <w:semiHidden/>
    <w:unhideWhenUsed/>
    <w:rsid w:val="00CC22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225F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CC22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225F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156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6C1"/>
    <w:rPr>
      <w:rFonts w:ascii="Segoe UI" w:hAnsi="Segoe UI" w:cs="Segoe UI"/>
      <w:color w:val="000000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536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4E17-DB9D-4AEC-9706-D5C63C6C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TCENTER</Company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Можаев Игорь Александрович</dc:creator>
  <cp:lastModifiedBy>1</cp:lastModifiedBy>
  <cp:revision>4</cp:revision>
  <cp:lastPrinted>2017-05-02T11:45:00Z</cp:lastPrinted>
  <dcterms:created xsi:type="dcterms:W3CDTF">2017-05-02T11:41:00Z</dcterms:created>
  <dcterms:modified xsi:type="dcterms:W3CDTF">2017-06-23T11:54:00Z</dcterms:modified>
</cp:coreProperties>
</file>