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D73F" w14:textId="31917A43" w:rsidR="00886B2E" w:rsidRDefault="00886B2E" w:rsidP="00D33C6D">
      <w:pPr>
        <w:jc w:val="center"/>
        <w:rPr>
          <w:sz w:val="34"/>
          <w:szCs w:val="34"/>
        </w:rPr>
      </w:pPr>
      <w:bookmarkStart w:id="0" w:name="_Toc355777524"/>
      <w:r>
        <w:rPr>
          <w:b/>
          <w:noProof/>
          <w:color w:val="000000"/>
          <w:sz w:val="20"/>
        </w:rPr>
        <w:drawing>
          <wp:inline distT="0" distB="0" distL="0" distR="0" wp14:anchorId="702D1339" wp14:editId="110CC295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354A" w14:textId="77777777" w:rsidR="00886B2E" w:rsidRDefault="00886B2E" w:rsidP="00D33C6D">
      <w:pPr>
        <w:jc w:val="center"/>
        <w:rPr>
          <w:sz w:val="34"/>
          <w:szCs w:val="34"/>
        </w:rPr>
      </w:pPr>
    </w:p>
    <w:p w14:paraId="1D4538C6" w14:textId="77777777" w:rsidR="00D33C6D" w:rsidRDefault="00D33C6D" w:rsidP="00D33C6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14:paraId="039FB59C" w14:textId="77777777" w:rsidR="00D33C6D" w:rsidRPr="006B3F79" w:rsidRDefault="00D33C6D" w:rsidP="00D33C6D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14:paraId="2106E58F" w14:textId="77777777" w:rsidR="00D33C6D" w:rsidRPr="006B3F79" w:rsidRDefault="00D33C6D" w:rsidP="00D33C6D">
      <w:pPr>
        <w:jc w:val="both"/>
        <w:rPr>
          <w:b/>
          <w:sz w:val="12"/>
          <w:szCs w:val="12"/>
        </w:rPr>
      </w:pPr>
    </w:p>
    <w:p w14:paraId="20A16828" w14:textId="77777777" w:rsidR="00D33C6D" w:rsidRPr="006B3F79" w:rsidRDefault="00D33C6D" w:rsidP="00D33C6D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14:paraId="6B258BC3" w14:textId="77777777" w:rsidR="00D33C6D" w:rsidRPr="006B3F79" w:rsidRDefault="00D33C6D" w:rsidP="00D33C6D">
      <w:pPr>
        <w:jc w:val="both"/>
        <w:rPr>
          <w:sz w:val="4"/>
          <w:szCs w:val="4"/>
          <w:u w:val="single"/>
        </w:rPr>
      </w:pPr>
    </w:p>
    <w:p w14:paraId="1A6FB1C0" w14:textId="77777777" w:rsidR="00D33C6D" w:rsidRPr="006B3F79" w:rsidRDefault="00D33C6D" w:rsidP="00D33C6D">
      <w:pPr>
        <w:jc w:val="center"/>
        <w:rPr>
          <w:sz w:val="22"/>
        </w:rPr>
      </w:pPr>
      <w:r>
        <w:rPr>
          <w:sz w:val="22"/>
        </w:rPr>
        <w:t>31.10.2019</w:t>
      </w:r>
      <w:r w:rsidRPr="006B3F79">
        <w:rPr>
          <w:sz w:val="22"/>
        </w:rPr>
        <w:t xml:space="preserve">  №  </w:t>
      </w:r>
      <w:r>
        <w:rPr>
          <w:sz w:val="22"/>
        </w:rPr>
        <w:t>843-п</w:t>
      </w:r>
    </w:p>
    <w:p w14:paraId="4A02DA9B" w14:textId="77777777" w:rsidR="00D33C6D" w:rsidRPr="006B3F79" w:rsidRDefault="00D33C6D" w:rsidP="00D33C6D">
      <w:pPr>
        <w:jc w:val="both"/>
        <w:rPr>
          <w:sz w:val="4"/>
          <w:szCs w:val="4"/>
        </w:rPr>
      </w:pPr>
    </w:p>
    <w:p w14:paraId="6A894D90" w14:textId="77777777" w:rsidR="00D33C6D" w:rsidRPr="006B3F79" w:rsidRDefault="00D33C6D" w:rsidP="00D33C6D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14:paraId="307184AD" w14:textId="77777777" w:rsidR="00D33C6D" w:rsidRPr="007712F7" w:rsidRDefault="00D33C6D" w:rsidP="00D33C6D">
      <w:pPr>
        <w:rPr>
          <w:color w:val="000000"/>
          <w:sz w:val="16"/>
          <w:szCs w:val="28"/>
        </w:rPr>
      </w:pPr>
    </w:p>
    <w:p w14:paraId="0DFBA1E4" w14:textId="77777777" w:rsidR="00D33C6D" w:rsidRPr="00E964E8" w:rsidRDefault="00D33C6D" w:rsidP="00D33C6D">
      <w:pPr>
        <w:rPr>
          <w:color w:val="000000"/>
          <w:sz w:val="28"/>
          <w:szCs w:val="28"/>
        </w:rPr>
      </w:pPr>
    </w:p>
    <w:p w14:paraId="097E4E6B" w14:textId="77777777" w:rsidR="00D33C6D" w:rsidRPr="00E964E8" w:rsidRDefault="00D33C6D" w:rsidP="00D33C6D">
      <w:pPr>
        <w:jc w:val="center"/>
        <w:rPr>
          <w:color w:val="000000"/>
          <w:sz w:val="28"/>
          <w:szCs w:val="28"/>
        </w:rPr>
      </w:pPr>
      <w:r w:rsidRPr="00E964E8">
        <w:rPr>
          <w:color w:val="000000"/>
          <w:sz w:val="28"/>
          <w:szCs w:val="28"/>
        </w:rPr>
        <w:t>Об утверждении муниципальной программы</w:t>
      </w:r>
    </w:p>
    <w:p w14:paraId="4D932740" w14:textId="77777777" w:rsidR="00D33C6D" w:rsidRPr="00E964E8" w:rsidRDefault="00D33C6D" w:rsidP="00D33C6D">
      <w:pPr>
        <w:jc w:val="center"/>
        <w:rPr>
          <w:color w:val="000000"/>
          <w:sz w:val="28"/>
          <w:szCs w:val="28"/>
        </w:rPr>
      </w:pPr>
      <w:r w:rsidRPr="00870E21">
        <w:rPr>
          <w:color w:val="000000"/>
          <w:sz w:val="28"/>
          <w:szCs w:val="28"/>
        </w:rPr>
        <w:t xml:space="preserve">«Цифровое муниципальное образование» </w:t>
      </w:r>
      <w:r w:rsidRPr="00E964E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2020</w:t>
      </w:r>
      <w:r w:rsidRPr="00E964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2024</w:t>
      </w:r>
      <w:r w:rsidRPr="00E964E8">
        <w:rPr>
          <w:color w:val="000000"/>
          <w:sz w:val="28"/>
          <w:szCs w:val="28"/>
        </w:rPr>
        <w:t xml:space="preserve"> годы</w:t>
      </w:r>
    </w:p>
    <w:p w14:paraId="2155ADED" w14:textId="77777777" w:rsidR="00D33C6D" w:rsidRPr="00E964E8" w:rsidRDefault="00D33C6D" w:rsidP="00D33C6D">
      <w:pPr>
        <w:jc w:val="center"/>
        <w:rPr>
          <w:color w:val="000000"/>
          <w:sz w:val="28"/>
          <w:szCs w:val="28"/>
        </w:rPr>
      </w:pPr>
    </w:p>
    <w:p w14:paraId="6EFE113F" w14:textId="77777777" w:rsidR="00D33C6D" w:rsidRPr="00E964E8" w:rsidRDefault="00D33C6D" w:rsidP="00D33C6D">
      <w:pPr>
        <w:ind w:right="-1"/>
        <w:jc w:val="both"/>
        <w:rPr>
          <w:color w:val="000000"/>
          <w:sz w:val="28"/>
          <w:szCs w:val="28"/>
        </w:rPr>
      </w:pPr>
    </w:p>
    <w:p w14:paraId="23E887EA" w14:textId="77777777" w:rsidR="00D33C6D" w:rsidRPr="00AE63C6" w:rsidRDefault="00D33C6D" w:rsidP="00D33C6D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E63C6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утверждённым  постановлением Главы  </w:t>
      </w:r>
      <w:r>
        <w:rPr>
          <w:color w:val="000000"/>
          <w:sz w:val="28"/>
          <w:szCs w:val="28"/>
        </w:rPr>
        <w:t>города</w:t>
      </w:r>
      <w:r w:rsidRPr="00AE63C6">
        <w:rPr>
          <w:color w:val="000000"/>
          <w:sz w:val="28"/>
          <w:szCs w:val="28"/>
        </w:rPr>
        <w:t xml:space="preserve"> Лыткарино от 12.09.2013 № 665-п,  с учетом заключения Контрольно-счётной палаты город</w:t>
      </w:r>
      <w:r>
        <w:rPr>
          <w:color w:val="000000"/>
          <w:sz w:val="28"/>
          <w:szCs w:val="28"/>
        </w:rPr>
        <w:t>ского округа</w:t>
      </w:r>
      <w:r w:rsidRPr="00AE63C6">
        <w:rPr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 </w:t>
      </w:r>
      <w:r>
        <w:rPr>
          <w:color w:val="000000"/>
          <w:sz w:val="28"/>
          <w:szCs w:val="28"/>
        </w:rPr>
        <w:t>29.10.2019</w:t>
      </w:r>
      <w:r w:rsidRPr="00AE63C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118,</w:t>
      </w:r>
      <w:r w:rsidRPr="00AE63C6">
        <w:rPr>
          <w:color w:val="000000"/>
          <w:sz w:val="28"/>
          <w:szCs w:val="28"/>
        </w:rPr>
        <w:t xml:space="preserve"> постановляю:</w:t>
      </w:r>
    </w:p>
    <w:p w14:paraId="2AB2D062" w14:textId="77777777" w:rsidR="00D33C6D" w:rsidRDefault="00D33C6D" w:rsidP="00D33C6D">
      <w:pPr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E63C6">
        <w:rPr>
          <w:color w:val="000000"/>
          <w:sz w:val="28"/>
          <w:szCs w:val="28"/>
        </w:rPr>
        <w:t>Утвердить муниципальную  програ</w:t>
      </w:r>
      <w:r>
        <w:rPr>
          <w:color w:val="000000"/>
          <w:sz w:val="28"/>
          <w:szCs w:val="28"/>
        </w:rPr>
        <w:t xml:space="preserve">мму </w:t>
      </w:r>
      <w:r w:rsidRPr="00870E21">
        <w:rPr>
          <w:color w:val="000000"/>
          <w:sz w:val="28"/>
          <w:szCs w:val="28"/>
        </w:rPr>
        <w:t xml:space="preserve">«Цифровое муниципальное образование» </w:t>
      </w:r>
      <w:r w:rsidRPr="00AE63C6">
        <w:rPr>
          <w:color w:val="000000"/>
          <w:sz w:val="28"/>
          <w:szCs w:val="28"/>
        </w:rPr>
        <w:t xml:space="preserve"> на 2020-2024 годы (прилагается).</w:t>
      </w:r>
    </w:p>
    <w:p w14:paraId="28F1182B" w14:textId="77777777" w:rsidR="00D33C6D" w:rsidRPr="00AE63C6" w:rsidRDefault="00D33C6D" w:rsidP="00D33C6D">
      <w:pPr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E63C6">
        <w:rPr>
          <w:color w:val="000000"/>
          <w:sz w:val="28"/>
          <w:szCs w:val="28"/>
        </w:rPr>
        <w:t>Настоящее постановление вступает в силу с 01.01.2020 года.</w:t>
      </w:r>
    </w:p>
    <w:p w14:paraId="4438F7EC" w14:textId="77777777" w:rsidR="00D33C6D" w:rsidRPr="00AE63C6" w:rsidRDefault="00D33C6D" w:rsidP="00D33C6D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E63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Муниципальному казённому учреждению «Управление обеспечения деятельности Администрации города Лыткарино» (Лопатина О.С) </w:t>
      </w:r>
      <w:r w:rsidRPr="00AE63C6">
        <w:rPr>
          <w:color w:val="000000"/>
          <w:sz w:val="28"/>
          <w:szCs w:val="28"/>
        </w:rPr>
        <w:t>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588BEB74" w14:textId="77777777" w:rsidR="00D33C6D" w:rsidRPr="00173DB8" w:rsidRDefault="00D33C6D" w:rsidP="00D33C6D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E63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AE63C6">
        <w:rPr>
          <w:color w:val="000000"/>
          <w:sz w:val="28"/>
          <w:szCs w:val="28"/>
        </w:rPr>
        <w:t>Контроль за</w:t>
      </w:r>
      <w:proofErr w:type="gramEnd"/>
      <w:r w:rsidRPr="00AE63C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- управляющего делами Администрации городского округа Лыткарино Завьялову Е.С.</w:t>
      </w:r>
    </w:p>
    <w:p w14:paraId="0AD4AF5D" w14:textId="77777777" w:rsidR="00D33C6D" w:rsidRPr="00E964E8" w:rsidRDefault="00D33C6D" w:rsidP="00D33C6D">
      <w:pPr>
        <w:tabs>
          <w:tab w:val="left" w:pos="6286"/>
        </w:tabs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C583DAE" w14:textId="77777777" w:rsidR="00D33C6D" w:rsidRPr="00E964E8" w:rsidRDefault="00D33C6D" w:rsidP="00D33C6D">
      <w:pPr>
        <w:ind w:left="284" w:firstLine="567"/>
        <w:jc w:val="both"/>
        <w:rPr>
          <w:color w:val="000000"/>
          <w:sz w:val="28"/>
          <w:szCs w:val="28"/>
        </w:rPr>
      </w:pPr>
    </w:p>
    <w:p w14:paraId="00430D36" w14:textId="77777777" w:rsidR="00D33C6D" w:rsidRDefault="00D33C6D" w:rsidP="00D33C6D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  <w:r w:rsidRPr="00E964E8">
        <w:rPr>
          <w:color w:val="000000"/>
          <w:sz w:val="28"/>
          <w:szCs w:val="28"/>
        </w:rPr>
        <w:t xml:space="preserve">                                                                                                        Е.В. </w:t>
      </w:r>
      <w:proofErr w:type="spellStart"/>
      <w:r w:rsidRPr="00E964E8">
        <w:rPr>
          <w:color w:val="000000"/>
          <w:sz w:val="28"/>
          <w:szCs w:val="28"/>
        </w:rPr>
        <w:t>Серёгин</w:t>
      </w:r>
      <w:proofErr w:type="spellEnd"/>
    </w:p>
    <w:p w14:paraId="275E91A8" w14:textId="77777777" w:rsidR="00D33C6D" w:rsidRDefault="00D33C6D" w:rsidP="00D33C6D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7206A6FB" w14:textId="77777777" w:rsidR="00D33C6D" w:rsidRDefault="00D33C6D" w:rsidP="00D33C6D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0440E851" w14:textId="77777777" w:rsidR="00D33C6D" w:rsidRDefault="00D33C6D" w:rsidP="00D33C6D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491D2C17" w14:textId="77777777" w:rsidR="00D33C6D" w:rsidRDefault="00D33C6D" w:rsidP="00D33C6D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7F313ED3" w14:textId="77777777" w:rsidR="00D33C6D" w:rsidRDefault="00D33C6D" w:rsidP="00D33C6D">
      <w:pPr>
        <w:rPr>
          <w:color w:val="000000"/>
          <w:szCs w:val="28"/>
        </w:rPr>
      </w:pPr>
    </w:p>
    <w:p w14:paraId="0F898DF3" w14:textId="77777777" w:rsidR="00D33C6D" w:rsidRDefault="00D33C6D" w:rsidP="002D1499">
      <w:pPr>
        <w:jc w:val="right"/>
        <w:rPr>
          <w:color w:val="000000"/>
          <w:sz w:val="20"/>
          <w:szCs w:val="18"/>
        </w:rPr>
      </w:pPr>
    </w:p>
    <w:p w14:paraId="2B175123" w14:textId="77777777" w:rsidR="00D33C6D" w:rsidRDefault="00D33C6D" w:rsidP="002D1499">
      <w:pPr>
        <w:jc w:val="right"/>
        <w:rPr>
          <w:color w:val="000000"/>
          <w:sz w:val="20"/>
          <w:szCs w:val="18"/>
        </w:rPr>
      </w:pPr>
    </w:p>
    <w:p w14:paraId="3890657C" w14:textId="77777777" w:rsidR="00D33C6D" w:rsidRDefault="00D33C6D" w:rsidP="002D1499">
      <w:pPr>
        <w:jc w:val="right"/>
        <w:rPr>
          <w:color w:val="000000"/>
          <w:sz w:val="20"/>
          <w:szCs w:val="18"/>
        </w:rPr>
      </w:pPr>
    </w:p>
    <w:p w14:paraId="27E567B3" w14:textId="77777777" w:rsidR="00D33C6D" w:rsidRDefault="00D33C6D" w:rsidP="002D1499">
      <w:pPr>
        <w:jc w:val="right"/>
        <w:rPr>
          <w:color w:val="000000"/>
          <w:sz w:val="20"/>
          <w:szCs w:val="18"/>
        </w:rPr>
        <w:sectPr w:rsidR="00D33C6D" w:rsidSect="008F1D08">
          <w:headerReference w:type="default" r:id="rId10"/>
          <w:headerReference w:type="first" r:id="rId11"/>
          <w:footnotePr>
            <w:numRestart w:val="eachSect"/>
          </w:footnotePr>
          <w:pgSz w:w="11906" w:h="16838"/>
          <w:pgMar w:top="709" w:right="519" w:bottom="567" w:left="851" w:header="709" w:footer="709" w:gutter="0"/>
          <w:cols w:space="708"/>
          <w:titlePg/>
          <w:docGrid w:linePitch="360"/>
        </w:sectPr>
      </w:pPr>
    </w:p>
    <w:p w14:paraId="1692219D" w14:textId="11CAB098" w:rsidR="00D33C6D" w:rsidRDefault="00D33C6D" w:rsidP="002D1499">
      <w:pPr>
        <w:jc w:val="right"/>
        <w:rPr>
          <w:color w:val="000000"/>
          <w:sz w:val="20"/>
          <w:szCs w:val="18"/>
        </w:rPr>
      </w:pPr>
    </w:p>
    <w:p w14:paraId="7D60F159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>Утверждено</w:t>
      </w:r>
    </w:p>
    <w:p w14:paraId="0B17D168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 xml:space="preserve">Постановлением </w:t>
      </w:r>
    </w:p>
    <w:p w14:paraId="2BC92FD1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2A348F82" w:rsidR="002D1499" w:rsidRDefault="002D1499" w:rsidP="002D1499">
      <w:pPr>
        <w:ind w:left="5103"/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от  </w:t>
      </w:r>
      <w:r w:rsidR="0048270A">
        <w:rPr>
          <w:color w:val="000000"/>
          <w:sz w:val="20"/>
          <w:szCs w:val="18"/>
        </w:rPr>
        <w:t xml:space="preserve">31.10.2019 </w:t>
      </w:r>
      <w:r w:rsidRPr="00173C28">
        <w:rPr>
          <w:color w:val="000000"/>
          <w:sz w:val="20"/>
          <w:szCs w:val="18"/>
        </w:rPr>
        <w:t xml:space="preserve">№ </w:t>
      </w:r>
      <w:r w:rsidR="0048270A">
        <w:rPr>
          <w:color w:val="000000"/>
          <w:sz w:val="20"/>
          <w:szCs w:val="18"/>
        </w:rPr>
        <w:t>843-п</w:t>
      </w:r>
    </w:p>
    <w:p w14:paraId="6628AC1B" w14:textId="77777777" w:rsidR="00E329FA" w:rsidRPr="00CC0EFF" w:rsidRDefault="00E329FA" w:rsidP="00E329FA">
      <w:pPr>
        <w:ind w:left="5103"/>
        <w:jc w:val="right"/>
        <w:rPr>
          <w:color w:val="000000"/>
          <w:sz w:val="20"/>
          <w:szCs w:val="18"/>
        </w:rPr>
      </w:pPr>
      <w:proofErr w:type="gramStart"/>
      <w:r w:rsidRPr="00CC0EFF">
        <w:rPr>
          <w:color w:val="000000"/>
          <w:sz w:val="20"/>
          <w:szCs w:val="18"/>
        </w:rPr>
        <w:t xml:space="preserve">(с изменениями и  дополнениями, внесенными </w:t>
      </w:r>
      <w:proofErr w:type="gramEnd"/>
    </w:p>
    <w:p w14:paraId="3A1F8471" w14:textId="61BCA084" w:rsidR="00E329FA" w:rsidRPr="00173C28" w:rsidRDefault="00E329FA" w:rsidP="00E329FA">
      <w:pPr>
        <w:ind w:left="5103"/>
        <w:jc w:val="right"/>
        <w:rPr>
          <w:b/>
          <w:color w:val="000000"/>
          <w:sz w:val="20"/>
          <w:szCs w:val="18"/>
        </w:rPr>
      </w:pPr>
      <w:proofErr w:type="gramStart"/>
      <w:r w:rsidRPr="00CC0EFF">
        <w:rPr>
          <w:color w:val="000000"/>
          <w:sz w:val="20"/>
          <w:szCs w:val="18"/>
        </w:rPr>
        <w:t xml:space="preserve">Постановлением Главы </w:t>
      </w:r>
      <w:proofErr w:type="spellStart"/>
      <w:r w:rsidRPr="00CC0EFF">
        <w:rPr>
          <w:color w:val="000000"/>
          <w:sz w:val="20"/>
          <w:szCs w:val="18"/>
        </w:rPr>
        <w:t>г.о</w:t>
      </w:r>
      <w:proofErr w:type="spellEnd"/>
      <w:r w:rsidRPr="00CC0EFF">
        <w:rPr>
          <w:color w:val="000000"/>
          <w:sz w:val="20"/>
          <w:szCs w:val="18"/>
        </w:rPr>
        <w:t>. Лыткарино</w:t>
      </w:r>
      <w:r>
        <w:rPr>
          <w:color w:val="000000"/>
          <w:sz w:val="20"/>
          <w:szCs w:val="18"/>
        </w:rPr>
        <w:t xml:space="preserve"> от 25.02.2020 № 95-п)</w:t>
      </w:r>
      <w:r w:rsidRPr="00CC0EFF">
        <w:rPr>
          <w:color w:val="000000"/>
          <w:sz w:val="20"/>
          <w:szCs w:val="18"/>
        </w:rPr>
        <w:t xml:space="preserve">  </w:t>
      </w:r>
      <w:proofErr w:type="gramEnd"/>
    </w:p>
    <w:p w14:paraId="111F6B38" w14:textId="77777777" w:rsidR="002D1499" w:rsidRDefault="002D1499" w:rsidP="00167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7C5CCB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700">
        <w:rPr>
          <w:b/>
          <w:sz w:val="28"/>
          <w:szCs w:val="28"/>
        </w:rPr>
        <w:t>Муниципальная программа</w:t>
      </w:r>
    </w:p>
    <w:p w14:paraId="4D00BCF9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0700">
        <w:rPr>
          <w:sz w:val="28"/>
          <w:szCs w:val="28"/>
        </w:rPr>
        <w:t xml:space="preserve"> «Цифровое муниципальное образование»</w:t>
      </w:r>
    </w:p>
    <w:p w14:paraId="305E8582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349907" w14:textId="77777777" w:rsidR="00427713" w:rsidRPr="00490700" w:rsidRDefault="00427713" w:rsidP="00427713">
      <w:pPr>
        <w:spacing w:after="240"/>
        <w:jc w:val="center"/>
        <w:rPr>
          <w:sz w:val="28"/>
          <w:szCs w:val="28"/>
        </w:rPr>
      </w:pPr>
      <w:r w:rsidRPr="00490700">
        <w:rPr>
          <w:sz w:val="28"/>
          <w:szCs w:val="28"/>
        </w:rPr>
        <w:t>1. Паспорт программы «Цифровое муниципальное образование»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427713" w:rsidRPr="00490700" w14:paraId="70163EA6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25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843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427713" w:rsidRPr="00490700" w14:paraId="4FA254E6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76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Муниципальный заказчик муниципал</w:t>
            </w:r>
            <w:r w:rsidRPr="00490700">
              <w:rPr>
                <w:rFonts w:eastAsiaTheme="minorEastAsia"/>
                <w:sz w:val="22"/>
              </w:rPr>
              <w:t>ь</w:t>
            </w:r>
            <w:r w:rsidRPr="00490700">
              <w:rPr>
                <w:rFonts w:eastAsiaTheme="minorEastAsia"/>
                <w:sz w:val="22"/>
              </w:rPr>
              <w:t>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AB51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Городской округ Лыткарино</w:t>
            </w:r>
          </w:p>
        </w:tc>
      </w:tr>
      <w:tr w:rsidR="00427713" w:rsidRPr="00490700" w14:paraId="0B245FA1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D1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AC8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7713" w:rsidRPr="00490700" w14:paraId="18E71FEC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EA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01C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Подпрограмма 1 «Снижение административных барьеров, повышение качества и доступности предоставл</w:t>
            </w:r>
            <w:r w:rsidRPr="00490700">
              <w:rPr>
                <w:rFonts w:eastAsiaTheme="minorEastAsia"/>
                <w:sz w:val="22"/>
              </w:rPr>
              <w:t>е</w:t>
            </w:r>
            <w:r w:rsidRPr="00490700">
              <w:rPr>
                <w:rFonts w:eastAsiaTheme="minorEastAsia"/>
                <w:sz w:val="22"/>
              </w:rPr>
              <w:t>ния государственных и муниципальных услуг, в том числе на базе многофункциональных центров предоста</w:t>
            </w:r>
            <w:r w:rsidRPr="00490700">
              <w:rPr>
                <w:rFonts w:eastAsiaTheme="minorEastAsia"/>
                <w:sz w:val="22"/>
              </w:rPr>
              <w:t>в</w:t>
            </w:r>
            <w:r w:rsidRPr="00490700">
              <w:rPr>
                <w:rFonts w:eastAsiaTheme="minorEastAsia"/>
                <w:sz w:val="22"/>
              </w:rPr>
              <w:t>ления государственных и муниципальных услуг»</w:t>
            </w:r>
          </w:p>
          <w:p w14:paraId="6CEB45F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Подпрограмма 2 «Развитие информационной и технологической инфраструктуры экосистемы цифровой эк</w:t>
            </w:r>
            <w:r w:rsidRPr="00490700">
              <w:rPr>
                <w:rFonts w:eastAsiaTheme="minorEastAsia"/>
                <w:sz w:val="22"/>
              </w:rPr>
              <w:t>о</w:t>
            </w:r>
            <w:r w:rsidRPr="00490700">
              <w:rPr>
                <w:rFonts w:eastAsiaTheme="minorEastAsia"/>
                <w:sz w:val="22"/>
              </w:rPr>
              <w:t>номики муниципального образования Московской области»</w:t>
            </w:r>
          </w:p>
        </w:tc>
      </w:tr>
      <w:tr w:rsidR="00427713" w:rsidRPr="00490700" w14:paraId="2C66DE7B" w14:textId="77777777" w:rsidTr="0003124A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C04D7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Источники финансирования муниц</w:t>
            </w:r>
            <w:r w:rsidRPr="00490700">
              <w:rPr>
                <w:rFonts w:eastAsiaTheme="minorEastAsia"/>
                <w:sz w:val="22"/>
              </w:rPr>
              <w:t>и</w:t>
            </w:r>
            <w:r w:rsidRPr="00490700">
              <w:rPr>
                <w:rFonts w:eastAsiaTheme="minorEastAsia"/>
                <w:sz w:val="22"/>
              </w:rPr>
              <w:t xml:space="preserve">пальной программы, </w:t>
            </w:r>
          </w:p>
          <w:p w14:paraId="6D68B8E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B4F1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427713" w:rsidRPr="00490700" w14:paraId="01126B71" w14:textId="77777777" w:rsidTr="0003124A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0171F17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8775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5E3D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D7A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9FF9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F6EB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65B8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2024 год</w:t>
            </w:r>
          </w:p>
        </w:tc>
      </w:tr>
      <w:tr w:rsidR="00427713" w:rsidRPr="00490700" w14:paraId="072E5174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3AB08B4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8E8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55 447,4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BC20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3 208,0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C1D0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22 823,4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0627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29 416,0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F758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614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</w:tr>
      <w:tr w:rsidR="00427713" w:rsidRPr="00490700" w14:paraId="35BBF8D5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6F78DD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5AC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C87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371A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50A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D3F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C0D8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</w:tr>
      <w:tr w:rsidR="00427713" w:rsidRPr="00490700" w14:paraId="61C5DEC4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0745DF7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BB23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194 304,3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E90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37 852,9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3C6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38 790,7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E7C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45 070,9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90A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75A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36 294,9</w:t>
            </w:r>
          </w:p>
        </w:tc>
      </w:tr>
      <w:tr w:rsidR="00427713" w:rsidRPr="00490700" w14:paraId="3C841460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7EFFF27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F92C" w14:textId="77777777" w:rsidR="00427713" w:rsidRPr="00490700" w:rsidRDefault="00427713" w:rsidP="0003124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D45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3333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223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8728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FB2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0</w:t>
            </w:r>
          </w:p>
        </w:tc>
      </w:tr>
      <w:tr w:rsidR="00427713" w:rsidRPr="00490700" w14:paraId="36B19391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0E700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0700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BAFD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249 751,7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79F0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41 060,9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D9F4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61 614,1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69D1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74 486,9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3A49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7AC" w14:textId="77777777" w:rsidR="00427713" w:rsidRPr="00490700" w:rsidRDefault="00427713" w:rsidP="0003124A">
            <w:pPr>
              <w:jc w:val="center"/>
              <w:rPr>
                <w:sz w:val="22"/>
              </w:rPr>
            </w:pPr>
            <w:r w:rsidRPr="00490700">
              <w:rPr>
                <w:sz w:val="22"/>
              </w:rPr>
              <w:t>36 294,9</w:t>
            </w:r>
          </w:p>
        </w:tc>
      </w:tr>
    </w:tbl>
    <w:p w14:paraId="5576F299" w14:textId="77777777" w:rsidR="00427713" w:rsidRPr="00490700" w:rsidRDefault="00427713" w:rsidP="00427713">
      <w:pPr>
        <w:autoSpaceDE w:val="0"/>
        <w:autoSpaceDN w:val="0"/>
        <w:adjustRightInd w:val="0"/>
        <w:rPr>
          <w:sz w:val="28"/>
          <w:szCs w:val="28"/>
        </w:rPr>
      </w:pPr>
    </w:p>
    <w:p w14:paraId="4F45B804" w14:textId="77777777" w:rsidR="00427713" w:rsidRPr="00490700" w:rsidRDefault="00427713" w:rsidP="00427713">
      <w:pPr>
        <w:keepNext/>
        <w:keepLines/>
        <w:jc w:val="center"/>
        <w:outlineLvl w:val="0"/>
        <w:rPr>
          <w:sz w:val="28"/>
          <w:szCs w:val="28"/>
        </w:rPr>
        <w:sectPr w:rsidR="00427713" w:rsidRPr="00490700" w:rsidSect="008F1D08">
          <w:headerReference w:type="default" r:id="rId12"/>
          <w:headerReference w:type="first" r:id="rId13"/>
          <w:footnotePr>
            <w:numRestart w:val="eachSect"/>
          </w:footnotePr>
          <w:pgSz w:w="16838" w:h="11906" w:orient="landscape"/>
          <w:pgMar w:top="-519" w:right="567" w:bottom="851" w:left="1134" w:header="709" w:footer="709" w:gutter="0"/>
          <w:cols w:space="708"/>
          <w:titlePg/>
          <w:docGrid w:linePitch="360"/>
        </w:sectPr>
      </w:pPr>
    </w:p>
    <w:p w14:paraId="40B14287" w14:textId="77777777" w:rsidR="00427713" w:rsidRPr="00490700" w:rsidRDefault="00427713" w:rsidP="00427713">
      <w:pPr>
        <w:jc w:val="center"/>
      </w:pPr>
      <w:r w:rsidRPr="00490700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</w:t>
      </w:r>
      <w:r w:rsidRPr="00490700">
        <w:t>у</w:t>
      </w:r>
      <w:r w:rsidRPr="00490700">
        <w:t>ниципальной программы</w:t>
      </w:r>
    </w:p>
    <w:p w14:paraId="6B51FD0C" w14:textId="77777777" w:rsidR="00427713" w:rsidRPr="00490700" w:rsidRDefault="00427713" w:rsidP="00427713">
      <w:pPr>
        <w:jc w:val="center"/>
      </w:pPr>
    </w:p>
    <w:p w14:paraId="4365A48E" w14:textId="77777777" w:rsidR="00427713" w:rsidRPr="00490700" w:rsidRDefault="00427713" w:rsidP="00427713">
      <w:pPr>
        <w:spacing w:after="80"/>
        <w:jc w:val="center"/>
      </w:pPr>
      <w:r w:rsidRPr="00490700">
        <w:t>2.1. Общая характеристика в сфере развития цифровой экономики</w:t>
      </w:r>
      <w:r w:rsidRPr="00490700">
        <w:br/>
        <w:t>муниципального образования Московской области</w:t>
      </w:r>
    </w:p>
    <w:p w14:paraId="2D66A458" w14:textId="77777777" w:rsidR="00427713" w:rsidRPr="00490700" w:rsidRDefault="00427713" w:rsidP="00427713">
      <w:pPr>
        <w:pStyle w:val="Default"/>
        <w:spacing w:line="276" w:lineRule="auto"/>
        <w:ind w:firstLine="218"/>
        <w:jc w:val="both"/>
        <w:rPr>
          <w:rFonts w:eastAsia="Times New Roman"/>
          <w:color w:val="auto"/>
          <w:lang w:eastAsia="ru-RU"/>
        </w:rPr>
      </w:pPr>
      <w:proofErr w:type="gramStart"/>
      <w:r w:rsidRPr="00490700">
        <w:rPr>
          <w:rFonts w:eastAsia="Times New Roman"/>
          <w:color w:val="auto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</w:t>
      </w:r>
      <w:r w:rsidRPr="00490700">
        <w:rPr>
          <w:rFonts w:eastAsia="Times New Roman"/>
          <w:color w:val="auto"/>
          <w:lang w:eastAsia="ru-RU"/>
        </w:rPr>
        <w:t>в</w:t>
      </w:r>
      <w:r w:rsidRPr="00490700">
        <w:rPr>
          <w:rFonts w:eastAsia="Times New Roman"/>
          <w:color w:val="auto"/>
          <w:lang w:eastAsia="ru-RU"/>
        </w:rPr>
        <w:t>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</w:t>
      </w:r>
      <w:r w:rsidRPr="00490700">
        <w:rPr>
          <w:rFonts w:eastAsia="Times New Roman"/>
          <w:color w:val="auto"/>
          <w:lang w:eastAsia="ru-RU"/>
        </w:rPr>
        <w:t>е</w:t>
      </w:r>
      <w:r w:rsidRPr="00490700">
        <w:rPr>
          <w:rFonts w:eastAsia="Times New Roman"/>
          <w:color w:val="auto"/>
          <w:lang w:eastAsia="ru-RU"/>
        </w:rPr>
        <w:t>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490700">
        <w:rPr>
          <w:rFonts w:eastAsia="Times New Roman"/>
          <w:color w:val="auto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5BB85C1" w14:textId="77777777" w:rsidR="00427713" w:rsidRPr="00490700" w:rsidRDefault="00427713" w:rsidP="00427713">
      <w:pPr>
        <w:ind w:firstLine="708"/>
        <w:jc w:val="both"/>
        <w:rPr>
          <w:sz w:val="28"/>
          <w:szCs w:val="28"/>
        </w:rPr>
      </w:pPr>
    </w:p>
    <w:p w14:paraId="16072963" w14:textId="77777777" w:rsidR="00427713" w:rsidRPr="00490700" w:rsidRDefault="00427713" w:rsidP="00427713">
      <w:pPr>
        <w:jc w:val="center"/>
      </w:pPr>
      <w:r w:rsidRPr="00490700">
        <w:t>2.2. Основные проблемы в сфере цифровой экономики</w:t>
      </w:r>
      <w:r w:rsidRPr="00490700">
        <w:br/>
        <w:t>муниципального образования Московской области</w:t>
      </w:r>
    </w:p>
    <w:p w14:paraId="2BCB8080" w14:textId="77777777" w:rsidR="00427713" w:rsidRPr="00490700" w:rsidRDefault="00427713" w:rsidP="00427713">
      <w:pPr>
        <w:jc w:val="center"/>
        <w:rPr>
          <w:sz w:val="28"/>
          <w:szCs w:val="28"/>
        </w:rPr>
      </w:pPr>
    </w:p>
    <w:p w14:paraId="390D778E" w14:textId="77777777" w:rsidR="00427713" w:rsidRPr="00490700" w:rsidRDefault="00427713" w:rsidP="004277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0700">
        <w:rPr>
          <w:szCs w:val="28"/>
        </w:rPr>
        <w:t>Концептуальные направления реформирования, модернизации, преобразования сферы ра</w:t>
      </w:r>
      <w:r w:rsidRPr="00490700">
        <w:rPr>
          <w:szCs w:val="28"/>
        </w:rPr>
        <w:t>з</w:t>
      </w:r>
      <w:r w:rsidRPr="00490700">
        <w:rPr>
          <w:szCs w:val="28"/>
        </w:rPr>
        <w:t>вития информационно-коммуникационных технологий, реализуемых в рамках Программы, об</w:t>
      </w:r>
      <w:r w:rsidRPr="00490700">
        <w:rPr>
          <w:szCs w:val="28"/>
        </w:rPr>
        <w:t>о</w:t>
      </w:r>
      <w:r w:rsidRPr="00490700">
        <w:rPr>
          <w:szCs w:val="28"/>
        </w:rPr>
        <w:t>значены в виде задач Программы, каждая задача содержит мероприятия Программы, направле</w:t>
      </w:r>
      <w:r w:rsidRPr="00490700">
        <w:rPr>
          <w:szCs w:val="28"/>
        </w:rPr>
        <w:t>н</w:t>
      </w:r>
      <w:r w:rsidRPr="00490700">
        <w:rPr>
          <w:szCs w:val="28"/>
        </w:rPr>
        <w:t>ные на их решение.</w:t>
      </w:r>
    </w:p>
    <w:p w14:paraId="54B0603F" w14:textId="77777777" w:rsidR="00427713" w:rsidRPr="00490700" w:rsidRDefault="00427713" w:rsidP="00427713">
      <w:pPr>
        <w:jc w:val="both"/>
        <w:rPr>
          <w:sz w:val="28"/>
          <w:szCs w:val="28"/>
        </w:rPr>
      </w:pPr>
    </w:p>
    <w:p w14:paraId="0D692CAD" w14:textId="77777777" w:rsidR="00427713" w:rsidRPr="00490700" w:rsidRDefault="00427713" w:rsidP="00427713">
      <w:pPr>
        <w:jc w:val="center"/>
      </w:pPr>
      <w:r w:rsidRPr="00490700">
        <w:t>2.3. Описание цели муниципальной программы</w:t>
      </w:r>
    </w:p>
    <w:p w14:paraId="16E3AFE2" w14:textId="77777777" w:rsidR="00427713" w:rsidRPr="00490700" w:rsidRDefault="00427713" w:rsidP="00427713">
      <w:pPr>
        <w:jc w:val="center"/>
      </w:pPr>
    </w:p>
    <w:p w14:paraId="37DF2C12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</w:t>
      </w:r>
      <w:r w:rsidRPr="00490700">
        <w:rPr>
          <w:szCs w:val="28"/>
        </w:rPr>
        <w:t>ь</w:t>
      </w:r>
      <w:r w:rsidRPr="00490700">
        <w:rPr>
          <w:szCs w:val="28"/>
        </w:rPr>
        <w:t>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7AA8682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Для достижения цели муниципальной программы планируется решение проблем социал</w:t>
      </w:r>
      <w:r w:rsidRPr="00490700">
        <w:rPr>
          <w:szCs w:val="28"/>
        </w:rPr>
        <w:t>ь</w:t>
      </w:r>
      <w:r w:rsidRPr="00490700">
        <w:rPr>
          <w:szCs w:val="28"/>
        </w:rPr>
        <w:t>но-экономического развития городского округа Лыткарино Московской области посредством ре</w:t>
      </w:r>
      <w:r w:rsidRPr="00490700">
        <w:rPr>
          <w:szCs w:val="28"/>
        </w:rPr>
        <w:t>а</w:t>
      </w:r>
      <w:r w:rsidRPr="00490700">
        <w:rPr>
          <w:szCs w:val="28"/>
        </w:rPr>
        <w:t>лизации подпрограмм.</w:t>
      </w:r>
    </w:p>
    <w:p w14:paraId="33F6E625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В результате реализации подпрограмм достигаются следующие планируемые результаты:</w:t>
      </w:r>
    </w:p>
    <w:p w14:paraId="21E7E6C5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совершенствование системы управления муниципального образования Московской обл</w:t>
      </w:r>
      <w:r w:rsidRPr="00490700">
        <w:rPr>
          <w:szCs w:val="28"/>
        </w:rPr>
        <w:t>а</w:t>
      </w:r>
      <w:r w:rsidRPr="00490700">
        <w:rPr>
          <w:szCs w:val="28"/>
        </w:rPr>
        <w:t>сти;</w:t>
      </w:r>
    </w:p>
    <w:p w14:paraId="588CD86D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2E57A4AA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внедрение в деятельность ОМСУ муниципального образования Московской области техн</w:t>
      </w:r>
      <w:r w:rsidRPr="00490700">
        <w:rPr>
          <w:szCs w:val="28"/>
        </w:rPr>
        <w:t>о</w:t>
      </w:r>
      <w:r w:rsidRPr="00490700">
        <w:rPr>
          <w:szCs w:val="28"/>
        </w:rPr>
        <w:t>логий цифровой экономики и современных методов управления;</w:t>
      </w:r>
    </w:p>
    <w:p w14:paraId="7354EA24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внедрение и использование информационных систем и информационных ресурсов Моско</w:t>
      </w:r>
      <w:r w:rsidRPr="00490700">
        <w:rPr>
          <w:szCs w:val="28"/>
        </w:rPr>
        <w:t>в</w:t>
      </w:r>
      <w:r w:rsidRPr="00490700">
        <w:rPr>
          <w:szCs w:val="28"/>
        </w:rPr>
        <w:t>ской области, обеспечивающих эффективное взаимодействие ОМСУ муниципального образов</w:t>
      </w:r>
      <w:r w:rsidRPr="00490700">
        <w:rPr>
          <w:szCs w:val="28"/>
        </w:rPr>
        <w:t>а</w:t>
      </w:r>
      <w:r w:rsidRPr="00490700">
        <w:rPr>
          <w:szCs w:val="28"/>
        </w:rPr>
        <w:t>ния Московской области с ЦИОГВ Московской области, ОГВ Московской области, населением и организациями.</w:t>
      </w:r>
    </w:p>
    <w:p w14:paraId="1BA765DC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</w:t>
      </w:r>
      <w:r w:rsidRPr="00490700">
        <w:rPr>
          <w:szCs w:val="28"/>
        </w:rPr>
        <w:t>о</w:t>
      </w:r>
      <w:r w:rsidRPr="00490700">
        <w:rPr>
          <w:szCs w:val="28"/>
        </w:rPr>
        <w:t>став соответствующих подпрограмм и взаимоувязанных по основным мероприятиям, срокам ос</w:t>
      </w:r>
      <w:r w:rsidRPr="00490700">
        <w:rPr>
          <w:szCs w:val="28"/>
        </w:rPr>
        <w:t>у</w:t>
      </w:r>
      <w:r w:rsidRPr="00490700">
        <w:rPr>
          <w:szCs w:val="28"/>
        </w:rPr>
        <w:t>ществления, исполнителям и ресурсам.</w:t>
      </w:r>
    </w:p>
    <w:p w14:paraId="7FFB6948" w14:textId="77777777" w:rsidR="00427713" w:rsidRPr="00490700" w:rsidRDefault="00427713" w:rsidP="00427713">
      <w:pPr>
        <w:ind w:firstLine="708"/>
        <w:jc w:val="both"/>
        <w:rPr>
          <w:szCs w:val="28"/>
        </w:rPr>
      </w:pPr>
      <w:r w:rsidRPr="00490700">
        <w:rPr>
          <w:szCs w:val="28"/>
        </w:rPr>
        <w:t>Перечни мероприятий приведены в соответствующих подпрограммах муниципальной пр</w:t>
      </w:r>
      <w:r w:rsidRPr="00490700">
        <w:rPr>
          <w:szCs w:val="28"/>
        </w:rPr>
        <w:t>о</w:t>
      </w:r>
      <w:r w:rsidRPr="00490700">
        <w:rPr>
          <w:szCs w:val="28"/>
        </w:rPr>
        <w:t>граммы «Цифровое муниципальное образование».</w:t>
      </w:r>
    </w:p>
    <w:p w14:paraId="6B02F07B" w14:textId="77777777" w:rsidR="00427713" w:rsidRPr="00490700" w:rsidRDefault="00427713" w:rsidP="00427713"/>
    <w:p w14:paraId="6AD08C27" w14:textId="77777777" w:rsidR="00427713" w:rsidRPr="00490700" w:rsidRDefault="00427713" w:rsidP="00427713">
      <w:pPr>
        <w:jc w:val="center"/>
      </w:pPr>
      <w:r w:rsidRPr="00490700">
        <w:lastRenderedPageBreak/>
        <w:t>3. Прогноз развития сферы муниципального управления в муниципальном образовании Моско</w:t>
      </w:r>
      <w:r w:rsidRPr="00490700">
        <w:t>в</w:t>
      </w:r>
      <w:r w:rsidRPr="00490700">
        <w:t>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D9D9C8B" w14:textId="77777777" w:rsidR="00427713" w:rsidRPr="00490700" w:rsidRDefault="00427713" w:rsidP="00427713">
      <w:pPr>
        <w:jc w:val="center"/>
      </w:pPr>
    </w:p>
    <w:p w14:paraId="028B5B63" w14:textId="77777777" w:rsidR="00427713" w:rsidRPr="00490700" w:rsidRDefault="00427713" w:rsidP="00427713">
      <w:pPr>
        <w:jc w:val="center"/>
      </w:pPr>
      <w:r w:rsidRPr="00490700">
        <w:t>3.1. Прогноз развития инструментов цифровой экономики в муниципальном образовании Моско</w:t>
      </w:r>
      <w:r w:rsidRPr="00490700">
        <w:t>в</w:t>
      </w:r>
      <w:r w:rsidRPr="00490700">
        <w:t>ской области с учетом реализации муниципальной программы, возможные варианты решения проблем</w:t>
      </w:r>
    </w:p>
    <w:p w14:paraId="373DA51B" w14:textId="77777777" w:rsidR="00427713" w:rsidRPr="00490700" w:rsidRDefault="00427713" w:rsidP="00427713">
      <w:pPr>
        <w:jc w:val="center"/>
      </w:pPr>
    </w:p>
    <w:p w14:paraId="52F3C2DE" w14:textId="77777777" w:rsidR="00427713" w:rsidRPr="00490700" w:rsidRDefault="00427713" w:rsidP="00427713">
      <w:pPr>
        <w:jc w:val="center"/>
      </w:pPr>
      <w:r w:rsidRPr="00490700"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6C87A91F" w14:textId="77777777" w:rsidR="00427713" w:rsidRPr="00490700" w:rsidRDefault="00427713" w:rsidP="00427713">
      <w:pPr>
        <w:jc w:val="center"/>
        <w:rPr>
          <w:sz w:val="28"/>
          <w:szCs w:val="28"/>
        </w:rPr>
      </w:pPr>
    </w:p>
    <w:p w14:paraId="2B6FE860" w14:textId="77777777" w:rsidR="00427713" w:rsidRPr="00490700" w:rsidRDefault="00427713" w:rsidP="00427713">
      <w:pPr>
        <w:ind w:firstLine="709"/>
        <w:jc w:val="both"/>
      </w:pPr>
      <w:r w:rsidRPr="00490700">
        <w:t>Сопоставление основных показателей, характеризующих развитие проблем в сфере мун</w:t>
      </w:r>
      <w:r w:rsidRPr="00490700">
        <w:t>и</w:t>
      </w:r>
      <w:r w:rsidRPr="00490700">
        <w:t>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</w:t>
      </w:r>
      <w:r w:rsidRPr="00490700">
        <w:t>и</w:t>
      </w:r>
      <w:r w:rsidRPr="00490700">
        <w:t>ципального управления на перспективу до 2024 года программно-целевого сценария. Решение з</w:t>
      </w:r>
      <w:r w:rsidRPr="00490700">
        <w:t>а</w:t>
      </w:r>
      <w:r w:rsidRPr="00490700">
        <w:t xml:space="preserve">дач Московской области и муниципальных задач в сфере муниципального управления </w:t>
      </w:r>
      <w:proofErr w:type="gramStart"/>
      <w:r w:rsidRPr="00490700">
        <w:t>позволит</w:t>
      </w:r>
      <w:proofErr w:type="gramEnd"/>
      <w:r w:rsidRPr="00490700">
        <w:t xml:space="preserve"> достичь планируемые целевые значения показателей за счет комплексного подхода</w:t>
      </w:r>
      <w:r w:rsidRPr="00490700">
        <w:br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</w:t>
      </w:r>
      <w:r w:rsidRPr="00490700">
        <w:t>у</w:t>
      </w:r>
      <w:r w:rsidRPr="00490700">
        <w:t>ществления, исполнителям и ресурсам.</w:t>
      </w:r>
    </w:p>
    <w:p w14:paraId="7F3263BE" w14:textId="77777777" w:rsidR="00427713" w:rsidRPr="00490700" w:rsidRDefault="00427713" w:rsidP="00427713">
      <w:pPr>
        <w:ind w:firstLine="709"/>
        <w:jc w:val="both"/>
      </w:pPr>
      <w:r w:rsidRPr="00490700"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</w:t>
      </w:r>
      <w:r w:rsidRPr="00490700">
        <w:t>т</w:t>
      </w:r>
      <w:r w:rsidRPr="00490700">
        <w:t xml:space="preserve">ствующих внешних и внутренних факторов. </w:t>
      </w:r>
    </w:p>
    <w:p w14:paraId="4B296B0E" w14:textId="77777777" w:rsidR="00427713" w:rsidRPr="00490700" w:rsidRDefault="00427713" w:rsidP="00427713">
      <w:pPr>
        <w:ind w:firstLine="709"/>
        <w:jc w:val="both"/>
      </w:pPr>
      <w:r w:rsidRPr="00490700">
        <w:t>Основные риски, которые могут возникнуть при реализации муниципальной программы:</w:t>
      </w:r>
    </w:p>
    <w:p w14:paraId="0EFCDBAB" w14:textId="77777777" w:rsidR="00427713" w:rsidRPr="00490700" w:rsidRDefault="00427713" w:rsidP="00427713">
      <w:pPr>
        <w:ind w:firstLine="709"/>
        <w:jc w:val="both"/>
      </w:pPr>
      <w:proofErr w:type="spellStart"/>
      <w:r w:rsidRPr="00490700">
        <w:t>недостижение</w:t>
      </w:r>
      <w:proofErr w:type="spellEnd"/>
      <w:r w:rsidRPr="00490700">
        <w:t xml:space="preserve"> значений целевых показателей планируемых результатов муниципальной программы к 2024 году;</w:t>
      </w:r>
    </w:p>
    <w:p w14:paraId="1583F1F6" w14:textId="77777777" w:rsidR="00427713" w:rsidRPr="00490700" w:rsidRDefault="00427713" w:rsidP="00427713">
      <w:pPr>
        <w:ind w:firstLine="709"/>
        <w:jc w:val="both"/>
      </w:pPr>
      <w:r w:rsidRPr="00490700">
        <w:t>невыполнение мероприятий в установленные сроки по причине несогласованности де</w:t>
      </w:r>
      <w:r w:rsidRPr="00490700">
        <w:t>й</w:t>
      </w:r>
      <w:r w:rsidRPr="00490700">
        <w:t>ствий муниципальных заказчиков подпрограмм и исполнителей мероприятий подпрограмм;</w:t>
      </w:r>
    </w:p>
    <w:p w14:paraId="01E61EBF" w14:textId="77777777" w:rsidR="00427713" w:rsidRPr="00490700" w:rsidRDefault="00427713" w:rsidP="00427713">
      <w:pPr>
        <w:ind w:firstLine="709"/>
        <w:jc w:val="both"/>
      </w:pPr>
      <w:r w:rsidRPr="00490700">
        <w:t xml:space="preserve">снижение объемов финансирования мероприятий муниципальной программы вследствие изменения прогнозируемых </w:t>
      </w:r>
      <w:proofErr w:type="gramStart"/>
      <w:r w:rsidRPr="00490700">
        <w:t>объемов доходов бюджета муниципального образования Московской области</w:t>
      </w:r>
      <w:proofErr w:type="gramEnd"/>
      <w:r w:rsidRPr="00490700">
        <w:t xml:space="preserve"> или неполное предоставление средств из запланированных источников в соответству</w:t>
      </w:r>
      <w:r w:rsidRPr="00490700">
        <w:t>ю</w:t>
      </w:r>
      <w:r w:rsidRPr="00490700">
        <w:t>щих подпрограммах;</w:t>
      </w:r>
    </w:p>
    <w:p w14:paraId="74363796" w14:textId="77777777" w:rsidR="00427713" w:rsidRPr="00490700" w:rsidRDefault="00427713" w:rsidP="00427713">
      <w:pPr>
        <w:ind w:firstLine="709"/>
        <w:jc w:val="both"/>
      </w:pPr>
      <w:r w:rsidRPr="00490700"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5EFF6A28" w14:textId="77777777" w:rsidR="00427713" w:rsidRPr="00490700" w:rsidRDefault="00427713" w:rsidP="00427713">
      <w:pPr>
        <w:ind w:firstLine="709"/>
        <w:jc w:val="both"/>
      </w:pPr>
      <w:r w:rsidRPr="00490700">
        <w:t>технические и технологические риски, в том числе по причине несовместимости ИС;</w:t>
      </w:r>
    </w:p>
    <w:p w14:paraId="07986A42" w14:textId="77777777" w:rsidR="00427713" w:rsidRPr="00490700" w:rsidRDefault="00427713" w:rsidP="00427713">
      <w:pPr>
        <w:ind w:firstLine="709"/>
        <w:jc w:val="both"/>
      </w:pPr>
      <w:r w:rsidRPr="00490700">
        <w:t>методологические риски, связанные с отсутствием методических рекомендаций по прим</w:t>
      </w:r>
      <w:r w:rsidRPr="00490700">
        <w:t>е</w:t>
      </w:r>
      <w:r w:rsidRPr="00490700">
        <w:t>нению нормативных правовых актов в сфере государственного и муниципального управления;</w:t>
      </w:r>
    </w:p>
    <w:p w14:paraId="7D3124C3" w14:textId="77777777" w:rsidR="00427713" w:rsidRPr="00490700" w:rsidRDefault="00427713" w:rsidP="00427713">
      <w:pPr>
        <w:ind w:firstLine="709"/>
        <w:jc w:val="both"/>
      </w:pPr>
      <w:r w:rsidRPr="00490700">
        <w:t>организационные риски при не обеспечении необходимого взаимодействия участников р</w:t>
      </w:r>
      <w:r w:rsidRPr="00490700">
        <w:t>е</w:t>
      </w:r>
      <w:r w:rsidRPr="00490700">
        <w:t>шения программных задач.</w:t>
      </w:r>
    </w:p>
    <w:p w14:paraId="615C5548" w14:textId="77777777" w:rsidR="00427713" w:rsidRPr="00490700" w:rsidRDefault="00427713" w:rsidP="00427713">
      <w:pPr>
        <w:ind w:firstLine="709"/>
        <w:jc w:val="both"/>
      </w:pPr>
      <w:r w:rsidRPr="00490700"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</w:t>
      </w:r>
      <w:r w:rsidRPr="00490700">
        <w:t>и</w:t>
      </w:r>
      <w:r w:rsidRPr="00490700">
        <w:t>пальной программы и на основе результатов оценки вносит необходимые предложения координ</w:t>
      </w:r>
      <w:r w:rsidRPr="00490700">
        <w:t>а</w:t>
      </w:r>
      <w:r w:rsidRPr="00490700">
        <w:t>тору муниципальной программы для принятия соответствующих решений, в том числе по корре</w:t>
      </w:r>
      <w:r w:rsidRPr="00490700">
        <w:t>к</w:t>
      </w:r>
      <w:r w:rsidRPr="00490700">
        <w:t>тировке муниципальной программы.</w:t>
      </w:r>
    </w:p>
    <w:p w14:paraId="2E40A285" w14:textId="77777777" w:rsidR="00427713" w:rsidRPr="00490700" w:rsidRDefault="00427713" w:rsidP="00427713">
      <w:pPr>
        <w:ind w:firstLine="709"/>
        <w:jc w:val="both"/>
      </w:pPr>
      <w:r w:rsidRPr="00490700">
        <w:t xml:space="preserve">Риск </w:t>
      </w:r>
      <w:proofErr w:type="spellStart"/>
      <w:r w:rsidRPr="00490700">
        <w:t>недостижения</w:t>
      </w:r>
      <w:proofErr w:type="spellEnd"/>
      <w:r w:rsidRPr="00490700"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</w:t>
      </w:r>
      <w:r w:rsidRPr="00490700">
        <w:t>ю</w:t>
      </w:r>
      <w:r w:rsidRPr="00490700">
        <w:t>чая промежуточные значения показателей по годам реализации муниципальной программы.</w:t>
      </w:r>
    </w:p>
    <w:p w14:paraId="00A7895C" w14:textId="77777777" w:rsidR="00427713" w:rsidRPr="00490700" w:rsidRDefault="00427713" w:rsidP="00427713">
      <w:pPr>
        <w:ind w:firstLine="709"/>
        <w:jc w:val="both"/>
      </w:pPr>
      <w:r w:rsidRPr="00490700">
        <w:t xml:space="preserve">Минимизация </w:t>
      </w:r>
      <w:proofErr w:type="gramStart"/>
      <w:r w:rsidRPr="00490700">
        <w:t>риска несогласованности действий участников муниципальной программы</w:t>
      </w:r>
      <w:proofErr w:type="gramEnd"/>
      <w:r w:rsidRPr="00490700"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364D3503" w14:textId="77777777" w:rsidR="00427713" w:rsidRPr="00490700" w:rsidRDefault="00427713" w:rsidP="00427713">
      <w:pPr>
        <w:ind w:firstLine="709"/>
        <w:jc w:val="both"/>
      </w:pPr>
      <w:r w:rsidRPr="00490700">
        <w:t>Минимизация рисков недофинансирования из бюджетных и других запланированных и</w:t>
      </w:r>
      <w:r w:rsidRPr="00490700">
        <w:t>с</w:t>
      </w:r>
      <w:r w:rsidRPr="00490700">
        <w:t>точников осуществляется путем ежегодного пересмотра прогнозных показателей доходов бюдж</w:t>
      </w:r>
      <w:r w:rsidRPr="00490700">
        <w:t>е</w:t>
      </w:r>
      <w:r w:rsidRPr="00490700">
        <w:lastRenderedPageBreak/>
        <w:t>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</w:t>
      </w:r>
      <w:r w:rsidRPr="00490700">
        <w:t>е</w:t>
      </w:r>
      <w:r w:rsidRPr="00490700">
        <w:t>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4AF77C79" w14:textId="77777777" w:rsidR="00427713" w:rsidRPr="00490700" w:rsidRDefault="00427713" w:rsidP="00427713">
      <w:pPr>
        <w:ind w:firstLine="709"/>
        <w:jc w:val="both"/>
      </w:pPr>
      <w:r w:rsidRPr="00490700"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</w:t>
      </w:r>
      <w:r w:rsidRPr="00490700">
        <w:t>и</w:t>
      </w:r>
      <w:r w:rsidRPr="00490700">
        <w:t>стемами с участием ОМСУ муниципального образования Московской области в качестве уполн</w:t>
      </w:r>
      <w:r w:rsidRPr="00490700">
        <w:t>о</w:t>
      </w:r>
      <w:r w:rsidRPr="00490700">
        <w:t>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</w:t>
      </w:r>
      <w:r w:rsidRPr="00490700">
        <w:t>и</w:t>
      </w:r>
      <w:r w:rsidRPr="00490700">
        <w:t>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136EFEBC" w14:textId="77777777" w:rsidR="00427713" w:rsidRPr="00490700" w:rsidRDefault="00427713" w:rsidP="00427713">
      <w:pPr>
        <w:ind w:firstLine="709"/>
        <w:jc w:val="both"/>
      </w:pPr>
      <w:r w:rsidRPr="00490700">
        <w:t>Технические и технологические риски минимизируются на основе применения в ходе ра</w:t>
      </w:r>
      <w:r w:rsidRPr="00490700">
        <w:t>з</w:t>
      </w:r>
      <w:r w:rsidRPr="00490700">
        <w:t>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242F1E6F" w14:textId="77777777" w:rsidR="00427713" w:rsidRPr="00490700" w:rsidRDefault="00427713" w:rsidP="00427713">
      <w:pPr>
        <w:ind w:firstLine="709"/>
        <w:jc w:val="both"/>
        <w:rPr>
          <w:sz w:val="28"/>
          <w:szCs w:val="28"/>
        </w:rPr>
      </w:pPr>
    </w:p>
    <w:p w14:paraId="3EAF3B47" w14:textId="77777777" w:rsidR="00427713" w:rsidRPr="00490700" w:rsidRDefault="00427713" w:rsidP="00427713">
      <w:pPr>
        <w:jc w:val="center"/>
      </w:pPr>
      <w:r w:rsidRPr="00490700">
        <w:t>4. Перечень подпрограмм и краткое их описание</w:t>
      </w:r>
    </w:p>
    <w:p w14:paraId="6381DA0C" w14:textId="77777777" w:rsidR="00427713" w:rsidRPr="00490700" w:rsidRDefault="00427713" w:rsidP="00427713">
      <w:pPr>
        <w:jc w:val="center"/>
        <w:rPr>
          <w:b/>
          <w:sz w:val="28"/>
          <w:szCs w:val="28"/>
        </w:rPr>
      </w:pPr>
    </w:p>
    <w:p w14:paraId="0796F49A" w14:textId="77777777" w:rsidR="00427713" w:rsidRPr="00490700" w:rsidRDefault="00427713" w:rsidP="00427713">
      <w:pPr>
        <w:jc w:val="both"/>
      </w:pPr>
      <w:r w:rsidRPr="00490700">
        <w:rPr>
          <w:b/>
          <w:sz w:val="28"/>
          <w:szCs w:val="28"/>
        </w:rPr>
        <w:tab/>
      </w:r>
      <w:r w:rsidRPr="00490700">
        <w:t>Достижение значений целевых показателей в рамках программно-целевого сценария ос</w:t>
      </w:r>
      <w:r w:rsidRPr="00490700">
        <w:t>у</w:t>
      </w:r>
      <w:r w:rsidRPr="00490700">
        <w:t>ществляется посредством реализации двух подпрограмм.</w:t>
      </w:r>
    </w:p>
    <w:p w14:paraId="45325D2F" w14:textId="77777777" w:rsidR="00427713" w:rsidRPr="00490700" w:rsidRDefault="00427713" w:rsidP="00427713">
      <w:pPr>
        <w:pStyle w:val="afffb"/>
        <w:rPr>
          <w:sz w:val="24"/>
          <w:szCs w:val="24"/>
        </w:rPr>
      </w:pPr>
      <w:r w:rsidRPr="00490700">
        <w:rPr>
          <w:sz w:val="24"/>
          <w:szCs w:val="24"/>
        </w:rPr>
        <w:tab/>
        <w:t>Муниципальная программа состоит из следующих подпрограмм:</w:t>
      </w:r>
    </w:p>
    <w:p w14:paraId="382DB87B" w14:textId="77777777" w:rsidR="00427713" w:rsidRPr="00490700" w:rsidRDefault="00427713" w:rsidP="00427713">
      <w:pPr>
        <w:ind w:firstLine="709"/>
        <w:jc w:val="both"/>
      </w:pPr>
      <w:r w:rsidRPr="00490700">
        <w:t>Подпрограмма 1 «Снижение административных барьеров, повышение качества и доступн</w:t>
      </w:r>
      <w:r w:rsidRPr="00490700">
        <w:t>о</w:t>
      </w:r>
      <w:r w:rsidRPr="00490700">
        <w:t>сти предоставления государственных и муниципальных услуг, в том числе на базе многофункци</w:t>
      </w:r>
      <w:r w:rsidRPr="00490700">
        <w:t>о</w:t>
      </w:r>
      <w:r w:rsidRPr="00490700">
        <w:t>нальных центров предоставления государственных и муниципальных услуг» на 2020-2024 годы (Подпрограмма 1).</w:t>
      </w:r>
    </w:p>
    <w:p w14:paraId="4D0B0972" w14:textId="77777777" w:rsidR="00427713" w:rsidRPr="00490700" w:rsidRDefault="00427713" w:rsidP="00427713">
      <w:pPr>
        <w:ind w:firstLine="709"/>
        <w:jc w:val="both"/>
      </w:pPr>
      <w:proofErr w:type="gramStart"/>
      <w:r w:rsidRPr="00490700">
        <w:t>Направлена</w:t>
      </w:r>
      <w:proofErr w:type="gramEnd"/>
      <w:r w:rsidRPr="00490700">
        <w:t xml:space="preserve">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</w:t>
      </w:r>
      <w:r w:rsidRPr="00490700">
        <w:t>р</w:t>
      </w:r>
      <w:r w:rsidRPr="00490700">
        <w:t>ственных и муниципальных услуг по принципу «одного окна», в том числе сети МФЦ.</w:t>
      </w:r>
    </w:p>
    <w:p w14:paraId="3B762E2F" w14:textId="77777777" w:rsidR="00427713" w:rsidRPr="00490700" w:rsidRDefault="00427713" w:rsidP="00427713">
      <w:pPr>
        <w:jc w:val="both"/>
      </w:pPr>
      <w:r w:rsidRPr="00490700">
        <w:tab/>
        <w:t>Подпрограмма 2 «Развитие информационной и технологической инфраструктуры экос</w:t>
      </w:r>
      <w:r w:rsidRPr="00490700">
        <w:t>и</w:t>
      </w:r>
      <w:r w:rsidRPr="00490700">
        <w:t>стемы цифровой экономики муниципального образования Московской области» на 2020-2024 г</w:t>
      </w:r>
      <w:r w:rsidRPr="00490700">
        <w:t>о</w:t>
      </w:r>
      <w:r w:rsidRPr="00490700">
        <w:t>ды (Подпрограмма 2).</w:t>
      </w:r>
    </w:p>
    <w:p w14:paraId="3FD69DC3" w14:textId="77777777" w:rsidR="00427713" w:rsidRPr="00490700" w:rsidRDefault="00427713" w:rsidP="00427713">
      <w:pPr>
        <w:ind w:firstLine="709"/>
        <w:jc w:val="both"/>
      </w:pPr>
      <w:proofErr w:type="gramStart"/>
      <w:r w:rsidRPr="00490700">
        <w:t>Направлена</w:t>
      </w:r>
      <w:proofErr w:type="gramEnd"/>
      <w:r w:rsidRPr="00490700">
        <w:t xml:space="preserve"> на повышение эффективности деятельности ОМСУ муниципального образов</w:t>
      </w:r>
      <w:r w:rsidRPr="00490700">
        <w:t>а</w:t>
      </w:r>
      <w:r w:rsidRPr="00490700">
        <w:t>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</w:t>
      </w:r>
      <w:r w:rsidRPr="00490700">
        <w:t>о</w:t>
      </w:r>
      <w:r w:rsidRPr="00490700">
        <w:t>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276F0FC4" w14:textId="77777777" w:rsidR="00427713" w:rsidRPr="00490700" w:rsidRDefault="00427713" w:rsidP="00427713">
      <w:pPr>
        <w:pStyle w:val="afffb"/>
      </w:pPr>
    </w:p>
    <w:p w14:paraId="6ABCA871" w14:textId="77777777" w:rsidR="00427713" w:rsidRPr="00490700" w:rsidRDefault="00427713" w:rsidP="00427713">
      <w:pPr>
        <w:pStyle w:val="afffb"/>
        <w:jc w:val="center"/>
        <w:rPr>
          <w:bCs/>
          <w:sz w:val="24"/>
          <w:szCs w:val="24"/>
        </w:rPr>
      </w:pPr>
      <w:r w:rsidRPr="00490700">
        <w:rPr>
          <w:bCs/>
          <w:sz w:val="24"/>
          <w:szCs w:val="24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6296F9E0" w14:textId="77777777" w:rsidR="00427713" w:rsidRPr="00490700" w:rsidRDefault="00427713" w:rsidP="00427713">
      <w:pPr>
        <w:jc w:val="both"/>
      </w:pPr>
    </w:p>
    <w:p w14:paraId="54FCE5C2" w14:textId="77777777" w:rsidR="00427713" w:rsidRPr="00490700" w:rsidRDefault="00427713" w:rsidP="00427713">
      <w:pPr>
        <w:ind w:firstLine="709"/>
        <w:jc w:val="both"/>
      </w:pPr>
      <w:r w:rsidRPr="00490700">
        <w:t>Основные мероприятия муниципальной программы «Цифровое муниципальное образов</w:t>
      </w:r>
      <w:r w:rsidRPr="00490700">
        <w:t>а</w:t>
      </w:r>
      <w:r w:rsidRPr="00490700">
        <w:t>ние» представляют собой совокупность мероприятий, входящих в состав подпрограмм. Подпр</w:t>
      </w:r>
      <w:r w:rsidRPr="00490700">
        <w:t>о</w:t>
      </w:r>
      <w:r w:rsidRPr="00490700">
        <w:t>граммы и включенные в них основные мероприятия, представляют в совокупности комплекс вз</w:t>
      </w:r>
      <w:r w:rsidRPr="00490700">
        <w:t>а</w:t>
      </w:r>
      <w:r w:rsidRPr="00490700">
        <w:lastRenderedPageBreak/>
        <w:t>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</w:t>
      </w:r>
      <w:r w:rsidRPr="00490700">
        <w:t>б</w:t>
      </w:r>
      <w:r w:rsidRPr="00490700">
        <w:t>ласти. Муниципальная программа построена по схеме, включающей два блока основных меропр</w:t>
      </w:r>
      <w:r w:rsidRPr="00490700">
        <w:t>и</w:t>
      </w:r>
      <w:r w:rsidRPr="00490700">
        <w:t>ятий – две подпрограммы муниципальной программы.</w:t>
      </w:r>
    </w:p>
    <w:p w14:paraId="05072616" w14:textId="77777777" w:rsidR="00427713" w:rsidRPr="00490700" w:rsidRDefault="00427713" w:rsidP="00427713">
      <w:pPr>
        <w:ind w:firstLine="709"/>
        <w:jc w:val="both"/>
      </w:pPr>
      <w:r w:rsidRPr="00490700">
        <w:t>Подпрограммой 1 предусматривается реализация следующих основных мероприятий:</w:t>
      </w:r>
    </w:p>
    <w:p w14:paraId="7E4CCEF7" w14:textId="77777777" w:rsidR="00427713" w:rsidRPr="00490700" w:rsidRDefault="00427713" w:rsidP="00427713">
      <w:pPr>
        <w:ind w:firstLine="709"/>
        <w:jc w:val="both"/>
      </w:pPr>
      <w:r w:rsidRPr="00490700"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63ACC3AD" w14:textId="77777777" w:rsidR="00427713" w:rsidRPr="00490700" w:rsidRDefault="00427713" w:rsidP="00427713">
      <w:pPr>
        <w:ind w:firstLine="709"/>
        <w:jc w:val="both"/>
      </w:pPr>
      <w:r w:rsidRPr="00490700">
        <w:t>организация деятельности МФЦ;</w:t>
      </w:r>
    </w:p>
    <w:p w14:paraId="75DBBDE7" w14:textId="77777777" w:rsidR="00427713" w:rsidRPr="00490700" w:rsidRDefault="00427713" w:rsidP="00427713">
      <w:pPr>
        <w:ind w:firstLine="709"/>
        <w:jc w:val="both"/>
      </w:pPr>
      <w:r w:rsidRPr="00490700">
        <w:t>совершенствование системы предоставления государственных и муниципальных услуг по принципу одного окна в МФЦ.</w:t>
      </w:r>
    </w:p>
    <w:p w14:paraId="0A114301" w14:textId="77777777" w:rsidR="00427713" w:rsidRPr="00490700" w:rsidRDefault="00427713" w:rsidP="00427713">
      <w:pPr>
        <w:ind w:firstLine="709"/>
        <w:jc w:val="both"/>
        <w:rPr>
          <w:rFonts w:eastAsia="Calibri"/>
        </w:rPr>
      </w:pPr>
      <w:r w:rsidRPr="00490700"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</w:t>
      </w:r>
      <w:r w:rsidRPr="00490700">
        <w:t>н</w:t>
      </w:r>
      <w:r w:rsidRPr="00490700">
        <w:t xml:space="preserve">формационных </w:t>
      </w:r>
      <w:proofErr w:type="gramStart"/>
      <w:r w:rsidRPr="00490700">
        <w:t>технологий</w:t>
      </w:r>
      <w:proofErr w:type="gramEnd"/>
      <w:r w:rsidRPr="00490700">
        <w:t xml:space="preserve"> в том числе по увеличению числа граждан, пользующихся электро</w:t>
      </w:r>
      <w:r w:rsidRPr="00490700">
        <w:t>н</w:t>
      </w:r>
      <w:r w:rsidRPr="00490700">
        <w:t>ными сервисами учреждений ОМСУ муниципального образования Московской области</w:t>
      </w:r>
      <w:r w:rsidRPr="00490700">
        <w:rPr>
          <w:rFonts w:eastAsia="Calibri"/>
        </w:rPr>
        <w:t>:</w:t>
      </w:r>
    </w:p>
    <w:p w14:paraId="5344290C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490700">
        <w:rPr>
          <w:rFonts w:eastAsia="Calibri"/>
          <w:lang w:eastAsia="en-US"/>
        </w:rPr>
        <w:t>1) Информационная инфраструктура;</w:t>
      </w:r>
    </w:p>
    <w:p w14:paraId="78E78739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490700">
        <w:rPr>
          <w:rFonts w:eastAsia="Calibri"/>
          <w:lang w:eastAsia="en-US"/>
        </w:rPr>
        <w:t>2) Информационная безопасность;</w:t>
      </w:r>
    </w:p>
    <w:p w14:paraId="653B9C0D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490700">
        <w:rPr>
          <w:rFonts w:eastAsia="Calibri"/>
          <w:lang w:eastAsia="en-US"/>
        </w:rPr>
        <w:t>3) Цифровое государственное управление;</w:t>
      </w:r>
    </w:p>
    <w:p w14:paraId="3ADE92CA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490700">
        <w:rPr>
          <w:rFonts w:eastAsia="Calibri"/>
          <w:lang w:eastAsia="en-US"/>
        </w:rPr>
        <w:t>4) Цифровая образовательная среда;</w:t>
      </w:r>
    </w:p>
    <w:p w14:paraId="07B210B9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490700">
        <w:rPr>
          <w:rFonts w:eastAsia="Calibri"/>
          <w:lang w:eastAsia="en-US"/>
        </w:rPr>
        <w:t>5) Цифровая культура.</w:t>
      </w:r>
    </w:p>
    <w:p w14:paraId="55384BAB" w14:textId="77777777" w:rsidR="00427713" w:rsidRPr="00490700" w:rsidRDefault="00427713" w:rsidP="00427713">
      <w:pPr>
        <w:keepNext/>
        <w:keepLines/>
        <w:outlineLvl w:val="0"/>
        <w:rPr>
          <w:b/>
          <w:bCs/>
          <w:sz w:val="28"/>
          <w:szCs w:val="28"/>
        </w:rPr>
        <w:sectPr w:rsidR="00427713" w:rsidRPr="00490700" w:rsidSect="008F1D0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6BBBBD61" w14:textId="77777777" w:rsidR="00427713" w:rsidRPr="00490700" w:rsidRDefault="00427713" w:rsidP="00427713">
      <w:pPr>
        <w:jc w:val="center"/>
        <w:rPr>
          <w:szCs w:val="28"/>
        </w:rPr>
      </w:pPr>
      <w:r w:rsidRPr="00490700">
        <w:rPr>
          <w:szCs w:val="28"/>
        </w:rPr>
        <w:lastRenderedPageBreak/>
        <w:t>6. Планируемые результаты реализации программы «Цифровое муниципальное образование»</w:t>
      </w:r>
    </w:p>
    <w:p w14:paraId="1C5D1F69" w14:textId="77777777" w:rsidR="00427713" w:rsidRPr="00490700" w:rsidRDefault="00427713" w:rsidP="00427713">
      <w:pPr>
        <w:keepNext/>
        <w:keepLines/>
        <w:jc w:val="center"/>
        <w:outlineLvl w:val="0"/>
        <w:rPr>
          <w:bCs/>
          <w:sz w:val="18"/>
          <w:szCs w:val="28"/>
        </w:rPr>
      </w:pPr>
    </w:p>
    <w:tbl>
      <w:tblPr>
        <w:tblW w:w="15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394"/>
        <w:gridCol w:w="1276"/>
        <w:gridCol w:w="1134"/>
        <w:gridCol w:w="1133"/>
        <w:gridCol w:w="992"/>
        <w:gridCol w:w="992"/>
        <w:gridCol w:w="992"/>
        <w:gridCol w:w="993"/>
        <w:gridCol w:w="961"/>
        <w:gridCol w:w="122"/>
        <w:gridCol w:w="1500"/>
      </w:tblGrid>
      <w:tr w:rsidR="00427713" w:rsidRPr="00490700" w14:paraId="6EBFBB19" w14:textId="77777777" w:rsidTr="0003124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CBA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№ </w:t>
            </w:r>
          </w:p>
          <w:p w14:paraId="56B3643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proofErr w:type="gramStart"/>
            <w:r w:rsidRPr="00490700">
              <w:rPr>
                <w:sz w:val="18"/>
                <w:szCs w:val="20"/>
              </w:rPr>
              <w:t>п</w:t>
            </w:r>
            <w:proofErr w:type="gramEnd"/>
            <w:r w:rsidRPr="00490700">
              <w:rPr>
                <w:sz w:val="18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632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C946E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Тип показ</w:t>
            </w:r>
            <w:r w:rsidRPr="00490700">
              <w:rPr>
                <w:sz w:val="18"/>
                <w:szCs w:val="20"/>
              </w:rPr>
              <w:t>а</w:t>
            </w:r>
            <w:r w:rsidRPr="00490700">
              <w:rPr>
                <w:sz w:val="18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18C0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0F5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14:paraId="432D5D5D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программы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1C4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Планируемое значение по годам реализации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612E6" w14:textId="77777777" w:rsidR="00427713" w:rsidRPr="00490700" w:rsidRDefault="00427713" w:rsidP="0003124A">
            <w:pPr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Номер и название основного мер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приятия в перечне мер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приятий подпр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граммы</w:t>
            </w:r>
          </w:p>
        </w:tc>
      </w:tr>
      <w:tr w:rsidR="00427713" w:rsidRPr="00490700" w14:paraId="7A12A0C7" w14:textId="77777777" w:rsidTr="0003124A">
        <w:trPr>
          <w:trHeight w:val="5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9B1A" w14:textId="77777777" w:rsidR="00427713" w:rsidRPr="00490700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95F" w14:textId="77777777" w:rsidR="00427713" w:rsidRPr="00490700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A450D" w14:textId="77777777" w:rsidR="00427713" w:rsidRPr="00490700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103" w14:textId="77777777" w:rsidR="00427713" w:rsidRPr="00490700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909" w14:textId="77777777" w:rsidR="00427713" w:rsidRPr="00490700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D9E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78B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43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D91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125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2024 год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2671" w14:textId="77777777" w:rsidR="00427713" w:rsidRPr="00490700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</w:tr>
      <w:tr w:rsidR="00427713" w:rsidRPr="00490700" w14:paraId="353F5A3E" w14:textId="77777777" w:rsidTr="0003124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96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37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FB1A8D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78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5C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8C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7DD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D75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82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C21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CAFC5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11</w:t>
            </w:r>
          </w:p>
        </w:tc>
      </w:tr>
      <w:tr w:rsidR="00427713" w:rsidRPr="00490700" w14:paraId="7D14CF71" w14:textId="77777777" w:rsidTr="0003124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5BEA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1285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490700">
              <w:rPr>
                <w:rFonts w:eastAsiaTheme="minorEastAsia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</w:t>
            </w:r>
            <w:r w:rsidRPr="00490700">
              <w:rPr>
                <w:rFonts w:eastAsiaTheme="minorEastAsia"/>
                <w:sz w:val="18"/>
                <w:szCs w:val="20"/>
              </w:rPr>
              <w:t>о</w:t>
            </w:r>
            <w:r w:rsidRPr="00490700">
              <w:rPr>
                <w:rFonts w:eastAsiaTheme="minorEastAsia"/>
                <w:sz w:val="18"/>
                <w:szCs w:val="20"/>
              </w:rPr>
              <w:t>гофункциональных центров предоставления государственных и муниципальных услуг»</w:t>
            </w:r>
          </w:p>
        </w:tc>
      </w:tr>
      <w:tr w:rsidR="00427713" w:rsidRPr="00490700" w14:paraId="08FB107B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7136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0C2F7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Доля граждан, имеющих доступ к получению гос</w:t>
            </w:r>
            <w:r w:rsidRPr="00490700">
              <w:rPr>
                <w:sz w:val="18"/>
                <w:szCs w:val="20"/>
              </w:rPr>
              <w:t>у</w:t>
            </w:r>
            <w:r w:rsidRPr="00490700">
              <w:rPr>
                <w:sz w:val="18"/>
                <w:szCs w:val="20"/>
              </w:rPr>
              <w:t>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624686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09D" w14:textId="77777777" w:rsidR="00427713" w:rsidRPr="00490700" w:rsidRDefault="00427713" w:rsidP="0003124A">
            <w:pPr>
              <w:jc w:val="center"/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E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7F1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4E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0D1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84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D0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A0983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1AEC9000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3E42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4644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CC6D6A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6B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63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98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7A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47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6E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96,9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8E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96,9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5715D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1,2</w:t>
            </w:r>
          </w:p>
        </w:tc>
      </w:tr>
      <w:tr w:rsidR="00427713" w:rsidRPr="00490700" w14:paraId="20524E5D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D15C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89171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F9046F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CD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минута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08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129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23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2B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BDF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99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2,1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3A516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</w:tr>
      <w:tr w:rsidR="00427713" w:rsidRPr="00490700" w14:paraId="47E0101C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50D1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50EBE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5B3568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7A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42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E3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B8B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D8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EFF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C5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4742F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</w:tr>
      <w:tr w:rsidR="00427713" w:rsidRPr="00490700" w14:paraId="2F2AF475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6E5F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17F9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Выполнение требований комфортности и доступн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сти МФЦ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FC785C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A7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01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EA8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07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05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D9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24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6C84B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</w:tr>
      <w:tr w:rsidR="00427713" w:rsidRPr="00490700" w14:paraId="31C1ED5F" w14:textId="77777777" w:rsidTr="0003124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AC3" w14:textId="77777777" w:rsidR="00427713" w:rsidRPr="00490700" w:rsidRDefault="00427713" w:rsidP="0003124A">
            <w:pPr>
              <w:jc w:val="both"/>
              <w:rPr>
                <w:rFonts w:eastAsiaTheme="minorEastAsia"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Подпрограмма 2</w:t>
            </w:r>
            <w:r w:rsidRPr="00490700">
              <w:rPr>
                <w:rFonts w:eastAsiaTheme="minorEastAsia"/>
                <w:sz w:val="18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27713" w:rsidRPr="00490700" w14:paraId="7EA04024" w14:textId="77777777" w:rsidTr="0003124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C29E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F8AD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вых актов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CFA9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6796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D2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1F5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E28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07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FF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FC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1A83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</w:t>
            </w:r>
          </w:p>
        </w:tc>
      </w:tr>
      <w:tr w:rsidR="00427713" w:rsidRPr="00490700" w14:paraId="4F6E8CD6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9B25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667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4534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AA32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E8E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29C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8A1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D1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47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A95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DB8F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379B9AF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DE02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4662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Увеличение доли защищенных по требованиям бе</w:t>
            </w:r>
            <w:r w:rsidRPr="00490700">
              <w:rPr>
                <w:color w:val="000000"/>
                <w:sz w:val="18"/>
                <w:szCs w:val="20"/>
              </w:rPr>
              <w:t>з</w:t>
            </w:r>
            <w:r w:rsidRPr="00490700">
              <w:rPr>
                <w:color w:val="000000"/>
                <w:sz w:val="18"/>
                <w:szCs w:val="20"/>
              </w:rPr>
              <w:t>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ботников, обеспеченных антивирусным програм</w:t>
            </w:r>
            <w:r w:rsidRPr="00490700">
              <w:rPr>
                <w:color w:val="000000"/>
                <w:sz w:val="18"/>
                <w:szCs w:val="20"/>
              </w:rPr>
              <w:t>м</w:t>
            </w:r>
            <w:r w:rsidRPr="00490700">
              <w:rPr>
                <w:color w:val="000000"/>
                <w:sz w:val="18"/>
                <w:szCs w:val="20"/>
              </w:rPr>
              <w:t>ным обеспечением с регулярным обновлением соо</w:t>
            </w:r>
            <w:r w:rsidRPr="00490700">
              <w:rPr>
                <w:color w:val="000000"/>
                <w:sz w:val="18"/>
                <w:szCs w:val="20"/>
              </w:rPr>
              <w:t>т</w:t>
            </w:r>
            <w:r w:rsidRPr="00490700">
              <w:rPr>
                <w:color w:val="000000"/>
                <w:sz w:val="18"/>
                <w:szCs w:val="20"/>
              </w:rPr>
              <w:t>ветствующих баз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1EE0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44C0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35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F4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C87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66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6ED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3C5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9FF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</w:tr>
      <w:tr w:rsidR="00427713" w:rsidRPr="00490700" w14:paraId="4218AE56" w14:textId="77777777" w:rsidTr="0003124A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3C6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3B5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работников ОМСУ муниципального образов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EF3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E0B3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A3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0AE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E2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D6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845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94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2BA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</w:t>
            </w:r>
          </w:p>
        </w:tc>
      </w:tr>
      <w:tr w:rsidR="00427713" w:rsidRPr="00490700" w14:paraId="1D466B3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FF1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299C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документов служебной переписки ОМСУ м</w:t>
            </w:r>
            <w:r w:rsidRPr="00490700">
              <w:rPr>
                <w:color w:val="000000"/>
                <w:sz w:val="18"/>
                <w:szCs w:val="20"/>
              </w:rPr>
              <w:t>у</w:t>
            </w:r>
            <w:r w:rsidRPr="00490700">
              <w:rPr>
                <w:color w:val="000000"/>
                <w:sz w:val="18"/>
                <w:szCs w:val="20"/>
              </w:rPr>
              <w:t>ниципального образования Московской области и их подведомственных учреждений с ЦИОГВ и ГО Мо</w:t>
            </w:r>
            <w:r w:rsidRPr="00490700">
              <w:rPr>
                <w:color w:val="000000"/>
                <w:sz w:val="18"/>
                <w:szCs w:val="20"/>
              </w:rPr>
              <w:t>с</w:t>
            </w:r>
            <w:r w:rsidRPr="00490700">
              <w:rPr>
                <w:color w:val="000000"/>
                <w:sz w:val="18"/>
                <w:szCs w:val="20"/>
              </w:rPr>
              <w:t>ковской области, подведомственными ЦИОГВ и ГО Московской области организациями и учреждениями, не содержащих персональные данные и конфиденц</w:t>
            </w:r>
            <w:r w:rsidRPr="00490700">
              <w:rPr>
                <w:color w:val="000000"/>
                <w:sz w:val="18"/>
                <w:szCs w:val="20"/>
              </w:rPr>
              <w:t>и</w:t>
            </w:r>
            <w:r w:rsidRPr="00490700">
              <w:rPr>
                <w:color w:val="000000"/>
                <w:sz w:val="18"/>
                <w:szCs w:val="20"/>
              </w:rPr>
              <w:t>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B17D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F837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0E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537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2CD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C7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86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4D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7668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38E569C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C132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713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BC6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18A5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FA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780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7D2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F9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99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10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D579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6399266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9080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1E73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E06E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CBA8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76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4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60E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15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02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DED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4298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59B0D594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451C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31BC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Качественные услуги – Доля муниципальных (гос</w:t>
            </w:r>
            <w:r w:rsidRPr="00490700">
              <w:rPr>
                <w:rFonts w:eastAsia="Calibri"/>
                <w:sz w:val="18"/>
                <w:szCs w:val="20"/>
              </w:rPr>
              <w:t>у</w:t>
            </w:r>
            <w:r w:rsidRPr="00490700">
              <w:rPr>
                <w:rFonts w:eastAsia="Calibri"/>
                <w:sz w:val="18"/>
                <w:szCs w:val="20"/>
              </w:rPr>
              <w:t>дарственных) услуг, по которым нарушены регл</w:t>
            </w:r>
            <w:r w:rsidRPr="00490700">
              <w:rPr>
                <w:rFonts w:eastAsia="Calibri"/>
                <w:sz w:val="18"/>
                <w:szCs w:val="20"/>
              </w:rPr>
              <w:t>а</w:t>
            </w:r>
            <w:r w:rsidRPr="00490700">
              <w:rPr>
                <w:rFonts w:eastAsia="Calibri"/>
                <w:sz w:val="18"/>
                <w:szCs w:val="20"/>
              </w:rPr>
              <w:t>ментные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7FAB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9732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707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883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64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66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B1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3D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0B79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24958BC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E7CE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D0F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Удобные услуги – Доля муниципальных (госуда</w:t>
            </w:r>
            <w:r w:rsidRPr="00490700">
              <w:rPr>
                <w:rFonts w:eastAsia="Calibri"/>
                <w:sz w:val="18"/>
                <w:szCs w:val="20"/>
              </w:rPr>
              <w:t>р</w:t>
            </w:r>
            <w:r w:rsidRPr="00490700">
              <w:rPr>
                <w:rFonts w:eastAsia="Calibri"/>
                <w:sz w:val="18"/>
                <w:szCs w:val="20"/>
              </w:rPr>
              <w:t>ственных) услуг, по которым заявления поданы в электронном виде через региональный портал гос</w:t>
            </w:r>
            <w:r w:rsidRPr="00490700">
              <w:rPr>
                <w:rFonts w:eastAsia="Calibri"/>
                <w:sz w:val="18"/>
                <w:szCs w:val="20"/>
              </w:rPr>
              <w:t>у</w:t>
            </w:r>
            <w:r w:rsidRPr="00490700">
              <w:rPr>
                <w:rFonts w:eastAsia="Calibri"/>
                <w:sz w:val="18"/>
                <w:szCs w:val="20"/>
              </w:rPr>
              <w:t>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E360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  <w:r w:rsidRPr="00490700" w:rsidDel="00DC28F8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B257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792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45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09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84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93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BE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A2BF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7DE512A7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0447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D5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Повторные обращения – Доля обращений, поступи</w:t>
            </w:r>
            <w:r w:rsidRPr="00490700">
              <w:rPr>
                <w:sz w:val="18"/>
                <w:szCs w:val="20"/>
              </w:rPr>
              <w:t>в</w:t>
            </w:r>
            <w:r w:rsidRPr="00490700">
              <w:rPr>
                <w:sz w:val="18"/>
                <w:szCs w:val="20"/>
              </w:rPr>
              <w:t>ших на портал «</w:t>
            </w:r>
            <w:proofErr w:type="spellStart"/>
            <w:r w:rsidRPr="00490700">
              <w:rPr>
                <w:sz w:val="18"/>
                <w:szCs w:val="20"/>
              </w:rPr>
              <w:t>Добродел</w:t>
            </w:r>
            <w:proofErr w:type="spellEnd"/>
            <w:r w:rsidRPr="00490700">
              <w:rPr>
                <w:sz w:val="18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4539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887C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8E2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31E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2A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1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CA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45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808C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08AE1F2D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98D7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282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90700">
              <w:rPr>
                <w:sz w:val="18"/>
                <w:szCs w:val="20"/>
              </w:rPr>
              <w:t>До</w:t>
            </w:r>
            <w:r w:rsidRPr="00490700">
              <w:rPr>
                <w:sz w:val="18"/>
                <w:szCs w:val="20"/>
              </w:rPr>
              <w:t>б</w:t>
            </w:r>
            <w:r w:rsidRPr="00490700">
              <w:rPr>
                <w:sz w:val="18"/>
                <w:szCs w:val="20"/>
              </w:rPr>
              <w:t>родел</w:t>
            </w:r>
            <w:proofErr w:type="spellEnd"/>
            <w:r w:rsidRPr="00490700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C51E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E2ED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7DA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0D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853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73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EF1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1E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260F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779F2882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EAD2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184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Ответь вовремя – Доля жалоб, поступивших на по</w:t>
            </w:r>
            <w:r w:rsidRPr="00490700">
              <w:rPr>
                <w:rFonts w:eastAsia="Calibri"/>
                <w:sz w:val="18"/>
                <w:szCs w:val="20"/>
              </w:rPr>
              <w:t>р</w:t>
            </w:r>
            <w:r w:rsidRPr="00490700">
              <w:rPr>
                <w:rFonts w:eastAsia="Calibri"/>
                <w:sz w:val="18"/>
                <w:szCs w:val="20"/>
              </w:rPr>
              <w:t>тал «</w:t>
            </w:r>
            <w:proofErr w:type="spellStart"/>
            <w:r w:rsidRPr="00490700">
              <w:rPr>
                <w:rFonts w:eastAsia="Calibri"/>
                <w:sz w:val="18"/>
                <w:szCs w:val="20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</w:rPr>
              <w:t>», по которым нарушен срок подгото</w:t>
            </w:r>
            <w:r w:rsidRPr="00490700">
              <w:rPr>
                <w:rFonts w:eastAsia="Calibri"/>
                <w:sz w:val="18"/>
                <w:szCs w:val="20"/>
              </w:rPr>
              <w:t>в</w:t>
            </w:r>
            <w:r w:rsidRPr="00490700">
              <w:rPr>
                <w:rFonts w:eastAsia="Calibri"/>
                <w:sz w:val="18"/>
                <w:szCs w:val="20"/>
              </w:rPr>
              <w:t>ки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F1CB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CA70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45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A7F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0F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37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45F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69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88AB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57DA67C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1F7B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8E3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Доля ОМСУ муниципального образования Моско</w:t>
            </w:r>
            <w:r w:rsidRPr="00490700">
              <w:rPr>
                <w:rFonts w:eastAsia="Calibri"/>
                <w:sz w:val="18"/>
                <w:szCs w:val="20"/>
              </w:rPr>
              <w:t>в</w:t>
            </w:r>
            <w:r w:rsidRPr="00490700">
              <w:rPr>
                <w:rFonts w:eastAsia="Calibri"/>
                <w:sz w:val="18"/>
                <w:szCs w:val="20"/>
              </w:rPr>
              <w:t>ской области и их подведомственных учреждений, использующих региональные межведомственные информационные системы поддержки обеспечива</w:t>
            </w:r>
            <w:r w:rsidRPr="00490700">
              <w:rPr>
                <w:rFonts w:eastAsia="Calibri"/>
                <w:sz w:val="18"/>
                <w:szCs w:val="20"/>
              </w:rPr>
              <w:t>ю</w:t>
            </w:r>
            <w:r w:rsidRPr="00490700">
              <w:rPr>
                <w:rFonts w:eastAsia="Calibri"/>
                <w:sz w:val="18"/>
                <w:szCs w:val="20"/>
              </w:rPr>
              <w:t>щих функций и контроля результативности деятел</w:t>
            </w:r>
            <w:r w:rsidRPr="00490700">
              <w:rPr>
                <w:rFonts w:eastAsia="Calibri"/>
                <w:sz w:val="18"/>
                <w:szCs w:val="20"/>
              </w:rPr>
              <w:t>ь</w:t>
            </w:r>
            <w:r w:rsidRPr="00490700">
              <w:rPr>
                <w:rFonts w:eastAsia="Calibri"/>
                <w:sz w:val="18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DCD2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4C70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702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BC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8C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C79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11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D0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9AC7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3</w:t>
            </w:r>
          </w:p>
        </w:tc>
      </w:tr>
      <w:tr w:rsidR="00427713" w:rsidRPr="00490700" w14:paraId="30A0078B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7A8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35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используемых в деятельности ОМСУ муниц</w:t>
            </w:r>
            <w:r w:rsidRPr="00490700">
              <w:rPr>
                <w:color w:val="000000"/>
                <w:sz w:val="18"/>
                <w:szCs w:val="20"/>
              </w:rPr>
              <w:t>и</w:t>
            </w:r>
            <w:r w:rsidRPr="00490700">
              <w:rPr>
                <w:color w:val="000000"/>
                <w:sz w:val="18"/>
                <w:szCs w:val="20"/>
              </w:rPr>
              <w:t>пального образования Московской области информ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ционно-аналитических сервисов ЕИАС ЖКХ 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8511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Показатель региональн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B777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64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D0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27C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FF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B3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09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5B72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6</w:t>
            </w:r>
          </w:p>
        </w:tc>
      </w:tr>
      <w:tr w:rsidR="00427713" w:rsidRPr="00490700" w14:paraId="5283904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E381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C1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</w:t>
            </w:r>
            <w:r w:rsidRPr="00490700">
              <w:rPr>
                <w:color w:val="000000"/>
                <w:sz w:val="18"/>
                <w:szCs w:val="20"/>
              </w:rPr>
              <w:t>в</w:t>
            </w:r>
            <w:r w:rsidRPr="00490700">
              <w:rPr>
                <w:color w:val="000000"/>
                <w:sz w:val="18"/>
                <w:szCs w:val="20"/>
              </w:rPr>
              <w:t>ской области, подключенных к сети Интернет на ск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рости:</w:t>
            </w:r>
          </w:p>
          <w:p w14:paraId="2C11074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245036D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общеобразовательных организаций, расположе</w:t>
            </w:r>
            <w:r w:rsidRPr="00490700">
              <w:rPr>
                <w:color w:val="000000"/>
                <w:sz w:val="18"/>
                <w:szCs w:val="20"/>
              </w:rPr>
              <w:t>н</w:t>
            </w:r>
            <w:r w:rsidRPr="00490700">
              <w:rPr>
                <w:color w:val="000000"/>
                <w:sz w:val="18"/>
                <w:szCs w:val="20"/>
              </w:rPr>
              <w:t xml:space="preserve">ных в городских поселениях и городских округах, – </w:t>
            </w:r>
            <w:r w:rsidRPr="00490700">
              <w:rPr>
                <w:color w:val="000000"/>
                <w:sz w:val="18"/>
                <w:szCs w:val="20"/>
              </w:rPr>
              <w:lastRenderedPageBreak/>
              <w:t>не менее 100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345481A4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общеобразовательных организаций, расположе</w:t>
            </w:r>
            <w:r w:rsidRPr="00490700">
              <w:rPr>
                <w:color w:val="000000"/>
                <w:sz w:val="18"/>
                <w:szCs w:val="20"/>
              </w:rPr>
              <w:t>н</w:t>
            </w:r>
            <w:r w:rsidRPr="00490700">
              <w:rPr>
                <w:color w:val="000000"/>
                <w:sz w:val="18"/>
                <w:szCs w:val="20"/>
              </w:rPr>
              <w:t>ных в сельских населенных пунктах, – не менее 50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E388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lastRenderedPageBreak/>
              <w:t>Показатель региональн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ABB7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E0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73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0BF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74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41A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CC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B276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</w:tr>
      <w:tr w:rsidR="00427713" w:rsidRPr="00490700" w14:paraId="3F8DE7D6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2E94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lastRenderedPageBreak/>
              <w:t>2.16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41CD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3CB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76A9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CD1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C7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B61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A5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2B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83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B38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5</w:t>
            </w:r>
          </w:p>
        </w:tc>
      </w:tr>
      <w:tr w:rsidR="00427713" w:rsidRPr="00490700" w14:paraId="7C8D226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3DEC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5B5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A1EF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Показатель региональн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1FA9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24A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59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478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374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F7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62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F62C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7</w:t>
            </w:r>
          </w:p>
        </w:tc>
      </w:tr>
      <w:tr w:rsidR="00427713" w:rsidRPr="00490700" w14:paraId="16F8A50D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D35B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CC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A"/>
                <w:sz w:val="18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о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временными аппаратно-программными комплексами со средствами криптографической защиты информ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а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1996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Показатель региональн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75D5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05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F4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AC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226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16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62A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0646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7</w:t>
            </w:r>
          </w:p>
        </w:tc>
      </w:tr>
      <w:tr w:rsidR="00427713" w:rsidRPr="00490700" w14:paraId="3C831FA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B13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452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A"/>
                <w:sz w:val="18"/>
                <w:szCs w:val="20"/>
                <w:lang w:eastAsia="ar-SA"/>
              </w:rPr>
              <w:t>Количество муниципальных образований Моско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в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ской области, в которых внедрена целевая модель цифровой образовательной среды в образовательных организациях, реализующих образовательные пр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о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граммы общего образования и среднего професси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о</w:t>
            </w:r>
            <w:r w:rsidRPr="00490700">
              <w:rPr>
                <w:color w:val="00000A"/>
                <w:sz w:val="18"/>
                <w:szCs w:val="20"/>
                <w:lang w:eastAsia="ar-SA"/>
              </w:rPr>
              <w:t>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A72F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Показатель региональн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9BDF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160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C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1D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5E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F5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98C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5CF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7</w:t>
            </w:r>
          </w:p>
        </w:tc>
      </w:tr>
      <w:tr w:rsidR="00427713" w:rsidRPr="00490700" w14:paraId="5956374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3600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1A0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Доля многоквартирных домов, имеющих возмо</w:t>
            </w:r>
            <w:r w:rsidRPr="00490700">
              <w:rPr>
                <w:sz w:val="18"/>
                <w:szCs w:val="20"/>
              </w:rPr>
              <w:t>ж</w:t>
            </w:r>
            <w:r w:rsidRPr="00490700">
              <w:rPr>
                <w:sz w:val="18"/>
                <w:szCs w:val="20"/>
              </w:rPr>
              <w:t>ность пользоваться услугами проводного и мобил</w:t>
            </w:r>
            <w:r w:rsidRPr="00490700">
              <w:rPr>
                <w:sz w:val="18"/>
                <w:szCs w:val="20"/>
              </w:rPr>
              <w:t>ь</w:t>
            </w:r>
            <w:r w:rsidRPr="00490700">
              <w:rPr>
                <w:sz w:val="18"/>
                <w:szCs w:val="20"/>
              </w:rPr>
              <w:t>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A9A1B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D5A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3078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412A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C5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7042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336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8</w:t>
            </w:r>
            <w:r w:rsidRPr="00490700">
              <w:rPr>
                <w:rFonts w:eastAsia="Calibri"/>
                <w:sz w:val="18"/>
                <w:szCs w:val="20"/>
                <w:lang w:val="en-US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34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8</w:t>
            </w:r>
            <w:r w:rsidRPr="00490700">
              <w:rPr>
                <w:rFonts w:eastAsia="Calibri"/>
                <w:sz w:val="18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4DB19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1</w:t>
            </w:r>
          </w:p>
        </w:tc>
      </w:tr>
      <w:tr w:rsidR="00427713" w:rsidRPr="00490700" w14:paraId="6A70AF45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FE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2.20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CC2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муниципальных учреждений культуры, обесп</w:t>
            </w:r>
            <w:r w:rsidRPr="00490700">
              <w:rPr>
                <w:color w:val="000000"/>
                <w:sz w:val="18"/>
                <w:szCs w:val="20"/>
              </w:rPr>
              <w:t>е</w:t>
            </w:r>
            <w:r w:rsidRPr="00490700">
              <w:rPr>
                <w:color w:val="000000"/>
                <w:sz w:val="18"/>
                <w:szCs w:val="20"/>
              </w:rPr>
              <w:t>ченных доступом в </w:t>
            </w:r>
            <w:r w:rsidRPr="00490700">
              <w:rPr>
                <w:sz w:val="18"/>
                <w:szCs w:val="20"/>
              </w:rPr>
              <w:t>информационно-телекоммуникационную</w:t>
            </w:r>
            <w:r w:rsidRPr="00490700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color w:val="000000"/>
                <w:sz w:val="18"/>
                <w:szCs w:val="20"/>
              </w:rPr>
              <w:t>сеть Интернет на скорости:</w:t>
            </w:r>
          </w:p>
          <w:p w14:paraId="7FAC9CC6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учреждений культуры, расположенных в горо</w:t>
            </w:r>
            <w:r w:rsidRPr="00490700">
              <w:rPr>
                <w:color w:val="000000"/>
                <w:sz w:val="18"/>
                <w:szCs w:val="20"/>
              </w:rPr>
              <w:t>д</w:t>
            </w:r>
            <w:r w:rsidRPr="00490700">
              <w:rPr>
                <w:color w:val="000000"/>
                <w:sz w:val="18"/>
                <w:szCs w:val="20"/>
              </w:rPr>
              <w:t>ских населенных пунктах, – не менее 50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1C075104" w14:textId="77777777" w:rsidR="00427713" w:rsidRPr="00490700" w:rsidRDefault="00427713" w:rsidP="0003124A">
            <w:pPr>
              <w:rPr>
                <w:i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учреждений культуры, расположенных в сел</w:t>
            </w:r>
            <w:r w:rsidRPr="00490700">
              <w:rPr>
                <w:color w:val="000000"/>
                <w:sz w:val="18"/>
                <w:szCs w:val="20"/>
              </w:rPr>
              <w:t>ь</w:t>
            </w:r>
            <w:r w:rsidRPr="00490700">
              <w:rPr>
                <w:color w:val="000000"/>
                <w:sz w:val="18"/>
                <w:szCs w:val="20"/>
              </w:rPr>
              <w:t>ских населенных пунктах, – не менее 10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BBCE4F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8DF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C10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467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05E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F4E5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A81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B03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6DAC1D" w14:textId="77777777" w:rsidR="00427713" w:rsidRPr="00490700" w:rsidRDefault="00427713" w:rsidP="0003124A">
            <w:pPr>
              <w:jc w:val="center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4</w:t>
            </w:r>
          </w:p>
        </w:tc>
      </w:tr>
    </w:tbl>
    <w:p w14:paraId="0000E900" w14:textId="77777777" w:rsidR="00427713" w:rsidRPr="00490700" w:rsidRDefault="00427713" w:rsidP="00427713">
      <w:pPr>
        <w:jc w:val="center"/>
        <w:rPr>
          <w:szCs w:val="28"/>
        </w:rPr>
      </w:pPr>
      <w:r w:rsidRPr="00490700">
        <w:rPr>
          <w:sz w:val="16"/>
          <w:szCs w:val="16"/>
        </w:rPr>
        <w:br w:type="column"/>
      </w:r>
      <w:r w:rsidRPr="00490700">
        <w:rPr>
          <w:szCs w:val="28"/>
        </w:rPr>
        <w:lastRenderedPageBreak/>
        <w:t xml:space="preserve">7. Методика </w:t>
      </w:r>
      <w:proofErr w:type="gramStart"/>
      <w:r w:rsidRPr="00490700">
        <w:rPr>
          <w:szCs w:val="28"/>
        </w:rPr>
        <w:t>расчета значений показателей эффективности реализации</w:t>
      </w:r>
      <w:proofErr w:type="gramEnd"/>
      <w:r w:rsidRPr="00490700">
        <w:rPr>
          <w:szCs w:val="28"/>
        </w:rPr>
        <w:t xml:space="preserve"> программы «Цифровое муниципальное образование»</w:t>
      </w:r>
    </w:p>
    <w:p w14:paraId="3DF74CF0" w14:textId="77777777" w:rsidR="00427713" w:rsidRPr="00490700" w:rsidRDefault="00427713" w:rsidP="00427713">
      <w:pPr>
        <w:ind w:right="-315"/>
        <w:jc w:val="both"/>
        <w:rPr>
          <w:sz w:val="28"/>
          <w:szCs w:val="28"/>
        </w:rPr>
      </w:pPr>
    </w:p>
    <w:tbl>
      <w:tblPr>
        <w:tblW w:w="152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65"/>
        <w:gridCol w:w="1134"/>
        <w:gridCol w:w="6579"/>
        <w:gridCol w:w="2552"/>
        <w:gridCol w:w="1642"/>
      </w:tblGrid>
      <w:tr w:rsidR="00427713" w:rsidRPr="00490700" w14:paraId="73FE88E8" w14:textId="77777777" w:rsidTr="0003124A">
        <w:trPr>
          <w:trHeight w:val="276"/>
        </w:trPr>
        <w:tc>
          <w:tcPr>
            <w:tcW w:w="710" w:type="dxa"/>
            <w:vAlign w:val="center"/>
          </w:tcPr>
          <w:p w14:paraId="534F65E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№</w:t>
            </w:r>
          </w:p>
          <w:p w14:paraId="2805714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490700"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 w:rsidRPr="00490700"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2665" w:type="dxa"/>
          </w:tcPr>
          <w:p w14:paraId="73D7EEF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3DF72D5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6579" w:type="dxa"/>
          </w:tcPr>
          <w:p w14:paraId="4E93DBB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2552" w:type="dxa"/>
          </w:tcPr>
          <w:p w14:paraId="1961E02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Источник данных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AE08FE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Период предста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ления отчетности</w:t>
            </w:r>
          </w:p>
        </w:tc>
      </w:tr>
      <w:tr w:rsidR="00427713" w:rsidRPr="00490700" w14:paraId="0FEAC506" w14:textId="77777777" w:rsidTr="0003124A">
        <w:trPr>
          <w:trHeight w:val="156"/>
        </w:trPr>
        <w:tc>
          <w:tcPr>
            <w:tcW w:w="710" w:type="dxa"/>
          </w:tcPr>
          <w:p w14:paraId="06D7184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14:paraId="04CA45B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EE137A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6579" w:type="dxa"/>
          </w:tcPr>
          <w:p w14:paraId="011FCD2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3C0EAE8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642" w:type="dxa"/>
          </w:tcPr>
          <w:p w14:paraId="1A497A6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427713" w:rsidRPr="00490700" w14:paraId="6913D9AE" w14:textId="77777777" w:rsidTr="0003124A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C9542B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14:paraId="452CF73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</w:t>
            </w:r>
            <w:r w:rsidRPr="00490700">
              <w:rPr>
                <w:rFonts w:eastAsiaTheme="minorEastAsia"/>
                <w:sz w:val="18"/>
                <w:szCs w:val="18"/>
              </w:rPr>
              <w:t>о</w:t>
            </w:r>
            <w:r w:rsidRPr="00490700">
              <w:rPr>
                <w:rFonts w:eastAsiaTheme="minorEastAsia"/>
                <w:sz w:val="18"/>
                <w:szCs w:val="18"/>
              </w:rPr>
              <w:t>гофункциональных центров предоставления государственных и муниципальных услуг» на 2020-2024 годы</w:t>
            </w:r>
          </w:p>
        </w:tc>
      </w:tr>
      <w:tr w:rsidR="00427713" w:rsidRPr="00490700" w14:paraId="6071DCB6" w14:textId="77777777" w:rsidTr="0003124A">
        <w:trPr>
          <w:trHeight w:val="250"/>
        </w:trPr>
        <w:tc>
          <w:tcPr>
            <w:tcW w:w="710" w:type="dxa"/>
          </w:tcPr>
          <w:p w14:paraId="3992E1F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1.1</w:t>
            </w:r>
          </w:p>
        </w:tc>
        <w:tc>
          <w:tcPr>
            <w:tcW w:w="2665" w:type="dxa"/>
          </w:tcPr>
          <w:p w14:paraId="52F3C74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Доля граждан, имеющих д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ступ к получению госуда</w:t>
            </w:r>
            <w:r w:rsidRPr="00490700">
              <w:rPr>
                <w:sz w:val="18"/>
                <w:szCs w:val="18"/>
              </w:rPr>
              <w:t>р</w:t>
            </w:r>
            <w:r w:rsidRPr="00490700">
              <w:rPr>
                <w:sz w:val="18"/>
                <w:szCs w:val="18"/>
              </w:rPr>
              <w:t>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6D31B78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2759A43C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формы от 13.11.2013 № 138).</w:t>
            </w:r>
          </w:p>
          <w:p w14:paraId="34FE5981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color w:val="000000" w:themeColor="text1"/>
                <w:sz w:val="18"/>
                <w:szCs w:val="18"/>
              </w:rPr>
              <w:t>Значение базового показателя – 100</w:t>
            </w:r>
          </w:p>
        </w:tc>
        <w:tc>
          <w:tcPr>
            <w:tcW w:w="2552" w:type="dxa"/>
          </w:tcPr>
          <w:p w14:paraId="1CBC7D30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Данные автоматизированной информационной системы Министерства экономическ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го развития Российской Ф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дерации «Мониторинг разв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тия системы МФЦ»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061B4D5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Ежегодно</w:t>
            </w:r>
          </w:p>
        </w:tc>
      </w:tr>
      <w:tr w:rsidR="00427713" w:rsidRPr="00490700" w14:paraId="4958F9EB" w14:textId="77777777" w:rsidTr="0003124A">
        <w:trPr>
          <w:trHeight w:val="332"/>
        </w:trPr>
        <w:tc>
          <w:tcPr>
            <w:tcW w:w="710" w:type="dxa"/>
          </w:tcPr>
          <w:p w14:paraId="0B2D2C7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1.2</w:t>
            </w:r>
          </w:p>
        </w:tc>
        <w:tc>
          <w:tcPr>
            <w:tcW w:w="2665" w:type="dxa"/>
          </w:tcPr>
          <w:p w14:paraId="5F100F8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Уровень удовлетворенности граждан качеством предоста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ления государственных и м</w:t>
            </w:r>
            <w:r w:rsidRPr="00490700">
              <w:rPr>
                <w:sz w:val="18"/>
                <w:szCs w:val="18"/>
              </w:rPr>
              <w:t>у</w:t>
            </w:r>
            <w:r w:rsidRPr="00490700">
              <w:rPr>
                <w:sz w:val="18"/>
                <w:szCs w:val="18"/>
              </w:rPr>
              <w:t>ниципальных услуг</w:t>
            </w:r>
          </w:p>
        </w:tc>
        <w:tc>
          <w:tcPr>
            <w:tcW w:w="1134" w:type="dxa"/>
          </w:tcPr>
          <w:p w14:paraId="063155C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2DB4D763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Значение показателя определяется посредством СМС-опросов, переданных в и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>формационно-аналитическую систему «Мониторинга качества государственных услуг» (ИАС МКГУ)</w:t>
            </w:r>
          </w:p>
          <w:p w14:paraId="0DB7C2DD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Значение показателя рассчитывается по формуле:  </w:t>
            </w:r>
          </w:p>
          <w:p w14:paraId="5DBB6037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Pr="00490700">
              <w:rPr>
                <w:sz w:val="18"/>
                <w:szCs w:val="18"/>
              </w:rPr>
              <w:t>, где</w:t>
            </w:r>
          </w:p>
          <w:p w14:paraId="78670634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spellStart"/>
            <w:r w:rsidRPr="00490700">
              <w:rPr>
                <w:sz w:val="18"/>
                <w:szCs w:val="18"/>
              </w:rPr>
              <w:t>Усмс</w:t>
            </w:r>
            <w:proofErr w:type="spellEnd"/>
            <w:r w:rsidRPr="00490700">
              <w:rPr>
                <w:sz w:val="18"/>
                <w:szCs w:val="18"/>
              </w:rPr>
              <w:t xml:space="preserve"> - уровень удовлетворенности граждан качеством предоставления госуда</w:t>
            </w:r>
            <w:r w:rsidRPr="00490700">
              <w:rPr>
                <w:sz w:val="18"/>
                <w:szCs w:val="18"/>
              </w:rPr>
              <w:t>р</w:t>
            </w:r>
            <w:r w:rsidRPr="00490700">
              <w:rPr>
                <w:sz w:val="18"/>
                <w:szCs w:val="18"/>
              </w:rPr>
              <w:t>ственных и муниципальных услуг;</w:t>
            </w:r>
          </w:p>
          <w:p w14:paraId="2365EC22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Н 4,5 - количество оценок «4» и «5» по всем офисам МФЦ, полученных посре</w:t>
            </w:r>
            <w:r w:rsidRPr="00490700">
              <w:rPr>
                <w:sz w:val="18"/>
                <w:szCs w:val="18"/>
              </w:rPr>
              <w:t>д</w:t>
            </w:r>
            <w:r w:rsidRPr="00490700">
              <w:rPr>
                <w:sz w:val="18"/>
                <w:szCs w:val="18"/>
              </w:rPr>
              <w:t>ством СМС-опросов;</w:t>
            </w:r>
          </w:p>
          <w:p w14:paraId="182095C4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spellStart"/>
            <w:r w:rsidRPr="00490700">
              <w:rPr>
                <w:sz w:val="18"/>
                <w:szCs w:val="18"/>
              </w:rPr>
              <w:t>Нсмс</w:t>
            </w:r>
            <w:proofErr w:type="spellEnd"/>
            <w:r w:rsidRPr="00490700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351E49A2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Единица измерения – процент.</w:t>
            </w:r>
          </w:p>
          <w:p w14:paraId="65FBA5FD" w14:textId="77777777" w:rsidR="00427713" w:rsidRPr="00490700" w:rsidRDefault="00427713" w:rsidP="0003124A">
            <w:pPr>
              <w:rPr>
                <w:color w:val="000000" w:themeColor="text1"/>
                <w:sz w:val="18"/>
                <w:szCs w:val="18"/>
              </w:rPr>
            </w:pPr>
            <w:r w:rsidRPr="00490700">
              <w:rPr>
                <w:color w:val="000000" w:themeColor="text1"/>
                <w:sz w:val="18"/>
                <w:szCs w:val="18"/>
              </w:rPr>
              <w:t>Значение базового показателя – 96,9</w:t>
            </w:r>
          </w:p>
          <w:p w14:paraId="021BC876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Статистические источники – данные ИАС МКГУ  </w:t>
            </w:r>
          </w:p>
          <w:p w14:paraId="7EE5F968" w14:textId="77777777" w:rsidR="00427713" w:rsidRPr="00490700" w:rsidRDefault="00427713" w:rsidP="0003124A">
            <w:pPr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Периодичность представления – ежеквартально, ежегодно</w:t>
            </w:r>
          </w:p>
        </w:tc>
        <w:tc>
          <w:tcPr>
            <w:tcW w:w="2552" w:type="dxa"/>
          </w:tcPr>
          <w:p w14:paraId="579E00D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Данные ИАС МКГУ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63943F9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ежегодно.</w:t>
            </w:r>
          </w:p>
        </w:tc>
      </w:tr>
      <w:tr w:rsidR="00427713" w:rsidRPr="00490700" w14:paraId="1EA19A68" w14:textId="77777777" w:rsidTr="0003124A">
        <w:trPr>
          <w:trHeight w:val="332"/>
        </w:trPr>
        <w:tc>
          <w:tcPr>
            <w:tcW w:w="710" w:type="dxa"/>
          </w:tcPr>
          <w:p w14:paraId="757899B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1.3</w:t>
            </w:r>
          </w:p>
        </w:tc>
        <w:tc>
          <w:tcPr>
            <w:tcW w:w="2665" w:type="dxa"/>
          </w:tcPr>
          <w:p w14:paraId="2EACF5A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Среднее время ожидания в очереди  для получения гос</w:t>
            </w:r>
            <w:r w:rsidRPr="00490700">
              <w:rPr>
                <w:sz w:val="18"/>
                <w:szCs w:val="18"/>
              </w:rPr>
              <w:t>у</w:t>
            </w:r>
            <w:r w:rsidRPr="00490700">
              <w:rPr>
                <w:sz w:val="18"/>
                <w:szCs w:val="18"/>
              </w:rPr>
              <w:t>дарственных (муниципальных) услуг</w:t>
            </w:r>
          </w:p>
        </w:tc>
        <w:tc>
          <w:tcPr>
            <w:tcW w:w="1134" w:type="dxa"/>
          </w:tcPr>
          <w:p w14:paraId="3C5956D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минута</w:t>
            </w:r>
          </w:p>
        </w:tc>
        <w:tc>
          <w:tcPr>
            <w:tcW w:w="6579" w:type="dxa"/>
          </w:tcPr>
          <w:p w14:paraId="4A657F60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2D456B9" w14:textId="77777777" w:rsidR="00427713" w:rsidRPr="00490700" w:rsidRDefault="00427713" w:rsidP="0003124A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170FD0AD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spellStart"/>
            <w:r w:rsidRPr="00490700">
              <w:rPr>
                <w:sz w:val="18"/>
                <w:szCs w:val="18"/>
              </w:rPr>
              <w:t>Т</w:t>
            </w:r>
            <w:proofErr w:type="gramStart"/>
            <w:r w:rsidRPr="00490700">
              <w:rPr>
                <w:i/>
                <w:sz w:val="18"/>
                <w:szCs w:val="18"/>
              </w:rPr>
              <w:t>m</w:t>
            </w:r>
            <w:proofErr w:type="spellEnd"/>
            <w:proofErr w:type="gramEnd"/>
            <w:r w:rsidRPr="00490700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ципальных) услуг за месяц;</w:t>
            </w:r>
          </w:p>
          <w:p w14:paraId="54C52BAD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spellStart"/>
            <w:r w:rsidRPr="00490700">
              <w:rPr>
                <w:sz w:val="18"/>
                <w:szCs w:val="18"/>
              </w:rPr>
              <w:t>Ti</w:t>
            </w:r>
            <w:proofErr w:type="spellEnd"/>
            <w:r w:rsidRPr="00490700">
              <w:rPr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2B2979D8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n – общее количество талонов, зафиксированное в информационной системе «Д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станционное управление, мониторинг и контроль очереди заявителей, обраща</w:t>
            </w:r>
            <w:r w:rsidRPr="00490700">
              <w:rPr>
                <w:sz w:val="18"/>
                <w:szCs w:val="18"/>
              </w:rPr>
              <w:t>ю</w:t>
            </w:r>
            <w:r w:rsidRPr="00490700">
              <w:rPr>
                <w:sz w:val="18"/>
                <w:szCs w:val="18"/>
              </w:rPr>
              <w:t>щихся в МФЦ Московской области (АСУ «Очередь»)» (далее – АСУ «Очередь»).</w:t>
            </w:r>
          </w:p>
          <w:p w14:paraId="71341FD1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Значение показателя по итогам за квартал, год определяется по следующей фо</w:t>
            </w:r>
            <w:r w:rsidRPr="00490700">
              <w:rPr>
                <w:sz w:val="18"/>
                <w:szCs w:val="18"/>
              </w:rPr>
              <w:t>р</w:t>
            </w:r>
            <w:r w:rsidRPr="00490700">
              <w:rPr>
                <w:sz w:val="18"/>
                <w:szCs w:val="18"/>
              </w:rPr>
              <w:t>муле:</w:t>
            </w:r>
          </w:p>
          <w:p w14:paraId="77B598A6" w14:textId="77777777" w:rsidR="00427713" w:rsidRPr="00490700" w:rsidRDefault="00427713" w:rsidP="0003124A">
            <w:pPr>
              <w:rPr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:</m:t>
              </m:r>
            </m:oMath>
            <w:r w:rsidRPr="00490700">
              <w:rPr>
                <w:sz w:val="18"/>
                <w:szCs w:val="18"/>
                <w:lang w:val="en-US"/>
              </w:rPr>
              <w:t xml:space="preserve"> </w:t>
            </w:r>
          </w:p>
          <w:p w14:paraId="0CADFE96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Pr="00490700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ципальных) услуг за отчетный период;</w:t>
            </w:r>
          </w:p>
          <w:p w14:paraId="0A0C71B9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g</w:t>
            </w:r>
            <w:r w:rsidRPr="00490700">
              <w:rPr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1A7386A6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 w:themeColor="text1"/>
                <w:sz w:val="18"/>
                <w:szCs w:val="18"/>
              </w:rPr>
              <w:lastRenderedPageBreak/>
              <w:t>Значение базового показателя – 2,1</w:t>
            </w:r>
          </w:p>
        </w:tc>
        <w:tc>
          <w:tcPr>
            <w:tcW w:w="2552" w:type="dxa"/>
          </w:tcPr>
          <w:p w14:paraId="5D0149DF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lastRenderedPageBreak/>
              <w:t>Данные АСУ «Очередь»</w:t>
            </w:r>
          </w:p>
          <w:p w14:paraId="157BD95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4B4E871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Ежемесячно, еж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квартально, еж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годно</w:t>
            </w:r>
          </w:p>
        </w:tc>
      </w:tr>
      <w:tr w:rsidR="00427713" w:rsidRPr="00490700" w14:paraId="6F3DB3A1" w14:textId="77777777" w:rsidTr="0003124A">
        <w:trPr>
          <w:trHeight w:val="332"/>
        </w:trPr>
        <w:tc>
          <w:tcPr>
            <w:tcW w:w="710" w:type="dxa"/>
          </w:tcPr>
          <w:p w14:paraId="38AD56D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65" w:type="dxa"/>
          </w:tcPr>
          <w:p w14:paraId="6CE8F50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Доля заявителей МФЦ, ож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дающих в очереди более 11,5 минут</w:t>
            </w:r>
          </w:p>
        </w:tc>
        <w:tc>
          <w:tcPr>
            <w:tcW w:w="1134" w:type="dxa"/>
          </w:tcPr>
          <w:p w14:paraId="400E057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27713" w:rsidRPr="00490700" w14:paraId="1598D2E5" w14:textId="77777777" w:rsidTr="0003124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3E94" w14:textId="77777777" w:rsidR="00427713" w:rsidRPr="00490700" w:rsidRDefault="00427713" w:rsidP="0003124A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49070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     </w:t>
                  </w:r>
                  <w:r w:rsidRPr="00490700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L</w:t>
                  </w:r>
                  <w:r w:rsidRPr="0049070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1B53E" w14:textId="77777777" w:rsidR="00427713" w:rsidRPr="00490700" w:rsidRDefault="00427713" w:rsidP="0003124A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90700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2E092" w14:textId="77777777" w:rsidR="00427713" w:rsidRPr="00490700" w:rsidRDefault="00427713" w:rsidP="0003124A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14:paraId="474DFABC" w14:textId="77777777" w:rsidR="00427713" w:rsidRPr="00490700" w:rsidRDefault="00427713" w:rsidP="0003124A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490700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49070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427713" w:rsidRPr="00490700" w14:paraId="4EF7F471" w14:textId="77777777" w:rsidTr="0003124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5171" w14:textId="77777777" w:rsidR="00427713" w:rsidRPr="00490700" w:rsidRDefault="00427713" w:rsidP="0003124A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442301" w14:textId="77777777" w:rsidR="00427713" w:rsidRPr="00490700" w:rsidRDefault="00427713" w:rsidP="0003124A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90700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DE18" w14:textId="77777777" w:rsidR="00427713" w:rsidRPr="00490700" w:rsidRDefault="00427713" w:rsidP="0003124A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96975F5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L</w:t>
            </w:r>
            <w:r w:rsidRPr="00490700">
              <w:rPr>
                <w:sz w:val="18"/>
                <w:szCs w:val="18"/>
              </w:rPr>
              <w:t xml:space="preserve"> – доля заявителей, ожидающих в очереди более 11,5</w:t>
            </w:r>
            <w:r w:rsidRPr="00490700">
              <w:rPr>
                <w:color w:val="FF0000"/>
                <w:sz w:val="18"/>
                <w:szCs w:val="18"/>
              </w:rPr>
              <w:t xml:space="preserve"> </w:t>
            </w:r>
            <w:r w:rsidRPr="00490700">
              <w:rPr>
                <w:sz w:val="18"/>
                <w:szCs w:val="18"/>
              </w:rPr>
              <w:t>минут, процент;</w:t>
            </w:r>
          </w:p>
          <w:p w14:paraId="7DDF08D9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O</w:t>
            </w:r>
            <w:r w:rsidRPr="00490700">
              <w:rPr>
                <w:sz w:val="18"/>
                <w:szCs w:val="18"/>
              </w:rPr>
              <w:t xml:space="preserve"> – количество заявителей ожидающих более 11,5 минут, человек;</w:t>
            </w:r>
          </w:p>
          <w:p w14:paraId="70636CA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T</w:t>
            </w:r>
            <w:r w:rsidRPr="00490700">
              <w:rPr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sz w:val="18"/>
                <w:szCs w:val="18"/>
              </w:rPr>
              <w:t>общее</w:t>
            </w:r>
            <w:proofErr w:type="gramEnd"/>
            <w:r w:rsidRPr="00490700">
              <w:rPr>
                <w:sz w:val="18"/>
                <w:szCs w:val="18"/>
              </w:rPr>
              <w:t xml:space="preserve"> количество заявителей обратившихся в МФЦ в отчетном периоде, ч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ловек.</w:t>
            </w:r>
          </w:p>
        </w:tc>
        <w:tc>
          <w:tcPr>
            <w:tcW w:w="2552" w:type="dxa"/>
          </w:tcPr>
          <w:p w14:paraId="314C6497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Данные АСУ «Очередь». При расчете показателя доля з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явителей, ожидающих в оч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реди более 11,5 минут (L), учитываются талоны, обсл</w:t>
            </w:r>
            <w:r w:rsidRPr="00490700">
              <w:rPr>
                <w:sz w:val="18"/>
                <w:szCs w:val="18"/>
              </w:rPr>
              <w:t>у</w:t>
            </w:r>
            <w:r w:rsidRPr="00490700">
              <w:rPr>
                <w:sz w:val="18"/>
                <w:szCs w:val="18"/>
              </w:rPr>
              <w:t>живание по которым соста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ляет 10 минут и более и факт оказания услуги зарегистр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рован в ЕИСОУ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ABBBC8F" w14:textId="37F16625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Ежеквартально, без нарастающего итога. </w:t>
            </w:r>
            <w:proofErr w:type="gramStart"/>
            <w:r w:rsidRPr="00490700">
              <w:rPr>
                <w:sz w:val="18"/>
                <w:szCs w:val="18"/>
              </w:rPr>
              <w:t>Итоговое</w:t>
            </w:r>
            <w:proofErr w:type="gramEnd"/>
            <w:r w:rsidRPr="00490700">
              <w:rPr>
                <w:sz w:val="18"/>
                <w:szCs w:val="18"/>
              </w:rPr>
              <w:t xml:space="preserve"> (годовое) </w:t>
            </w:r>
            <w:proofErr w:type="spellStart"/>
            <w:r w:rsidRPr="00490700">
              <w:rPr>
                <w:sz w:val="18"/>
                <w:szCs w:val="18"/>
              </w:rPr>
              <w:t>значе</w:t>
            </w:r>
            <w:r>
              <w:rPr>
                <w:sz w:val="18"/>
                <w:szCs w:val="18"/>
              </w:rPr>
              <w:t>-</w:t>
            </w:r>
            <w:r w:rsidRPr="00490700">
              <w:rPr>
                <w:sz w:val="18"/>
                <w:szCs w:val="18"/>
              </w:rPr>
              <w:t>ние</w:t>
            </w:r>
            <w:proofErr w:type="spellEnd"/>
            <w:r w:rsidRPr="00490700">
              <w:rPr>
                <w:sz w:val="18"/>
                <w:szCs w:val="18"/>
              </w:rPr>
              <w:t xml:space="preserve"> показателя определяется по фактически д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стигнутому зн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чению показателя в IV квартале текущего года.</w:t>
            </w:r>
          </w:p>
        </w:tc>
      </w:tr>
      <w:tr w:rsidR="00427713" w:rsidRPr="00490700" w14:paraId="48157167" w14:textId="77777777" w:rsidTr="0003124A">
        <w:trPr>
          <w:trHeight w:val="332"/>
        </w:trPr>
        <w:tc>
          <w:tcPr>
            <w:tcW w:w="710" w:type="dxa"/>
          </w:tcPr>
          <w:p w14:paraId="2D21271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1.5</w:t>
            </w:r>
          </w:p>
        </w:tc>
        <w:tc>
          <w:tcPr>
            <w:tcW w:w="2665" w:type="dxa"/>
          </w:tcPr>
          <w:p w14:paraId="6BE5841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Выполнение требований ко</w:t>
            </w:r>
            <w:r w:rsidRPr="00490700">
              <w:rPr>
                <w:sz w:val="18"/>
                <w:szCs w:val="18"/>
              </w:rPr>
              <w:t>м</w:t>
            </w:r>
            <w:r w:rsidRPr="00490700">
              <w:rPr>
                <w:sz w:val="18"/>
                <w:szCs w:val="18"/>
              </w:rPr>
              <w:t xml:space="preserve">фортности и доступности МФЦ  </w:t>
            </w:r>
          </w:p>
        </w:tc>
        <w:tc>
          <w:tcPr>
            <w:tcW w:w="1134" w:type="dxa"/>
          </w:tcPr>
          <w:p w14:paraId="5F08F49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59C3253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gramStart"/>
            <w:r w:rsidRPr="00490700">
              <w:rPr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</w:t>
            </w:r>
            <w:r w:rsidRPr="00490700">
              <w:rPr>
                <w:sz w:val="18"/>
                <w:szCs w:val="18"/>
              </w:rPr>
              <w:t>ь</w:t>
            </w:r>
            <w:r w:rsidRPr="00490700">
              <w:rPr>
                <w:sz w:val="18"/>
                <w:szCs w:val="18"/>
              </w:rPr>
              <w:t>ства Российской Федерации  от 22 декабря 2012 г. № 1376 «Об утверждении Пр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 xml:space="preserve">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90700">
              <w:rPr>
                <w:sz w:val="18"/>
                <w:szCs w:val="18"/>
              </w:rPr>
              <w:t>Мингосуправления</w:t>
            </w:r>
            <w:proofErr w:type="spellEnd"/>
            <w:r w:rsidRPr="00490700">
              <w:rPr>
                <w:sz w:val="18"/>
                <w:szCs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</w:t>
            </w:r>
            <w:r w:rsidRPr="00490700">
              <w:rPr>
                <w:sz w:val="18"/>
                <w:szCs w:val="18"/>
              </w:rPr>
              <w:t>у</w:t>
            </w:r>
            <w:r w:rsidRPr="00490700">
              <w:rPr>
                <w:sz w:val="18"/>
                <w:szCs w:val="18"/>
              </w:rPr>
              <w:t>дарственных и муниципальных услуг в Московской области»</w:t>
            </w:r>
            <w:proofErr w:type="gramEnd"/>
          </w:p>
          <w:p w14:paraId="04438275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spellStart"/>
            <w:r w:rsidRPr="00490700">
              <w:rPr>
                <w:sz w:val="18"/>
                <w:szCs w:val="18"/>
              </w:rPr>
              <w:t>У</w:t>
            </w:r>
            <w:r w:rsidRPr="00490700">
              <w:rPr>
                <w:sz w:val="18"/>
                <w:szCs w:val="18"/>
                <w:vertAlign w:val="subscript"/>
              </w:rPr>
              <w:t>к</w:t>
            </w:r>
            <w:proofErr w:type="spellEnd"/>
            <w:r w:rsidRPr="00490700">
              <w:rPr>
                <w:sz w:val="18"/>
                <w:szCs w:val="18"/>
              </w:rPr>
              <w:t xml:space="preserve"> = (К</w:t>
            </w:r>
            <w:r w:rsidRPr="00490700">
              <w:rPr>
                <w:sz w:val="18"/>
                <w:szCs w:val="18"/>
                <w:vertAlign w:val="subscript"/>
              </w:rPr>
              <w:t>1376</w:t>
            </w:r>
            <w:r w:rsidRPr="00490700">
              <w:rPr>
                <w:sz w:val="18"/>
                <w:szCs w:val="18"/>
              </w:rPr>
              <w:t xml:space="preserve"> х 0,7) + (К</w:t>
            </w:r>
            <w:r w:rsidRPr="00490700">
              <w:rPr>
                <w:sz w:val="18"/>
                <w:szCs w:val="18"/>
                <w:vertAlign w:val="subscript"/>
              </w:rPr>
              <w:t>РС</w:t>
            </w:r>
            <w:r w:rsidRPr="00490700">
              <w:rPr>
                <w:sz w:val="18"/>
                <w:szCs w:val="18"/>
              </w:rPr>
              <w:t xml:space="preserve"> х 0,3), где:</w:t>
            </w:r>
          </w:p>
          <w:p w14:paraId="2CF06FFD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0,7 и 0,3 – коэффициенты значимости показателя;</w:t>
            </w:r>
          </w:p>
          <w:p w14:paraId="1F04FA34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К</w:t>
            </w:r>
            <w:r w:rsidRPr="00490700">
              <w:rPr>
                <w:sz w:val="18"/>
                <w:szCs w:val="18"/>
                <w:vertAlign w:val="subscript"/>
              </w:rPr>
              <w:t>1376</w:t>
            </w:r>
            <w:r w:rsidRPr="00490700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новленных постановлением Правительства Российской Федерации № 1376 во всех офисах МФЦ;</w:t>
            </w:r>
          </w:p>
          <w:p w14:paraId="1CFF66B3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proofErr w:type="spellStart"/>
            <w:r w:rsidRPr="00490700">
              <w:rPr>
                <w:sz w:val="18"/>
                <w:szCs w:val="18"/>
              </w:rPr>
              <w:t>К</w:t>
            </w:r>
            <w:r w:rsidRPr="00490700">
              <w:rPr>
                <w:sz w:val="18"/>
                <w:szCs w:val="18"/>
                <w:vertAlign w:val="subscript"/>
              </w:rPr>
              <w:t>рс</w:t>
            </w:r>
            <w:proofErr w:type="spellEnd"/>
            <w:r w:rsidRPr="00490700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устано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ленных в Региональном стандарте во всех офисах МФЦ.</w:t>
            </w:r>
          </w:p>
          <w:p w14:paraId="0D13914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 w:themeColor="text1"/>
                <w:sz w:val="18"/>
                <w:szCs w:val="18"/>
              </w:rPr>
              <w:t>Значение базового показателя – 99,5</w:t>
            </w:r>
          </w:p>
        </w:tc>
        <w:tc>
          <w:tcPr>
            <w:tcW w:w="2552" w:type="dxa"/>
          </w:tcPr>
          <w:p w14:paraId="42B95019" w14:textId="77777777" w:rsidR="00427713" w:rsidRPr="00490700" w:rsidRDefault="00427713" w:rsidP="0003124A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Данные Единой госуда</w:t>
            </w:r>
            <w:r w:rsidRPr="00490700">
              <w:rPr>
                <w:sz w:val="18"/>
                <w:szCs w:val="18"/>
              </w:rPr>
              <w:t>р</w:t>
            </w:r>
            <w:r w:rsidRPr="00490700">
              <w:rPr>
                <w:sz w:val="18"/>
                <w:szCs w:val="18"/>
              </w:rPr>
              <w:t>ственной информационной системы обеспечения ко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>трольно-надзорной деятел</w:t>
            </w:r>
            <w:r w:rsidRPr="00490700">
              <w:rPr>
                <w:sz w:val="18"/>
                <w:szCs w:val="18"/>
              </w:rPr>
              <w:t>ь</w:t>
            </w:r>
            <w:r w:rsidRPr="00490700">
              <w:rPr>
                <w:sz w:val="18"/>
                <w:szCs w:val="18"/>
              </w:rPr>
              <w:t>ности Московской области.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A4299D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Ежемесячно, еж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квартально, еж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годно</w:t>
            </w:r>
          </w:p>
        </w:tc>
      </w:tr>
      <w:tr w:rsidR="00427713" w:rsidRPr="00490700" w14:paraId="21EE1247" w14:textId="77777777" w:rsidTr="0003124A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14:paraId="79AC462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14:paraId="610BEF7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427713" w:rsidRPr="00490700" w14:paraId="5B4F94B9" w14:textId="77777777" w:rsidTr="0003124A">
        <w:trPr>
          <w:trHeight w:val="390"/>
        </w:trPr>
        <w:tc>
          <w:tcPr>
            <w:tcW w:w="710" w:type="dxa"/>
          </w:tcPr>
          <w:p w14:paraId="453FFF2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</w:t>
            </w:r>
          </w:p>
        </w:tc>
        <w:tc>
          <w:tcPr>
            <w:tcW w:w="2665" w:type="dxa"/>
          </w:tcPr>
          <w:p w14:paraId="432CD22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рабочих мест, обеспече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ных необходимым компьюте</w:t>
            </w:r>
            <w:r w:rsidRPr="00490700">
              <w:rPr>
                <w:color w:val="000000"/>
                <w:sz w:val="18"/>
                <w:szCs w:val="18"/>
              </w:rPr>
              <w:t>р</w:t>
            </w:r>
            <w:r w:rsidRPr="00490700">
              <w:rPr>
                <w:color w:val="000000"/>
                <w:sz w:val="18"/>
                <w:szCs w:val="18"/>
              </w:rPr>
              <w:t>ным оборудованием и услуг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ми связи в соответствии с тр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бованиями нормативных пр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вовых актов Московской обл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14:paraId="2986676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243A8ADB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74EDA742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C36758D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ем и услугами связи в соответствии с требованиями нормативных правовых актов Московской области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04895B0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Pr="00490700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</w:t>
            </w:r>
            <w:r w:rsidRPr="00490700">
              <w:rPr>
                <w:color w:val="000000"/>
                <w:sz w:val="18"/>
                <w:szCs w:val="18"/>
              </w:rPr>
              <w:t>м</w:t>
            </w:r>
            <w:r w:rsidRPr="00490700">
              <w:rPr>
                <w:color w:val="000000"/>
                <w:sz w:val="18"/>
                <w:szCs w:val="18"/>
              </w:rPr>
              <w:t>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6BA35741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</w:t>
            </w:r>
            <w:proofErr w:type="spellStart"/>
            <w:r w:rsidRPr="00490700">
              <w:rPr>
                <w:rFonts w:eastAsia="Calibri"/>
                <w:color w:val="000000"/>
                <w:sz w:val="18"/>
                <w:szCs w:val="18"/>
              </w:rPr>
              <w:t>зования</w:t>
            </w:r>
            <w:proofErr w:type="spellEnd"/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Моско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ской области</w:t>
            </w:r>
            <w:r w:rsidRPr="00490700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, нужда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щихся в компьютерном оборудовании с предустановленным общесистемным программным обеспечением и организационной технике в соответствии с треб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ваниями нормативных правовых актов Московской области, или уже обеспече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lastRenderedPageBreak/>
              <w:t>ных таким оборудованием;</w:t>
            </w:r>
          </w:p>
          <w:p w14:paraId="74573C0A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связи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1A74D5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сти, МФЦ муниципального образования Московской области.</w:t>
            </w:r>
          </w:p>
        </w:tc>
        <w:tc>
          <w:tcPr>
            <w:tcW w:w="2552" w:type="dxa"/>
          </w:tcPr>
          <w:p w14:paraId="1A4E9FE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55593B9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2E0EFA4C" w14:textId="77777777" w:rsidTr="0003124A">
        <w:trPr>
          <w:trHeight w:val="253"/>
        </w:trPr>
        <w:tc>
          <w:tcPr>
            <w:tcW w:w="710" w:type="dxa"/>
          </w:tcPr>
          <w:p w14:paraId="170975F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665" w:type="dxa"/>
          </w:tcPr>
          <w:p w14:paraId="6100639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Стоимостная доля закупаемого и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арендуемого ОМСУ муниц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пального образования Моско</w:t>
            </w:r>
            <w:r w:rsidRPr="00490700">
              <w:rPr>
                <w:color w:val="000000"/>
                <w:sz w:val="18"/>
                <w:szCs w:val="18"/>
              </w:rPr>
              <w:t>в</w:t>
            </w:r>
            <w:r w:rsidRPr="00490700">
              <w:rPr>
                <w:color w:val="000000"/>
                <w:sz w:val="18"/>
                <w:szCs w:val="18"/>
              </w:rPr>
              <w:t xml:space="preserve">ской области иностранного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134" w:type="dxa"/>
          </w:tcPr>
          <w:p w14:paraId="66FA962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365EB294" w14:textId="77777777" w:rsidR="00427713" w:rsidRPr="00490700" w:rsidRDefault="00427713" w:rsidP="0003124A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69F5A6E3" w14:textId="77777777" w:rsidR="00427713" w:rsidRPr="00490700" w:rsidRDefault="00427713" w:rsidP="0003124A">
            <w:pPr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где:</w:t>
            </w:r>
          </w:p>
          <w:p w14:paraId="10104B7A" w14:textId="77777777" w:rsidR="00427713" w:rsidRPr="00490700" w:rsidRDefault="00427713" w:rsidP="0003124A">
            <w:pPr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n - </w:t>
            </w:r>
            <w:r w:rsidRPr="00490700">
              <w:rPr>
                <w:color w:val="000000"/>
                <w:sz w:val="18"/>
                <w:szCs w:val="18"/>
              </w:rPr>
              <w:t>стоимостная доля закупаемого и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арендуемого ОМСУ муниципального образ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 xml:space="preserve">вания Московской области иностранного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90700">
              <w:rPr>
                <w:sz w:val="18"/>
                <w:szCs w:val="18"/>
              </w:rPr>
              <w:t>;</w:t>
            </w:r>
          </w:p>
          <w:p w14:paraId="5C2C4835" w14:textId="77777777" w:rsidR="00427713" w:rsidRPr="00490700" w:rsidRDefault="00427713" w:rsidP="0003124A">
            <w:pPr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490700">
              <w:rPr>
                <w:sz w:val="18"/>
                <w:szCs w:val="18"/>
              </w:rPr>
              <w:t>ПО</w:t>
            </w:r>
            <w:proofErr w:type="gramEnd"/>
            <w:r w:rsidRPr="00490700">
              <w:rPr>
                <w:sz w:val="18"/>
                <w:szCs w:val="18"/>
              </w:rPr>
              <w:t>;</w:t>
            </w:r>
          </w:p>
          <w:p w14:paraId="29DAFEA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K – общая стоимость закупаемого и арендуемого ОМСУ муниципального образ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 xml:space="preserve">вания Московской области </w:t>
            </w:r>
            <w:proofErr w:type="gramStart"/>
            <w:r w:rsidRPr="00490700">
              <w:rPr>
                <w:sz w:val="18"/>
                <w:szCs w:val="18"/>
              </w:rPr>
              <w:t>ПО</w:t>
            </w:r>
            <w:proofErr w:type="gramEnd"/>
            <w:r w:rsidRPr="00490700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1675D7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0579D5E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3FFAF64B" w14:textId="77777777" w:rsidTr="0003124A">
        <w:trPr>
          <w:trHeight w:val="253"/>
        </w:trPr>
        <w:tc>
          <w:tcPr>
            <w:tcW w:w="710" w:type="dxa"/>
          </w:tcPr>
          <w:p w14:paraId="0FA4FC1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2.3</w:t>
            </w:r>
          </w:p>
        </w:tc>
        <w:tc>
          <w:tcPr>
            <w:tcW w:w="2665" w:type="dxa"/>
          </w:tcPr>
          <w:p w14:paraId="4768E1D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</w:t>
            </w:r>
            <w:r w:rsidRPr="00490700">
              <w:rPr>
                <w:color w:val="000000"/>
                <w:sz w:val="18"/>
                <w:szCs w:val="18"/>
              </w:rPr>
              <w:t>ю</w:t>
            </w:r>
            <w:r w:rsidRPr="00490700">
              <w:rPr>
                <w:color w:val="000000"/>
                <w:sz w:val="18"/>
                <w:szCs w:val="18"/>
              </w:rPr>
              <w:t>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34" w:type="dxa"/>
          </w:tcPr>
          <w:p w14:paraId="1DABDD6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65588C88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11142363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4C9E489B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ных систем, используемых ОМСУ муниципального образования Московской области, в соответствии с категорией обрабатываемой информации, а также пе</w:t>
            </w:r>
            <w:r w:rsidRPr="00490700">
              <w:rPr>
                <w:color w:val="000000"/>
                <w:sz w:val="18"/>
                <w:szCs w:val="18"/>
              </w:rPr>
              <w:t>р</w:t>
            </w:r>
            <w:r w:rsidRPr="00490700">
              <w:rPr>
                <w:color w:val="000000"/>
                <w:sz w:val="18"/>
                <w:szCs w:val="18"/>
              </w:rPr>
              <w:t>сональных компьютеров, используемых на рабочих местах работников, обесп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ченных антивирусным программным обеспечением с регулярным обновлением соответствующих баз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6F5452A0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Pr="00490700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90700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0F2A8AF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Pr="00490700">
              <w:rPr>
                <w:color w:val="000000"/>
                <w:sz w:val="18"/>
                <w:szCs w:val="18"/>
              </w:rPr>
              <w:t>ОМСУ муниц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пального образования Московской области</w:t>
            </w:r>
            <w:r w:rsidRPr="00490700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мой информации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83DEBE9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Pr="00490700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ченных антивирусным программным обеспечением с регулярным обновлением соответствующих баз;</w:t>
            </w:r>
          </w:p>
          <w:p w14:paraId="0A90152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490700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14:paraId="5489166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2A2DF41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4F935BC" w14:textId="77777777" w:rsidTr="0003124A">
        <w:trPr>
          <w:trHeight w:val="253"/>
        </w:trPr>
        <w:tc>
          <w:tcPr>
            <w:tcW w:w="710" w:type="dxa"/>
          </w:tcPr>
          <w:p w14:paraId="19C77B7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2.4</w:t>
            </w:r>
          </w:p>
        </w:tc>
        <w:tc>
          <w:tcPr>
            <w:tcW w:w="2665" w:type="dxa"/>
          </w:tcPr>
          <w:p w14:paraId="14D7F3A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работников ОМСУ мун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ципального образования Мо</w:t>
            </w:r>
            <w:r w:rsidRPr="00490700">
              <w:rPr>
                <w:color w:val="000000"/>
                <w:sz w:val="18"/>
                <w:szCs w:val="18"/>
              </w:rPr>
              <w:t>с</w:t>
            </w:r>
            <w:r w:rsidRPr="00490700">
              <w:rPr>
                <w:color w:val="000000"/>
                <w:sz w:val="18"/>
                <w:szCs w:val="18"/>
              </w:rPr>
              <w:t>ковской области, обеспеченных средствами электронной по</w:t>
            </w:r>
            <w:r w:rsidRPr="00490700">
              <w:rPr>
                <w:color w:val="000000"/>
                <w:sz w:val="18"/>
                <w:szCs w:val="18"/>
              </w:rPr>
              <w:t>д</w:t>
            </w:r>
            <w:r w:rsidRPr="00490700">
              <w:rPr>
                <w:color w:val="000000"/>
                <w:sz w:val="18"/>
                <w:szCs w:val="18"/>
              </w:rPr>
              <w:t>писи в соответствии с установленными требовани</w:t>
            </w:r>
            <w:r w:rsidRPr="00490700">
              <w:rPr>
                <w:color w:val="000000"/>
                <w:sz w:val="18"/>
                <w:szCs w:val="18"/>
              </w:rPr>
              <w:t>я</w:t>
            </w:r>
            <w:r w:rsidRPr="00490700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1134" w:type="dxa"/>
          </w:tcPr>
          <w:p w14:paraId="3BABE1D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4C045644" w14:textId="77777777" w:rsidR="00427713" w:rsidRPr="00490700" w:rsidRDefault="00427713" w:rsidP="0003124A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D6E4206" w14:textId="77777777" w:rsidR="00427713" w:rsidRPr="00490700" w:rsidRDefault="00427713" w:rsidP="0003124A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где:</w:t>
            </w:r>
          </w:p>
          <w:p w14:paraId="69E7B96B" w14:textId="77777777" w:rsidR="00427713" w:rsidRPr="00490700" w:rsidRDefault="00427713" w:rsidP="0003124A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9C12485" w14:textId="77777777" w:rsidR="00427713" w:rsidRPr="00490700" w:rsidRDefault="00427713" w:rsidP="0003124A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90700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90700">
              <w:rPr>
                <w:rFonts w:eastAsia="Calibri"/>
                <w:sz w:val="18"/>
                <w:szCs w:val="18"/>
              </w:rPr>
              <w:t>, обеспеченных средствами электронной подписи в соответствии с п</w:t>
            </w:r>
            <w:r w:rsidRPr="00490700">
              <w:rPr>
                <w:rFonts w:eastAsia="Calibri"/>
                <w:sz w:val="18"/>
                <w:szCs w:val="18"/>
              </w:rPr>
              <w:t>о</w:t>
            </w:r>
            <w:r w:rsidRPr="00490700">
              <w:rPr>
                <w:rFonts w:eastAsia="Calibri"/>
                <w:sz w:val="18"/>
                <w:szCs w:val="18"/>
              </w:rPr>
              <w:t xml:space="preserve">требностью и установленными требованиями; </w:t>
            </w:r>
          </w:p>
          <w:p w14:paraId="01A2FCA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lastRenderedPageBreak/>
              <w:t xml:space="preserve">K – общая потребность работников </w:t>
            </w:r>
            <w:r w:rsidRPr="00490700">
              <w:rPr>
                <w:color w:val="000000"/>
                <w:sz w:val="18"/>
                <w:szCs w:val="18"/>
              </w:rPr>
              <w:t>ОМСУ муниципального образования Моско</w:t>
            </w:r>
            <w:r w:rsidRPr="00490700">
              <w:rPr>
                <w:color w:val="000000"/>
                <w:sz w:val="18"/>
                <w:szCs w:val="18"/>
              </w:rPr>
              <w:t>в</w:t>
            </w:r>
            <w:r w:rsidRPr="00490700">
              <w:rPr>
                <w:color w:val="000000"/>
                <w:sz w:val="18"/>
                <w:szCs w:val="18"/>
              </w:rPr>
              <w:t>ской области</w:t>
            </w:r>
            <w:r w:rsidRPr="00490700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14:paraId="64C44426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587754B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98B2F88" w14:textId="77777777" w:rsidTr="0003124A">
        <w:trPr>
          <w:trHeight w:val="253"/>
        </w:trPr>
        <w:tc>
          <w:tcPr>
            <w:tcW w:w="710" w:type="dxa"/>
          </w:tcPr>
          <w:p w14:paraId="178F5DE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665" w:type="dxa"/>
          </w:tcPr>
          <w:p w14:paraId="7212B42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Доля документов служебной переписки ОМСУ муниц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пального образования Моско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 xml:space="preserve">ской области </w:t>
            </w:r>
            <w:r w:rsidRPr="00490700">
              <w:rPr>
                <w:color w:val="000000"/>
                <w:sz w:val="18"/>
                <w:szCs w:val="18"/>
              </w:rPr>
              <w:t>и их подведомственных учр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 xml:space="preserve">ждений </w:t>
            </w:r>
            <w:r w:rsidRPr="00490700">
              <w:rPr>
                <w:sz w:val="18"/>
                <w:szCs w:val="18"/>
              </w:rPr>
              <w:t>с ЦИОГВ и ГО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ковской области, подведо</w:t>
            </w:r>
            <w:r w:rsidRPr="00490700">
              <w:rPr>
                <w:sz w:val="18"/>
                <w:szCs w:val="18"/>
              </w:rPr>
              <w:t>м</w:t>
            </w:r>
            <w:r w:rsidRPr="00490700">
              <w:rPr>
                <w:sz w:val="18"/>
                <w:szCs w:val="18"/>
              </w:rPr>
              <w:t>ственными ЦИОГВ и ГО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ковской области организаци</w:t>
            </w:r>
            <w:r w:rsidRPr="00490700">
              <w:rPr>
                <w:sz w:val="18"/>
                <w:szCs w:val="18"/>
              </w:rPr>
              <w:t>я</w:t>
            </w:r>
            <w:r w:rsidRPr="00490700">
              <w:rPr>
                <w:sz w:val="18"/>
                <w:szCs w:val="18"/>
              </w:rPr>
              <w:t>ми и</w:t>
            </w:r>
            <w:r w:rsidRPr="00490700">
              <w:rPr>
                <w:sz w:val="18"/>
                <w:szCs w:val="18"/>
                <w:lang w:val="en-US"/>
              </w:rPr>
              <w:t> </w:t>
            </w:r>
            <w:r w:rsidRPr="00490700">
              <w:rPr>
                <w:sz w:val="18"/>
                <w:szCs w:val="18"/>
              </w:rPr>
              <w:t>учреждениями, не соде</w:t>
            </w:r>
            <w:r w:rsidRPr="00490700">
              <w:rPr>
                <w:sz w:val="18"/>
                <w:szCs w:val="18"/>
              </w:rPr>
              <w:t>р</w:t>
            </w:r>
            <w:r w:rsidRPr="00490700">
              <w:rPr>
                <w:sz w:val="18"/>
                <w:szCs w:val="18"/>
              </w:rPr>
              <w:t>жащих персональные данные и конфиденциальные сведения и направляемых исключител</w:t>
            </w:r>
            <w:r w:rsidRPr="00490700">
              <w:rPr>
                <w:sz w:val="18"/>
                <w:szCs w:val="18"/>
              </w:rPr>
              <w:t>ь</w:t>
            </w:r>
            <w:r w:rsidRPr="00490700">
              <w:rPr>
                <w:sz w:val="18"/>
                <w:szCs w:val="18"/>
              </w:rPr>
              <w:t>но в</w:t>
            </w:r>
            <w:r w:rsidRPr="00490700">
              <w:rPr>
                <w:sz w:val="18"/>
                <w:szCs w:val="18"/>
                <w:lang w:val="en-US"/>
              </w:rPr>
              <w:t> </w:t>
            </w:r>
            <w:r w:rsidRPr="00490700">
              <w:rPr>
                <w:sz w:val="18"/>
                <w:szCs w:val="18"/>
              </w:rPr>
              <w:t>электронном виде с и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пользованием МСЭД и средств электронной подписи</w:t>
            </w:r>
          </w:p>
        </w:tc>
        <w:tc>
          <w:tcPr>
            <w:tcW w:w="1134" w:type="dxa"/>
          </w:tcPr>
          <w:p w14:paraId="5295DCF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A4B9ED0" w14:textId="77777777" w:rsidR="00427713" w:rsidRPr="00490700" w:rsidRDefault="00427713" w:rsidP="0003124A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21887A7" w14:textId="77777777" w:rsidR="00427713" w:rsidRPr="00490700" w:rsidRDefault="00427713" w:rsidP="0003124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2218CF56" w14:textId="77777777" w:rsidR="00427713" w:rsidRPr="00490700" w:rsidRDefault="00427713" w:rsidP="0003124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 xml:space="preserve">– доля </w:t>
            </w:r>
            <w:r w:rsidRPr="00490700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90700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90700">
              <w:rPr>
                <w:sz w:val="18"/>
                <w:szCs w:val="18"/>
              </w:rPr>
              <w:t>с ЦИОГВ и ГО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ковской области, подведомственными ЦИОГВ и ГО Московской области орган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рота Московской области и средств электронной подписи;</w:t>
            </w:r>
            <w:proofErr w:type="gramEnd"/>
          </w:p>
          <w:p w14:paraId="2CD6DC87" w14:textId="77777777" w:rsidR="00427713" w:rsidRPr="00490700" w:rsidRDefault="00427713" w:rsidP="0003124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90700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90700">
              <w:rPr>
                <w:sz w:val="18"/>
                <w:szCs w:val="18"/>
              </w:rPr>
              <w:t>документов служебной переписки ОМСУ муниципального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 xml:space="preserve">зования Московской области </w:t>
            </w:r>
            <w:r w:rsidRPr="00490700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90700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рота Московской области и средств электронной подписи</w:t>
            </w:r>
            <w:r w:rsidRPr="00490700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49D6E90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490700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количество </w:t>
            </w:r>
            <w:r w:rsidRPr="00490700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90700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90700">
              <w:rPr>
                <w:sz w:val="18"/>
                <w:szCs w:val="18"/>
              </w:rPr>
              <w:t>с ЦИОГВ и ГО Московской области, подведомственными ЦИОГВ и ГО Московской обл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14:paraId="54B798E6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22718F1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A719A8A" w14:textId="77777777" w:rsidTr="0003124A">
        <w:trPr>
          <w:trHeight w:val="253"/>
        </w:trPr>
        <w:tc>
          <w:tcPr>
            <w:tcW w:w="710" w:type="dxa"/>
          </w:tcPr>
          <w:p w14:paraId="6BAB6DD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2.6</w:t>
            </w:r>
          </w:p>
        </w:tc>
        <w:tc>
          <w:tcPr>
            <w:tcW w:w="2665" w:type="dxa"/>
          </w:tcPr>
          <w:p w14:paraId="2AA2A20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Увеличение доли граждан, использующих механизм пол</w:t>
            </w:r>
            <w:r w:rsidRPr="00490700">
              <w:rPr>
                <w:rFonts w:eastAsia="Calibri"/>
                <w:sz w:val="18"/>
                <w:szCs w:val="18"/>
              </w:rPr>
              <w:t>у</w:t>
            </w:r>
            <w:r w:rsidRPr="00490700">
              <w:rPr>
                <w:rFonts w:eastAsia="Calibri"/>
                <w:sz w:val="18"/>
                <w:szCs w:val="18"/>
              </w:rPr>
              <w:t>чения государственных и муниципальных услуг в эле</w:t>
            </w:r>
            <w:r w:rsidRPr="00490700">
              <w:rPr>
                <w:rFonts w:eastAsia="Calibri"/>
                <w:sz w:val="18"/>
                <w:szCs w:val="18"/>
              </w:rPr>
              <w:t>к</w:t>
            </w:r>
            <w:r w:rsidRPr="00490700">
              <w:rPr>
                <w:rFonts w:eastAsia="Calibri"/>
                <w:sz w:val="18"/>
                <w:szCs w:val="18"/>
              </w:rPr>
              <w:t>тронной форме</w:t>
            </w:r>
          </w:p>
        </w:tc>
        <w:tc>
          <w:tcPr>
            <w:tcW w:w="1134" w:type="dxa"/>
          </w:tcPr>
          <w:p w14:paraId="3C2FED2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15A97A2A" w14:textId="77777777" w:rsidR="00427713" w:rsidRPr="00490700" w:rsidRDefault="00427713" w:rsidP="0003124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1C048F1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68BB1B6B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доля </w:t>
            </w:r>
            <w:r w:rsidRPr="00490700">
              <w:rPr>
                <w:color w:val="000000"/>
                <w:sz w:val="18"/>
                <w:szCs w:val="18"/>
              </w:rPr>
              <w:t>граждан, использующих механизм получения муниципальных услуг в электронной форме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D17B7DA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41F51A2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90700">
              <w:rPr>
                <w:color w:val="000000"/>
                <w:sz w:val="18"/>
                <w:szCs w:val="18"/>
              </w:rPr>
              <w:t xml:space="preserve">населения муниципального образования Московской области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в возрасте 14 лет и старше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2FA5DC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Росстат</w:t>
            </w:r>
          </w:p>
        </w:tc>
        <w:tc>
          <w:tcPr>
            <w:tcW w:w="1642" w:type="dxa"/>
          </w:tcPr>
          <w:p w14:paraId="09ED94C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4109DA2" w14:textId="77777777" w:rsidTr="0003124A">
        <w:trPr>
          <w:trHeight w:val="253"/>
        </w:trPr>
        <w:tc>
          <w:tcPr>
            <w:tcW w:w="710" w:type="dxa"/>
          </w:tcPr>
          <w:p w14:paraId="734290D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2.7</w:t>
            </w:r>
          </w:p>
        </w:tc>
        <w:tc>
          <w:tcPr>
            <w:tcW w:w="2665" w:type="dxa"/>
          </w:tcPr>
          <w:p w14:paraId="5BBACFA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1134" w:type="dxa"/>
          </w:tcPr>
          <w:p w14:paraId="28BE4F1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27ED932E" w14:textId="77777777" w:rsidR="00427713" w:rsidRPr="00490700" w:rsidRDefault="00427713" w:rsidP="0003124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6034136A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48D9C331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доля </w:t>
            </w:r>
            <w:r w:rsidRPr="00490700">
              <w:rPr>
                <w:color w:val="000000"/>
                <w:sz w:val="18"/>
                <w:szCs w:val="18"/>
              </w:rPr>
              <w:t>граждан, зарегистрированных в ЕСИА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522080A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59B4E4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90700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2171A8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 xml:space="preserve">Ситуационный центр </w:t>
            </w:r>
            <w:proofErr w:type="spellStart"/>
            <w:r w:rsidRPr="00490700">
              <w:rPr>
                <w:rFonts w:eastAsiaTheme="minorEastAsia"/>
                <w:sz w:val="18"/>
                <w:szCs w:val="18"/>
              </w:rPr>
              <w:t>Ми</w:t>
            </w:r>
            <w:r w:rsidRPr="00490700">
              <w:rPr>
                <w:rFonts w:eastAsiaTheme="minorEastAsia"/>
                <w:sz w:val="18"/>
                <w:szCs w:val="18"/>
              </w:rPr>
              <w:t>н</w:t>
            </w:r>
            <w:r w:rsidRPr="00490700">
              <w:rPr>
                <w:rFonts w:eastAsiaTheme="minorEastAsia"/>
                <w:sz w:val="18"/>
                <w:szCs w:val="18"/>
              </w:rPr>
              <w:t>комсвязи</w:t>
            </w:r>
            <w:proofErr w:type="spellEnd"/>
            <w:r w:rsidRPr="00490700">
              <w:rPr>
                <w:rFonts w:eastAsiaTheme="minorEastAsia"/>
                <w:sz w:val="18"/>
                <w:szCs w:val="18"/>
              </w:rPr>
              <w:t xml:space="preserve"> России</w:t>
            </w:r>
          </w:p>
        </w:tc>
        <w:tc>
          <w:tcPr>
            <w:tcW w:w="1642" w:type="dxa"/>
          </w:tcPr>
          <w:p w14:paraId="1B61052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4405174D" w14:textId="77777777" w:rsidTr="0003124A">
        <w:trPr>
          <w:trHeight w:val="253"/>
        </w:trPr>
        <w:tc>
          <w:tcPr>
            <w:tcW w:w="710" w:type="dxa"/>
          </w:tcPr>
          <w:p w14:paraId="3C7C4D9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2.8</w:t>
            </w:r>
          </w:p>
        </w:tc>
        <w:tc>
          <w:tcPr>
            <w:tcW w:w="2665" w:type="dxa"/>
          </w:tcPr>
          <w:p w14:paraId="07B91F07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Качественные услуги – Доля муниципальных (госуда</w:t>
            </w:r>
            <w:r w:rsidRPr="00490700">
              <w:rPr>
                <w:rFonts w:eastAsia="Calibri"/>
                <w:sz w:val="18"/>
                <w:szCs w:val="18"/>
              </w:rPr>
              <w:t>р</w:t>
            </w:r>
            <w:r w:rsidRPr="00490700">
              <w:rPr>
                <w:rFonts w:eastAsia="Calibri"/>
                <w:sz w:val="18"/>
                <w:szCs w:val="18"/>
              </w:rPr>
              <w:t>ственных) услуг, по которым нарушены регламентные сроки</w:t>
            </w:r>
          </w:p>
          <w:p w14:paraId="63E8177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9652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040B88F4" w14:textId="77777777" w:rsidR="00427713" w:rsidRPr="00490700" w:rsidRDefault="00427713" w:rsidP="0003124A">
            <w:pPr>
              <w:jc w:val="both"/>
              <w:rPr>
                <w:rFonts w:ascii="Cambria Math" w:hAnsi="Cambria Math"/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991BA0E" w14:textId="77777777" w:rsidR="00427713" w:rsidRPr="00490700" w:rsidRDefault="00427713" w:rsidP="0003124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90700">
              <w:rPr>
                <w:bCs/>
                <w:color w:val="000000"/>
                <w:sz w:val="18"/>
                <w:szCs w:val="18"/>
              </w:rPr>
              <w:t>где:</w:t>
            </w:r>
          </w:p>
          <w:p w14:paraId="769B7483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ментные сроки;</w:t>
            </w:r>
          </w:p>
          <w:p w14:paraId="44D1C618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3EA94DFA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lastRenderedPageBreak/>
              <w:t>ОМСУ в отчетном периоде</w:t>
            </w:r>
          </w:p>
        </w:tc>
        <w:tc>
          <w:tcPr>
            <w:tcW w:w="2552" w:type="dxa"/>
          </w:tcPr>
          <w:p w14:paraId="00213FB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lastRenderedPageBreak/>
              <w:t>Государственная информац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онная система Московской области «Единая информац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онная система оказания гос</w:t>
            </w:r>
            <w:r w:rsidRPr="00490700">
              <w:rPr>
                <w:color w:val="000000"/>
                <w:sz w:val="18"/>
                <w:szCs w:val="18"/>
              </w:rPr>
              <w:t>у</w:t>
            </w:r>
            <w:r w:rsidRPr="00490700">
              <w:rPr>
                <w:color w:val="000000"/>
                <w:sz w:val="18"/>
                <w:szCs w:val="18"/>
              </w:rPr>
              <w:t>дарственных и муниципал</w:t>
            </w:r>
            <w:r w:rsidRPr="00490700">
              <w:rPr>
                <w:color w:val="000000"/>
                <w:sz w:val="18"/>
                <w:szCs w:val="18"/>
              </w:rPr>
              <w:t>ь</w:t>
            </w:r>
            <w:r w:rsidRPr="00490700">
              <w:rPr>
                <w:color w:val="000000"/>
                <w:sz w:val="18"/>
                <w:szCs w:val="18"/>
              </w:rPr>
              <w:t>ных услуг (функций) Мо</w:t>
            </w:r>
            <w:r w:rsidRPr="00490700">
              <w:rPr>
                <w:color w:val="000000"/>
                <w:sz w:val="18"/>
                <w:szCs w:val="18"/>
              </w:rPr>
              <w:t>с</w:t>
            </w:r>
            <w:r w:rsidRPr="00490700">
              <w:rPr>
                <w:color w:val="000000"/>
                <w:sz w:val="18"/>
                <w:szCs w:val="18"/>
              </w:rPr>
              <w:t>ковской области».</w:t>
            </w:r>
          </w:p>
          <w:p w14:paraId="16955B45" w14:textId="1045A0BF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2% – возможно допустимая </w:t>
            </w:r>
            <w:r w:rsidRPr="00490700">
              <w:rPr>
                <w:color w:val="000000"/>
                <w:sz w:val="18"/>
                <w:szCs w:val="18"/>
              </w:rPr>
              <w:lastRenderedPageBreak/>
              <w:t xml:space="preserve">доля муниципальных услуг, по которым нарушены </w:t>
            </w:r>
            <w:proofErr w:type="spellStart"/>
            <w:proofErr w:type="gramStart"/>
            <w:r w:rsidRPr="00490700">
              <w:rPr>
                <w:color w:val="000000"/>
                <w:sz w:val="18"/>
                <w:szCs w:val="18"/>
              </w:rPr>
              <w:t>регла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ментные</w:t>
            </w:r>
            <w:proofErr w:type="spellEnd"/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сроки оказания услуг, возникшая по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техни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ческим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причинам, по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причи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нам апробирования, а также просрочкам, связанным с 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фе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деральными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ведомствами.</w:t>
            </w:r>
          </w:p>
        </w:tc>
        <w:tc>
          <w:tcPr>
            <w:tcW w:w="1642" w:type="dxa"/>
          </w:tcPr>
          <w:p w14:paraId="7ADB241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427713" w:rsidRPr="00490700" w14:paraId="592A661B" w14:textId="77777777" w:rsidTr="0003124A">
        <w:trPr>
          <w:trHeight w:val="253"/>
        </w:trPr>
        <w:tc>
          <w:tcPr>
            <w:tcW w:w="710" w:type="dxa"/>
          </w:tcPr>
          <w:p w14:paraId="125BBBD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2.9</w:t>
            </w:r>
          </w:p>
        </w:tc>
        <w:tc>
          <w:tcPr>
            <w:tcW w:w="2665" w:type="dxa"/>
          </w:tcPr>
          <w:p w14:paraId="6441086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Удобные услуги – Доля мун</w:t>
            </w:r>
            <w:r w:rsidRPr="00490700">
              <w:rPr>
                <w:rFonts w:eastAsia="Calibri"/>
                <w:sz w:val="18"/>
                <w:szCs w:val="18"/>
              </w:rPr>
              <w:t>и</w:t>
            </w:r>
            <w:r w:rsidRPr="00490700">
              <w:rPr>
                <w:rFonts w:eastAsia="Calibri"/>
                <w:sz w:val="18"/>
                <w:szCs w:val="18"/>
              </w:rPr>
              <w:t>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34" w:type="dxa"/>
          </w:tcPr>
          <w:p w14:paraId="2DEC629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608DED8D" w14:textId="77777777" w:rsidR="00427713" w:rsidRPr="00490700" w:rsidRDefault="00427713" w:rsidP="0003124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3FDF1FC0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6DD1E74F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90700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</w:t>
            </w:r>
            <w:r w:rsidRPr="00490700">
              <w:rPr>
                <w:rFonts w:eastAsia="Calibri"/>
                <w:sz w:val="18"/>
                <w:szCs w:val="18"/>
              </w:rPr>
              <w:t>ь</w:t>
            </w:r>
            <w:r w:rsidRPr="00490700">
              <w:rPr>
                <w:rFonts w:eastAsia="Calibri"/>
                <w:sz w:val="18"/>
                <w:szCs w:val="18"/>
              </w:rPr>
              <w:t>ных услуг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28A3A462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90700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в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ской области»;</w:t>
            </w:r>
          </w:p>
          <w:p w14:paraId="28E5FF9F" w14:textId="77777777" w:rsidR="00427713" w:rsidRPr="00490700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т</w:t>
            </w:r>
            <w:r w:rsidRPr="00490700">
              <w:rPr>
                <w:rFonts w:eastAsia="Courier New"/>
                <w:color w:val="000000"/>
                <w:sz w:val="18"/>
                <w:szCs w:val="18"/>
              </w:rPr>
              <w:t>четном периоде.</w:t>
            </w:r>
          </w:p>
        </w:tc>
        <w:tc>
          <w:tcPr>
            <w:tcW w:w="2552" w:type="dxa"/>
          </w:tcPr>
          <w:p w14:paraId="1A8C3D3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Государственная информац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онная система Московской области «Единая информац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онная система оказания гос</w:t>
            </w:r>
            <w:r w:rsidRPr="00490700">
              <w:rPr>
                <w:color w:val="000000"/>
                <w:sz w:val="18"/>
                <w:szCs w:val="18"/>
              </w:rPr>
              <w:t>у</w:t>
            </w:r>
            <w:r w:rsidRPr="00490700">
              <w:rPr>
                <w:color w:val="000000"/>
                <w:sz w:val="18"/>
                <w:szCs w:val="18"/>
              </w:rPr>
              <w:t>дарственных и муниципал</w:t>
            </w:r>
            <w:r w:rsidRPr="00490700">
              <w:rPr>
                <w:color w:val="000000"/>
                <w:sz w:val="18"/>
                <w:szCs w:val="18"/>
              </w:rPr>
              <w:t>ь</w:t>
            </w:r>
            <w:r w:rsidRPr="00490700">
              <w:rPr>
                <w:color w:val="000000"/>
                <w:sz w:val="18"/>
                <w:szCs w:val="18"/>
              </w:rPr>
              <w:t>ных услуг (функций) Мо</w:t>
            </w:r>
            <w:r w:rsidRPr="00490700">
              <w:rPr>
                <w:color w:val="000000"/>
                <w:sz w:val="18"/>
                <w:szCs w:val="18"/>
              </w:rPr>
              <w:t>с</w:t>
            </w:r>
            <w:r w:rsidRPr="00490700">
              <w:rPr>
                <w:color w:val="000000"/>
                <w:sz w:val="18"/>
                <w:szCs w:val="18"/>
              </w:rPr>
              <w:t>ковской области»</w:t>
            </w:r>
          </w:p>
        </w:tc>
        <w:tc>
          <w:tcPr>
            <w:tcW w:w="1642" w:type="dxa"/>
          </w:tcPr>
          <w:p w14:paraId="1114771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4387493E" w14:textId="77777777" w:rsidTr="0003124A">
        <w:trPr>
          <w:trHeight w:val="253"/>
        </w:trPr>
        <w:tc>
          <w:tcPr>
            <w:tcW w:w="710" w:type="dxa"/>
          </w:tcPr>
          <w:p w14:paraId="4A9BFA1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2.10</w:t>
            </w:r>
          </w:p>
        </w:tc>
        <w:tc>
          <w:tcPr>
            <w:tcW w:w="2665" w:type="dxa"/>
          </w:tcPr>
          <w:p w14:paraId="5CD62DD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490700">
              <w:rPr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sz w:val="18"/>
                <w:szCs w:val="18"/>
              </w:rPr>
              <w:t>», по кот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рым поступили повторные обращения</w:t>
            </w:r>
          </w:p>
        </w:tc>
        <w:tc>
          <w:tcPr>
            <w:tcW w:w="1134" w:type="dxa"/>
          </w:tcPr>
          <w:p w14:paraId="1FA9FAC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A765CF4" w14:textId="34F1433E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09D8E7A4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 xml:space="preserve">где: </w:t>
            </w:r>
          </w:p>
          <w:p w14:paraId="613B40BD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8"/>
                  <w:szCs w:val="18"/>
                </w:rPr>
                <m:t>n</m:t>
              </m:r>
            </m:oMath>
            <w:r w:rsidRPr="00490700">
              <w:rPr>
                <w:rFonts w:eastAsia="Calibri"/>
                <w:sz w:val="18"/>
                <w:szCs w:val="18"/>
              </w:rPr>
              <w:t xml:space="preserve"> – доля зарегистрированных сообщений, требующих устранение проблемы, по которым поступили повторные обращения от заявителей;</w:t>
            </w:r>
          </w:p>
          <w:p w14:paraId="392F7B69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R – количество сообщений, по которым поступили повторные обращения от з</w:t>
            </w:r>
            <w:r w:rsidRPr="00490700">
              <w:rPr>
                <w:rFonts w:eastAsia="Calibri"/>
                <w:sz w:val="18"/>
                <w:szCs w:val="18"/>
              </w:rPr>
              <w:t>а</w:t>
            </w:r>
            <w:r w:rsidRPr="00490700">
              <w:rPr>
                <w:rFonts w:eastAsia="Calibri"/>
                <w:sz w:val="18"/>
                <w:szCs w:val="18"/>
              </w:rPr>
              <w:t>явителей (факт повторного обращения считается ежеквартально нарастающим итогом с 1 января 2020 года; количество повторов по одному сообщению неогр</w:t>
            </w:r>
            <w:r w:rsidRPr="00490700">
              <w:rPr>
                <w:rFonts w:eastAsia="Calibri"/>
                <w:sz w:val="18"/>
                <w:szCs w:val="18"/>
              </w:rPr>
              <w:t>а</w:t>
            </w:r>
            <w:r w:rsidRPr="00490700">
              <w:rPr>
                <w:rFonts w:eastAsia="Calibri"/>
                <w:sz w:val="18"/>
                <w:szCs w:val="18"/>
              </w:rPr>
              <w:t>ниченно);</w:t>
            </w:r>
          </w:p>
          <w:p w14:paraId="6D9E426F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ЕКЖиП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 xml:space="preserve">, количество новых уникальных сообщений считается ежеквартально нарастающим итогом с 1 января 2020 года)*. </w:t>
            </w:r>
          </w:p>
          <w:p w14:paraId="6B678D9D" w14:textId="655F0303" w:rsidR="00427713" w:rsidRPr="0003124A" w:rsidRDefault="0003124A" w:rsidP="0003124A">
            <w:pPr>
              <w:tabs>
                <w:tab w:val="left" w:pos="1152"/>
              </w:tabs>
              <w:jc w:val="both"/>
              <w:rPr>
                <w:rFonts w:eastAsia="Calibri"/>
                <w:sz w:val="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</w:r>
          </w:p>
          <w:p w14:paraId="7EB0B272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*Источник информации – Еженедельный мониторинг единой системы приема и обработки сообщений по вопросам деятельности исполнительных органов гос</w:t>
            </w:r>
            <w:r w:rsidRPr="00490700">
              <w:rPr>
                <w:rFonts w:eastAsia="Calibri"/>
                <w:sz w:val="18"/>
                <w:szCs w:val="18"/>
              </w:rPr>
              <w:t>у</w:t>
            </w:r>
            <w:r w:rsidRPr="00490700">
              <w:rPr>
                <w:rFonts w:eastAsia="Calibri"/>
                <w:sz w:val="18"/>
                <w:szCs w:val="18"/>
              </w:rPr>
              <w:t>дарственной власти Московской области, органов местного самоуправления м</w:t>
            </w:r>
            <w:r w:rsidRPr="00490700">
              <w:rPr>
                <w:rFonts w:eastAsia="Calibri"/>
                <w:sz w:val="18"/>
                <w:szCs w:val="18"/>
              </w:rPr>
              <w:t>у</w:t>
            </w:r>
            <w:r w:rsidRPr="00490700">
              <w:rPr>
                <w:rFonts w:eastAsia="Calibri"/>
                <w:sz w:val="18"/>
                <w:szCs w:val="18"/>
              </w:rPr>
              <w:t xml:space="preserve">ниципальных образований Московской области, размещенный в системе 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Seafile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rFonts w:eastAsia="Calibri"/>
                <w:sz w:val="18"/>
                <w:szCs w:val="18"/>
              </w:rPr>
              <w:t>Исх</w:t>
            </w:r>
            <w:proofErr w:type="spellEnd"/>
            <w:proofErr w:type="gramEnd"/>
            <w:r w:rsidRPr="00490700">
              <w:rPr>
                <w:rFonts w:eastAsia="Calibri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5BBACDB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Еженедельный мониторинг единой системы приема и обработки сообщений по вопросам деятельности исполнительных органов го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ударственной власти Моско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ской области, органов мес</w:t>
            </w:r>
            <w:r w:rsidRPr="00490700">
              <w:rPr>
                <w:sz w:val="18"/>
                <w:szCs w:val="18"/>
              </w:rPr>
              <w:t>т</w:t>
            </w:r>
            <w:r w:rsidRPr="00490700">
              <w:rPr>
                <w:sz w:val="18"/>
                <w:szCs w:val="18"/>
              </w:rPr>
              <w:t>ного самоуправления мун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ципальных образований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ковской области, размеще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 xml:space="preserve">ный в системе </w:t>
            </w:r>
            <w:proofErr w:type="spellStart"/>
            <w:r w:rsidRPr="00490700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90700">
              <w:rPr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90700">
              <w:rPr>
                <w:sz w:val="18"/>
                <w:szCs w:val="18"/>
              </w:rPr>
              <w:t>).</w:t>
            </w:r>
          </w:p>
        </w:tc>
        <w:tc>
          <w:tcPr>
            <w:tcW w:w="1642" w:type="dxa"/>
          </w:tcPr>
          <w:p w14:paraId="287249D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2F73C3FC" w14:textId="77777777" w:rsidTr="0003124A">
        <w:trPr>
          <w:trHeight w:val="253"/>
        </w:trPr>
        <w:tc>
          <w:tcPr>
            <w:tcW w:w="710" w:type="dxa"/>
          </w:tcPr>
          <w:p w14:paraId="3811B9B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2.11</w:t>
            </w:r>
          </w:p>
        </w:tc>
        <w:tc>
          <w:tcPr>
            <w:tcW w:w="2665" w:type="dxa"/>
          </w:tcPr>
          <w:p w14:paraId="1B0DCA4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90700">
              <w:rPr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1134" w:type="dxa"/>
          </w:tcPr>
          <w:p w14:paraId="7B155C0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D797E9E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38FB6511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 xml:space="preserve">где: </w:t>
            </w:r>
          </w:p>
          <w:p w14:paraId="1F6105C9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8"/>
                  <w:szCs w:val="18"/>
                </w:rPr>
                <m:t>n</m:t>
              </m:r>
            </m:oMath>
            <w:r w:rsidRPr="00490700">
              <w:rPr>
                <w:rFonts w:eastAsia="Calibri"/>
                <w:sz w:val="18"/>
                <w:szCs w:val="18"/>
              </w:rPr>
              <w:t xml:space="preserve"> – доля зарегистрированных сообщений, требующих устранение проблемы, по которым в регламентные сроки предоставлены ответы с отложенным сроком р</w:t>
            </w:r>
            <w:r w:rsidRPr="00490700">
              <w:rPr>
                <w:rFonts w:eastAsia="Calibri"/>
                <w:sz w:val="18"/>
                <w:szCs w:val="18"/>
              </w:rPr>
              <w:t>е</w:t>
            </w:r>
            <w:r w:rsidRPr="00490700">
              <w:rPr>
                <w:rFonts w:eastAsia="Calibri"/>
                <w:sz w:val="18"/>
                <w:szCs w:val="18"/>
              </w:rPr>
              <w:t>шения (два или более раз);</w:t>
            </w:r>
          </w:p>
          <w:p w14:paraId="6827A3DE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</w:t>
            </w:r>
            <w:r w:rsidRPr="00490700">
              <w:rPr>
                <w:rFonts w:eastAsia="Calibri"/>
                <w:sz w:val="18"/>
                <w:szCs w:val="18"/>
              </w:rPr>
              <w:t>ю</w:t>
            </w:r>
            <w:r w:rsidRPr="00490700">
              <w:rPr>
                <w:rFonts w:eastAsia="Calibri"/>
                <w:sz w:val="18"/>
                <w:szCs w:val="18"/>
              </w:rPr>
              <w:t xml:space="preserve">щим итогом с 1 января 2020 года; количество отложенных решений по одному </w:t>
            </w:r>
            <w:r w:rsidRPr="00490700">
              <w:rPr>
                <w:rFonts w:eastAsia="Calibri"/>
                <w:sz w:val="18"/>
                <w:szCs w:val="18"/>
              </w:rPr>
              <w:lastRenderedPageBreak/>
              <w:t>сообщению неограниченно, при подсчете общего количества учитываются предыдущие периоды);</w:t>
            </w:r>
          </w:p>
          <w:p w14:paraId="53C67029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 xml:space="preserve">» в УЦУР или в МСЭД </w:t>
            </w:r>
            <w:proofErr w:type="gramStart"/>
            <w:r w:rsidRPr="00490700">
              <w:rPr>
                <w:rFonts w:eastAsia="Calibri"/>
                <w:sz w:val="18"/>
                <w:szCs w:val="18"/>
              </w:rPr>
              <w:t xml:space="preserve">( </w:t>
            </w:r>
            <w:proofErr w:type="gramEnd"/>
            <w:r w:rsidRPr="00490700">
              <w:rPr>
                <w:rFonts w:eastAsia="Calibri"/>
                <w:sz w:val="18"/>
                <w:szCs w:val="18"/>
              </w:rPr>
              <w:t xml:space="preserve">из организации 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ЕКЖиП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14:paraId="7EC9C00A" w14:textId="77777777" w:rsidR="00427713" w:rsidRPr="00490700" w:rsidRDefault="00427713" w:rsidP="0003124A">
            <w:pPr>
              <w:jc w:val="both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*Источник информации – Еженедельный мониторинг единой системы приема и обработки сообщений по вопросам деятельности исполнительных органов гос</w:t>
            </w:r>
            <w:r w:rsidRPr="00490700">
              <w:rPr>
                <w:rFonts w:eastAsia="Calibri"/>
                <w:sz w:val="18"/>
                <w:szCs w:val="18"/>
              </w:rPr>
              <w:t>у</w:t>
            </w:r>
            <w:r w:rsidRPr="00490700">
              <w:rPr>
                <w:rFonts w:eastAsia="Calibri"/>
                <w:sz w:val="18"/>
                <w:szCs w:val="18"/>
              </w:rPr>
              <w:t>дарственной власти Московской области, органов местного самоуправления м</w:t>
            </w:r>
            <w:r w:rsidRPr="00490700">
              <w:rPr>
                <w:rFonts w:eastAsia="Calibri"/>
                <w:sz w:val="18"/>
                <w:szCs w:val="18"/>
              </w:rPr>
              <w:t>у</w:t>
            </w:r>
            <w:r w:rsidRPr="00490700">
              <w:rPr>
                <w:rFonts w:eastAsia="Calibri"/>
                <w:sz w:val="18"/>
                <w:szCs w:val="18"/>
              </w:rPr>
              <w:t xml:space="preserve">ниципальных образований Московской области, размещенный в системе 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Seafile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rFonts w:eastAsia="Calibri"/>
                <w:sz w:val="18"/>
                <w:szCs w:val="18"/>
              </w:rPr>
              <w:t>Исх</w:t>
            </w:r>
            <w:proofErr w:type="spellEnd"/>
            <w:proofErr w:type="gramEnd"/>
            <w:r w:rsidRPr="00490700">
              <w:rPr>
                <w:rFonts w:eastAsia="Calibri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1CD9361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lastRenderedPageBreak/>
              <w:t>Еженедельный мониторинг единой системы приема и обработки сообщений по вопросам деятельности исполнительных органов го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ударственной власти Моско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ской области, органов мес</w:t>
            </w:r>
            <w:r w:rsidRPr="00490700">
              <w:rPr>
                <w:sz w:val="18"/>
                <w:szCs w:val="18"/>
              </w:rPr>
              <w:t>т</w:t>
            </w:r>
            <w:r w:rsidRPr="00490700">
              <w:rPr>
                <w:sz w:val="18"/>
                <w:szCs w:val="18"/>
              </w:rPr>
              <w:t>ного самоуправления мун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ципальных образований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lastRenderedPageBreak/>
              <w:t>ковской области, размеще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 xml:space="preserve">ный в системе </w:t>
            </w:r>
            <w:proofErr w:type="spellStart"/>
            <w:r w:rsidRPr="00490700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90700">
              <w:rPr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90700">
              <w:rPr>
                <w:sz w:val="18"/>
                <w:szCs w:val="18"/>
              </w:rPr>
              <w:t>).</w:t>
            </w:r>
          </w:p>
        </w:tc>
        <w:tc>
          <w:tcPr>
            <w:tcW w:w="1642" w:type="dxa"/>
          </w:tcPr>
          <w:p w14:paraId="53FD174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427713" w:rsidRPr="00490700" w14:paraId="3DDC0468" w14:textId="77777777" w:rsidTr="0003124A">
        <w:trPr>
          <w:trHeight w:val="253"/>
        </w:trPr>
        <w:tc>
          <w:tcPr>
            <w:tcW w:w="710" w:type="dxa"/>
          </w:tcPr>
          <w:p w14:paraId="07325A5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2665" w:type="dxa"/>
          </w:tcPr>
          <w:p w14:paraId="31BF78A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18"/>
                <w:lang w:eastAsia="en-US"/>
              </w:rPr>
              <w:t>До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родел</w:t>
            </w:r>
            <w:proofErr w:type="spellEnd"/>
            <w:r w:rsidRPr="00490700">
              <w:rPr>
                <w:rFonts w:eastAsia="Calibri"/>
                <w:sz w:val="18"/>
                <w:szCs w:val="18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134" w:type="dxa"/>
          </w:tcPr>
          <w:p w14:paraId="198413A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AF2D2F8" w14:textId="77777777" w:rsidR="00427713" w:rsidRPr="00490700" w:rsidRDefault="00427713" w:rsidP="0003124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94641C" w14:textId="77777777" w:rsidR="00427713" w:rsidRPr="0003124A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3124A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67D1754A" w14:textId="77777777" w:rsidR="00427713" w:rsidRPr="0003124A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3124A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03124A">
              <w:rPr>
                <w:rFonts w:eastAsia="Calibri"/>
                <w:sz w:val="18"/>
                <w:szCs w:val="20"/>
                <w:lang w:eastAsia="en-US"/>
              </w:rPr>
              <w:t xml:space="preserve"> доля зарегистрированных сообщений, требующих устранения проблемы, по которым нарушен срок подготовки ответа;</w:t>
            </w:r>
          </w:p>
          <w:p w14:paraId="698D8008" w14:textId="77777777" w:rsidR="00427713" w:rsidRPr="0003124A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3124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сообщений, по которым зафиксирован факт нарушения срока по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>д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>готовки ответа или факт отсутствия ответа (факт просроченного сообщения сч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>и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>тается ежеквартально нарастающим итогом с 1 января 2020 года; количество пр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>о</w:t>
            </w:r>
            <w:r w:rsidRPr="0003124A">
              <w:rPr>
                <w:rFonts w:eastAsia="Courier New"/>
                <w:color w:val="000000"/>
                <w:sz w:val="18"/>
                <w:szCs w:val="20"/>
              </w:rPr>
              <w:t>срочек по одному сообщению неограниченно);</w:t>
            </w:r>
          </w:p>
          <w:p w14:paraId="74759F2D" w14:textId="77777777" w:rsidR="00427713" w:rsidRPr="0003124A" w:rsidRDefault="00427713" w:rsidP="0003124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3124A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03124A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03124A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03124A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03124A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14:paraId="5F686D3E" w14:textId="77777777" w:rsidR="00427713" w:rsidRPr="00490700" w:rsidRDefault="00427713" w:rsidP="0003124A">
            <w:pPr>
              <w:jc w:val="both"/>
              <w:rPr>
                <w:sz w:val="20"/>
                <w:szCs w:val="20"/>
              </w:rPr>
            </w:pPr>
            <w:r w:rsidRPr="0003124A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03124A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</w:t>
            </w:r>
            <w:r w:rsidRPr="0003124A">
              <w:rPr>
                <w:sz w:val="18"/>
                <w:szCs w:val="20"/>
              </w:rPr>
              <w:t>у</w:t>
            </w:r>
            <w:r w:rsidRPr="0003124A">
              <w:rPr>
                <w:sz w:val="18"/>
                <w:szCs w:val="20"/>
              </w:rPr>
              <w:t>дарственной власти Московской области, органов местного самоуправления м</w:t>
            </w:r>
            <w:r w:rsidRPr="0003124A">
              <w:rPr>
                <w:sz w:val="18"/>
                <w:szCs w:val="20"/>
              </w:rPr>
              <w:t>у</w:t>
            </w:r>
            <w:r w:rsidRPr="0003124A">
              <w:rPr>
                <w:sz w:val="18"/>
                <w:szCs w:val="20"/>
              </w:rPr>
              <w:t>ниципальных образований Московской области, размещенный</w:t>
            </w:r>
            <w:r w:rsidRPr="00490700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03124A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03124A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03124A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03124A">
              <w:rPr>
                <w:sz w:val="18"/>
                <w:szCs w:val="20"/>
              </w:rPr>
              <w:t>).</w:t>
            </w:r>
          </w:p>
        </w:tc>
        <w:tc>
          <w:tcPr>
            <w:tcW w:w="2552" w:type="dxa"/>
          </w:tcPr>
          <w:p w14:paraId="4433D2F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Еженедельный мониторинг единой системы приема и обработки сообщений по вопросам деятельности исполнительных органов го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ударственной власти Моско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ской области, органов мес</w:t>
            </w:r>
            <w:r w:rsidRPr="00490700">
              <w:rPr>
                <w:sz w:val="18"/>
                <w:szCs w:val="18"/>
              </w:rPr>
              <w:t>т</w:t>
            </w:r>
            <w:r w:rsidRPr="00490700">
              <w:rPr>
                <w:sz w:val="18"/>
                <w:szCs w:val="18"/>
              </w:rPr>
              <w:t>ного самоуправления мун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ципальных образований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ковской области, размеще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 xml:space="preserve">ный в системе </w:t>
            </w:r>
            <w:proofErr w:type="spellStart"/>
            <w:r w:rsidRPr="00490700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90700">
              <w:rPr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90700">
              <w:rPr>
                <w:sz w:val="18"/>
                <w:szCs w:val="18"/>
              </w:rPr>
              <w:t>).</w:t>
            </w:r>
          </w:p>
        </w:tc>
        <w:tc>
          <w:tcPr>
            <w:tcW w:w="1642" w:type="dxa"/>
          </w:tcPr>
          <w:p w14:paraId="1330453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135053C8" w14:textId="77777777" w:rsidTr="0003124A">
        <w:trPr>
          <w:trHeight w:val="253"/>
        </w:trPr>
        <w:tc>
          <w:tcPr>
            <w:tcW w:w="710" w:type="dxa"/>
          </w:tcPr>
          <w:p w14:paraId="3CA1D0D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2.13</w:t>
            </w:r>
          </w:p>
        </w:tc>
        <w:tc>
          <w:tcPr>
            <w:tcW w:w="2665" w:type="dxa"/>
          </w:tcPr>
          <w:p w14:paraId="26D49CE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Доля ОМСУ муниципального образования Московской обл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сти и их </w:t>
            </w:r>
            <w:proofErr w:type="gramStart"/>
            <w:r w:rsidRPr="00490700">
              <w:rPr>
                <w:rFonts w:eastAsia="Calibri"/>
                <w:sz w:val="18"/>
                <w:szCs w:val="18"/>
                <w:lang w:eastAsia="en-US"/>
              </w:rPr>
              <w:t>подведомствен-</w:t>
            </w:r>
            <w:proofErr w:type="spellStart"/>
            <w:r w:rsidRPr="00490700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учреждений, использующих региональные межведомстве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ные информационные системы поддержки обеспечивающих функций и контроля результ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тивности деятельности</w:t>
            </w:r>
          </w:p>
        </w:tc>
        <w:tc>
          <w:tcPr>
            <w:tcW w:w="1134" w:type="dxa"/>
          </w:tcPr>
          <w:p w14:paraId="4593D52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36542CF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14:paraId="6EC0F2E3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7B32D9AF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sz w:val="18"/>
                <w:szCs w:val="18"/>
              </w:rPr>
              <w:t xml:space="preserve">доля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ОМСУ муниципального образования Московской области и их подв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домственных учреждений, использующих региональные межведомственные 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формационные системы поддержки обеспечивающих функций и контроля р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зультативности деятельности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68D60C14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sz w:val="18"/>
                <w:szCs w:val="18"/>
              </w:rPr>
              <w:t xml:space="preserve">количество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зультативности деятельности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769A3EB1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sz w:val="18"/>
                <w:szCs w:val="18"/>
              </w:rPr>
              <w:t xml:space="preserve">общее количество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490700">
              <w:rPr>
                <w:sz w:val="18"/>
                <w:szCs w:val="18"/>
              </w:rPr>
              <w:t xml:space="preserve"> у которых внедрены региональные межв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домственные информационные системы поддержки обеспечивающих функций и контроля результативности деятельности</w:t>
            </w:r>
            <w:r w:rsidRPr="00490700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6640DEE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количество ОМСУ муниципального образования Московской области,</w:t>
            </w:r>
            <w:r w:rsidRPr="00490700">
              <w:rPr>
                <w:color w:val="000000"/>
                <w:sz w:val="18"/>
                <w:szCs w:val="18"/>
              </w:rPr>
              <w:t xml:space="preserve"> а также находящихся в их ведении организаций, предприятий и учреждений, учас</w:t>
            </w:r>
            <w:r w:rsidRPr="00490700">
              <w:rPr>
                <w:color w:val="000000"/>
                <w:sz w:val="18"/>
                <w:szCs w:val="18"/>
              </w:rPr>
              <w:t>т</w:t>
            </w:r>
            <w:r w:rsidRPr="00490700">
              <w:rPr>
                <w:color w:val="000000"/>
                <w:sz w:val="18"/>
                <w:szCs w:val="18"/>
              </w:rPr>
              <w:t>вующих в планировании, подготовке, проведении и контроле исполнения конк</w:t>
            </w:r>
            <w:r w:rsidRPr="00490700">
              <w:rPr>
                <w:color w:val="000000"/>
                <w:sz w:val="18"/>
                <w:szCs w:val="18"/>
              </w:rPr>
              <w:t>у</w:t>
            </w:r>
            <w:r w:rsidRPr="00490700">
              <w:rPr>
                <w:color w:val="000000"/>
                <w:sz w:val="18"/>
                <w:szCs w:val="18"/>
              </w:rPr>
              <w:lastRenderedPageBreak/>
              <w:t>рентных процедур с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использованием ЕАСУЗ, включая подсистему портал испо</w:t>
            </w:r>
            <w:r w:rsidRPr="00490700">
              <w:rPr>
                <w:color w:val="000000"/>
                <w:sz w:val="18"/>
                <w:szCs w:val="18"/>
              </w:rPr>
              <w:t>л</w:t>
            </w:r>
            <w:r w:rsidRPr="00490700">
              <w:rPr>
                <w:color w:val="000000"/>
                <w:sz w:val="18"/>
                <w:szCs w:val="18"/>
              </w:rPr>
              <w:t>нения контрактов;</w:t>
            </w:r>
          </w:p>
          <w:p w14:paraId="17772015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общее количество ОМСУ муниципального образования Московской обл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сти</w:t>
            </w:r>
            <w:r w:rsidRPr="00490700">
              <w:rPr>
                <w:color w:val="000000"/>
                <w:sz w:val="18"/>
                <w:szCs w:val="18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67715" w14:textId="77777777" w:rsidR="00427713" w:rsidRPr="00490700" w:rsidRDefault="00427713" w:rsidP="0003124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 xml:space="preserve">количество </w:t>
            </w:r>
            <w:r w:rsidRPr="00490700">
              <w:rPr>
                <w:rFonts w:eastAsia="Calibri"/>
                <w:sz w:val="18"/>
                <w:szCs w:val="18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08E335FA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14:paraId="0F9A670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316F3BA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E776E68" w14:textId="77777777" w:rsidTr="0003124A">
        <w:trPr>
          <w:trHeight w:val="253"/>
        </w:trPr>
        <w:tc>
          <w:tcPr>
            <w:tcW w:w="710" w:type="dxa"/>
          </w:tcPr>
          <w:p w14:paraId="0BAAD88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665" w:type="dxa"/>
          </w:tcPr>
          <w:p w14:paraId="344187B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используемых в деятел</w:t>
            </w:r>
            <w:r w:rsidRPr="00490700">
              <w:rPr>
                <w:color w:val="000000"/>
                <w:sz w:val="18"/>
                <w:szCs w:val="18"/>
              </w:rPr>
              <w:t>ь</w:t>
            </w:r>
            <w:r w:rsidRPr="00490700">
              <w:rPr>
                <w:color w:val="000000"/>
                <w:sz w:val="18"/>
                <w:szCs w:val="18"/>
              </w:rPr>
              <w:t>ности ОМСУ муниципального образования Московской обл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сти информационно-аналитических сервисов ЕИАС ЖКХ МО</w:t>
            </w:r>
          </w:p>
        </w:tc>
        <w:tc>
          <w:tcPr>
            <w:tcW w:w="1134" w:type="dxa"/>
          </w:tcPr>
          <w:p w14:paraId="510034B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0FF279DE" w14:textId="77777777" w:rsidR="00427713" w:rsidRPr="00490700" w:rsidRDefault="00427713" w:rsidP="0003124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6439EE05" w14:textId="77777777" w:rsidR="00427713" w:rsidRPr="00490700" w:rsidRDefault="00427713" w:rsidP="0003124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где:</w:t>
            </w:r>
          </w:p>
          <w:p w14:paraId="1D6D34BF" w14:textId="77777777" w:rsidR="00427713" w:rsidRPr="00490700" w:rsidRDefault="00427713" w:rsidP="0003124A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  <w:lang w:val="en-US"/>
                </w:rPr>
                <m:t>n</m:t>
              </m:r>
            </m:oMath>
            <w:r w:rsidRPr="00490700">
              <w:rPr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 xml:space="preserve">доля </w:t>
            </w:r>
            <w:r w:rsidRPr="00490700">
              <w:rPr>
                <w:rFonts w:eastAsia="Calibri"/>
                <w:sz w:val="18"/>
                <w:szCs w:val="18"/>
              </w:rPr>
              <w:t>используемых в деятельности ОМСУ муниципального образования Мо</w:t>
            </w:r>
            <w:r w:rsidRPr="00490700">
              <w:rPr>
                <w:rFonts w:eastAsia="Calibri"/>
                <w:sz w:val="18"/>
                <w:szCs w:val="18"/>
              </w:rPr>
              <w:t>с</w:t>
            </w:r>
            <w:r w:rsidRPr="00490700">
              <w:rPr>
                <w:rFonts w:eastAsia="Calibri"/>
                <w:sz w:val="18"/>
                <w:szCs w:val="18"/>
              </w:rPr>
              <w:t>ковской области информационно-аналитических сервисов ЕИАС ЖКХ МО</w:t>
            </w:r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018D51B1" w14:textId="77777777" w:rsidR="00427713" w:rsidRPr="00490700" w:rsidRDefault="00427713" w:rsidP="0003124A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  <w:r w:rsidRPr="00490700">
              <w:rPr>
                <w:color w:val="000000"/>
                <w:sz w:val="18"/>
                <w:szCs w:val="18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18"/>
              </w:rPr>
              <w:t>используемых в деятельности ОМСУ муниципального образов</w:t>
            </w:r>
            <w:r w:rsidRPr="00490700">
              <w:rPr>
                <w:rFonts w:eastAsia="Calibri"/>
                <w:sz w:val="18"/>
                <w:szCs w:val="18"/>
              </w:rPr>
              <w:t>а</w:t>
            </w:r>
            <w:r w:rsidRPr="00490700">
              <w:rPr>
                <w:rFonts w:eastAsia="Calibri"/>
                <w:sz w:val="18"/>
                <w:szCs w:val="18"/>
              </w:rPr>
              <w:t>ния Московской области информационно-аналитических сервисов ЕИАС ЖКХ МО</w:t>
            </w:r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25839FA9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K</m:t>
              </m:r>
            </m:oMath>
            <w:r w:rsidRPr="00490700">
              <w:rPr>
                <w:sz w:val="18"/>
                <w:szCs w:val="18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552" w:type="dxa"/>
          </w:tcPr>
          <w:p w14:paraId="4590DE4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61AB2A0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55C39B84" w14:textId="77777777" w:rsidTr="0003124A">
        <w:trPr>
          <w:trHeight w:val="253"/>
        </w:trPr>
        <w:tc>
          <w:tcPr>
            <w:tcW w:w="710" w:type="dxa"/>
          </w:tcPr>
          <w:p w14:paraId="46D38A4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2.15</w:t>
            </w:r>
          </w:p>
        </w:tc>
        <w:tc>
          <w:tcPr>
            <w:tcW w:w="2665" w:type="dxa"/>
          </w:tcPr>
          <w:p w14:paraId="3C6BF732" w14:textId="7E2D7C3A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Доля муниципальных </w:t>
            </w:r>
            <w:proofErr w:type="spellStart"/>
            <w:proofErr w:type="gramStart"/>
            <w:r w:rsidRPr="00490700">
              <w:rPr>
                <w:color w:val="000000"/>
                <w:sz w:val="18"/>
                <w:szCs w:val="18"/>
              </w:rPr>
              <w:t>д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шко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льных</w:t>
            </w:r>
            <w:proofErr w:type="spellEnd"/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образовательных орг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ни</w:t>
            </w:r>
            <w:r w:rsidR="0003124A">
              <w:rPr>
                <w:color w:val="000000"/>
                <w:sz w:val="18"/>
                <w:szCs w:val="18"/>
              </w:rPr>
              <w:t xml:space="preserve">заций 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муниципальных общеобразовательных орган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заций в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муниципальном обр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зовании Московской области, подключенных к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сети Инте</w:t>
            </w:r>
            <w:r w:rsidRPr="00490700">
              <w:rPr>
                <w:color w:val="000000"/>
                <w:sz w:val="18"/>
                <w:szCs w:val="18"/>
              </w:rPr>
              <w:t>р</w:t>
            </w:r>
            <w:r w:rsidRPr="00490700">
              <w:rPr>
                <w:color w:val="000000"/>
                <w:sz w:val="18"/>
                <w:szCs w:val="18"/>
              </w:rPr>
              <w:t>нет на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скорости:</w:t>
            </w:r>
          </w:p>
          <w:p w14:paraId="14F6FE40" w14:textId="4462F1A9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для дошкольных образователь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организаций – не менее 2 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6284A2D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для общеобразовательных о</w:t>
            </w:r>
            <w:r w:rsidRPr="00490700">
              <w:rPr>
                <w:color w:val="000000"/>
                <w:sz w:val="18"/>
                <w:szCs w:val="18"/>
              </w:rPr>
              <w:t>р</w:t>
            </w:r>
            <w:r w:rsidRPr="00490700">
              <w:rPr>
                <w:color w:val="000000"/>
                <w:sz w:val="18"/>
                <w:szCs w:val="18"/>
              </w:rPr>
              <w:t>ганизаций, расположенных в городских поселениях и горо</w:t>
            </w:r>
            <w:r w:rsidRPr="00490700">
              <w:rPr>
                <w:color w:val="000000"/>
                <w:sz w:val="18"/>
                <w:szCs w:val="18"/>
              </w:rPr>
              <w:t>д</w:t>
            </w:r>
            <w:r w:rsidRPr="00490700">
              <w:rPr>
                <w:color w:val="000000"/>
                <w:sz w:val="18"/>
                <w:szCs w:val="18"/>
              </w:rPr>
              <w:t>ских округах, – не менее 100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1568A1F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для общеобразовательных о</w:t>
            </w:r>
            <w:r w:rsidRPr="00490700">
              <w:rPr>
                <w:color w:val="000000"/>
                <w:sz w:val="18"/>
                <w:szCs w:val="18"/>
              </w:rPr>
              <w:t>р</w:t>
            </w:r>
            <w:r w:rsidRPr="00490700">
              <w:rPr>
                <w:color w:val="000000"/>
                <w:sz w:val="18"/>
                <w:szCs w:val="18"/>
              </w:rPr>
              <w:t>ганизаций, расположенных в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>сельских населенных пун</w:t>
            </w:r>
            <w:r w:rsidRPr="00490700">
              <w:rPr>
                <w:color w:val="000000"/>
                <w:sz w:val="18"/>
                <w:szCs w:val="18"/>
              </w:rPr>
              <w:t>к</w:t>
            </w:r>
            <w:r w:rsidRPr="00490700">
              <w:rPr>
                <w:color w:val="000000"/>
                <w:sz w:val="18"/>
                <w:szCs w:val="18"/>
              </w:rPr>
              <w:t>тах, – не менее 50 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4" w:type="dxa"/>
          </w:tcPr>
          <w:p w14:paraId="6A199A7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347304D" w14:textId="77777777" w:rsidR="00427713" w:rsidRPr="00490700" w:rsidRDefault="00427713" w:rsidP="0003124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0D14E3DA" w14:textId="77777777" w:rsidR="00427713" w:rsidRPr="00490700" w:rsidRDefault="00427713" w:rsidP="0003124A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  <w:lang w:eastAsia="en-US"/>
              </w:rPr>
              <w:t>где:</w:t>
            </w:r>
          </w:p>
          <w:p w14:paraId="7575C8A1" w14:textId="512AB056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90700">
              <w:rPr>
                <w:sz w:val="18"/>
                <w:szCs w:val="18"/>
              </w:rPr>
              <w:t xml:space="preserve"> </w:t>
            </w:r>
            <w:proofErr w:type="gramStart"/>
            <w:r w:rsidRPr="00490700">
              <w:rPr>
                <w:sz w:val="18"/>
                <w:szCs w:val="18"/>
              </w:rPr>
              <w:t xml:space="preserve">– </w:t>
            </w:r>
            <w:r w:rsidRPr="00490700">
              <w:rPr>
                <w:color w:val="000000"/>
                <w:sz w:val="18"/>
                <w:szCs w:val="18"/>
              </w:rPr>
              <w:t xml:space="preserve">доля муниципальных дошкольных образовательных организаций и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муници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пальных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общеобразовательных организаций в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 xml:space="preserve">муниципальном образовании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Мос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ковской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429ECFA9" w14:textId="58F6167C" w:rsidR="00427713" w:rsidRPr="00490700" w:rsidRDefault="00427713" w:rsidP="0003124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90700">
              <w:rPr>
                <w:sz w:val="18"/>
                <w:szCs w:val="18"/>
                <w:lang w:val="en-US" w:eastAsia="en-US"/>
              </w:rPr>
              <w:t>R</w:t>
            </w:r>
            <w:r w:rsidRPr="00490700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90700">
              <w:rPr>
                <w:sz w:val="18"/>
                <w:szCs w:val="18"/>
                <w:lang w:eastAsia="en-US"/>
              </w:rPr>
              <w:t>–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90700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90700">
              <w:rPr>
                <w:color w:val="000000"/>
                <w:sz w:val="18"/>
                <w:szCs w:val="18"/>
              </w:rPr>
              <w:t xml:space="preserve">муниципальных дошкольных образовательных организаций и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му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ниципальных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общеобразовательных организаций в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18"/>
              </w:rPr>
              <w:t xml:space="preserve">муниципальном образовании Московской области, подключенных к сети Интернет на скорости: для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дошколь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образовательных организаций – не менее 2 Мбит/с; для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общеобразователь</w:t>
            </w:r>
            <w:r w:rsidR="0003124A"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619153F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 w:eastAsia="en-US"/>
              </w:rPr>
              <w:t>K</w:t>
            </w:r>
            <w:r w:rsidRPr="00490700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18"/>
                <w:lang w:eastAsia="en-US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18"/>
                <w:lang w:eastAsia="en-US"/>
              </w:rPr>
              <w:t xml:space="preserve"> количество</w:t>
            </w:r>
            <w:r w:rsidRPr="00490700">
              <w:rPr>
                <w:sz w:val="18"/>
                <w:szCs w:val="18"/>
                <w:lang w:eastAsia="en-US"/>
              </w:rPr>
              <w:t xml:space="preserve"> </w:t>
            </w:r>
            <w:r w:rsidRPr="00490700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 xml:space="preserve"> в муниципал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ь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ном образовании Московской области.</w:t>
            </w:r>
          </w:p>
        </w:tc>
        <w:tc>
          <w:tcPr>
            <w:tcW w:w="2552" w:type="dxa"/>
          </w:tcPr>
          <w:p w14:paraId="1F4E44A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18AD91E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00D22144" w14:textId="77777777" w:rsidTr="0003124A">
        <w:trPr>
          <w:trHeight w:val="253"/>
        </w:trPr>
        <w:tc>
          <w:tcPr>
            <w:tcW w:w="710" w:type="dxa"/>
          </w:tcPr>
          <w:p w14:paraId="4C320B2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2.16</w:t>
            </w:r>
          </w:p>
        </w:tc>
        <w:tc>
          <w:tcPr>
            <w:tcW w:w="2665" w:type="dxa"/>
          </w:tcPr>
          <w:p w14:paraId="36E33FE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образовательных орган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заций, у которых есть широк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полосный доступ к сети И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тернет (не менее 100 Мбит/с), за исключением дошкольных</w:t>
            </w:r>
          </w:p>
        </w:tc>
        <w:tc>
          <w:tcPr>
            <w:tcW w:w="1134" w:type="dxa"/>
          </w:tcPr>
          <w:p w14:paraId="471714C6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B84CEF0" w14:textId="77777777" w:rsidR="00427713" w:rsidRPr="00490700" w:rsidRDefault="00427713" w:rsidP="0003124A">
            <w:pPr>
              <w:jc w:val="center"/>
              <w:rPr>
                <w:rFonts w:eastAsia="Courier New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1103B351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где:</w:t>
            </w:r>
          </w:p>
          <w:p w14:paraId="5602F401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n</w:t>
            </w:r>
            <w:r w:rsidRPr="00490700">
              <w:rPr>
                <w:color w:val="000000"/>
                <w:sz w:val="18"/>
                <w:szCs w:val="18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4A57B270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R – количество образовательных организаций в муниципальном образовании </w:t>
            </w:r>
            <w:r w:rsidRPr="00490700">
              <w:rPr>
                <w:color w:val="000000"/>
                <w:sz w:val="18"/>
                <w:szCs w:val="18"/>
              </w:rPr>
              <w:lastRenderedPageBreak/>
              <w:t>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216557F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K – общее количество образовательных организаций в муниципальном образов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нии Московской области (за исключением дошкольных).</w:t>
            </w:r>
          </w:p>
        </w:tc>
        <w:tc>
          <w:tcPr>
            <w:tcW w:w="2552" w:type="dxa"/>
          </w:tcPr>
          <w:p w14:paraId="47ED74EE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7BAB972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0CCEDD7" w14:textId="77777777" w:rsidTr="0003124A">
        <w:trPr>
          <w:trHeight w:val="253"/>
        </w:trPr>
        <w:tc>
          <w:tcPr>
            <w:tcW w:w="710" w:type="dxa"/>
          </w:tcPr>
          <w:p w14:paraId="1852D17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2.17</w:t>
            </w:r>
          </w:p>
        </w:tc>
        <w:tc>
          <w:tcPr>
            <w:tcW w:w="2665" w:type="dxa"/>
          </w:tcPr>
          <w:p w14:paraId="3C39CE8B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Количество современных ко</w:t>
            </w:r>
            <w:r w:rsidRPr="00490700">
              <w:rPr>
                <w:color w:val="000000"/>
                <w:sz w:val="18"/>
                <w:szCs w:val="18"/>
              </w:rPr>
              <w:t>м</w:t>
            </w:r>
            <w:r w:rsidRPr="00490700">
              <w:rPr>
                <w:color w:val="000000"/>
                <w:sz w:val="18"/>
                <w:szCs w:val="18"/>
              </w:rPr>
              <w:t>пьютеров (со сроком эксплу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тации не более семи лет) на 100 обучающихся в общеобразовательных орг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низациях муниципального о</w:t>
            </w:r>
            <w:r w:rsidRPr="00490700">
              <w:rPr>
                <w:color w:val="000000"/>
                <w:sz w:val="18"/>
                <w:szCs w:val="18"/>
              </w:rPr>
              <w:t>б</w:t>
            </w:r>
            <w:r w:rsidRPr="00490700">
              <w:rPr>
                <w:color w:val="000000"/>
                <w:sz w:val="18"/>
                <w:szCs w:val="18"/>
              </w:rPr>
              <w:t>разования Московской области</w:t>
            </w:r>
          </w:p>
        </w:tc>
        <w:tc>
          <w:tcPr>
            <w:tcW w:w="1134" w:type="dxa"/>
          </w:tcPr>
          <w:p w14:paraId="10B57E7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6579" w:type="dxa"/>
          </w:tcPr>
          <w:p w14:paraId="1DC1031B" w14:textId="77777777" w:rsidR="00427713" w:rsidRPr="00490700" w:rsidRDefault="00427713" w:rsidP="0003124A">
            <w:pPr>
              <w:jc w:val="center"/>
              <w:rPr>
                <w:rFonts w:eastAsia="Courier New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14:paraId="10A0E9EB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где:</w:t>
            </w:r>
          </w:p>
          <w:p w14:paraId="083A9E50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n</w:t>
            </w:r>
            <w:r w:rsidRPr="00490700">
              <w:rPr>
                <w:color w:val="000000"/>
                <w:sz w:val="18"/>
                <w:szCs w:val="18"/>
              </w:rPr>
              <w:t xml:space="preserve"> – количество </w:t>
            </w:r>
            <w:r w:rsidRPr="00490700">
              <w:rPr>
                <w:sz w:val="18"/>
                <w:szCs w:val="18"/>
              </w:rPr>
              <w:t xml:space="preserve">современных компьютеров (со сроком эксплуатации не более семи лет) </w:t>
            </w:r>
            <w:r w:rsidRPr="00490700">
              <w:rPr>
                <w:color w:val="000000"/>
                <w:sz w:val="18"/>
                <w:szCs w:val="18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4BD8108B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R – количество используемых в общеобразовательных организациях муниц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 xml:space="preserve">пального образования Московской области </w:t>
            </w:r>
            <w:r w:rsidRPr="00490700">
              <w:rPr>
                <w:sz w:val="18"/>
                <w:szCs w:val="18"/>
              </w:rPr>
              <w:t>современных компьютеров (со сроком эксплуатации не более семи лет)</w:t>
            </w:r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3AFF882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490700">
              <w:rPr>
                <w:color w:val="000000"/>
                <w:sz w:val="18"/>
                <w:szCs w:val="18"/>
              </w:rPr>
              <w:t>K – количество обучающихся в общеобразовательных организациях муниципал</w:t>
            </w:r>
            <w:r w:rsidRPr="00490700">
              <w:rPr>
                <w:color w:val="000000"/>
                <w:sz w:val="18"/>
                <w:szCs w:val="18"/>
              </w:rPr>
              <w:t>ь</w:t>
            </w:r>
            <w:r w:rsidRPr="00490700">
              <w:rPr>
                <w:color w:val="000000"/>
                <w:sz w:val="18"/>
                <w:szCs w:val="18"/>
              </w:rPr>
              <w:t>ного образования Московской области.</w:t>
            </w:r>
            <w:proofErr w:type="gramEnd"/>
          </w:p>
        </w:tc>
        <w:tc>
          <w:tcPr>
            <w:tcW w:w="2552" w:type="dxa"/>
          </w:tcPr>
          <w:p w14:paraId="781709F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26E66C1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69FD183D" w14:textId="77777777" w:rsidTr="0003124A">
        <w:trPr>
          <w:trHeight w:val="253"/>
        </w:trPr>
        <w:tc>
          <w:tcPr>
            <w:tcW w:w="710" w:type="dxa"/>
          </w:tcPr>
          <w:p w14:paraId="00CD424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2.18</w:t>
            </w:r>
          </w:p>
        </w:tc>
        <w:tc>
          <w:tcPr>
            <w:tcW w:w="2665" w:type="dxa"/>
          </w:tcPr>
          <w:p w14:paraId="5D734F5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Доля муниципальных орган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заций в муниципальном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34" w:type="dxa"/>
          </w:tcPr>
          <w:p w14:paraId="2BB892E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6579" w:type="dxa"/>
          </w:tcPr>
          <w:p w14:paraId="62E79CD9" w14:textId="77777777" w:rsidR="00427713" w:rsidRPr="00490700" w:rsidRDefault="00427713" w:rsidP="0003124A">
            <w:pPr>
              <w:snapToGrid w:val="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14:paraId="6A792C3D" w14:textId="77777777" w:rsidR="00427713" w:rsidRPr="00490700" w:rsidRDefault="00427713" w:rsidP="0003124A">
            <w:pPr>
              <w:snapToGrid w:val="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где:</w:t>
            </w:r>
          </w:p>
          <w:p w14:paraId="45A30038" w14:textId="77777777" w:rsidR="00427713" w:rsidRPr="00490700" w:rsidRDefault="00427713" w:rsidP="0003124A">
            <w:pPr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n</w:t>
            </w:r>
            <w:r w:rsidRPr="00490700">
              <w:rPr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sz w:val="18"/>
                <w:szCs w:val="18"/>
              </w:rPr>
              <w:t>доля</w:t>
            </w:r>
            <w:proofErr w:type="gramEnd"/>
            <w:r w:rsidRPr="00490700">
              <w:rPr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194C38F1" w14:textId="77777777" w:rsidR="00427713" w:rsidRPr="00490700" w:rsidRDefault="00427713" w:rsidP="0003124A">
            <w:pPr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R</w:t>
            </w:r>
            <w:r w:rsidRPr="00490700">
              <w:rPr>
                <w:sz w:val="18"/>
                <w:szCs w:val="18"/>
                <w:vertAlign w:val="subscript"/>
              </w:rPr>
              <w:t xml:space="preserve"> </w:t>
            </w:r>
            <w:r w:rsidRPr="00490700">
              <w:rPr>
                <w:sz w:val="18"/>
                <w:szCs w:val="18"/>
              </w:rPr>
              <w:t>– количество муниципальных организаций в муниципальном образовании Мо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ковской области, использующих ЕИСДОП и обеспеченных современными апп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ратно-программными комплексами со</w:t>
            </w:r>
            <w:r w:rsidRPr="00490700">
              <w:rPr>
                <w:sz w:val="18"/>
                <w:szCs w:val="18"/>
                <w:lang w:val="en-US"/>
              </w:rPr>
              <w:t> </w:t>
            </w:r>
            <w:r w:rsidRPr="00490700">
              <w:rPr>
                <w:sz w:val="18"/>
                <w:szCs w:val="18"/>
              </w:rPr>
              <w:t>средствами криптографической защиты информации;</w:t>
            </w:r>
          </w:p>
          <w:p w14:paraId="1C312BCD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K</w:t>
            </w:r>
            <w:r w:rsidRPr="00490700">
              <w:rPr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sz w:val="18"/>
                <w:szCs w:val="18"/>
              </w:rPr>
              <w:t>количество</w:t>
            </w:r>
            <w:proofErr w:type="gramEnd"/>
            <w:r w:rsidRPr="00490700">
              <w:rPr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</w:tcPr>
          <w:p w14:paraId="256A1E6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731E3C5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7E49BDC2" w14:textId="77777777" w:rsidTr="0003124A">
        <w:trPr>
          <w:trHeight w:val="253"/>
        </w:trPr>
        <w:tc>
          <w:tcPr>
            <w:tcW w:w="710" w:type="dxa"/>
          </w:tcPr>
          <w:p w14:paraId="2D97BF2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2.19</w:t>
            </w:r>
          </w:p>
        </w:tc>
        <w:tc>
          <w:tcPr>
            <w:tcW w:w="2665" w:type="dxa"/>
          </w:tcPr>
          <w:p w14:paraId="318C9FE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Количество муниципальных образований Московской обл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сти, в которых внедрена цел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вая модель цифровой образов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тельной среды в образовател</w:t>
            </w:r>
            <w:r w:rsidRPr="00490700">
              <w:rPr>
                <w:sz w:val="18"/>
                <w:szCs w:val="18"/>
              </w:rPr>
              <w:t>ь</w:t>
            </w:r>
            <w:r w:rsidRPr="00490700">
              <w:rPr>
                <w:sz w:val="18"/>
                <w:szCs w:val="18"/>
              </w:rPr>
              <w:t>ных организациях, реализу</w:t>
            </w:r>
            <w:r w:rsidRPr="00490700">
              <w:rPr>
                <w:sz w:val="18"/>
                <w:szCs w:val="18"/>
              </w:rPr>
              <w:t>ю</w:t>
            </w:r>
            <w:r w:rsidRPr="00490700">
              <w:rPr>
                <w:sz w:val="18"/>
                <w:szCs w:val="18"/>
              </w:rPr>
              <w:t>щих образовательные пр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граммы общего образования и среднего профессионального образования</w:t>
            </w:r>
          </w:p>
        </w:tc>
        <w:tc>
          <w:tcPr>
            <w:tcW w:w="1134" w:type="dxa"/>
          </w:tcPr>
          <w:p w14:paraId="7ADEE98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6579" w:type="dxa"/>
          </w:tcPr>
          <w:p w14:paraId="54B20256" w14:textId="77777777" w:rsidR="00427713" w:rsidRPr="00490700" w:rsidRDefault="00427713" w:rsidP="0003124A">
            <w:pPr>
              <w:snapToGrid w:val="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n</w:t>
            </w:r>
            <w:r w:rsidRPr="00490700">
              <w:rPr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sz w:val="18"/>
                <w:szCs w:val="18"/>
              </w:rPr>
              <w:t>количество</w:t>
            </w:r>
            <w:proofErr w:type="gramEnd"/>
            <w:r w:rsidRPr="00490700">
              <w:rPr>
                <w:sz w:val="18"/>
                <w:szCs w:val="18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4C1087B7" w14:textId="77777777" w:rsidR="00427713" w:rsidRPr="00490700" w:rsidRDefault="00427713" w:rsidP="0003124A">
            <w:pPr>
              <w:snapToGrid w:val="0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Единица измерения – единица.</w:t>
            </w:r>
          </w:p>
          <w:p w14:paraId="3133559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Значение базового показателя – 0.</w:t>
            </w:r>
          </w:p>
        </w:tc>
        <w:tc>
          <w:tcPr>
            <w:tcW w:w="2552" w:type="dxa"/>
          </w:tcPr>
          <w:p w14:paraId="19676118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2E048407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0798981F" w14:textId="77777777" w:rsidTr="0003124A">
        <w:trPr>
          <w:trHeight w:val="253"/>
        </w:trPr>
        <w:tc>
          <w:tcPr>
            <w:tcW w:w="710" w:type="dxa"/>
          </w:tcPr>
          <w:p w14:paraId="6E01A4A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2.20</w:t>
            </w:r>
          </w:p>
        </w:tc>
        <w:tc>
          <w:tcPr>
            <w:tcW w:w="2665" w:type="dxa"/>
          </w:tcPr>
          <w:p w14:paraId="50175B96" w14:textId="33460DE3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proofErr w:type="gramStart"/>
            <w:r w:rsidRPr="00490700">
              <w:rPr>
                <w:rFonts w:eastAsia="Calibri"/>
                <w:sz w:val="18"/>
                <w:szCs w:val="18"/>
                <w:lang w:eastAsia="en-US"/>
              </w:rPr>
              <w:t>Доля многоквартирных домов, имеющих возможность польз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ваться услугами проводного и мо</w:t>
            </w:r>
            <w:r w:rsidR="0003124A">
              <w:rPr>
                <w:rFonts w:eastAsia="Calibri"/>
                <w:sz w:val="18"/>
                <w:szCs w:val="18"/>
                <w:lang w:eastAsia="en-US"/>
              </w:rPr>
              <w:t xml:space="preserve">бильного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доступа в </w:t>
            </w:r>
            <w:proofErr w:type="spellStart"/>
            <w:r w:rsidRPr="00490700">
              <w:rPr>
                <w:rFonts w:eastAsia="Calibri"/>
                <w:sz w:val="18"/>
                <w:szCs w:val="18"/>
                <w:lang w:eastAsia="en-US"/>
              </w:rPr>
              <w:t>инфор</w:t>
            </w:r>
            <w:r w:rsidR="0003124A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мационно-телекоммуникацион</w:t>
            </w:r>
            <w:r w:rsidR="0003124A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ную</w:t>
            </w:r>
            <w:proofErr w:type="spellEnd"/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сеть Интернет на скорости не менее 1 Мбит/с, предоста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03124A">
              <w:rPr>
                <w:rFonts w:eastAsia="Calibri"/>
                <w:sz w:val="18"/>
                <w:szCs w:val="18"/>
                <w:lang w:eastAsia="en-US"/>
              </w:rPr>
              <w:t xml:space="preserve">ляемыми не менее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чем 2 </w:t>
            </w:r>
            <w:proofErr w:type="spellStart"/>
            <w:r w:rsidRPr="00490700">
              <w:rPr>
                <w:rFonts w:eastAsia="Calibri"/>
                <w:sz w:val="18"/>
                <w:szCs w:val="18"/>
                <w:lang w:eastAsia="en-US"/>
              </w:rPr>
              <w:t>опе</w:t>
            </w:r>
            <w:r w:rsidR="0003124A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раторами</w:t>
            </w:r>
            <w:proofErr w:type="spellEnd"/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связи</w:t>
            </w:r>
            <w:proofErr w:type="gramEnd"/>
          </w:p>
        </w:tc>
        <w:tc>
          <w:tcPr>
            <w:tcW w:w="1134" w:type="dxa"/>
          </w:tcPr>
          <w:p w14:paraId="2B216222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3ABE879F" w14:textId="77777777" w:rsidR="00427713" w:rsidRPr="00490700" w:rsidRDefault="00427713" w:rsidP="0003124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3A65AD5D" w14:textId="77777777" w:rsidR="00427713" w:rsidRPr="00490700" w:rsidRDefault="00427713" w:rsidP="0003124A">
            <w:pPr>
              <w:widowControl w:val="0"/>
              <w:rPr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  <w:lang w:eastAsia="en-US"/>
              </w:rPr>
              <w:t>где:</w:t>
            </w:r>
          </w:p>
          <w:p w14:paraId="69B89104" w14:textId="77777777" w:rsidR="00427713" w:rsidRPr="00490700" w:rsidRDefault="00427713" w:rsidP="0003124A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  <w:lang w:val="en-US" w:eastAsia="en-US"/>
              </w:rPr>
              <w:t>n</w:t>
            </w:r>
            <w:r w:rsidRPr="00490700">
              <w:rPr>
                <w:sz w:val="18"/>
                <w:szCs w:val="18"/>
                <w:lang w:eastAsia="en-US"/>
              </w:rPr>
              <w:t xml:space="preserve"> – 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68A02430" w14:textId="77777777" w:rsidR="00427713" w:rsidRPr="00490700" w:rsidRDefault="00427713" w:rsidP="0003124A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  <w:lang w:val="en-US" w:eastAsia="en-US"/>
              </w:rPr>
              <w:t>R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lastRenderedPageBreak/>
              <w:t>телекоммуникационную сеть Интернет на скорости не менее 1 Мбит/с, пред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ставляемыми не менее чем 2 операторами связи</w:t>
            </w:r>
            <w:r w:rsidRPr="00490700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62992831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K</w:t>
            </w:r>
            <w:r w:rsidRPr="00490700">
              <w:rPr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количество</w:t>
            </w:r>
            <w:r w:rsidRPr="00490700">
              <w:rPr>
                <w:rFonts w:eastAsia="Calibri"/>
                <w:sz w:val="18"/>
                <w:szCs w:val="18"/>
              </w:rPr>
              <w:t xml:space="preserve"> 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90700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28A7C91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47D9BF9C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  <w:tr w:rsidR="00427713" w:rsidRPr="00490700" w14:paraId="06EAD54A" w14:textId="77777777" w:rsidTr="0003124A">
        <w:trPr>
          <w:trHeight w:val="253"/>
        </w:trPr>
        <w:tc>
          <w:tcPr>
            <w:tcW w:w="710" w:type="dxa"/>
          </w:tcPr>
          <w:p w14:paraId="0410859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lastRenderedPageBreak/>
              <w:t>2.21</w:t>
            </w:r>
          </w:p>
        </w:tc>
        <w:tc>
          <w:tcPr>
            <w:tcW w:w="2665" w:type="dxa"/>
          </w:tcPr>
          <w:p w14:paraId="08E1279B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муниципальных учр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ждений культуры, обеспече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ных доступом в </w:t>
            </w:r>
            <w:r w:rsidRPr="00490700">
              <w:rPr>
                <w:sz w:val="18"/>
                <w:szCs w:val="18"/>
              </w:rPr>
              <w:t>информационно-телекоммуникационную</w:t>
            </w:r>
            <w:r w:rsidRPr="00490700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14:paraId="40B9188F" w14:textId="77777777" w:rsidR="00427713" w:rsidRPr="00490700" w:rsidRDefault="00427713" w:rsidP="0003124A">
            <w:pPr>
              <w:jc w:val="both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для учреждений культуры, расположенных в городских населенных пунктах,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не м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нее 50 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17F00915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для учреждений культуры, расположенных в сельских населенных пунктах,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не м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нее 10 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4" w:type="dxa"/>
          </w:tcPr>
          <w:p w14:paraId="6E992A04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04EDCEEC" w14:textId="77777777" w:rsidR="00427713" w:rsidRPr="00490700" w:rsidRDefault="00427713" w:rsidP="0003124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3227E3C4" w14:textId="77777777" w:rsidR="00427713" w:rsidRPr="00490700" w:rsidRDefault="00427713" w:rsidP="0003124A">
            <w:pPr>
              <w:widowControl w:val="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где:</w:t>
            </w:r>
          </w:p>
          <w:p w14:paraId="3F599A3D" w14:textId="77777777" w:rsidR="00427713" w:rsidRPr="00490700" w:rsidRDefault="00427713" w:rsidP="0003124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90700">
              <w:rPr>
                <w:sz w:val="18"/>
                <w:szCs w:val="18"/>
                <w:lang w:val="en-US" w:eastAsia="en-US"/>
              </w:rPr>
              <w:t>n</w:t>
            </w:r>
            <w:r w:rsidRPr="00490700">
              <w:rPr>
                <w:sz w:val="18"/>
                <w:szCs w:val="18"/>
                <w:lang w:eastAsia="en-US"/>
              </w:rPr>
              <w:t xml:space="preserve"> </w:t>
            </w:r>
            <w:r w:rsidRPr="00490700">
              <w:rPr>
                <w:sz w:val="18"/>
                <w:szCs w:val="18"/>
              </w:rPr>
              <w:t xml:space="preserve">– </w:t>
            </w:r>
            <w:r w:rsidRPr="00490700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90700">
              <w:rPr>
                <w:sz w:val="18"/>
                <w:szCs w:val="18"/>
              </w:rPr>
              <w:t xml:space="preserve"> и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>формационно-телекоммуникационную</w:t>
            </w:r>
            <w:r w:rsidRPr="00490700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90700">
              <w:rPr>
                <w:color w:val="000000"/>
                <w:sz w:val="18"/>
                <w:szCs w:val="18"/>
              </w:rPr>
              <w:t>сеть Интернет на скорости: для учрежд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 xml:space="preserve">ний культуры, расположенных в городских населенных пунктах,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</w:t>
            </w:r>
            <w:r w:rsidRPr="00490700">
              <w:rPr>
                <w:color w:val="000000"/>
                <w:sz w:val="18"/>
                <w:szCs w:val="18"/>
              </w:rPr>
              <w:t>к</w:t>
            </w:r>
            <w:r w:rsidRPr="00490700">
              <w:rPr>
                <w:color w:val="000000"/>
                <w:sz w:val="18"/>
                <w:szCs w:val="18"/>
              </w:rPr>
              <w:t xml:space="preserve">тах,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14:paraId="6B7EED4D" w14:textId="77777777" w:rsidR="00427713" w:rsidRPr="00490700" w:rsidRDefault="00427713" w:rsidP="0003124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R</w:t>
            </w:r>
            <w:r w:rsidRPr="00490700">
              <w:rPr>
                <w:color w:val="000000"/>
                <w:sz w:val="18"/>
                <w:szCs w:val="18"/>
              </w:rPr>
              <w:t xml:space="preserve">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</w:t>
            </w:r>
            <w:r w:rsidRPr="00490700">
              <w:rPr>
                <w:sz w:val="18"/>
                <w:szCs w:val="18"/>
              </w:rPr>
              <w:t xml:space="preserve">количество </w:t>
            </w:r>
            <w:r w:rsidRPr="00490700">
              <w:rPr>
                <w:color w:val="000000"/>
                <w:sz w:val="18"/>
                <w:szCs w:val="18"/>
              </w:rPr>
              <w:t>муниципальных учреждений культуры, обеспеченных доступом в</w:t>
            </w:r>
            <w:r w:rsidRPr="00490700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90700">
              <w:rPr>
                <w:sz w:val="18"/>
                <w:szCs w:val="18"/>
              </w:rPr>
              <w:t>информационно-телекоммуникационную</w:t>
            </w:r>
            <w:r w:rsidRPr="00490700">
              <w:rPr>
                <w:color w:val="000000"/>
                <w:sz w:val="18"/>
                <w:szCs w:val="18"/>
              </w:rPr>
              <w:t xml:space="preserve"> сеть Интернет на скорости: для общ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 xml:space="preserve">образовательных организаций, расположенных в городских населенных пунктах,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90700">
              <w:rPr>
                <w:sz w:val="18"/>
                <w:szCs w:val="18"/>
              </w:rPr>
              <w:t>–</w:t>
            </w:r>
            <w:r w:rsidRPr="00490700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14:paraId="7F628653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K</w:t>
            </w:r>
            <w:r w:rsidRPr="00490700">
              <w:rPr>
                <w:sz w:val="18"/>
                <w:szCs w:val="18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количество</w:t>
            </w:r>
            <w:r w:rsidRPr="00490700">
              <w:rPr>
                <w:sz w:val="18"/>
                <w:szCs w:val="18"/>
              </w:rPr>
              <w:t xml:space="preserve"> </w:t>
            </w:r>
            <w:r w:rsidRPr="00490700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</w:tcPr>
          <w:p w14:paraId="01C818D0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rFonts w:eastAsiaTheme="minorEastAsia"/>
                <w:sz w:val="18"/>
                <w:szCs w:val="18"/>
              </w:rPr>
              <w:t>Данные ОМСУ муниципал</w:t>
            </w:r>
            <w:r w:rsidRPr="00490700">
              <w:rPr>
                <w:rFonts w:eastAsiaTheme="minorEastAsia"/>
                <w:sz w:val="18"/>
                <w:szCs w:val="18"/>
              </w:rPr>
              <w:t>ь</w:t>
            </w:r>
            <w:r w:rsidRPr="00490700">
              <w:rPr>
                <w:rFonts w:eastAsiaTheme="minorEastAsia"/>
                <w:sz w:val="18"/>
                <w:szCs w:val="18"/>
              </w:rPr>
              <w:t>ного образования Моско</w:t>
            </w:r>
            <w:r w:rsidRPr="00490700">
              <w:rPr>
                <w:rFonts w:eastAsiaTheme="minorEastAsia"/>
                <w:sz w:val="18"/>
                <w:szCs w:val="18"/>
              </w:rPr>
              <w:t>в</w:t>
            </w:r>
            <w:r w:rsidRPr="00490700">
              <w:rPr>
                <w:rFonts w:eastAsiaTheme="minorEastAsia"/>
                <w:sz w:val="18"/>
                <w:szCs w:val="18"/>
              </w:rPr>
              <w:t>ской области</w:t>
            </w:r>
          </w:p>
        </w:tc>
        <w:tc>
          <w:tcPr>
            <w:tcW w:w="1642" w:type="dxa"/>
          </w:tcPr>
          <w:p w14:paraId="746CA45F" w14:textId="77777777" w:rsidR="00427713" w:rsidRPr="00490700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Ежеквартально, ежегодно</w:t>
            </w:r>
          </w:p>
        </w:tc>
      </w:tr>
    </w:tbl>
    <w:p w14:paraId="7A053D30" w14:textId="77777777" w:rsidR="00427713" w:rsidRPr="00490700" w:rsidRDefault="00427713" w:rsidP="00427713">
      <w:pPr>
        <w:ind w:left="142" w:right="-315"/>
        <w:jc w:val="both"/>
        <w:rPr>
          <w:sz w:val="16"/>
          <w:szCs w:val="16"/>
        </w:rPr>
      </w:pPr>
    </w:p>
    <w:p w14:paraId="36095B51" w14:textId="77777777" w:rsidR="00427713" w:rsidRPr="00490700" w:rsidRDefault="00427713" w:rsidP="00427713">
      <w:pPr>
        <w:keepNext/>
        <w:keepLines/>
        <w:jc w:val="center"/>
        <w:outlineLvl w:val="0"/>
        <w:rPr>
          <w:b/>
          <w:bCs/>
          <w:szCs w:val="28"/>
        </w:rPr>
      </w:pPr>
      <w:r w:rsidRPr="00490700">
        <w:rPr>
          <w:b/>
          <w:bCs/>
          <w:sz w:val="28"/>
          <w:szCs w:val="28"/>
        </w:rPr>
        <w:br w:type="column"/>
      </w:r>
      <w:r w:rsidRPr="00490700">
        <w:rPr>
          <w:b/>
          <w:bCs/>
          <w:szCs w:val="28"/>
        </w:rPr>
        <w:lastRenderedPageBreak/>
        <w:t xml:space="preserve">Муниципальная подпрограмма </w:t>
      </w:r>
    </w:p>
    <w:p w14:paraId="2000F617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szCs w:val="28"/>
        </w:rPr>
      </w:pPr>
      <w:r w:rsidRPr="00490700">
        <w:rPr>
          <w:szCs w:val="28"/>
        </w:rPr>
        <w:t>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 муниципальных услуг»</w:t>
      </w:r>
    </w:p>
    <w:p w14:paraId="5FED84A7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szCs w:val="28"/>
        </w:rPr>
      </w:pPr>
    </w:p>
    <w:p w14:paraId="3606F2A1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szCs w:val="28"/>
        </w:rPr>
      </w:pPr>
      <w:r w:rsidRPr="00490700">
        <w:rPr>
          <w:szCs w:val="28"/>
        </w:rPr>
        <w:t>1. Паспорт подпрограммы «Снижение административных барьеров, повышение качества и доступности предоставления государственных и мун</w:t>
      </w:r>
      <w:r w:rsidRPr="00490700">
        <w:rPr>
          <w:szCs w:val="28"/>
        </w:rPr>
        <w:t>и</w:t>
      </w:r>
      <w:r w:rsidRPr="00490700">
        <w:rPr>
          <w:szCs w:val="28"/>
        </w:rPr>
        <w:t>ципальных услуг, в том числе на базе многофункциональных центров предоставления государственных и муниципальных услуг»</w:t>
      </w:r>
    </w:p>
    <w:p w14:paraId="4396DCE9" w14:textId="77777777" w:rsidR="00427713" w:rsidRPr="00490700" w:rsidRDefault="00427713" w:rsidP="00427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787"/>
        <w:gridCol w:w="1180"/>
        <w:gridCol w:w="2900"/>
        <w:gridCol w:w="1105"/>
        <w:gridCol w:w="1252"/>
        <w:gridCol w:w="1127"/>
        <w:gridCol w:w="1117"/>
        <w:gridCol w:w="1114"/>
        <w:gridCol w:w="1127"/>
      </w:tblGrid>
      <w:tr w:rsidR="00427713" w:rsidRPr="00490700" w14:paraId="653A4D2A" w14:textId="77777777" w:rsidTr="0003124A">
        <w:trPr>
          <w:trHeight w:val="379"/>
        </w:trPr>
        <w:tc>
          <w:tcPr>
            <w:tcW w:w="1520" w:type="pct"/>
            <w:gridSpan w:val="2"/>
          </w:tcPr>
          <w:p w14:paraId="0DA5A8F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8"/>
          </w:tcPr>
          <w:p w14:paraId="2750E3A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Муниципальное образование Московской области</w:t>
            </w:r>
          </w:p>
        </w:tc>
      </w:tr>
      <w:tr w:rsidR="00427713" w:rsidRPr="00490700" w14:paraId="61DE5F44" w14:textId="77777777" w:rsidTr="0003124A">
        <w:trPr>
          <w:trHeight w:val="60"/>
        </w:trPr>
        <w:tc>
          <w:tcPr>
            <w:tcW w:w="632" w:type="pct"/>
            <w:vMerge w:val="restart"/>
            <w:tcBorders>
              <w:right w:val="single" w:sz="6" w:space="0" w:color="auto"/>
            </w:tcBorders>
          </w:tcPr>
          <w:p w14:paraId="08AF39C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Источники ф</w:t>
            </w:r>
            <w:r w:rsidRPr="00490700">
              <w:rPr>
                <w:sz w:val="22"/>
                <w:szCs w:val="22"/>
              </w:rPr>
              <w:t>и</w:t>
            </w:r>
            <w:r w:rsidRPr="00490700">
              <w:rPr>
                <w:sz w:val="22"/>
                <w:szCs w:val="22"/>
              </w:rPr>
              <w:t>нансирования подпрограммы по годам реализации и главным расп</w:t>
            </w:r>
            <w:r w:rsidRPr="00490700">
              <w:rPr>
                <w:sz w:val="22"/>
                <w:szCs w:val="22"/>
              </w:rPr>
              <w:t>о</w:t>
            </w:r>
            <w:r w:rsidRPr="00490700">
              <w:rPr>
                <w:sz w:val="22"/>
                <w:szCs w:val="22"/>
              </w:rPr>
              <w:t>рядителям бю</w:t>
            </w:r>
            <w:r w:rsidRPr="00490700">
              <w:rPr>
                <w:sz w:val="22"/>
                <w:szCs w:val="22"/>
              </w:rPr>
              <w:t>д</w:t>
            </w:r>
            <w:r w:rsidRPr="00490700">
              <w:rPr>
                <w:sz w:val="22"/>
                <w:szCs w:val="22"/>
              </w:rPr>
              <w:t>жетных средств, в том числе по г</w:t>
            </w:r>
            <w:r w:rsidRPr="00490700">
              <w:rPr>
                <w:sz w:val="22"/>
                <w:szCs w:val="22"/>
              </w:rPr>
              <w:t>о</w:t>
            </w:r>
            <w:r w:rsidRPr="00490700">
              <w:rPr>
                <w:sz w:val="22"/>
                <w:szCs w:val="22"/>
              </w:rPr>
              <w:t>дам:</w:t>
            </w:r>
          </w:p>
        </w:tc>
        <w:tc>
          <w:tcPr>
            <w:tcW w:w="1264" w:type="pct"/>
            <w:gridSpan w:val="2"/>
            <w:vMerge w:val="restart"/>
            <w:tcBorders>
              <w:left w:val="single" w:sz="6" w:space="0" w:color="auto"/>
            </w:tcBorders>
          </w:tcPr>
          <w:p w14:paraId="4547270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Главный распорядитель бюджетных средств (далее – ГРБС)</w:t>
            </w:r>
          </w:p>
        </w:tc>
        <w:tc>
          <w:tcPr>
            <w:tcW w:w="924" w:type="pct"/>
            <w:vMerge w:val="restart"/>
          </w:tcPr>
          <w:p w14:paraId="55B14528" w14:textId="77777777" w:rsidR="00427713" w:rsidRPr="00490700" w:rsidRDefault="00427713" w:rsidP="0003124A">
            <w:pPr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79" w:type="pct"/>
            <w:gridSpan w:val="6"/>
            <w:vAlign w:val="center"/>
          </w:tcPr>
          <w:p w14:paraId="0CB6F4E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Расходы (тыс. рублей)</w:t>
            </w:r>
          </w:p>
        </w:tc>
      </w:tr>
      <w:tr w:rsidR="00427713" w:rsidRPr="00490700" w14:paraId="75FE15F0" w14:textId="77777777" w:rsidTr="0003124A">
        <w:trPr>
          <w:trHeight w:val="287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2AF99EA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54741A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24" w:type="pct"/>
            <w:vMerge/>
          </w:tcPr>
          <w:p w14:paraId="59AF9D15" w14:textId="77777777" w:rsidR="00427713" w:rsidRPr="00490700" w:rsidRDefault="00427713" w:rsidP="0003124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14:paraId="412A058C" w14:textId="77777777" w:rsidR="00427713" w:rsidRPr="00490700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2020 год</w:t>
            </w:r>
          </w:p>
        </w:tc>
        <w:tc>
          <w:tcPr>
            <w:tcW w:w="399" w:type="pct"/>
            <w:vAlign w:val="center"/>
          </w:tcPr>
          <w:p w14:paraId="04239A50" w14:textId="77777777" w:rsidR="00427713" w:rsidRPr="00490700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2021 год</w:t>
            </w:r>
          </w:p>
        </w:tc>
        <w:tc>
          <w:tcPr>
            <w:tcW w:w="359" w:type="pct"/>
            <w:vAlign w:val="center"/>
          </w:tcPr>
          <w:p w14:paraId="64E3A95B" w14:textId="77777777" w:rsidR="00427713" w:rsidRPr="00490700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2022 год</w:t>
            </w:r>
          </w:p>
        </w:tc>
        <w:tc>
          <w:tcPr>
            <w:tcW w:w="356" w:type="pct"/>
            <w:vAlign w:val="center"/>
          </w:tcPr>
          <w:p w14:paraId="0CE4EE0A" w14:textId="77777777" w:rsidR="00427713" w:rsidRPr="00490700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202</w:t>
            </w:r>
            <w:r w:rsidRPr="00490700">
              <w:rPr>
                <w:sz w:val="22"/>
                <w:szCs w:val="22"/>
                <w:lang w:val="en-US"/>
              </w:rPr>
              <w:t>3</w:t>
            </w:r>
            <w:r w:rsidRPr="004907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5" w:type="pct"/>
            <w:vAlign w:val="center"/>
          </w:tcPr>
          <w:p w14:paraId="458CB147" w14:textId="77777777" w:rsidR="00427713" w:rsidRPr="00490700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2024 год</w:t>
            </w:r>
          </w:p>
        </w:tc>
        <w:tc>
          <w:tcPr>
            <w:tcW w:w="359" w:type="pct"/>
            <w:vAlign w:val="center"/>
          </w:tcPr>
          <w:p w14:paraId="4179BABF" w14:textId="77777777" w:rsidR="00427713" w:rsidRPr="00490700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Итого</w:t>
            </w:r>
          </w:p>
        </w:tc>
      </w:tr>
      <w:tr w:rsidR="00427713" w:rsidRPr="00490700" w14:paraId="3BA91DF8" w14:textId="77777777" w:rsidTr="0003124A">
        <w:trPr>
          <w:trHeight w:val="77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2F9C8F4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43055D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Снижение административных барь</w:t>
            </w:r>
            <w:r w:rsidRPr="00490700">
              <w:rPr>
                <w:sz w:val="22"/>
                <w:szCs w:val="22"/>
              </w:rPr>
              <w:t>е</w:t>
            </w:r>
            <w:r w:rsidRPr="00490700">
              <w:rPr>
                <w:sz w:val="22"/>
                <w:szCs w:val="22"/>
              </w:rPr>
              <w:t>ров, повышение качества и доступн</w:t>
            </w:r>
            <w:r w:rsidRPr="00490700">
              <w:rPr>
                <w:sz w:val="22"/>
                <w:szCs w:val="22"/>
              </w:rPr>
              <w:t>о</w:t>
            </w:r>
            <w:r w:rsidRPr="00490700">
              <w:rPr>
                <w:sz w:val="22"/>
                <w:szCs w:val="22"/>
              </w:rPr>
              <w:t>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924" w:type="pct"/>
          </w:tcPr>
          <w:p w14:paraId="6D5A709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52" w:type="pct"/>
            <w:vAlign w:val="center"/>
          </w:tcPr>
          <w:p w14:paraId="419E86B5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35 586,5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9A2A19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33 039,5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F1E4E3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33 039,5</w:t>
            </w:r>
          </w:p>
        </w:tc>
        <w:tc>
          <w:tcPr>
            <w:tcW w:w="356" w:type="pct"/>
            <w:vAlign w:val="center"/>
          </w:tcPr>
          <w:p w14:paraId="78AC43F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33 039,5</w:t>
            </w:r>
          </w:p>
        </w:tc>
        <w:tc>
          <w:tcPr>
            <w:tcW w:w="355" w:type="pct"/>
            <w:vAlign w:val="center"/>
          </w:tcPr>
          <w:p w14:paraId="03B8316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4C4CDC3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167 744,5</w:t>
            </w:r>
          </w:p>
        </w:tc>
      </w:tr>
      <w:tr w:rsidR="00427713" w:rsidRPr="00490700" w14:paraId="1DE7607C" w14:textId="77777777" w:rsidTr="0003124A">
        <w:trPr>
          <w:trHeight w:val="160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61EF93D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</w:tcBorders>
          </w:tcPr>
          <w:p w14:paraId="3F06F29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14:paraId="0895B57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средства бюджета Моско</w:t>
            </w:r>
            <w:r w:rsidRPr="00490700">
              <w:rPr>
                <w:sz w:val="22"/>
                <w:szCs w:val="22"/>
              </w:rPr>
              <w:t>в</w:t>
            </w:r>
            <w:r w:rsidRPr="00490700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52" w:type="pct"/>
            <w:vAlign w:val="center"/>
          </w:tcPr>
          <w:p w14:paraId="725F86E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2 106,0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5C7ECC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71D2FDB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vAlign w:val="center"/>
          </w:tcPr>
          <w:p w14:paraId="465CE9A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vAlign w:val="center"/>
          </w:tcPr>
          <w:p w14:paraId="757D0CD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5961F45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2 106,0</w:t>
            </w:r>
          </w:p>
        </w:tc>
      </w:tr>
      <w:tr w:rsidR="00427713" w:rsidRPr="00490700" w14:paraId="2F8E4367" w14:textId="77777777" w:rsidTr="0003124A">
        <w:trPr>
          <w:trHeight w:val="819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506D355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</w:tcBorders>
          </w:tcPr>
          <w:p w14:paraId="08A3F83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14:paraId="1577076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средства бюджета муниц</w:t>
            </w:r>
            <w:r w:rsidRPr="00490700">
              <w:rPr>
                <w:sz w:val="22"/>
                <w:szCs w:val="22"/>
              </w:rPr>
              <w:t>и</w:t>
            </w:r>
            <w:r w:rsidRPr="00490700">
              <w:rPr>
                <w:sz w:val="22"/>
                <w:szCs w:val="22"/>
              </w:rPr>
              <w:t>пального образования Мо</w:t>
            </w:r>
            <w:r w:rsidRPr="00490700">
              <w:rPr>
                <w:sz w:val="22"/>
                <w:szCs w:val="22"/>
              </w:rPr>
              <w:t>с</w:t>
            </w:r>
            <w:r w:rsidRPr="00490700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352" w:type="pct"/>
            <w:vAlign w:val="center"/>
          </w:tcPr>
          <w:p w14:paraId="126348E5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33 480,5</w:t>
            </w:r>
          </w:p>
        </w:tc>
        <w:tc>
          <w:tcPr>
            <w:tcW w:w="399" w:type="pct"/>
            <w:vAlign w:val="center"/>
          </w:tcPr>
          <w:p w14:paraId="05F02A3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33 039,5</w:t>
            </w:r>
          </w:p>
        </w:tc>
        <w:tc>
          <w:tcPr>
            <w:tcW w:w="359" w:type="pct"/>
            <w:vAlign w:val="center"/>
          </w:tcPr>
          <w:p w14:paraId="698F920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33 039,5</w:t>
            </w:r>
          </w:p>
        </w:tc>
        <w:tc>
          <w:tcPr>
            <w:tcW w:w="356" w:type="pct"/>
            <w:vAlign w:val="center"/>
          </w:tcPr>
          <w:p w14:paraId="43E337B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33 039,5</w:t>
            </w:r>
          </w:p>
        </w:tc>
        <w:tc>
          <w:tcPr>
            <w:tcW w:w="355" w:type="pct"/>
            <w:vAlign w:val="center"/>
          </w:tcPr>
          <w:p w14:paraId="7EDE5C3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3385D02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165 638,5</w:t>
            </w:r>
          </w:p>
        </w:tc>
      </w:tr>
      <w:tr w:rsidR="00427713" w:rsidRPr="00490700" w14:paraId="6BD25154" w14:textId="77777777" w:rsidTr="0003124A">
        <w:trPr>
          <w:trHeight w:val="263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FBC8FD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</w:tcBorders>
          </w:tcPr>
          <w:p w14:paraId="7FE751F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14:paraId="684084B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  <w:vAlign w:val="center"/>
          </w:tcPr>
          <w:p w14:paraId="0E30306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14:paraId="69BEBE8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55A047B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vAlign w:val="center"/>
          </w:tcPr>
          <w:p w14:paraId="00EB147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vAlign w:val="center"/>
          </w:tcPr>
          <w:p w14:paraId="557BDCE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0BD7AB4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490700">
              <w:rPr>
                <w:sz w:val="22"/>
                <w:szCs w:val="22"/>
              </w:rPr>
              <w:t>0</w:t>
            </w:r>
          </w:p>
        </w:tc>
      </w:tr>
    </w:tbl>
    <w:p w14:paraId="7E86E67E" w14:textId="77777777" w:rsidR="00427713" w:rsidRPr="00490700" w:rsidRDefault="00427713" w:rsidP="00427713">
      <w:pPr>
        <w:autoSpaceDE w:val="0"/>
        <w:autoSpaceDN w:val="0"/>
        <w:adjustRightInd w:val="0"/>
        <w:rPr>
          <w:sz w:val="28"/>
          <w:szCs w:val="28"/>
        </w:rPr>
        <w:sectPr w:rsidR="00427713" w:rsidRPr="00490700" w:rsidSect="008F1D08"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8456E08" w14:textId="77777777" w:rsidR="00427713" w:rsidRPr="00490700" w:rsidRDefault="00427713" w:rsidP="00427713">
      <w:pPr>
        <w:shd w:val="clear" w:color="auto" w:fill="FFFFFF"/>
        <w:tabs>
          <w:tab w:val="num" w:pos="0"/>
        </w:tabs>
        <w:jc w:val="center"/>
      </w:pPr>
      <w:r w:rsidRPr="00490700">
        <w:lastRenderedPageBreak/>
        <w:t>2. Описание задачи Программы</w:t>
      </w:r>
    </w:p>
    <w:p w14:paraId="3A9ADEEE" w14:textId="77777777" w:rsidR="00427713" w:rsidRPr="00490700" w:rsidRDefault="00427713" w:rsidP="00427713">
      <w:pPr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</w:p>
    <w:p w14:paraId="626728E0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  <w:r w:rsidRPr="00490700">
        <w:rPr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</w:t>
      </w:r>
      <w:r w:rsidRPr="00490700">
        <w:rPr>
          <w:szCs w:val="28"/>
        </w:rPr>
        <w:t>е</w:t>
      </w:r>
      <w:r w:rsidRPr="00490700">
        <w:rPr>
          <w:szCs w:val="28"/>
        </w:rPr>
        <w:t>ния предпринимательской деятельности. Совершенствование системы государственного управл</w:t>
      </w:r>
      <w:r w:rsidRPr="00490700">
        <w:rPr>
          <w:szCs w:val="28"/>
        </w:rPr>
        <w:t>е</w:t>
      </w:r>
      <w:r w:rsidRPr="00490700">
        <w:rPr>
          <w:szCs w:val="28"/>
        </w:rPr>
        <w:t>ния является общегосударственной задачей, которая поставлена перед органами власти всех уро</w:t>
      </w:r>
      <w:r w:rsidRPr="00490700">
        <w:rPr>
          <w:szCs w:val="28"/>
        </w:rPr>
        <w:t>в</w:t>
      </w:r>
      <w:r w:rsidRPr="00490700">
        <w:rPr>
          <w:szCs w:val="28"/>
        </w:rPr>
        <w:t>ней.</w:t>
      </w:r>
    </w:p>
    <w:p w14:paraId="2A98001A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  <w:r w:rsidRPr="00490700">
        <w:rPr>
          <w:szCs w:val="28"/>
        </w:rPr>
        <w:t>Основной задачей Подпрограммы является снижение административных барьеров, пов</w:t>
      </w:r>
      <w:r w:rsidRPr="00490700">
        <w:rPr>
          <w:szCs w:val="28"/>
        </w:rPr>
        <w:t>ы</w:t>
      </w:r>
      <w:r w:rsidRPr="00490700">
        <w:rPr>
          <w:szCs w:val="28"/>
        </w:rPr>
        <w:t>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2448C069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</w:p>
    <w:p w14:paraId="160A4341" w14:textId="77777777" w:rsidR="00427713" w:rsidRPr="00490700" w:rsidRDefault="00427713" w:rsidP="00427713">
      <w:pPr>
        <w:jc w:val="center"/>
        <w:rPr>
          <w:szCs w:val="28"/>
        </w:rPr>
      </w:pPr>
      <w:r w:rsidRPr="00490700">
        <w:rPr>
          <w:szCs w:val="28"/>
        </w:rPr>
        <w:t>3. Характеристика проблем и мероприятий Подпрограммы</w:t>
      </w:r>
    </w:p>
    <w:p w14:paraId="22C2D68D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</w:p>
    <w:p w14:paraId="27ADB312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</w:t>
      </w:r>
      <w:r w:rsidRPr="00490700">
        <w:rPr>
          <w:szCs w:val="28"/>
        </w:rPr>
        <w:t>т</w:t>
      </w:r>
      <w:r w:rsidRPr="00490700">
        <w:rPr>
          <w:szCs w:val="28"/>
        </w:rPr>
        <w:t>ношение граждан и представителей бизнеса к органам государственной власти и на предприним</w:t>
      </w:r>
      <w:r w:rsidRPr="00490700">
        <w:rPr>
          <w:szCs w:val="28"/>
        </w:rPr>
        <w:t>а</w:t>
      </w:r>
      <w:r w:rsidRPr="00490700">
        <w:rPr>
          <w:szCs w:val="28"/>
        </w:rPr>
        <w:t xml:space="preserve">тельский климат в территориях. </w:t>
      </w:r>
    </w:p>
    <w:p w14:paraId="4DBB76D4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  <w:r w:rsidRPr="00490700">
        <w:rPr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2BCA932F" w14:textId="77777777" w:rsidR="00427713" w:rsidRPr="00490700" w:rsidRDefault="00427713" w:rsidP="00427713">
      <w:pPr>
        <w:pStyle w:val="afffb"/>
        <w:rPr>
          <w:sz w:val="24"/>
          <w:szCs w:val="28"/>
          <w:lang w:eastAsia="ru-RU"/>
        </w:rPr>
      </w:pPr>
      <w:r w:rsidRPr="00490700">
        <w:rPr>
          <w:sz w:val="24"/>
          <w:szCs w:val="28"/>
          <w:lang w:eastAsia="ru-RU"/>
        </w:rPr>
        <w:tab/>
        <w:t xml:space="preserve">Основными мероприятиями Подпрограммы являются: </w:t>
      </w:r>
    </w:p>
    <w:p w14:paraId="157D48B2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  <w:r w:rsidRPr="00490700">
        <w:rPr>
          <w:szCs w:val="28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</w:t>
      </w:r>
      <w:r w:rsidRPr="00490700">
        <w:rPr>
          <w:szCs w:val="28"/>
        </w:rPr>
        <w:t>и</w:t>
      </w:r>
      <w:r w:rsidRPr="00490700">
        <w:rPr>
          <w:szCs w:val="28"/>
        </w:rPr>
        <w:t>стемных мер);</w:t>
      </w:r>
    </w:p>
    <w:p w14:paraId="025A873F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  <w:r w:rsidRPr="00490700">
        <w:rPr>
          <w:szCs w:val="28"/>
        </w:rPr>
        <w:t>организация деятельности многофункциональных центров предоставления государстве</w:t>
      </w:r>
      <w:r w:rsidRPr="00490700">
        <w:rPr>
          <w:szCs w:val="28"/>
        </w:rPr>
        <w:t>н</w:t>
      </w:r>
      <w:r w:rsidRPr="00490700">
        <w:rPr>
          <w:szCs w:val="28"/>
        </w:rPr>
        <w:t>ных и муниципальных услуг;</w:t>
      </w:r>
    </w:p>
    <w:p w14:paraId="6603204D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Cs w:val="28"/>
        </w:rPr>
      </w:pPr>
      <w:r w:rsidRPr="00490700">
        <w:rPr>
          <w:szCs w:val="28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</w:t>
      </w:r>
      <w:r w:rsidRPr="00490700">
        <w:rPr>
          <w:szCs w:val="28"/>
        </w:rPr>
        <w:t>у</w:t>
      </w:r>
      <w:r w:rsidRPr="00490700">
        <w:rPr>
          <w:szCs w:val="28"/>
        </w:rPr>
        <w:t>ниципальных услуг.</w:t>
      </w:r>
    </w:p>
    <w:p w14:paraId="20FB0E75" w14:textId="77777777" w:rsidR="00427713" w:rsidRPr="00490700" w:rsidRDefault="00427713" w:rsidP="00427713">
      <w:pPr>
        <w:shd w:val="clear" w:color="auto" w:fill="FFFFFF"/>
        <w:ind w:firstLine="708"/>
        <w:jc w:val="center"/>
        <w:rPr>
          <w:sz w:val="22"/>
          <w:szCs w:val="28"/>
        </w:rPr>
      </w:pPr>
    </w:p>
    <w:p w14:paraId="5A6658DF" w14:textId="77777777" w:rsidR="00427713" w:rsidRPr="00490700" w:rsidRDefault="00427713" w:rsidP="00427713">
      <w:pPr>
        <w:shd w:val="clear" w:color="auto" w:fill="FFFFFF"/>
        <w:ind w:firstLine="708"/>
        <w:jc w:val="center"/>
        <w:rPr>
          <w:szCs w:val="28"/>
        </w:rPr>
      </w:pPr>
      <w:r w:rsidRPr="00490700">
        <w:rPr>
          <w:szCs w:val="28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236C4FF6" w14:textId="77777777" w:rsidR="00427713" w:rsidRPr="00490700" w:rsidRDefault="00427713" w:rsidP="00427713">
      <w:pPr>
        <w:shd w:val="clear" w:color="auto" w:fill="FFFFFF"/>
        <w:ind w:firstLine="708"/>
        <w:jc w:val="both"/>
        <w:rPr>
          <w:sz w:val="20"/>
          <w:szCs w:val="28"/>
        </w:rPr>
      </w:pPr>
    </w:p>
    <w:p w14:paraId="0D4447E4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В целях совершенствования государственного управления в Московской области реализ</w:t>
      </w:r>
      <w:r w:rsidRPr="00490700">
        <w:rPr>
          <w:szCs w:val="28"/>
        </w:rPr>
        <w:t>у</w:t>
      </w:r>
      <w:r w:rsidRPr="00490700">
        <w:rPr>
          <w:szCs w:val="28"/>
        </w:rPr>
        <w:t xml:space="preserve">ются комплекс программных мероприятий. Данная работа ведется </w:t>
      </w:r>
      <w:r w:rsidRPr="00490700">
        <w:rPr>
          <w:szCs w:val="28"/>
        </w:rPr>
        <w:br/>
        <w:t xml:space="preserve">в рамках работ по исполнению поручений Президента Российской Федерации </w:t>
      </w:r>
      <w:r w:rsidRPr="00490700">
        <w:rPr>
          <w:szCs w:val="28"/>
        </w:rPr>
        <w:br/>
        <w:t>и Правительства Российской Федерации в адрес государственных органов власти субъектов Ро</w:t>
      </w:r>
      <w:r w:rsidRPr="00490700">
        <w:rPr>
          <w:szCs w:val="28"/>
        </w:rPr>
        <w:t>с</w:t>
      </w:r>
      <w:r w:rsidRPr="00490700">
        <w:rPr>
          <w:szCs w:val="28"/>
        </w:rPr>
        <w:t>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0F86C029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Работа ведется по следующим направлениям:</w:t>
      </w:r>
    </w:p>
    <w:p w14:paraId="3F869F90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организация деятельности многофункциональных центров предоставления государстве</w:t>
      </w:r>
      <w:r w:rsidRPr="00490700">
        <w:rPr>
          <w:szCs w:val="28"/>
        </w:rPr>
        <w:t>н</w:t>
      </w:r>
      <w:r w:rsidRPr="00490700">
        <w:rPr>
          <w:szCs w:val="28"/>
        </w:rPr>
        <w:t>ных и муниципальных услуг на территории Московской области;</w:t>
      </w:r>
    </w:p>
    <w:p w14:paraId="2AA439C5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(наим</w:t>
      </w:r>
      <w:r w:rsidRPr="00490700">
        <w:rPr>
          <w:szCs w:val="28"/>
        </w:rPr>
        <w:t>е</w:t>
      </w:r>
      <w:r w:rsidRPr="00490700">
        <w:rPr>
          <w:szCs w:val="28"/>
        </w:rPr>
        <w:t>нование муниципального образования);</w:t>
      </w:r>
    </w:p>
    <w:p w14:paraId="794907F7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01C380ED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осуществление мониторинга качества предоставления государственных и муниципальных услуг.</w:t>
      </w:r>
    </w:p>
    <w:p w14:paraId="4435B0AE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  <w:r w:rsidRPr="00490700">
        <w:rPr>
          <w:szCs w:val="28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</w:t>
      </w:r>
      <w:r w:rsidRPr="00490700">
        <w:rPr>
          <w:szCs w:val="28"/>
        </w:rPr>
        <w:t>е</w:t>
      </w:r>
      <w:r w:rsidRPr="00490700">
        <w:rPr>
          <w:szCs w:val="28"/>
        </w:rPr>
        <w:t>нии за получением государственных и муниципальных услуг.</w:t>
      </w:r>
    </w:p>
    <w:p w14:paraId="5AC7DFF9" w14:textId="77777777" w:rsidR="00427713" w:rsidRPr="00490700" w:rsidRDefault="00427713" w:rsidP="00427713">
      <w:pPr>
        <w:shd w:val="clear" w:color="auto" w:fill="FFFFFF"/>
        <w:ind w:firstLine="709"/>
        <w:jc w:val="both"/>
        <w:rPr>
          <w:szCs w:val="28"/>
        </w:rPr>
      </w:pPr>
    </w:p>
    <w:p w14:paraId="40E83F5B" w14:textId="77777777" w:rsidR="00427713" w:rsidRPr="00490700" w:rsidRDefault="00427713" w:rsidP="00427713">
      <w:pPr>
        <w:autoSpaceDE w:val="0"/>
        <w:autoSpaceDN w:val="0"/>
        <w:adjustRightInd w:val="0"/>
        <w:jc w:val="both"/>
        <w:rPr>
          <w:sz w:val="28"/>
          <w:szCs w:val="28"/>
        </w:rPr>
        <w:sectPr w:rsidR="00427713" w:rsidRPr="00490700" w:rsidSect="008F1D0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8D34F1E" w14:textId="77777777" w:rsidR="00427713" w:rsidRPr="00490700" w:rsidRDefault="00427713" w:rsidP="00427713">
      <w:pPr>
        <w:keepNext/>
        <w:tabs>
          <w:tab w:val="num" w:pos="756"/>
        </w:tabs>
        <w:ind w:left="756" w:hanging="576"/>
        <w:jc w:val="center"/>
        <w:outlineLvl w:val="1"/>
        <w:rPr>
          <w:szCs w:val="28"/>
        </w:rPr>
      </w:pPr>
      <w:r w:rsidRPr="00490700">
        <w:rPr>
          <w:szCs w:val="28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tbl>
      <w:tblPr>
        <w:tblStyle w:val="af7"/>
        <w:tblW w:w="15424" w:type="dxa"/>
        <w:tblInd w:w="-459" w:type="dxa"/>
        <w:tblLook w:val="04A0" w:firstRow="1" w:lastRow="0" w:firstColumn="1" w:lastColumn="0" w:noHBand="0" w:noVBand="1"/>
      </w:tblPr>
      <w:tblGrid>
        <w:gridCol w:w="581"/>
        <w:gridCol w:w="2301"/>
        <w:gridCol w:w="1072"/>
        <w:gridCol w:w="1521"/>
        <w:gridCol w:w="1518"/>
        <w:gridCol w:w="1134"/>
        <w:gridCol w:w="1134"/>
        <w:gridCol w:w="850"/>
        <w:gridCol w:w="846"/>
        <w:gridCol w:w="851"/>
        <w:gridCol w:w="851"/>
        <w:gridCol w:w="1402"/>
        <w:gridCol w:w="1363"/>
      </w:tblGrid>
      <w:tr w:rsidR="00427713" w:rsidRPr="00490700" w14:paraId="4CFF10CC" w14:textId="77777777" w:rsidTr="0003124A">
        <w:trPr>
          <w:trHeight w:val="297"/>
        </w:trPr>
        <w:tc>
          <w:tcPr>
            <w:tcW w:w="0" w:type="auto"/>
            <w:vMerge w:val="restart"/>
          </w:tcPr>
          <w:p w14:paraId="4D8EE93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301" w:type="dxa"/>
            <w:vMerge w:val="restart"/>
          </w:tcPr>
          <w:p w14:paraId="7E94FEF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Мероприятия по реализ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ции программы</w:t>
            </w:r>
          </w:p>
        </w:tc>
        <w:tc>
          <w:tcPr>
            <w:tcW w:w="1072" w:type="dxa"/>
            <w:vMerge w:val="restart"/>
          </w:tcPr>
          <w:p w14:paraId="35059DA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меро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softHyphen/>
              <w:t>прия-тия</w:t>
            </w:r>
            <w:proofErr w:type="spell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 (годы)</w:t>
            </w:r>
          </w:p>
        </w:tc>
        <w:tc>
          <w:tcPr>
            <w:tcW w:w="1521" w:type="dxa"/>
            <w:vMerge w:val="restart"/>
          </w:tcPr>
          <w:p w14:paraId="337EB0D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Источники ф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518" w:type="dxa"/>
            <w:vMerge w:val="restart"/>
          </w:tcPr>
          <w:p w14:paraId="1E5219E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Объем </w:t>
            </w:r>
            <w:proofErr w:type="spell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финанси-рования</w:t>
            </w:r>
            <w:proofErr w:type="spell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мероп-риятия</w:t>
            </w:r>
            <w:proofErr w:type="spell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 в 2019 году (</w:t>
            </w:r>
            <w:proofErr w:type="spell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</w:tcPr>
          <w:p w14:paraId="4EB8231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Всего (</w:t>
            </w:r>
            <w:proofErr w:type="spell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532" w:type="dxa"/>
            <w:gridSpan w:val="5"/>
          </w:tcPr>
          <w:p w14:paraId="0927B68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</w:tcPr>
          <w:p w14:paraId="5391115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Ответственный</w:t>
            </w:r>
            <w:proofErr w:type="gram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363" w:type="dxa"/>
            <w:vMerge w:val="restart"/>
          </w:tcPr>
          <w:p w14:paraId="7F53CD7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427713" w:rsidRPr="00490700" w14:paraId="1F0D8A3B" w14:textId="77777777" w:rsidTr="0003124A">
        <w:tc>
          <w:tcPr>
            <w:tcW w:w="0" w:type="auto"/>
            <w:vMerge/>
          </w:tcPr>
          <w:p w14:paraId="70343A9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vMerge/>
            <w:vAlign w:val="bottom"/>
          </w:tcPr>
          <w:p w14:paraId="1EB8ED4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77393A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bottom"/>
          </w:tcPr>
          <w:p w14:paraId="67F39BB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14:paraId="07A8E07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14:paraId="74B734A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6BD03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4A1EECC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vAlign w:val="center"/>
          </w:tcPr>
          <w:p w14:paraId="1F6F37C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14:paraId="08BAEBA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05EF989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02" w:type="dxa"/>
            <w:vMerge/>
            <w:vAlign w:val="bottom"/>
          </w:tcPr>
          <w:p w14:paraId="53BDF62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vAlign w:val="bottom"/>
          </w:tcPr>
          <w:p w14:paraId="399833F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7713" w:rsidRPr="00490700" w14:paraId="4CABD721" w14:textId="77777777" w:rsidTr="0003124A">
        <w:tc>
          <w:tcPr>
            <w:tcW w:w="0" w:type="auto"/>
          </w:tcPr>
          <w:p w14:paraId="657CBF9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01" w:type="dxa"/>
            <w:vAlign w:val="bottom"/>
          </w:tcPr>
          <w:p w14:paraId="7DCDF81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61B4539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vAlign w:val="bottom"/>
          </w:tcPr>
          <w:p w14:paraId="5DF7A6A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8" w:type="dxa"/>
          </w:tcPr>
          <w:p w14:paraId="00C0B2C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14:paraId="7B98386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9B9217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6E4580E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</w:tcPr>
          <w:p w14:paraId="7B6F4AB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14:paraId="7791AFF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2B19333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02" w:type="dxa"/>
            <w:vAlign w:val="bottom"/>
          </w:tcPr>
          <w:p w14:paraId="00CF52C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63" w:type="dxa"/>
            <w:vAlign w:val="bottom"/>
          </w:tcPr>
          <w:p w14:paraId="2CA8395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27713" w:rsidRPr="00490700" w14:paraId="1FA23C13" w14:textId="77777777" w:rsidTr="0003124A">
        <w:tc>
          <w:tcPr>
            <w:tcW w:w="0" w:type="auto"/>
            <w:vMerge w:val="restart"/>
          </w:tcPr>
          <w:p w14:paraId="7768F83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01" w:type="dxa"/>
            <w:vMerge w:val="restart"/>
          </w:tcPr>
          <w:p w14:paraId="110876A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490700">
              <w:rPr>
                <w:rFonts w:ascii="Times New Roman" w:hAnsi="Times New Roman"/>
                <w:sz w:val="18"/>
                <w:szCs w:val="18"/>
              </w:rPr>
              <w:br/>
              <w:t>Реализация общесисте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м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ных мер по повышению качества и доступности государственных и мун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ципальных услуг в Мо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072" w:type="dxa"/>
            <w:vMerge w:val="restart"/>
            <w:vAlign w:val="center"/>
          </w:tcPr>
          <w:p w14:paraId="0CBCE8E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64049B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</w:tcPr>
          <w:p w14:paraId="2B58391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91D6E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FEE4FA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73B87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7678FA3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A24A87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B5EA60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4914567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2C464A6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5D1FEE34" w14:textId="77777777" w:rsidTr="0003124A">
        <w:tc>
          <w:tcPr>
            <w:tcW w:w="0" w:type="auto"/>
            <w:vMerge/>
          </w:tcPr>
          <w:p w14:paraId="2DE75DC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2005499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5E5562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A274C18" w14:textId="43367C75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</w:tcPr>
          <w:p w14:paraId="609F0F7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0D41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484D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8FED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1F4D2D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4A964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73A61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0FB69B3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6B6D59E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12571E2B" w14:textId="77777777" w:rsidTr="0003124A">
        <w:tc>
          <w:tcPr>
            <w:tcW w:w="0" w:type="auto"/>
            <w:vMerge/>
          </w:tcPr>
          <w:p w14:paraId="2D022C9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7746AD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8330AA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2D698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</w:tcPr>
          <w:p w14:paraId="1E35983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91C3BD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B31394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A6ED77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194BFFE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3A5832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FA481F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751BFAE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D74BBD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28417486" w14:textId="77777777" w:rsidTr="0003124A">
        <w:tc>
          <w:tcPr>
            <w:tcW w:w="0" w:type="auto"/>
            <w:vMerge w:val="restart"/>
          </w:tcPr>
          <w:p w14:paraId="332D232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301" w:type="dxa"/>
            <w:vMerge w:val="restart"/>
          </w:tcPr>
          <w:p w14:paraId="65AA463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Оптимизация предоста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ления государственных и муниципальных услуг, в том числе обеспечение их предоставления без пр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вязки к месту регистр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ции, по жизненным ситу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циям</w:t>
            </w:r>
          </w:p>
        </w:tc>
        <w:tc>
          <w:tcPr>
            <w:tcW w:w="1072" w:type="dxa"/>
            <w:vMerge w:val="restart"/>
            <w:vAlign w:val="center"/>
          </w:tcPr>
          <w:p w14:paraId="50557F6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7B058C2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</w:tcPr>
          <w:p w14:paraId="1EDF7A8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6D7C1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93F5F4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F36A1C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0DE8FC4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E21FC7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E02E1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0B53EFD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2E23A36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3D3993F0" w14:textId="77777777" w:rsidTr="0003124A">
        <w:tc>
          <w:tcPr>
            <w:tcW w:w="0" w:type="auto"/>
            <w:vMerge/>
          </w:tcPr>
          <w:p w14:paraId="7220100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53146E4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1D6A1F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2110961" w14:textId="741E2320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</w:tcPr>
          <w:p w14:paraId="52A196F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2A766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0DF98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29B5C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262EC2E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F7A8D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158EF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681B20A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73C08EF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632646F9" w14:textId="77777777" w:rsidTr="0003124A">
        <w:tc>
          <w:tcPr>
            <w:tcW w:w="0" w:type="auto"/>
            <w:vMerge/>
          </w:tcPr>
          <w:p w14:paraId="64ED41E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D06A52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2FA4EF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7B3269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</w:tcPr>
          <w:p w14:paraId="0EDBC9F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0E0F80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1980DD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156ECA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2EC0D74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7104D5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774989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1F0EAE5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11436FD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23A91D39" w14:textId="77777777" w:rsidTr="0003124A">
        <w:tc>
          <w:tcPr>
            <w:tcW w:w="0" w:type="auto"/>
            <w:vMerge w:val="restart"/>
          </w:tcPr>
          <w:p w14:paraId="4E7D9D5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301" w:type="dxa"/>
            <w:vMerge w:val="restart"/>
          </w:tcPr>
          <w:p w14:paraId="4409049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Оперативный мониторинг качества и доступности предоставления госуда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ственных и муниципал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ь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ных услуг, в том числе по принципу «одного окна» </w:t>
            </w:r>
          </w:p>
        </w:tc>
        <w:tc>
          <w:tcPr>
            <w:tcW w:w="1072" w:type="dxa"/>
            <w:vMerge w:val="restart"/>
            <w:vAlign w:val="center"/>
          </w:tcPr>
          <w:p w14:paraId="2902F33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713992A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</w:tcPr>
          <w:p w14:paraId="48BC967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5E5461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7BEF20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357617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4A43D0A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A955A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47316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4B3FC29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68190A3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138633D2" w14:textId="77777777" w:rsidTr="0003124A">
        <w:tc>
          <w:tcPr>
            <w:tcW w:w="0" w:type="auto"/>
            <w:vMerge/>
          </w:tcPr>
          <w:p w14:paraId="29D2CD4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718FD4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4B924E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DCA37F1" w14:textId="1C517BAF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</w:tcPr>
          <w:p w14:paraId="11D0F9F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9120AF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43A785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227BC0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3965669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21E312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B4FC39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1E1024D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6C6255E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0B07566F" w14:textId="77777777" w:rsidTr="0003124A">
        <w:tc>
          <w:tcPr>
            <w:tcW w:w="0" w:type="auto"/>
            <w:vMerge/>
          </w:tcPr>
          <w:p w14:paraId="1E7EBBE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EFB8B1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314136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43A123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</w:tcPr>
          <w:p w14:paraId="42DA9F9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829B0E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275A06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598937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495E57E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360308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C32C0E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221F1C2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1E890EB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39F27F14" w14:textId="77777777" w:rsidTr="0003124A">
        <w:tc>
          <w:tcPr>
            <w:tcW w:w="0" w:type="auto"/>
            <w:vMerge w:val="restart"/>
          </w:tcPr>
          <w:p w14:paraId="338B97C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01" w:type="dxa"/>
            <w:vMerge w:val="restart"/>
          </w:tcPr>
          <w:p w14:paraId="0D4A4A4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610DE0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022E15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52C0AB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15A30FB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165 818,5</w:t>
            </w:r>
          </w:p>
        </w:tc>
        <w:tc>
          <w:tcPr>
            <w:tcW w:w="1134" w:type="dxa"/>
            <w:vAlign w:val="center"/>
          </w:tcPr>
          <w:p w14:paraId="2B9E47B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33 660,5</w:t>
            </w:r>
          </w:p>
        </w:tc>
        <w:tc>
          <w:tcPr>
            <w:tcW w:w="850" w:type="dxa"/>
            <w:vAlign w:val="center"/>
          </w:tcPr>
          <w:p w14:paraId="7232948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978860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</w:tcPr>
          <w:p w14:paraId="3FB9F6E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</w:tcPr>
          <w:p w14:paraId="5C41151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02" w:type="dxa"/>
          </w:tcPr>
          <w:p w14:paraId="47D3F1A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28EA274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33DE03C6" w14:textId="77777777" w:rsidTr="0003124A">
        <w:tc>
          <w:tcPr>
            <w:tcW w:w="0" w:type="auto"/>
            <w:vMerge/>
          </w:tcPr>
          <w:p w14:paraId="2701EE6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023612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852BB1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8DFEB05" w14:textId="7D02A09E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2148093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3965A1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134" w:type="dxa"/>
            <w:vAlign w:val="center"/>
          </w:tcPr>
          <w:p w14:paraId="1A0C3A9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850" w:type="dxa"/>
            <w:vAlign w:val="center"/>
          </w:tcPr>
          <w:p w14:paraId="623193B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2FBD46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104AD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614B2C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531BB33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68B6476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255FD6E3" w14:textId="77777777" w:rsidTr="0003124A">
        <w:tc>
          <w:tcPr>
            <w:tcW w:w="0" w:type="auto"/>
            <w:vMerge/>
          </w:tcPr>
          <w:p w14:paraId="6743961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26E22EC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E28444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79D0516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7CFAEB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056D80B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165 204,5</w:t>
            </w:r>
          </w:p>
        </w:tc>
        <w:tc>
          <w:tcPr>
            <w:tcW w:w="1134" w:type="dxa"/>
            <w:vAlign w:val="center"/>
          </w:tcPr>
          <w:p w14:paraId="54EF99B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33 046,5</w:t>
            </w:r>
          </w:p>
        </w:tc>
        <w:tc>
          <w:tcPr>
            <w:tcW w:w="850" w:type="dxa"/>
            <w:vAlign w:val="center"/>
          </w:tcPr>
          <w:p w14:paraId="06E9B66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4F07B05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503C28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2C4BA51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02" w:type="dxa"/>
          </w:tcPr>
          <w:p w14:paraId="6D09459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7BF6A5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0164D457" w14:textId="77777777" w:rsidTr="0003124A">
        <w:tc>
          <w:tcPr>
            <w:tcW w:w="0" w:type="auto"/>
            <w:vMerge w:val="restart"/>
          </w:tcPr>
          <w:p w14:paraId="68C3944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301" w:type="dxa"/>
            <w:vMerge w:val="restart"/>
          </w:tcPr>
          <w:p w14:paraId="321C9BD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Организация деятельности многофункциональных центров предоставления государственных и мун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ципальных услуг, де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й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ствующих на территории </w:t>
            </w: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области, по реализации мероприятий, направленных на повыш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ние уровня удовлетворе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ности граждан качеством предоставления госуда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ственных и муниципал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ь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0E9399D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4F80B36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177047E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982FA3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621,0</w:t>
            </w:r>
          </w:p>
        </w:tc>
        <w:tc>
          <w:tcPr>
            <w:tcW w:w="1134" w:type="dxa"/>
            <w:vAlign w:val="center"/>
          </w:tcPr>
          <w:p w14:paraId="40C65B5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621,0</w:t>
            </w:r>
          </w:p>
        </w:tc>
        <w:tc>
          <w:tcPr>
            <w:tcW w:w="850" w:type="dxa"/>
            <w:vAlign w:val="center"/>
          </w:tcPr>
          <w:p w14:paraId="14AACB0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73BD51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D6B7FE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0163D3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6038778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714F11A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4E869817" w14:textId="77777777" w:rsidTr="0003124A">
        <w:tc>
          <w:tcPr>
            <w:tcW w:w="0" w:type="auto"/>
            <w:vMerge/>
          </w:tcPr>
          <w:p w14:paraId="1432C89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B45875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5670FE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DDAF966" w14:textId="68D8C881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49E930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27B264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614,0</w:t>
            </w:r>
          </w:p>
        </w:tc>
        <w:tc>
          <w:tcPr>
            <w:tcW w:w="1134" w:type="dxa"/>
            <w:vAlign w:val="center"/>
          </w:tcPr>
          <w:p w14:paraId="3977FDC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614,0</w:t>
            </w:r>
          </w:p>
        </w:tc>
        <w:tc>
          <w:tcPr>
            <w:tcW w:w="850" w:type="dxa"/>
            <w:vAlign w:val="center"/>
          </w:tcPr>
          <w:p w14:paraId="4B4FBDE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D34C4A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C69C31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06E239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1C57663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5FF82A9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043DC35C" w14:textId="77777777" w:rsidTr="0003124A">
        <w:tc>
          <w:tcPr>
            <w:tcW w:w="0" w:type="auto"/>
            <w:vMerge/>
          </w:tcPr>
          <w:p w14:paraId="1C85998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C607EF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CF424F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D3B2A5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51D51DA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77E08BA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14:paraId="7C597D2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14:paraId="1022F69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85AEC5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29147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A0279F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6C0E9C3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078B40B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37647904" w14:textId="77777777" w:rsidTr="0003124A">
        <w:tc>
          <w:tcPr>
            <w:tcW w:w="0" w:type="auto"/>
            <w:vMerge w:val="restart"/>
          </w:tcPr>
          <w:p w14:paraId="507C59F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301" w:type="dxa"/>
            <w:vMerge w:val="restart"/>
          </w:tcPr>
          <w:p w14:paraId="4D9445C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070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расх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дов на организацию де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я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тельности многофункци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нальных центров пред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ставления государстве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4C44BB9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3DDEF8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43A7C5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2C1B45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C30E64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AFF9FE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BA6CE9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95056F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A26037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2F60117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138A301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518BE136" w14:textId="77777777" w:rsidTr="0003124A">
        <w:tc>
          <w:tcPr>
            <w:tcW w:w="0" w:type="auto"/>
            <w:vMerge/>
          </w:tcPr>
          <w:p w14:paraId="248355F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5D84969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292778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8011B64" w14:textId="5F90E77C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2D84838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FB68E5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98041B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866626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AD9B72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D5318D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EC141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56CBB47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5FD6E13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634FFE91" w14:textId="77777777" w:rsidTr="0003124A">
        <w:tc>
          <w:tcPr>
            <w:tcW w:w="0" w:type="auto"/>
            <w:vMerge/>
          </w:tcPr>
          <w:p w14:paraId="7E4BBEB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AE0541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B07AA1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014E7C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3D0BC82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80B6A3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8F6E83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33697A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066066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51000D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FE3CF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51765E7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45121F8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490700" w14:paraId="1A9C2BCF" w14:textId="77777777" w:rsidTr="0003124A">
        <w:tc>
          <w:tcPr>
            <w:tcW w:w="0" w:type="auto"/>
            <w:vMerge w:val="restart"/>
          </w:tcPr>
          <w:p w14:paraId="0EE5E4E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301" w:type="dxa"/>
            <w:vMerge w:val="restart"/>
          </w:tcPr>
          <w:p w14:paraId="248C59A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циональный центр  пред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ставления государстве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3758115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89D2C5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700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0BBC0C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4DDE853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165 197,5</w:t>
            </w:r>
          </w:p>
        </w:tc>
        <w:tc>
          <w:tcPr>
            <w:tcW w:w="1134" w:type="dxa"/>
            <w:vAlign w:val="center"/>
          </w:tcPr>
          <w:p w14:paraId="6CA8F49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0" w:type="dxa"/>
            <w:vAlign w:val="center"/>
          </w:tcPr>
          <w:p w14:paraId="28BCBA8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6B4D576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111F4D1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8DCF4B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02" w:type="dxa"/>
            <w:vMerge w:val="restart"/>
          </w:tcPr>
          <w:p w14:paraId="4FA52BB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0E8B8C9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1DB56DC2" w14:textId="77777777" w:rsidTr="0003124A">
        <w:tc>
          <w:tcPr>
            <w:tcW w:w="0" w:type="auto"/>
            <w:vMerge/>
          </w:tcPr>
          <w:p w14:paraId="7449603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DFD0AC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F93443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FADD11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1D08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8F1D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F1D08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8F1D08">
              <w:rPr>
                <w:rFonts w:ascii="Times New Roman" w:hAnsi="Times New Roman"/>
                <w:sz w:val="18"/>
                <w:szCs w:val="18"/>
              </w:rPr>
              <w:t>и</w:t>
            </w:r>
            <w:r w:rsidRPr="008F1D08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8F1D08">
              <w:rPr>
                <w:rFonts w:ascii="Times New Roman" w:hAnsi="Times New Roman"/>
                <w:sz w:val="18"/>
                <w:szCs w:val="18"/>
              </w:rPr>
              <w:t>а</w:t>
            </w:r>
            <w:r w:rsidRPr="008F1D08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A3B660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23C4F78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165 197,5</w:t>
            </w:r>
          </w:p>
        </w:tc>
        <w:tc>
          <w:tcPr>
            <w:tcW w:w="1134" w:type="dxa"/>
            <w:vAlign w:val="center"/>
          </w:tcPr>
          <w:p w14:paraId="5657B9B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0" w:type="dxa"/>
            <w:vAlign w:val="center"/>
          </w:tcPr>
          <w:p w14:paraId="7E7DC2D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39A8352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050CEA6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5B89FA5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02" w:type="dxa"/>
            <w:vMerge/>
          </w:tcPr>
          <w:p w14:paraId="5756A66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323B082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3336E674" w14:textId="77777777" w:rsidTr="0003124A">
        <w:tc>
          <w:tcPr>
            <w:tcW w:w="0" w:type="auto"/>
            <w:vMerge w:val="restart"/>
          </w:tcPr>
          <w:p w14:paraId="544062E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301" w:type="dxa"/>
            <w:vMerge w:val="restart"/>
          </w:tcPr>
          <w:p w14:paraId="451FE17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Обеспечение оборудов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нием и поддержание раб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тоспособности мн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гофункциональных це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тров предоставления гос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у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дарственных и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3192AA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2786511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66E2968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DB5C6C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198C02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C10608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B54C68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E5129E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AC2066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307C2B5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69813A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71036BF5" w14:textId="77777777" w:rsidTr="0003124A">
        <w:tc>
          <w:tcPr>
            <w:tcW w:w="0" w:type="auto"/>
            <w:vMerge/>
          </w:tcPr>
          <w:p w14:paraId="5C33C27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8B900C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C6014E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D0DF13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6AEC10B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D4A23B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049A25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3E4A7C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604AF5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CC8869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3DFEF5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20EF094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D437C4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189CC130" w14:textId="77777777" w:rsidTr="0003124A">
        <w:tc>
          <w:tcPr>
            <w:tcW w:w="0" w:type="auto"/>
            <w:vMerge w:val="restart"/>
            <w:vAlign w:val="center"/>
          </w:tcPr>
          <w:p w14:paraId="2B5190B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01" w:type="dxa"/>
            <w:vMerge w:val="restart"/>
            <w:vAlign w:val="center"/>
          </w:tcPr>
          <w:p w14:paraId="732A6A5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Основное мероприятие 03. Совершенствование с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стемы предоставления государственных и мун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ципальных услуг по при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ципу одного окна в мн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гофункциональных це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трах предоставления гос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у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дарственных и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3D3F6B7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50AB3D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46A1D90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A0FDBE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1926,0</w:t>
            </w:r>
          </w:p>
        </w:tc>
        <w:tc>
          <w:tcPr>
            <w:tcW w:w="1134" w:type="dxa"/>
            <w:vAlign w:val="center"/>
          </w:tcPr>
          <w:p w14:paraId="5D73F82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850" w:type="dxa"/>
            <w:vAlign w:val="center"/>
          </w:tcPr>
          <w:p w14:paraId="45038B5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4066C8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57DD5D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781D42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4AB3B7D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6BA0F32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433DC87C" w14:textId="77777777" w:rsidTr="0003124A">
        <w:tc>
          <w:tcPr>
            <w:tcW w:w="0" w:type="auto"/>
            <w:vMerge/>
          </w:tcPr>
          <w:p w14:paraId="50AC13B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47E60E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F58419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7D8A580" w14:textId="24E03A8A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7D521E6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266304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1492,0</w:t>
            </w:r>
          </w:p>
        </w:tc>
        <w:tc>
          <w:tcPr>
            <w:tcW w:w="1134" w:type="dxa"/>
            <w:vAlign w:val="center"/>
          </w:tcPr>
          <w:p w14:paraId="35564D2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850" w:type="dxa"/>
            <w:vAlign w:val="center"/>
          </w:tcPr>
          <w:p w14:paraId="4ADA068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939B94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855D7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55E759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73D11A6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7EE123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2AFCCAC5" w14:textId="77777777" w:rsidTr="0003124A">
        <w:tc>
          <w:tcPr>
            <w:tcW w:w="0" w:type="auto"/>
            <w:vMerge/>
          </w:tcPr>
          <w:p w14:paraId="3441043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D4C145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AB51D5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133038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D1BD82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03FC57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434,0</w:t>
            </w:r>
          </w:p>
        </w:tc>
        <w:tc>
          <w:tcPr>
            <w:tcW w:w="1134" w:type="dxa"/>
            <w:vAlign w:val="center"/>
          </w:tcPr>
          <w:p w14:paraId="3986D97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0551255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5131BA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919B33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9FCDFA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451CFCF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42217E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3B7CBA94" w14:textId="77777777" w:rsidTr="0003124A">
        <w:tc>
          <w:tcPr>
            <w:tcW w:w="0" w:type="auto"/>
            <w:vMerge w:val="restart"/>
          </w:tcPr>
          <w:p w14:paraId="3EFBC21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301" w:type="dxa"/>
            <w:vMerge w:val="restart"/>
          </w:tcPr>
          <w:p w14:paraId="5B51634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Создание новых офисов многофункциональных центров предоставления государственных и мун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ципальных услуг и допо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л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нительных окон доступа к </w:t>
            </w: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услугам в многофункци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нальных центрах пред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ставления государстве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5C5AE88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2698147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33559EE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6BEBC7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E502CC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4D3373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5FB3B0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13B4B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909778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3B3C1B3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BEDC3C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1BCDBD34" w14:textId="77777777" w:rsidTr="0003124A">
        <w:tc>
          <w:tcPr>
            <w:tcW w:w="0" w:type="auto"/>
            <w:vMerge/>
          </w:tcPr>
          <w:p w14:paraId="3B0EA15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B4FB3A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7BAC314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7EC9884" w14:textId="4932764E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AA3BA5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62FC8B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234B22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AA47F6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3B8737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631E53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333FC3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C5EFC5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1304020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565CEBC7" w14:textId="77777777" w:rsidTr="0003124A">
        <w:tc>
          <w:tcPr>
            <w:tcW w:w="0" w:type="auto"/>
            <w:vMerge/>
          </w:tcPr>
          <w:p w14:paraId="3EE0296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8A0AF5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077306B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2D5E5E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2E1FB6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72767D8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6B9849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620A70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DB5131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6A9EE6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02C0D8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5510F18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60DB17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38A58CC1" w14:textId="77777777" w:rsidTr="0003124A">
        <w:tc>
          <w:tcPr>
            <w:tcW w:w="0" w:type="auto"/>
            <w:vMerge w:val="restart"/>
          </w:tcPr>
          <w:p w14:paraId="45CE262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301" w:type="dxa"/>
            <w:vMerge w:val="restart"/>
          </w:tcPr>
          <w:p w14:paraId="109B9A5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Дооснащение материал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ь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но-техническими сре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ствами – приобретение программно-технических комплексов для оформл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е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циональных центрах предоставления госуда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ственных и муниципал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ь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</w:tcPr>
          <w:p w14:paraId="3C7CB71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17891C7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0215C7AB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9994B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1134" w:type="dxa"/>
            <w:vAlign w:val="center"/>
          </w:tcPr>
          <w:p w14:paraId="56EAB65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850" w:type="dxa"/>
            <w:vAlign w:val="center"/>
          </w:tcPr>
          <w:p w14:paraId="0561857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948FA2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FB0485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D3D340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315C071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288796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6B9DAB62" w14:textId="77777777" w:rsidTr="0003124A">
        <w:tc>
          <w:tcPr>
            <w:tcW w:w="0" w:type="auto"/>
            <w:vMerge/>
          </w:tcPr>
          <w:p w14:paraId="42158E0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FF641B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543D28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5F0AF6F" w14:textId="2FF174B0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490700">
              <w:rPr>
                <w:rFonts w:ascii="Times New Roman" w:hAnsi="Times New Roman"/>
                <w:sz w:val="18"/>
                <w:szCs w:val="18"/>
              </w:rPr>
              <w:t>Моско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в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="008F1D08">
              <w:rPr>
                <w:rFonts w:ascii="Times New Roman" w:hAnsi="Times New Roman"/>
                <w:sz w:val="18"/>
                <w:szCs w:val="18"/>
              </w:rPr>
              <w:t>-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490700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7D86EAB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BE88EC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1134" w:type="dxa"/>
            <w:vAlign w:val="center"/>
          </w:tcPr>
          <w:p w14:paraId="63BA6FF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850" w:type="dxa"/>
            <w:vAlign w:val="center"/>
          </w:tcPr>
          <w:p w14:paraId="026714E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798B8A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8F0D25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9C2EF48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2662918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E757887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16CF5C62" w14:textId="77777777" w:rsidTr="0003124A">
        <w:tc>
          <w:tcPr>
            <w:tcW w:w="0" w:type="auto"/>
            <w:vMerge/>
          </w:tcPr>
          <w:p w14:paraId="1AC4AE5D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0661DE8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3A1E7F5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54C8DD4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д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а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4E9C02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67E671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1134" w:type="dxa"/>
            <w:vAlign w:val="center"/>
          </w:tcPr>
          <w:p w14:paraId="0A46016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3AAF8AC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B6CCCE3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FD0851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134DBD2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43E203AC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0B3A50A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2C17D6B9" w14:textId="77777777" w:rsidR="00427713" w:rsidRPr="00490700" w:rsidRDefault="0042771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299536BF" w14:textId="77777777" w:rsidR="00427713" w:rsidRPr="00490700" w:rsidRDefault="0042771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5C62186C" w14:textId="77777777" w:rsidR="00427713" w:rsidRPr="00490700" w:rsidRDefault="00427713" w:rsidP="00427713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3A4FDBAC" w14:textId="77777777" w:rsidR="00427713" w:rsidRPr="00490700" w:rsidRDefault="00427713" w:rsidP="00427713">
      <w:pPr>
        <w:rPr>
          <w:bCs/>
          <w:sz w:val="28"/>
          <w:szCs w:val="28"/>
        </w:rPr>
      </w:pPr>
      <w:r w:rsidRPr="00490700">
        <w:rPr>
          <w:bCs/>
          <w:sz w:val="28"/>
          <w:szCs w:val="28"/>
        </w:rPr>
        <w:br w:type="page"/>
      </w:r>
    </w:p>
    <w:p w14:paraId="24AB39AA" w14:textId="77777777" w:rsidR="00427713" w:rsidRPr="00490700" w:rsidRDefault="00427713" w:rsidP="00427713">
      <w:pPr>
        <w:keepNext/>
        <w:keepLines/>
        <w:ind w:left="9639" w:right="-173"/>
        <w:outlineLvl w:val="0"/>
        <w:rPr>
          <w:bCs/>
          <w:szCs w:val="28"/>
        </w:rPr>
      </w:pPr>
      <w:r w:rsidRPr="00490700">
        <w:rPr>
          <w:bCs/>
          <w:szCs w:val="28"/>
        </w:rPr>
        <w:lastRenderedPageBreak/>
        <w:t>Приложение № 1</w:t>
      </w:r>
    </w:p>
    <w:p w14:paraId="57D002FA" w14:textId="77777777" w:rsidR="00427713" w:rsidRPr="00490700" w:rsidRDefault="00427713" w:rsidP="00427713">
      <w:pPr>
        <w:keepNext/>
        <w:keepLines/>
        <w:ind w:left="9639" w:right="-173"/>
        <w:outlineLvl w:val="0"/>
        <w:rPr>
          <w:bCs/>
          <w:szCs w:val="28"/>
        </w:rPr>
      </w:pPr>
      <w:r w:rsidRPr="00490700">
        <w:rPr>
          <w:bCs/>
          <w:szCs w:val="28"/>
        </w:rPr>
        <w:t>к подпрограмме «</w:t>
      </w:r>
      <w:r w:rsidRPr="00490700">
        <w:rPr>
          <w:szCs w:val="28"/>
        </w:rPr>
        <w:t>Снижение административных барьеров, повышение качества и доступности предоставления государственных и муниципал</w:t>
      </w:r>
      <w:r w:rsidRPr="00490700">
        <w:rPr>
          <w:szCs w:val="28"/>
        </w:rPr>
        <w:t>ь</w:t>
      </w:r>
      <w:r w:rsidRPr="00490700">
        <w:rPr>
          <w:szCs w:val="28"/>
        </w:rPr>
        <w:t>ных услуг, в том числе на базе многофункци</w:t>
      </w:r>
      <w:r w:rsidRPr="00490700">
        <w:rPr>
          <w:szCs w:val="28"/>
        </w:rPr>
        <w:t>о</w:t>
      </w:r>
      <w:r w:rsidRPr="00490700">
        <w:rPr>
          <w:szCs w:val="28"/>
        </w:rPr>
        <w:t>нальных центров предоставления государстве</w:t>
      </w:r>
      <w:r w:rsidRPr="00490700">
        <w:rPr>
          <w:szCs w:val="28"/>
        </w:rPr>
        <w:t>н</w:t>
      </w:r>
      <w:r w:rsidRPr="00490700">
        <w:rPr>
          <w:szCs w:val="28"/>
        </w:rPr>
        <w:t>ных и муниципальных услуг</w:t>
      </w:r>
      <w:r w:rsidRPr="00490700">
        <w:rPr>
          <w:bCs/>
          <w:szCs w:val="28"/>
        </w:rPr>
        <w:t>»</w:t>
      </w:r>
    </w:p>
    <w:p w14:paraId="620F10F4" w14:textId="77777777" w:rsidR="00427713" w:rsidRPr="00490700" w:rsidRDefault="00427713" w:rsidP="00427713">
      <w:pPr>
        <w:keepNext/>
        <w:keepLines/>
        <w:ind w:left="2268" w:right="2236"/>
        <w:jc w:val="center"/>
        <w:outlineLvl w:val="0"/>
        <w:rPr>
          <w:bCs/>
          <w:sz w:val="28"/>
          <w:szCs w:val="28"/>
        </w:rPr>
      </w:pPr>
    </w:p>
    <w:p w14:paraId="770A3C33" w14:textId="77777777" w:rsidR="00427713" w:rsidRPr="00490700" w:rsidRDefault="00427713" w:rsidP="00427713">
      <w:pPr>
        <w:jc w:val="center"/>
        <w:rPr>
          <w:bCs/>
          <w:szCs w:val="28"/>
        </w:rPr>
      </w:pPr>
      <w:r w:rsidRPr="00490700">
        <w:rPr>
          <w:bCs/>
          <w:szCs w:val="28"/>
        </w:rPr>
        <w:t xml:space="preserve">Взаимосвязь основных мероприятий и показателей </w:t>
      </w:r>
      <w:r w:rsidRPr="00490700">
        <w:rPr>
          <w:szCs w:val="28"/>
        </w:rPr>
        <w:t>подпрограммы «Снижение административных барьеров, повышение качества и досту</w:t>
      </w:r>
      <w:r w:rsidRPr="00490700">
        <w:rPr>
          <w:szCs w:val="28"/>
        </w:rPr>
        <w:t>п</w:t>
      </w:r>
      <w:r w:rsidRPr="00490700">
        <w:rPr>
          <w:szCs w:val="28"/>
        </w:rPr>
        <w:t>ности предоставления государственных и муниципальных услуг, в том числе на базе многофункциональных центров предоставления гос</w:t>
      </w:r>
      <w:r w:rsidRPr="00490700">
        <w:rPr>
          <w:szCs w:val="28"/>
        </w:rPr>
        <w:t>у</w:t>
      </w:r>
      <w:r w:rsidRPr="00490700">
        <w:rPr>
          <w:szCs w:val="28"/>
        </w:rPr>
        <w:t>дарственных и муниципальных услуг»</w:t>
      </w:r>
    </w:p>
    <w:p w14:paraId="5EB46F61" w14:textId="77777777" w:rsidR="00427713" w:rsidRPr="00490700" w:rsidRDefault="00427713" w:rsidP="00427713">
      <w:pPr>
        <w:rPr>
          <w:b/>
          <w:bCs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474"/>
        <w:gridCol w:w="5905"/>
        <w:gridCol w:w="7655"/>
        <w:gridCol w:w="1098"/>
      </w:tblGrid>
      <w:tr w:rsidR="00427713" w:rsidRPr="00490700" w14:paraId="16BBC92E" w14:textId="77777777" w:rsidTr="0003124A">
        <w:tc>
          <w:tcPr>
            <w:tcW w:w="474" w:type="dxa"/>
          </w:tcPr>
          <w:p w14:paraId="4B21CA02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9070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490700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05" w:type="dxa"/>
          </w:tcPr>
          <w:p w14:paraId="6A4F8C89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655" w:type="dxa"/>
          </w:tcPr>
          <w:p w14:paraId="08CF4D7F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8" w:type="dxa"/>
          </w:tcPr>
          <w:p w14:paraId="13DCBFEE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427713" w:rsidRPr="00490700" w14:paraId="508670AC" w14:textId="77777777" w:rsidTr="0003124A">
        <w:tc>
          <w:tcPr>
            <w:tcW w:w="474" w:type="dxa"/>
          </w:tcPr>
          <w:p w14:paraId="3D21BAA2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05" w:type="dxa"/>
          </w:tcPr>
          <w:p w14:paraId="5201B949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01. </w:t>
            </w:r>
          </w:p>
          <w:p w14:paraId="272DF698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го образования</w:t>
            </w:r>
          </w:p>
        </w:tc>
        <w:tc>
          <w:tcPr>
            <w:tcW w:w="7655" w:type="dxa"/>
          </w:tcPr>
          <w:p w14:paraId="2959ED3A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</w:t>
            </w: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98" w:type="dxa"/>
          </w:tcPr>
          <w:p w14:paraId="79EE92E6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490700" w14:paraId="3095CE4F" w14:textId="77777777" w:rsidTr="0003124A">
        <w:trPr>
          <w:trHeight w:val="95"/>
        </w:trPr>
        <w:tc>
          <w:tcPr>
            <w:tcW w:w="474" w:type="dxa"/>
            <w:vMerge w:val="restart"/>
          </w:tcPr>
          <w:p w14:paraId="509D5EB5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05" w:type="dxa"/>
            <w:vMerge w:val="restart"/>
          </w:tcPr>
          <w:p w14:paraId="404738FE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02. Организация деятельности многофункци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нальных центров предоставления государственных и муниципальных услуг</w:t>
            </w:r>
          </w:p>
        </w:tc>
        <w:tc>
          <w:tcPr>
            <w:tcW w:w="7655" w:type="dxa"/>
          </w:tcPr>
          <w:p w14:paraId="0762500E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098" w:type="dxa"/>
          </w:tcPr>
          <w:p w14:paraId="61A5CC27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минута</w:t>
            </w:r>
          </w:p>
        </w:tc>
      </w:tr>
      <w:tr w:rsidR="00427713" w:rsidRPr="00490700" w14:paraId="72909A5F" w14:textId="77777777" w:rsidTr="0003124A">
        <w:trPr>
          <w:trHeight w:val="95"/>
        </w:trPr>
        <w:tc>
          <w:tcPr>
            <w:tcW w:w="474" w:type="dxa"/>
            <w:vMerge/>
          </w:tcPr>
          <w:p w14:paraId="7E1873E1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0B226E03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42E31286" w14:textId="77777777" w:rsidR="00427713" w:rsidRPr="00490700" w:rsidRDefault="00427713" w:rsidP="0003124A">
            <w:pPr>
              <w:rPr>
                <w:rFonts w:ascii="Times New Roman" w:hAnsi="Times New Roman"/>
                <w:sz w:val="18"/>
              </w:rPr>
            </w:pP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098" w:type="dxa"/>
          </w:tcPr>
          <w:p w14:paraId="1C4A89AE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490700" w14:paraId="23ADC09B" w14:textId="77777777" w:rsidTr="0003124A">
        <w:trPr>
          <w:trHeight w:val="95"/>
        </w:trPr>
        <w:tc>
          <w:tcPr>
            <w:tcW w:w="474" w:type="dxa"/>
            <w:vMerge/>
          </w:tcPr>
          <w:p w14:paraId="307F1743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16AC3CA2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689EDDC7" w14:textId="77777777" w:rsidR="00427713" w:rsidRPr="00490700" w:rsidRDefault="00427713" w:rsidP="0003124A">
            <w:pPr>
              <w:rPr>
                <w:rFonts w:ascii="Times New Roman" w:hAnsi="Times New Roman"/>
                <w:sz w:val="18"/>
              </w:rPr>
            </w:pP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98" w:type="dxa"/>
          </w:tcPr>
          <w:p w14:paraId="31AF0DB6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490700" w14:paraId="5254CB3A" w14:textId="77777777" w:rsidTr="0003124A">
        <w:trPr>
          <w:trHeight w:val="95"/>
        </w:trPr>
        <w:tc>
          <w:tcPr>
            <w:tcW w:w="474" w:type="dxa"/>
            <w:vMerge/>
          </w:tcPr>
          <w:p w14:paraId="5BC2CAB5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5AE757C5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781F0E7C" w14:textId="77777777" w:rsidR="00427713" w:rsidRPr="00490700" w:rsidRDefault="00427713" w:rsidP="0003124A">
            <w:pPr>
              <w:rPr>
                <w:rFonts w:ascii="Times New Roman" w:hAnsi="Times New Roman"/>
                <w:sz w:val="18"/>
              </w:rPr>
            </w:pP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</w:t>
            </w: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98" w:type="dxa"/>
          </w:tcPr>
          <w:p w14:paraId="5A7B96CB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490700" w14:paraId="3429D754" w14:textId="77777777" w:rsidTr="0003124A">
        <w:tc>
          <w:tcPr>
            <w:tcW w:w="474" w:type="dxa"/>
          </w:tcPr>
          <w:p w14:paraId="1A0555FA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05" w:type="dxa"/>
          </w:tcPr>
          <w:p w14:paraId="59C00C7E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ниципальных услуг</w:t>
            </w:r>
          </w:p>
        </w:tc>
        <w:tc>
          <w:tcPr>
            <w:tcW w:w="7655" w:type="dxa"/>
          </w:tcPr>
          <w:p w14:paraId="37AC3236" w14:textId="77777777" w:rsidR="00427713" w:rsidRPr="00490700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98" w:type="dxa"/>
          </w:tcPr>
          <w:p w14:paraId="640F25CB" w14:textId="77777777" w:rsidR="00427713" w:rsidRPr="00490700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700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</w:tbl>
    <w:p w14:paraId="443691A6" w14:textId="77777777" w:rsidR="00427713" w:rsidRPr="00490700" w:rsidRDefault="00427713" w:rsidP="00427713">
      <w:pPr>
        <w:rPr>
          <w:bCs/>
          <w:sz w:val="28"/>
          <w:szCs w:val="28"/>
        </w:rPr>
      </w:pPr>
    </w:p>
    <w:p w14:paraId="7C7E68DD" w14:textId="03914402" w:rsidR="00427713" w:rsidRPr="00490700" w:rsidRDefault="00427713" w:rsidP="008F1D08">
      <w:pPr>
        <w:shd w:val="clear" w:color="auto" w:fill="FFFFFF"/>
        <w:tabs>
          <w:tab w:val="left" w:pos="5409"/>
          <w:tab w:val="center" w:pos="7284"/>
        </w:tabs>
        <w:autoSpaceDE w:val="0"/>
        <w:autoSpaceDN w:val="0"/>
        <w:adjustRightInd w:val="0"/>
        <w:spacing w:before="120" w:after="120"/>
        <w:rPr>
          <w:rFonts w:eastAsia="Calibri"/>
          <w:szCs w:val="28"/>
          <w:lang w:eastAsia="en-US"/>
        </w:rPr>
      </w:pPr>
      <w:r w:rsidRPr="00490700">
        <w:rPr>
          <w:rFonts w:eastAsia="Calibri"/>
          <w:b/>
          <w:sz w:val="28"/>
          <w:szCs w:val="28"/>
          <w:lang w:eastAsia="en-US"/>
        </w:rPr>
        <w:br w:type="column"/>
      </w:r>
      <w:r w:rsidR="008F1D08">
        <w:rPr>
          <w:rFonts w:eastAsia="Calibri"/>
          <w:b/>
          <w:sz w:val="28"/>
          <w:szCs w:val="28"/>
          <w:lang w:eastAsia="en-US"/>
        </w:rPr>
        <w:lastRenderedPageBreak/>
        <w:tab/>
      </w:r>
      <w:r w:rsidR="008F1D08">
        <w:rPr>
          <w:rFonts w:eastAsia="Calibri"/>
          <w:b/>
          <w:sz w:val="28"/>
          <w:szCs w:val="28"/>
          <w:lang w:eastAsia="en-US"/>
        </w:rPr>
        <w:tab/>
      </w:r>
      <w:r w:rsidRPr="00490700">
        <w:rPr>
          <w:rFonts w:eastAsia="Calibri"/>
          <w:b/>
          <w:szCs w:val="28"/>
          <w:lang w:eastAsia="en-US"/>
        </w:rPr>
        <w:t>Муниципальная подпрограмма</w:t>
      </w:r>
    </w:p>
    <w:p w14:paraId="1889E524" w14:textId="77777777" w:rsidR="00427713" w:rsidRPr="00490700" w:rsidRDefault="00427713" w:rsidP="0042771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490700">
        <w:rPr>
          <w:rFonts w:eastAsia="Calibri"/>
          <w:szCs w:val="28"/>
          <w:lang w:eastAsia="en-US"/>
        </w:rPr>
        <w:br/>
        <w:t>муниципального образования Московской области»</w:t>
      </w:r>
    </w:p>
    <w:p w14:paraId="7D285D7B" w14:textId="77777777" w:rsidR="00427713" w:rsidRPr="008F1D08" w:rsidRDefault="00427713" w:rsidP="0042771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18"/>
          <w:szCs w:val="28"/>
          <w:lang w:eastAsia="en-US"/>
        </w:rPr>
      </w:pPr>
    </w:p>
    <w:p w14:paraId="10973BDC" w14:textId="77777777" w:rsidR="00427713" w:rsidRPr="00490700" w:rsidRDefault="00427713" w:rsidP="00427713">
      <w:pPr>
        <w:jc w:val="center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1. Паспорт подпрограммы «Развитие информационной и технологической инфраструктуры экосистемы цифровой экономики муниципал</w:t>
      </w:r>
      <w:r w:rsidRPr="00490700">
        <w:rPr>
          <w:rFonts w:eastAsia="Calibri"/>
          <w:szCs w:val="28"/>
          <w:lang w:eastAsia="en-US"/>
        </w:rPr>
        <w:t>ь</w:t>
      </w:r>
      <w:r w:rsidRPr="00490700">
        <w:rPr>
          <w:rFonts w:eastAsia="Calibri"/>
          <w:szCs w:val="28"/>
          <w:lang w:eastAsia="en-US"/>
        </w:rPr>
        <w:t>ного образования Московской области»</w:t>
      </w:r>
    </w:p>
    <w:p w14:paraId="14E02A49" w14:textId="77777777" w:rsidR="00427713" w:rsidRPr="00490700" w:rsidRDefault="00427713" w:rsidP="00427713">
      <w:pPr>
        <w:jc w:val="center"/>
        <w:rPr>
          <w:rFonts w:eastAsia="Calibri"/>
          <w:szCs w:val="28"/>
        </w:rPr>
      </w:pPr>
    </w:p>
    <w:tbl>
      <w:tblPr>
        <w:tblW w:w="51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91"/>
        <w:gridCol w:w="2283"/>
        <w:gridCol w:w="3236"/>
        <w:gridCol w:w="1054"/>
        <w:gridCol w:w="987"/>
        <w:gridCol w:w="984"/>
        <w:gridCol w:w="984"/>
        <w:gridCol w:w="1014"/>
        <w:gridCol w:w="953"/>
      </w:tblGrid>
      <w:tr w:rsidR="00427713" w:rsidRPr="00490700" w14:paraId="1871DAA8" w14:textId="77777777" w:rsidTr="008F1D08">
        <w:trPr>
          <w:trHeight w:val="379"/>
        </w:trPr>
        <w:tc>
          <w:tcPr>
            <w:tcW w:w="1249" w:type="pct"/>
            <w:gridSpan w:val="2"/>
          </w:tcPr>
          <w:p w14:paraId="76C2F14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Муниципальный заказчик подпрогра</w:t>
            </w:r>
            <w:r w:rsidRPr="00490700">
              <w:rPr>
                <w:rFonts w:eastAsia="Calibri"/>
                <w:sz w:val="20"/>
                <w:szCs w:val="20"/>
              </w:rPr>
              <w:t>м</w:t>
            </w:r>
            <w:r w:rsidRPr="00490700">
              <w:rPr>
                <w:rFonts w:eastAsia="Calibri"/>
                <w:sz w:val="20"/>
                <w:szCs w:val="20"/>
              </w:rPr>
              <w:t>мы</w:t>
            </w:r>
          </w:p>
        </w:tc>
        <w:tc>
          <w:tcPr>
            <w:tcW w:w="3751" w:type="pct"/>
            <w:gridSpan w:val="8"/>
          </w:tcPr>
          <w:p w14:paraId="2FB045C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427713" w:rsidRPr="00490700" w14:paraId="4133DD6C" w14:textId="77777777" w:rsidTr="008F1D08">
        <w:trPr>
          <w:trHeight w:val="60"/>
        </w:trPr>
        <w:tc>
          <w:tcPr>
            <w:tcW w:w="632" w:type="pct"/>
            <w:vMerge w:val="restart"/>
            <w:tcBorders>
              <w:right w:val="single" w:sz="6" w:space="0" w:color="auto"/>
            </w:tcBorders>
          </w:tcPr>
          <w:p w14:paraId="62DE201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Источники фина</w:t>
            </w:r>
            <w:r w:rsidRPr="00490700">
              <w:rPr>
                <w:rFonts w:eastAsia="Calibri"/>
                <w:sz w:val="20"/>
                <w:szCs w:val="20"/>
              </w:rPr>
              <w:t>н</w:t>
            </w:r>
            <w:r w:rsidRPr="00490700">
              <w:rPr>
                <w:rFonts w:eastAsia="Calibri"/>
                <w:sz w:val="20"/>
                <w:szCs w:val="20"/>
              </w:rPr>
              <w:t>сирования подпр</w:t>
            </w:r>
            <w:r w:rsidRPr="00490700">
              <w:rPr>
                <w:rFonts w:eastAsia="Calibri"/>
                <w:sz w:val="20"/>
                <w:szCs w:val="20"/>
              </w:rPr>
              <w:t>о</w:t>
            </w:r>
            <w:r w:rsidRPr="00490700">
              <w:rPr>
                <w:rFonts w:eastAsia="Calibri"/>
                <w:sz w:val="20"/>
                <w:szCs w:val="20"/>
              </w:rPr>
              <w:t>граммы по годам реализации и гла</w:t>
            </w:r>
            <w:r w:rsidRPr="00490700">
              <w:rPr>
                <w:rFonts w:eastAsia="Calibri"/>
                <w:sz w:val="20"/>
                <w:szCs w:val="20"/>
              </w:rPr>
              <w:t>в</w:t>
            </w:r>
            <w:r w:rsidRPr="00490700">
              <w:rPr>
                <w:rFonts w:eastAsia="Calibri"/>
                <w:sz w:val="20"/>
                <w:szCs w:val="20"/>
              </w:rPr>
              <w:t>ным распорядит</w:t>
            </w:r>
            <w:r w:rsidRPr="00490700">
              <w:rPr>
                <w:rFonts w:eastAsia="Calibri"/>
                <w:sz w:val="20"/>
                <w:szCs w:val="20"/>
              </w:rPr>
              <w:t>е</w:t>
            </w:r>
            <w:r w:rsidRPr="00490700">
              <w:rPr>
                <w:rFonts w:eastAsia="Calibri"/>
                <w:sz w:val="20"/>
                <w:szCs w:val="20"/>
              </w:rPr>
              <w:t>лям бюджетных средств, в том чи</w:t>
            </w:r>
            <w:r w:rsidRPr="00490700">
              <w:rPr>
                <w:rFonts w:eastAsia="Calibri"/>
                <w:sz w:val="20"/>
                <w:szCs w:val="20"/>
              </w:rPr>
              <w:t>с</w:t>
            </w:r>
            <w:r w:rsidRPr="00490700">
              <w:rPr>
                <w:rFonts w:eastAsia="Calibri"/>
                <w:sz w:val="20"/>
                <w:szCs w:val="20"/>
              </w:rPr>
              <w:t>ле по годам:</w:t>
            </w:r>
          </w:p>
        </w:tc>
        <w:tc>
          <w:tcPr>
            <w:tcW w:w="617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1F7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Наименование</w:t>
            </w:r>
            <w:r w:rsidRPr="00490700">
              <w:rPr>
                <w:rFonts w:eastAsia="Calibri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3AA1ED2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1056" w:type="pct"/>
            <w:vMerge w:val="restart"/>
          </w:tcPr>
          <w:p w14:paraId="7113DCD6" w14:textId="77777777" w:rsidR="00427713" w:rsidRPr="00490700" w:rsidRDefault="00427713" w:rsidP="0003124A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51" w:type="pct"/>
            <w:gridSpan w:val="6"/>
            <w:vAlign w:val="center"/>
          </w:tcPr>
          <w:p w14:paraId="220BFE9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Расходы (тыс. рублей)</w:t>
            </w:r>
          </w:p>
        </w:tc>
      </w:tr>
      <w:tr w:rsidR="00427713" w:rsidRPr="00490700" w14:paraId="7D18B67E" w14:textId="77777777" w:rsidTr="008F1D08">
        <w:trPr>
          <w:trHeight w:val="55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DC252E5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32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3291A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14:paraId="490B0012" w14:textId="77777777" w:rsidR="00427713" w:rsidRPr="00490700" w:rsidRDefault="00427713" w:rsidP="0003124A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460EA029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322" w:type="pct"/>
            <w:vAlign w:val="center"/>
          </w:tcPr>
          <w:p w14:paraId="3A2314C5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321" w:type="pct"/>
            <w:vAlign w:val="center"/>
          </w:tcPr>
          <w:p w14:paraId="6EE0952B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321" w:type="pct"/>
            <w:vAlign w:val="center"/>
          </w:tcPr>
          <w:p w14:paraId="38C77707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</w:t>
            </w:r>
            <w:r w:rsidRPr="0049070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490700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31" w:type="pct"/>
            <w:vAlign w:val="center"/>
          </w:tcPr>
          <w:p w14:paraId="572E0A4E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</w:t>
            </w:r>
            <w:r w:rsidRPr="00490700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490700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vAlign w:val="center"/>
          </w:tcPr>
          <w:p w14:paraId="1C4E261C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427713" w:rsidRPr="00490700" w14:paraId="2F8C0E8E" w14:textId="77777777" w:rsidTr="008F1D08">
        <w:trPr>
          <w:trHeight w:val="175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381DF41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8E00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90700">
              <w:rPr>
                <w:rFonts w:eastAsia="Calibri"/>
                <w:sz w:val="20"/>
                <w:szCs w:val="20"/>
              </w:rPr>
              <w:t>инфор-мационной</w:t>
            </w:r>
            <w:proofErr w:type="spellEnd"/>
            <w:proofErr w:type="gramEnd"/>
            <w:r w:rsidRPr="00490700">
              <w:rPr>
                <w:rFonts w:eastAsia="Calibri"/>
                <w:sz w:val="20"/>
                <w:szCs w:val="20"/>
              </w:rPr>
              <w:t xml:space="preserve"> и те</w:t>
            </w:r>
            <w:r w:rsidRPr="00490700">
              <w:rPr>
                <w:rFonts w:eastAsia="Calibri"/>
                <w:sz w:val="20"/>
                <w:szCs w:val="20"/>
              </w:rPr>
              <w:t>х</w:t>
            </w:r>
            <w:r w:rsidRPr="00490700">
              <w:rPr>
                <w:rFonts w:eastAsia="Calibri"/>
                <w:sz w:val="20"/>
                <w:szCs w:val="20"/>
              </w:rPr>
              <w:t>нологической и</w:t>
            </w:r>
            <w:r w:rsidRPr="00490700">
              <w:rPr>
                <w:rFonts w:eastAsia="Calibri"/>
                <w:sz w:val="20"/>
                <w:szCs w:val="20"/>
              </w:rPr>
              <w:t>н</w:t>
            </w:r>
            <w:r w:rsidRPr="00490700">
              <w:rPr>
                <w:rFonts w:eastAsia="Calibri"/>
                <w:sz w:val="20"/>
                <w:szCs w:val="20"/>
              </w:rPr>
              <w:t>фраструктуры эк</w:t>
            </w:r>
            <w:r w:rsidRPr="00490700">
              <w:rPr>
                <w:rFonts w:eastAsia="Calibri"/>
                <w:sz w:val="20"/>
                <w:szCs w:val="20"/>
              </w:rPr>
              <w:t>о</w:t>
            </w:r>
            <w:r w:rsidRPr="00490700">
              <w:rPr>
                <w:rFonts w:eastAsia="Calibri"/>
                <w:sz w:val="20"/>
                <w:szCs w:val="20"/>
              </w:rPr>
              <w:t>системы цифровой экономики мун</w:t>
            </w:r>
            <w:r w:rsidRPr="00490700">
              <w:rPr>
                <w:rFonts w:eastAsia="Calibri"/>
                <w:sz w:val="20"/>
                <w:szCs w:val="20"/>
              </w:rPr>
              <w:t>и</w:t>
            </w:r>
            <w:r w:rsidRPr="00490700">
              <w:rPr>
                <w:rFonts w:eastAsia="Calibri"/>
                <w:sz w:val="20"/>
                <w:szCs w:val="20"/>
              </w:rPr>
              <w:t>ципального обр</w:t>
            </w:r>
            <w:r w:rsidRPr="00490700">
              <w:rPr>
                <w:rFonts w:eastAsia="Calibri"/>
                <w:sz w:val="20"/>
                <w:szCs w:val="20"/>
              </w:rPr>
              <w:t>а</w:t>
            </w:r>
            <w:r w:rsidRPr="00490700">
              <w:rPr>
                <w:rFonts w:eastAsia="Calibri"/>
                <w:sz w:val="20"/>
                <w:szCs w:val="20"/>
              </w:rPr>
              <w:t>зования Моско</w:t>
            </w:r>
            <w:r w:rsidRPr="00490700">
              <w:rPr>
                <w:rFonts w:eastAsia="Calibri"/>
                <w:sz w:val="20"/>
                <w:szCs w:val="20"/>
              </w:rPr>
              <w:t>в</w:t>
            </w:r>
            <w:r w:rsidRPr="00490700">
              <w:rPr>
                <w:rFonts w:eastAsia="Calibri"/>
                <w:sz w:val="20"/>
                <w:szCs w:val="20"/>
              </w:rPr>
              <w:t>ской области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28558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Всего по всем ГРБС Подпрограммы</w:t>
            </w:r>
          </w:p>
        </w:tc>
        <w:tc>
          <w:tcPr>
            <w:tcW w:w="1056" w:type="pct"/>
          </w:tcPr>
          <w:p w14:paraId="0566BB3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vAlign w:val="center"/>
          </w:tcPr>
          <w:p w14:paraId="512A1C3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5 474,4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5788D932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28 574,6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80138F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41447,4</w:t>
            </w:r>
          </w:p>
        </w:tc>
        <w:tc>
          <w:tcPr>
            <w:tcW w:w="321" w:type="pct"/>
            <w:vAlign w:val="center"/>
          </w:tcPr>
          <w:p w14:paraId="21F43C5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31" w:type="pct"/>
            <w:vAlign w:val="center"/>
          </w:tcPr>
          <w:p w14:paraId="31BBCE2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12" w:type="pct"/>
            <w:vAlign w:val="center"/>
          </w:tcPr>
          <w:p w14:paraId="0CE1051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82 007,2</w:t>
            </w:r>
          </w:p>
        </w:tc>
      </w:tr>
      <w:tr w:rsidR="00427713" w:rsidRPr="00490700" w14:paraId="78CD4B9A" w14:textId="77777777" w:rsidTr="00E5194B">
        <w:trPr>
          <w:trHeight w:val="55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2B172BF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FE560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38412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232989B5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4" w:type="pct"/>
            <w:vAlign w:val="center"/>
          </w:tcPr>
          <w:p w14:paraId="0B94B23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1 102,0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286543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22 823,4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65A2A42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29 416,0</w:t>
            </w:r>
          </w:p>
        </w:tc>
        <w:tc>
          <w:tcPr>
            <w:tcW w:w="321" w:type="pct"/>
            <w:vAlign w:val="center"/>
          </w:tcPr>
          <w:p w14:paraId="5C14031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06C840E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14:paraId="4B6EE82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53 341,4</w:t>
            </w:r>
          </w:p>
        </w:tc>
      </w:tr>
      <w:tr w:rsidR="00427713" w:rsidRPr="00490700" w14:paraId="442CD86B" w14:textId="77777777" w:rsidTr="008F1D08"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6DA438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5EC57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C9BA6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4A00AAE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средства бюджета муниципальн</w:t>
            </w:r>
            <w:r w:rsidRPr="00490700">
              <w:rPr>
                <w:rFonts w:eastAsia="Calibri"/>
                <w:sz w:val="20"/>
                <w:szCs w:val="20"/>
              </w:rPr>
              <w:t>о</w:t>
            </w:r>
            <w:r w:rsidRPr="00490700">
              <w:rPr>
                <w:rFonts w:eastAsia="Calibri"/>
                <w:sz w:val="20"/>
                <w:szCs w:val="20"/>
              </w:rPr>
              <w:t>го образования Московской обл</w:t>
            </w:r>
            <w:r w:rsidRPr="00490700">
              <w:rPr>
                <w:rFonts w:eastAsia="Calibri"/>
                <w:sz w:val="20"/>
                <w:szCs w:val="20"/>
              </w:rPr>
              <w:t>а</w:t>
            </w:r>
            <w:r w:rsidRPr="00490700">
              <w:rPr>
                <w:rFonts w:eastAsia="Calibri"/>
                <w:sz w:val="20"/>
                <w:szCs w:val="20"/>
              </w:rPr>
              <w:t>сти</w:t>
            </w:r>
          </w:p>
        </w:tc>
        <w:tc>
          <w:tcPr>
            <w:tcW w:w="344" w:type="pct"/>
            <w:vAlign w:val="center"/>
          </w:tcPr>
          <w:p w14:paraId="16AA381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4 372,4</w:t>
            </w:r>
          </w:p>
        </w:tc>
        <w:tc>
          <w:tcPr>
            <w:tcW w:w="322" w:type="pct"/>
            <w:vAlign w:val="center"/>
          </w:tcPr>
          <w:p w14:paraId="1B35A23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5 751,2</w:t>
            </w:r>
          </w:p>
        </w:tc>
        <w:tc>
          <w:tcPr>
            <w:tcW w:w="321" w:type="pct"/>
            <w:vAlign w:val="center"/>
          </w:tcPr>
          <w:p w14:paraId="739D011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12 031,4</w:t>
            </w:r>
          </w:p>
        </w:tc>
        <w:tc>
          <w:tcPr>
            <w:tcW w:w="321" w:type="pct"/>
            <w:vAlign w:val="center"/>
          </w:tcPr>
          <w:p w14:paraId="69403C9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31" w:type="pct"/>
            <w:vAlign w:val="center"/>
          </w:tcPr>
          <w:p w14:paraId="6060D67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12" w:type="pct"/>
            <w:vAlign w:val="center"/>
          </w:tcPr>
          <w:p w14:paraId="7E0FEE1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28 665,8</w:t>
            </w:r>
          </w:p>
        </w:tc>
      </w:tr>
      <w:tr w:rsidR="00427713" w:rsidRPr="00490700" w14:paraId="034E3030" w14:textId="77777777" w:rsidTr="008F1D08"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07775D6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47452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3407D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7D1D787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4" w:type="pct"/>
            <w:vAlign w:val="center"/>
          </w:tcPr>
          <w:p w14:paraId="6EA2E09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14:paraId="798E003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14:paraId="57AAA98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14:paraId="4936636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46904B92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14:paraId="28B0021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27713" w:rsidRPr="00490700" w14:paraId="00F1804B" w14:textId="77777777" w:rsidTr="008F1D08">
        <w:trPr>
          <w:trHeight w:val="64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699B5B8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25B4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4577F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Муниципальное обр</w:t>
            </w:r>
            <w:r w:rsidRPr="00490700">
              <w:rPr>
                <w:rFonts w:eastAsia="Calibri"/>
                <w:sz w:val="20"/>
                <w:szCs w:val="20"/>
              </w:rPr>
              <w:t>а</w:t>
            </w:r>
            <w:r w:rsidRPr="00490700">
              <w:rPr>
                <w:rFonts w:eastAsia="Calibri"/>
                <w:sz w:val="20"/>
                <w:szCs w:val="20"/>
              </w:rPr>
              <w:t>зование Московской области</w:t>
            </w:r>
          </w:p>
        </w:tc>
        <w:tc>
          <w:tcPr>
            <w:tcW w:w="1056" w:type="pct"/>
          </w:tcPr>
          <w:p w14:paraId="5B18BE4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vAlign w:val="center"/>
          </w:tcPr>
          <w:p w14:paraId="5F49CCA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1 102,0</w:t>
            </w:r>
          </w:p>
        </w:tc>
        <w:tc>
          <w:tcPr>
            <w:tcW w:w="322" w:type="pct"/>
            <w:vAlign w:val="center"/>
          </w:tcPr>
          <w:p w14:paraId="2D3C97A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22 823,4</w:t>
            </w:r>
          </w:p>
        </w:tc>
        <w:tc>
          <w:tcPr>
            <w:tcW w:w="321" w:type="pct"/>
            <w:vAlign w:val="center"/>
          </w:tcPr>
          <w:p w14:paraId="0892C6F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29 416,0</w:t>
            </w:r>
          </w:p>
        </w:tc>
        <w:tc>
          <w:tcPr>
            <w:tcW w:w="321" w:type="pct"/>
            <w:vAlign w:val="center"/>
          </w:tcPr>
          <w:p w14:paraId="01E8081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3D8C093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14:paraId="404A642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53 341,4</w:t>
            </w:r>
          </w:p>
        </w:tc>
      </w:tr>
      <w:tr w:rsidR="00427713" w:rsidRPr="00490700" w14:paraId="0616C4B2" w14:textId="77777777" w:rsidTr="008F1D08">
        <w:trPr>
          <w:trHeight w:val="407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4BD3795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E2CC0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B94005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12D9CAB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средства бюджета муниципальн</w:t>
            </w:r>
            <w:r w:rsidRPr="00490700">
              <w:rPr>
                <w:rFonts w:eastAsia="Calibri"/>
                <w:sz w:val="20"/>
                <w:szCs w:val="20"/>
              </w:rPr>
              <w:t>о</w:t>
            </w:r>
            <w:r w:rsidRPr="00490700">
              <w:rPr>
                <w:rFonts w:eastAsia="Calibri"/>
                <w:sz w:val="20"/>
                <w:szCs w:val="20"/>
              </w:rPr>
              <w:t>го образования Московской обл</w:t>
            </w:r>
            <w:r w:rsidRPr="00490700">
              <w:rPr>
                <w:rFonts w:eastAsia="Calibri"/>
                <w:sz w:val="20"/>
                <w:szCs w:val="20"/>
              </w:rPr>
              <w:t>а</w:t>
            </w:r>
            <w:r w:rsidRPr="00490700">
              <w:rPr>
                <w:rFonts w:eastAsia="Calibri"/>
                <w:sz w:val="20"/>
                <w:szCs w:val="20"/>
              </w:rPr>
              <w:t>сти</w:t>
            </w:r>
          </w:p>
        </w:tc>
        <w:tc>
          <w:tcPr>
            <w:tcW w:w="344" w:type="pct"/>
            <w:vAlign w:val="center"/>
          </w:tcPr>
          <w:p w14:paraId="4843CD7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1 102,0</w:t>
            </w:r>
          </w:p>
        </w:tc>
        <w:tc>
          <w:tcPr>
            <w:tcW w:w="322" w:type="pct"/>
            <w:vAlign w:val="center"/>
          </w:tcPr>
          <w:p w14:paraId="6C2D298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22 823,4</w:t>
            </w:r>
          </w:p>
        </w:tc>
        <w:tc>
          <w:tcPr>
            <w:tcW w:w="321" w:type="pct"/>
            <w:vAlign w:val="center"/>
          </w:tcPr>
          <w:p w14:paraId="1B9F638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29 416,0</w:t>
            </w:r>
          </w:p>
        </w:tc>
        <w:tc>
          <w:tcPr>
            <w:tcW w:w="321" w:type="pct"/>
            <w:vAlign w:val="center"/>
          </w:tcPr>
          <w:p w14:paraId="4CBA2E8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1D96B30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14:paraId="395ED4C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53 341,4</w:t>
            </w:r>
          </w:p>
        </w:tc>
      </w:tr>
      <w:tr w:rsidR="00427713" w:rsidRPr="00490700" w14:paraId="13DFDC4E" w14:textId="77777777" w:rsidTr="008F1D08"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32849CA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7BAC02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8298A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2827F76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4" w:type="pct"/>
            <w:vAlign w:val="center"/>
          </w:tcPr>
          <w:p w14:paraId="204BA42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14:paraId="10E555A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14:paraId="4914515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14:paraId="2B82719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464CA40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14:paraId="053D1874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27713" w:rsidRPr="00490700" w14:paraId="7ED06786" w14:textId="77777777" w:rsidTr="008F1D08">
        <w:trPr>
          <w:trHeight w:val="395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0E135EB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25B68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9D7176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Московская область</w:t>
            </w:r>
          </w:p>
        </w:tc>
        <w:tc>
          <w:tcPr>
            <w:tcW w:w="1056" w:type="pct"/>
          </w:tcPr>
          <w:p w14:paraId="4BAAA30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vAlign w:val="center"/>
          </w:tcPr>
          <w:p w14:paraId="6C3C920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4 372,4</w:t>
            </w:r>
          </w:p>
        </w:tc>
        <w:tc>
          <w:tcPr>
            <w:tcW w:w="322" w:type="pct"/>
            <w:vAlign w:val="center"/>
          </w:tcPr>
          <w:p w14:paraId="6ABA7AD1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5 751,2</w:t>
            </w:r>
          </w:p>
        </w:tc>
        <w:tc>
          <w:tcPr>
            <w:tcW w:w="321" w:type="pct"/>
            <w:vAlign w:val="center"/>
          </w:tcPr>
          <w:p w14:paraId="0F069C3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12 031,4</w:t>
            </w:r>
          </w:p>
        </w:tc>
        <w:tc>
          <w:tcPr>
            <w:tcW w:w="321" w:type="pct"/>
            <w:vAlign w:val="center"/>
          </w:tcPr>
          <w:p w14:paraId="0BA2A55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31" w:type="pct"/>
            <w:vAlign w:val="center"/>
          </w:tcPr>
          <w:p w14:paraId="79AEEF5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12" w:type="pct"/>
            <w:vAlign w:val="center"/>
          </w:tcPr>
          <w:p w14:paraId="472202C0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28 665,8</w:t>
            </w:r>
          </w:p>
        </w:tc>
      </w:tr>
      <w:tr w:rsidR="00427713" w:rsidRPr="00490700" w14:paraId="329E2030" w14:textId="77777777" w:rsidTr="008F1D08">
        <w:trPr>
          <w:trHeight w:val="395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1C206F7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614F1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6" w:space="0" w:color="auto"/>
            </w:tcBorders>
          </w:tcPr>
          <w:p w14:paraId="6724394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73B5AE9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4" w:type="pct"/>
            <w:vAlign w:val="center"/>
          </w:tcPr>
          <w:p w14:paraId="1BF8666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4 372,4</w:t>
            </w:r>
          </w:p>
        </w:tc>
        <w:tc>
          <w:tcPr>
            <w:tcW w:w="322" w:type="pct"/>
            <w:vAlign w:val="center"/>
          </w:tcPr>
          <w:p w14:paraId="237D14B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5 751,2</w:t>
            </w:r>
          </w:p>
        </w:tc>
        <w:tc>
          <w:tcPr>
            <w:tcW w:w="321" w:type="pct"/>
            <w:vAlign w:val="center"/>
          </w:tcPr>
          <w:p w14:paraId="1090C37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12 031,4</w:t>
            </w:r>
          </w:p>
        </w:tc>
        <w:tc>
          <w:tcPr>
            <w:tcW w:w="321" w:type="pct"/>
            <w:vAlign w:val="center"/>
          </w:tcPr>
          <w:p w14:paraId="1CA87AC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31" w:type="pct"/>
            <w:vAlign w:val="center"/>
          </w:tcPr>
          <w:p w14:paraId="067B4BD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3 255,4</w:t>
            </w:r>
          </w:p>
        </w:tc>
        <w:tc>
          <w:tcPr>
            <w:tcW w:w="312" w:type="pct"/>
            <w:vAlign w:val="center"/>
          </w:tcPr>
          <w:p w14:paraId="431909E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28 665,8</w:t>
            </w:r>
          </w:p>
        </w:tc>
      </w:tr>
      <w:tr w:rsidR="00427713" w:rsidRPr="00490700" w14:paraId="5D4BE84F" w14:textId="77777777" w:rsidTr="008F1D08">
        <w:trPr>
          <w:trHeight w:val="395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745A48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C5E01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6" w:space="0" w:color="auto"/>
            </w:tcBorders>
          </w:tcPr>
          <w:p w14:paraId="5333387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6" w:type="pct"/>
          </w:tcPr>
          <w:p w14:paraId="6F09D9B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4" w:type="pct"/>
            <w:vAlign w:val="center"/>
          </w:tcPr>
          <w:p w14:paraId="67F2FD73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14:paraId="6FF2243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14:paraId="3764C42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14:paraId="2FC5C20B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50B1EA79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14:paraId="547D12E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27713" w:rsidRPr="00490700" w14:paraId="4D0E84A7" w14:textId="77777777" w:rsidTr="008F1D08">
        <w:trPr>
          <w:trHeight w:val="186"/>
        </w:trPr>
        <w:tc>
          <w:tcPr>
            <w:tcW w:w="3393" w:type="pct"/>
            <w:gridSpan w:val="5"/>
          </w:tcPr>
          <w:p w14:paraId="441C1336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22" w:type="pct"/>
            <w:vAlign w:val="center"/>
          </w:tcPr>
          <w:p w14:paraId="0419E9C5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321" w:type="pct"/>
            <w:vAlign w:val="center"/>
          </w:tcPr>
          <w:p w14:paraId="7129D44C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321" w:type="pct"/>
            <w:vAlign w:val="center"/>
          </w:tcPr>
          <w:p w14:paraId="6CC26E7A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331" w:type="pct"/>
            <w:vAlign w:val="center"/>
          </w:tcPr>
          <w:p w14:paraId="7A153CB9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</w:t>
            </w:r>
            <w:r w:rsidRPr="00490700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490700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vAlign w:val="center"/>
          </w:tcPr>
          <w:p w14:paraId="1BC76F88" w14:textId="77777777" w:rsidR="00427713" w:rsidRPr="00490700" w:rsidRDefault="00427713" w:rsidP="000312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202</w:t>
            </w:r>
            <w:r w:rsidRPr="00490700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490700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  <w:tr w:rsidR="00427713" w:rsidRPr="00490700" w14:paraId="58B0D36A" w14:textId="77777777" w:rsidTr="008F1D08">
        <w:trPr>
          <w:trHeight w:val="77"/>
        </w:trPr>
        <w:tc>
          <w:tcPr>
            <w:tcW w:w="3393" w:type="pct"/>
            <w:gridSpan w:val="5"/>
            <w:shd w:val="clear" w:color="auto" w:fill="auto"/>
          </w:tcPr>
          <w:p w14:paraId="4103E91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22" w:type="pct"/>
          </w:tcPr>
          <w:p w14:paraId="4E12CD55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425C20E0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636619E6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14:paraId="5EFC754E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</w:tcPr>
          <w:p w14:paraId="162D08A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27713" w:rsidRPr="00490700" w14:paraId="7B1B3E98" w14:textId="77777777" w:rsidTr="008F1D08">
        <w:trPr>
          <w:trHeight w:val="77"/>
        </w:trPr>
        <w:tc>
          <w:tcPr>
            <w:tcW w:w="3393" w:type="pct"/>
            <w:gridSpan w:val="5"/>
            <w:shd w:val="clear" w:color="auto" w:fill="auto"/>
          </w:tcPr>
          <w:p w14:paraId="12AB7BE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</w:t>
            </w:r>
            <w:r w:rsidRPr="00490700">
              <w:rPr>
                <w:color w:val="000000"/>
                <w:sz w:val="20"/>
                <w:szCs w:val="20"/>
              </w:rPr>
              <w:t>о</w:t>
            </w:r>
            <w:r w:rsidRPr="00490700">
              <w:rPr>
                <w:color w:val="000000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490700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22" w:type="pct"/>
          </w:tcPr>
          <w:p w14:paraId="57BDF495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lastRenderedPageBreak/>
              <w:t>25%</w:t>
            </w:r>
          </w:p>
        </w:tc>
        <w:tc>
          <w:tcPr>
            <w:tcW w:w="321" w:type="pct"/>
          </w:tcPr>
          <w:p w14:paraId="2D5CEEE4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21" w:type="pct"/>
          </w:tcPr>
          <w:p w14:paraId="614576D8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31" w:type="pct"/>
          </w:tcPr>
          <w:p w14:paraId="40ED2A64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12" w:type="pct"/>
          </w:tcPr>
          <w:p w14:paraId="658003B6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5%</w:t>
            </w:r>
          </w:p>
        </w:tc>
      </w:tr>
      <w:tr w:rsidR="00427713" w:rsidRPr="00490700" w14:paraId="78E030A8" w14:textId="77777777" w:rsidTr="008F1D08">
        <w:trPr>
          <w:trHeight w:val="77"/>
        </w:trPr>
        <w:tc>
          <w:tcPr>
            <w:tcW w:w="3393" w:type="pct"/>
            <w:gridSpan w:val="5"/>
            <w:shd w:val="clear" w:color="auto" w:fill="auto"/>
          </w:tcPr>
          <w:p w14:paraId="5F3D597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lastRenderedPageBreak/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</w:t>
            </w:r>
            <w:r w:rsidRPr="00490700">
              <w:rPr>
                <w:color w:val="000000"/>
                <w:sz w:val="20"/>
                <w:szCs w:val="20"/>
              </w:rPr>
              <w:t>а</w:t>
            </w:r>
            <w:r w:rsidRPr="00490700">
              <w:rPr>
                <w:color w:val="000000"/>
                <w:sz w:val="20"/>
                <w:szCs w:val="20"/>
              </w:rPr>
              <w:t>ции, а также персональных компьютеров, используемых на рабочих местах работников, обеспеченных антивирусным пр</w:t>
            </w:r>
            <w:r w:rsidRPr="00490700">
              <w:rPr>
                <w:color w:val="000000"/>
                <w:sz w:val="20"/>
                <w:szCs w:val="20"/>
              </w:rPr>
              <w:t>о</w:t>
            </w:r>
            <w:r w:rsidRPr="00490700">
              <w:rPr>
                <w:color w:val="000000"/>
                <w:sz w:val="20"/>
                <w:szCs w:val="20"/>
              </w:rPr>
              <w:t>граммным обеспечением с регулярным обновлением соответствующих баз</w:t>
            </w:r>
          </w:p>
        </w:tc>
        <w:tc>
          <w:tcPr>
            <w:tcW w:w="322" w:type="pct"/>
          </w:tcPr>
          <w:p w14:paraId="4F9EC516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  <w:lang w:val="en-US"/>
              </w:rPr>
              <w:t>97%</w:t>
            </w:r>
          </w:p>
        </w:tc>
        <w:tc>
          <w:tcPr>
            <w:tcW w:w="321" w:type="pct"/>
          </w:tcPr>
          <w:p w14:paraId="18FBAB12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21" w:type="pct"/>
          </w:tcPr>
          <w:p w14:paraId="09DE8F5C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31" w:type="pct"/>
          </w:tcPr>
          <w:p w14:paraId="3A2E6A47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12" w:type="pct"/>
          </w:tcPr>
          <w:p w14:paraId="21B005EE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427713" w:rsidRPr="00490700" w14:paraId="619EE33B" w14:textId="77777777" w:rsidTr="008F1D08">
        <w:trPr>
          <w:trHeight w:val="77"/>
        </w:trPr>
        <w:tc>
          <w:tcPr>
            <w:tcW w:w="3393" w:type="pct"/>
            <w:gridSpan w:val="5"/>
            <w:shd w:val="clear" w:color="auto" w:fill="auto"/>
          </w:tcPr>
          <w:p w14:paraId="4BB79BE2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22" w:type="pct"/>
          </w:tcPr>
          <w:p w14:paraId="5DE41ADF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12E7BAD3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5EF6F403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14:paraId="42FBFC3E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</w:tcPr>
          <w:p w14:paraId="5808B89A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27713" w:rsidRPr="00490700" w14:paraId="2EDC34F4" w14:textId="77777777" w:rsidTr="008F1D08">
        <w:trPr>
          <w:trHeight w:val="77"/>
        </w:trPr>
        <w:tc>
          <w:tcPr>
            <w:tcW w:w="3393" w:type="pct"/>
            <w:gridSpan w:val="5"/>
          </w:tcPr>
          <w:p w14:paraId="27802EDE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их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подведомственных учреждений с ЦИОГВ и ГО Московской области, подведомственными ЦИОГВ и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ГО Моско</w:t>
            </w:r>
            <w:r w:rsidRPr="00490700">
              <w:rPr>
                <w:color w:val="000000"/>
                <w:sz w:val="20"/>
                <w:szCs w:val="20"/>
              </w:rPr>
              <w:t>в</w:t>
            </w:r>
            <w:r w:rsidRPr="00490700">
              <w:rPr>
                <w:color w:val="000000"/>
                <w:sz w:val="20"/>
                <w:szCs w:val="20"/>
              </w:rPr>
              <w:t>ской области организациями и учреждениями, не содержащих персональные данные и конфиденциальные св</w:t>
            </w:r>
            <w:r w:rsidRPr="00490700">
              <w:rPr>
                <w:color w:val="000000"/>
                <w:sz w:val="20"/>
                <w:szCs w:val="20"/>
              </w:rPr>
              <w:t>е</w:t>
            </w:r>
            <w:r w:rsidRPr="00490700">
              <w:rPr>
                <w:color w:val="000000"/>
                <w:sz w:val="20"/>
                <w:szCs w:val="20"/>
              </w:rPr>
              <w:t>дения и направляемых исключительно в электронном виде с использованием МСЭД и средств электронной подп</w:t>
            </w:r>
            <w:r w:rsidRPr="00490700">
              <w:rPr>
                <w:color w:val="000000"/>
                <w:sz w:val="20"/>
                <w:szCs w:val="20"/>
              </w:rPr>
              <w:t>и</w:t>
            </w:r>
            <w:r w:rsidRPr="00490700">
              <w:rPr>
                <w:color w:val="000000"/>
                <w:sz w:val="20"/>
                <w:szCs w:val="20"/>
              </w:rPr>
              <w:t>си</w:t>
            </w:r>
          </w:p>
        </w:tc>
        <w:tc>
          <w:tcPr>
            <w:tcW w:w="322" w:type="pct"/>
          </w:tcPr>
          <w:p w14:paraId="7B92CBB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499E4036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571246E2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14:paraId="73364230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100%</w:t>
            </w:r>
          </w:p>
        </w:tc>
        <w:tc>
          <w:tcPr>
            <w:tcW w:w="312" w:type="pct"/>
          </w:tcPr>
          <w:p w14:paraId="03960F79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100%</w:t>
            </w:r>
          </w:p>
        </w:tc>
      </w:tr>
      <w:tr w:rsidR="00427713" w:rsidRPr="00490700" w14:paraId="6EF0BF80" w14:textId="77777777" w:rsidTr="008F1D08">
        <w:trPr>
          <w:trHeight w:val="77"/>
        </w:trPr>
        <w:tc>
          <w:tcPr>
            <w:tcW w:w="3393" w:type="pct"/>
            <w:gridSpan w:val="5"/>
            <w:tcBorders>
              <w:bottom w:val="single" w:sz="4" w:space="0" w:color="auto"/>
            </w:tcBorders>
          </w:tcPr>
          <w:p w14:paraId="50E83D9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7890D373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</w:t>
            </w:r>
            <w:r w:rsidRPr="00490700">
              <w:rPr>
                <w:sz w:val="20"/>
                <w:szCs w:val="20"/>
                <w:lang w:val="en-US"/>
              </w:rPr>
              <w:t>5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70CE90C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85%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5555E6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85%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67129417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85%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EC822E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85%</w:t>
            </w:r>
          </w:p>
        </w:tc>
      </w:tr>
      <w:tr w:rsidR="00427713" w:rsidRPr="00490700" w14:paraId="0A07D03D" w14:textId="77777777" w:rsidTr="008F1D08">
        <w:trPr>
          <w:trHeight w:val="77"/>
        </w:trPr>
        <w:tc>
          <w:tcPr>
            <w:tcW w:w="3393" w:type="pct"/>
            <w:gridSpan w:val="5"/>
            <w:tcBorders>
              <w:bottom w:val="single" w:sz="4" w:space="0" w:color="auto"/>
            </w:tcBorders>
          </w:tcPr>
          <w:p w14:paraId="24EF96C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1678EF59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75%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882D7A3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80%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E976BCC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80%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620F33F2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80%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7C48A5A6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80%</w:t>
            </w:r>
          </w:p>
        </w:tc>
      </w:tr>
      <w:tr w:rsidR="00427713" w:rsidRPr="00490700" w14:paraId="6BA1FBE2" w14:textId="77777777" w:rsidTr="008F1D08">
        <w:trPr>
          <w:trHeight w:val="77"/>
        </w:trPr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C1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DCF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2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FB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2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A90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2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7F2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2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BD39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2</w:t>
            </w:r>
            <w:r w:rsidRPr="00490700">
              <w:rPr>
                <w:sz w:val="20"/>
                <w:szCs w:val="20"/>
              </w:rPr>
              <w:t>%</w:t>
            </w:r>
          </w:p>
        </w:tc>
      </w:tr>
      <w:tr w:rsidR="00427713" w:rsidRPr="00490700" w14:paraId="032628ED" w14:textId="77777777" w:rsidTr="008F1D08">
        <w:trPr>
          <w:trHeight w:val="77"/>
        </w:trPr>
        <w:tc>
          <w:tcPr>
            <w:tcW w:w="3393" w:type="pct"/>
            <w:gridSpan w:val="5"/>
            <w:tcBorders>
              <w:top w:val="single" w:sz="4" w:space="0" w:color="auto"/>
            </w:tcBorders>
          </w:tcPr>
          <w:p w14:paraId="404902BD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</w:t>
            </w:r>
            <w:r w:rsidRPr="00490700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90700">
              <w:rPr>
                <w:rFonts w:eastAsia="Calibri"/>
                <w:sz w:val="20"/>
                <w:szCs w:val="20"/>
              </w:rPr>
              <w:t>электронном виде через региональный портал государственных и муниципальных услуг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ED3E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85%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C428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90%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1418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90%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BEE6C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90%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7F769459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90%</w:t>
            </w:r>
          </w:p>
        </w:tc>
      </w:tr>
      <w:tr w:rsidR="00427713" w:rsidRPr="00490700" w14:paraId="4D795951" w14:textId="77777777" w:rsidTr="008F1D08">
        <w:trPr>
          <w:trHeight w:val="77"/>
        </w:trPr>
        <w:tc>
          <w:tcPr>
            <w:tcW w:w="3393" w:type="pct"/>
            <w:gridSpan w:val="5"/>
          </w:tcPr>
          <w:p w14:paraId="69FCB2AF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490700">
              <w:rPr>
                <w:sz w:val="20"/>
                <w:szCs w:val="20"/>
              </w:rPr>
              <w:t>Добродел</w:t>
            </w:r>
            <w:proofErr w:type="spellEnd"/>
            <w:r w:rsidRPr="00490700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322" w:type="pct"/>
          </w:tcPr>
          <w:p w14:paraId="1E5FD253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90700">
              <w:rPr>
                <w:sz w:val="20"/>
                <w:szCs w:val="20"/>
                <w:lang w:val="en-US"/>
              </w:rPr>
              <w:t>30%</w:t>
            </w:r>
          </w:p>
        </w:tc>
        <w:tc>
          <w:tcPr>
            <w:tcW w:w="321" w:type="pct"/>
          </w:tcPr>
          <w:p w14:paraId="5D147019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30%</w:t>
            </w:r>
          </w:p>
        </w:tc>
        <w:tc>
          <w:tcPr>
            <w:tcW w:w="321" w:type="pct"/>
          </w:tcPr>
          <w:p w14:paraId="741D66E4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30%</w:t>
            </w:r>
          </w:p>
        </w:tc>
        <w:tc>
          <w:tcPr>
            <w:tcW w:w="331" w:type="pct"/>
          </w:tcPr>
          <w:p w14:paraId="270123A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30%</w:t>
            </w:r>
          </w:p>
        </w:tc>
        <w:tc>
          <w:tcPr>
            <w:tcW w:w="312" w:type="pct"/>
          </w:tcPr>
          <w:p w14:paraId="71C27E6F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30%</w:t>
            </w:r>
          </w:p>
        </w:tc>
      </w:tr>
      <w:tr w:rsidR="00427713" w:rsidRPr="00490700" w14:paraId="0C859A4C" w14:textId="77777777" w:rsidTr="008F1D08">
        <w:trPr>
          <w:trHeight w:val="77"/>
        </w:trPr>
        <w:tc>
          <w:tcPr>
            <w:tcW w:w="3393" w:type="pct"/>
            <w:gridSpan w:val="5"/>
          </w:tcPr>
          <w:p w14:paraId="43644EF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90700">
              <w:rPr>
                <w:sz w:val="20"/>
                <w:szCs w:val="20"/>
              </w:rPr>
              <w:t>Добродел</w:t>
            </w:r>
            <w:proofErr w:type="spellEnd"/>
            <w:r w:rsidRPr="00490700"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322" w:type="pct"/>
          </w:tcPr>
          <w:p w14:paraId="7A365210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21" w:type="pct"/>
          </w:tcPr>
          <w:p w14:paraId="10F72514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21" w:type="pct"/>
          </w:tcPr>
          <w:p w14:paraId="74562E14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31" w:type="pct"/>
          </w:tcPr>
          <w:p w14:paraId="2932AFDA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12" w:type="pct"/>
          </w:tcPr>
          <w:p w14:paraId="1890F7F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</w:tr>
      <w:tr w:rsidR="00427713" w:rsidRPr="00490700" w14:paraId="0463489E" w14:textId="77777777" w:rsidTr="008F1D08">
        <w:trPr>
          <w:trHeight w:val="77"/>
        </w:trPr>
        <w:tc>
          <w:tcPr>
            <w:tcW w:w="3393" w:type="pct"/>
            <w:gridSpan w:val="5"/>
          </w:tcPr>
          <w:p w14:paraId="7C7D07BC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490700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490700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322" w:type="pct"/>
          </w:tcPr>
          <w:p w14:paraId="639EA4F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5%</w:t>
            </w:r>
          </w:p>
        </w:tc>
        <w:tc>
          <w:tcPr>
            <w:tcW w:w="321" w:type="pct"/>
          </w:tcPr>
          <w:p w14:paraId="582C7B1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5%</w:t>
            </w:r>
          </w:p>
        </w:tc>
        <w:tc>
          <w:tcPr>
            <w:tcW w:w="321" w:type="pct"/>
          </w:tcPr>
          <w:p w14:paraId="3D7BF56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5%</w:t>
            </w:r>
          </w:p>
        </w:tc>
        <w:tc>
          <w:tcPr>
            <w:tcW w:w="331" w:type="pct"/>
          </w:tcPr>
          <w:p w14:paraId="57816F04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5%</w:t>
            </w:r>
          </w:p>
        </w:tc>
        <w:tc>
          <w:tcPr>
            <w:tcW w:w="312" w:type="pct"/>
          </w:tcPr>
          <w:p w14:paraId="1B8CD20F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5%</w:t>
            </w:r>
          </w:p>
        </w:tc>
      </w:tr>
      <w:tr w:rsidR="00427713" w:rsidRPr="00490700" w14:paraId="0592672B" w14:textId="77777777" w:rsidTr="008F1D08">
        <w:trPr>
          <w:trHeight w:val="77"/>
        </w:trPr>
        <w:tc>
          <w:tcPr>
            <w:tcW w:w="3393" w:type="pct"/>
            <w:gridSpan w:val="5"/>
            <w:shd w:val="clear" w:color="auto" w:fill="auto"/>
          </w:tcPr>
          <w:p w14:paraId="6FE58D98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rFonts w:eastAsia="Calibri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</w:t>
            </w:r>
            <w:r w:rsidRPr="00490700">
              <w:rPr>
                <w:rFonts w:eastAsia="Calibri"/>
                <w:sz w:val="20"/>
                <w:szCs w:val="20"/>
              </w:rPr>
              <w:t>ю</w:t>
            </w:r>
            <w:r w:rsidRPr="00490700">
              <w:rPr>
                <w:rFonts w:eastAsia="Calibri"/>
                <w:sz w:val="20"/>
                <w:szCs w:val="20"/>
              </w:rPr>
              <w:t>щих региональные межведомственные информационные системы поддержки обеспечивающих функций и контроля р</w:t>
            </w:r>
            <w:r w:rsidRPr="00490700">
              <w:rPr>
                <w:rFonts w:eastAsia="Calibri"/>
                <w:sz w:val="20"/>
                <w:szCs w:val="20"/>
              </w:rPr>
              <w:t>е</w:t>
            </w:r>
            <w:r w:rsidRPr="00490700">
              <w:rPr>
                <w:rFonts w:eastAsia="Calibri"/>
                <w:sz w:val="20"/>
                <w:szCs w:val="20"/>
              </w:rPr>
              <w:t>зультативности деятельности</w:t>
            </w:r>
          </w:p>
        </w:tc>
        <w:tc>
          <w:tcPr>
            <w:tcW w:w="322" w:type="pct"/>
          </w:tcPr>
          <w:p w14:paraId="5475E2E6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98</w:t>
            </w:r>
            <w:r w:rsidRPr="00490700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321" w:type="pct"/>
          </w:tcPr>
          <w:p w14:paraId="498E73EF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</w:t>
            </w:r>
            <w:r w:rsidRPr="00490700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321" w:type="pct"/>
          </w:tcPr>
          <w:p w14:paraId="7902849E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</w:t>
            </w:r>
            <w:r w:rsidRPr="00490700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331" w:type="pct"/>
          </w:tcPr>
          <w:p w14:paraId="70A697B5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</w:t>
            </w:r>
            <w:r w:rsidRPr="00490700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312" w:type="pct"/>
          </w:tcPr>
          <w:p w14:paraId="4216F3C3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100</w:t>
            </w:r>
            <w:r w:rsidRPr="00490700">
              <w:rPr>
                <w:rFonts w:eastAsia="Calibri"/>
                <w:bCs/>
                <w:sz w:val="20"/>
                <w:szCs w:val="20"/>
              </w:rPr>
              <w:t>%</w:t>
            </w:r>
          </w:p>
        </w:tc>
      </w:tr>
      <w:tr w:rsidR="00427713" w:rsidRPr="00490700" w14:paraId="74A3D0D6" w14:textId="77777777" w:rsidTr="008F1D08">
        <w:trPr>
          <w:trHeight w:val="77"/>
        </w:trPr>
        <w:tc>
          <w:tcPr>
            <w:tcW w:w="3393" w:type="pct"/>
            <w:gridSpan w:val="5"/>
          </w:tcPr>
          <w:p w14:paraId="5C8CA29A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22" w:type="pct"/>
          </w:tcPr>
          <w:p w14:paraId="1A46E0D0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321" w:type="pct"/>
          </w:tcPr>
          <w:p w14:paraId="2C2B5080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14BBF62D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14:paraId="09DFCE41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</w:tcPr>
          <w:p w14:paraId="69F8460A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27713" w:rsidRPr="00490700" w14:paraId="556F6908" w14:textId="77777777" w:rsidTr="008F1D08">
        <w:trPr>
          <w:trHeight w:val="77"/>
        </w:trPr>
        <w:tc>
          <w:tcPr>
            <w:tcW w:w="3393" w:type="pct"/>
            <w:gridSpan w:val="5"/>
          </w:tcPr>
          <w:p w14:paraId="4B8F8E7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</w:t>
            </w:r>
            <w:r w:rsidRPr="00490700">
              <w:rPr>
                <w:color w:val="000000"/>
                <w:sz w:val="20"/>
                <w:szCs w:val="20"/>
              </w:rPr>
              <w:t>а</w:t>
            </w:r>
            <w:r w:rsidRPr="00490700">
              <w:rPr>
                <w:color w:val="000000"/>
                <w:sz w:val="20"/>
                <w:szCs w:val="20"/>
              </w:rPr>
              <w:t>ций в муниципальном образовании Московской области, подключенных к сети Интернет на скорости:</w:t>
            </w:r>
          </w:p>
          <w:p w14:paraId="5D593449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49070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20"/>
                <w:szCs w:val="20"/>
              </w:rPr>
              <w:t>;</w:t>
            </w:r>
          </w:p>
          <w:p w14:paraId="4237B22E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менее 100 Мбит/</w:t>
            </w:r>
            <w:proofErr w:type="gramStart"/>
            <w:r w:rsidRPr="0049070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20"/>
                <w:szCs w:val="20"/>
              </w:rPr>
              <w:t>;</w:t>
            </w:r>
          </w:p>
          <w:p w14:paraId="6DBB6A7F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Мбит/</w:t>
            </w:r>
            <w:proofErr w:type="gramStart"/>
            <w:r w:rsidRPr="00490700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22" w:type="pct"/>
          </w:tcPr>
          <w:p w14:paraId="49F1778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4F837DB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027B93A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14:paraId="59DB4467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</w:tcPr>
          <w:p w14:paraId="4BDC171C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27713" w:rsidRPr="00490700" w14:paraId="2404CA94" w14:textId="77777777" w:rsidTr="008F1D08">
        <w:trPr>
          <w:trHeight w:val="77"/>
        </w:trPr>
        <w:tc>
          <w:tcPr>
            <w:tcW w:w="3393" w:type="pct"/>
            <w:gridSpan w:val="5"/>
          </w:tcPr>
          <w:p w14:paraId="2E1D4C45" w14:textId="77777777" w:rsidR="00427713" w:rsidRPr="00490700" w:rsidRDefault="00427713" w:rsidP="000312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20"/>
                <w:szCs w:val="20"/>
              </w:rPr>
              <w:t>Мбит/с), за исключением дошкольных</w:t>
            </w:r>
          </w:p>
        </w:tc>
        <w:tc>
          <w:tcPr>
            <w:tcW w:w="322" w:type="pct"/>
          </w:tcPr>
          <w:p w14:paraId="3503D047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321" w:type="pct"/>
          </w:tcPr>
          <w:p w14:paraId="6E5A0C22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321" w:type="pct"/>
          </w:tcPr>
          <w:p w14:paraId="0F90541D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331" w:type="pct"/>
          </w:tcPr>
          <w:p w14:paraId="2EF79542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312" w:type="pct"/>
          </w:tcPr>
          <w:p w14:paraId="6B25CBB5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70%</w:t>
            </w:r>
          </w:p>
        </w:tc>
      </w:tr>
      <w:tr w:rsidR="00427713" w:rsidRPr="00490700" w14:paraId="41111793" w14:textId="77777777" w:rsidTr="008F1D08">
        <w:trPr>
          <w:trHeight w:val="77"/>
        </w:trPr>
        <w:tc>
          <w:tcPr>
            <w:tcW w:w="3393" w:type="pct"/>
            <w:gridSpan w:val="5"/>
          </w:tcPr>
          <w:p w14:paraId="66DC51ED" w14:textId="77777777" w:rsidR="00427713" w:rsidRPr="00490700" w:rsidRDefault="00427713" w:rsidP="000312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0700">
              <w:rPr>
                <w:color w:val="000000" w:themeColor="text1"/>
                <w:sz w:val="20"/>
                <w:szCs w:val="20"/>
              </w:rPr>
              <w:lastRenderedPageBreak/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22" w:type="pct"/>
          </w:tcPr>
          <w:p w14:paraId="2D3FD9D9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13,8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070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1" w:type="pct"/>
          </w:tcPr>
          <w:p w14:paraId="0595312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13,8</w:t>
            </w:r>
            <w:r w:rsidRPr="004907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070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1" w:type="pct"/>
          </w:tcPr>
          <w:p w14:paraId="478A638E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13,8 шт.</w:t>
            </w:r>
          </w:p>
        </w:tc>
        <w:tc>
          <w:tcPr>
            <w:tcW w:w="331" w:type="pct"/>
          </w:tcPr>
          <w:p w14:paraId="231A0AA4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13,8 шт.</w:t>
            </w:r>
          </w:p>
        </w:tc>
        <w:tc>
          <w:tcPr>
            <w:tcW w:w="312" w:type="pct"/>
          </w:tcPr>
          <w:p w14:paraId="3916F711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13,8 шт.</w:t>
            </w:r>
          </w:p>
        </w:tc>
      </w:tr>
      <w:tr w:rsidR="00427713" w:rsidRPr="00490700" w14:paraId="15E64BB3" w14:textId="77777777" w:rsidTr="008F1D08">
        <w:trPr>
          <w:trHeight w:val="77"/>
        </w:trPr>
        <w:tc>
          <w:tcPr>
            <w:tcW w:w="3393" w:type="pct"/>
            <w:gridSpan w:val="5"/>
          </w:tcPr>
          <w:p w14:paraId="47C2386B" w14:textId="77777777" w:rsidR="00427713" w:rsidRPr="00490700" w:rsidRDefault="00427713" w:rsidP="000312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0700">
              <w:rPr>
                <w:color w:val="00000A"/>
                <w:sz w:val="20"/>
                <w:szCs w:val="20"/>
                <w:lang w:eastAsia="ar-SA"/>
              </w:rPr>
              <w:t>Доля муниципальных организаций в муниципальном образовании Московской области, обеспеченных совреме</w:t>
            </w:r>
            <w:r w:rsidRPr="00490700">
              <w:rPr>
                <w:color w:val="00000A"/>
                <w:sz w:val="20"/>
                <w:szCs w:val="20"/>
                <w:lang w:eastAsia="ar-SA"/>
              </w:rPr>
              <w:t>н</w:t>
            </w:r>
            <w:r w:rsidRPr="00490700">
              <w:rPr>
                <w:color w:val="00000A"/>
                <w:sz w:val="20"/>
                <w:szCs w:val="20"/>
                <w:lang w:eastAsia="ar-SA"/>
              </w:rPr>
              <w:t>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22" w:type="pct"/>
          </w:tcPr>
          <w:p w14:paraId="00FB4ECC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440A8721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21" w:type="pct"/>
          </w:tcPr>
          <w:p w14:paraId="62EEDE78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14:paraId="00D992F7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2" w:type="pct"/>
          </w:tcPr>
          <w:p w14:paraId="35E7BA64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27713" w:rsidRPr="00490700" w14:paraId="1B0F2339" w14:textId="77777777" w:rsidTr="008F1D08">
        <w:trPr>
          <w:trHeight w:val="77"/>
        </w:trPr>
        <w:tc>
          <w:tcPr>
            <w:tcW w:w="3393" w:type="pct"/>
            <w:gridSpan w:val="5"/>
          </w:tcPr>
          <w:p w14:paraId="3EF2C7E7" w14:textId="77777777" w:rsidR="00427713" w:rsidRPr="00490700" w:rsidRDefault="00427713" w:rsidP="0003124A">
            <w:pPr>
              <w:jc w:val="both"/>
              <w:rPr>
                <w:color w:val="00000A"/>
                <w:sz w:val="20"/>
                <w:szCs w:val="20"/>
                <w:lang w:eastAsia="ar-SA"/>
              </w:rPr>
            </w:pPr>
            <w:r w:rsidRPr="00490700">
              <w:rPr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</w:t>
            </w:r>
            <w:r w:rsidRPr="00490700">
              <w:rPr>
                <w:sz w:val="20"/>
                <w:szCs w:val="20"/>
              </w:rPr>
              <w:t>о</w:t>
            </w:r>
            <w:r w:rsidRPr="00490700">
              <w:rPr>
                <w:sz w:val="20"/>
                <w:szCs w:val="20"/>
              </w:rPr>
              <w:t>вательной среды в образовательных организациях, реализующих образовательные программы общего образов</w:t>
            </w:r>
            <w:r w:rsidRPr="00490700">
              <w:rPr>
                <w:sz w:val="20"/>
                <w:szCs w:val="20"/>
              </w:rPr>
              <w:t>а</w:t>
            </w:r>
            <w:r w:rsidRPr="00490700">
              <w:rPr>
                <w:sz w:val="20"/>
                <w:szCs w:val="20"/>
              </w:rPr>
              <w:t>ния и среднего профессионального образования</w:t>
            </w:r>
          </w:p>
        </w:tc>
        <w:tc>
          <w:tcPr>
            <w:tcW w:w="322" w:type="pct"/>
          </w:tcPr>
          <w:p w14:paraId="02EBB367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1" w:type="pct"/>
          </w:tcPr>
          <w:p w14:paraId="274E18A9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1" w:type="pct"/>
          </w:tcPr>
          <w:p w14:paraId="7A14E59B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31" w:type="pct"/>
          </w:tcPr>
          <w:p w14:paraId="0EB976D4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2" w:type="pct"/>
          </w:tcPr>
          <w:p w14:paraId="7C105EBB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427713" w:rsidRPr="00490700" w14:paraId="0904376E" w14:textId="77777777" w:rsidTr="008F1D08">
        <w:trPr>
          <w:trHeight w:val="77"/>
        </w:trPr>
        <w:tc>
          <w:tcPr>
            <w:tcW w:w="3393" w:type="pct"/>
            <w:gridSpan w:val="5"/>
          </w:tcPr>
          <w:p w14:paraId="2EC6FBC7" w14:textId="77777777" w:rsidR="00427713" w:rsidRPr="00490700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</w:t>
            </w:r>
            <w:r w:rsidRPr="00490700">
              <w:rPr>
                <w:sz w:val="20"/>
                <w:szCs w:val="20"/>
              </w:rPr>
              <w:t>е</w:t>
            </w:r>
            <w:r w:rsidRPr="00490700">
              <w:rPr>
                <w:sz w:val="20"/>
                <w:szCs w:val="20"/>
              </w:rPr>
              <w:t>нее чем 2 операторами связи</w:t>
            </w:r>
          </w:p>
        </w:tc>
        <w:tc>
          <w:tcPr>
            <w:tcW w:w="322" w:type="pct"/>
          </w:tcPr>
          <w:p w14:paraId="22B5D25E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78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21" w:type="pct"/>
          </w:tcPr>
          <w:p w14:paraId="3454282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  <w:lang w:val="en-US"/>
              </w:rPr>
              <w:t>79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21" w:type="pct"/>
          </w:tcPr>
          <w:p w14:paraId="1B954F5D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80%</w:t>
            </w:r>
          </w:p>
        </w:tc>
        <w:tc>
          <w:tcPr>
            <w:tcW w:w="331" w:type="pct"/>
          </w:tcPr>
          <w:p w14:paraId="4A126B8A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</w:t>
            </w:r>
            <w:r w:rsidRPr="00490700">
              <w:rPr>
                <w:sz w:val="20"/>
                <w:szCs w:val="20"/>
                <w:lang w:val="en-US"/>
              </w:rPr>
              <w:t>1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12" w:type="pct"/>
          </w:tcPr>
          <w:p w14:paraId="3FB47549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sz w:val="20"/>
                <w:szCs w:val="20"/>
              </w:rPr>
              <w:t>8</w:t>
            </w:r>
            <w:r w:rsidRPr="00490700">
              <w:rPr>
                <w:sz w:val="20"/>
                <w:szCs w:val="20"/>
                <w:lang w:val="en-US"/>
              </w:rPr>
              <w:t>1</w:t>
            </w:r>
            <w:r w:rsidRPr="00490700">
              <w:rPr>
                <w:sz w:val="20"/>
                <w:szCs w:val="20"/>
              </w:rPr>
              <w:t>%</w:t>
            </w:r>
          </w:p>
        </w:tc>
      </w:tr>
      <w:tr w:rsidR="00427713" w:rsidRPr="00490700" w14:paraId="0A64F9DB" w14:textId="77777777" w:rsidTr="008F1D08">
        <w:trPr>
          <w:trHeight w:val="77"/>
        </w:trPr>
        <w:tc>
          <w:tcPr>
            <w:tcW w:w="3393" w:type="pct"/>
            <w:gridSpan w:val="5"/>
          </w:tcPr>
          <w:p w14:paraId="01CF3C80" w14:textId="77777777" w:rsidR="00427713" w:rsidRPr="00490700" w:rsidRDefault="00427713" w:rsidP="0003124A">
            <w:pPr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490700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490700">
              <w:rPr>
                <w:sz w:val="20"/>
                <w:szCs w:val="20"/>
              </w:rPr>
              <w:t>информационно-телекоммуникационную</w:t>
            </w:r>
            <w:r w:rsidRPr="00490700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490700">
              <w:rPr>
                <w:color w:val="000000"/>
                <w:sz w:val="20"/>
                <w:szCs w:val="20"/>
              </w:rPr>
              <w:t>сеть Интернет на скорости:</w:t>
            </w:r>
          </w:p>
          <w:p w14:paraId="06509D32" w14:textId="77777777" w:rsidR="00427713" w:rsidRPr="00490700" w:rsidRDefault="00427713" w:rsidP="0003124A">
            <w:pPr>
              <w:jc w:val="both"/>
              <w:rPr>
                <w:color w:val="000000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49070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20"/>
                <w:szCs w:val="20"/>
              </w:rPr>
              <w:t>;</w:t>
            </w:r>
          </w:p>
          <w:p w14:paraId="5DAB3E76" w14:textId="77777777" w:rsidR="00427713" w:rsidRPr="00490700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490700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22" w:type="pct"/>
          </w:tcPr>
          <w:p w14:paraId="0D8827A8" w14:textId="77777777" w:rsidR="00427713" w:rsidRPr="00490700" w:rsidRDefault="00427713" w:rsidP="0003124A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sz w:val="20"/>
                <w:szCs w:val="20"/>
              </w:rPr>
              <w:t>%</w:t>
            </w:r>
          </w:p>
        </w:tc>
        <w:tc>
          <w:tcPr>
            <w:tcW w:w="321" w:type="pct"/>
          </w:tcPr>
          <w:p w14:paraId="3B660E5B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21" w:type="pct"/>
          </w:tcPr>
          <w:p w14:paraId="554186FC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31" w:type="pct"/>
          </w:tcPr>
          <w:p w14:paraId="4DE447CA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312" w:type="pct"/>
          </w:tcPr>
          <w:p w14:paraId="49A2ECD8" w14:textId="77777777" w:rsidR="00427713" w:rsidRPr="00490700" w:rsidRDefault="00427713" w:rsidP="0003124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90700">
              <w:rPr>
                <w:color w:val="000000"/>
                <w:sz w:val="20"/>
                <w:szCs w:val="20"/>
              </w:rPr>
              <w:t>100</w:t>
            </w:r>
            <w:r w:rsidRPr="00490700">
              <w:rPr>
                <w:sz w:val="20"/>
                <w:szCs w:val="20"/>
                <w:lang w:val="en-US"/>
              </w:rPr>
              <w:t>%</w:t>
            </w:r>
          </w:p>
        </w:tc>
      </w:tr>
    </w:tbl>
    <w:p w14:paraId="5ED202CD" w14:textId="77777777" w:rsidR="00427713" w:rsidRPr="00490700" w:rsidRDefault="00427713" w:rsidP="00427713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27713" w:rsidRPr="00490700" w:rsidSect="008F1D08">
          <w:headerReference w:type="even" r:id="rId14"/>
          <w:headerReference w:type="default" r:id="rId15"/>
          <w:endnotePr>
            <w:numFmt w:val="chicago"/>
          </w:endnotePr>
          <w:pgSz w:w="16838" w:h="11906" w:orient="landscape" w:code="9"/>
          <w:pgMar w:top="1135" w:right="851" w:bottom="851" w:left="1418" w:header="709" w:footer="709" w:gutter="0"/>
          <w:cols w:space="708"/>
          <w:docGrid w:linePitch="360"/>
        </w:sectPr>
      </w:pPr>
    </w:p>
    <w:p w14:paraId="39C24DD0" w14:textId="77777777" w:rsidR="00427713" w:rsidRPr="00490700" w:rsidRDefault="00427713" w:rsidP="00427713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</w:rPr>
        <w:lastRenderedPageBreak/>
        <w:t>2. Описание основных мероприятий подпрограммы</w:t>
      </w:r>
      <w:r w:rsidRPr="00490700">
        <w:rPr>
          <w:rFonts w:eastAsia="Calibri"/>
          <w:szCs w:val="28"/>
        </w:rPr>
        <w:br/>
      </w:r>
      <w:r w:rsidRPr="00490700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E2FE825" w14:textId="77777777" w:rsidR="00427713" w:rsidRPr="00490700" w:rsidRDefault="00427713" w:rsidP="00427713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</w:p>
    <w:p w14:paraId="3EE9CD80" w14:textId="77777777" w:rsidR="00427713" w:rsidRPr="00490700" w:rsidRDefault="00427713" w:rsidP="0042771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  <w:r w:rsidRPr="00490700">
        <w:rPr>
          <w:rFonts w:eastAsia="Calibri"/>
          <w:szCs w:val="28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</w:t>
      </w:r>
      <w:r w:rsidRPr="00490700">
        <w:rPr>
          <w:rFonts w:eastAsia="Calibri"/>
          <w:szCs w:val="28"/>
        </w:rPr>
        <w:t>и</w:t>
      </w:r>
      <w:r w:rsidRPr="00490700">
        <w:rPr>
          <w:rFonts w:eastAsia="Calibri"/>
          <w:szCs w:val="28"/>
        </w:rPr>
        <w:t>пальных органов и организаций.</w:t>
      </w:r>
    </w:p>
    <w:p w14:paraId="2A7D7D4B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</w:rPr>
        <w:t>В рамках Подпрограммы реализуются мероприятия по развитию следующих направлений:</w:t>
      </w:r>
    </w:p>
    <w:p w14:paraId="2B3C7F43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1) Информационная инфраструктура;</w:t>
      </w:r>
    </w:p>
    <w:p w14:paraId="4AEAFF16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2) Информационная безопасность;</w:t>
      </w:r>
    </w:p>
    <w:p w14:paraId="3448CF5A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3) Цифровое государственное управление;</w:t>
      </w:r>
    </w:p>
    <w:p w14:paraId="684779CC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4) Цифровая образовательная среда;</w:t>
      </w:r>
    </w:p>
    <w:p w14:paraId="1918799A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5) Цифровая культура.</w:t>
      </w:r>
    </w:p>
    <w:p w14:paraId="5AFDD166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90700">
        <w:rPr>
          <w:rFonts w:eastAsia="Calibri"/>
          <w:szCs w:val="28"/>
          <w:lang w:eastAsia="en-US"/>
        </w:rPr>
        <w:t>В рамках основного мероприятия «Информационная инфраструктура» предусма</w:t>
      </w:r>
      <w:r w:rsidRPr="00490700">
        <w:rPr>
          <w:rFonts w:eastAsia="Calibri"/>
          <w:szCs w:val="28"/>
          <w:lang w:eastAsia="en-US"/>
        </w:rPr>
        <w:t>т</w:t>
      </w:r>
      <w:r w:rsidRPr="00490700">
        <w:rPr>
          <w:rFonts w:eastAsia="Calibri"/>
          <w:szCs w:val="28"/>
          <w:lang w:eastAsia="en-US"/>
        </w:rPr>
        <w:t>ривается оснащение рабочих мест работников ОМСУ муниципального образования Мо</w:t>
      </w:r>
      <w:r w:rsidRPr="00490700">
        <w:rPr>
          <w:rFonts w:eastAsia="Calibri"/>
          <w:szCs w:val="28"/>
          <w:lang w:eastAsia="en-US"/>
        </w:rPr>
        <w:t>с</w:t>
      </w:r>
      <w:r w:rsidRPr="00490700">
        <w:rPr>
          <w:rFonts w:eastAsia="Calibri"/>
          <w:szCs w:val="28"/>
          <w:lang w:eastAsia="en-US"/>
        </w:rPr>
        <w:t>ковской области современным 1компьютерным и сетевым оборудованием, организацио</w:t>
      </w:r>
      <w:r w:rsidRPr="00490700">
        <w:rPr>
          <w:rFonts w:eastAsia="Calibri"/>
          <w:szCs w:val="28"/>
          <w:lang w:eastAsia="en-US"/>
        </w:rPr>
        <w:t>н</w:t>
      </w:r>
      <w:r w:rsidRPr="00490700">
        <w:rPr>
          <w:rFonts w:eastAsia="Calibri"/>
          <w:szCs w:val="28"/>
          <w:lang w:eastAsia="en-US"/>
        </w:rPr>
        <w:t>ной техникой, а также их подключение к локальным вычислительным сетям (при необх</w:t>
      </w:r>
      <w:r w:rsidRPr="00490700">
        <w:rPr>
          <w:rFonts w:eastAsia="Calibri"/>
          <w:szCs w:val="28"/>
          <w:lang w:eastAsia="en-US"/>
        </w:rPr>
        <w:t>о</w:t>
      </w:r>
      <w:r w:rsidRPr="00490700">
        <w:rPr>
          <w:rFonts w:eastAsia="Calibri"/>
          <w:szCs w:val="28"/>
          <w:lang w:eastAsia="en-US"/>
        </w:rPr>
        <w:t>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</w:t>
      </w:r>
      <w:r w:rsidRPr="00490700">
        <w:rPr>
          <w:rFonts w:eastAsia="Calibri"/>
          <w:szCs w:val="28"/>
          <w:lang w:eastAsia="en-US"/>
        </w:rPr>
        <w:t>ю</w:t>
      </w:r>
      <w:r w:rsidRPr="00490700">
        <w:rPr>
          <w:rFonts w:eastAsia="Calibri"/>
          <w:szCs w:val="28"/>
          <w:lang w:eastAsia="en-US"/>
        </w:rPr>
        <w:t>чение ОМСУ муниципального образования Московской области, включая организации и учреждения, находящихся</w:t>
      </w:r>
      <w:proofErr w:type="gramEnd"/>
      <w:r w:rsidRPr="00490700">
        <w:rPr>
          <w:rFonts w:eastAsia="Calibri"/>
          <w:szCs w:val="28"/>
          <w:lang w:eastAsia="en-US"/>
        </w:rPr>
        <w:t xml:space="preserve"> </w:t>
      </w:r>
      <w:proofErr w:type="gramStart"/>
      <w:r w:rsidRPr="00490700">
        <w:rPr>
          <w:rFonts w:eastAsia="Calibri"/>
          <w:szCs w:val="28"/>
          <w:lang w:eastAsia="en-US"/>
        </w:rPr>
        <w:t xml:space="preserve">в их ведении, к единой интегрированной </w:t>
      </w:r>
      <w:proofErr w:type="spellStart"/>
      <w:r w:rsidRPr="00490700">
        <w:rPr>
          <w:rFonts w:eastAsia="Calibri"/>
          <w:szCs w:val="28"/>
          <w:lang w:eastAsia="en-US"/>
        </w:rPr>
        <w:t>мультисервисной</w:t>
      </w:r>
      <w:proofErr w:type="spellEnd"/>
      <w:r w:rsidRPr="00490700">
        <w:rPr>
          <w:rFonts w:eastAsia="Calibri"/>
          <w:szCs w:val="28"/>
          <w:lang w:eastAsia="en-US"/>
        </w:rPr>
        <w:t xml:space="preserve"> т</w:t>
      </w:r>
      <w:r w:rsidRPr="00490700">
        <w:rPr>
          <w:rFonts w:eastAsia="Calibri"/>
          <w:szCs w:val="28"/>
          <w:lang w:eastAsia="en-US"/>
        </w:rPr>
        <w:t>е</w:t>
      </w:r>
      <w:r w:rsidRPr="00490700">
        <w:rPr>
          <w:rFonts w:eastAsia="Calibri"/>
          <w:szCs w:val="28"/>
          <w:lang w:eastAsia="en-US"/>
        </w:rPr>
        <w:t>лекоммуникационной сети Правительства Московской области для нужд ОМСУ муниц</w:t>
      </w:r>
      <w:r w:rsidRPr="00490700">
        <w:rPr>
          <w:rFonts w:eastAsia="Calibri"/>
          <w:szCs w:val="28"/>
          <w:lang w:eastAsia="en-US"/>
        </w:rPr>
        <w:t>и</w:t>
      </w:r>
      <w:r w:rsidRPr="00490700">
        <w:rPr>
          <w:rFonts w:eastAsia="Calibri"/>
          <w:szCs w:val="28"/>
          <w:lang w:eastAsia="en-US"/>
        </w:rPr>
        <w:t>пального образования Московской области, увеличение скорости доступа образовател</w:t>
      </w:r>
      <w:r w:rsidRPr="00490700">
        <w:rPr>
          <w:rFonts w:eastAsia="Calibri"/>
          <w:szCs w:val="28"/>
          <w:lang w:eastAsia="en-US"/>
        </w:rPr>
        <w:t>ь</w:t>
      </w:r>
      <w:r w:rsidRPr="00490700">
        <w:rPr>
          <w:rFonts w:eastAsia="Calibri"/>
          <w:szCs w:val="28"/>
          <w:lang w:eastAsia="en-US"/>
        </w:rPr>
        <w:t>ных учреждений к информационно-телекоммуникационной сети Интернет до единого р</w:t>
      </w:r>
      <w:r w:rsidRPr="00490700">
        <w:rPr>
          <w:rFonts w:eastAsia="Calibri"/>
          <w:szCs w:val="28"/>
          <w:lang w:eastAsia="en-US"/>
        </w:rPr>
        <w:t>е</w:t>
      </w:r>
      <w:r w:rsidRPr="00490700">
        <w:rPr>
          <w:rFonts w:eastAsia="Calibri"/>
          <w:szCs w:val="28"/>
          <w:lang w:eastAsia="en-US"/>
        </w:rPr>
        <w:t>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</w:t>
      </w:r>
      <w:r w:rsidRPr="00490700">
        <w:rPr>
          <w:rFonts w:eastAsia="Calibri"/>
          <w:szCs w:val="28"/>
          <w:lang w:eastAsia="en-US"/>
        </w:rPr>
        <w:t>о</w:t>
      </w:r>
      <w:r w:rsidRPr="00490700">
        <w:rPr>
          <w:rFonts w:eastAsia="Calibri"/>
          <w:szCs w:val="28"/>
          <w:lang w:eastAsia="en-US"/>
        </w:rPr>
        <w:t xml:space="preserve">стью пользования </w:t>
      </w:r>
      <w:r w:rsidRPr="00490700">
        <w:rPr>
          <w:szCs w:val="28"/>
        </w:rPr>
        <w:t>услугами проводного и мобильного доступа в информационно-телекоммуникационную сеть Интернет на</w:t>
      </w:r>
      <w:proofErr w:type="gramEnd"/>
      <w:r w:rsidRPr="00490700">
        <w:rPr>
          <w:szCs w:val="28"/>
        </w:rPr>
        <w:t xml:space="preserve"> скорости не менее 1 Мбит/с, предоставляемыми не менее чем 2 операторами связи.</w:t>
      </w:r>
    </w:p>
    <w:p w14:paraId="565728B2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90700">
        <w:rPr>
          <w:rFonts w:eastAsia="Calibri"/>
          <w:szCs w:val="28"/>
          <w:lang w:eastAsia="en-US"/>
        </w:rPr>
        <w:t>В рамках основного мероприятия «Информационная безопасность» предусматр</w:t>
      </w:r>
      <w:r w:rsidRPr="00490700">
        <w:rPr>
          <w:rFonts w:eastAsia="Calibri"/>
          <w:szCs w:val="28"/>
          <w:lang w:eastAsia="en-US"/>
        </w:rPr>
        <w:t>и</w:t>
      </w:r>
      <w:r w:rsidRPr="00490700">
        <w:rPr>
          <w:rFonts w:eastAsia="Calibri"/>
          <w:szCs w:val="28"/>
          <w:lang w:eastAsia="en-US"/>
        </w:rPr>
        <w:t>вается приобретение услуг по защите информации и аттестации на соответствие требов</w:t>
      </w:r>
      <w:r w:rsidRPr="00490700">
        <w:rPr>
          <w:rFonts w:eastAsia="Calibri"/>
          <w:szCs w:val="28"/>
          <w:lang w:eastAsia="en-US"/>
        </w:rPr>
        <w:t>а</w:t>
      </w:r>
      <w:r w:rsidRPr="00490700">
        <w:rPr>
          <w:rFonts w:eastAsia="Calibri"/>
          <w:szCs w:val="28"/>
          <w:lang w:eastAsia="en-US"/>
        </w:rPr>
        <w:t>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</w:t>
      </w:r>
      <w:r w:rsidRPr="00490700">
        <w:rPr>
          <w:rFonts w:eastAsia="Calibri"/>
          <w:szCs w:val="28"/>
          <w:lang w:eastAsia="en-US"/>
        </w:rPr>
        <w:t>й</w:t>
      </w:r>
      <w:r w:rsidRPr="00490700">
        <w:rPr>
          <w:rFonts w:eastAsia="Calibri"/>
          <w:szCs w:val="28"/>
          <w:lang w:eastAsia="en-US"/>
        </w:rPr>
        <w:t>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</w:t>
      </w:r>
      <w:r w:rsidRPr="00490700">
        <w:rPr>
          <w:rFonts w:eastAsia="Calibri"/>
          <w:szCs w:val="28"/>
          <w:lang w:eastAsia="en-US"/>
        </w:rPr>
        <w:t>в</w:t>
      </w:r>
      <w:r w:rsidRPr="00490700">
        <w:rPr>
          <w:rFonts w:eastAsia="Calibri"/>
          <w:szCs w:val="28"/>
          <w:lang w:eastAsia="en-US"/>
        </w:rPr>
        <w:t>ской области</w:t>
      </w:r>
      <w:proofErr w:type="gramEnd"/>
      <w:r w:rsidRPr="00490700">
        <w:rPr>
          <w:rFonts w:eastAsia="Calibri"/>
          <w:szCs w:val="28"/>
          <w:lang w:eastAsia="en-US"/>
        </w:rPr>
        <w:t xml:space="preserve"> в соответствии с установленными требованиями.</w:t>
      </w:r>
    </w:p>
    <w:p w14:paraId="68C10B0E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90700">
        <w:rPr>
          <w:rFonts w:eastAsia="Calibri"/>
          <w:szCs w:val="28"/>
          <w:lang w:eastAsia="en-US"/>
        </w:rPr>
        <w:t>В рамках основного мероприятия «Цифровое государственное управление» пред</w:t>
      </w:r>
      <w:r w:rsidRPr="00490700">
        <w:rPr>
          <w:rFonts w:eastAsia="Calibri"/>
          <w:szCs w:val="28"/>
          <w:lang w:eastAsia="en-US"/>
        </w:rPr>
        <w:t>у</w:t>
      </w:r>
      <w:r w:rsidRPr="00490700">
        <w:rPr>
          <w:rFonts w:eastAsia="Calibri"/>
          <w:szCs w:val="28"/>
          <w:lang w:eastAsia="en-US"/>
        </w:rPr>
        <w:t>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</w:t>
      </w:r>
      <w:r w:rsidRPr="00490700">
        <w:rPr>
          <w:rFonts w:eastAsia="Calibri"/>
          <w:szCs w:val="28"/>
          <w:lang w:eastAsia="en-US"/>
        </w:rPr>
        <w:t>м</w:t>
      </w:r>
      <w:r w:rsidRPr="00490700">
        <w:rPr>
          <w:rFonts w:eastAsia="Calibri"/>
          <w:szCs w:val="28"/>
          <w:lang w:eastAsia="en-US"/>
        </w:rPr>
        <w:t>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</w:t>
      </w:r>
      <w:r w:rsidRPr="00490700">
        <w:rPr>
          <w:rFonts w:eastAsia="Calibri"/>
          <w:szCs w:val="28"/>
          <w:lang w:eastAsia="en-US"/>
        </w:rPr>
        <w:t>р</w:t>
      </w:r>
      <w:r w:rsidRPr="00490700">
        <w:rPr>
          <w:rFonts w:eastAsia="Calibri"/>
          <w:szCs w:val="28"/>
          <w:lang w:eastAsia="en-US"/>
        </w:rPr>
        <w:t>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490700">
        <w:rPr>
          <w:rFonts w:eastAsia="Calibri"/>
          <w:szCs w:val="28"/>
          <w:lang w:eastAsia="en-US"/>
        </w:rPr>
        <w:t xml:space="preserve"> </w:t>
      </w:r>
      <w:proofErr w:type="gramStart"/>
      <w:r w:rsidRPr="00490700">
        <w:rPr>
          <w:rFonts w:eastAsia="Calibri"/>
          <w:szCs w:val="28"/>
          <w:lang w:eastAsia="en-US"/>
        </w:rPr>
        <w:t>социально-экономического развития Московской о</w:t>
      </w:r>
      <w:r w:rsidRPr="00490700">
        <w:rPr>
          <w:rFonts w:eastAsia="Calibri"/>
          <w:szCs w:val="28"/>
          <w:lang w:eastAsia="en-US"/>
        </w:rPr>
        <w:t>б</w:t>
      </w:r>
      <w:r w:rsidRPr="00490700">
        <w:rPr>
          <w:rFonts w:eastAsia="Calibri"/>
          <w:szCs w:val="28"/>
          <w:lang w:eastAsia="en-US"/>
        </w:rPr>
        <w:t>ласти, с развитием портала государственных и муниципальных услуг (функций) Моско</w:t>
      </w:r>
      <w:r w:rsidRPr="00490700">
        <w:rPr>
          <w:rFonts w:eastAsia="Calibri"/>
          <w:szCs w:val="28"/>
          <w:lang w:eastAsia="en-US"/>
        </w:rPr>
        <w:t>в</w:t>
      </w:r>
      <w:r w:rsidRPr="00490700">
        <w:rPr>
          <w:rFonts w:eastAsia="Calibri"/>
          <w:szCs w:val="28"/>
          <w:lang w:eastAsia="en-US"/>
        </w:rPr>
        <w:t xml:space="preserve">ской области, с увеличением количества доступных на нем информационно-справочных </w:t>
      </w:r>
      <w:r w:rsidRPr="00490700">
        <w:rPr>
          <w:rFonts w:eastAsia="Calibri"/>
          <w:szCs w:val="28"/>
          <w:lang w:eastAsia="en-US"/>
        </w:rPr>
        <w:lastRenderedPageBreak/>
        <w:t>сервисов для населения, количества государственных и муниципальных услуг, оказыва</w:t>
      </w:r>
      <w:r w:rsidRPr="00490700">
        <w:rPr>
          <w:rFonts w:eastAsia="Calibri"/>
          <w:szCs w:val="28"/>
          <w:lang w:eastAsia="en-US"/>
        </w:rPr>
        <w:t>е</w:t>
      </w:r>
      <w:r w:rsidRPr="00490700">
        <w:rPr>
          <w:rFonts w:eastAsia="Calibri"/>
          <w:szCs w:val="28"/>
          <w:lang w:eastAsia="en-US"/>
        </w:rPr>
        <w:t>мых в электронном виде, с развитием системы электронного взаимодействия регионал</w:t>
      </w:r>
      <w:r w:rsidRPr="00490700">
        <w:rPr>
          <w:rFonts w:eastAsia="Calibri"/>
          <w:szCs w:val="28"/>
          <w:lang w:eastAsia="en-US"/>
        </w:rPr>
        <w:t>ь</w:t>
      </w:r>
      <w:r w:rsidRPr="00490700">
        <w:rPr>
          <w:rFonts w:eastAsia="Calibri"/>
          <w:szCs w:val="28"/>
          <w:lang w:eastAsia="en-US"/>
        </w:rPr>
        <w:t>ных ведомств с ОМСУ муниципального образования Московской области, а также нах</w:t>
      </w:r>
      <w:r w:rsidRPr="00490700">
        <w:rPr>
          <w:rFonts w:eastAsia="Calibri"/>
          <w:szCs w:val="28"/>
          <w:lang w:eastAsia="en-US"/>
        </w:rPr>
        <w:t>о</w:t>
      </w:r>
      <w:r w:rsidRPr="00490700">
        <w:rPr>
          <w:rFonts w:eastAsia="Calibri"/>
          <w:szCs w:val="28"/>
          <w:lang w:eastAsia="en-US"/>
        </w:rPr>
        <w:t>дящимися в их ведении организациями и учреждениями при оказании соответствующих услуг, обеспечение</w:t>
      </w:r>
      <w:proofErr w:type="gramEnd"/>
      <w:r w:rsidRPr="00490700">
        <w:rPr>
          <w:rFonts w:eastAsia="Calibri"/>
          <w:szCs w:val="28"/>
          <w:lang w:eastAsia="en-US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</w:t>
      </w:r>
      <w:r w:rsidRPr="00490700">
        <w:rPr>
          <w:rFonts w:eastAsia="Calibri"/>
          <w:szCs w:val="28"/>
          <w:lang w:eastAsia="en-US"/>
        </w:rPr>
        <w:t>о</w:t>
      </w:r>
      <w:r w:rsidRPr="00490700">
        <w:rPr>
          <w:rFonts w:eastAsia="Calibri"/>
          <w:szCs w:val="28"/>
          <w:lang w:eastAsia="en-US"/>
        </w:rPr>
        <w:t>зяйства (в рамках федерального проекта).</w:t>
      </w:r>
    </w:p>
    <w:p w14:paraId="50D2027C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490700">
        <w:rPr>
          <w:szCs w:val="28"/>
        </w:rPr>
        <w:t>современными аппаратно-программными ко</w:t>
      </w:r>
      <w:r w:rsidRPr="00490700">
        <w:rPr>
          <w:szCs w:val="28"/>
        </w:rPr>
        <w:t>м</w:t>
      </w:r>
      <w:r w:rsidRPr="00490700">
        <w:rPr>
          <w:szCs w:val="28"/>
        </w:rPr>
        <w:t xml:space="preserve">плексами, обеспечивающими </w:t>
      </w:r>
      <w:r w:rsidRPr="00490700">
        <w:rPr>
          <w:rFonts w:eastAsia="Calibri"/>
          <w:szCs w:val="28"/>
          <w:lang w:eastAsia="en-US"/>
        </w:rPr>
        <w:t>возможность использования новых технологий и электро</w:t>
      </w:r>
      <w:r w:rsidRPr="00490700">
        <w:rPr>
          <w:rFonts w:eastAsia="Calibri"/>
          <w:szCs w:val="28"/>
          <w:lang w:eastAsia="en-US"/>
        </w:rPr>
        <w:t>н</w:t>
      </w:r>
      <w:r w:rsidRPr="00490700">
        <w:rPr>
          <w:rFonts w:eastAsia="Calibri"/>
          <w:szCs w:val="28"/>
          <w:lang w:eastAsia="en-US"/>
        </w:rPr>
        <w:t>ных образовательных ресурсов в учебном процессе, а также оснащение общеобразов</w:t>
      </w:r>
      <w:r w:rsidRPr="00490700">
        <w:rPr>
          <w:rFonts w:eastAsia="Calibri"/>
          <w:szCs w:val="28"/>
          <w:lang w:eastAsia="en-US"/>
        </w:rPr>
        <w:t>а</w:t>
      </w:r>
      <w:r w:rsidRPr="00490700">
        <w:rPr>
          <w:rFonts w:eastAsia="Calibri"/>
          <w:szCs w:val="28"/>
          <w:lang w:eastAsia="en-US"/>
        </w:rPr>
        <w:t>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</w:t>
      </w:r>
      <w:r w:rsidRPr="00490700">
        <w:rPr>
          <w:rFonts w:eastAsia="Calibri"/>
          <w:szCs w:val="28"/>
          <w:lang w:eastAsia="en-US"/>
        </w:rPr>
        <w:t>к</w:t>
      </w:r>
      <w:r w:rsidRPr="00490700">
        <w:rPr>
          <w:rFonts w:eastAsia="Calibri"/>
          <w:szCs w:val="28"/>
          <w:lang w:eastAsia="en-US"/>
        </w:rPr>
        <w:t>торов.</w:t>
      </w:r>
    </w:p>
    <w:p w14:paraId="23B62631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1DE3E2CB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6"/>
          <w:szCs w:val="28"/>
          <w:lang w:eastAsia="en-US"/>
        </w:rPr>
      </w:pPr>
    </w:p>
    <w:p w14:paraId="4A805A0A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szCs w:val="28"/>
          <w:lang w:eastAsia="en-US"/>
        </w:rPr>
      </w:pPr>
      <w:r w:rsidRPr="00490700">
        <w:rPr>
          <w:rFonts w:eastAsia="Calibri"/>
          <w:szCs w:val="28"/>
          <w:lang w:eastAsia="en-US"/>
        </w:rPr>
        <w:t>3. Характеристика проблем и мероприятий подпрограммы</w:t>
      </w:r>
      <w:r w:rsidRPr="00490700">
        <w:rPr>
          <w:rFonts w:eastAsia="Calibri"/>
          <w:szCs w:val="28"/>
          <w:lang w:eastAsia="en-US"/>
        </w:rPr>
        <w:br/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90B18BC" w14:textId="77777777" w:rsidR="00427713" w:rsidRPr="00490700" w:rsidRDefault="00427713" w:rsidP="00427713">
      <w:pPr>
        <w:pStyle w:val="Default"/>
        <w:spacing w:line="276" w:lineRule="auto"/>
        <w:ind w:firstLine="218"/>
        <w:jc w:val="both"/>
        <w:rPr>
          <w:color w:val="auto"/>
          <w:szCs w:val="28"/>
          <w:lang w:eastAsia="ru-RU"/>
        </w:rPr>
      </w:pPr>
      <w:proofErr w:type="gramStart"/>
      <w:r w:rsidRPr="00490700">
        <w:rPr>
          <w:color w:val="auto"/>
          <w:szCs w:val="28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</w:t>
      </w:r>
      <w:r w:rsidRPr="00490700">
        <w:rPr>
          <w:color w:val="auto"/>
          <w:szCs w:val="28"/>
          <w:lang w:eastAsia="ru-RU"/>
        </w:rPr>
        <w:t>х</w:t>
      </w:r>
      <w:r w:rsidRPr="00490700">
        <w:rPr>
          <w:color w:val="auto"/>
          <w:szCs w:val="28"/>
          <w:lang w:eastAsia="ru-RU"/>
        </w:rPr>
        <w:t>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</w:t>
      </w:r>
      <w:r w:rsidRPr="00490700">
        <w:rPr>
          <w:color w:val="auto"/>
          <w:szCs w:val="28"/>
          <w:lang w:eastAsia="ru-RU"/>
        </w:rPr>
        <w:t>и</w:t>
      </w:r>
      <w:r w:rsidRPr="00490700">
        <w:rPr>
          <w:color w:val="auto"/>
          <w:szCs w:val="28"/>
          <w:lang w:eastAsia="ru-RU"/>
        </w:rPr>
        <w:t>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490700">
        <w:rPr>
          <w:color w:val="auto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79C0BBBC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z w:val="16"/>
          <w:szCs w:val="28"/>
          <w:lang w:eastAsia="en-US"/>
        </w:rPr>
      </w:pPr>
    </w:p>
    <w:p w14:paraId="71EF1A86" w14:textId="77777777" w:rsidR="00427713" w:rsidRPr="00490700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</w:p>
    <w:p w14:paraId="7CD970DA" w14:textId="77777777" w:rsidR="00427713" w:rsidRPr="00490700" w:rsidRDefault="00427713" w:rsidP="00427713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  <w:r w:rsidRPr="00490700">
        <w:rPr>
          <w:rFonts w:eastAsia="Calibri"/>
          <w:szCs w:val="28"/>
        </w:rPr>
        <w:t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</w:t>
      </w:r>
      <w:r w:rsidRPr="00490700">
        <w:rPr>
          <w:rFonts w:eastAsia="Calibri"/>
          <w:szCs w:val="28"/>
        </w:rPr>
        <w:t>и</w:t>
      </w:r>
      <w:r w:rsidRPr="00490700">
        <w:rPr>
          <w:rFonts w:eastAsia="Calibri"/>
          <w:szCs w:val="28"/>
        </w:rPr>
        <w:t>ципальной подпрограммы</w:t>
      </w:r>
      <w:r w:rsidRPr="00490700">
        <w:rPr>
          <w:rFonts w:eastAsia="Calibri"/>
          <w:szCs w:val="28"/>
        </w:rPr>
        <w:br/>
      </w:r>
      <w:r w:rsidRPr="00490700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CCB43DF" w14:textId="77777777" w:rsidR="00427713" w:rsidRPr="00490700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</w:p>
    <w:p w14:paraId="5CF79269" w14:textId="77777777" w:rsidR="00427713" w:rsidRPr="00490700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  <w:r w:rsidRPr="00490700">
        <w:rPr>
          <w:rFonts w:eastAsia="Calibri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</w:t>
      </w:r>
      <w:r w:rsidRPr="00490700">
        <w:rPr>
          <w:rFonts w:eastAsia="Calibri"/>
          <w:szCs w:val="28"/>
        </w:rPr>
        <w:t>в</w:t>
      </w:r>
      <w:r w:rsidRPr="00490700">
        <w:rPr>
          <w:rFonts w:eastAsia="Calibri"/>
          <w:szCs w:val="28"/>
        </w:rPr>
        <w:t>ное мероприятие содержит мероприятия Подпрограммы, направленные на их решения.</w:t>
      </w:r>
    </w:p>
    <w:p w14:paraId="20B89C2A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54BBED0" w14:textId="77777777" w:rsidR="00427713" w:rsidRPr="00490700" w:rsidRDefault="00427713" w:rsidP="00427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27713" w:rsidRPr="00490700" w:rsidSect="008F1D08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E41D50" w14:textId="77777777" w:rsidR="00427713" w:rsidRPr="00490700" w:rsidRDefault="00427713" w:rsidP="00427713">
      <w:pPr>
        <w:jc w:val="center"/>
        <w:rPr>
          <w:rFonts w:eastAsia="Calibri"/>
          <w:szCs w:val="28"/>
        </w:rPr>
      </w:pPr>
      <w:r w:rsidRPr="00490700">
        <w:rPr>
          <w:rFonts w:eastAsia="Calibri"/>
          <w:szCs w:val="28"/>
        </w:rPr>
        <w:lastRenderedPageBreak/>
        <w:t xml:space="preserve">5. Перечень мероприятий подпрограммы </w:t>
      </w:r>
      <w:r w:rsidRPr="00490700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экономики м</w:t>
      </w:r>
      <w:r w:rsidRPr="00490700">
        <w:rPr>
          <w:rFonts w:eastAsia="Calibri"/>
          <w:szCs w:val="28"/>
          <w:lang w:eastAsia="en-US"/>
        </w:rPr>
        <w:t>у</w:t>
      </w:r>
      <w:r w:rsidRPr="00490700">
        <w:rPr>
          <w:rFonts w:eastAsia="Calibri"/>
          <w:szCs w:val="28"/>
          <w:lang w:eastAsia="en-US"/>
        </w:rPr>
        <w:t>ниципального образования Московской области»</w:t>
      </w:r>
    </w:p>
    <w:p w14:paraId="70FFAF73" w14:textId="77777777" w:rsidR="008F1D08" w:rsidRPr="008F1D08" w:rsidRDefault="008F1D08" w:rsidP="00427713">
      <w:pPr>
        <w:jc w:val="center"/>
        <w:rPr>
          <w:rFonts w:eastAsia="Calibri"/>
          <w:sz w:val="18"/>
          <w:szCs w:val="28"/>
        </w:rPr>
      </w:pPr>
    </w:p>
    <w:p w14:paraId="6AE2679C" w14:textId="77777777" w:rsidR="00427713" w:rsidRPr="00490700" w:rsidRDefault="00427713" w:rsidP="00427713">
      <w:pPr>
        <w:shd w:val="clear" w:color="auto" w:fill="FFFFFF"/>
        <w:jc w:val="center"/>
        <w:rPr>
          <w:rFonts w:eastAsia="Calibri"/>
          <w:sz w:val="2"/>
        </w:rPr>
      </w:pPr>
    </w:p>
    <w:tbl>
      <w:tblPr>
        <w:tblW w:w="4935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581"/>
        <w:gridCol w:w="1138"/>
        <w:gridCol w:w="1698"/>
        <w:gridCol w:w="1261"/>
        <w:gridCol w:w="819"/>
        <w:gridCol w:w="653"/>
        <w:gridCol w:w="196"/>
        <w:gridCol w:w="680"/>
        <w:gridCol w:w="361"/>
        <w:gridCol w:w="379"/>
        <w:gridCol w:w="873"/>
        <w:gridCol w:w="24"/>
        <w:gridCol w:w="864"/>
        <w:gridCol w:w="554"/>
        <w:gridCol w:w="424"/>
        <w:gridCol w:w="984"/>
      </w:tblGrid>
      <w:tr w:rsidR="00427713" w:rsidRPr="00490700" w14:paraId="7A82E648" w14:textId="77777777" w:rsidTr="0003124A">
        <w:tc>
          <w:tcPr>
            <w:tcW w:w="187" w:type="pct"/>
            <w:vMerge w:val="restart"/>
            <w:shd w:val="clear" w:color="auto" w:fill="auto"/>
            <w:vAlign w:val="center"/>
          </w:tcPr>
          <w:p w14:paraId="0AADCD1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№№ </w:t>
            </w:r>
            <w:proofErr w:type="gramStart"/>
            <w:r w:rsidRPr="00490700">
              <w:rPr>
                <w:sz w:val="18"/>
                <w:szCs w:val="18"/>
              </w:rPr>
              <w:t>п</w:t>
            </w:r>
            <w:proofErr w:type="gramEnd"/>
            <w:r w:rsidRPr="00490700">
              <w:rPr>
                <w:sz w:val="18"/>
                <w:szCs w:val="18"/>
              </w:rPr>
              <w:t>/п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14:paraId="48A1200D" w14:textId="77777777" w:rsidR="00427713" w:rsidRPr="00490700" w:rsidRDefault="00427713" w:rsidP="0003124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68577DDE" w14:textId="77777777" w:rsidR="00427713" w:rsidRPr="00490700" w:rsidRDefault="00427713" w:rsidP="0003124A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Срок испо</w:t>
            </w:r>
            <w:r w:rsidRPr="00490700">
              <w:rPr>
                <w:sz w:val="18"/>
                <w:szCs w:val="18"/>
              </w:rPr>
              <w:t>л</w:t>
            </w:r>
            <w:r w:rsidRPr="00490700">
              <w:rPr>
                <w:sz w:val="18"/>
                <w:szCs w:val="18"/>
              </w:rPr>
              <w:t>нения мер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приятия</w:t>
            </w:r>
          </w:p>
          <w:p w14:paraId="7F84A41B" w14:textId="77777777" w:rsidR="00427713" w:rsidRPr="00490700" w:rsidRDefault="00427713" w:rsidP="0003124A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(годы)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1E98A6A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Источники финанс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рования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613F394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Объем фина</w:t>
            </w:r>
            <w:r w:rsidRPr="00490700">
              <w:rPr>
                <w:sz w:val="18"/>
                <w:szCs w:val="18"/>
              </w:rPr>
              <w:t>н</w:t>
            </w:r>
            <w:r w:rsidRPr="00490700">
              <w:rPr>
                <w:sz w:val="18"/>
                <w:szCs w:val="18"/>
              </w:rPr>
              <w:t>сирования м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роприятия в 2019 году (тыс. рублей)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5184367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Всего</w:t>
            </w:r>
            <w:r w:rsidRPr="00490700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39" w:type="pct"/>
            <w:gridSpan w:val="8"/>
            <w:vAlign w:val="center"/>
          </w:tcPr>
          <w:p w14:paraId="582B95B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Объем финансирования по годам, (тыс. рублей)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  <w:vAlign w:val="center"/>
          </w:tcPr>
          <w:p w14:paraId="1B1B05FD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490700">
              <w:rPr>
                <w:sz w:val="18"/>
                <w:szCs w:val="18"/>
              </w:rPr>
              <w:t>Отве</w:t>
            </w:r>
            <w:r w:rsidRPr="00490700">
              <w:rPr>
                <w:sz w:val="18"/>
                <w:szCs w:val="18"/>
              </w:rPr>
              <w:t>т</w:t>
            </w:r>
            <w:r w:rsidRPr="00490700">
              <w:rPr>
                <w:sz w:val="18"/>
                <w:szCs w:val="18"/>
              </w:rPr>
              <w:t>ственный</w:t>
            </w:r>
            <w:proofErr w:type="gramEnd"/>
            <w:r w:rsidRPr="00490700">
              <w:rPr>
                <w:sz w:val="18"/>
                <w:szCs w:val="18"/>
              </w:rPr>
              <w:t xml:space="preserve"> за выпо</w:t>
            </w:r>
            <w:r w:rsidRPr="00490700">
              <w:rPr>
                <w:sz w:val="18"/>
                <w:szCs w:val="18"/>
              </w:rPr>
              <w:t>л</w:t>
            </w:r>
            <w:r w:rsidRPr="00490700">
              <w:rPr>
                <w:sz w:val="18"/>
                <w:szCs w:val="18"/>
              </w:rPr>
              <w:t>нение м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роприятия подпр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граммы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76C18E7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Результ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ты выпо</w:t>
            </w:r>
            <w:r w:rsidRPr="00490700">
              <w:rPr>
                <w:sz w:val="18"/>
                <w:szCs w:val="18"/>
              </w:rPr>
              <w:t>л</w:t>
            </w:r>
            <w:r w:rsidRPr="00490700">
              <w:rPr>
                <w:sz w:val="18"/>
                <w:szCs w:val="18"/>
              </w:rPr>
              <w:t>нения м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роприятий подпр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граммы</w:t>
            </w:r>
          </w:p>
        </w:tc>
      </w:tr>
      <w:tr w:rsidR="00427713" w:rsidRPr="00490700" w14:paraId="44B1C3B9" w14:textId="77777777" w:rsidTr="0003124A">
        <w:trPr>
          <w:trHeight w:val="438"/>
        </w:trPr>
        <w:tc>
          <w:tcPr>
            <w:tcW w:w="187" w:type="pct"/>
            <w:vMerge/>
            <w:shd w:val="clear" w:color="auto" w:fill="auto"/>
          </w:tcPr>
          <w:p w14:paraId="0AC958D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6960D264" w14:textId="77777777" w:rsidR="00427713" w:rsidRPr="00490700" w:rsidRDefault="00427713" w:rsidP="0003124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42743453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7F08208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14:paraId="75D3D23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5A34BAF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33F62D2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62E7E8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2021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0B86FE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EA91A7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</w:t>
            </w:r>
            <w:r w:rsidRPr="0049070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868967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</w:t>
            </w:r>
            <w:r w:rsidRPr="0049070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1F60B08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B61742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427713" w:rsidRPr="00490700" w14:paraId="69300694" w14:textId="77777777" w:rsidTr="008F1D08">
        <w:trPr>
          <w:trHeight w:val="60"/>
        </w:trPr>
        <w:tc>
          <w:tcPr>
            <w:tcW w:w="187" w:type="pct"/>
            <w:shd w:val="clear" w:color="auto" w:fill="auto"/>
          </w:tcPr>
          <w:p w14:paraId="72AE7BF3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14:paraId="2AD62120" w14:textId="77777777" w:rsidR="00427713" w:rsidRPr="00490700" w:rsidRDefault="00427713" w:rsidP="0003124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73C1883C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14:paraId="62946E2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shd w:val="clear" w:color="auto" w:fill="auto"/>
          </w:tcPr>
          <w:p w14:paraId="7353319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  <w:shd w:val="clear" w:color="auto" w:fill="auto"/>
          </w:tcPr>
          <w:p w14:paraId="59A1B8F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</w:t>
            </w:r>
          </w:p>
        </w:tc>
        <w:tc>
          <w:tcPr>
            <w:tcW w:w="282" w:type="pct"/>
            <w:gridSpan w:val="2"/>
          </w:tcPr>
          <w:p w14:paraId="2C415FB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14:paraId="630147E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330DFC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</w:t>
            </w:r>
          </w:p>
        </w:tc>
        <w:tc>
          <w:tcPr>
            <w:tcW w:w="290" w:type="pct"/>
            <w:shd w:val="clear" w:color="auto" w:fill="auto"/>
          </w:tcPr>
          <w:p w14:paraId="4506CF1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gridSpan w:val="2"/>
            <w:shd w:val="clear" w:color="auto" w:fill="auto"/>
          </w:tcPr>
          <w:p w14:paraId="31432C0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8FCC26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</w:t>
            </w:r>
          </w:p>
        </w:tc>
        <w:tc>
          <w:tcPr>
            <w:tcW w:w="327" w:type="pct"/>
            <w:shd w:val="clear" w:color="auto" w:fill="auto"/>
          </w:tcPr>
          <w:p w14:paraId="13BA328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</w:t>
            </w:r>
          </w:p>
        </w:tc>
      </w:tr>
      <w:tr w:rsidR="00427713" w:rsidRPr="00490700" w14:paraId="2FDC1D22" w14:textId="77777777" w:rsidTr="0003124A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14:paraId="727950CD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907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331DBE09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490700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171038F6" w14:textId="77777777" w:rsidR="00427713" w:rsidRPr="00490700" w:rsidRDefault="00427713" w:rsidP="0003124A">
            <w:pPr>
              <w:spacing w:before="20"/>
              <w:jc w:val="center"/>
              <w:rPr>
                <w:iCs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6465F91A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37123C1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19798B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7499,8</w:t>
            </w:r>
          </w:p>
        </w:tc>
        <w:tc>
          <w:tcPr>
            <w:tcW w:w="282" w:type="pct"/>
            <w:gridSpan w:val="2"/>
            <w:vAlign w:val="center"/>
          </w:tcPr>
          <w:p w14:paraId="3FCB83D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D8CDE1C" w14:textId="77777777" w:rsidR="00427713" w:rsidRPr="00490700" w:rsidRDefault="00427713" w:rsidP="0003124A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1499,8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031DBAC" w14:textId="77777777" w:rsidR="00427713" w:rsidRPr="00490700" w:rsidRDefault="00427713" w:rsidP="0003124A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3C526E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D73634F" w14:textId="77777777" w:rsidR="00427713" w:rsidRPr="00490700" w:rsidRDefault="00427713" w:rsidP="0003124A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3EB5A84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5A05E98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 </w:t>
            </w:r>
          </w:p>
        </w:tc>
      </w:tr>
      <w:tr w:rsidR="00427713" w:rsidRPr="00490700" w14:paraId="3B687EA1" w14:textId="77777777" w:rsidTr="0003124A">
        <w:trPr>
          <w:trHeight w:val="198"/>
        </w:trPr>
        <w:tc>
          <w:tcPr>
            <w:tcW w:w="187" w:type="pct"/>
            <w:vMerge/>
            <w:shd w:val="clear" w:color="auto" w:fill="auto"/>
          </w:tcPr>
          <w:p w14:paraId="2A567353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5193060D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05C04D5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35320645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5B2742F5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C408C3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7499,8</w:t>
            </w:r>
          </w:p>
        </w:tc>
        <w:tc>
          <w:tcPr>
            <w:tcW w:w="282" w:type="pct"/>
            <w:gridSpan w:val="2"/>
            <w:vAlign w:val="center"/>
          </w:tcPr>
          <w:p w14:paraId="234F0FD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1E7A80" w14:textId="77777777" w:rsidR="00427713" w:rsidRPr="00490700" w:rsidRDefault="00427713" w:rsidP="0003124A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1499,8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B4E5578" w14:textId="77777777" w:rsidR="00427713" w:rsidRPr="00490700" w:rsidRDefault="00427713" w:rsidP="0003124A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731B5B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913D34A" w14:textId="77777777" w:rsidR="00427713" w:rsidRPr="00490700" w:rsidRDefault="00427713" w:rsidP="0003124A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89D9A1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12E61B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C4B1A27" w14:textId="77777777" w:rsidTr="0003124A">
        <w:trPr>
          <w:trHeight w:val="192"/>
        </w:trPr>
        <w:tc>
          <w:tcPr>
            <w:tcW w:w="187" w:type="pct"/>
            <w:vMerge/>
            <w:shd w:val="clear" w:color="auto" w:fill="auto"/>
          </w:tcPr>
          <w:p w14:paraId="32CEC0B4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40C3878B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833A448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60322E41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Внебюджетные и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точники</w:t>
            </w:r>
          </w:p>
        </w:tc>
        <w:tc>
          <w:tcPr>
            <w:tcW w:w="419" w:type="pct"/>
            <w:shd w:val="clear" w:color="auto" w:fill="auto"/>
          </w:tcPr>
          <w:p w14:paraId="00255420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319014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6153D13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78E4F4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5984FD6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FA871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F1CCD4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EFAF8E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D2C6C7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A07A01B" w14:textId="77777777" w:rsidTr="0003124A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14:paraId="1837381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</w:t>
            </w: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196F8FD1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Мероприятие 01.01. Обеспечение доступн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сти для населения муниципального образ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вания Московской области современных услуг широкополосного доступа в сеть И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тернет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67ED0703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2020-2024</w:t>
            </w:r>
          </w:p>
        </w:tc>
        <w:tc>
          <w:tcPr>
            <w:tcW w:w="564" w:type="pct"/>
            <w:shd w:val="clear" w:color="auto" w:fill="auto"/>
          </w:tcPr>
          <w:p w14:paraId="0B32DFE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39C3496D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3E4A52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45A098B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D10871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E1C586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0790ED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F3BEFC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596A87A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66E3BE4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DEAC85D" w14:textId="77777777" w:rsidTr="0003124A">
        <w:trPr>
          <w:trHeight w:val="240"/>
        </w:trPr>
        <w:tc>
          <w:tcPr>
            <w:tcW w:w="187" w:type="pct"/>
            <w:vMerge/>
            <w:shd w:val="clear" w:color="auto" w:fill="auto"/>
          </w:tcPr>
          <w:p w14:paraId="2195FE62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124CAF86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2F66AD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626CA42C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7CE31A6D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F79BDC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6C71A68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F0F385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65F1B95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55F7CD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B444BB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4618C97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FF610A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605D6CA" w14:textId="77777777" w:rsidTr="0003124A">
        <w:trPr>
          <w:trHeight w:val="170"/>
        </w:trPr>
        <w:tc>
          <w:tcPr>
            <w:tcW w:w="187" w:type="pct"/>
            <w:vMerge/>
            <w:shd w:val="clear" w:color="auto" w:fill="auto"/>
          </w:tcPr>
          <w:p w14:paraId="131579DF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39F10A92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6F2F6378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0807EA0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  <w:vertAlign w:val="superscript"/>
              </w:rPr>
            </w:pPr>
            <w:r w:rsidRPr="00490700">
              <w:rPr>
                <w:sz w:val="18"/>
                <w:szCs w:val="18"/>
              </w:rPr>
              <w:t>Внебюджетные и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точники</w:t>
            </w:r>
          </w:p>
        </w:tc>
        <w:tc>
          <w:tcPr>
            <w:tcW w:w="419" w:type="pct"/>
            <w:shd w:val="clear" w:color="auto" w:fill="auto"/>
          </w:tcPr>
          <w:p w14:paraId="32A9FCEA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E5865D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6047B1D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97F2D1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5EF0F7C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5FAC1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A5A042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2A5D906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2788EA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77708E1" w14:textId="77777777" w:rsidTr="0003124A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14:paraId="690DE4B6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550C1872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</w:t>
            </w:r>
            <w:r w:rsidRPr="00490700">
              <w:rPr>
                <w:color w:val="000000"/>
                <w:sz w:val="18"/>
                <w:szCs w:val="18"/>
              </w:rPr>
              <w:t>у</w:t>
            </w:r>
            <w:r w:rsidRPr="00490700">
              <w:rPr>
                <w:color w:val="000000"/>
                <w:sz w:val="18"/>
                <w:szCs w:val="18"/>
              </w:rPr>
              <w:t>гами электросвязи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4C12B0B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2020-2024</w:t>
            </w:r>
          </w:p>
        </w:tc>
        <w:tc>
          <w:tcPr>
            <w:tcW w:w="564" w:type="pct"/>
            <w:shd w:val="clear" w:color="auto" w:fill="auto"/>
          </w:tcPr>
          <w:p w14:paraId="041169FE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2B1BFA2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B57C16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20A4024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vAlign w:val="center"/>
          </w:tcPr>
          <w:p w14:paraId="4EF7767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14:paraId="0688A0E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vAlign w:val="center"/>
          </w:tcPr>
          <w:p w14:paraId="42927AF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3370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2CE312B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1E50A92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DA74237" w14:textId="77777777" w:rsidTr="0003124A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9C57EF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E64E82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E8D2C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705A9072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5D645FD8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DDA0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0462225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43CC881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vAlign w:val="center"/>
          </w:tcPr>
          <w:p w14:paraId="188D0F4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768FF07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988C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7D1424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E8DE5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8765A69" w14:textId="77777777" w:rsidTr="0003124A">
        <w:trPr>
          <w:trHeight w:val="148"/>
        </w:trPr>
        <w:tc>
          <w:tcPr>
            <w:tcW w:w="187" w:type="pct"/>
            <w:vMerge w:val="restart"/>
            <w:shd w:val="clear" w:color="auto" w:fill="auto"/>
          </w:tcPr>
          <w:p w14:paraId="74A42D2B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5965BEC2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490700">
              <w:rPr>
                <w:sz w:val="18"/>
                <w:szCs w:val="18"/>
              </w:rPr>
              <w:t>мульт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сервисной</w:t>
            </w:r>
            <w:proofErr w:type="spellEnd"/>
            <w:r w:rsidRPr="00490700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местной работы в ней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2F54072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45A2FB25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1889991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1C2578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82" w:type="pct"/>
            <w:gridSpan w:val="2"/>
            <w:vAlign w:val="center"/>
          </w:tcPr>
          <w:p w14:paraId="47A59A6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7216E0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18880CF8" w14:textId="77777777" w:rsidR="00427713" w:rsidRPr="00490700" w:rsidRDefault="00427713" w:rsidP="0003124A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63F9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BA15D5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4887A1C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страция городского округа Лыткарино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6557BA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D378972" w14:textId="77777777" w:rsidTr="0003124A">
        <w:trPr>
          <w:trHeight w:val="373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7761B0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EB53DC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FCFE3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33B1F912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4DAD071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52E1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35F5AEB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9E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07CF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CCF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602E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339BDC5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31F95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C1942A0" w14:textId="77777777" w:rsidTr="0003124A">
        <w:trPr>
          <w:trHeight w:val="263"/>
        </w:trPr>
        <w:tc>
          <w:tcPr>
            <w:tcW w:w="187" w:type="pct"/>
            <w:vMerge w:val="restart"/>
            <w:shd w:val="clear" w:color="auto" w:fill="auto"/>
          </w:tcPr>
          <w:p w14:paraId="56A0CA81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7185ACDF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color w:val="000000"/>
                <w:sz w:val="18"/>
                <w:szCs w:val="18"/>
              </w:rPr>
              <w:t>Мероприятие 01.04. Обеспечение оборуд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ванием и поддержание его работоспособн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3045EA7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053F951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73477B5A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854306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5999,8</w:t>
            </w:r>
          </w:p>
        </w:tc>
        <w:tc>
          <w:tcPr>
            <w:tcW w:w="282" w:type="pct"/>
            <w:gridSpan w:val="2"/>
            <w:vAlign w:val="center"/>
          </w:tcPr>
          <w:p w14:paraId="70D1608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7183C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1199,8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CD8FD2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B7479D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E7206B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27777DF5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2E27E8C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B4F970F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001DE06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15366E97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643D5FE9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219559AD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799DFA57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C99DA2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5999,8</w:t>
            </w:r>
          </w:p>
        </w:tc>
        <w:tc>
          <w:tcPr>
            <w:tcW w:w="282" w:type="pct"/>
            <w:gridSpan w:val="2"/>
            <w:vAlign w:val="center"/>
          </w:tcPr>
          <w:p w14:paraId="755328C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250BBA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1199,8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E3CC41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C3AD9C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8C18F1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1200,0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749A6EF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39FFA3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B552A80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0762C3F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3047FF8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0EAE318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BADBE4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6368E41C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A03E2D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4000,0</w:t>
            </w:r>
          </w:p>
        </w:tc>
        <w:tc>
          <w:tcPr>
            <w:tcW w:w="282" w:type="pct"/>
            <w:gridSpan w:val="2"/>
            <w:vAlign w:val="center"/>
          </w:tcPr>
          <w:p w14:paraId="1222DFD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EF25E1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130FDB5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25F5E2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7FAC7A3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800,0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16D9DE6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страция городского округа Лыткарино</w:t>
            </w:r>
          </w:p>
        </w:tc>
        <w:tc>
          <w:tcPr>
            <w:tcW w:w="327" w:type="pct"/>
            <w:shd w:val="clear" w:color="auto" w:fill="auto"/>
          </w:tcPr>
          <w:p w14:paraId="3F3625CE" w14:textId="77777777" w:rsidR="00427713" w:rsidRPr="00490700" w:rsidRDefault="00427713" w:rsidP="0003124A">
            <w:pPr>
              <w:spacing w:before="20"/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44919DB5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2D4C4219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61908B80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0144A637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1A930FF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12C9762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5C5F74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1999,8</w:t>
            </w:r>
          </w:p>
        </w:tc>
        <w:tc>
          <w:tcPr>
            <w:tcW w:w="282" w:type="pct"/>
            <w:gridSpan w:val="2"/>
            <w:vAlign w:val="center"/>
          </w:tcPr>
          <w:p w14:paraId="26AD35F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DFC1B4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399,8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BAF1E6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82E245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D341B8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400,0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310FDA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МКУ «УОДА»</w:t>
            </w:r>
          </w:p>
        </w:tc>
        <w:tc>
          <w:tcPr>
            <w:tcW w:w="327" w:type="pct"/>
            <w:shd w:val="clear" w:color="auto" w:fill="auto"/>
          </w:tcPr>
          <w:p w14:paraId="6DDFFA48" w14:textId="77777777" w:rsidR="00427713" w:rsidRPr="00490700" w:rsidRDefault="00427713" w:rsidP="0003124A">
            <w:pPr>
              <w:spacing w:before="20"/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427713" w:rsidRPr="00490700" w14:paraId="355D940C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215C04D8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62328F02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48A536F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05396EA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0756D1DD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8BDD2E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649,5</w:t>
            </w:r>
          </w:p>
        </w:tc>
        <w:tc>
          <w:tcPr>
            <w:tcW w:w="282" w:type="pct"/>
            <w:gridSpan w:val="2"/>
            <w:vAlign w:val="center"/>
          </w:tcPr>
          <w:p w14:paraId="15514DB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B1F8F9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4D393F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3DFCF3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C1DF13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13BC6CB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3EA404E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8637A16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620560AE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035AE8A1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519B0DCD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46D5CD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328FAF79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D4B891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649,5</w:t>
            </w:r>
          </w:p>
        </w:tc>
        <w:tc>
          <w:tcPr>
            <w:tcW w:w="282" w:type="pct"/>
            <w:gridSpan w:val="2"/>
            <w:vAlign w:val="center"/>
          </w:tcPr>
          <w:p w14:paraId="65D7839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7E0D75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7B2962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938073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5791AF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520CAE6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B8C81F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FF3F98F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4B4F7A2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430E140B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Мероприятие 02.01. </w:t>
            </w:r>
            <w:proofErr w:type="gramStart"/>
            <w:r w:rsidRPr="00490700">
              <w:rPr>
                <w:rFonts w:eastAsia="Calibri"/>
                <w:sz w:val="18"/>
                <w:szCs w:val="18"/>
                <w:lang w:eastAsia="en-US"/>
              </w:rPr>
              <w:t>Приобретение, устано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ка, настройка, монтаж и техническое обсл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живание сертифицированных по требован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ям безопасности информации технических, программных и программно-технических средств защиты конфиденциальной инфо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мации и персональных данных, антивиру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ного программного обеспечения, средств электронной подписи, средств защиты 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формационно-технологической и телеко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муникационной инфраструктуры от комп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ютерных атак, а также проведение меропр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ятий по защите информации и аттестации по требованиям безопасности информации объектов информатизации, ЦОД и ИС, 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пользуемых ОМСУ муниципального обр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зования</w:t>
            </w:r>
            <w:proofErr w:type="gramEnd"/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0E23B6B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0B25B10D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4005EB08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E166B4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649,5</w:t>
            </w:r>
          </w:p>
        </w:tc>
        <w:tc>
          <w:tcPr>
            <w:tcW w:w="282" w:type="pct"/>
            <w:gridSpan w:val="2"/>
            <w:vAlign w:val="center"/>
          </w:tcPr>
          <w:p w14:paraId="7D1F10D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D5AD7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F6DAD3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D99F24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5F0D14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42998D4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17CC9EC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B5CFC5C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6DB99E71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05003770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745B63D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111B94B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4FFE670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DC48B2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649,5</w:t>
            </w:r>
          </w:p>
        </w:tc>
        <w:tc>
          <w:tcPr>
            <w:tcW w:w="282" w:type="pct"/>
            <w:gridSpan w:val="2"/>
            <w:vAlign w:val="center"/>
          </w:tcPr>
          <w:p w14:paraId="281C50A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14F1AE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2C873B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F0B7B0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67CD0E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129,9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7D6721A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884026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901074B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394A589F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436A7B2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14:paraId="6FCC52FE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0C98D9BB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5EE58D5C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76CE5A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499,5</w:t>
            </w:r>
          </w:p>
        </w:tc>
        <w:tc>
          <w:tcPr>
            <w:tcW w:w="282" w:type="pct"/>
            <w:gridSpan w:val="2"/>
            <w:vAlign w:val="center"/>
          </w:tcPr>
          <w:p w14:paraId="17B217D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99,9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49A8D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99,9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72DE0A4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99,9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B3C3F8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15DBE5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99,9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645BCE1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страция городского округа Лыткарино</w:t>
            </w:r>
          </w:p>
        </w:tc>
        <w:tc>
          <w:tcPr>
            <w:tcW w:w="327" w:type="pct"/>
            <w:shd w:val="clear" w:color="auto" w:fill="auto"/>
          </w:tcPr>
          <w:p w14:paraId="30FE5B4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E5DCD1C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278180D2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2E37B116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14:paraId="299166B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A1D7C0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682AF4D3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2FF20E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150,0</w:t>
            </w:r>
          </w:p>
        </w:tc>
        <w:tc>
          <w:tcPr>
            <w:tcW w:w="282" w:type="pct"/>
            <w:gridSpan w:val="2"/>
            <w:vAlign w:val="center"/>
          </w:tcPr>
          <w:p w14:paraId="209E77D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A67595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69DBB60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CE2E66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7AE290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30,0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0F67E38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МКУ «УОДА»</w:t>
            </w:r>
          </w:p>
        </w:tc>
        <w:tc>
          <w:tcPr>
            <w:tcW w:w="327" w:type="pct"/>
            <w:shd w:val="clear" w:color="auto" w:fill="auto"/>
          </w:tcPr>
          <w:p w14:paraId="1F91906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30A82E1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5F92712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</w:t>
            </w: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100BD809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</w:rPr>
              <w:t>Основное мероприятие 03. Цифровое гос</w:t>
            </w:r>
            <w:r w:rsidRPr="00490700">
              <w:rPr>
                <w:sz w:val="18"/>
                <w:szCs w:val="18"/>
              </w:rPr>
              <w:t>у</w:t>
            </w:r>
            <w:r w:rsidRPr="00490700">
              <w:rPr>
                <w:sz w:val="18"/>
                <w:szCs w:val="18"/>
              </w:rPr>
              <w:t>дарственное управление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316B963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076E26EE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27D82A5D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ADE0A94" w14:textId="77777777" w:rsidR="00427713" w:rsidRPr="00490700" w:rsidRDefault="00427713" w:rsidP="0003124A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8127,5</w:t>
            </w:r>
          </w:p>
        </w:tc>
        <w:tc>
          <w:tcPr>
            <w:tcW w:w="282" w:type="pct"/>
            <w:gridSpan w:val="2"/>
            <w:vAlign w:val="center"/>
          </w:tcPr>
          <w:p w14:paraId="23488C9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147030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0C4C12E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7D652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E9E8F7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13F1A8B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38E20C9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DB936F0" w14:textId="77777777" w:rsidTr="0003124A">
        <w:trPr>
          <w:trHeight w:val="165"/>
        </w:trPr>
        <w:tc>
          <w:tcPr>
            <w:tcW w:w="187" w:type="pct"/>
            <w:vMerge/>
            <w:shd w:val="clear" w:color="auto" w:fill="auto"/>
          </w:tcPr>
          <w:p w14:paraId="554BD325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58F01160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0CD76F0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3FCB79F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7C1306CB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0F88293" w14:textId="77777777" w:rsidR="00427713" w:rsidRPr="00490700" w:rsidRDefault="00427713" w:rsidP="0003124A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8127,5</w:t>
            </w:r>
          </w:p>
        </w:tc>
        <w:tc>
          <w:tcPr>
            <w:tcW w:w="282" w:type="pct"/>
            <w:gridSpan w:val="2"/>
            <w:vAlign w:val="center"/>
          </w:tcPr>
          <w:p w14:paraId="58B5F95F" w14:textId="77777777" w:rsidR="00427713" w:rsidRPr="00490700" w:rsidRDefault="00427713" w:rsidP="0003124A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82CA5A7" w14:textId="77777777" w:rsidR="00427713" w:rsidRPr="00490700" w:rsidRDefault="00427713" w:rsidP="0003124A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3DBCB70" w14:textId="77777777" w:rsidR="00427713" w:rsidRPr="00490700" w:rsidRDefault="00427713" w:rsidP="0003124A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218645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5CCF84C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1625,5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202682B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07182F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C81BF6C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657D516E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13A9CFCE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  <w:r w:rsidRPr="00490700">
              <w:rPr>
                <w:rFonts w:eastAsia="Calibri"/>
                <w:sz w:val="18"/>
                <w:szCs w:val="18"/>
                <w:lang w:val="en-US" w:eastAsia="en-US"/>
              </w:rPr>
              <w:t>03.0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1. Обеспечение пр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граммными продуктами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7495BDBE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2F9D0CCC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3700C1CE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317D18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6627,5</w:t>
            </w:r>
          </w:p>
        </w:tc>
        <w:tc>
          <w:tcPr>
            <w:tcW w:w="282" w:type="pct"/>
            <w:gridSpan w:val="2"/>
            <w:vAlign w:val="center"/>
          </w:tcPr>
          <w:p w14:paraId="33CF06A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83E4AB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78C554D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55416A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5F5724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742F2DA4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50F6F0D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BF4A9D6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089953E0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D337058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3969D41C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2BFAFE7B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57017306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DA68BD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6627,5</w:t>
            </w:r>
          </w:p>
        </w:tc>
        <w:tc>
          <w:tcPr>
            <w:tcW w:w="282" w:type="pct"/>
            <w:gridSpan w:val="2"/>
            <w:vAlign w:val="center"/>
          </w:tcPr>
          <w:p w14:paraId="294E943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698B9C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6C1CD3A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8F1646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FA55AB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1325,5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1596317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DF570C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75B68B4" w14:textId="77777777" w:rsidTr="0003124A">
        <w:trPr>
          <w:trHeight w:val="482"/>
        </w:trPr>
        <w:tc>
          <w:tcPr>
            <w:tcW w:w="187" w:type="pct"/>
            <w:vMerge/>
            <w:shd w:val="clear" w:color="auto" w:fill="auto"/>
          </w:tcPr>
          <w:p w14:paraId="44242FEA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3B4EEE30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5E147A88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52AD9E1A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69973E75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A4407B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5127,5</w:t>
            </w:r>
          </w:p>
        </w:tc>
        <w:tc>
          <w:tcPr>
            <w:tcW w:w="282" w:type="pct"/>
            <w:gridSpan w:val="2"/>
            <w:vAlign w:val="center"/>
          </w:tcPr>
          <w:p w14:paraId="4EE9B37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1025,5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696422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1025,5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7D74CA4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1025,5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480E63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1025,5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00D103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1025,5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0340351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страция городского округа Лыткарино</w:t>
            </w:r>
          </w:p>
        </w:tc>
        <w:tc>
          <w:tcPr>
            <w:tcW w:w="327" w:type="pct"/>
            <w:shd w:val="clear" w:color="auto" w:fill="auto"/>
          </w:tcPr>
          <w:p w14:paraId="1670258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2774551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38CCACFD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1F153975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0C4A054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0EB99BD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019B295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88CEF7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1500,0</w:t>
            </w:r>
          </w:p>
        </w:tc>
        <w:tc>
          <w:tcPr>
            <w:tcW w:w="282" w:type="pct"/>
            <w:gridSpan w:val="2"/>
            <w:vAlign w:val="center"/>
          </w:tcPr>
          <w:p w14:paraId="11CB059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4A3407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75EDB6D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B8BBE6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7B154C8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B25338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327" w:type="pct"/>
            <w:shd w:val="clear" w:color="auto" w:fill="auto"/>
          </w:tcPr>
          <w:p w14:paraId="5D36982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79DA29F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04AAFCA9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2EAB96C5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Мероприятие 03.02. Внедрение и сопрово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дение информационных систем поддержки оказания государственных и муниципал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ных услуг и обеспечивающих функций и контроля результативности деятельности ОМСУ муниципального образования Мо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lastRenderedPageBreak/>
              <w:t>ковской области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07C3BFF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lastRenderedPageBreak/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7BA80346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77929C7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E8AAEF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2396,0</w:t>
            </w:r>
          </w:p>
        </w:tc>
        <w:tc>
          <w:tcPr>
            <w:tcW w:w="282" w:type="pct"/>
            <w:gridSpan w:val="2"/>
            <w:vAlign w:val="center"/>
          </w:tcPr>
          <w:p w14:paraId="396648A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3FE77E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524,0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744B949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524,0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290485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524,0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434D3A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524,0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39A88C8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страция городского округа Лыткарино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223EF3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28840EF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45746EB9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1EC89B8E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1046317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05A2E49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4EAEAAEB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DDFD1B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2E7D12E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F49FA7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41A479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F39A46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164EBD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17B9856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340A86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E3136E1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602FC8B8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24342804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Мероприятие 03.03. Развитие и сопрово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7FEFEDE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3285B512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4E802F68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6A787A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040B76C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6D8356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6F84FE4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C1C493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43228E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5359441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2297374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E1CC571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6113082A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322D1677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06C39998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18E7FED7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17282E70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B8A383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009C1C7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FFC731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12D746B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7C0C34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911659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5B73656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50579C1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2CF4D1B" w14:textId="77777777" w:rsidTr="0003124A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6248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4318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Основное мероприятие </w:t>
            </w:r>
            <w:r w:rsidRPr="00490700">
              <w:rPr>
                <w:sz w:val="18"/>
                <w:szCs w:val="18"/>
                <w:lang w:val="en-US"/>
              </w:rPr>
              <w:t>0</w:t>
            </w:r>
            <w:r w:rsidRPr="00490700">
              <w:rPr>
                <w:sz w:val="18"/>
                <w:szCs w:val="18"/>
              </w:rPr>
              <w:t>4. Цифровая кул</w:t>
            </w:r>
            <w:r w:rsidRPr="00490700">
              <w:rPr>
                <w:sz w:val="18"/>
                <w:szCs w:val="18"/>
              </w:rPr>
              <w:t>ь</w:t>
            </w:r>
            <w:r w:rsidRPr="00490700">
              <w:rPr>
                <w:sz w:val="18"/>
                <w:szCs w:val="18"/>
              </w:rPr>
              <w:t>тура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CA88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9DA7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F75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B9F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3B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0A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31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40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528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69D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85FC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FE1EED5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DC95F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2FCB5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5724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4B41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F16E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C35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A7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EC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C8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C0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FDD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E377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3961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BA55093" w14:textId="77777777" w:rsidTr="0003124A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45299" w14:textId="77777777" w:rsidR="00427713" w:rsidRPr="00490700" w:rsidRDefault="00427713" w:rsidP="0003124A">
            <w:pPr>
              <w:spacing w:before="20"/>
              <w:jc w:val="right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4.1.</w:t>
            </w:r>
          </w:p>
        </w:tc>
        <w:tc>
          <w:tcPr>
            <w:tcW w:w="1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17CBD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Мероприятие 04.01. Обеспечение муниц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>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519B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CDA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FAC0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A0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3D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DCA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3CA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874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4F5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FA98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8641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071D789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0FF68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2F0C0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E9E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982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50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8B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47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C3F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743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E5C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D6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1B44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CDE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2631C41" w14:textId="77777777" w:rsidTr="0003124A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14:paraId="5A6685E6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2A2BAE62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68CDB9AB" w14:textId="77777777" w:rsidR="00427713" w:rsidRPr="00490700" w:rsidRDefault="00427713" w:rsidP="0003124A">
            <w:pPr>
              <w:spacing w:before="20"/>
              <w:jc w:val="center"/>
              <w:rPr>
                <w:iCs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3758CDAE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64D77003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7F1213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2985,0</w:t>
            </w:r>
          </w:p>
        </w:tc>
        <w:tc>
          <w:tcPr>
            <w:tcW w:w="282" w:type="pct"/>
            <w:gridSpan w:val="2"/>
            <w:vAlign w:val="center"/>
          </w:tcPr>
          <w:p w14:paraId="3893498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1087,0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5790CD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947,0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0FEDBE6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951,0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EADBD9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5A4F640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32BE663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4D654DB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 </w:t>
            </w:r>
          </w:p>
        </w:tc>
      </w:tr>
      <w:tr w:rsidR="00427713" w:rsidRPr="00490700" w14:paraId="7CC3F77B" w14:textId="77777777" w:rsidTr="0003124A">
        <w:trPr>
          <w:trHeight w:val="249"/>
        </w:trPr>
        <w:tc>
          <w:tcPr>
            <w:tcW w:w="187" w:type="pct"/>
            <w:vMerge/>
            <w:shd w:val="clear" w:color="auto" w:fill="auto"/>
          </w:tcPr>
          <w:p w14:paraId="6F3FBAFC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AF5396C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CA8E96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670E25E6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24D0C578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834490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2302,0</w:t>
            </w:r>
          </w:p>
        </w:tc>
        <w:tc>
          <w:tcPr>
            <w:tcW w:w="282" w:type="pct"/>
            <w:gridSpan w:val="2"/>
            <w:vAlign w:val="center"/>
          </w:tcPr>
          <w:p w14:paraId="08E3B4B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862,0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297C7E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720,0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3DC244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720,0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F68CFA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2F3DA7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00FFC8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0580BA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E169293" w14:textId="77777777" w:rsidTr="0003124A">
        <w:trPr>
          <w:trHeight w:val="192"/>
        </w:trPr>
        <w:tc>
          <w:tcPr>
            <w:tcW w:w="187" w:type="pct"/>
            <w:vMerge/>
            <w:shd w:val="clear" w:color="auto" w:fill="auto"/>
          </w:tcPr>
          <w:p w14:paraId="04FA2698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0BA740E8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A71B3C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670B060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shd w:val="clear" w:color="auto" w:fill="auto"/>
          </w:tcPr>
          <w:p w14:paraId="2CF221FE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00EC7A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683,0</w:t>
            </w:r>
          </w:p>
        </w:tc>
        <w:tc>
          <w:tcPr>
            <w:tcW w:w="282" w:type="pct"/>
            <w:gridSpan w:val="2"/>
            <w:vAlign w:val="center"/>
          </w:tcPr>
          <w:p w14:paraId="320DCB8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945,0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645B19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947,0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AB9D20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951,0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5BA516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7D1722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6914E934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2436214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E4D8853" w14:textId="77777777" w:rsidTr="0003124A">
        <w:trPr>
          <w:trHeight w:val="192"/>
        </w:trPr>
        <w:tc>
          <w:tcPr>
            <w:tcW w:w="187" w:type="pct"/>
            <w:vMerge/>
            <w:shd w:val="clear" w:color="auto" w:fill="auto"/>
          </w:tcPr>
          <w:p w14:paraId="5301EE2A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0C1A9628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72FF2849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1B97BB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Внебюджетные и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точники</w:t>
            </w:r>
          </w:p>
        </w:tc>
        <w:tc>
          <w:tcPr>
            <w:tcW w:w="419" w:type="pct"/>
            <w:shd w:val="clear" w:color="auto" w:fill="auto"/>
          </w:tcPr>
          <w:p w14:paraId="03CC1DC9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89F56A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23CB113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6043B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811DFE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0C76B6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D6FF0A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A705DA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3C6D7B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08A50C7" w14:textId="77777777" w:rsidTr="0003124A">
        <w:trPr>
          <w:trHeight w:val="215"/>
        </w:trPr>
        <w:tc>
          <w:tcPr>
            <w:tcW w:w="187" w:type="pct"/>
            <w:vMerge w:val="restart"/>
            <w:shd w:val="clear" w:color="auto" w:fill="auto"/>
          </w:tcPr>
          <w:p w14:paraId="7F73CEFC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18D89CE6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D</w:t>
            </w:r>
            <w:r w:rsidRPr="00490700">
              <w:rPr>
                <w:color w:val="000000"/>
                <w:sz w:val="18"/>
                <w:szCs w:val="18"/>
              </w:rPr>
              <w:t>2.01. Обеспечение организ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ций дошкольного, начального общего, о</w:t>
            </w:r>
            <w:r w:rsidRPr="00490700">
              <w:rPr>
                <w:color w:val="000000"/>
                <w:sz w:val="18"/>
                <w:szCs w:val="18"/>
              </w:rPr>
              <w:t>с</w:t>
            </w:r>
            <w:r w:rsidRPr="00490700">
              <w:rPr>
                <w:color w:val="000000"/>
                <w:sz w:val="18"/>
                <w:szCs w:val="18"/>
              </w:rPr>
              <w:t>новного общего и среднего общего образ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вания, находящихся в ведении органов местного самоуправления муниципальных образований Московской области, доступом в сеть «Интернет»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4907E71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2020-2024</w:t>
            </w:r>
          </w:p>
        </w:tc>
        <w:tc>
          <w:tcPr>
            <w:tcW w:w="564" w:type="pct"/>
            <w:shd w:val="clear" w:color="auto" w:fill="auto"/>
          </w:tcPr>
          <w:p w14:paraId="4F3843E7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3C91CEC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0B5BA2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2843,0</w:t>
            </w:r>
          </w:p>
        </w:tc>
        <w:tc>
          <w:tcPr>
            <w:tcW w:w="282" w:type="pct"/>
            <w:gridSpan w:val="2"/>
            <w:vAlign w:val="center"/>
          </w:tcPr>
          <w:p w14:paraId="16B31D3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945,0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073D56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947,0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6CE291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951,0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E0AD6A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0DAB91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31FA6B3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Управл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ние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 xml:space="preserve">зования города Лыткарино 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EEFCCA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2E6B5A4" w14:textId="77777777" w:rsidTr="0003124A">
        <w:trPr>
          <w:trHeight w:val="360"/>
        </w:trPr>
        <w:tc>
          <w:tcPr>
            <w:tcW w:w="187" w:type="pct"/>
            <w:vMerge/>
            <w:shd w:val="clear" w:color="auto" w:fill="auto"/>
          </w:tcPr>
          <w:p w14:paraId="55498163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FF59B6A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0C581EC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2BA0A58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4CFA4C6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320D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2160,0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452045E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720,0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7832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720,0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FDBF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720,0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85C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940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173E0E9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2C1765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6810DFC" w14:textId="77777777" w:rsidTr="0003124A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D2FE9D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7EA30E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4217A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7791DA52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317183A3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C3D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225,0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590C7E0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225,0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762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227,0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FDAE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231,0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DC6F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56B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D6618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694B7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075860A" w14:textId="77777777" w:rsidTr="0003124A">
        <w:trPr>
          <w:trHeight w:val="360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14:paraId="5002831E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14:paraId="6E836854" w14:textId="672E59A8" w:rsidR="00427713" w:rsidRPr="00490700" w:rsidRDefault="00427713" w:rsidP="00E5194B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Мероприятие </w:t>
            </w:r>
            <w:r w:rsidRPr="00490700">
              <w:rPr>
                <w:sz w:val="18"/>
                <w:szCs w:val="18"/>
                <w:lang w:val="en-US"/>
              </w:rPr>
              <w:t>D</w:t>
            </w:r>
            <w:r w:rsidRPr="00490700">
              <w:rPr>
                <w:sz w:val="18"/>
                <w:szCs w:val="18"/>
              </w:rPr>
              <w:t>2.01. Обеспечение организ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ций дошкольного, начального общего, о</w:t>
            </w:r>
            <w:r w:rsidRPr="00490700">
              <w:rPr>
                <w:sz w:val="18"/>
                <w:szCs w:val="18"/>
              </w:rPr>
              <w:t>с</w:t>
            </w:r>
            <w:r w:rsidRPr="00490700">
              <w:rPr>
                <w:sz w:val="18"/>
                <w:szCs w:val="18"/>
              </w:rPr>
              <w:t>новного общего и среднего общего образ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 w:rsidR="00E5194B">
              <w:rPr>
                <w:sz w:val="18"/>
                <w:szCs w:val="18"/>
              </w:rPr>
              <w:t xml:space="preserve"> </w:t>
            </w:r>
            <w:r w:rsidRPr="00490700">
              <w:rPr>
                <w:sz w:val="18"/>
                <w:szCs w:val="18"/>
              </w:rPr>
              <w:t>(погашение кредиторской задолженности  2019 года)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14:paraId="42464C9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1DF4E9E4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57BD89AC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76E0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142,0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3E2463D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142,0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5D5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65B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034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E07F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56F45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Управл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ние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зования города Лыткарино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31FA755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EAF15E1" w14:textId="77777777" w:rsidTr="0003124A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67A4273D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6</w:t>
            </w: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1F8247DF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0700">
              <w:rPr>
                <w:sz w:val="18"/>
                <w:szCs w:val="18"/>
              </w:rPr>
              <w:t>Основное мероприятие D6. Федеральный проект «Цифровое государственное упра</w:t>
            </w:r>
            <w:r w:rsidRPr="00490700">
              <w:rPr>
                <w:sz w:val="18"/>
                <w:szCs w:val="18"/>
              </w:rPr>
              <w:t>в</w:t>
            </w:r>
            <w:r w:rsidRPr="00490700">
              <w:rPr>
                <w:sz w:val="18"/>
                <w:szCs w:val="18"/>
              </w:rPr>
              <w:t>ление»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640C0163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3B9E28D4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3D911C2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2F163B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1132,0</w:t>
            </w:r>
          </w:p>
        </w:tc>
        <w:tc>
          <w:tcPr>
            <w:tcW w:w="282" w:type="pct"/>
            <w:gridSpan w:val="2"/>
            <w:vAlign w:val="center"/>
          </w:tcPr>
          <w:p w14:paraId="018B977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1132,0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33E48E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677EEDB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B72A0F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795AD2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5421467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 xml:space="preserve">страция городского округа Лыткарино (ЖКХ) 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B9999D4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15E7299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4DE75DF6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400C7E8F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3A6005C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10CA3DE5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39B5402D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96BCAD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255,0</w:t>
            </w:r>
          </w:p>
        </w:tc>
        <w:tc>
          <w:tcPr>
            <w:tcW w:w="282" w:type="pct"/>
            <w:gridSpan w:val="2"/>
            <w:vAlign w:val="center"/>
          </w:tcPr>
          <w:p w14:paraId="3751D22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8F71A0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1AAE307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855E3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27BD41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23848971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E997D0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D3D020E" w14:textId="77777777" w:rsidTr="0003124A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2F5F377E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2E0A36E" w14:textId="77777777" w:rsidR="00427713" w:rsidRPr="00490700" w:rsidRDefault="00427713" w:rsidP="0003124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EEA97D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8CEF321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  <w:vertAlign w:val="superscript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365240C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C8B316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877,0</w:t>
            </w:r>
          </w:p>
        </w:tc>
        <w:tc>
          <w:tcPr>
            <w:tcW w:w="282" w:type="pct"/>
            <w:gridSpan w:val="2"/>
            <w:vAlign w:val="center"/>
          </w:tcPr>
          <w:p w14:paraId="52F3684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877,0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EF5460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028CAEF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A2148E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9F73DA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D044DA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924361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6673CC6" w14:textId="77777777" w:rsidTr="0003124A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14:paraId="18848ECE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306745C3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  <w:r w:rsidRPr="00490700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6.01. Предоставление дост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па к электронным сервисам цифровой и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t>фраструктуры в сфере жилищно-</w:t>
            </w:r>
            <w:r w:rsidRPr="00490700"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04EC03E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lastRenderedPageBreak/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6D5ED2B7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69C6A4D9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4AF081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1132,0</w:t>
            </w:r>
          </w:p>
        </w:tc>
        <w:tc>
          <w:tcPr>
            <w:tcW w:w="282" w:type="pct"/>
            <w:gridSpan w:val="2"/>
            <w:vAlign w:val="center"/>
          </w:tcPr>
          <w:p w14:paraId="49D69D2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1132,0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9585EA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5E33F2F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9FC3CA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CAFAD7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6A9F273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Админ</w:t>
            </w:r>
            <w:r w:rsidRPr="00490700">
              <w:rPr>
                <w:sz w:val="18"/>
                <w:szCs w:val="18"/>
              </w:rPr>
              <w:t>и</w:t>
            </w:r>
            <w:r w:rsidRPr="00490700">
              <w:rPr>
                <w:sz w:val="18"/>
                <w:szCs w:val="18"/>
              </w:rPr>
              <w:t xml:space="preserve">страция  городского </w:t>
            </w:r>
            <w:r w:rsidRPr="00490700">
              <w:rPr>
                <w:sz w:val="18"/>
                <w:szCs w:val="18"/>
              </w:rPr>
              <w:lastRenderedPageBreak/>
              <w:t>округа Лыткарино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6B05985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66B2FCB" w14:textId="77777777" w:rsidTr="0003124A">
        <w:trPr>
          <w:trHeight w:val="395"/>
        </w:trPr>
        <w:tc>
          <w:tcPr>
            <w:tcW w:w="187" w:type="pct"/>
            <w:vMerge/>
            <w:shd w:val="clear" w:color="auto" w:fill="auto"/>
          </w:tcPr>
          <w:p w14:paraId="219362B4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2E3E6703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B02ACD7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20AD8A46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муниципального </w:t>
            </w:r>
            <w:r w:rsidRPr="00490700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419" w:type="pct"/>
            <w:shd w:val="clear" w:color="auto" w:fill="auto"/>
          </w:tcPr>
          <w:p w14:paraId="3C9E74EC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5F8653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255,0</w:t>
            </w:r>
          </w:p>
        </w:tc>
        <w:tc>
          <w:tcPr>
            <w:tcW w:w="282" w:type="pct"/>
            <w:gridSpan w:val="2"/>
            <w:vAlign w:val="center"/>
          </w:tcPr>
          <w:p w14:paraId="4550B76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498563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32F47A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7DBBD4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73FA670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684F3D8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2F8308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3B7A1A97" w14:textId="77777777" w:rsidTr="0003124A">
        <w:trPr>
          <w:trHeight w:val="413"/>
        </w:trPr>
        <w:tc>
          <w:tcPr>
            <w:tcW w:w="187" w:type="pct"/>
            <w:vMerge/>
            <w:shd w:val="clear" w:color="auto" w:fill="auto"/>
          </w:tcPr>
          <w:p w14:paraId="19155CC9" w14:textId="77777777" w:rsidR="00427713" w:rsidRPr="00490700" w:rsidRDefault="00427713" w:rsidP="000312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63953CEC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6F4F028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520B1E2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  <w:vertAlign w:val="superscript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125517D3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57FC2A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877,0</w:t>
            </w:r>
          </w:p>
        </w:tc>
        <w:tc>
          <w:tcPr>
            <w:tcW w:w="282" w:type="pct"/>
            <w:gridSpan w:val="2"/>
            <w:vAlign w:val="center"/>
          </w:tcPr>
          <w:p w14:paraId="715A978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877,0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B748F6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01AE4F7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72A608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FC67AB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0C5E43C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75BE55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9205919" w14:textId="77777777" w:rsidTr="0003124A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14:paraId="565AE07B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7762AF6A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1FF06275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63FDDA06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1CA208E0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F3B340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61613,4</w:t>
            </w:r>
          </w:p>
        </w:tc>
        <w:tc>
          <w:tcPr>
            <w:tcW w:w="282" w:type="pct"/>
            <w:gridSpan w:val="2"/>
            <w:vAlign w:val="center"/>
          </w:tcPr>
          <w:p w14:paraId="6D486C7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E756B8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24372,4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9AB7F6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37241,0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34345F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56E013B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6D61E89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6023D14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0BED715" w14:textId="77777777" w:rsidTr="0003124A">
        <w:trPr>
          <w:trHeight w:val="368"/>
        </w:trPr>
        <w:tc>
          <w:tcPr>
            <w:tcW w:w="187" w:type="pct"/>
            <w:vMerge/>
            <w:shd w:val="clear" w:color="auto" w:fill="auto"/>
          </w:tcPr>
          <w:p w14:paraId="4906F8C9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2B8315A8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5EE2915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34EDAE9D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1D507CE0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3D36DE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9832,0</w:t>
            </w:r>
          </w:p>
        </w:tc>
        <w:tc>
          <w:tcPr>
            <w:tcW w:w="282" w:type="pct"/>
            <w:gridSpan w:val="2"/>
            <w:vAlign w:val="center"/>
          </w:tcPr>
          <w:p w14:paraId="512CDAB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CE779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1776,0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BCFAE8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8056,0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96771D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0874E8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1DC4977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AFB2B7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43ECA9C" w14:textId="77777777" w:rsidTr="0003124A">
        <w:trPr>
          <w:trHeight w:val="391"/>
        </w:trPr>
        <w:tc>
          <w:tcPr>
            <w:tcW w:w="187" w:type="pct"/>
            <w:vMerge/>
            <w:shd w:val="clear" w:color="auto" w:fill="auto"/>
          </w:tcPr>
          <w:p w14:paraId="744E27A7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5542880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38A2B9D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55C0A3B4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  <w:vertAlign w:val="superscript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5A55237B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F3EFF8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51781,4</w:t>
            </w:r>
          </w:p>
        </w:tc>
        <w:tc>
          <w:tcPr>
            <w:tcW w:w="282" w:type="pct"/>
            <w:gridSpan w:val="2"/>
            <w:vAlign w:val="center"/>
          </w:tcPr>
          <w:p w14:paraId="7EDD895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3EB1B1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22596,4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D7AE94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29185,0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F54B4F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5FAF55F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64812C8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A9654C4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91A200B" w14:textId="77777777" w:rsidTr="0003124A">
        <w:trPr>
          <w:trHeight w:val="124"/>
        </w:trPr>
        <w:tc>
          <w:tcPr>
            <w:tcW w:w="187" w:type="pct"/>
            <w:vMerge w:val="restart"/>
            <w:shd w:val="clear" w:color="auto" w:fill="auto"/>
          </w:tcPr>
          <w:p w14:paraId="77EF6942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36A5F7B9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E</w:t>
            </w:r>
            <w:r w:rsidRPr="00490700">
              <w:rPr>
                <w:color w:val="000000"/>
                <w:sz w:val="18"/>
                <w:szCs w:val="18"/>
              </w:rPr>
              <w:t>4.01. Обеспечение совреме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ными аппаратно-программными комплекс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ми общеобразовательных организаций в Московской области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181D3985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34345778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570C5A41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FEF4A4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6A01576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8269C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361FBD1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AA6337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5511055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0907B65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07EB4DF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D911BBD" w14:textId="77777777" w:rsidTr="0003124A">
        <w:trPr>
          <w:trHeight w:val="199"/>
        </w:trPr>
        <w:tc>
          <w:tcPr>
            <w:tcW w:w="187" w:type="pct"/>
            <w:vMerge/>
            <w:shd w:val="clear" w:color="auto" w:fill="auto"/>
          </w:tcPr>
          <w:p w14:paraId="2A4C2BC0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473731DA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B804E8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450DB04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5CEF2A1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E2E243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2B315CB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FBE3AB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5FE013D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66EFC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208C39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154430B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40E243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3730F755" w14:textId="77777777" w:rsidTr="0003124A">
        <w:trPr>
          <w:trHeight w:val="311"/>
        </w:trPr>
        <w:tc>
          <w:tcPr>
            <w:tcW w:w="187" w:type="pct"/>
            <w:vMerge/>
            <w:shd w:val="clear" w:color="auto" w:fill="auto"/>
          </w:tcPr>
          <w:p w14:paraId="22E20AF0" w14:textId="77777777" w:rsidR="00427713" w:rsidRPr="00490700" w:rsidRDefault="00427713" w:rsidP="0003124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54CA5488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7119B9D9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02FBAEE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  <w:vertAlign w:val="superscript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0C707037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08DA13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646F4E8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D25915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4545F58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E8E8A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D311EE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507ABF5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00BFE8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7C6B790" w14:textId="77777777" w:rsidTr="0003124A">
        <w:trPr>
          <w:trHeight w:val="70"/>
        </w:trPr>
        <w:tc>
          <w:tcPr>
            <w:tcW w:w="187" w:type="pct"/>
            <w:vMerge w:val="restart"/>
            <w:shd w:val="clear" w:color="auto" w:fill="auto"/>
          </w:tcPr>
          <w:p w14:paraId="6C8D53BD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</w:t>
            </w: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.2.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04D26E07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E</w:t>
            </w:r>
            <w:r w:rsidRPr="00490700">
              <w:rPr>
                <w:color w:val="000000"/>
                <w:sz w:val="18"/>
                <w:szCs w:val="18"/>
              </w:rPr>
              <w:t>4.02. Обеспечение совреме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ными аппаратно-программными комплекс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ми со средствами криптографической защ</w:t>
            </w:r>
            <w:r w:rsidRPr="00490700">
              <w:rPr>
                <w:color w:val="000000"/>
                <w:sz w:val="18"/>
                <w:szCs w:val="18"/>
              </w:rPr>
              <w:t>и</w:t>
            </w:r>
            <w:r w:rsidRPr="00490700">
              <w:rPr>
                <w:color w:val="000000"/>
                <w:sz w:val="18"/>
                <w:szCs w:val="18"/>
              </w:rPr>
              <w:t>ты информации муниципальных организ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>ций Московской области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17D3B978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307EE98A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0FD22EC6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D591B0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2E6E9EC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CD295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2DB765D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FCAB94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F32C04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6906EB0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14:paraId="4974900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6E5D03D" w14:textId="77777777" w:rsidTr="0003124A">
        <w:trPr>
          <w:trHeight w:val="311"/>
        </w:trPr>
        <w:tc>
          <w:tcPr>
            <w:tcW w:w="187" w:type="pct"/>
            <w:vMerge/>
            <w:shd w:val="clear" w:color="auto" w:fill="auto"/>
          </w:tcPr>
          <w:p w14:paraId="3D7CC051" w14:textId="77777777" w:rsidR="00427713" w:rsidRPr="00490700" w:rsidRDefault="00427713" w:rsidP="0003124A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75EAB552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483AF915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197282DB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5912D86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306021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588B68E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743338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681C162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88A059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206747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4CAF9D1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829CE8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637EAC8E" w14:textId="77777777" w:rsidTr="0003124A">
        <w:trPr>
          <w:trHeight w:val="116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7285E7" w14:textId="77777777" w:rsidR="00427713" w:rsidRPr="00490700" w:rsidRDefault="00427713" w:rsidP="0003124A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87F5A4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E75EAF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5A282BB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522160D8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D311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74A1D59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ADFB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5204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3676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2DC0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8074F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1472A4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01022EB" w14:textId="77777777" w:rsidTr="0003124A">
        <w:trPr>
          <w:trHeight w:val="311"/>
        </w:trPr>
        <w:tc>
          <w:tcPr>
            <w:tcW w:w="187" w:type="pct"/>
            <w:vMerge/>
            <w:shd w:val="clear" w:color="auto" w:fill="auto"/>
          </w:tcPr>
          <w:p w14:paraId="0DAEBF85" w14:textId="77777777" w:rsidR="00427713" w:rsidRPr="00490700" w:rsidRDefault="00427713" w:rsidP="0003124A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03F6156E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2A0D4B6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3F0D02FD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7138789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E76A95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494B7E3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036F23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06F795E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33DA77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F4F3C9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2DD3CF4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1C2FA7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9A4458D" w14:textId="77777777" w:rsidTr="0003124A">
        <w:trPr>
          <w:trHeight w:val="311"/>
        </w:trPr>
        <w:tc>
          <w:tcPr>
            <w:tcW w:w="187" w:type="pct"/>
            <w:vMerge/>
            <w:shd w:val="clear" w:color="auto" w:fill="auto"/>
          </w:tcPr>
          <w:p w14:paraId="261849DE" w14:textId="77777777" w:rsidR="00427713" w:rsidRPr="00490700" w:rsidRDefault="00427713" w:rsidP="0003124A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0CD6A1D8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10B86EE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5244196C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19903095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BA490A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14:paraId="034D5BC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9C70C0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74264D5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72657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4BAC468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2B1B567B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2D17C8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713EC368" w14:textId="77777777" w:rsidTr="0003124A">
        <w:trPr>
          <w:trHeight w:val="140"/>
        </w:trPr>
        <w:tc>
          <w:tcPr>
            <w:tcW w:w="187" w:type="pct"/>
            <w:vMerge w:val="restart"/>
            <w:shd w:val="clear" w:color="auto" w:fill="auto"/>
          </w:tcPr>
          <w:p w14:paraId="3E0D16A1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7.3.</w:t>
            </w:r>
          </w:p>
        </w:tc>
        <w:tc>
          <w:tcPr>
            <w:tcW w:w="1189" w:type="pct"/>
            <w:vMerge w:val="restart"/>
            <w:shd w:val="clear" w:color="auto" w:fill="auto"/>
          </w:tcPr>
          <w:p w14:paraId="1729E141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E</w:t>
            </w:r>
            <w:r w:rsidRPr="00490700">
              <w:rPr>
                <w:color w:val="000000"/>
                <w:sz w:val="18"/>
                <w:szCs w:val="18"/>
              </w:rPr>
              <w:t>4.03. Оснащение планше</w:t>
            </w:r>
            <w:r w:rsidRPr="00490700">
              <w:rPr>
                <w:color w:val="000000"/>
                <w:sz w:val="18"/>
                <w:szCs w:val="18"/>
              </w:rPr>
              <w:t>т</w:t>
            </w:r>
            <w:r w:rsidRPr="00490700">
              <w:rPr>
                <w:color w:val="000000"/>
                <w:sz w:val="18"/>
                <w:szCs w:val="18"/>
              </w:rPr>
              <w:t>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3CB32805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shd w:val="clear" w:color="auto" w:fill="auto"/>
          </w:tcPr>
          <w:p w14:paraId="40132481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shd w:val="clear" w:color="auto" w:fill="auto"/>
          </w:tcPr>
          <w:p w14:paraId="396C36CA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77EB9A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6108,0</w:t>
            </w:r>
          </w:p>
        </w:tc>
        <w:tc>
          <w:tcPr>
            <w:tcW w:w="282" w:type="pct"/>
            <w:gridSpan w:val="2"/>
            <w:vAlign w:val="center"/>
          </w:tcPr>
          <w:p w14:paraId="23A40B9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75D58E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5885,0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03276BF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223,0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A66578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338734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shd w:val="clear" w:color="auto" w:fill="auto"/>
          </w:tcPr>
          <w:p w14:paraId="07AAE26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Управл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ние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 xml:space="preserve">зования города Лыткарино 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1BC561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4F97602" w14:textId="77777777" w:rsidTr="0003124A">
        <w:trPr>
          <w:trHeight w:val="140"/>
        </w:trPr>
        <w:tc>
          <w:tcPr>
            <w:tcW w:w="187" w:type="pct"/>
            <w:vMerge/>
            <w:shd w:val="clear" w:color="auto" w:fill="auto"/>
          </w:tcPr>
          <w:p w14:paraId="0FDB68F1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6F559846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41BFB48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27CBB76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shd w:val="clear" w:color="auto" w:fill="auto"/>
          </w:tcPr>
          <w:p w14:paraId="36308EB6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FDFA4B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1376,0</w:t>
            </w:r>
          </w:p>
        </w:tc>
        <w:tc>
          <w:tcPr>
            <w:tcW w:w="282" w:type="pct"/>
            <w:gridSpan w:val="2"/>
            <w:vAlign w:val="center"/>
          </w:tcPr>
          <w:p w14:paraId="41BF276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D58286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1325,0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1A1222C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51,0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4CBEFD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5EBD385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1C2739A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7DB5931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DE65541" w14:textId="77777777" w:rsidTr="0003124A">
        <w:trPr>
          <w:trHeight w:val="140"/>
        </w:trPr>
        <w:tc>
          <w:tcPr>
            <w:tcW w:w="187" w:type="pct"/>
            <w:vMerge/>
            <w:shd w:val="clear" w:color="auto" w:fill="auto"/>
          </w:tcPr>
          <w:p w14:paraId="1130EFF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14:paraId="1D7283EA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4D3B6FCA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C3C72AB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3608059B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CCBCBF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4732,0</w:t>
            </w:r>
          </w:p>
        </w:tc>
        <w:tc>
          <w:tcPr>
            <w:tcW w:w="282" w:type="pct"/>
            <w:gridSpan w:val="2"/>
            <w:vAlign w:val="center"/>
          </w:tcPr>
          <w:p w14:paraId="615CDFE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3078A7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4560,0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14:paraId="1357213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172,0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0A200B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203309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shd w:val="clear" w:color="auto" w:fill="auto"/>
          </w:tcPr>
          <w:p w14:paraId="3F6D150F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6CDBD5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26B611AF" w14:textId="77777777" w:rsidTr="0003124A">
        <w:trPr>
          <w:trHeight w:val="23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1687D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7.4.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2875C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E</w:t>
            </w:r>
            <w:r w:rsidRPr="00490700">
              <w:rPr>
                <w:color w:val="000000"/>
                <w:sz w:val="18"/>
                <w:szCs w:val="18"/>
              </w:rPr>
              <w:t>4.04. Оснащение мультим</w:t>
            </w:r>
            <w:r w:rsidRPr="00490700">
              <w:rPr>
                <w:color w:val="000000"/>
                <w:sz w:val="18"/>
                <w:szCs w:val="18"/>
              </w:rPr>
              <w:t>е</w:t>
            </w:r>
            <w:r w:rsidRPr="00490700">
              <w:rPr>
                <w:color w:val="000000"/>
                <w:sz w:val="18"/>
                <w:szCs w:val="18"/>
              </w:rPr>
              <w:t>дийными проекторами и экранами для мул</w:t>
            </w:r>
            <w:r w:rsidRPr="00490700">
              <w:rPr>
                <w:color w:val="000000"/>
                <w:sz w:val="18"/>
                <w:szCs w:val="18"/>
              </w:rPr>
              <w:t>ь</w:t>
            </w:r>
            <w:r w:rsidRPr="00490700">
              <w:rPr>
                <w:color w:val="000000"/>
                <w:sz w:val="18"/>
                <w:szCs w:val="18"/>
              </w:rPr>
              <w:t>тимедийных проекторов общеобразовател</w:t>
            </w:r>
            <w:r w:rsidRPr="00490700">
              <w:rPr>
                <w:color w:val="000000"/>
                <w:sz w:val="18"/>
                <w:szCs w:val="18"/>
              </w:rPr>
              <w:t>ь</w:t>
            </w:r>
            <w:r w:rsidRPr="00490700">
              <w:rPr>
                <w:color w:val="000000"/>
                <w:sz w:val="18"/>
                <w:szCs w:val="18"/>
              </w:rPr>
              <w:t>ных организаций в муниципальном образ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вании Московской области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FA95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2020-2024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5A8C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89B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D8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34426,0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20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D4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D27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34426,0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AD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F61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56A6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Управл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ние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зования города Лыткарино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F261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461A64ED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136AC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B44FE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9C5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935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2D44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754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7746,0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DE8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5C1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055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7746,0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2A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18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A956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395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1A51C95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437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764E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5FA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A6C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69AC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55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26680,0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E5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75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330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26680,0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AD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BC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DC8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F97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B848096" w14:textId="77777777" w:rsidTr="0003124A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62525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t>7.</w:t>
            </w: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1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BCBF1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Мероприятие Е</w:t>
            </w:r>
            <w:proofErr w:type="gramStart"/>
            <w:r w:rsidRPr="00490700">
              <w:rPr>
                <w:sz w:val="18"/>
                <w:szCs w:val="18"/>
              </w:rPr>
              <w:t>4</w:t>
            </w:r>
            <w:proofErr w:type="gramEnd"/>
            <w:r w:rsidRPr="00490700">
              <w:rPr>
                <w:sz w:val="18"/>
                <w:szCs w:val="18"/>
              </w:rPr>
              <w:t>.05. Внедрение целевой модели цифровой образовательной среды в общеобразовательных организациях и пр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фессиональных образовательных организ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циях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BB724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AAB6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B84B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D9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18487,4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C0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CB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18487,4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796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363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EFB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9E0E6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Управл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ние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зования города Лыткарино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B1D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36F523FD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E186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7BCA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D15E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ECF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EC09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33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451,0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EFB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B5D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451,0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024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DDB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41C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D6A79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A9578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6608EB1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8370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A6C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A8F0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F8DF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5C40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E9E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18036,4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16E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DA3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18036,4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17B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BA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182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13CC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3B5A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0562DFDD" w14:textId="77777777" w:rsidTr="0003124A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C91C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700">
              <w:rPr>
                <w:rFonts w:ascii="Times New Roman" w:hAnsi="Times New Roman"/>
                <w:sz w:val="18"/>
                <w:szCs w:val="18"/>
              </w:rPr>
              <w:lastRenderedPageBreak/>
              <w:t>7.6</w:t>
            </w:r>
            <w:r w:rsidRPr="0049070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6027B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Мероприятие E4.06. Обновление и технич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ское обслуживание (ремонт) средств (пр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</w:t>
            </w:r>
            <w:r w:rsidRPr="00490700">
              <w:rPr>
                <w:sz w:val="18"/>
                <w:szCs w:val="18"/>
              </w:rPr>
              <w:t>б</w:t>
            </w:r>
            <w:r w:rsidRPr="00490700">
              <w:rPr>
                <w:sz w:val="18"/>
                <w:szCs w:val="18"/>
              </w:rPr>
              <w:t>разовательных организациях и професси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нальных образовательных организациях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CAD9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20</w:t>
            </w:r>
            <w:r w:rsidRPr="00490700">
              <w:rPr>
                <w:sz w:val="18"/>
                <w:szCs w:val="18"/>
                <w:lang w:val="en-US"/>
              </w:rPr>
              <w:t>20</w:t>
            </w:r>
            <w:r w:rsidRPr="00490700">
              <w:rPr>
                <w:sz w:val="18"/>
                <w:szCs w:val="18"/>
              </w:rPr>
              <w:t>-2024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E071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2152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19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2592,0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4E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39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749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2592,0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DA8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76E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4AAE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Управл</w:t>
            </w:r>
            <w:r w:rsidRPr="00490700">
              <w:rPr>
                <w:sz w:val="18"/>
                <w:szCs w:val="18"/>
              </w:rPr>
              <w:t>е</w:t>
            </w:r>
            <w:r w:rsidRPr="00490700">
              <w:rPr>
                <w:sz w:val="18"/>
                <w:szCs w:val="18"/>
              </w:rPr>
              <w:t>ние обр</w:t>
            </w:r>
            <w:r w:rsidRPr="00490700">
              <w:rPr>
                <w:sz w:val="18"/>
                <w:szCs w:val="18"/>
              </w:rPr>
              <w:t>а</w:t>
            </w:r>
            <w:r w:rsidRPr="00490700">
              <w:rPr>
                <w:sz w:val="18"/>
                <w:szCs w:val="18"/>
              </w:rPr>
              <w:t>зования города Лыткарино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3250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19AEEF7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2C89F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76376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8EB1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A90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2D1F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CAB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259,0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64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60D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AFC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259,0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9AE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54D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1E723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044E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13D041ED" w14:textId="77777777" w:rsidTr="0003124A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E5046" w14:textId="77777777" w:rsidR="00427713" w:rsidRPr="00490700" w:rsidRDefault="00427713" w:rsidP="000312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5F66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C15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487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90700">
              <w:rPr>
                <w:sz w:val="18"/>
                <w:szCs w:val="18"/>
              </w:rPr>
              <w:t>Московской</w:t>
            </w:r>
            <w:proofErr w:type="gramEnd"/>
            <w:r w:rsidRPr="00490700">
              <w:rPr>
                <w:sz w:val="18"/>
                <w:szCs w:val="18"/>
              </w:rPr>
              <w:t xml:space="preserve"> области</w:t>
            </w:r>
            <w:r w:rsidRPr="0049070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42AA" w14:textId="77777777" w:rsidR="00427713" w:rsidRPr="00490700" w:rsidRDefault="00427713" w:rsidP="0003124A">
            <w:pPr>
              <w:spacing w:before="2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224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2333,0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30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13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AAB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2333,0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0C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45F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B5932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990AD" w14:textId="77777777" w:rsidR="00427713" w:rsidRPr="00490700" w:rsidRDefault="00427713" w:rsidP="0003124A">
            <w:pPr>
              <w:spacing w:before="20"/>
              <w:rPr>
                <w:sz w:val="18"/>
                <w:szCs w:val="18"/>
              </w:rPr>
            </w:pPr>
          </w:p>
        </w:tc>
      </w:tr>
      <w:tr w:rsidR="00427713" w:rsidRPr="00490700" w14:paraId="587246C5" w14:textId="77777777" w:rsidTr="0003124A">
        <w:trPr>
          <w:trHeight w:val="232"/>
        </w:trPr>
        <w:tc>
          <w:tcPr>
            <w:tcW w:w="13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DD087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5A40E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53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Итого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4F9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2020 год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1A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2021 год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020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2022 год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276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202</w:t>
            </w:r>
            <w:r w:rsidRPr="00490700">
              <w:rPr>
                <w:sz w:val="16"/>
                <w:szCs w:val="16"/>
                <w:lang w:val="en-US"/>
              </w:rPr>
              <w:t>3</w:t>
            </w:r>
            <w:r w:rsidRPr="004907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57FC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202</w:t>
            </w:r>
            <w:r w:rsidRPr="00490700">
              <w:rPr>
                <w:sz w:val="16"/>
                <w:szCs w:val="16"/>
                <w:lang w:val="en-US"/>
              </w:rPr>
              <w:t>4</w:t>
            </w:r>
            <w:r w:rsidRPr="00490700">
              <w:rPr>
                <w:sz w:val="16"/>
                <w:szCs w:val="16"/>
              </w:rPr>
              <w:t xml:space="preserve"> год</w:t>
            </w:r>
          </w:p>
        </w:tc>
      </w:tr>
      <w:tr w:rsidR="00427713" w:rsidRPr="00490700" w14:paraId="55B9004B" w14:textId="77777777" w:rsidTr="0003124A">
        <w:trPr>
          <w:trHeight w:val="232"/>
        </w:trPr>
        <w:tc>
          <w:tcPr>
            <w:tcW w:w="1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6CF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0549C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D477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82007,2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B35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5474,4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AB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28574,6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179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41447,4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0BC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3255,4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1BDE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3255,4</w:t>
            </w:r>
          </w:p>
        </w:tc>
      </w:tr>
      <w:tr w:rsidR="00427713" w:rsidRPr="00490700" w14:paraId="6E7340F1" w14:textId="77777777" w:rsidTr="0003124A">
        <w:trPr>
          <w:trHeight w:val="232"/>
        </w:trPr>
        <w:tc>
          <w:tcPr>
            <w:tcW w:w="1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259F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91F93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29E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28665,8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671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4372,0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71E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5751,2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9A1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12031,4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1790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3255,4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EA8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3255,4</w:t>
            </w:r>
          </w:p>
        </w:tc>
      </w:tr>
      <w:tr w:rsidR="00427713" w:rsidRPr="00490700" w14:paraId="6C8CD0E5" w14:textId="77777777" w:rsidTr="0003124A">
        <w:trPr>
          <w:trHeight w:val="232"/>
        </w:trPr>
        <w:tc>
          <w:tcPr>
            <w:tcW w:w="1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5ECD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4C50C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50BF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53341,4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519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1102,0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7A3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22823,4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FCBC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29416,0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C52A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252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</w:tr>
      <w:tr w:rsidR="00427713" w:rsidRPr="00490700" w14:paraId="784D87CB" w14:textId="77777777" w:rsidTr="0003124A">
        <w:trPr>
          <w:trHeight w:val="232"/>
        </w:trPr>
        <w:tc>
          <w:tcPr>
            <w:tcW w:w="13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C85D" w14:textId="77777777" w:rsidR="00427713" w:rsidRPr="00490700" w:rsidRDefault="00427713" w:rsidP="0003124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9CA2" w14:textId="77777777" w:rsidR="00427713" w:rsidRPr="00490700" w:rsidRDefault="00427713" w:rsidP="0003124A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CEA5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09D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202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BF54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A18" w14:textId="77777777" w:rsidR="00427713" w:rsidRPr="00490700" w:rsidRDefault="00427713" w:rsidP="0003124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38DF" w14:textId="77777777" w:rsidR="00427713" w:rsidRPr="00490700" w:rsidRDefault="00427713" w:rsidP="0003124A">
            <w:pPr>
              <w:spacing w:before="20"/>
              <w:jc w:val="center"/>
              <w:rPr>
                <w:sz w:val="18"/>
                <w:szCs w:val="18"/>
              </w:rPr>
            </w:pPr>
            <w:r w:rsidRPr="00490700">
              <w:rPr>
                <w:sz w:val="16"/>
                <w:szCs w:val="16"/>
              </w:rPr>
              <w:t>0</w:t>
            </w:r>
          </w:p>
        </w:tc>
      </w:tr>
    </w:tbl>
    <w:p w14:paraId="515F6D35" w14:textId="77777777" w:rsidR="00427713" w:rsidRDefault="00427713" w:rsidP="00427713"/>
    <w:p w14:paraId="2F3683BB" w14:textId="77777777" w:rsidR="00663CF0" w:rsidRDefault="00663CF0" w:rsidP="00427713"/>
    <w:p w14:paraId="5968786B" w14:textId="77777777" w:rsidR="00663CF0" w:rsidRDefault="00663CF0" w:rsidP="00427713"/>
    <w:p w14:paraId="17E098C2" w14:textId="77777777" w:rsidR="00663CF0" w:rsidRDefault="00663CF0" w:rsidP="00427713"/>
    <w:p w14:paraId="1E5115EF" w14:textId="77777777" w:rsidR="00663CF0" w:rsidRDefault="00663CF0" w:rsidP="00427713"/>
    <w:p w14:paraId="27C321EE" w14:textId="77777777" w:rsidR="00663CF0" w:rsidRDefault="00663CF0" w:rsidP="00427713"/>
    <w:p w14:paraId="03F97278" w14:textId="77777777" w:rsidR="00663CF0" w:rsidRDefault="00663CF0" w:rsidP="00427713"/>
    <w:p w14:paraId="13A91241" w14:textId="77777777" w:rsidR="00663CF0" w:rsidRDefault="00663CF0" w:rsidP="00427713"/>
    <w:p w14:paraId="582E04FA" w14:textId="77777777" w:rsidR="00663CF0" w:rsidRDefault="00663CF0" w:rsidP="00427713"/>
    <w:p w14:paraId="7881E1F4" w14:textId="77777777" w:rsidR="00663CF0" w:rsidRDefault="00663CF0" w:rsidP="00427713"/>
    <w:p w14:paraId="29C64680" w14:textId="77777777" w:rsidR="00663CF0" w:rsidRDefault="00663CF0" w:rsidP="00427713"/>
    <w:p w14:paraId="368B75E4" w14:textId="77777777" w:rsidR="00663CF0" w:rsidRDefault="00663CF0" w:rsidP="00427713"/>
    <w:p w14:paraId="1F367A0E" w14:textId="77777777" w:rsidR="00663CF0" w:rsidRDefault="00663CF0" w:rsidP="00427713"/>
    <w:p w14:paraId="07F536D8" w14:textId="77777777" w:rsidR="00663CF0" w:rsidRDefault="00663CF0" w:rsidP="00427713"/>
    <w:p w14:paraId="6545A215" w14:textId="77777777" w:rsidR="00663CF0" w:rsidRDefault="00663CF0" w:rsidP="00427713"/>
    <w:p w14:paraId="3B67E083" w14:textId="77777777" w:rsidR="00663CF0" w:rsidRDefault="00663CF0" w:rsidP="00427713"/>
    <w:p w14:paraId="1B1CD61D" w14:textId="77777777" w:rsidR="00663CF0" w:rsidRDefault="00663CF0" w:rsidP="00427713"/>
    <w:p w14:paraId="3C4EC5D1" w14:textId="77777777" w:rsidR="00663CF0" w:rsidRDefault="00663CF0" w:rsidP="00427713"/>
    <w:p w14:paraId="3507AE01" w14:textId="77777777" w:rsidR="00663CF0" w:rsidRDefault="00663CF0" w:rsidP="00427713"/>
    <w:p w14:paraId="02AB365B" w14:textId="77777777" w:rsidR="00663CF0" w:rsidRDefault="00663CF0" w:rsidP="00427713"/>
    <w:p w14:paraId="7D50FA4D" w14:textId="77777777" w:rsidR="00663CF0" w:rsidRDefault="00663CF0" w:rsidP="00427713"/>
    <w:p w14:paraId="269F537D" w14:textId="77777777" w:rsidR="00663CF0" w:rsidRDefault="00663CF0" w:rsidP="00427713"/>
    <w:p w14:paraId="4952A206" w14:textId="77777777" w:rsidR="00663CF0" w:rsidRDefault="00663CF0" w:rsidP="00427713"/>
    <w:p w14:paraId="021EA231" w14:textId="77777777" w:rsidR="00663CF0" w:rsidRDefault="00663CF0" w:rsidP="00427713"/>
    <w:p w14:paraId="6C40D564" w14:textId="77777777" w:rsidR="00663CF0" w:rsidRPr="00490700" w:rsidRDefault="00663CF0" w:rsidP="00427713"/>
    <w:p w14:paraId="3992ABA0" w14:textId="77777777" w:rsidR="00663CF0" w:rsidRPr="00663CF0" w:rsidRDefault="00663CF0" w:rsidP="00663CF0">
      <w:pPr>
        <w:ind w:left="8789"/>
        <w:rPr>
          <w:rFonts w:eastAsia="Calibri"/>
          <w:sz w:val="22"/>
          <w:szCs w:val="28"/>
        </w:rPr>
      </w:pPr>
      <w:r w:rsidRPr="00663CF0">
        <w:rPr>
          <w:rFonts w:eastAsia="Calibri"/>
          <w:sz w:val="22"/>
          <w:szCs w:val="28"/>
        </w:rPr>
        <w:lastRenderedPageBreak/>
        <w:t>Приложение № 1</w:t>
      </w:r>
      <w:r w:rsidRPr="00663CF0">
        <w:rPr>
          <w:rFonts w:eastAsia="Calibri"/>
          <w:sz w:val="22"/>
          <w:szCs w:val="28"/>
        </w:rPr>
        <w:br/>
        <w:t>к подпрограмме «</w:t>
      </w:r>
      <w:r w:rsidRPr="00663CF0">
        <w:rPr>
          <w:rFonts w:eastAsia="Calibri"/>
          <w:sz w:val="22"/>
          <w:szCs w:val="28"/>
          <w:lang w:eastAsia="en-US"/>
        </w:rPr>
        <w:t>Развитие информационной</w:t>
      </w:r>
      <w:r w:rsidRPr="00663CF0">
        <w:rPr>
          <w:rFonts w:eastAsia="Calibri"/>
          <w:sz w:val="22"/>
          <w:szCs w:val="28"/>
          <w:lang w:eastAsia="en-US"/>
        </w:rPr>
        <w:br/>
        <w:t>и технологической инфраструктуры экосистемы цифровой экон</w:t>
      </w:r>
      <w:r w:rsidRPr="00663CF0">
        <w:rPr>
          <w:rFonts w:eastAsia="Calibri"/>
          <w:sz w:val="22"/>
          <w:szCs w:val="28"/>
          <w:lang w:eastAsia="en-US"/>
        </w:rPr>
        <w:t>о</w:t>
      </w:r>
      <w:r w:rsidRPr="00663CF0">
        <w:rPr>
          <w:rFonts w:eastAsia="Calibri"/>
          <w:sz w:val="22"/>
          <w:szCs w:val="28"/>
          <w:lang w:eastAsia="en-US"/>
        </w:rPr>
        <w:t>мики муниципального образования Московской обл</w:t>
      </w:r>
      <w:r w:rsidRPr="00663CF0">
        <w:rPr>
          <w:rFonts w:eastAsia="Calibri"/>
          <w:sz w:val="22"/>
          <w:szCs w:val="28"/>
          <w:lang w:eastAsia="en-US"/>
        </w:rPr>
        <w:t>а</w:t>
      </w:r>
      <w:r w:rsidRPr="00663CF0">
        <w:rPr>
          <w:rFonts w:eastAsia="Calibri"/>
          <w:sz w:val="22"/>
          <w:szCs w:val="28"/>
          <w:lang w:eastAsia="en-US"/>
        </w:rPr>
        <w:t>сти</w:t>
      </w:r>
      <w:r w:rsidRPr="00663CF0">
        <w:rPr>
          <w:rFonts w:eastAsia="Calibri"/>
          <w:sz w:val="22"/>
          <w:szCs w:val="28"/>
        </w:rPr>
        <w:t>»</w:t>
      </w:r>
    </w:p>
    <w:p w14:paraId="4ACEDAFD" w14:textId="77777777" w:rsidR="00663CF0" w:rsidRPr="00490700" w:rsidRDefault="00663CF0" w:rsidP="00663CF0">
      <w:pPr>
        <w:ind w:left="8789"/>
        <w:rPr>
          <w:rFonts w:eastAsia="Calibri"/>
          <w:sz w:val="8"/>
          <w:lang w:eastAsia="en-US"/>
        </w:rPr>
      </w:pPr>
    </w:p>
    <w:p w14:paraId="7CB3E8C9" w14:textId="77777777" w:rsidR="00663CF0" w:rsidRPr="00490700" w:rsidRDefault="00663CF0" w:rsidP="00663CF0">
      <w:pPr>
        <w:pStyle w:val="20"/>
        <w:spacing w:after="60"/>
        <w:ind w:left="181"/>
        <w:rPr>
          <w:rFonts w:eastAsia="Calibri"/>
          <w:sz w:val="24"/>
        </w:rPr>
      </w:pPr>
      <w:r w:rsidRPr="00490700">
        <w:rPr>
          <w:rFonts w:eastAsia="Calibri"/>
          <w:sz w:val="24"/>
          <w:szCs w:val="24"/>
        </w:rPr>
        <w:t>Планируемые результаты реализации муниципальной подпрограммы</w:t>
      </w:r>
      <w:r w:rsidRPr="00490700">
        <w:rPr>
          <w:rFonts w:eastAsia="Calibri"/>
          <w:sz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45"/>
        <w:gridCol w:w="1416"/>
        <w:gridCol w:w="1121"/>
        <w:gridCol w:w="1428"/>
        <w:gridCol w:w="715"/>
        <w:gridCol w:w="722"/>
        <w:gridCol w:w="715"/>
        <w:gridCol w:w="715"/>
        <w:gridCol w:w="808"/>
      </w:tblGrid>
      <w:tr w:rsidR="00663CF0" w:rsidRPr="00490700" w14:paraId="4C57FD5D" w14:textId="77777777" w:rsidTr="00663CF0">
        <w:trPr>
          <w:trHeight w:val="5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64ECC" w14:textId="77777777" w:rsidR="00663CF0" w:rsidRPr="00490700" w:rsidRDefault="00663CF0" w:rsidP="00663CF0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490700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490700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B19E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Показатель реализации мероприятий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FB525" w14:textId="77777777" w:rsidR="00663CF0" w:rsidRPr="00490700" w:rsidRDefault="00663CF0" w:rsidP="00663CF0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F80" w14:textId="77777777" w:rsidR="00663CF0" w:rsidRPr="00490700" w:rsidRDefault="00663CF0" w:rsidP="00663CF0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 xml:space="preserve">Единица </w:t>
            </w:r>
            <w:r w:rsidRPr="00490700">
              <w:rPr>
                <w:rFonts w:eastAsia="Calibri"/>
                <w:bCs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09124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proofErr w:type="gramStart"/>
            <w:r w:rsidRPr="00490700">
              <w:rPr>
                <w:rFonts w:eastAsia="Calibri"/>
                <w:sz w:val="18"/>
                <w:szCs w:val="18"/>
              </w:rPr>
              <w:t xml:space="preserve">Базовое 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значе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90700">
              <w:rPr>
                <w:rFonts w:eastAsia="Calibri"/>
                <w:sz w:val="18"/>
                <w:szCs w:val="18"/>
              </w:rPr>
              <w:t>ние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 xml:space="preserve"> показателя</w:t>
            </w:r>
            <w:r w:rsidRPr="0049070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490700">
              <w:rPr>
                <w:rFonts w:eastAsia="Calibri"/>
                <w:sz w:val="18"/>
                <w:szCs w:val="18"/>
              </w:rPr>
              <w:t>(на начало ре</w:t>
            </w:r>
            <w:r w:rsidRPr="00490700">
              <w:rPr>
                <w:rFonts w:eastAsia="Calibri"/>
                <w:sz w:val="18"/>
                <w:szCs w:val="18"/>
              </w:rPr>
              <w:t>а</w:t>
            </w:r>
            <w:r w:rsidRPr="00490700">
              <w:rPr>
                <w:rFonts w:eastAsia="Calibri"/>
                <w:sz w:val="18"/>
                <w:szCs w:val="18"/>
              </w:rPr>
              <w:t>лизации по</w:t>
            </w:r>
            <w:r w:rsidRPr="00490700">
              <w:rPr>
                <w:rFonts w:eastAsia="Calibri"/>
                <w:sz w:val="18"/>
                <w:szCs w:val="18"/>
              </w:rPr>
              <w:t>д</w:t>
            </w:r>
            <w:r w:rsidRPr="00490700">
              <w:rPr>
                <w:rFonts w:eastAsia="Calibri"/>
                <w:sz w:val="18"/>
                <w:szCs w:val="18"/>
              </w:rPr>
              <w:t>программы)</w:t>
            </w:r>
            <w:r w:rsidRPr="0049070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490700">
              <w:rPr>
                <w:rFonts w:eastAsia="Calibri"/>
                <w:sz w:val="18"/>
                <w:szCs w:val="18"/>
              </w:rPr>
              <w:t>2019 год</w:t>
            </w:r>
            <w:r w:rsidRPr="00490700">
              <w:rPr>
                <w:rStyle w:val="aff6"/>
                <w:rFonts w:eastAsia="Calibri"/>
                <w:sz w:val="18"/>
                <w:szCs w:val="18"/>
              </w:rPr>
              <w:footnoteReference w:id="2"/>
            </w:r>
            <w:proofErr w:type="gramEnd"/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04A5" w14:textId="77777777" w:rsidR="00663CF0" w:rsidRPr="00490700" w:rsidRDefault="00663CF0" w:rsidP="00663CF0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Планируемое значение показателя по годам реализации</w:t>
            </w:r>
            <w:r w:rsidRPr="00490700">
              <w:rPr>
                <w:rFonts w:eastAsia="Calibri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663CF0" w:rsidRPr="00490700" w14:paraId="3D0D6428" w14:textId="77777777" w:rsidTr="00663CF0">
        <w:trPr>
          <w:trHeight w:val="60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74D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D21B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653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F30B0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B52A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F54F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A47F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A34E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DB3F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202</w:t>
            </w:r>
            <w:r w:rsidRPr="00490700">
              <w:rPr>
                <w:rFonts w:eastAsia="Calibri"/>
                <w:sz w:val="18"/>
                <w:szCs w:val="18"/>
                <w:lang w:val="en-US"/>
              </w:rPr>
              <w:t>3</w:t>
            </w:r>
            <w:r w:rsidRPr="00490700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0005" w14:textId="77777777" w:rsidR="00663CF0" w:rsidRPr="00490700" w:rsidDel="00AB44A2" w:rsidRDefault="00663CF0" w:rsidP="00663CF0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202</w:t>
            </w:r>
            <w:r w:rsidRPr="00490700">
              <w:rPr>
                <w:rFonts w:eastAsia="Calibri"/>
                <w:sz w:val="18"/>
                <w:szCs w:val="18"/>
                <w:lang w:val="en-US"/>
              </w:rPr>
              <w:t>4</w:t>
            </w:r>
            <w:r w:rsidRPr="00490700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</w:tr>
      <w:tr w:rsidR="00663CF0" w:rsidRPr="00490700" w14:paraId="3B2C7442" w14:textId="77777777" w:rsidTr="00663CF0">
        <w:trPr>
          <w:trHeight w:val="2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00B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E3D9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B1A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AB64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FA6A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7B3E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BEFB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8BA3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A7A2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44" w14:textId="77777777" w:rsidR="00663CF0" w:rsidRPr="00490700" w:rsidRDefault="00663CF0" w:rsidP="00663CF0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63CF0" w:rsidRPr="00490700" w14:paraId="6A8AAAB7" w14:textId="77777777" w:rsidTr="004E5004"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</w:tcPr>
          <w:p w14:paraId="3374D78D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7E1251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</w:t>
            </w:r>
            <w:r w:rsidRPr="00490700">
              <w:rPr>
                <w:color w:val="000000"/>
                <w:sz w:val="18"/>
                <w:szCs w:val="18"/>
              </w:rPr>
              <w:t>у</w:t>
            </w:r>
            <w:r w:rsidRPr="00490700">
              <w:rPr>
                <w:color w:val="000000"/>
                <w:sz w:val="18"/>
                <w:szCs w:val="18"/>
              </w:rPr>
              <w:t>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13917BF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D00E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87FC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AB150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1107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2A815" w14:textId="77777777" w:rsidR="00663CF0" w:rsidRPr="00490700" w:rsidRDefault="00663CF0" w:rsidP="004E5004">
            <w:pPr>
              <w:tabs>
                <w:tab w:val="center" w:pos="229"/>
              </w:tabs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7269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1D5F4299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3CF0" w:rsidRPr="00490700" w14:paraId="20A8ECB3" w14:textId="77777777" w:rsidTr="004E5004">
        <w:trPr>
          <w:trHeight w:val="1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517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D1CD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545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C31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255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3CFE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B39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8C9A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E25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B5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5</w:t>
            </w:r>
          </w:p>
        </w:tc>
      </w:tr>
      <w:tr w:rsidR="00663CF0" w:rsidRPr="00490700" w14:paraId="019D7387" w14:textId="77777777" w:rsidTr="004E5004">
        <w:trPr>
          <w:trHeight w:val="6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0ED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2C07" w14:textId="0E4741E3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 xml:space="preserve">Увеличение доли защищенных по требованиям безопасности информации </w:t>
            </w:r>
            <w:proofErr w:type="spellStart"/>
            <w:proofErr w:type="gramStart"/>
            <w:r w:rsidRPr="00490700">
              <w:rPr>
                <w:color w:val="000000"/>
                <w:sz w:val="18"/>
                <w:szCs w:val="18"/>
              </w:rPr>
              <w:t>информа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ционных</w:t>
            </w:r>
            <w:proofErr w:type="spellEnd"/>
            <w:proofErr w:type="gramEnd"/>
            <w:r w:rsidRPr="00490700">
              <w:rPr>
                <w:color w:val="000000"/>
                <w:sz w:val="18"/>
                <w:szCs w:val="18"/>
              </w:rPr>
              <w:t xml:space="preserve"> систем, используемых ОМСУ муниципального образования Московской обл</w:t>
            </w:r>
            <w:r w:rsidRPr="00490700">
              <w:rPr>
                <w:color w:val="000000"/>
                <w:sz w:val="18"/>
                <w:szCs w:val="18"/>
              </w:rPr>
              <w:t>а</w:t>
            </w:r>
            <w:r w:rsidRPr="00490700">
              <w:rPr>
                <w:color w:val="000000"/>
                <w:sz w:val="18"/>
                <w:szCs w:val="18"/>
              </w:rPr>
              <w:t xml:space="preserve">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</w:t>
            </w:r>
            <w:proofErr w:type="spellStart"/>
            <w:r w:rsidRPr="00490700">
              <w:rPr>
                <w:color w:val="000000"/>
                <w:sz w:val="18"/>
                <w:szCs w:val="18"/>
              </w:rPr>
              <w:t>антиви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90700">
              <w:rPr>
                <w:color w:val="000000"/>
                <w:sz w:val="18"/>
                <w:szCs w:val="18"/>
              </w:rPr>
              <w:t>русным</w:t>
            </w:r>
            <w:proofErr w:type="spellEnd"/>
            <w:r w:rsidRPr="00490700">
              <w:rPr>
                <w:color w:val="000000"/>
                <w:sz w:val="18"/>
                <w:szCs w:val="18"/>
              </w:rPr>
              <w:t xml:space="preserve"> программным обеспечением с регулярным обновлением соответствующих баз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0C5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8272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10D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5E7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2C8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2810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DDE9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CE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3CF0" w:rsidRPr="00490700" w14:paraId="5E70131C" w14:textId="77777777" w:rsidTr="004E5004">
        <w:trPr>
          <w:trHeight w:val="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5B1A0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</w:rPr>
              <w:t>4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C07B7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ных средствами электронной подписи в соответствии с установленными требованиями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0CC7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1A0C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2C259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69D0E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42249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4428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A1AFA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B70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3CF0" w:rsidRPr="00490700" w14:paraId="51D5BE4E" w14:textId="77777777" w:rsidTr="004E5004">
        <w:trPr>
          <w:trHeight w:val="6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A0B84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B8817A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документов служебной переписки ОМСУ муниципального образования Моско</w:t>
            </w:r>
            <w:r w:rsidRPr="00490700">
              <w:rPr>
                <w:color w:val="000000"/>
                <w:sz w:val="18"/>
                <w:szCs w:val="18"/>
              </w:rPr>
              <w:t>в</w:t>
            </w:r>
            <w:r w:rsidRPr="00490700">
              <w:rPr>
                <w:color w:val="000000"/>
                <w:sz w:val="18"/>
                <w:szCs w:val="18"/>
              </w:rPr>
              <w:t>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D37B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CC4F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1D02CE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19932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5EB182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CB7B9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10056" w14:textId="77777777" w:rsidR="00663CF0" w:rsidRPr="00490700" w:rsidRDefault="00663CF0" w:rsidP="004E5004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ABB2" w14:textId="77777777" w:rsidR="00663CF0" w:rsidRPr="00490700" w:rsidRDefault="00663CF0" w:rsidP="004E5004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663CF0" w:rsidRPr="00490700" w14:paraId="1725D2D0" w14:textId="77777777" w:rsidTr="004E5004">
        <w:trPr>
          <w:trHeight w:val="4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8CBB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0DA5F7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F23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Указной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DCB2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76B7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02750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1056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93B8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D6E4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D6C0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85</w:t>
            </w:r>
          </w:p>
        </w:tc>
      </w:tr>
      <w:tr w:rsidR="00663CF0" w:rsidRPr="00490700" w14:paraId="26937395" w14:textId="77777777" w:rsidTr="004E5004">
        <w:trPr>
          <w:trHeight w:val="30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524B2" w14:textId="77777777" w:rsidR="00663CF0" w:rsidRPr="00490700" w:rsidRDefault="00663CF0" w:rsidP="00663CF0">
            <w:pPr>
              <w:jc w:val="right"/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2D7DCE" w14:textId="77777777" w:rsidR="00663CF0" w:rsidRPr="00490700" w:rsidRDefault="00663CF0" w:rsidP="00663CF0">
            <w:pPr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2A1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AAD0A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D0A7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722B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AA14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973B0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7F37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FAF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80</w:t>
            </w:r>
          </w:p>
        </w:tc>
      </w:tr>
      <w:tr w:rsidR="00663CF0" w:rsidRPr="00490700" w14:paraId="06323ED3" w14:textId="77777777" w:rsidTr="004E5004">
        <w:trPr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5F366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17427C" w14:textId="77777777" w:rsidR="00663CF0" w:rsidRPr="00490700" w:rsidRDefault="00663CF0" w:rsidP="00663CF0">
            <w:pPr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4BE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24730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1E2B8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2,2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35E00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9DF78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5EE4A6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676EB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CDB35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2</w:t>
            </w:r>
          </w:p>
        </w:tc>
      </w:tr>
      <w:tr w:rsidR="00663CF0" w:rsidRPr="00490700" w14:paraId="208A417E" w14:textId="77777777" w:rsidTr="004E5004">
        <w:trPr>
          <w:trHeight w:val="6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CB77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AA7184" w14:textId="77777777" w:rsidR="00663CF0" w:rsidRPr="00490700" w:rsidRDefault="00663CF0" w:rsidP="00663CF0">
            <w:pPr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</w:t>
            </w:r>
            <w:r w:rsidRPr="00490700">
              <w:rPr>
                <w:rFonts w:eastAsia="Calibri"/>
                <w:sz w:val="18"/>
                <w:szCs w:val="18"/>
              </w:rPr>
              <w:t>ь</w:t>
            </w:r>
            <w:r w:rsidRPr="00490700">
              <w:rPr>
                <w:rFonts w:eastAsia="Calibri"/>
                <w:sz w:val="18"/>
                <w:szCs w:val="18"/>
              </w:rPr>
              <w:t>ных услуг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1B442" w14:textId="3B41E308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D49FB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BDB5A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AFC3D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B8341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73F4F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4ACB6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BB59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90</w:t>
            </w:r>
          </w:p>
        </w:tc>
      </w:tr>
      <w:tr w:rsidR="00663CF0" w:rsidRPr="00490700" w14:paraId="432C99B0" w14:textId="77777777" w:rsidTr="004E5004">
        <w:trPr>
          <w:trHeight w:val="1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F316C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0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17F458" w14:textId="77777777" w:rsidR="00663CF0" w:rsidRPr="00490700" w:rsidRDefault="00663CF0" w:rsidP="00663CF0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490700">
              <w:rPr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sz w:val="18"/>
                <w:szCs w:val="18"/>
              </w:rPr>
              <w:t>», по кот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рым поступили повторные обращения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5B46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6A47E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13DC8" w14:textId="77777777" w:rsidR="00663CF0" w:rsidRPr="00490700" w:rsidRDefault="00663CF0" w:rsidP="004E5004">
            <w:pPr>
              <w:jc w:val="center"/>
              <w:rPr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EA7D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8F862B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AE168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63F0E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C1B2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30</w:t>
            </w:r>
          </w:p>
        </w:tc>
      </w:tr>
      <w:tr w:rsidR="00663CF0" w:rsidRPr="00490700" w14:paraId="4B299B6F" w14:textId="77777777" w:rsidTr="004E5004">
        <w:trPr>
          <w:trHeight w:val="29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0CE7B" w14:textId="77777777" w:rsidR="00663CF0" w:rsidRPr="00490700" w:rsidRDefault="00663CF0" w:rsidP="00663CF0">
            <w:pPr>
              <w:jc w:val="right"/>
              <w:rPr>
                <w:rFonts w:eastAsia="Calibri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1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CDFA7C" w14:textId="77777777" w:rsidR="00663CF0" w:rsidRPr="00490700" w:rsidRDefault="00663CF0" w:rsidP="00663CF0">
            <w:pPr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90700">
              <w:rPr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F2A8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07CA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1BD2B0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E7B9C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8E910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1D909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02064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41F2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</w:tr>
      <w:tr w:rsidR="00663CF0" w:rsidRPr="00490700" w14:paraId="79851E9B" w14:textId="77777777" w:rsidTr="004E5004">
        <w:trPr>
          <w:trHeight w:val="4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CDCD8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2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F10F67" w14:textId="77777777" w:rsidR="00663CF0" w:rsidRPr="00490700" w:rsidRDefault="00663CF0" w:rsidP="00663CF0">
            <w:pPr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8C07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BFA6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24092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E4043F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3AB3F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D58DE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1357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D084" w14:textId="77777777" w:rsidR="00663CF0" w:rsidRPr="00490700" w:rsidRDefault="00663CF0" w:rsidP="004E5004">
            <w:pPr>
              <w:jc w:val="center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5</w:t>
            </w:r>
          </w:p>
        </w:tc>
      </w:tr>
      <w:tr w:rsidR="00663CF0" w:rsidRPr="00490700" w14:paraId="7BA1C803" w14:textId="77777777" w:rsidTr="004E5004">
        <w:trPr>
          <w:trHeight w:val="6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2B88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sz w:val="18"/>
                <w:szCs w:val="18"/>
              </w:rPr>
              <w:t>1</w:t>
            </w:r>
            <w:r w:rsidRPr="00490700">
              <w:rPr>
                <w:sz w:val="18"/>
                <w:szCs w:val="18"/>
                <w:lang w:val="en-US"/>
              </w:rPr>
              <w:t>3</w:t>
            </w:r>
            <w:r w:rsidRPr="00490700">
              <w:rPr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36A040" w14:textId="77777777" w:rsidR="00663CF0" w:rsidRPr="00490700" w:rsidRDefault="00663CF0" w:rsidP="00663CF0">
            <w:pPr>
              <w:rPr>
                <w:rFonts w:eastAsia="Calibri"/>
                <w:sz w:val="18"/>
                <w:szCs w:val="18"/>
              </w:rPr>
            </w:pPr>
            <w:r w:rsidRPr="00490700">
              <w:rPr>
                <w:rFonts w:eastAsia="Calibri"/>
                <w:sz w:val="18"/>
                <w:szCs w:val="18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</w:t>
            </w:r>
            <w:proofErr w:type="spellStart"/>
            <w:proofErr w:type="gramStart"/>
            <w:r w:rsidRPr="00490700">
              <w:rPr>
                <w:rFonts w:eastAsia="Calibri"/>
                <w:sz w:val="18"/>
                <w:szCs w:val="18"/>
              </w:rPr>
              <w:t>систе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  <w:r w:rsidRPr="00490700">
              <w:rPr>
                <w:rFonts w:eastAsia="Calibri"/>
                <w:sz w:val="18"/>
                <w:szCs w:val="18"/>
              </w:rPr>
              <w:t>мы</w:t>
            </w:r>
            <w:proofErr w:type="gramEnd"/>
            <w:r w:rsidRPr="00490700">
              <w:rPr>
                <w:rFonts w:eastAsia="Calibri"/>
                <w:sz w:val="18"/>
                <w:szCs w:val="18"/>
              </w:rPr>
              <w:t xml:space="preserve"> поддержки обеспечивающих функций и контроля результативности деятельности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98AA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35AE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2D25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B401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5D9CB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0FFC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0AC7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515CA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100</w:t>
            </w:r>
          </w:p>
        </w:tc>
      </w:tr>
      <w:tr w:rsidR="00663CF0" w:rsidRPr="00490700" w14:paraId="5AC14F95" w14:textId="77777777" w:rsidTr="004E5004">
        <w:trPr>
          <w:trHeight w:val="40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0EEF" w14:textId="77777777" w:rsidR="00663CF0" w:rsidRPr="00490700" w:rsidRDefault="00663CF0" w:rsidP="00663CF0">
            <w:pPr>
              <w:jc w:val="right"/>
              <w:rPr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4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E09342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19CE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0AA9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8DF40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82DD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4C91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31B3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919F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65DA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3CF0" w:rsidRPr="00490700" w14:paraId="07C9DC1A" w14:textId="77777777" w:rsidTr="004E5004">
        <w:trPr>
          <w:trHeight w:val="13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FCD7" w14:textId="77777777" w:rsidR="00663CF0" w:rsidRPr="00490700" w:rsidRDefault="00663CF0" w:rsidP="00663CF0">
            <w:pPr>
              <w:jc w:val="right"/>
              <w:rPr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1</w:t>
            </w:r>
            <w:r w:rsidRPr="00490700">
              <w:rPr>
                <w:sz w:val="18"/>
                <w:szCs w:val="18"/>
                <w:lang w:val="en-US"/>
              </w:rPr>
              <w:t>5</w:t>
            </w:r>
            <w:r w:rsidRPr="00490700">
              <w:rPr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EEABA9" w14:textId="77777777" w:rsidR="00663CF0" w:rsidRPr="00490700" w:rsidRDefault="00663CF0" w:rsidP="00663C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муниципальных дошкольных образовательных организаций и муниципальных о</w:t>
            </w:r>
            <w:r w:rsidRPr="00490700">
              <w:rPr>
                <w:color w:val="000000"/>
                <w:sz w:val="18"/>
                <w:szCs w:val="18"/>
              </w:rPr>
              <w:t>б</w:t>
            </w:r>
            <w:r w:rsidRPr="00490700">
              <w:rPr>
                <w:color w:val="000000"/>
                <w:sz w:val="18"/>
                <w:szCs w:val="18"/>
              </w:rPr>
              <w:t>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683C26EB" w14:textId="77777777" w:rsidR="00663CF0" w:rsidRPr="00490700" w:rsidRDefault="00663CF0" w:rsidP="00663C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66ADEBDF" w14:textId="77777777" w:rsidR="00663CF0" w:rsidRPr="00490700" w:rsidRDefault="00663CF0" w:rsidP="00663C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 городских поселениях и г</w:t>
            </w:r>
            <w:r w:rsidRPr="00490700">
              <w:rPr>
                <w:color w:val="000000"/>
                <w:sz w:val="18"/>
                <w:szCs w:val="18"/>
              </w:rPr>
              <w:t>о</w:t>
            </w:r>
            <w:r w:rsidRPr="00490700">
              <w:rPr>
                <w:color w:val="000000"/>
                <w:sz w:val="18"/>
                <w:szCs w:val="18"/>
              </w:rPr>
              <w:t>родских округах, – не менее 100 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18"/>
              </w:rPr>
              <w:t>;</w:t>
            </w:r>
          </w:p>
          <w:p w14:paraId="393EB66F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90700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3C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7B9E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47125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56D2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A8EA0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E4ED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D3693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5E6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3CF0" w:rsidRPr="00490700" w14:paraId="3317D2DA" w14:textId="77777777" w:rsidTr="004E5004">
        <w:trPr>
          <w:trHeight w:val="4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6A4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6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406F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Доля образовательных организаций, у которых есть широкополосный доступ к сети И</w:t>
            </w:r>
            <w:r w:rsidRPr="00490700">
              <w:rPr>
                <w:color w:val="000000"/>
                <w:sz w:val="18"/>
                <w:szCs w:val="18"/>
              </w:rPr>
              <w:t>н</w:t>
            </w:r>
            <w:r w:rsidRPr="00490700">
              <w:rPr>
                <w:color w:val="000000"/>
                <w:sz w:val="18"/>
                <w:szCs w:val="18"/>
              </w:rPr>
              <w:t>тернет (не менее 100 Мбит/с), за исключением дошкольных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A9A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Указной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68D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20D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565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06D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71F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223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BAD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70</w:t>
            </w:r>
          </w:p>
        </w:tc>
      </w:tr>
      <w:tr w:rsidR="00663CF0" w:rsidRPr="00490700" w14:paraId="2F838B4F" w14:textId="77777777" w:rsidTr="004E5004">
        <w:trPr>
          <w:trHeight w:val="17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BA1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7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DF70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E42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2A4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0F79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8B91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2833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DCEE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7D5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52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13,8</w:t>
            </w:r>
          </w:p>
        </w:tc>
      </w:tr>
      <w:tr w:rsidR="00663CF0" w:rsidRPr="00490700" w14:paraId="4626926B" w14:textId="77777777" w:rsidTr="004E5004">
        <w:trPr>
          <w:trHeight w:val="7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64841875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8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AAB3AA3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A"/>
                <w:sz w:val="18"/>
                <w:szCs w:val="18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55F55BE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D37AD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1C86B7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68D09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169D25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979D68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7EA07C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06DF78B6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663CF0" w:rsidRPr="00490700" w14:paraId="285E27B8" w14:textId="77777777" w:rsidTr="004E5004">
        <w:trPr>
          <w:trHeight w:val="66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50CBE478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19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08A204" w14:textId="77777777" w:rsidR="00663CF0" w:rsidRPr="00490700" w:rsidRDefault="00663CF0" w:rsidP="00663CF0">
            <w:pPr>
              <w:rPr>
                <w:color w:val="00000A"/>
                <w:sz w:val="18"/>
                <w:szCs w:val="18"/>
                <w:lang w:eastAsia="ar-SA"/>
              </w:rPr>
            </w:pPr>
            <w:r w:rsidRPr="00490700">
              <w:rPr>
                <w:color w:val="00000A"/>
                <w:sz w:val="18"/>
                <w:szCs w:val="18"/>
                <w:lang w:eastAsia="ar-SA"/>
              </w:rPr>
              <w:t>Количество муниципальных образований Московской области, в которых внедрена ц</w:t>
            </w:r>
            <w:r w:rsidRPr="00490700">
              <w:rPr>
                <w:color w:val="00000A"/>
                <w:sz w:val="18"/>
                <w:szCs w:val="18"/>
                <w:lang w:eastAsia="ar-SA"/>
              </w:rPr>
              <w:t>е</w:t>
            </w:r>
            <w:r w:rsidRPr="00490700">
              <w:rPr>
                <w:color w:val="00000A"/>
                <w:sz w:val="18"/>
                <w:szCs w:val="18"/>
                <w:lang w:eastAsia="ar-SA"/>
              </w:rPr>
              <w:t>левая модель цифровой образовательной среды в образовательных организациях, реал</w:t>
            </w:r>
            <w:r w:rsidRPr="00490700">
              <w:rPr>
                <w:color w:val="00000A"/>
                <w:sz w:val="18"/>
                <w:szCs w:val="18"/>
                <w:lang w:eastAsia="ar-SA"/>
              </w:rPr>
              <w:t>и</w:t>
            </w:r>
            <w:r w:rsidRPr="00490700">
              <w:rPr>
                <w:color w:val="00000A"/>
                <w:sz w:val="18"/>
                <w:szCs w:val="18"/>
                <w:lang w:eastAsia="ar-SA"/>
              </w:rPr>
              <w:t>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1B3C45CD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4E94D9" w14:textId="77777777" w:rsidR="00663CF0" w:rsidRPr="00490700" w:rsidRDefault="00663CF0" w:rsidP="004E5004">
            <w:pPr>
              <w:jc w:val="center"/>
              <w:rPr>
                <w:bCs/>
                <w:color w:val="00000A"/>
                <w:sz w:val="18"/>
                <w:szCs w:val="18"/>
                <w:lang w:eastAsia="ar-SA"/>
              </w:rPr>
            </w:pPr>
            <w:r w:rsidRPr="00490700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B13EB2" w14:textId="77777777" w:rsidR="00663CF0" w:rsidRPr="00490700" w:rsidRDefault="00663CF0" w:rsidP="004E5004">
            <w:pPr>
              <w:jc w:val="center"/>
              <w:rPr>
                <w:bCs/>
                <w:color w:val="00000A"/>
                <w:sz w:val="18"/>
                <w:szCs w:val="18"/>
                <w:lang w:eastAsia="ar-SA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BF01DC" w14:textId="77777777" w:rsidR="00663CF0" w:rsidRPr="00490700" w:rsidRDefault="00663CF0" w:rsidP="004E5004">
            <w:pPr>
              <w:jc w:val="center"/>
              <w:rPr>
                <w:bCs/>
                <w:color w:val="00000A"/>
                <w:sz w:val="18"/>
                <w:szCs w:val="18"/>
                <w:lang w:eastAsia="ar-SA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B754E6" w14:textId="77777777" w:rsidR="00663CF0" w:rsidRPr="00490700" w:rsidRDefault="00663CF0" w:rsidP="004E5004">
            <w:pPr>
              <w:jc w:val="center"/>
              <w:rPr>
                <w:bCs/>
                <w:color w:val="00000A"/>
                <w:sz w:val="18"/>
                <w:szCs w:val="18"/>
                <w:lang w:eastAsia="ar-SA"/>
              </w:rPr>
            </w:pPr>
            <w:r w:rsidRPr="00490700">
              <w:rPr>
                <w:bCs/>
                <w:color w:val="00000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40DEB0" w14:textId="77777777" w:rsidR="00663CF0" w:rsidRPr="00490700" w:rsidRDefault="00663CF0" w:rsidP="004E5004">
            <w:pPr>
              <w:jc w:val="center"/>
              <w:rPr>
                <w:bCs/>
                <w:color w:val="00000A"/>
                <w:sz w:val="18"/>
                <w:szCs w:val="18"/>
                <w:lang w:eastAsia="ar-SA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ABC55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0EBDF49F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</w:t>
            </w:r>
          </w:p>
        </w:tc>
      </w:tr>
      <w:tr w:rsidR="00663CF0" w:rsidRPr="00490700" w14:paraId="105C3689" w14:textId="77777777" w:rsidTr="004E5004">
        <w:trPr>
          <w:trHeight w:val="23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3F267AE9" w14:textId="77777777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2</w:t>
            </w:r>
            <w:r w:rsidRPr="00490700">
              <w:rPr>
                <w:color w:val="000000"/>
                <w:sz w:val="18"/>
                <w:szCs w:val="18"/>
                <w:lang w:val="en-US"/>
              </w:rPr>
              <w:t>0</w:t>
            </w:r>
            <w:r w:rsidRPr="004907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24617E8" w14:textId="77777777" w:rsidR="00663CF0" w:rsidRPr="00490700" w:rsidRDefault="00663CF0" w:rsidP="00663CF0">
            <w:pPr>
              <w:rPr>
                <w:color w:val="000000"/>
                <w:sz w:val="18"/>
                <w:szCs w:val="18"/>
              </w:rPr>
            </w:pPr>
            <w:r w:rsidRPr="00490700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</w:t>
            </w:r>
            <w:r w:rsidRPr="00490700">
              <w:rPr>
                <w:sz w:val="18"/>
                <w:szCs w:val="18"/>
              </w:rPr>
              <w:t>о</w:t>
            </w:r>
            <w:r w:rsidRPr="00490700">
              <w:rPr>
                <w:sz w:val="18"/>
                <w:szCs w:val="18"/>
              </w:rPr>
              <w:t>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00244" w14:textId="77777777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39C27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A7FDF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88A05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 w:rsidRPr="00490700">
              <w:rPr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3ACF8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 w:rsidRPr="00490700">
              <w:rPr>
                <w:rFonts w:eastAsia="Calibri"/>
                <w:sz w:val="18"/>
                <w:szCs w:val="18"/>
                <w:lang w:val="en-US"/>
              </w:rPr>
              <w:t>79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F870E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 w:rsidRPr="0049070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CD937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 w:rsidRPr="00490700">
              <w:rPr>
                <w:rFonts w:eastAsia="Calibri"/>
                <w:sz w:val="18"/>
                <w:szCs w:val="18"/>
              </w:rPr>
              <w:t>8</w:t>
            </w:r>
            <w:r w:rsidRPr="00490700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5BE23" w14:textId="77777777" w:rsidR="00663CF0" w:rsidRPr="00490700" w:rsidRDefault="00663CF0" w:rsidP="004E5004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 w:rsidRPr="00490700">
              <w:rPr>
                <w:rFonts w:eastAsia="Calibri"/>
                <w:sz w:val="18"/>
                <w:szCs w:val="18"/>
              </w:rPr>
              <w:t>8</w:t>
            </w:r>
            <w:r w:rsidRPr="00490700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</w:tr>
      <w:tr w:rsidR="00663CF0" w:rsidRPr="00490700" w14:paraId="68D14C83" w14:textId="77777777" w:rsidTr="004E5004">
        <w:trPr>
          <w:trHeight w:val="42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1E4E5CA5" w14:textId="40711B53" w:rsidR="00663CF0" w:rsidRPr="00490700" w:rsidRDefault="00663CF0" w:rsidP="00663C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E3221E8" w14:textId="77777777" w:rsidR="00663CF0" w:rsidRDefault="00663CF0" w:rsidP="00663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2E44BA05" w14:textId="77777777" w:rsidR="00663CF0" w:rsidRDefault="00663CF0" w:rsidP="00663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учреждений культуры, расположенных в городских населенных пунктах, - не менее 50 Мбит/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14:paraId="3F44E0C3" w14:textId="4B0BFE17" w:rsidR="00663CF0" w:rsidRPr="00490700" w:rsidRDefault="00663CF0" w:rsidP="00663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учреждений культуры, расположенных в сельских населенных пунктах, - не менее 10 Мбит/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F62DE" w14:textId="57327358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0CA2B" w14:textId="457FD1B5" w:rsidR="00663CF0" w:rsidRPr="0049070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8C68F" w14:textId="539CE551" w:rsidR="00663CF0" w:rsidRPr="00663CF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64E36" w14:textId="45164917" w:rsidR="00663CF0" w:rsidRPr="00663CF0" w:rsidRDefault="00663CF0" w:rsidP="004E5004">
            <w:pPr>
              <w:jc w:val="center"/>
              <w:rPr>
                <w:color w:val="000000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36DE5" w14:textId="02FECA15" w:rsidR="00663CF0" w:rsidRPr="00663CF0" w:rsidRDefault="00663CF0" w:rsidP="004E5004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BC2D5" w14:textId="039B2920" w:rsidR="00663CF0" w:rsidRPr="00490700" w:rsidRDefault="00663CF0" w:rsidP="004E5004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E3AA5" w14:textId="72856B85" w:rsidR="00663CF0" w:rsidRPr="00490700" w:rsidRDefault="00663CF0" w:rsidP="004E5004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8CC0E8" w14:textId="037AB551" w:rsidR="00663CF0" w:rsidRPr="00490700" w:rsidRDefault="00663CF0" w:rsidP="004E5004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700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14:paraId="3EC9BDEE" w14:textId="77777777" w:rsidR="00663CF0" w:rsidRPr="004E5004" w:rsidRDefault="00663CF0" w:rsidP="00663CF0">
      <w:pPr>
        <w:ind w:left="8496"/>
        <w:rPr>
          <w:rFonts w:eastAsia="Calibri"/>
          <w:szCs w:val="28"/>
        </w:rPr>
      </w:pPr>
      <w:r w:rsidRPr="00490700">
        <w:br w:type="column"/>
      </w:r>
      <w:r w:rsidRPr="004E5004">
        <w:rPr>
          <w:rFonts w:eastAsia="Calibri"/>
          <w:sz w:val="22"/>
          <w:szCs w:val="28"/>
        </w:rPr>
        <w:lastRenderedPageBreak/>
        <w:t>Приложение № 2</w:t>
      </w:r>
      <w:r w:rsidRPr="004E5004">
        <w:rPr>
          <w:rFonts w:eastAsia="Calibri"/>
          <w:sz w:val="22"/>
          <w:szCs w:val="28"/>
        </w:rPr>
        <w:br/>
        <w:t>к подпрограмме «Развитие информационной и технологической и</w:t>
      </w:r>
      <w:r w:rsidRPr="004E5004">
        <w:rPr>
          <w:rFonts w:eastAsia="Calibri"/>
          <w:sz w:val="22"/>
          <w:szCs w:val="28"/>
        </w:rPr>
        <w:t>н</w:t>
      </w:r>
      <w:r w:rsidRPr="004E5004">
        <w:rPr>
          <w:rFonts w:eastAsia="Calibri"/>
          <w:sz w:val="22"/>
          <w:szCs w:val="28"/>
        </w:rPr>
        <w:t>фраструктуры экосистемы цифровой экономики муниципального о</w:t>
      </w:r>
      <w:r w:rsidRPr="004E5004">
        <w:rPr>
          <w:rFonts w:eastAsia="Calibri"/>
          <w:sz w:val="22"/>
          <w:szCs w:val="28"/>
        </w:rPr>
        <w:t>б</w:t>
      </w:r>
      <w:r w:rsidRPr="004E5004">
        <w:rPr>
          <w:rFonts w:eastAsia="Calibri"/>
          <w:sz w:val="22"/>
          <w:szCs w:val="28"/>
        </w:rPr>
        <w:t>разования Московской области»</w:t>
      </w:r>
    </w:p>
    <w:p w14:paraId="5C881A7E" w14:textId="77777777" w:rsidR="00663CF0" w:rsidRPr="00490700" w:rsidRDefault="00663CF0" w:rsidP="00663CF0">
      <w:pPr>
        <w:ind w:left="8789"/>
        <w:rPr>
          <w:rFonts w:eastAsia="Calibri"/>
          <w:sz w:val="14"/>
          <w:lang w:eastAsia="en-US"/>
        </w:rPr>
      </w:pPr>
    </w:p>
    <w:p w14:paraId="6C6D351A" w14:textId="77777777" w:rsidR="00663CF0" w:rsidRPr="00490700" w:rsidRDefault="00663CF0" w:rsidP="00663CF0">
      <w:pPr>
        <w:pStyle w:val="20"/>
        <w:ind w:left="180" w:firstLine="0"/>
        <w:rPr>
          <w:rFonts w:eastAsia="Calibri"/>
          <w:sz w:val="24"/>
        </w:rPr>
      </w:pPr>
      <w:r w:rsidRPr="00490700">
        <w:rPr>
          <w:rFonts w:eastAsia="Calibri"/>
          <w:sz w:val="24"/>
          <w:szCs w:val="24"/>
        </w:rPr>
        <w:t xml:space="preserve">Методика </w:t>
      </w:r>
      <w:proofErr w:type="gramStart"/>
      <w:r w:rsidRPr="00490700">
        <w:rPr>
          <w:rFonts w:eastAsia="Calibri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490700">
        <w:rPr>
          <w:rFonts w:eastAsia="Calibri"/>
          <w:sz w:val="24"/>
          <w:szCs w:val="24"/>
        </w:rPr>
        <w:t xml:space="preserve"> подпрограммы</w:t>
      </w:r>
      <w:r w:rsidRPr="00490700">
        <w:rPr>
          <w:rFonts w:eastAsia="Calibri"/>
          <w:sz w:val="24"/>
        </w:rPr>
        <w:t xml:space="preserve"> «Развитие информационной и 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544"/>
        <w:gridCol w:w="11765"/>
      </w:tblGrid>
      <w:tr w:rsidR="00663CF0" w:rsidRPr="00490700" w14:paraId="11969E13" w14:textId="77777777" w:rsidTr="00C24D0D">
        <w:tc>
          <w:tcPr>
            <w:tcW w:w="568" w:type="dxa"/>
            <w:shd w:val="clear" w:color="auto" w:fill="auto"/>
          </w:tcPr>
          <w:p w14:paraId="349B24C7" w14:textId="77777777" w:rsidR="00663CF0" w:rsidRPr="00490700" w:rsidRDefault="00663CF0" w:rsidP="00663CF0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490700">
              <w:rPr>
                <w:rFonts w:eastAsia="Calibri"/>
                <w:b/>
                <w:sz w:val="18"/>
                <w:szCs w:val="20"/>
              </w:rPr>
              <w:t>№</w:t>
            </w:r>
          </w:p>
          <w:p w14:paraId="3EDEA336" w14:textId="77777777" w:rsidR="00663CF0" w:rsidRPr="00490700" w:rsidRDefault="00663CF0" w:rsidP="00663CF0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proofErr w:type="gramStart"/>
            <w:r w:rsidRPr="00490700">
              <w:rPr>
                <w:rFonts w:eastAsia="Calibri"/>
                <w:b/>
                <w:sz w:val="18"/>
                <w:szCs w:val="20"/>
              </w:rPr>
              <w:t>п</w:t>
            </w:r>
            <w:proofErr w:type="gramEnd"/>
            <w:r w:rsidRPr="00490700">
              <w:rPr>
                <w:rFonts w:eastAsia="Calibri"/>
                <w:b/>
                <w:sz w:val="18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281BF1" w14:textId="77777777" w:rsidR="00663CF0" w:rsidRPr="00490700" w:rsidRDefault="00663CF0" w:rsidP="00663CF0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490700">
              <w:rPr>
                <w:rFonts w:eastAsia="Calibri"/>
                <w:b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63C4D7C5" w14:textId="77777777" w:rsidR="00663CF0" w:rsidRPr="00490700" w:rsidRDefault="00663CF0" w:rsidP="00663CF0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490700">
              <w:rPr>
                <w:rFonts w:eastAsia="Calibri"/>
                <w:b/>
                <w:sz w:val="18"/>
                <w:szCs w:val="20"/>
              </w:rPr>
              <w:t>Методика расчета значений показателя</w:t>
            </w:r>
          </w:p>
        </w:tc>
      </w:tr>
      <w:tr w:rsidR="00663CF0" w:rsidRPr="00490700" w14:paraId="52C5B66A" w14:textId="77777777" w:rsidTr="00C24D0D">
        <w:tc>
          <w:tcPr>
            <w:tcW w:w="568" w:type="dxa"/>
            <w:shd w:val="clear" w:color="auto" w:fill="auto"/>
          </w:tcPr>
          <w:p w14:paraId="5A3AFBE5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DE547D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490700">
              <w:rPr>
                <w:color w:val="000000"/>
                <w:sz w:val="18"/>
                <w:szCs w:val="20"/>
              </w:rPr>
              <w:t>Доля рабочих мест, обеспеченных необх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димым компьютерным оборудованием и услугами связи в соответствии с требов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ниями нормативных правовых актов Мо</w:t>
            </w:r>
            <w:r w:rsidRPr="00490700">
              <w:rPr>
                <w:color w:val="000000"/>
                <w:sz w:val="18"/>
                <w:szCs w:val="20"/>
              </w:rPr>
              <w:t>с</w:t>
            </w:r>
            <w:r w:rsidRPr="00490700">
              <w:rPr>
                <w:color w:val="000000"/>
                <w:sz w:val="18"/>
                <w:szCs w:val="20"/>
              </w:rPr>
              <w:t>ковской области</w:t>
            </w:r>
          </w:p>
        </w:tc>
        <w:tc>
          <w:tcPr>
            <w:tcW w:w="11765" w:type="dxa"/>
            <w:shd w:val="clear" w:color="auto" w:fill="auto"/>
          </w:tcPr>
          <w:p w14:paraId="235C0026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1B7E8940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14:paraId="60640EC0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7996C5EC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количество </w:t>
            </w:r>
            <w:r w:rsidRPr="00490700">
              <w:rPr>
                <w:color w:val="000000"/>
                <w:sz w:val="18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2833D756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Pr="00490700">
              <w:rPr>
                <w:color w:val="000000"/>
                <w:sz w:val="18"/>
                <w:szCs w:val="20"/>
              </w:rPr>
              <w:t>, МФЦ муниципального образования Московской о</w:t>
            </w:r>
            <w:r w:rsidRPr="00490700">
              <w:rPr>
                <w:color w:val="000000"/>
                <w:sz w:val="18"/>
                <w:szCs w:val="20"/>
              </w:rPr>
              <w:t>б</w:t>
            </w:r>
            <w:r w:rsidRPr="00490700">
              <w:rPr>
                <w:color w:val="000000"/>
                <w:sz w:val="18"/>
                <w:szCs w:val="20"/>
              </w:rPr>
              <w:t>ласти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7D8C798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связи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026E0BC2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663CF0" w:rsidRPr="00490700" w14:paraId="098AA3E4" w14:textId="77777777" w:rsidTr="00C24D0D">
        <w:tc>
          <w:tcPr>
            <w:tcW w:w="568" w:type="dxa"/>
            <w:shd w:val="clear" w:color="auto" w:fill="auto"/>
          </w:tcPr>
          <w:p w14:paraId="05F3EF68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342CAA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Стоимостная доля закупаемого и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арендуемого ОМСУ муниципального образования Московской области ин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 xml:space="preserve">странного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3EA26554" w14:textId="77777777" w:rsidR="00663CF0" w:rsidRPr="00490700" w:rsidRDefault="00663CF0" w:rsidP="00663CF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77160CD2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где:</w:t>
            </w:r>
          </w:p>
          <w:p w14:paraId="23F6D52B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n - </w:t>
            </w:r>
            <w:r w:rsidRPr="00490700">
              <w:rPr>
                <w:color w:val="000000"/>
                <w:sz w:val="18"/>
                <w:szCs w:val="20"/>
              </w:rPr>
              <w:t>стоимостная доля закупаемого и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ПО</w:t>
            </w:r>
            <w:proofErr w:type="gramEnd"/>
            <w:r w:rsidRPr="00490700">
              <w:rPr>
                <w:sz w:val="18"/>
                <w:szCs w:val="20"/>
              </w:rPr>
              <w:t>;</w:t>
            </w:r>
          </w:p>
          <w:p w14:paraId="4F5C9648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490700">
              <w:rPr>
                <w:sz w:val="18"/>
                <w:szCs w:val="20"/>
              </w:rPr>
              <w:t>ПО</w:t>
            </w:r>
            <w:proofErr w:type="gramEnd"/>
            <w:r w:rsidRPr="00490700">
              <w:rPr>
                <w:sz w:val="18"/>
                <w:szCs w:val="20"/>
              </w:rPr>
              <w:t>;</w:t>
            </w:r>
          </w:p>
          <w:p w14:paraId="2DFE22D2" w14:textId="77777777" w:rsidR="00663CF0" w:rsidRPr="00490700" w:rsidRDefault="00663CF0" w:rsidP="00663CF0">
            <w:pPr>
              <w:widowControl w:val="0"/>
              <w:rPr>
                <w:color w:val="000000"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490700">
              <w:rPr>
                <w:sz w:val="18"/>
                <w:szCs w:val="20"/>
              </w:rPr>
              <w:t>ПО</w:t>
            </w:r>
            <w:proofErr w:type="gramEnd"/>
            <w:r w:rsidRPr="00490700">
              <w:rPr>
                <w:sz w:val="18"/>
                <w:szCs w:val="20"/>
              </w:rPr>
              <w:t>.</w:t>
            </w:r>
          </w:p>
        </w:tc>
      </w:tr>
      <w:tr w:rsidR="00663CF0" w:rsidRPr="00490700" w14:paraId="5A6EF8B2" w14:textId="77777777" w:rsidTr="00C24D0D">
        <w:tc>
          <w:tcPr>
            <w:tcW w:w="568" w:type="dxa"/>
            <w:shd w:val="clear" w:color="auto" w:fill="auto"/>
          </w:tcPr>
          <w:p w14:paraId="26BE0DE3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278FCF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</w:t>
            </w:r>
            <w:r w:rsidRPr="00490700">
              <w:rPr>
                <w:color w:val="000000"/>
                <w:sz w:val="18"/>
                <w:szCs w:val="20"/>
              </w:rPr>
              <w:t>с</w:t>
            </w:r>
            <w:r w:rsidRPr="00490700">
              <w:rPr>
                <w:color w:val="000000"/>
                <w:sz w:val="18"/>
                <w:szCs w:val="20"/>
              </w:rPr>
              <w:t>пользуемых на рабочих местах работн</w:t>
            </w:r>
            <w:r w:rsidRPr="00490700">
              <w:rPr>
                <w:color w:val="000000"/>
                <w:sz w:val="18"/>
                <w:szCs w:val="20"/>
              </w:rPr>
              <w:t>и</w:t>
            </w:r>
            <w:r w:rsidRPr="00490700">
              <w:rPr>
                <w:color w:val="000000"/>
                <w:sz w:val="18"/>
                <w:szCs w:val="20"/>
              </w:rPr>
              <w:t>ков, обеспеченных антивирусным пр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граммным обеспечением с регулярным обновлением соответствующих баз</w:t>
            </w:r>
          </w:p>
        </w:tc>
        <w:tc>
          <w:tcPr>
            <w:tcW w:w="11765" w:type="dxa"/>
            <w:shd w:val="clear" w:color="auto" w:fill="auto"/>
          </w:tcPr>
          <w:p w14:paraId="5CC4E9F0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094F920E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14:paraId="4CA2CBD9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</w:t>
            </w:r>
            <w:r w:rsidRPr="00490700">
              <w:rPr>
                <w:color w:val="000000"/>
                <w:sz w:val="18"/>
                <w:szCs w:val="20"/>
              </w:rPr>
              <w:t>е</w:t>
            </w:r>
            <w:r w:rsidRPr="00490700">
              <w:rPr>
                <w:color w:val="000000"/>
                <w:sz w:val="18"/>
                <w:szCs w:val="20"/>
              </w:rPr>
              <w:t>стах работников, обеспеченных антивирусным программным обеспечением с регулярным обновлением соответствующих баз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1C73167B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sz w:val="18"/>
                <w:szCs w:val="20"/>
              </w:rPr>
              <w:t xml:space="preserve">количество информационных систем, используемых </w:t>
            </w:r>
            <w:r w:rsidRPr="00490700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490700">
              <w:rPr>
                <w:sz w:val="18"/>
                <w:szCs w:val="20"/>
              </w:rPr>
              <w:t>, обеспеченных средствами з</w:t>
            </w:r>
            <w:r w:rsidRPr="00490700">
              <w:rPr>
                <w:sz w:val="18"/>
                <w:szCs w:val="20"/>
              </w:rPr>
              <w:t>а</w:t>
            </w:r>
            <w:r w:rsidRPr="00490700">
              <w:rPr>
                <w:sz w:val="18"/>
                <w:szCs w:val="20"/>
              </w:rPr>
              <w:t>щиты информации соответствии с классом защиты обрабатываемой информации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06322D93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sz w:val="18"/>
                <w:szCs w:val="20"/>
              </w:rPr>
              <w:t xml:space="preserve">общее количество информационных систем, используемых </w:t>
            </w:r>
            <w:r w:rsidRPr="00490700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490700">
              <w:rPr>
                <w:sz w:val="18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4E0B1F6B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rFonts w:eastAsia="Calibri"/>
                <w:sz w:val="18"/>
                <w:szCs w:val="20"/>
              </w:rPr>
              <w:t xml:space="preserve">количество </w:t>
            </w:r>
            <w:r w:rsidRPr="00490700">
              <w:rPr>
                <w:color w:val="000000"/>
                <w:sz w:val="18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сти, обеспеченных антивирусным программным обеспечением с регулярным обновлением соответствующих баз;</w:t>
            </w:r>
          </w:p>
          <w:p w14:paraId="1BC11C7F" w14:textId="77777777" w:rsidR="00663CF0" w:rsidRPr="00490700" w:rsidRDefault="00663CF0" w:rsidP="00663CF0">
            <w:pPr>
              <w:widowControl w:val="0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rFonts w:eastAsia="Calibri"/>
                <w:sz w:val="18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490700">
              <w:rPr>
                <w:color w:val="000000"/>
                <w:sz w:val="18"/>
                <w:szCs w:val="20"/>
              </w:rPr>
              <w:t>ОМСУ муниципального образования Моско</w:t>
            </w:r>
            <w:r w:rsidRPr="00490700">
              <w:rPr>
                <w:color w:val="000000"/>
                <w:sz w:val="18"/>
                <w:szCs w:val="20"/>
              </w:rPr>
              <w:t>в</w:t>
            </w:r>
            <w:r w:rsidRPr="00490700">
              <w:rPr>
                <w:color w:val="000000"/>
                <w:sz w:val="18"/>
                <w:szCs w:val="20"/>
              </w:rPr>
              <w:t>ской области.</w:t>
            </w:r>
          </w:p>
        </w:tc>
      </w:tr>
      <w:tr w:rsidR="00663CF0" w:rsidRPr="00490700" w14:paraId="53353CDD" w14:textId="77777777" w:rsidTr="00C24D0D">
        <w:tc>
          <w:tcPr>
            <w:tcW w:w="568" w:type="dxa"/>
            <w:shd w:val="clear" w:color="auto" w:fill="auto"/>
          </w:tcPr>
          <w:p w14:paraId="6E47A638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C09F37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работников ОМСУ муниципального образования Московской области, обесп</w:t>
            </w:r>
            <w:r w:rsidRPr="00490700">
              <w:rPr>
                <w:color w:val="000000"/>
                <w:sz w:val="18"/>
                <w:szCs w:val="20"/>
              </w:rPr>
              <w:t>е</w:t>
            </w:r>
            <w:r w:rsidRPr="00490700">
              <w:rPr>
                <w:color w:val="000000"/>
                <w:sz w:val="18"/>
                <w:szCs w:val="20"/>
              </w:rPr>
              <w:t>ченных средствами электронной подписи в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соответствии с установленными треб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>ваниями</w:t>
            </w:r>
          </w:p>
        </w:tc>
        <w:tc>
          <w:tcPr>
            <w:tcW w:w="11765" w:type="dxa"/>
            <w:shd w:val="clear" w:color="auto" w:fill="auto"/>
          </w:tcPr>
          <w:p w14:paraId="71A8D7F8" w14:textId="77777777" w:rsidR="00663CF0" w:rsidRPr="00490700" w:rsidRDefault="00663CF0" w:rsidP="00663CF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757240DF" w14:textId="77777777" w:rsidR="00663CF0" w:rsidRPr="00490700" w:rsidRDefault="00663CF0" w:rsidP="00663CF0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где:</w:t>
            </w:r>
          </w:p>
          <w:p w14:paraId="3B2FADE9" w14:textId="77777777" w:rsidR="00663CF0" w:rsidRPr="00490700" w:rsidRDefault="00663CF0" w:rsidP="00663CF0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F2FAA13" w14:textId="77777777" w:rsidR="00663CF0" w:rsidRPr="00490700" w:rsidRDefault="00663CF0" w:rsidP="00663CF0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 xml:space="preserve">R – количество работников </w:t>
            </w:r>
            <w:r w:rsidRPr="00490700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490700">
              <w:rPr>
                <w:rFonts w:eastAsia="Calibri"/>
                <w:sz w:val="18"/>
                <w:szCs w:val="20"/>
              </w:rPr>
              <w:t>, обеспеченных средствами электронной подписи в</w:t>
            </w:r>
            <w:r w:rsidRPr="00490700">
              <w:rPr>
                <w:rFonts w:eastAsia="Calibri"/>
                <w:sz w:val="18"/>
                <w:szCs w:val="20"/>
                <w:lang w:val="en-US"/>
              </w:rPr>
              <w:t> </w:t>
            </w:r>
            <w:r w:rsidRPr="00490700">
              <w:rPr>
                <w:rFonts w:eastAsia="Calibri"/>
                <w:sz w:val="18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529C59FE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 xml:space="preserve">K – общая потребность работников </w:t>
            </w:r>
            <w:r w:rsidRPr="00490700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490700">
              <w:rPr>
                <w:rFonts w:eastAsia="Calibri"/>
                <w:sz w:val="18"/>
                <w:szCs w:val="20"/>
              </w:rPr>
              <w:t xml:space="preserve"> в средствах электронной подписи.</w:t>
            </w:r>
          </w:p>
        </w:tc>
      </w:tr>
      <w:tr w:rsidR="00663CF0" w:rsidRPr="00490700" w14:paraId="48F9FFBA" w14:textId="77777777" w:rsidTr="00C24D0D">
        <w:tc>
          <w:tcPr>
            <w:tcW w:w="568" w:type="dxa"/>
            <w:shd w:val="clear" w:color="auto" w:fill="auto"/>
          </w:tcPr>
          <w:p w14:paraId="3C6CD116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59E1AED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90700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490700">
              <w:rPr>
                <w:sz w:val="18"/>
                <w:szCs w:val="20"/>
              </w:rPr>
              <w:t>с ЦИОГВ и ГО Московской области, по</w:t>
            </w:r>
            <w:r w:rsidRPr="00490700">
              <w:rPr>
                <w:sz w:val="18"/>
                <w:szCs w:val="20"/>
              </w:rPr>
              <w:t>д</w:t>
            </w:r>
            <w:r w:rsidRPr="00490700">
              <w:rPr>
                <w:sz w:val="18"/>
                <w:szCs w:val="20"/>
              </w:rPr>
              <w:t>ведомственными ЦИОГВ и ГО Моско</w:t>
            </w:r>
            <w:r w:rsidRPr="00490700">
              <w:rPr>
                <w:sz w:val="18"/>
                <w:szCs w:val="20"/>
              </w:rPr>
              <w:t>в</w:t>
            </w:r>
            <w:r w:rsidRPr="00490700">
              <w:rPr>
                <w:sz w:val="18"/>
                <w:szCs w:val="20"/>
              </w:rPr>
              <w:t>ской области организациями и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учреждениями, не содержащих перс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нальные данные и конфиденциальные сведения и направляемых исключительно в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электронном виде с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использованием МСЭД и средств электронной подписи</w:t>
            </w:r>
          </w:p>
        </w:tc>
        <w:tc>
          <w:tcPr>
            <w:tcW w:w="11765" w:type="dxa"/>
            <w:shd w:val="clear" w:color="auto" w:fill="auto"/>
          </w:tcPr>
          <w:p w14:paraId="0D7BB916" w14:textId="77777777" w:rsidR="00663CF0" w:rsidRPr="00490700" w:rsidRDefault="00663CF0" w:rsidP="00663CF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E78434D" w14:textId="77777777" w:rsidR="00663CF0" w:rsidRPr="00490700" w:rsidRDefault="00663CF0" w:rsidP="00663CF0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 xml:space="preserve">где: </w:t>
            </w:r>
          </w:p>
          <w:p w14:paraId="46BAD7A9" w14:textId="77777777" w:rsidR="00663CF0" w:rsidRPr="00490700" w:rsidRDefault="00663CF0" w:rsidP="00663CF0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 xml:space="preserve">– доля </w:t>
            </w:r>
            <w:r w:rsidRPr="00490700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90700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490700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использованием межведомственной системы электро</w:t>
            </w:r>
            <w:r w:rsidRPr="00490700">
              <w:rPr>
                <w:sz w:val="18"/>
                <w:szCs w:val="20"/>
              </w:rPr>
              <w:t>н</w:t>
            </w:r>
            <w:r w:rsidRPr="00490700">
              <w:rPr>
                <w:sz w:val="18"/>
                <w:szCs w:val="20"/>
              </w:rPr>
              <w:t>ного документооборота Московской области и средств электронной подписи;</w:t>
            </w:r>
            <w:proofErr w:type="gramEnd"/>
          </w:p>
          <w:p w14:paraId="08F03D73" w14:textId="77777777" w:rsidR="00663CF0" w:rsidRPr="00490700" w:rsidRDefault="00663CF0" w:rsidP="00663CF0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490700">
              <w:rPr>
                <w:color w:val="000000"/>
                <w:sz w:val="18"/>
                <w:szCs w:val="20"/>
              </w:rPr>
              <w:t xml:space="preserve">R – количество </w:t>
            </w:r>
            <w:r w:rsidRPr="00490700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90700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490700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нальные данные и конфиденциальные сведения и направляемых исключительно в электронном виде с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90700">
              <w:rPr>
                <w:color w:val="000000"/>
                <w:sz w:val="18"/>
                <w:szCs w:val="20"/>
              </w:rPr>
              <w:t>;</w:t>
            </w:r>
            <w:proofErr w:type="gramEnd"/>
          </w:p>
          <w:p w14:paraId="03720A18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490700">
              <w:rPr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 xml:space="preserve"> количество </w:t>
            </w:r>
            <w:r w:rsidRPr="00490700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90700">
              <w:rPr>
                <w:color w:val="000000"/>
                <w:sz w:val="18"/>
                <w:szCs w:val="20"/>
              </w:rPr>
              <w:t>и их подведомственных учр</w:t>
            </w:r>
            <w:r w:rsidRPr="00490700">
              <w:rPr>
                <w:color w:val="000000"/>
                <w:sz w:val="18"/>
                <w:szCs w:val="20"/>
              </w:rPr>
              <w:t>е</w:t>
            </w:r>
            <w:r w:rsidRPr="00490700">
              <w:rPr>
                <w:color w:val="000000"/>
                <w:sz w:val="18"/>
                <w:szCs w:val="20"/>
              </w:rPr>
              <w:t xml:space="preserve">ждений </w:t>
            </w:r>
            <w:r w:rsidRPr="00490700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</w:t>
            </w:r>
            <w:r w:rsidRPr="00490700">
              <w:rPr>
                <w:sz w:val="18"/>
                <w:szCs w:val="20"/>
              </w:rPr>
              <w:t>а</w:t>
            </w:r>
            <w:r w:rsidRPr="00490700">
              <w:rPr>
                <w:sz w:val="18"/>
                <w:szCs w:val="20"/>
              </w:rPr>
              <w:t>щих персональные данные и конфиденциальные сведения.</w:t>
            </w:r>
          </w:p>
        </w:tc>
      </w:tr>
      <w:tr w:rsidR="00663CF0" w:rsidRPr="00490700" w14:paraId="567FCE8F" w14:textId="77777777" w:rsidTr="00C24D0D">
        <w:tc>
          <w:tcPr>
            <w:tcW w:w="568" w:type="dxa"/>
            <w:shd w:val="clear" w:color="auto" w:fill="auto"/>
          </w:tcPr>
          <w:p w14:paraId="39D46793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496468C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65" w:type="dxa"/>
            <w:shd w:val="clear" w:color="auto" w:fill="auto"/>
          </w:tcPr>
          <w:p w14:paraId="341D4206" w14:textId="77777777" w:rsidR="00663CF0" w:rsidRPr="00490700" w:rsidRDefault="00663CF0" w:rsidP="00663CF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617ABFDD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3D1F5967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доля </w:t>
            </w:r>
            <w:r w:rsidRPr="00490700">
              <w:rPr>
                <w:color w:val="000000"/>
                <w:sz w:val="18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76B58F45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2E463584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численность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color w:val="000000"/>
                <w:sz w:val="18"/>
                <w:szCs w:val="20"/>
              </w:rPr>
              <w:t xml:space="preserve">населения муниципального образования Московской области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в возрасте 14 лет и старше</w:t>
            </w:r>
            <w:r w:rsidRPr="00490700">
              <w:rPr>
                <w:color w:val="000000"/>
                <w:sz w:val="18"/>
                <w:szCs w:val="20"/>
              </w:rPr>
              <w:t>.</w:t>
            </w:r>
          </w:p>
        </w:tc>
      </w:tr>
      <w:tr w:rsidR="00663CF0" w:rsidRPr="00490700" w14:paraId="1DFD1E88" w14:textId="77777777" w:rsidTr="00C24D0D">
        <w:tc>
          <w:tcPr>
            <w:tcW w:w="568" w:type="dxa"/>
            <w:shd w:val="clear" w:color="auto" w:fill="auto"/>
          </w:tcPr>
          <w:p w14:paraId="00243A57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DECEC9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Увеличение доли граждан, зарегистрир</w:t>
            </w:r>
            <w:r w:rsidRPr="00490700">
              <w:rPr>
                <w:rFonts w:eastAsia="Calibri"/>
                <w:sz w:val="18"/>
                <w:szCs w:val="20"/>
              </w:rPr>
              <w:t>о</w:t>
            </w:r>
            <w:r w:rsidRPr="00490700">
              <w:rPr>
                <w:rFonts w:eastAsia="Calibri"/>
                <w:sz w:val="18"/>
                <w:szCs w:val="20"/>
              </w:rPr>
              <w:t>ванных в ЕСИА</w:t>
            </w:r>
          </w:p>
        </w:tc>
        <w:tc>
          <w:tcPr>
            <w:tcW w:w="11765" w:type="dxa"/>
            <w:shd w:val="clear" w:color="auto" w:fill="auto"/>
          </w:tcPr>
          <w:p w14:paraId="66AFAAD1" w14:textId="77777777" w:rsidR="00663CF0" w:rsidRPr="00490700" w:rsidRDefault="00663CF0" w:rsidP="00663CF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7C390C2C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3394F95C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доля </w:t>
            </w:r>
            <w:r w:rsidRPr="00490700">
              <w:rPr>
                <w:color w:val="000000"/>
                <w:sz w:val="18"/>
                <w:szCs w:val="20"/>
              </w:rPr>
              <w:t>граждан, зарегистрированных в ЕСИА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752EFE2F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граждан, зарегистрированных в ЕСИА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26DA4105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численность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color w:val="000000"/>
                <w:sz w:val="18"/>
                <w:szCs w:val="20"/>
              </w:rPr>
              <w:t>населения муниципального образования Московской области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в возрасте 14 лет и старше</w:t>
            </w:r>
            <w:r w:rsidRPr="00490700">
              <w:rPr>
                <w:color w:val="000000"/>
                <w:sz w:val="18"/>
                <w:szCs w:val="20"/>
              </w:rPr>
              <w:t>.</w:t>
            </w:r>
          </w:p>
        </w:tc>
      </w:tr>
      <w:tr w:rsidR="00663CF0" w:rsidRPr="00490700" w14:paraId="6ED6E978" w14:textId="77777777" w:rsidTr="00C24D0D">
        <w:tc>
          <w:tcPr>
            <w:tcW w:w="568" w:type="dxa"/>
            <w:shd w:val="clear" w:color="auto" w:fill="auto"/>
          </w:tcPr>
          <w:p w14:paraId="12890659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54DFD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Качественные услуги – Доля муниципал</w:t>
            </w:r>
            <w:r w:rsidRPr="00490700">
              <w:rPr>
                <w:rFonts w:eastAsia="Calibri"/>
                <w:sz w:val="18"/>
                <w:szCs w:val="20"/>
              </w:rPr>
              <w:t>ь</w:t>
            </w:r>
            <w:r w:rsidRPr="00490700">
              <w:rPr>
                <w:rFonts w:eastAsia="Calibri"/>
                <w:sz w:val="18"/>
                <w:szCs w:val="20"/>
              </w:rPr>
              <w:t>ных (государственных) услуг, по которым нарушены регламентные сроки</w:t>
            </w:r>
          </w:p>
          <w:p w14:paraId="054DAB98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765" w:type="dxa"/>
            <w:shd w:val="clear" w:color="auto" w:fill="auto"/>
          </w:tcPr>
          <w:p w14:paraId="0FBCA10A" w14:textId="77777777" w:rsidR="00663CF0" w:rsidRPr="00490700" w:rsidRDefault="00663CF0" w:rsidP="00663CF0">
            <w:pPr>
              <w:jc w:val="both"/>
              <w:rPr>
                <w:rFonts w:ascii="Cambria Math" w:hAnsi="Cambria Math"/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27AC6A9" w14:textId="77777777" w:rsidR="00663CF0" w:rsidRPr="00490700" w:rsidRDefault="00663CF0" w:rsidP="00663CF0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490700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4B242CEB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45DBFFF3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23F6D92F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4FF693A0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</w:t>
            </w:r>
            <w:r w:rsidRPr="00490700">
              <w:rPr>
                <w:color w:val="000000"/>
                <w:sz w:val="18"/>
                <w:szCs w:val="20"/>
              </w:rPr>
              <w:t>с</w:t>
            </w:r>
            <w:r w:rsidRPr="00490700">
              <w:rPr>
                <w:color w:val="000000"/>
                <w:sz w:val="18"/>
                <w:szCs w:val="20"/>
              </w:rPr>
              <w:t>ударственных и муниципальных услуг (функций) Московской области» (ЕИС ОУ).</w:t>
            </w:r>
          </w:p>
          <w:p w14:paraId="418A39C4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техническим пр</w:t>
            </w:r>
            <w:r w:rsidRPr="00490700">
              <w:rPr>
                <w:color w:val="000000"/>
                <w:sz w:val="18"/>
                <w:szCs w:val="20"/>
              </w:rPr>
              <w:t>и</w:t>
            </w:r>
            <w:r w:rsidRPr="00490700">
              <w:rPr>
                <w:color w:val="000000"/>
                <w:sz w:val="18"/>
                <w:szCs w:val="20"/>
              </w:rPr>
              <w:t>чинам, по причинам апробирования, а также просрочкам, связанным с федеральными ведомствами.</w:t>
            </w:r>
          </w:p>
        </w:tc>
      </w:tr>
      <w:tr w:rsidR="00663CF0" w:rsidRPr="00490700" w14:paraId="5FD00C0B" w14:textId="77777777" w:rsidTr="00C24D0D">
        <w:tc>
          <w:tcPr>
            <w:tcW w:w="568" w:type="dxa"/>
            <w:shd w:val="clear" w:color="auto" w:fill="auto"/>
          </w:tcPr>
          <w:p w14:paraId="45C7958F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15742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</w:rPr>
              <w:t>Удобные услуги – Доля муниципальных (государственных) услуг, по которым з</w:t>
            </w:r>
            <w:r w:rsidRPr="00490700">
              <w:rPr>
                <w:rFonts w:eastAsia="Calibri"/>
                <w:sz w:val="18"/>
                <w:szCs w:val="20"/>
              </w:rPr>
              <w:t>а</w:t>
            </w:r>
            <w:r w:rsidRPr="00490700">
              <w:rPr>
                <w:rFonts w:eastAsia="Calibri"/>
                <w:sz w:val="18"/>
                <w:szCs w:val="20"/>
              </w:rPr>
              <w:t xml:space="preserve">явления поданы в электронном виде через </w:t>
            </w:r>
            <w:r w:rsidRPr="00490700">
              <w:rPr>
                <w:rFonts w:eastAsia="Calibri"/>
                <w:sz w:val="18"/>
                <w:szCs w:val="20"/>
              </w:rPr>
              <w:lastRenderedPageBreak/>
              <w:t>региональный портал государственных и муниципальных услуг</w:t>
            </w:r>
          </w:p>
        </w:tc>
        <w:tc>
          <w:tcPr>
            <w:tcW w:w="11765" w:type="dxa"/>
            <w:shd w:val="clear" w:color="auto" w:fill="auto"/>
          </w:tcPr>
          <w:p w14:paraId="583D3D51" w14:textId="77777777" w:rsidR="00663CF0" w:rsidRPr="00490700" w:rsidRDefault="00663CF0" w:rsidP="00663CF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w:lastRenderedPageBreak/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40662B0F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2A8EC81A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w:lastRenderedPageBreak/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490700">
              <w:rPr>
                <w:rFonts w:eastAsia="Calibri"/>
                <w:sz w:val="18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429F4544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33127E7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3FD4BFD4" w14:textId="77777777" w:rsidR="00663CF0" w:rsidRPr="00490700" w:rsidRDefault="00663CF0" w:rsidP="00663CF0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 xml:space="preserve">*Источник информации – данные ЕИС ОУ. </w:t>
            </w:r>
          </w:p>
        </w:tc>
      </w:tr>
      <w:tr w:rsidR="00663CF0" w:rsidRPr="00490700" w14:paraId="4036E544" w14:textId="77777777" w:rsidTr="00C24D0D">
        <w:tc>
          <w:tcPr>
            <w:tcW w:w="568" w:type="dxa"/>
            <w:shd w:val="clear" w:color="auto" w:fill="auto"/>
          </w:tcPr>
          <w:p w14:paraId="4B6AEEA4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1F1F4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Повторные обращения – Доля обращений, поступивших на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портал «</w:t>
            </w:r>
            <w:proofErr w:type="spellStart"/>
            <w:r w:rsidRPr="00490700">
              <w:rPr>
                <w:sz w:val="18"/>
                <w:szCs w:val="20"/>
              </w:rPr>
              <w:t>Добродел</w:t>
            </w:r>
            <w:proofErr w:type="spellEnd"/>
            <w:r w:rsidRPr="00490700">
              <w:rPr>
                <w:sz w:val="18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1765" w:type="dxa"/>
            <w:shd w:val="clear" w:color="auto" w:fill="auto"/>
          </w:tcPr>
          <w:p w14:paraId="42BBF874" w14:textId="77777777" w:rsidR="00663CF0" w:rsidRPr="00490700" w:rsidRDefault="00663CF0" w:rsidP="00663CF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403759AD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26780C07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490700">
              <w:rPr>
                <w:sz w:val="18"/>
                <w:szCs w:val="20"/>
              </w:rPr>
              <w:t>доля зарегистрированных обращений граждан, требующих устранение проблемы, по которым поступили повторные обращения от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заявителей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66723BA3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» и </w:t>
            </w:r>
            <w:r w:rsidRPr="00490700">
              <w:rPr>
                <w:sz w:val="18"/>
                <w:szCs w:val="20"/>
              </w:rPr>
              <w:t>требующих ответа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490700">
              <w:rPr>
                <w:sz w:val="18"/>
                <w:szCs w:val="20"/>
              </w:rPr>
              <w:t>по которым поступили повторные обращения от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заявителей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4766C6EA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» и </w:t>
            </w:r>
            <w:r w:rsidRPr="00490700">
              <w:rPr>
                <w:sz w:val="18"/>
                <w:szCs w:val="20"/>
              </w:rPr>
              <w:t>требующих ответа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14:paraId="4CE9CBA9" w14:textId="77777777" w:rsidR="00663CF0" w:rsidRPr="00490700" w:rsidRDefault="00663CF0" w:rsidP="00663CF0">
            <w:pPr>
              <w:widowControl w:val="0"/>
              <w:rPr>
                <w:rFonts w:eastAsia="Calibri"/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490700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</w:t>
            </w:r>
            <w:r w:rsidRPr="00490700">
              <w:rPr>
                <w:sz w:val="18"/>
                <w:szCs w:val="20"/>
              </w:rPr>
              <w:t>е</w:t>
            </w:r>
            <w:r w:rsidRPr="00490700">
              <w:rPr>
                <w:sz w:val="18"/>
                <w:szCs w:val="20"/>
              </w:rPr>
              <w:t xml:space="preserve">щенный в системе </w:t>
            </w:r>
            <w:proofErr w:type="spellStart"/>
            <w:r w:rsidRPr="00490700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490700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490700">
              <w:rPr>
                <w:sz w:val="18"/>
                <w:szCs w:val="20"/>
              </w:rPr>
              <w:t>).</w:t>
            </w:r>
          </w:p>
        </w:tc>
      </w:tr>
      <w:tr w:rsidR="00663CF0" w:rsidRPr="00490700" w14:paraId="0C5F0232" w14:textId="77777777" w:rsidTr="00C24D0D">
        <w:tc>
          <w:tcPr>
            <w:tcW w:w="568" w:type="dxa"/>
            <w:shd w:val="clear" w:color="auto" w:fill="auto"/>
          </w:tcPr>
          <w:p w14:paraId="15063780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BDC27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Отложенные решения – Доля отложенных решений от числа ответов, предоставле</w:t>
            </w:r>
            <w:r w:rsidRPr="00490700">
              <w:rPr>
                <w:sz w:val="18"/>
                <w:szCs w:val="20"/>
              </w:rPr>
              <w:t>н</w:t>
            </w:r>
            <w:r w:rsidRPr="00490700">
              <w:rPr>
                <w:sz w:val="18"/>
                <w:szCs w:val="20"/>
              </w:rPr>
              <w:t>ных на портале «</w:t>
            </w:r>
            <w:proofErr w:type="spellStart"/>
            <w:r w:rsidRPr="00490700">
              <w:rPr>
                <w:sz w:val="18"/>
                <w:szCs w:val="20"/>
              </w:rPr>
              <w:t>Добродел</w:t>
            </w:r>
            <w:proofErr w:type="spellEnd"/>
            <w:r w:rsidRPr="00490700">
              <w:rPr>
                <w:sz w:val="18"/>
                <w:szCs w:val="20"/>
              </w:rPr>
              <w:t>» (по пробл</w:t>
            </w:r>
            <w:r w:rsidRPr="00490700">
              <w:rPr>
                <w:sz w:val="18"/>
                <w:szCs w:val="20"/>
              </w:rPr>
              <w:t>е</w:t>
            </w:r>
            <w:r w:rsidRPr="00490700">
              <w:rPr>
                <w:sz w:val="18"/>
                <w:szCs w:val="20"/>
              </w:rPr>
              <w:t xml:space="preserve">мам со сроком решения 8 </w:t>
            </w:r>
            <w:proofErr w:type="spellStart"/>
            <w:r w:rsidRPr="00490700">
              <w:rPr>
                <w:sz w:val="18"/>
                <w:szCs w:val="20"/>
              </w:rPr>
              <w:t>р.д</w:t>
            </w:r>
            <w:proofErr w:type="spellEnd"/>
            <w:r w:rsidRPr="00490700">
              <w:rPr>
                <w:sz w:val="18"/>
                <w:szCs w:val="20"/>
              </w:rPr>
              <w:t>.)</w:t>
            </w:r>
          </w:p>
        </w:tc>
        <w:tc>
          <w:tcPr>
            <w:tcW w:w="11765" w:type="dxa"/>
            <w:shd w:val="clear" w:color="auto" w:fill="auto"/>
          </w:tcPr>
          <w:p w14:paraId="528995EA" w14:textId="77777777" w:rsidR="00663CF0" w:rsidRPr="00490700" w:rsidRDefault="00663CF0" w:rsidP="00663CF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349125F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25526A41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490700">
              <w:rPr>
                <w:sz w:val="18"/>
                <w:szCs w:val="20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490700">
              <w:rPr>
                <w:sz w:val="18"/>
                <w:szCs w:val="20"/>
              </w:rPr>
              <w:t>р.д</w:t>
            </w:r>
            <w:proofErr w:type="spellEnd"/>
            <w:r w:rsidRPr="00490700">
              <w:rPr>
                <w:sz w:val="18"/>
                <w:szCs w:val="20"/>
              </w:rPr>
              <w:t>.)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65C30BBE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» и </w:t>
            </w:r>
            <w:r w:rsidRPr="00490700">
              <w:rPr>
                <w:sz w:val="18"/>
                <w:szCs w:val="20"/>
              </w:rPr>
              <w:t>требующих ответа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, по которым зафиксирован факт </w:t>
            </w:r>
            <w:r w:rsidRPr="00490700">
              <w:rPr>
                <w:sz w:val="18"/>
                <w:szCs w:val="20"/>
              </w:rPr>
              <w:t>отложенного решения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06A6577C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» и </w:t>
            </w:r>
            <w:r w:rsidRPr="00490700">
              <w:rPr>
                <w:sz w:val="18"/>
                <w:szCs w:val="20"/>
              </w:rPr>
              <w:t>требующих ответа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14:paraId="3676F342" w14:textId="77777777" w:rsidR="00663CF0" w:rsidRPr="00490700" w:rsidRDefault="00663CF0" w:rsidP="00663CF0">
            <w:pPr>
              <w:widowControl w:val="0"/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490700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</w:t>
            </w:r>
            <w:r w:rsidRPr="00490700">
              <w:rPr>
                <w:sz w:val="18"/>
                <w:szCs w:val="20"/>
              </w:rPr>
              <w:t>е</w:t>
            </w:r>
            <w:r w:rsidRPr="00490700">
              <w:rPr>
                <w:sz w:val="18"/>
                <w:szCs w:val="20"/>
              </w:rPr>
              <w:t xml:space="preserve">щенный в системе </w:t>
            </w:r>
            <w:proofErr w:type="spellStart"/>
            <w:r w:rsidRPr="00490700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490700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490700">
              <w:rPr>
                <w:sz w:val="18"/>
                <w:szCs w:val="20"/>
              </w:rPr>
              <w:t>).</w:t>
            </w:r>
          </w:p>
        </w:tc>
      </w:tr>
      <w:tr w:rsidR="00663CF0" w:rsidRPr="00490700" w14:paraId="170DD217" w14:textId="77777777" w:rsidTr="00C24D0D">
        <w:tc>
          <w:tcPr>
            <w:tcW w:w="568" w:type="dxa"/>
            <w:shd w:val="clear" w:color="auto" w:fill="auto"/>
          </w:tcPr>
          <w:p w14:paraId="33E3FC20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C4C27CC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490700">
              <w:rPr>
                <w:rFonts w:eastAsia="Calibri"/>
                <w:sz w:val="18"/>
                <w:szCs w:val="20"/>
                <w:lang w:eastAsia="en-US"/>
              </w:rPr>
              <w:t>Ответь вовремя – Доля жалоб, поступи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в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>», по</w:t>
            </w:r>
            <w:r w:rsidRPr="00490700">
              <w:rPr>
                <w:rFonts w:eastAsia="Calibri"/>
                <w:sz w:val="18"/>
                <w:szCs w:val="20"/>
                <w:lang w:val="en-US" w:eastAsia="en-US"/>
              </w:rPr>
              <w:t> 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1765" w:type="dxa"/>
            <w:shd w:val="clear" w:color="auto" w:fill="auto"/>
          </w:tcPr>
          <w:p w14:paraId="209FA496" w14:textId="77777777" w:rsidR="00663CF0" w:rsidRPr="00490700" w:rsidRDefault="00663CF0" w:rsidP="00663CF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2779E26A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09EFC0C5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доля жалоб, </w:t>
            </w:r>
            <w:r w:rsidRPr="00490700">
              <w:rPr>
                <w:sz w:val="18"/>
                <w:szCs w:val="20"/>
              </w:rPr>
              <w:t>отправленных в работу с портала «</w:t>
            </w:r>
            <w:proofErr w:type="spellStart"/>
            <w:r w:rsidRPr="00490700">
              <w:rPr>
                <w:sz w:val="18"/>
                <w:szCs w:val="20"/>
              </w:rPr>
              <w:t>Добродел</w:t>
            </w:r>
            <w:proofErr w:type="spellEnd"/>
            <w:r w:rsidRPr="00490700">
              <w:rPr>
                <w:sz w:val="18"/>
                <w:szCs w:val="20"/>
              </w:rPr>
              <w:t>»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, по которым нарушен срок подготовки ответа;</w:t>
            </w:r>
          </w:p>
          <w:p w14:paraId="4DC30B40" w14:textId="77777777" w:rsidR="00663CF0" w:rsidRPr="00490700" w:rsidRDefault="00663CF0" w:rsidP="00663CF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490700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» и </w:t>
            </w:r>
            <w:r w:rsidRPr="00490700">
              <w:rPr>
                <w:sz w:val="18"/>
                <w:szCs w:val="20"/>
              </w:rPr>
              <w:t>требующих ответа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, по которым зафиксирован факт нарушения срока подготовки ответа или факт отсутствия ответа*</w:t>
            </w:r>
            <w:r w:rsidRPr="00490700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14:paraId="4E936D3E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 w:rsidRPr="00490700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490700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490700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» и </w:t>
            </w:r>
            <w:r w:rsidRPr="00490700">
              <w:rPr>
                <w:sz w:val="18"/>
                <w:szCs w:val="20"/>
              </w:rPr>
              <w:t>требующих ответа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14:paraId="08D2B8F2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490700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</w:t>
            </w:r>
            <w:r w:rsidRPr="00490700">
              <w:rPr>
                <w:sz w:val="18"/>
                <w:szCs w:val="20"/>
              </w:rPr>
              <w:t>е</w:t>
            </w:r>
            <w:r w:rsidRPr="00490700">
              <w:rPr>
                <w:sz w:val="18"/>
                <w:szCs w:val="20"/>
              </w:rPr>
              <w:t xml:space="preserve">щенный в системе </w:t>
            </w:r>
            <w:proofErr w:type="spellStart"/>
            <w:r w:rsidRPr="00490700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490700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490700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490700">
              <w:rPr>
                <w:sz w:val="18"/>
                <w:szCs w:val="20"/>
              </w:rPr>
              <w:t>).</w:t>
            </w:r>
          </w:p>
        </w:tc>
      </w:tr>
      <w:tr w:rsidR="00663CF0" w:rsidRPr="00490700" w14:paraId="29E3481F" w14:textId="77777777" w:rsidTr="00C24D0D">
        <w:tc>
          <w:tcPr>
            <w:tcW w:w="568" w:type="dxa"/>
            <w:shd w:val="clear" w:color="auto" w:fill="auto"/>
          </w:tcPr>
          <w:p w14:paraId="08417C59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34C1A74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Доля ОМСУ муниципального образования Московской области и их  </w:t>
            </w:r>
            <w:proofErr w:type="spellStart"/>
            <w:proofErr w:type="gramStart"/>
            <w:r w:rsidRPr="00490700">
              <w:rPr>
                <w:rFonts w:eastAsia="Calibri"/>
                <w:sz w:val="18"/>
                <w:szCs w:val="20"/>
                <w:lang w:eastAsia="en-US"/>
              </w:rPr>
              <w:t>подведомст</w:t>
            </w:r>
            <w:proofErr w:type="spellEnd"/>
            <w:r w:rsidRPr="00490700">
              <w:rPr>
                <w:rFonts w:eastAsia="Calibri"/>
                <w:sz w:val="18"/>
                <w:szCs w:val="20"/>
                <w:lang w:eastAsia="en-US"/>
              </w:rPr>
              <w:t>-венных</w:t>
            </w:r>
            <w:proofErr w:type="gramEnd"/>
            <w:r w:rsidRPr="00490700">
              <w:rPr>
                <w:rFonts w:eastAsia="Calibri"/>
                <w:sz w:val="18"/>
                <w:szCs w:val="20"/>
                <w:lang w:eastAsia="en-US"/>
              </w:rPr>
              <w:t xml:space="preserve"> учреждений, использующих рег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ональные межведомственные информац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онные системы поддержки обеспечива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ю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щих функций и контроля результативн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о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сти деятельности</w:t>
            </w:r>
          </w:p>
        </w:tc>
        <w:tc>
          <w:tcPr>
            <w:tcW w:w="11765" w:type="dxa"/>
            <w:shd w:val="clear" w:color="auto" w:fill="auto"/>
          </w:tcPr>
          <w:p w14:paraId="299FAFDB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3</m:t>
                    </m:r>
                  </m:den>
                </m:f>
              </m:oMath>
            </m:oMathPara>
          </w:p>
          <w:p w14:paraId="6E2A249F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14:paraId="61CBCD36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sz w:val="18"/>
                <w:szCs w:val="20"/>
              </w:rPr>
              <w:t xml:space="preserve">доля 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ОМСУ муниципального образования Московской области и их подведомственных учреждений, использующих региональные межведо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м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ственные информационные системы поддержки обеспечивающих функций и контроля результативности деятельности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628C8E92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ж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ведомственные информационные системы поддержки обеспечивающих функций и контроля результативности деятельности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45465DD7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о</w:t>
            </w:r>
            <w:r w:rsidRPr="00C24D0D">
              <w:rPr>
                <w:rFonts w:eastAsia="Calibri"/>
                <w:color w:val="000000"/>
                <w:sz w:val="18"/>
                <w:szCs w:val="20"/>
              </w:rPr>
              <w:t>нальные межведомственные информационные</w:t>
            </w:r>
            <w:r w:rsidRPr="00490700">
              <w:rPr>
                <w:sz w:val="18"/>
                <w:szCs w:val="20"/>
              </w:rPr>
              <w:t xml:space="preserve"> системы поддержки обеспечивающих функций и контроля результативности деятельности</w:t>
            </w:r>
            <w:r w:rsidRPr="00490700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378AE30A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Pr="00490700">
              <w:rPr>
                <w:color w:val="000000"/>
                <w:sz w:val="18"/>
                <w:szCs w:val="20"/>
              </w:rPr>
              <w:t xml:space="preserve"> а также находящихся в их ведении организаций, предприятий и учр</w:t>
            </w:r>
            <w:r w:rsidRPr="00490700">
              <w:rPr>
                <w:color w:val="000000"/>
                <w:sz w:val="18"/>
                <w:szCs w:val="20"/>
              </w:rPr>
              <w:t>е</w:t>
            </w:r>
            <w:r w:rsidRPr="00490700">
              <w:rPr>
                <w:color w:val="000000"/>
                <w:sz w:val="18"/>
                <w:szCs w:val="20"/>
              </w:rPr>
              <w:t>ждений, участвующих в планировании, подготовке, проведении и контроле исполнения конкурентных процедур с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 xml:space="preserve">использованием ЕАСУЗ, включая </w:t>
            </w:r>
            <w:r w:rsidRPr="00490700">
              <w:rPr>
                <w:color w:val="000000"/>
                <w:sz w:val="18"/>
                <w:szCs w:val="20"/>
              </w:rPr>
              <w:lastRenderedPageBreak/>
              <w:t>подсистему портал исполнения контрактов;</w:t>
            </w:r>
          </w:p>
          <w:p w14:paraId="6634B99E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Pr="00490700">
              <w:rPr>
                <w:color w:val="000000"/>
                <w:sz w:val="18"/>
                <w:szCs w:val="20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0FC1CB14" w14:textId="77777777" w:rsidR="00663CF0" w:rsidRPr="00490700" w:rsidRDefault="00663CF0" w:rsidP="00663CF0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3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 xml:space="preserve">количество </w:t>
            </w:r>
            <w:r w:rsidRPr="00490700">
              <w:rPr>
                <w:rFonts w:eastAsia="Calibri"/>
                <w:sz w:val="18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</w:t>
            </w:r>
            <w:r w:rsidRPr="00490700">
              <w:rPr>
                <w:rFonts w:eastAsia="Calibri"/>
                <w:sz w:val="18"/>
                <w:szCs w:val="20"/>
              </w:rPr>
              <w:t>ь</w:t>
            </w:r>
            <w:r w:rsidRPr="00490700">
              <w:rPr>
                <w:rFonts w:eastAsia="Calibri"/>
                <w:sz w:val="18"/>
                <w:szCs w:val="20"/>
              </w:rPr>
              <w:t>зующих ЕИСУГИ для учета и контроля эффективности использования государственного и муниципального имущества</w:t>
            </w:r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1898683A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3</m:t>
                  </m:r>
                </m:sub>
              </m:sSub>
            </m:oMath>
            <w:r w:rsidRPr="00490700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663CF0" w:rsidRPr="00490700" w14:paraId="69B63E12" w14:textId="77777777" w:rsidTr="00C24D0D">
        <w:tc>
          <w:tcPr>
            <w:tcW w:w="568" w:type="dxa"/>
            <w:shd w:val="clear" w:color="auto" w:fill="auto"/>
          </w:tcPr>
          <w:p w14:paraId="0F5298F1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C21A8F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65" w:type="dxa"/>
            <w:shd w:val="clear" w:color="auto" w:fill="auto"/>
          </w:tcPr>
          <w:p w14:paraId="2781C4F4" w14:textId="77777777" w:rsidR="00663CF0" w:rsidRPr="00490700" w:rsidRDefault="00663CF0" w:rsidP="00663CF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18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14:paraId="386D98C9" w14:textId="77777777" w:rsidR="00663CF0" w:rsidRPr="00490700" w:rsidRDefault="00663CF0" w:rsidP="00663CF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где:</w:t>
            </w:r>
          </w:p>
          <w:p w14:paraId="5F8B302F" w14:textId="77777777" w:rsidR="00663CF0" w:rsidRPr="00490700" w:rsidRDefault="00663CF0" w:rsidP="00663CF0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  <w:lang w:val="en-US"/>
                </w:rPr>
                <m:t>n</m:t>
              </m:r>
            </m:oMath>
            <w:r w:rsidRPr="00490700">
              <w:rPr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 xml:space="preserve">доля </w:t>
            </w:r>
            <w:r w:rsidRPr="00490700">
              <w:rPr>
                <w:rFonts w:eastAsia="Calibri"/>
                <w:sz w:val="18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79C45AC1" w14:textId="77777777" w:rsidR="00663CF0" w:rsidRPr="00490700" w:rsidRDefault="00663CF0" w:rsidP="00663CF0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20"/>
                </w:rPr>
                <m:t>R</m:t>
              </m:r>
            </m:oMath>
            <w:r w:rsidRPr="00490700">
              <w:rPr>
                <w:color w:val="000000"/>
                <w:sz w:val="18"/>
                <w:szCs w:val="20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7CDA9C97" w14:textId="77777777" w:rsidR="00663CF0" w:rsidRPr="00490700" w:rsidRDefault="00663CF0" w:rsidP="00663CF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20"/>
                </w:rPr>
                <m:t>K</m:t>
              </m:r>
            </m:oMath>
            <w:r w:rsidRPr="00490700">
              <w:rPr>
                <w:sz w:val="18"/>
                <w:szCs w:val="20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</w:rPr>
              <w:t>общее количество информационно-аналитических сервисов ЕИАС ЖКХ МО.</w:t>
            </w:r>
          </w:p>
        </w:tc>
      </w:tr>
      <w:tr w:rsidR="00663CF0" w:rsidRPr="00490700" w14:paraId="1242F513" w14:textId="77777777" w:rsidTr="00C24D0D">
        <w:tc>
          <w:tcPr>
            <w:tcW w:w="568" w:type="dxa"/>
            <w:shd w:val="clear" w:color="auto" w:fill="auto"/>
          </w:tcPr>
          <w:p w14:paraId="0F782410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F0C4664" w14:textId="77777777" w:rsidR="00663CF0" w:rsidRPr="00490700" w:rsidRDefault="00663CF0" w:rsidP="00663CF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 xml:space="preserve">Доля муниципальных дошкольных </w:t>
            </w:r>
            <w:proofErr w:type="spellStart"/>
            <w:proofErr w:type="gramStart"/>
            <w:r w:rsidRPr="00490700">
              <w:rPr>
                <w:color w:val="000000"/>
                <w:sz w:val="18"/>
                <w:szCs w:val="20"/>
              </w:rPr>
              <w:t>образо-вательных</w:t>
            </w:r>
            <w:proofErr w:type="spellEnd"/>
            <w:proofErr w:type="gramEnd"/>
            <w:r w:rsidRPr="00490700">
              <w:rPr>
                <w:color w:val="000000"/>
                <w:sz w:val="18"/>
                <w:szCs w:val="20"/>
              </w:rPr>
              <w:t xml:space="preserve"> организаций и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муниципальных общеобразовательных организаций в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муниципальном образовании Моско</w:t>
            </w:r>
            <w:r w:rsidRPr="00490700">
              <w:rPr>
                <w:color w:val="000000"/>
                <w:sz w:val="18"/>
                <w:szCs w:val="20"/>
              </w:rPr>
              <w:t>в</w:t>
            </w:r>
            <w:r w:rsidRPr="00490700">
              <w:rPr>
                <w:color w:val="000000"/>
                <w:sz w:val="18"/>
                <w:szCs w:val="20"/>
              </w:rPr>
              <w:t>ской области, подключенных к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сети И</w:t>
            </w:r>
            <w:r w:rsidRPr="00490700">
              <w:rPr>
                <w:color w:val="000000"/>
                <w:sz w:val="18"/>
                <w:szCs w:val="20"/>
              </w:rPr>
              <w:t>н</w:t>
            </w:r>
            <w:r w:rsidRPr="00490700">
              <w:rPr>
                <w:color w:val="000000"/>
                <w:sz w:val="18"/>
                <w:szCs w:val="20"/>
              </w:rPr>
              <w:t>тернет на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скорости:</w:t>
            </w:r>
          </w:p>
          <w:p w14:paraId="64F5363B" w14:textId="77777777" w:rsidR="00663CF0" w:rsidRPr="00490700" w:rsidRDefault="00663CF0" w:rsidP="00663CF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дошкольных образовательных орган</w:t>
            </w:r>
            <w:r w:rsidRPr="00490700">
              <w:rPr>
                <w:color w:val="000000"/>
                <w:sz w:val="18"/>
                <w:szCs w:val="20"/>
              </w:rPr>
              <w:t>и</w:t>
            </w:r>
            <w:r w:rsidRPr="00490700">
              <w:rPr>
                <w:color w:val="000000"/>
                <w:sz w:val="18"/>
                <w:szCs w:val="20"/>
              </w:rPr>
              <w:t>заций – не менее 2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2E2E4F59" w14:textId="77777777" w:rsidR="00663CF0" w:rsidRPr="00490700" w:rsidRDefault="00663CF0" w:rsidP="00663CF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41A6E1F9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общеобразовательных организаций, расположенных в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сельских населенных пунктах, – не менее 50 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3A37E2BA" w14:textId="77777777" w:rsidR="00663CF0" w:rsidRPr="00490700" w:rsidRDefault="00663CF0" w:rsidP="00663CF0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14:paraId="0D01C82C" w14:textId="77777777" w:rsidR="00663CF0" w:rsidRPr="00490700" w:rsidRDefault="00663CF0" w:rsidP="00663CF0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490700">
              <w:rPr>
                <w:sz w:val="18"/>
                <w:szCs w:val="20"/>
                <w:lang w:eastAsia="en-US"/>
              </w:rPr>
              <w:t>где:</w:t>
            </w:r>
          </w:p>
          <w:p w14:paraId="18690838" w14:textId="77777777" w:rsidR="00663CF0" w:rsidRPr="00490700" w:rsidRDefault="00663CF0" w:rsidP="00663CF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20"/>
                </w:rPr>
                <m:t>n</m:t>
              </m:r>
            </m:oMath>
            <w:r w:rsidRPr="00490700">
              <w:rPr>
                <w:sz w:val="18"/>
                <w:szCs w:val="20"/>
              </w:rPr>
              <w:t xml:space="preserve"> </w:t>
            </w:r>
            <w:proofErr w:type="gramStart"/>
            <w:r w:rsidRPr="00490700">
              <w:rPr>
                <w:sz w:val="18"/>
                <w:szCs w:val="20"/>
              </w:rPr>
              <w:t xml:space="preserve">– </w:t>
            </w:r>
            <w:r w:rsidRPr="00490700">
              <w:rPr>
                <w:color w:val="000000"/>
                <w:sz w:val="18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муниципальном обр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106D03B8" w14:textId="77777777" w:rsidR="00663CF0" w:rsidRPr="00490700" w:rsidRDefault="00663CF0" w:rsidP="00663CF0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20"/>
                <w:shd w:val="clear" w:color="auto" w:fill="FFFFFF"/>
              </w:rPr>
            </w:pPr>
            <w:r w:rsidRPr="00490700">
              <w:rPr>
                <w:sz w:val="18"/>
                <w:szCs w:val="20"/>
                <w:lang w:val="en-US" w:eastAsia="en-US"/>
              </w:rPr>
              <w:t>R</w:t>
            </w:r>
            <w:r w:rsidRPr="00490700" w:rsidDel="006814CF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490700">
              <w:rPr>
                <w:sz w:val="18"/>
                <w:szCs w:val="20"/>
                <w:lang w:eastAsia="en-US"/>
              </w:rPr>
              <w:t>–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490700">
              <w:rPr>
                <w:sz w:val="18"/>
                <w:szCs w:val="20"/>
                <w:lang w:eastAsia="en-US"/>
              </w:rPr>
              <w:t xml:space="preserve">количество </w:t>
            </w:r>
            <w:r w:rsidRPr="00490700">
              <w:rPr>
                <w:color w:val="000000"/>
                <w:sz w:val="18"/>
                <w:szCs w:val="20"/>
              </w:rPr>
              <w:t>муниципальных дошкольных образовательных организаций и муниципальных общеобразовательных организаций в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</w:t>
            </w:r>
            <w:r w:rsidRPr="00490700">
              <w:rPr>
                <w:color w:val="000000"/>
                <w:sz w:val="18"/>
                <w:szCs w:val="20"/>
              </w:rPr>
              <w:t>а</w:t>
            </w:r>
            <w:r w:rsidRPr="00490700">
              <w:rPr>
                <w:color w:val="000000"/>
                <w:sz w:val="18"/>
                <w:szCs w:val="20"/>
              </w:rPr>
              <w:t>тельных организаций, расположенных в сельских населенных пунктах, – не менее 50 Мбит/с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14:paraId="4134663C" w14:textId="77777777" w:rsidR="00663CF0" w:rsidRPr="00490700" w:rsidRDefault="00663CF0" w:rsidP="00663CF0">
            <w:pPr>
              <w:widowControl w:val="0"/>
              <w:jc w:val="both"/>
              <w:rPr>
                <w:color w:val="000000"/>
                <w:sz w:val="18"/>
                <w:szCs w:val="20"/>
                <w:lang w:eastAsia="en-US"/>
              </w:rPr>
            </w:pPr>
            <w:r w:rsidRPr="00490700">
              <w:rPr>
                <w:sz w:val="18"/>
                <w:szCs w:val="20"/>
                <w:lang w:val="en-US" w:eastAsia="en-US"/>
              </w:rPr>
              <w:t>K</w:t>
            </w:r>
            <w:r w:rsidRPr="00490700">
              <w:rPr>
                <w:sz w:val="18"/>
                <w:szCs w:val="20"/>
                <w:lang w:eastAsia="en-US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20"/>
                <w:lang w:eastAsia="en-US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20"/>
                <w:lang w:eastAsia="en-US"/>
              </w:rPr>
              <w:t xml:space="preserve"> количество</w:t>
            </w:r>
            <w:r w:rsidRPr="00490700">
              <w:rPr>
                <w:sz w:val="18"/>
                <w:szCs w:val="20"/>
                <w:lang w:eastAsia="en-US"/>
              </w:rPr>
              <w:t xml:space="preserve"> </w:t>
            </w:r>
            <w:r w:rsidRPr="00490700">
              <w:rPr>
                <w:color w:val="000000"/>
                <w:sz w:val="18"/>
                <w:szCs w:val="20"/>
              </w:rPr>
              <w:t>муниципальных учреждений образования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663CF0" w:rsidRPr="00490700" w14:paraId="094AA24B" w14:textId="77777777" w:rsidTr="00C24D0D">
        <w:tc>
          <w:tcPr>
            <w:tcW w:w="568" w:type="dxa"/>
            <w:shd w:val="clear" w:color="auto" w:fill="auto"/>
          </w:tcPr>
          <w:p w14:paraId="2DC0953F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2A6655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образовательных организаций, у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которых есть широкополосный доступ к сети Интернет (не менее 100 Мбит/с), за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исключением дошкольных</w:t>
            </w:r>
          </w:p>
        </w:tc>
        <w:tc>
          <w:tcPr>
            <w:tcW w:w="11765" w:type="dxa"/>
            <w:shd w:val="clear" w:color="auto" w:fill="auto"/>
          </w:tcPr>
          <w:p w14:paraId="05A4998F" w14:textId="77777777" w:rsidR="00663CF0" w:rsidRPr="00490700" w:rsidRDefault="00663CF0" w:rsidP="00663CF0">
            <w:pPr>
              <w:jc w:val="center"/>
              <w:rPr>
                <w:rFonts w:eastAsia="Courier New"/>
                <w:i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14:paraId="16A3ABCA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где:</w:t>
            </w:r>
          </w:p>
          <w:p w14:paraId="200217A3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n</w:t>
            </w:r>
            <w:r w:rsidRPr="00490700">
              <w:rPr>
                <w:color w:val="000000"/>
                <w:sz w:val="18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Мбит/с), за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>исключением дошкол</w:t>
            </w:r>
            <w:r w:rsidRPr="00490700">
              <w:rPr>
                <w:color w:val="000000"/>
                <w:sz w:val="18"/>
                <w:szCs w:val="20"/>
              </w:rPr>
              <w:t>ь</w:t>
            </w:r>
            <w:r w:rsidRPr="00490700">
              <w:rPr>
                <w:color w:val="000000"/>
                <w:sz w:val="18"/>
                <w:szCs w:val="20"/>
              </w:rPr>
              <w:t>ных;</w:t>
            </w:r>
          </w:p>
          <w:p w14:paraId="0B5184FC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16776EF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663CF0" w:rsidRPr="00490700" w14:paraId="4E720611" w14:textId="77777777" w:rsidTr="00C24D0D">
        <w:tc>
          <w:tcPr>
            <w:tcW w:w="568" w:type="dxa"/>
            <w:shd w:val="clear" w:color="auto" w:fill="auto"/>
          </w:tcPr>
          <w:p w14:paraId="0F40C734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326D2F5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65" w:type="dxa"/>
            <w:shd w:val="clear" w:color="auto" w:fill="auto"/>
          </w:tcPr>
          <w:p w14:paraId="4377DC44" w14:textId="77777777" w:rsidR="00663CF0" w:rsidRPr="00490700" w:rsidRDefault="00663CF0" w:rsidP="00663CF0">
            <w:pPr>
              <w:jc w:val="center"/>
              <w:rPr>
                <w:rFonts w:eastAsia="Courier New"/>
                <w:i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</m:t>
                </m:r>
              </m:oMath>
            </m:oMathPara>
          </w:p>
          <w:p w14:paraId="6849FFAE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где:</w:t>
            </w:r>
          </w:p>
          <w:p w14:paraId="79E2B463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n</w:t>
            </w:r>
            <w:r w:rsidRPr="00490700">
              <w:rPr>
                <w:color w:val="000000"/>
                <w:sz w:val="18"/>
                <w:szCs w:val="20"/>
              </w:rPr>
              <w:t xml:space="preserve"> – количество </w:t>
            </w:r>
            <w:r w:rsidRPr="00490700">
              <w:rPr>
                <w:sz w:val="18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490700">
              <w:rPr>
                <w:color w:val="000000"/>
                <w:sz w:val="18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092F35AD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90700">
              <w:rPr>
                <w:sz w:val="18"/>
                <w:szCs w:val="20"/>
              </w:rPr>
              <w:t>современных компьютеров (со сроком эксплуатации не более семи лет)</w:t>
            </w:r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732ADD20" w14:textId="77777777" w:rsidR="00663CF0" w:rsidRPr="00490700" w:rsidRDefault="00663CF0" w:rsidP="00663CF0">
            <w:pPr>
              <w:widowControl w:val="0"/>
              <w:rPr>
                <w:sz w:val="18"/>
                <w:szCs w:val="20"/>
                <w:lang w:eastAsia="en-US"/>
              </w:rPr>
            </w:pPr>
            <w:proofErr w:type="gramStart"/>
            <w:r w:rsidRPr="00490700">
              <w:rPr>
                <w:color w:val="000000"/>
                <w:sz w:val="18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</w:tr>
      <w:tr w:rsidR="00663CF0" w:rsidRPr="00490700" w14:paraId="3634BEF3" w14:textId="77777777" w:rsidTr="00C24D0D">
        <w:trPr>
          <w:trHeight w:val="379"/>
        </w:trPr>
        <w:tc>
          <w:tcPr>
            <w:tcW w:w="568" w:type="dxa"/>
            <w:shd w:val="clear" w:color="auto" w:fill="auto"/>
          </w:tcPr>
          <w:p w14:paraId="075F942B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C3EEDD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Доля муниципальных организаций в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муниципальном образовании Моско</w:t>
            </w:r>
            <w:r w:rsidRPr="00490700">
              <w:rPr>
                <w:sz w:val="18"/>
                <w:szCs w:val="20"/>
              </w:rPr>
              <w:t>в</w:t>
            </w:r>
            <w:r w:rsidRPr="00490700">
              <w:rPr>
                <w:sz w:val="18"/>
                <w:szCs w:val="20"/>
              </w:rPr>
              <w:t>ской области, обеспеченных современн</w:t>
            </w:r>
            <w:r w:rsidRPr="00490700">
              <w:rPr>
                <w:sz w:val="18"/>
                <w:szCs w:val="20"/>
              </w:rPr>
              <w:t>ы</w:t>
            </w:r>
            <w:r w:rsidRPr="00490700">
              <w:rPr>
                <w:sz w:val="18"/>
                <w:szCs w:val="20"/>
              </w:rPr>
              <w:lastRenderedPageBreak/>
              <w:t>ми аппаратно-программными комплекс</w:t>
            </w:r>
            <w:r w:rsidRPr="00490700">
              <w:rPr>
                <w:sz w:val="18"/>
                <w:szCs w:val="20"/>
              </w:rPr>
              <w:t>а</w:t>
            </w:r>
            <w:r w:rsidRPr="00490700">
              <w:rPr>
                <w:sz w:val="18"/>
                <w:szCs w:val="20"/>
              </w:rPr>
              <w:t>ми со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средствами криптографической з</w:t>
            </w:r>
            <w:r w:rsidRPr="00490700">
              <w:rPr>
                <w:sz w:val="18"/>
                <w:szCs w:val="20"/>
              </w:rPr>
              <w:t>а</w:t>
            </w:r>
            <w:r w:rsidRPr="00490700">
              <w:rPr>
                <w:sz w:val="18"/>
                <w:szCs w:val="20"/>
              </w:rPr>
              <w:t>щиты информации</w:t>
            </w:r>
          </w:p>
        </w:tc>
        <w:tc>
          <w:tcPr>
            <w:tcW w:w="11765" w:type="dxa"/>
            <w:shd w:val="clear" w:color="auto" w:fill="auto"/>
          </w:tcPr>
          <w:p w14:paraId="0FAF8BCD" w14:textId="77777777" w:rsidR="00663CF0" w:rsidRPr="00490700" w:rsidRDefault="00663CF0" w:rsidP="00663CF0">
            <w:pPr>
              <w:snapToGrid w:val="0"/>
              <w:jc w:val="center"/>
              <w:rPr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</m:t>
                </m:r>
              </m:oMath>
            </m:oMathPara>
          </w:p>
          <w:p w14:paraId="5C92E028" w14:textId="77777777" w:rsidR="00663CF0" w:rsidRPr="00490700" w:rsidRDefault="00663CF0" w:rsidP="00663CF0">
            <w:pPr>
              <w:snapToGrid w:val="0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где:</w:t>
            </w:r>
          </w:p>
          <w:p w14:paraId="09AE5093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lastRenderedPageBreak/>
              <w:t>n</w:t>
            </w:r>
            <w:r w:rsidRPr="00490700">
              <w:rPr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sz w:val="18"/>
                <w:szCs w:val="20"/>
              </w:rPr>
              <w:t>доля</w:t>
            </w:r>
            <w:proofErr w:type="gramEnd"/>
            <w:r w:rsidRPr="00490700">
              <w:rPr>
                <w:sz w:val="18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</w:t>
            </w:r>
            <w:r w:rsidRPr="00490700">
              <w:rPr>
                <w:sz w:val="18"/>
                <w:szCs w:val="20"/>
              </w:rPr>
              <w:t>о</w:t>
            </w:r>
            <w:r w:rsidRPr="00490700">
              <w:rPr>
                <w:sz w:val="18"/>
                <w:szCs w:val="20"/>
              </w:rPr>
              <w:t>держащую сведения о возможностях дополнительного образования на территории Московской области (ЕИСДОП), и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7F55DC68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R</w:t>
            </w:r>
            <w:r w:rsidRPr="00490700">
              <w:rPr>
                <w:sz w:val="18"/>
                <w:szCs w:val="20"/>
                <w:vertAlign w:val="subscript"/>
              </w:rPr>
              <w:t xml:space="preserve"> </w:t>
            </w:r>
            <w:r w:rsidRPr="00490700">
              <w:rPr>
                <w:sz w:val="18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обеспеченных совр</w:t>
            </w:r>
            <w:r w:rsidRPr="00490700">
              <w:rPr>
                <w:sz w:val="18"/>
                <w:szCs w:val="20"/>
              </w:rPr>
              <w:t>е</w:t>
            </w:r>
            <w:r w:rsidRPr="00490700">
              <w:rPr>
                <w:sz w:val="18"/>
                <w:szCs w:val="20"/>
              </w:rPr>
              <w:t>менными аппаратно-программными комплексами со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средствами криптографической защиты информации;</w:t>
            </w:r>
          </w:p>
          <w:p w14:paraId="1BF58D27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K</w:t>
            </w:r>
            <w:r w:rsidRPr="00490700">
              <w:rPr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sz w:val="18"/>
                <w:szCs w:val="20"/>
              </w:rPr>
              <w:t>количество</w:t>
            </w:r>
            <w:proofErr w:type="gramEnd"/>
            <w:r w:rsidRPr="00490700">
              <w:rPr>
                <w:sz w:val="18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663CF0" w:rsidRPr="00490700" w14:paraId="7253207D" w14:textId="77777777" w:rsidTr="00C24D0D">
        <w:trPr>
          <w:trHeight w:val="379"/>
        </w:trPr>
        <w:tc>
          <w:tcPr>
            <w:tcW w:w="568" w:type="dxa"/>
            <w:shd w:val="clear" w:color="auto" w:fill="auto"/>
          </w:tcPr>
          <w:p w14:paraId="208E4972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A453BD" w14:textId="77777777" w:rsidR="00663CF0" w:rsidRPr="00490700" w:rsidRDefault="00663CF0" w:rsidP="00663CF0">
            <w:pPr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Количество муниципальных образований Московской области, в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которых внедрена целевая модель цифровой образовательной среды в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образовательных организациях, реализующих образовательные программы общего образования и</w:t>
            </w:r>
            <w:r w:rsidRPr="00490700">
              <w:rPr>
                <w:sz w:val="18"/>
                <w:szCs w:val="20"/>
                <w:lang w:val="en-US"/>
              </w:rPr>
              <w:t> </w:t>
            </w:r>
            <w:r w:rsidRPr="00490700">
              <w:rPr>
                <w:sz w:val="18"/>
                <w:szCs w:val="20"/>
              </w:rPr>
              <w:t>среднего професс</w:t>
            </w:r>
            <w:r w:rsidRPr="00490700">
              <w:rPr>
                <w:sz w:val="18"/>
                <w:szCs w:val="20"/>
              </w:rPr>
              <w:t>и</w:t>
            </w:r>
            <w:r w:rsidRPr="00490700">
              <w:rPr>
                <w:sz w:val="18"/>
                <w:szCs w:val="20"/>
              </w:rPr>
              <w:t>онального образования</w:t>
            </w:r>
          </w:p>
        </w:tc>
        <w:tc>
          <w:tcPr>
            <w:tcW w:w="11765" w:type="dxa"/>
            <w:shd w:val="clear" w:color="auto" w:fill="auto"/>
          </w:tcPr>
          <w:p w14:paraId="742D2B69" w14:textId="77777777" w:rsidR="00663CF0" w:rsidRPr="00490700" w:rsidRDefault="00663CF0" w:rsidP="00663CF0">
            <w:pPr>
              <w:snapToGrid w:val="0"/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n</w:t>
            </w:r>
            <w:r w:rsidRPr="00490700">
              <w:rPr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sz w:val="18"/>
                <w:szCs w:val="20"/>
              </w:rPr>
              <w:t>количество</w:t>
            </w:r>
            <w:proofErr w:type="gramEnd"/>
            <w:r w:rsidRPr="00490700">
              <w:rPr>
                <w:sz w:val="18"/>
                <w:szCs w:val="20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</w:t>
            </w:r>
            <w:r w:rsidRPr="00490700">
              <w:rPr>
                <w:sz w:val="18"/>
                <w:szCs w:val="20"/>
              </w:rPr>
              <w:t>а</w:t>
            </w:r>
            <w:r w:rsidRPr="00490700">
              <w:rPr>
                <w:sz w:val="18"/>
                <w:szCs w:val="20"/>
              </w:rPr>
              <w:t>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03E74C5D" w14:textId="77777777" w:rsidR="00663CF0" w:rsidRPr="00490700" w:rsidRDefault="00663CF0" w:rsidP="00663CF0">
            <w:pPr>
              <w:snapToGrid w:val="0"/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Единица измерения – единица.</w:t>
            </w:r>
          </w:p>
          <w:p w14:paraId="5B6950F1" w14:textId="77777777" w:rsidR="00663CF0" w:rsidRPr="00490700" w:rsidRDefault="00663CF0" w:rsidP="00663CF0">
            <w:pPr>
              <w:snapToGrid w:val="0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Значение базового показателя – 0.</w:t>
            </w:r>
          </w:p>
        </w:tc>
      </w:tr>
      <w:tr w:rsidR="00663CF0" w:rsidRPr="00490700" w14:paraId="2394ED8B" w14:textId="77777777" w:rsidTr="00C24D0D">
        <w:trPr>
          <w:trHeight w:val="379"/>
        </w:trPr>
        <w:tc>
          <w:tcPr>
            <w:tcW w:w="568" w:type="dxa"/>
            <w:shd w:val="clear" w:color="auto" w:fill="auto"/>
          </w:tcPr>
          <w:p w14:paraId="7A124DAC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3ABFD7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rFonts w:eastAsia="Calibri"/>
                <w:sz w:val="18"/>
                <w:szCs w:val="20"/>
                <w:lang w:eastAsia="en-US"/>
              </w:rPr>
              <w:t>Доля многоквартирных домов, имеющих возможность пользоваться услугами пр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о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65" w:type="dxa"/>
            <w:shd w:val="clear" w:color="auto" w:fill="auto"/>
          </w:tcPr>
          <w:p w14:paraId="07DE546E" w14:textId="77777777" w:rsidR="00663CF0" w:rsidRPr="00490700" w:rsidRDefault="00663CF0" w:rsidP="00663CF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14:paraId="7759B1B6" w14:textId="77777777" w:rsidR="00663CF0" w:rsidRPr="00490700" w:rsidRDefault="00663CF0" w:rsidP="00663CF0">
            <w:pPr>
              <w:widowControl w:val="0"/>
              <w:rPr>
                <w:sz w:val="18"/>
                <w:szCs w:val="20"/>
                <w:lang w:eastAsia="en-US"/>
              </w:rPr>
            </w:pPr>
            <w:r w:rsidRPr="00490700">
              <w:rPr>
                <w:sz w:val="18"/>
                <w:szCs w:val="20"/>
                <w:lang w:eastAsia="en-US"/>
              </w:rPr>
              <w:t>где:</w:t>
            </w:r>
          </w:p>
          <w:p w14:paraId="47038455" w14:textId="77777777" w:rsidR="00663CF0" w:rsidRPr="00490700" w:rsidRDefault="00663CF0" w:rsidP="00663CF0">
            <w:pPr>
              <w:widowControl w:val="0"/>
              <w:jc w:val="both"/>
              <w:rPr>
                <w:color w:val="000000"/>
                <w:sz w:val="18"/>
                <w:szCs w:val="20"/>
                <w:lang w:eastAsia="en-US"/>
              </w:rPr>
            </w:pPr>
            <w:r w:rsidRPr="00490700">
              <w:rPr>
                <w:sz w:val="18"/>
                <w:szCs w:val="20"/>
                <w:lang w:val="en-US" w:eastAsia="en-US"/>
              </w:rPr>
              <w:t>n</w:t>
            </w:r>
            <w:r w:rsidRPr="00490700">
              <w:rPr>
                <w:sz w:val="18"/>
                <w:szCs w:val="20"/>
                <w:lang w:eastAsia="en-US"/>
              </w:rPr>
              <w:t xml:space="preserve"> – 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 xml:space="preserve">доля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14:paraId="6CF89C66" w14:textId="77777777" w:rsidR="00663CF0" w:rsidRPr="00490700" w:rsidRDefault="00663CF0" w:rsidP="00663CF0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490700">
              <w:rPr>
                <w:sz w:val="18"/>
                <w:szCs w:val="20"/>
                <w:lang w:val="en-US" w:eastAsia="en-US"/>
              </w:rPr>
              <w:t>R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 xml:space="preserve"> – количество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90700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14:paraId="1894E7FF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sz w:val="18"/>
                <w:szCs w:val="20"/>
                <w:lang w:val="en-US"/>
              </w:rPr>
              <w:t>K</w:t>
            </w:r>
            <w:r w:rsidRPr="00490700">
              <w:rPr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 xml:space="preserve"> количество</w:t>
            </w:r>
            <w:r w:rsidRPr="00490700">
              <w:rPr>
                <w:rFonts w:eastAsia="Calibri"/>
                <w:sz w:val="18"/>
                <w:szCs w:val="20"/>
              </w:rPr>
              <w:t xml:space="preserve"> </w:t>
            </w:r>
            <w:r w:rsidRPr="00490700">
              <w:rPr>
                <w:rFonts w:eastAsia="Calibri"/>
                <w:sz w:val="18"/>
                <w:szCs w:val="20"/>
                <w:lang w:eastAsia="en-US"/>
              </w:rPr>
              <w:t>многоквартирных домов</w:t>
            </w:r>
            <w:r w:rsidRPr="00490700">
              <w:rPr>
                <w:rFonts w:eastAsia="Calibri"/>
                <w:sz w:val="18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663CF0" w:rsidRPr="001B234F" w14:paraId="6A97729B" w14:textId="77777777" w:rsidTr="00C24D0D">
        <w:trPr>
          <w:trHeight w:val="379"/>
        </w:trPr>
        <w:tc>
          <w:tcPr>
            <w:tcW w:w="568" w:type="dxa"/>
            <w:shd w:val="clear" w:color="auto" w:fill="auto"/>
          </w:tcPr>
          <w:p w14:paraId="2369A10D" w14:textId="77777777" w:rsidR="00663CF0" w:rsidRPr="00490700" w:rsidRDefault="00663CF0" w:rsidP="00663C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6542200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Доля муниципальных учреждений культ</w:t>
            </w:r>
            <w:r w:rsidRPr="00490700">
              <w:rPr>
                <w:color w:val="000000"/>
                <w:sz w:val="18"/>
                <w:szCs w:val="20"/>
              </w:rPr>
              <w:t>у</w:t>
            </w:r>
            <w:r w:rsidRPr="00490700">
              <w:rPr>
                <w:color w:val="000000"/>
                <w:sz w:val="18"/>
                <w:szCs w:val="20"/>
              </w:rPr>
              <w:t>ры, обеспеченных доступом в </w:t>
            </w:r>
            <w:r w:rsidRPr="00490700">
              <w:rPr>
                <w:sz w:val="18"/>
                <w:szCs w:val="20"/>
              </w:rPr>
              <w:t>информационно-телекоммуникационную</w:t>
            </w:r>
            <w:r w:rsidRPr="00490700">
              <w:rPr>
                <w:color w:val="000000"/>
                <w:sz w:val="18"/>
                <w:szCs w:val="20"/>
              </w:rPr>
              <w:t xml:space="preserve"> сеть Интернет на скорости:</w:t>
            </w:r>
          </w:p>
          <w:p w14:paraId="04A92F46" w14:textId="77777777" w:rsidR="00663CF0" w:rsidRPr="00490700" w:rsidRDefault="00663CF0" w:rsidP="00663CF0">
            <w:pPr>
              <w:jc w:val="both"/>
              <w:rPr>
                <w:color w:val="000000"/>
                <w:sz w:val="18"/>
                <w:szCs w:val="20"/>
              </w:rPr>
            </w:pPr>
            <w:r w:rsidRPr="00490700">
              <w:rPr>
                <w:color w:val="000000"/>
                <w:sz w:val="18"/>
                <w:szCs w:val="20"/>
              </w:rPr>
              <w:t>для учреждений культуры, расположе</w:t>
            </w:r>
            <w:r w:rsidRPr="00490700">
              <w:rPr>
                <w:color w:val="000000"/>
                <w:sz w:val="18"/>
                <w:szCs w:val="20"/>
              </w:rPr>
              <w:t>н</w:t>
            </w:r>
            <w:r w:rsidRPr="00490700">
              <w:rPr>
                <w:color w:val="000000"/>
                <w:sz w:val="18"/>
                <w:szCs w:val="20"/>
              </w:rPr>
              <w:t xml:space="preserve">ных в городских населенных пунктах,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не менее 50 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>;</w:t>
            </w:r>
          </w:p>
          <w:p w14:paraId="698738AA" w14:textId="77777777" w:rsidR="00663CF0" w:rsidRPr="00490700" w:rsidRDefault="00663CF0" w:rsidP="00663CF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490700">
              <w:rPr>
                <w:color w:val="000000"/>
                <w:sz w:val="18"/>
                <w:szCs w:val="20"/>
              </w:rPr>
              <w:t>для учреждений культуры, расположе</w:t>
            </w:r>
            <w:r w:rsidRPr="00490700">
              <w:rPr>
                <w:color w:val="000000"/>
                <w:sz w:val="18"/>
                <w:szCs w:val="20"/>
              </w:rPr>
              <w:t>н</w:t>
            </w:r>
            <w:r w:rsidRPr="00490700">
              <w:rPr>
                <w:color w:val="000000"/>
                <w:sz w:val="18"/>
                <w:szCs w:val="20"/>
              </w:rPr>
              <w:t xml:space="preserve">ных в сельских населенных пунктах,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не менее 10 Мбит/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0395C05B" w14:textId="77777777" w:rsidR="00663CF0" w:rsidRPr="00490700" w:rsidRDefault="00663CF0" w:rsidP="00663CF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14:paraId="23011A6F" w14:textId="77777777" w:rsidR="00663CF0" w:rsidRPr="00490700" w:rsidRDefault="00663CF0" w:rsidP="00663CF0">
            <w:pPr>
              <w:widowControl w:val="0"/>
              <w:jc w:val="both"/>
              <w:rPr>
                <w:sz w:val="18"/>
                <w:szCs w:val="20"/>
              </w:rPr>
            </w:pPr>
            <w:r w:rsidRPr="00490700">
              <w:rPr>
                <w:sz w:val="18"/>
                <w:szCs w:val="20"/>
              </w:rPr>
              <w:t>где:</w:t>
            </w:r>
          </w:p>
          <w:p w14:paraId="7C5FD0B7" w14:textId="77777777" w:rsidR="00663CF0" w:rsidRPr="00490700" w:rsidRDefault="00663CF0" w:rsidP="00663CF0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20"/>
                <w:shd w:val="clear" w:color="auto" w:fill="FFFFFF"/>
              </w:rPr>
            </w:pPr>
            <w:r w:rsidRPr="00490700">
              <w:rPr>
                <w:sz w:val="18"/>
                <w:szCs w:val="20"/>
                <w:lang w:val="en-US" w:eastAsia="en-US"/>
              </w:rPr>
              <w:t>n</w:t>
            </w:r>
            <w:r w:rsidRPr="00490700">
              <w:rPr>
                <w:sz w:val="18"/>
                <w:szCs w:val="20"/>
                <w:lang w:eastAsia="en-US"/>
              </w:rPr>
              <w:t xml:space="preserve"> </w:t>
            </w:r>
            <w:r w:rsidRPr="00490700">
              <w:rPr>
                <w:sz w:val="18"/>
                <w:szCs w:val="20"/>
              </w:rPr>
              <w:t xml:space="preserve">– </w:t>
            </w:r>
            <w:r w:rsidRPr="00490700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</w:t>
            </w:r>
            <w:r w:rsidRPr="00490700">
              <w:rPr>
                <w:sz w:val="18"/>
                <w:szCs w:val="20"/>
              </w:rPr>
              <w:t xml:space="preserve"> информационно-телекоммуникационную</w:t>
            </w:r>
            <w:r w:rsidRPr="00490700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color w:val="000000"/>
                <w:sz w:val="18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не менее 50 Мбит/с, для учреждений культуры, расположенных в сел</w:t>
            </w:r>
            <w:r w:rsidRPr="00490700">
              <w:rPr>
                <w:color w:val="000000"/>
                <w:sz w:val="18"/>
                <w:szCs w:val="20"/>
              </w:rPr>
              <w:t>ь</w:t>
            </w:r>
            <w:r w:rsidRPr="00490700">
              <w:rPr>
                <w:color w:val="000000"/>
                <w:sz w:val="18"/>
                <w:szCs w:val="20"/>
              </w:rPr>
              <w:t xml:space="preserve">ских населенных пунктах,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не менее 10 Мбит/с;</w:t>
            </w:r>
          </w:p>
          <w:p w14:paraId="02D6E5C2" w14:textId="77777777" w:rsidR="00663CF0" w:rsidRPr="00490700" w:rsidRDefault="00663CF0" w:rsidP="00663CF0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20"/>
                <w:shd w:val="clear" w:color="auto" w:fill="FFFFFF"/>
              </w:rPr>
            </w:pPr>
            <w:r w:rsidRPr="00490700">
              <w:rPr>
                <w:color w:val="000000"/>
                <w:sz w:val="18"/>
                <w:szCs w:val="20"/>
                <w:lang w:val="en-US"/>
              </w:rPr>
              <w:t>R</w:t>
            </w:r>
            <w:r w:rsidRPr="00490700">
              <w:rPr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sz w:val="18"/>
                <w:szCs w:val="20"/>
              </w:rPr>
              <w:t xml:space="preserve">количество </w:t>
            </w:r>
            <w:r w:rsidRPr="00490700">
              <w:rPr>
                <w:color w:val="000000"/>
                <w:sz w:val="18"/>
                <w:szCs w:val="20"/>
              </w:rPr>
              <w:t>муниципальных учреждений культуры, обеспеченных доступом в</w:t>
            </w:r>
            <w:r w:rsidRPr="00490700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490700">
              <w:rPr>
                <w:sz w:val="18"/>
                <w:szCs w:val="20"/>
              </w:rPr>
              <w:t>информационно-телекоммуникационную</w:t>
            </w:r>
            <w:r w:rsidRPr="00490700">
              <w:rPr>
                <w:color w:val="000000"/>
                <w:sz w:val="18"/>
                <w:szCs w:val="20"/>
              </w:rPr>
              <w:t xml:space="preserve"> сеть Интернет на скор</w:t>
            </w:r>
            <w:r w:rsidRPr="00490700">
              <w:rPr>
                <w:color w:val="000000"/>
                <w:sz w:val="18"/>
                <w:szCs w:val="20"/>
              </w:rPr>
              <w:t>о</w:t>
            </w:r>
            <w:r w:rsidRPr="00490700">
              <w:rPr>
                <w:color w:val="000000"/>
                <w:sz w:val="18"/>
                <w:szCs w:val="20"/>
              </w:rPr>
              <w:t xml:space="preserve">сти: для общеобразовательных организаций, расположенных в городских населенных пунктах,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не менее 50</w:t>
            </w:r>
            <w:r w:rsidRPr="00490700">
              <w:rPr>
                <w:color w:val="000000"/>
                <w:sz w:val="18"/>
                <w:szCs w:val="20"/>
                <w:lang w:val="en-US"/>
              </w:rPr>
              <w:t> </w:t>
            </w:r>
            <w:r w:rsidRPr="00490700">
              <w:rPr>
                <w:color w:val="000000"/>
                <w:sz w:val="18"/>
                <w:szCs w:val="20"/>
              </w:rPr>
              <w:t xml:space="preserve">Мбит/с, для учреждений культуры, расположенных в сельских населенных пунктах, </w:t>
            </w:r>
            <w:r w:rsidRPr="00490700">
              <w:rPr>
                <w:sz w:val="18"/>
                <w:szCs w:val="20"/>
              </w:rPr>
              <w:t>–</w:t>
            </w:r>
            <w:r w:rsidRPr="00490700">
              <w:rPr>
                <w:color w:val="000000"/>
                <w:sz w:val="18"/>
                <w:szCs w:val="20"/>
              </w:rPr>
              <w:t xml:space="preserve"> не менее 10 Мбит/с;</w:t>
            </w:r>
          </w:p>
          <w:p w14:paraId="0938FEE6" w14:textId="77777777" w:rsidR="00663CF0" w:rsidRPr="001B234F" w:rsidRDefault="00663CF0" w:rsidP="00663CF0">
            <w:pPr>
              <w:widowControl w:val="0"/>
              <w:rPr>
                <w:color w:val="000000"/>
                <w:sz w:val="18"/>
                <w:szCs w:val="20"/>
                <w:lang w:eastAsia="en-US"/>
              </w:rPr>
            </w:pPr>
            <w:r w:rsidRPr="00490700">
              <w:rPr>
                <w:sz w:val="18"/>
                <w:szCs w:val="20"/>
                <w:lang w:val="en-US"/>
              </w:rPr>
              <w:t>K</w:t>
            </w:r>
            <w:r w:rsidRPr="00490700">
              <w:rPr>
                <w:sz w:val="18"/>
                <w:szCs w:val="20"/>
              </w:rPr>
              <w:t xml:space="preserve"> – </w:t>
            </w:r>
            <w:proofErr w:type="gramStart"/>
            <w:r w:rsidRPr="00490700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490700">
              <w:rPr>
                <w:color w:val="000000"/>
                <w:sz w:val="18"/>
                <w:szCs w:val="20"/>
              </w:rPr>
              <w:t xml:space="preserve"> количество</w:t>
            </w:r>
            <w:r w:rsidRPr="00490700">
              <w:rPr>
                <w:sz w:val="18"/>
                <w:szCs w:val="20"/>
              </w:rPr>
              <w:t xml:space="preserve"> </w:t>
            </w:r>
            <w:r w:rsidRPr="00490700">
              <w:rPr>
                <w:color w:val="000000"/>
                <w:sz w:val="18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</w:tr>
    </w:tbl>
    <w:p w14:paraId="4F1485DB" w14:textId="77777777" w:rsidR="00663CF0" w:rsidRPr="00D723D7" w:rsidRDefault="00663CF0" w:rsidP="00663CF0"/>
    <w:p w14:paraId="61600024" w14:textId="77777777" w:rsidR="00663CF0" w:rsidRPr="00AE3E7A" w:rsidRDefault="00663CF0" w:rsidP="00663CF0">
      <w:pPr>
        <w:ind w:left="8789"/>
        <w:rPr>
          <w:sz w:val="28"/>
          <w:szCs w:val="28"/>
        </w:rPr>
      </w:pPr>
      <w:r w:rsidRPr="00AE3E7A">
        <w:rPr>
          <w:sz w:val="28"/>
          <w:szCs w:val="28"/>
        </w:rPr>
        <w:t xml:space="preserve"> </w:t>
      </w:r>
    </w:p>
    <w:p w14:paraId="08E45FC7" w14:textId="77777777" w:rsidR="008F1D08" w:rsidRDefault="008F1D08" w:rsidP="00427713">
      <w:pPr>
        <w:ind w:left="8789"/>
      </w:pPr>
      <w:bookmarkStart w:id="1" w:name="_GoBack"/>
      <w:bookmarkEnd w:id="0"/>
      <w:bookmarkEnd w:id="1"/>
    </w:p>
    <w:sectPr w:rsidR="008F1D08" w:rsidSect="008F1D08">
      <w:headerReference w:type="default" r:id="rId20"/>
      <w:footnotePr>
        <w:numRestart w:val="eachSect"/>
      </w:footnotePr>
      <w:pgSz w:w="16838" w:h="11906" w:orient="landscape" w:code="9"/>
      <w:pgMar w:top="-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EA4A" w14:textId="77777777" w:rsidR="006F0BD6" w:rsidRDefault="006F0BD6">
      <w:r>
        <w:separator/>
      </w:r>
    </w:p>
  </w:endnote>
  <w:endnote w:type="continuationSeparator" w:id="0">
    <w:p w14:paraId="3CD2FD8F" w14:textId="77777777" w:rsidR="006F0BD6" w:rsidRDefault="006F0BD6">
      <w:r>
        <w:continuationSeparator/>
      </w:r>
    </w:p>
  </w:endnote>
  <w:endnote w:type="continuationNotice" w:id="1">
    <w:p w14:paraId="58AB6F42" w14:textId="77777777" w:rsidR="006F0BD6" w:rsidRDefault="006F0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38BD" w14:textId="77777777" w:rsidR="00663CF0" w:rsidRPr="00641730" w:rsidRDefault="00663CF0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4B5A" w14:textId="77777777" w:rsidR="006F0BD6" w:rsidRDefault="006F0BD6">
      <w:r>
        <w:separator/>
      </w:r>
    </w:p>
  </w:footnote>
  <w:footnote w:type="continuationSeparator" w:id="0">
    <w:p w14:paraId="14289D9F" w14:textId="77777777" w:rsidR="006F0BD6" w:rsidRDefault="006F0BD6">
      <w:r>
        <w:continuationSeparator/>
      </w:r>
    </w:p>
  </w:footnote>
  <w:footnote w:type="continuationNotice" w:id="1">
    <w:p w14:paraId="5761F81F" w14:textId="77777777" w:rsidR="006F0BD6" w:rsidRDefault="006F0BD6"/>
  </w:footnote>
  <w:footnote w:id="2">
    <w:p w14:paraId="3AF26043" w14:textId="77777777" w:rsidR="00663CF0" w:rsidRPr="00EE072D" w:rsidRDefault="00663CF0" w:rsidP="00663CF0">
      <w:pPr>
        <w:pStyle w:val="aff4"/>
        <w:spacing w:after="0"/>
        <w:rPr>
          <w:sz w:val="18"/>
          <w:szCs w:val="18"/>
        </w:rPr>
      </w:pPr>
      <w:r w:rsidRPr="00EE072D">
        <w:rPr>
          <w:rStyle w:val="aff6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2019</w:t>
      </w:r>
      <w:r w:rsidRPr="00EE072D">
        <w:rPr>
          <w:sz w:val="18"/>
          <w:szCs w:val="18"/>
        </w:rPr>
        <w:t xml:space="preserve"> году.</w:t>
      </w:r>
    </w:p>
  </w:footnote>
  <w:footnote w:id="3">
    <w:p w14:paraId="7F63B57D" w14:textId="77777777" w:rsidR="00663CF0" w:rsidRPr="004A7A4B" w:rsidRDefault="00663CF0" w:rsidP="00663CF0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3B00" w14:textId="77777777" w:rsidR="00663CF0" w:rsidRPr="00EA715B" w:rsidRDefault="00663CF0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5DC89C39" w:rsidR="00663CF0" w:rsidRPr="00C75843" w:rsidRDefault="00663CF0" w:rsidP="00C75843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5C32" w14:textId="77777777" w:rsidR="00663CF0" w:rsidRPr="00C27F75" w:rsidRDefault="00663CF0">
    <w:pPr>
      <w:pStyle w:val="af"/>
      <w:jc w:val="center"/>
      <w:rPr>
        <w:rFonts w:ascii="Times New Roman" w:hAnsi="Times New Roman"/>
      </w:rPr>
    </w:pPr>
  </w:p>
  <w:p w14:paraId="40D2E38C" w14:textId="77777777" w:rsidR="00663CF0" w:rsidRDefault="00663CF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AD6B" w14:textId="031AD887" w:rsidR="00663CF0" w:rsidRPr="00427713" w:rsidRDefault="00663CF0" w:rsidP="0042771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43E2" w14:textId="77777777" w:rsidR="00663CF0" w:rsidRPr="00C27F75" w:rsidRDefault="00663CF0">
    <w:pPr>
      <w:pStyle w:val="af"/>
      <w:jc w:val="center"/>
      <w:rPr>
        <w:rFonts w:ascii="Times New Roman" w:hAnsi="Times New Roman"/>
      </w:rPr>
    </w:pPr>
  </w:p>
  <w:p w14:paraId="088A3B60" w14:textId="77777777" w:rsidR="00663CF0" w:rsidRDefault="00663CF0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7E43" w14:textId="77777777" w:rsidR="00663CF0" w:rsidRDefault="00663CF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1CF4968D" w14:textId="77777777" w:rsidR="00663CF0" w:rsidRDefault="00663CF0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C1A3" w14:textId="221BD12D" w:rsidR="00663CF0" w:rsidRPr="008F1D08" w:rsidRDefault="00663CF0" w:rsidP="008F1D08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3573" w14:textId="77777777" w:rsidR="00663CF0" w:rsidRDefault="00663CF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7B939FF" w14:textId="77777777" w:rsidR="00663CF0" w:rsidRDefault="00663CF0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32B1" w14:textId="25AE1301" w:rsidR="00663CF0" w:rsidRPr="00A85170" w:rsidRDefault="00663CF0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22AC" w14:textId="77777777" w:rsidR="00663CF0" w:rsidRDefault="00663C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7"/>
  </w:num>
  <w:num w:numId="5">
    <w:abstractNumId w:val="17"/>
  </w:num>
  <w:num w:numId="6">
    <w:abstractNumId w:val="38"/>
  </w:num>
  <w:num w:numId="7">
    <w:abstractNumId w:val="36"/>
  </w:num>
  <w:num w:numId="8">
    <w:abstractNumId w:val="25"/>
  </w:num>
  <w:num w:numId="9">
    <w:abstractNumId w:val="7"/>
  </w:num>
  <w:num w:numId="10">
    <w:abstractNumId w:val="21"/>
  </w:num>
  <w:num w:numId="11">
    <w:abstractNumId w:val="35"/>
  </w:num>
  <w:num w:numId="12">
    <w:abstractNumId w:val="31"/>
  </w:num>
  <w:num w:numId="13">
    <w:abstractNumId w:val="44"/>
  </w:num>
  <w:num w:numId="14">
    <w:abstractNumId w:val="9"/>
  </w:num>
  <w:num w:numId="15">
    <w:abstractNumId w:val="45"/>
  </w:num>
  <w:num w:numId="16">
    <w:abstractNumId w:val="22"/>
  </w:num>
  <w:num w:numId="17">
    <w:abstractNumId w:val="23"/>
  </w:num>
  <w:num w:numId="18">
    <w:abstractNumId w:val="46"/>
  </w:num>
  <w:num w:numId="19">
    <w:abstractNumId w:val="0"/>
  </w:num>
  <w:num w:numId="20">
    <w:abstractNumId w:val="29"/>
  </w:num>
  <w:num w:numId="21">
    <w:abstractNumId w:val="4"/>
  </w:num>
  <w:num w:numId="22">
    <w:abstractNumId w:val="30"/>
  </w:num>
  <w:num w:numId="23">
    <w:abstractNumId w:val="18"/>
  </w:num>
  <w:num w:numId="24">
    <w:abstractNumId w:val="48"/>
  </w:num>
  <w:num w:numId="25">
    <w:abstractNumId w:val="10"/>
  </w:num>
  <w:num w:numId="26">
    <w:abstractNumId w:val="42"/>
  </w:num>
  <w:num w:numId="27">
    <w:abstractNumId w:val="37"/>
  </w:num>
  <w:num w:numId="28">
    <w:abstractNumId w:val="1"/>
  </w:num>
  <w:num w:numId="29">
    <w:abstractNumId w:val="16"/>
  </w:num>
  <w:num w:numId="30">
    <w:abstractNumId w:val="3"/>
  </w:num>
  <w:num w:numId="31">
    <w:abstractNumId w:val="5"/>
  </w:num>
  <w:num w:numId="32">
    <w:abstractNumId w:val="40"/>
  </w:num>
  <w:num w:numId="33">
    <w:abstractNumId w:val="3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49"/>
  </w:num>
  <w:num w:numId="39">
    <w:abstractNumId w:val="27"/>
  </w:num>
  <w:num w:numId="40">
    <w:abstractNumId w:val="26"/>
  </w:num>
  <w:num w:numId="41">
    <w:abstractNumId w:val="24"/>
  </w:num>
  <w:num w:numId="42">
    <w:abstractNumId w:val="33"/>
  </w:num>
  <w:num w:numId="43">
    <w:abstractNumId w:val="11"/>
  </w:num>
  <w:num w:numId="44">
    <w:abstractNumId w:val="12"/>
  </w:num>
  <w:num w:numId="45">
    <w:abstractNumId w:val="19"/>
  </w:num>
  <w:num w:numId="46">
    <w:abstractNumId w:val="8"/>
  </w:num>
  <w:num w:numId="47">
    <w:abstractNumId w:val="14"/>
  </w:num>
  <w:num w:numId="48">
    <w:abstractNumId w:val="15"/>
  </w:num>
  <w:num w:numId="49">
    <w:abstractNumId w:val="20"/>
  </w:num>
  <w:num w:numId="5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22295"/>
    <w:rsid w:val="00022559"/>
    <w:rsid w:val="00025418"/>
    <w:rsid w:val="00026D9C"/>
    <w:rsid w:val="00027EE2"/>
    <w:rsid w:val="0003103E"/>
    <w:rsid w:val="0003124A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365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713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5004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0BAE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A0F7B"/>
    <w:rsid w:val="005A22BA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3CF0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0BD6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414F"/>
    <w:rsid w:val="007C4614"/>
    <w:rsid w:val="007C792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56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C89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6B2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1D08"/>
    <w:rsid w:val="008F40EB"/>
    <w:rsid w:val="008F48B4"/>
    <w:rsid w:val="008F4B14"/>
    <w:rsid w:val="008F4BA6"/>
    <w:rsid w:val="008F764C"/>
    <w:rsid w:val="008F7D1E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5A0C"/>
    <w:rsid w:val="00A05DAE"/>
    <w:rsid w:val="00A06DEB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C7C1B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4D0D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1E45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29FA"/>
    <w:rsid w:val="00E3371B"/>
    <w:rsid w:val="00E34666"/>
    <w:rsid w:val="00E35FD6"/>
    <w:rsid w:val="00E360BF"/>
    <w:rsid w:val="00E36520"/>
    <w:rsid w:val="00E36BD8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194B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B81"/>
    <w:rsid w:val="00E7060F"/>
    <w:rsid w:val="00E70EE6"/>
    <w:rsid w:val="00E714FD"/>
    <w:rsid w:val="00E736AF"/>
    <w:rsid w:val="00E74DFD"/>
    <w:rsid w:val="00E80732"/>
    <w:rsid w:val="00E808C5"/>
    <w:rsid w:val="00E809B4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287D-BCA5-4DD8-8DA7-25E95AB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41</Pages>
  <Words>16299</Words>
  <Characters>92905</Characters>
  <Application>Microsoft Office Word</Application>
  <DocSecurity>0</DocSecurity>
  <Lines>774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108987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15</cp:revision>
  <cp:lastPrinted>2019-10-23T17:36:00Z</cp:lastPrinted>
  <dcterms:created xsi:type="dcterms:W3CDTF">2019-11-01T11:43:00Z</dcterms:created>
  <dcterms:modified xsi:type="dcterms:W3CDTF">2020-03-02T14:05:00Z</dcterms:modified>
</cp:coreProperties>
</file>