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59" w:rsidRDefault="007B75D0" w:rsidP="001F023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5D0">
        <w:rPr>
          <w:rFonts w:ascii="Times New Roman" w:hAnsi="Times New Roman" w:cs="Times New Roman"/>
          <w:sz w:val="28"/>
          <w:szCs w:val="28"/>
        </w:rPr>
        <w:t>СВЕДЕНИЯ</w:t>
      </w:r>
    </w:p>
    <w:p w:rsidR="007B75D0" w:rsidRDefault="007B75D0" w:rsidP="001F02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обязательствах  имущественного характера, а также сведения о  доходах, расходах, об имуществе  и обязательствах  имущественного характера супруги (супруга) и несовершеннолетних детей руководителей  муниципальных образовательных учреждений  г. Лыткарино с правами юридического лица</w:t>
      </w:r>
    </w:p>
    <w:p w:rsidR="007B75D0" w:rsidRPr="001F0236" w:rsidRDefault="007B75D0" w:rsidP="001F0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0236">
        <w:rPr>
          <w:rFonts w:ascii="Times New Roman" w:hAnsi="Times New Roman" w:cs="Times New Roman"/>
          <w:sz w:val="28"/>
          <w:szCs w:val="28"/>
          <w:u w:val="single"/>
        </w:rPr>
        <w:t>за отчетный период с 01</w:t>
      </w:r>
      <w:r w:rsidR="00B06F6A">
        <w:rPr>
          <w:rFonts w:ascii="Times New Roman" w:hAnsi="Times New Roman" w:cs="Times New Roman"/>
          <w:sz w:val="28"/>
          <w:szCs w:val="28"/>
          <w:u w:val="single"/>
        </w:rPr>
        <w:t xml:space="preserve"> я</w:t>
      </w:r>
      <w:r w:rsidRPr="001F0236">
        <w:rPr>
          <w:rFonts w:ascii="Times New Roman" w:hAnsi="Times New Roman" w:cs="Times New Roman"/>
          <w:sz w:val="28"/>
          <w:szCs w:val="28"/>
          <w:u w:val="single"/>
        </w:rPr>
        <w:t>нваря 2017 года по 31 декабря 2017 года</w:t>
      </w:r>
    </w:p>
    <w:p w:rsidR="007B75D0" w:rsidRDefault="007B75D0">
      <w:pPr>
        <w:rPr>
          <w:rFonts w:ascii="Times New Roman" w:hAnsi="Times New Roman" w:cs="Times New Roman"/>
          <w:sz w:val="28"/>
          <w:szCs w:val="28"/>
        </w:rPr>
      </w:pPr>
    </w:p>
    <w:p w:rsidR="002B2707" w:rsidRDefault="007B75D0" w:rsidP="001F02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36">
        <w:rPr>
          <w:rFonts w:ascii="Times New Roman" w:hAnsi="Times New Roman" w:cs="Times New Roman"/>
          <w:b/>
          <w:sz w:val="28"/>
          <w:szCs w:val="28"/>
        </w:rPr>
        <w:t xml:space="preserve">Председатель Избирательной комиссии </w:t>
      </w:r>
    </w:p>
    <w:p w:rsidR="007B75D0" w:rsidRPr="001F0236" w:rsidRDefault="007B75D0" w:rsidP="001F02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0236">
        <w:rPr>
          <w:rFonts w:ascii="Times New Roman" w:hAnsi="Times New Roman" w:cs="Times New Roman"/>
          <w:b/>
          <w:sz w:val="28"/>
          <w:szCs w:val="28"/>
        </w:rPr>
        <w:t>городского округа Лыткарино</w:t>
      </w:r>
    </w:p>
    <w:p w:rsidR="001F0236" w:rsidRDefault="007B75D0" w:rsidP="001F02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0236">
        <w:rPr>
          <w:rFonts w:ascii="Times New Roman" w:hAnsi="Times New Roman" w:cs="Times New Roman"/>
          <w:b/>
          <w:sz w:val="28"/>
          <w:szCs w:val="28"/>
        </w:rPr>
        <w:t xml:space="preserve">Новичкова </w:t>
      </w:r>
      <w:r w:rsidR="001F0236" w:rsidRPr="001F0236">
        <w:rPr>
          <w:rFonts w:ascii="Times New Roman" w:hAnsi="Times New Roman" w:cs="Times New Roman"/>
          <w:b/>
          <w:sz w:val="28"/>
          <w:szCs w:val="28"/>
        </w:rPr>
        <w:t xml:space="preserve"> Наталья</w:t>
      </w:r>
      <w:proofErr w:type="gramEnd"/>
      <w:r w:rsidR="001F0236" w:rsidRPr="001F0236">
        <w:rPr>
          <w:rFonts w:ascii="Times New Roman" w:hAnsi="Times New Roman" w:cs="Times New Roman"/>
          <w:b/>
          <w:sz w:val="28"/>
          <w:szCs w:val="28"/>
        </w:rPr>
        <w:t xml:space="preserve"> Викторовна</w:t>
      </w:r>
    </w:p>
    <w:p w:rsidR="001F0236" w:rsidRDefault="001F0236" w:rsidP="001F02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236" w:rsidRDefault="001F0236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 за отчетный период 1606040</w:t>
      </w:r>
      <w:r w:rsidR="00FF7348">
        <w:rPr>
          <w:rFonts w:ascii="Times New Roman" w:hAnsi="Times New Roman" w:cs="Times New Roman"/>
          <w:sz w:val="28"/>
          <w:szCs w:val="28"/>
        </w:rPr>
        <w:t xml:space="preserve"> </w:t>
      </w:r>
      <w:r w:rsidR="006C7725">
        <w:rPr>
          <w:rFonts w:ascii="Times New Roman" w:hAnsi="Times New Roman" w:cs="Times New Roman"/>
          <w:sz w:val="28"/>
          <w:szCs w:val="28"/>
        </w:rPr>
        <w:t>руб</w:t>
      </w:r>
      <w:r w:rsidR="00247F5D">
        <w:rPr>
          <w:rFonts w:ascii="Times New Roman" w:hAnsi="Times New Roman" w:cs="Times New Roman"/>
          <w:sz w:val="28"/>
          <w:szCs w:val="28"/>
        </w:rPr>
        <w:t>лей</w:t>
      </w:r>
      <w:r w:rsidR="006C7725">
        <w:rPr>
          <w:rFonts w:ascii="Times New Roman" w:hAnsi="Times New Roman" w:cs="Times New Roman"/>
          <w:sz w:val="28"/>
          <w:szCs w:val="28"/>
        </w:rPr>
        <w:t>;</w:t>
      </w:r>
    </w:p>
    <w:p w:rsidR="001F0236" w:rsidRDefault="001F0236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в собственности (вид собственности):</w:t>
      </w:r>
    </w:p>
    <w:p w:rsidR="001F0236" w:rsidRDefault="00247F5D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F0236">
        <w:rPr>
          <w:rFonts w:ascii="Times New Roman" w:hAnsi="Times New Roman" w:cs="Times New Roman"/>
          <w:sz w:val="28"/>
          <w:szCs w:val="28"/>
        </w:rPr>
        <w:t>емельный участок (индивидуальная) 576,</w:t>
      </w:r>
      <w:proofErr w:type="gramStart"/>
      <w:r w:rsidR="001F0236">
        <w:rPr>
          <w:rFonts w:ascii="Times New Roman" w:hAnsi="Times New Roman" w:cs="Times New Roman"/>
          <w:sz w:val="28"/>
          <w:szCs w:val="28"/>
        </w:rPr>
        <w:t xml:space="preserve">0  </w:t>
      </w:r>
      <w:proofErr w:type="spellStart"/>
      <w:r w:rsidR="001F02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F02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F0236">
        <w:rPr>
          <w:rFonts w:ascii="Times New Roman" w:hAnsi="Times New Roman" w:cs="Times New Roman"/>
          <w:sz w:val="28"/>
          <w:szCs w:val="28"/>
        </w:rPr>
        <w:t>;</w:t>
      </w:r>
    </w:p>
    <w:p w:rsidR="001F0236" w:rsidRDefault="00247F5D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F0236">
        <w:rPr>
          <w:rFonts w:ascii="Times New Roman" w:hAnsi="Times New Roman" w:cs="Times New Roman"/>
          <w:sz w:val="28"/>
          <w:szCs w:val="28"/>
        </w:rPr>
        <w:t xml:space="preserve">илой дом (индивидуальная) 19,1 </w:t>
      </w:r>
      <w:proofErr w:type="spellStart"/>
      <w:r w:rsidR="001F02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F0236">
        <w:rPr>
          <w:rFonts w:ascii="Times New Roman" w:hAnsi="Times New Roman" w:cs="Times New Roman"/>
          <w:sz w:val="28"/>
          <w:szCs w:val="28"/>
        </w:rPr>
        <w:t>.;</w:t>
      </w:r>
    </w:p>
    <w:p w:rsidR="001F0236" w:rsidRDefault="00247F5D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F0236">
        <w:rPr>
          <w:rFonts w:ascii="Times New Roman" w:hAnsi="Times New Roman" w:cs="Times New Roman"/>
          <w:sz w:val="28"/>
          <w:szCs w:val="28"/>
        </w:rPr>
        <w:t>вартира (индивидуальная) 52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023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F02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F0236">
        <w:rPr>
          <w:rFonts w:ascii="Times New Roman" w:hAnsi="Times New Roman" w:cs="Times New Roman"/>
          <w:sz w:val="28"/>
          <w:szCs w:val="28"/>
        </w:rPr>
        <w:t>.;</w:t>
      </w:r>
    </w:p>
    <w:p w:rsidR="001F0236" w:rsidRDefault="00247F5D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F0236">
        <w:rPr>
          <w:rFonts w:ascii="Times New Roman" w:hAnsi="Times New Roman" w:cs="Times New Roman"/>
          <w:sz w:val="28"/>
          <w:szCs w:val="28"/>
        </w:rPr>
        <w:t xml:space="preserve">вартира (индивидуальная) 34,7 </w:t>
      </w:r>
      <w:proofErr w:type="spellStart"/>
      <w:r w:rsidR="001F02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F0236">
        <w:rPr>
          <w:rFonts w:ascii="Times New Roman" w:hAnsi="Times New Roman" w:cs="Times New Roman"/>
          <w:sz w:val="28"/>
          <w:szCs w:val="28"/>
        </w:rPr>
        <w:t>.;</w:t>
      </w:r>
    </w:p>
    <w:p w:rsidR="001F0236" w:rsidRDefault="00247F5D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236">
        <w:rPr>
          <w:rFonts w:ascii="Times New Roman" w:hAnsi="Times New Roman" w:cs="Times New Roman"/>
          <w:sz w:val="28"/>
          <w:szCs w:val="28"/>
        </w:rPr>
        <w:t xml:space="preserve">араж (индивидуальная) 18,2 </w:t>
      </w:r>
      <w:proofErr w:type="spellStart"/>
      <w:r w:rsidR="001F02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F0236">
        <w:rPr>
          <w:rFonts w:ascii="Times New Roman" w:hAnsi="Times New Roman" w:cs="Times New Roman"/>
          <w:sz w:val="28"/>
          <w:szCs w:val="28"/>
        </w:rPr>
        <w:t>.;</w:t>
      </w:r>
    </w:p>
    <w:p w:rsidR="001F0236" w:rsidRDefault="00247F5D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1F0236">
        <w:rPr>
          <w:rFonts w:ascii="Times New Roman" w:hAnsi="Times New Roman" w:cs="Times New Roman"/>
          <w:sz w:val="28"/>
          <w:szCs w:val="28"/>
        </w:rPr>
        <w:t xml:space="preserve">озяйственное строение (индивидуальная) 28,0 </w:t>
      </w:r>
      <w:proofErr w:type="spellStart"/>
      <w:r w:rsidR="001F02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F0236">
        <w:rPr>
          <w:rFonts w:ascii="Times New Roman" w:hAnsi="Times New Roman" w:cs="Times New Roman"/>
          <w:sz w:val="28"/>
          <w:szCs w:val="28"/>
        </w:rPr>
        <w:t>.;</w:t>
      </w:r>
    </w:p>
    <w:p w:rsidR="001F0236" w:rsidRDefault="00247F5D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236">
        <w:rPr>
          <w:rFonts w:ascii="Times New Roman" w:hAnsi="Times New Roman" w:cs="Times New Roman"/>
          <w:sz w:val="28"/>
          <w:szCs w:val="28"/>
        </w:rPr>
        <w:t xml:space="preserve">одвал (индивидуальная) 6,0 </w:t>
      </w:r>
      <w:proofErr w:type="spellStart"/>
      <w:r w:rsidR="001F02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F0236">
        <w:rPr>
          <w:rFonts w:ascii="Times New Roman" w:hAnsi="Times New Roman" w:cs="Times New Roman"/>
          <w:sz w:val="28"/>
          <w:szCs w:val="28"/>
        </w:rPr>
        <w:t>.;</w:t>
      </w:r>
    </w:p>
    <w:p w:rsidR="00B06F6A" w:rsidRPr="00B06F6A" w:rsidRDefault="00247F5D" w:rsidP="001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06F6A">
        <w:rPr>
          <w:rFonts w:ascii="Times New Roman" w:hAnsi="Times New Roman" w:cs="Times New Roman"/>
          <w:sz w:val="28"/>
          <w:szCs w:val="28"/>
        </w:rPr>
        <w:t xml:space="preserve">втомобиль легковой </w:t>
      </w:r>
      <w:r w:rsidR="006C7725">
        <w:rPr>
          <w:rFonts w:ascii="Times New Roman" w:hAnsi="Times New Roman" w:cs="Times New Roman"/>
          <w:sz w:val="28"/>
          <w:szCs w:val="28"/>
        </w:rPr>
        <w:t xml:space="preserve">(индивидуальная) </w:t>
      </w:r>
      <w:r w:rsidR="00B06F6A">
        <w:rPr>
          <w:rFonts w:ascii="Times New Roman" w:hAnsi="Times New Roman" w:cs="Times New Roman"/>
          <w:sz w:val="28"/>
          <w:szCs w:val="28"/>
        </w:rPr>
        <w:t xml:space="preserve">ХЕНДЭ </w:t>
      </w:r>
      <w:r w:rsidR="00B06F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6F6A">
        <w:rPr>
          <w:rFonts w:ascii="Times New Roman" w:hAnsi="Times New Roman" w:cs="Times New Roman"/>
          <w:sz w:val="28"/>
          <w:szCs w:val="28"/>
        </w:rPr>
        <w:t>30</w:t>
      </w:r>
      <w:r w:rsidR="006C7725">
        <w:rPr>
          <w:rFonts w:ascii="Times New Roman" w:hAnsi="Times New Roman" w:cs="Times New Roman"/>
          <w:sz w:val="28"/>
          <w:szCs w:val="28"/>
        </w:rPr>
        <w:t>.</w:t>
      </w:r>
    </w:p>
    <w:p w:rsidR="001F0236" w:rsidRDefault="001F0236" w:rsidP="001F0236">
      <w:pPr>
        <w:rPr>
          <w:rFonts w:ascii="Times New Roman" w:hAnsi="Times New Roman" w:cs="Times New Roman"/>
          <w:sz w:val="28"/>
          <w:szCs w:val="28"/>
        </w:rPr>
      </w:pPr>
    </w:p>
    <w:p w:rsidR="001F0236" w:rsidRDefault="001F0236" w:rsidP="001F0236">
      <w:pPr>
        <w:rPr>
          <w:rFonts w:ascii="Times New Roman" w:hAnsi="Times New Roman" w:cs="Times New Roman"/>
          <w:sz w:val="28"/>
          <w:szCs w:val="28"/>
        </w:rPr>
      </w:pPr>
    </w:p>
    <w:p w:rsidR="001F0236" w:rsidRPr="001F0236" w:rsidRDefault="001F0236" w:rsidP="001F0236">
      <w:pPr>
        <w:rPr>
          <w:rFonts w:ascii="Times New Roman" w:hAnsi="Times New Roman" w:cs="Times New Roman"/>
          <w:sz w:val="28"/>
          <w:szCs w:val="28"/>
        </w:rPr>
      </w:pPr>
    </w:p>
    <w:p w:rsidR="001F0236" w:rsidRPr="001F0236" w:rsidRDefault="001F0236" w:rsidP="001F02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236" w:rsidRDefault="001F0236">
      <w:pPr>
        <w:rPr>
          <w:rFonts w:ascii="Times New Roman" w:hAnsi="Times New Roman" w:cs="Times New Roman"/>
          <w:sz w:val="28"/>
          <w:szCs w:val="28"/>
        </w:rPr>
      </w:pPr>
    </w:p>
    <w:p w:rsidR="007B75D0" w:rsidRPr="007B75D0" w:rsidRDefault="007B7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75D0" w:rsidRPr="007B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D0"/>
    <w:rsid w:val="001F0236"/>
    <w:rsid w:val="00247F5D"/>
    <w:rsid w:val="002B2707"/>
    <w:rsid w:val="00327859"/>
    <w:rsid w:val="006C7725"/>
    <w:rsid w:val="007B75D0"/>
    <w:rsid w:val="007D4CAE"/>
    <w:rsid w:val="00B06F6A"/>
    <w:rsid w:val="00C27913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EB464-B265-4EF2-9646-7AF3E407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2018-04-11T07:43:00Z</dcterms:created>
  <dcterms:modified xsi:type="dcterms:W3CDTF">2018-04-26T09:05:00Z</dcterms:modified>
</cp:coreProperties>
</file>