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1BB" w:rsidRDefault="003601BB" w:rsidP="003601BB">
      <w:pPr>
        <w:jc w:val="center"/>
        <w:rPr>
          <w:b/>
          <w:sz w:val="32"/>
          <w:szCs w:val="32"/>
        </w:rPr>
      </w:pPr>
      <w:r w:rsidRPr="004A55E3">
        <w:rPr>
          <w:b/>
          <w:sz w:val="32"/>
          <w:szCs w:val="32"/>
        </w:rPr>
        <w:t>НОВОСТИ САЙТА</w:t>
      </w:r>
    </w:p>
    <w:p w:rsidR="000E623B" w:rsidRDefault="000E623B" w:rsidP="003601BB">
      <w:pPr>
        <w:jc w:val="center"/>
        <w:rPr>
          <w:b/>
          <w:sz w:val="32"/>
          <w:szCs w:val="32"/>
        </w:rPr>
      </w:pPr>
    </w:p>
    <w:p w:rsidR="000E623B" w:rsidRP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28"/>
          <w:szCs w:val="28"/>
          <w:u w:val="single"/>
        </w:rPr>
      </w:pPr>
      <w:r w:rsidRPr="000E623B">
        <w:rPr>
          <w:bCs w:val="0"/>
          <w:sz w:val="28"/>
          <w:szCs w:val="28"/>
          <w:u w:val="single"/>
        </w:rPr>
        <w:t>Делегация из Лыткарина принимает участие в областном молодежном слете «Я – гражданин Подмосковья»</w:t>
      </w:r>
    </w:p>
    <w:p w:rsidR="000E623B" w:rsidRPr="000E623B" w:rsidRDefault="000E623B" w:rsidP="000E623B">
      <w:pPr>
        <w:jc w:val="both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7 апреля 2017</w:t>
      </w:r>
    </w:p>
    <w:p w:rsidR="000E623B" w:rsidRPr="007F2854" w:rsidRDefault="000E623B" w:rsidP="000E623B">
      <w:pPr>
        <w:jc w:val="both"/>
        <w:rPr>
          <w:sz w:val="36"/>
          <w:szCs w:val="36"/>
        </w:rPr>
      </w:pPr>
    </w:p>
    <w:p w:rsidR="000E623B" w:rsidRPr="000E623B" w:rsidRDefault="000E623B" w:rsidP="000E623B">
      <w:pPr>
        <w:shd w:val="clear" w:color="auto" w:fill="FFFFFF"/>
        <w:jc w:val="both"/>
        <w:rPr>
          <w:sz w:val="24"/>
          <w:szCs w:val="24"/>
        </w:rPr>
      </w:pPr>
      <w:r w:rsidRPr="000E623B">
        <w:rPr>
          <w:sz w:val="24"/>
          <w:szCs w:val="24"/>
        </w:rPr>
        <w:t xml:space="preserve">Делегация из Лыткарина в составе Натальи Федюшиной, Анастасии Докучаевой и Тимура </w:t>
      </w:r>
      <w:proofErr w:type="spellStart"/>
      <w:r w:rsidRPr="000E623B">
        <w:rPr>
          <w:sz w:val="24"/>
          <w:szCs w:val="24"/>
        </w:rPr>
        <w:t>Рузиева</w:t>
      </w:r>
      <w:proofErr w:type="spellEnd"/>
      <w:r w:rsidRPr="000E623B">
        <w:rPr>
          <w:sz w:val="24"/>
          <w:szCs w:val="24"/>
        </w:rPr>
        <w:t xml:space="preserve"> принимает участие в Зональном этапе Московского областного молодежного слета «Я гражданин Подмосковья». Проходит форум с 6 по 9 апреля в городе Солнечногорске. Организатором мероприятия выступает Главное управление социальных коммуникаций Московской области.</w:t>
      </w:r>
    </w:p>
    <w:p w:rsidR="000E623B" w:rsidRDefault="000E623B" w:rsidP="000E623B">
      <w:pPr>
        <w:shd w:val="clear" w:color="auto" w:fill="FFFFFF"/>
        <w:jc w:val="both"/>
        <w:rPr>
          <w:szCs w:val="28"/>
        </w:rPr>
      </w:pPr>
    </w:p>
    <w:p w:rsidR="000E623B" w:rsidRDefault="000E623B" w:rsidP="000E623B">
      <w:pPr>
        <w:shd w:val="clear" w:color="auto" w:fill="FFFFFF"/>
        <w:jc w:val="center"/>
        <w:rPr>
          <w:szCs w:val="28"/>
        </w:rPr>
      </w:pPr>
      <w:r w:rsidRPr="007F2854">
        <w:rPr>
          <w:noProof/>
          <w:szCs w:val="28"/>
        </w:rPr>
        <w:drawing>
          <wp:inline distT="0" distB="0" distL="0" distR="0">
            <wp:extent cx="3211429" cy="4320000"/>
            <wp:effectExtent l="19050" t="0" r="8021" b="0"/>
            <wp:docPr id="18" name="Рисунок 43" descr="http://vesti.lytkarino.net/uploads/images/00/00/01/2017/04/07/23d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sti.lytkarino.net/uploads/images/00/00/01/2017/04/07/23d08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3B" w:rsidRDefault="000E623B" w:rsidP="000E623B">
      <w:pPr>
        <w:shd w:val="clear" w:color="auto" w:fill="FFFFFF"/>
        <w:jc w:val="center"/>
        <w:rPr>
          <w:szCs w:val="28"/>
        </w:rPr>
      </w:pPr>
    </w:p>
    <w:p w:rsidR="000E623B" w:rsidRPr="000E623B" w:rsidRDefault="000E623B" w:rsidP="000E623B">
      <w:pPr>
        <w:shd w:val="clear" w:color="auto" w:fill="FFFFFF"/>
        <w:ind w:firstLine="708"/>
        <w:jc w:val="both"/>
        <w:rPr>
          <w:sz w:val="24"/>
          <w:szCs w:val="24"/>
        </w:rPr>
      </w:pPr>
      <w:r w:rsidRPr="000E623B">
        <w:rPr>
          <w:sz w:val="24"/>
          <w:szCs w:val="24"/>
        </w:rPr>
        <w:t>Целью слета является создание комфортных условий для общения с единомышленниками, обсуждение вопросов развития Московской области и реализации творческого потенциала участников. В рамках форума каждому</w:t>
      </w:r>
      <w:r w:rsidRPr="007F2854">
        <w:rPr>
          <w:szCs w:val="28"/>
        </w:rPr>
        <w:t xml:space="preserve"> </w:t>
      </w:r>
      <w:r w:rsidRPr="000E623B">
        <w:rPr>
          <w:sz w:val="24"/>
          <w:szCs w:val="24"/>
        </w:rPr>
        <w:t xml:space="preserve">будет дан шанс </w:t>
      </w:r>
      <w:proofErr w:type="gramStart"/>
      <w:r w:rsidRPr="000E623B">
        <w:rPr>
          <w:sz w:val="24"/>
          <w:szCs w:val="24"/>
        </w:rPr>
        <w:t>продемонстрировать</w:t>
      </w:r>
      <w:proofErr w:type="gramEnd"/>
      <w:r w:rsidRPr="000E623B">
        <w:rPr>
          <w:sz w:val="24"/>
          <w:szCs w:val="24"/>
        </w:rPr>
        <w:t xml:space="preserve"> свои таланты и проекты, получить общественную и государственную поддержку. </w:t>
      </w:r>
    </w:p>
    <w:p w:rsidR="000E623B" w:rsidRDefault="000E623B" w:rsidP="000E623B">
      <w:pPr>
        <w:shd w:val="clear" w:color="auto" w:fill="FFFFFF"/>
        <w:ind w:firstLine="708"/>
        <w:jc w:val="both"/>
        <w:rPr>
          <w:sz w:val="24"/>
          <w:szCs w:val="24"/>
        </w:rPr>
      </w:pPr>
      <w:r w:rsidRPr="000E623B">
        <w:rPr>
          <w:sz w:val="24"/>
          <w:szCs w:val="24"/>
        </w:rPr>
        <w:t>Основными задачами форума являются развитие молодых людей в культурно-творческом аспекте, презентация ресурсов и возможностей Московской области в данном направлении, а также отбор лучших молодежных проектов.</w:t>
      </w:r>
      <w:r>
        <w:rPr>
          <w:sz w:val="24"/>
          <w:szCs w:val="24"/>
        </w:rPr>
        <w:t xml:space="preserve"> </w:t>
      </w:r>
    </w:p>
    <w:p w:rsidR="000E623B" w:rsidRPr="000E623B" w:rsidRDefault="000E623B" w:rsidP="000E623B">
      <w:pPr>
        <w:shd w:val="clear" w:color="auto" w:fill="FFFFFF"/>
        <w:ind w:firstLine="708"/>
        <w:jc w:val="both"/>
        <w:rPr>
          <w:sz w:val="24"/>
          <w:szCs w:val="24"/>
        </w:rPr>
      </w:pPr>
      <w:r w:rsidRPr="000E623B">
        <w:rPr>
          <w:sz w:val="24"/>
          <w:szCs w:val="24"/>
        </w:rPr>
        <w:t xml:space="preserve">Тематика слета – «Молодежное творчество». Форум стал площадкой для объединения молодежи из разных муниципалитетов, платформой для диалога, сотрудничества и экспериментов между начинающими профессионалами и авторитетными экспертами, представителями творческого </w:t>
      </w:r>
      <w:proofErr w:type="spellStart"/>
      <w:proofErr w:type="gramStart"/>
      <w:r w:rsidRPr="000E623B">
        <w:rPr>
          <w:sz w:val="24"/>
          <w:szCs w:val="24"/>
        </w:rPr>
        <w:t>бизнес-сообщества</w:t>
      </w:r>
      <w:proofErr w:type="spellEnd"/>
      <w:proofErr w:type="gramEnd"/>
      <w:r w:rsidRPr="000E623B">
        <w:rPr>
          <w:sz w:val="24"/>
          <w:szCs w:val="24"/>
        </w:rPr>
        <w:t>, власти, лидерами мнений области. Акцент сделан на развитии практических навыков и неформальном общении: участники смогут посетить лекции, тренинги, мастер-классы и получить поддержку профессионалов в реализации собственных идей.</w:t>
      </w:r>
    </w:p>
    <w:p w:rsidR="000E623B" w:rsidRPr="000E623B" w:rsidRDefault="000E623B" w:rsidP="000E623B">
      <w:pPr>
        <w:shd w:val="clear" w:color="auto" w:fill="FFFFFF"/>
        <w:jc w:val="both"/>
        <w:rPr>
          <w:sz w:val="24"/>
          <w:szCs w:val="24"/>
        </w:rPr>
      </w:pPr>
    </w:p>
    <w:p w:rsidR="000E623B" w:rsidRPr="000E623B" w:rsidRDefault="000E623B" w:rsidP="000E623B">
      <w:pPr>
        <w:shd w:val="clear" w:color="auto" w:fill="FFFFFF"/>
        <w:jc w:val="both"/>
        <w:rPr>
          <w:rFonts w:ascii="inherit" w:hAnsi="inherit"/>
          <w:b/>
          <w:kern w:val="36"/>
          <w:szCs w:val="28"/>
          <w:u w:val="single"/>
        </w:rPr>
      </w:pPr>
      <w:r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rFonts w:ascii="inherit" w:hAnsi="inherit"/>
          <w:b/>
          <w:kern w:val="36"/>
          <w:szCs w:val="28"/>
          <w:u w:val="single"/>
        </w:rPr>
        <w:t>Новый состав молодежного парламента формируется в Лыткарине</w:t>
      </w:r>
    </w:p>
    <w:p w:rsidR="000E623B" w:rsidRPr="000E623B" w:rsidRDefault="000E623B" w:rsidP="000E623B">
      <w:pPr>
        <w:overflowPunct/>
        <w:autoSpaceDE/>
        <w:autoSpaceDN/>
        <w:adjustRightInd/>
        <w:jc w:val="both"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5 апреля 2017</w:t>
      </w:r>
    </w:p>
    <w:p w:rsid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14"/>
          <w:szCs w:val="14"/>
        </w:rPr>
        <w:drawing>
          <wp:inline distT="0" distB="0" distL="0" distR="0">
            <wp:extent cx="5200015" cy="3459480"/>
            <wp:effectExtent l="19050" t="0" r="635" b="0"/>
            <wp:docPr id="1" name="Рисунок 1" descr="http://vesti.lytkarino.net/uploads/images/00/00/01/2017/04/05/fc0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7/04/05/fc08c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129">
        <w:rPr>
          <w:rFonts w:ascii="Verdana" w:hAnsi="Verdana" w:cs="Tahoma"/>
          <w:color w:val="535353"/>
          <w:sz w:val="14"/>
          <w:szCs w:val="14"/>
        </w:rPr>
        <w:br/>
      </w:r>
      <w:r w:rsidRPr="007A1129">
        <w:rPr>
          <w:rFonts w:ascii="Verdana" w:hAnsi="Verdana" w:cs="Tahoma"/>
          <w:color w:val="535353"/>
          <w:sz w:val="14"/>
          <w:szCs w:val="14"/>
        </w:rPr>
        <w:br/>
      </w:r>
      <w:r w:rsidRPr="000E623B">
        <w:rPr>
          <w:sz w:val="24"/>
          <w:szCs w:val="24"/>
        </w:rPr>
        <w:t xml:space="preserve">В </w:t>
      </w:r>
      <w:proofErr w:type="spellStart"/>
      <w:r w:rsidRPr="000E623B">
        <w:rPr>
          <w:sz w:val="24"/>
          <w:szCs w:val="24"/>
        </w:rPr>
        <w:t>Лыткаринском</w:t>
      </w:r>
      <w:proofErr w:type="spellEnd"/>
      <w:r w:rsidRPr="000E623B">
        <w:rPr>
          <w:sz w:val="24"/>
          <w:szCs w:val="24"/>
        </w:rPr>
        <w:t xml:space="preserve"> промышленно-гуманитарном колледже 4 апреля глава города Лыткарино Евгений Серегин и председатель Совета депутатов Василий Дерябин встретились со студентами первого и второго курсов.</w:t>
      </w:r>
      <w:r>
        <w:rPr>
          <w:sz w:val="24"/>
          <w:szCs w:val="24"/>
        </w:rPr>
        <w:t xml:space="preserve">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b/>
          <w:szCs w:val="28"/>
          <w:u w:val="single"/>
        </w:rPr>
      </w:pPr>
      <w:r w:rsidRPr="007A1129">
        <w:rPr>
          <w:rFonts w:ascii="Verdana" w:hAnsi="Verdana" w:cs="Tahoma"/>
          <w:color w:val="535353"/>
          <w:sz w:val="14"/>
          <w:szCs w:val="14"/>
        </w:rPr>
        <w:br/>
      </w:r>
      <w:r>
        <w:rPr>
          <w:rFonts w:ascii="Verdana" w:hAnsi="Verdana" w:cs="Tahoma"/>
          <w:noProof/>
          <w:color w:val="535353"/>
          <w:sz w:val="14"/>
          <w:szCs w:val="14"/>
        </w:rPr>
        <w:drawing>
          <wp:inline distT="0" distB="0" distL="0" distR="0">
            <wp:extent cx="5200015" cy="3459480"/>
            <wp:effectExtent l="19050" t="0" r="635" b="0"/>
            <wp:docPr id="11" name="Рисунок 3" descr="http://vesti.lytkarino.net/uploads/images/00/00/01/2017/04/05/8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ti.lytkarino.net/uploads/images/00/00/01/2017/04/05/80c5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129">
        <w:rPr>
          <w:rFonts w:ascii="Verdana" w:hAnsi="Verdana" w:cs="Tahoma"/>
          <w:color w:val="535353"/>
          <w:sz w:val="14"/>
          <w:szCs w:val="14"/>
        </w:rPr>
        <w:br/>
      </w:r>
      <w:r w:rsidRPr="007A1129">
        <w:rPr>
          <w:rFonts w:ascii="Verdana" w:hAnsi="Verdana" w:cs="Tahoma"/>
          <w:color w:val="535353"/>
          <w:sz w:val="14"/>
          <w:szCs w:val="14"/>
        </w:rPr>
        <w:br/>
      </w:r>
      <w:r w:rsidRPr="000E623B">
        <w:rPr>
          <w:sz w:val="24"/>
          <w:szCs w:val="24"/>
        </w:rPr>
        <w:t>Тема мероприятия – формирование нового состава Молодежного парламента на базе Совета депутатов – нашла живой отклик у студентов, которые активно обсуждали направления досуга и спортивной жизни в городе. Разговор получился интересным, конструктивным. Студенты ознакомились с анкетой по формированию нового</w:t>
      </w:r>
      <w:r w:rsidRPr="007A1129">
        <w:rPr>
          <w:szCs w:val="28"/>
        </w:rPr>
        <w:t xml:space="preserve"> </w:t>
      </w:r>
      <w:r w:rsidRPr="000E623B">
        <w:rPr>
          <w:sz w:val="24"/>
          <w:szCs w:val="24"/>
        </w:rPr>
        <w:t>состава Молодежного парламента, представители власти ответили на интересующие их вопросы и выразили уверенность в том, что будущее нашего Отечества</w:t>
      </w:r>
      <w:r w:rsidRPr="007A1129">
        <w:rPr>
          <w:szCs w:val="28"/>
        </w:rPr>
        <w:t xml:space="preserve"> </w:t>
      </w:r>
      <w:r w:rsidRPr="000E623B">
        <w:rPr>
          <w:sz w:val="24"/>
          <w:szCs w:val="24"/>
        </w:rPr>
        <w:t>находится в надежных</w:t>
      </w:r>
      <w:r w:rsidRPr="007A1129">
        <w:rPr>
          <w:szCs w:val="28"/>
        </w:rPr>
        <w:t xml:space="preserve"> </w:t>
      </w:r>
      <w:r w:rsidRPr="000E623B">
        <w:rPr>
          <w:sz w:val="24"/>
          <w:szCs w:val="24"/>
        </w:rPr>
        <w:t>руках.</w:t>
      </w:r>
      <w:r w:rsidRPr="000E623B">
        <w:rPr>
          <w:sz w:val="24"/>
          <w:szCs w:val="24"/>
        </w:rPr>
        <w:br/>
      </w:r>
      <w:r w:rsidRPr="007A1129">
        <w:rPr>
          <w:rFonts w:ascii="Verdana" w:hAnsi="Verdana" w:cs="Tahoma"/>
          <w:color w:val="535353"/>
          <w:sz w:val="14"/>
          <w:szCs w:val="14"/>
        </w:rPr>
        <w:br/>
      </w:r>
      <w:r w:rsidRPr="007A1129">
        <w:rPr>
          <w:rFonts w:ascii="Verdana" w:hAnsi="Verdana" w:cs="Tahoma"/>
          <w:color w:val="535353"/>
          <w:sz w:val="14"/>
          <w:szCs w:val="14"/>
        </w:rPr>
        <w:lastRenderedPageBreak/>
        <w:br/>
      </w:r>
      <w:r w:rsidRPr="000E623B">
        <w:rPr>
          <w:b/>
          <w:bCs/>
          <w:szCs w:val="28"/>
          <w:u w:val="single"/>
        </w:rPr>
        <w:t>Открытие выставки картин "Раскрась свой мир!" состоится в Лыткарине 26 марта</w:t>
      </w:r>
    </w:p>
    <w:p w:rsidR="000E623B" w:rsidRDefault="000E623B" w:rsidP="000E623B">
      <w:pPr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24 марта 2017</w:t>
      </w:r>
    </w:p>
    <w:p w:rsidR="000E623B" w:rsidRPr="000E623B" w:rsidRDefault="000E623B" w:rsidP="000E623B">
      <w:pPr>
        <w:rPr>
          <w:b/>
          <w:szCs w:val="28"/>
          <w:u w:val="single"/>
        </w:rPr>
      </w:pPr>
    </w:p>
    <w:p w:rsidR="000E623B" w:rsidRDefault="000E623B" w:rsidP="000E623B">
      <w:pPr>
        <w:rPr>
          <w:b/>
          <w:sz w:val="36"/>
          <w:szCs w:val="36"/>
          <w:u w:val="single"/>
        </w:rPr>
      </w:pPr>
      <w:r w:rsidRPr="00571E3E">
        <w:rPr>
          <w:b/>
          <w:noProof/>
          <w:sz w:val="36"/>
          <w:szCs w:val="36"/>
          <w:u w:val="single"/>
        </w:rPr>
        <w:drawing>
          <wp:inline distT="0" distB="0" distL="0" distR="0">
            <wp:extent cx="4266655" cy="2880000"/>
            <wp:effectExtent l="19050" t="0" r="545" b="0"/>
            <wp:docPr id="19" name="Рисунок 1" descr="http://vesti.lytkarino.net/uploads/images/00/00/01/2017/03/24/6c9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7/03/24/6c986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3B" w:rsidRPr="004740CB" w:rsidRDefault="000E623B" w:rsidP="000E623B">
      <w:pPr>
        <w:rPr>
          <w:b/>
          <w:sz w:val="36"/>
          <w:szCs w:val="36"/>
          <w:u w:val="single"/>
        </w:rPr>
      </w:pPr>
    </w:p>
    <w:p w:rsidR="000E623B" w:rsidRDefault="000E623B" w:rsidP="000E623B">
      <w:pPr>
        <w:shd w:val="clear" w:color="auto" w:fill="FFFFFF"/>
        <w:ind w:firstLine="708"/>
        <w:jc w:val="both"/>
        <w:rPr>
          <w:sz w:val="24"/>
          <w:szCs w:val="24"/>
        </w:rPr>
      </w:pPr>
      <w:r w:rsidRPr="000E623B">
        <w:rPr>
          <w:sz w:val="24"/>
          <w:szCs w:val="24"/>
        </w:rPr>
        <w:t xml:space="preserve">26 марта в Доме Культуры «Центр Молодежи» в 14-00 состоится открытие выставки картин «Раскрась свой мир!». Мероприятие будет проходить в рамках акции «С любовью к городу!», которую проводят центр развития семьи «Доверие» и </w:t>
      </w:r>
      <w:proofErr w:type="spellStart"/>
      <w:r w:rsidRPr="000E623B">
        <w:rPr>
          <w:sz w:val="24"/>
          <w:szCs w:val="24"/>
        </w:rPr>
        <w:t>арт-сообщество</w:t>
      </w:r>
      <w:proofErr w:type="spellEnd"/>
      <w:r w:rsidRPr="000E623B">
        <w:rPr>
          <w:sz w:val="24"/>
          <w:szCs w:val="24"/>
        </w:rPr>
        <w:t xml:space="preserve"> самодеятельных художников «Солнечный зонтик». На выставке будут представлены картины начинающих авторов, которые совсем недавно открыли в себе тягу к творчеству и начали овладевать живописным мастерством. </w:t>
      </w:r>
    </w:p>
    <w:p w:rsidR="000E623B" w:rsidRDefault="000E623B" w:rsidP="000E623B">
      <w:pPr>
        <w:shd w:val="clear" w:color="auto" w:fill="FFFFFF"/>
        <w:ind w:firstLine="708"/>
        <w:jc w:val="both"/>
        <w:rPr>
          <w:sz w:val="24"/>
          <w:szCs w:val="24"/>
        </w:rPr>
      </w:pPr>
      <w:r w:rsidRPr="000E623B">
        <w:rPr>
          <w:sz w:val="24"/>
          <w:szCs w:val="24"/>
        </w:rPr>
        <w:t xml:space="preserve">Руководителем </w:t>
      </w:r>
      <w:proofErr w:type="spellStart"/>
      <w:r w:rsidRPr="000E623B">
        <w:rPr>
          <w:sz w:val="24"/>
          <w:szCs w:val="24"/>
        </w:rPr>
        <w:t>арт-сообщества</w:t>
      </w:r>
      <w:proofErr w:type="spellEnd"/>
      <w:r w:rsidRPr="000E623B">
        <w:rPr>
          <w:sz w:val="24"/>
          <w:szCs w:val="24"/>
        </w:rPr>
        <w:t xml:space="preserve"> «Солнечный зонтик» и координатором выставочной деятельности является Марина </w:t>
      </w:r>
      <w:proofErr w:type="spellStart"/>
      <w:r w:rsidRPr="000E623B">
        <w:rPr>
          <w:sz w:val="24"/>
          <w:szCs w:val="24"/>
        </w:rPr>
        <w:t>Верговская</w:t>
      </w:r>
      <w:proofErr w:type="spellEnd"/>
      <w:r w:rsidRPr="000E623B">
        <w:rPr>
          <w:sz w:val="24"/>
          <w:szCs w:val="24"/>
        </w:rPr>
        <w:t xml:space="preserve">, член Творческого союза профессиональных художников. По ее словам, солнечный колорит, тепло, любовь, добро, а порой и нежность, исходящие из сюжетов картин, являются отражением действительности, пронизанной светом. </w:t>
      </w:r>
    </w:p>
    <w:p w:rsidR="000E623B" w:rsidRPr="000E623B" w:rsidRDefault="000E623B" w:rsidP="000E623B">
      <w:pPr>
        <w:shd w:val="clear" w:color="auto" w:fill="FFFFFF"/>
        <w:ind w:firstLine="708"/>
        <w:jc w:val="both"/>
        <w:rPr>
          <w:color w:val="888888"/>
          <w:sz w:val="24"/>
          <w:szCs w:val="24"/>
        </w:rPr>
      </w:pPr>
      <w:r w:rsidRPr="000E623B">
        <w:rPr>
          <w:sz w:val="24"/>
          <w:szCs w:val="24"/>
        </w:rPr>
        <w:t xml:space="preserve">Мероприятия в рамках акции «С любовью к городу!» уже проводились в Лыткарине: выставки проходили в городской больнице, в гимназиях №4 и №7, в ДК «Мир» и ТРЦ «Весна». С 26 марта выставка и </w:t>
      </w:r>
      <w:proofErr w:type="spellStart"/>
      <w:r w:rsidRPr="000E623B">
        <w:rPr>
          <w:sz w:val="24"/>
          <w:szCs w:val="24"/>
        </w:rPr>
        <w:t>перфомансы</w:t>
      </w:r>
      <w:proofErr w:type="spellEnd"/>
      <w:r w:rsidRPr="000E623B">
        <w:rPr>
          <w:sz w:val="24"/>
          <w:szCs w:val="24"/>
        </w:rPr>
        <w:t xml:space="preserve"> ждут зрителей в ДК «Центр Молодежи». На протяжении трех недель посетители не только смогут посмотреть на картины, но и поучаствовать в коллективном написании картины и быстрых мастер-классах. Даты и время проведения мероприятий будут регулярно появляться в анонсах ДК «Центр Молодежи». На открытии выставки посетители смогут познакомиться с авторами картин и поучаствовать в первом мастер-классе по живописи. </w:t>
      </w:r>
      <w:r w:rsidRPr="000E623B">
        <w:rPr>
          <w:rStyle w:val="apple-converted-space"/>
          <w:color w:val="888888"/>
          <w:sz w:val="24"/>
          <w:szCs w:val="24"/>
        </w:rPr>
        <w:t> </w:t>
      </w: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36"/>
          <w:szCs w:val="36"/>
          <w:u w:val="single"/>
        </w:rPr>
      </w:pPr>
    </w:p>
    <w:p w:rsidR="000E623B" w:rsidRPr="000E623B" w:rsidRDefault="000E623B" w:rsidP="000E623B">
      <w:pPr>
        <w:pStyle w:val="1"/>
        <w:spacing w:before="0" w:beforeAutospacing="0" w:after="0" w:afterAutospacing="0" w:line="347" w:lineRule="atLeast"/>
        <w:jc w:val="center"/>
        <w:rPr>
          <w:bCs w:val="0"/>
          <w:sz w:val="28"/>
          <w:szCs w:val="28"/>
          <w:u w:val="single"/>
        </w:rPr>
      </w:pPr>
      <w:r w:rsidRPr="000E623B">
        <w:rPr>
          <w:bCs w:val="0"/>
          <w:sz w:val="28"/>
          <w:szCs w:val="28"/>
          <w:u w:val="single"/>
        </w:rPr>
        <w:lastRenderedPageBreak/>
        <w:t>Команда школы № 5 прошла в финал областной военно-патриотической игры</w:t>
      </w:r>
    </w:p>
    <w:p w:rsidR="000E623B" w:rsidRDefault="000E623B" w:rsidP="000E623B">
      <w:pPr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24 марта 2017</w:t>
      </w:r>
    </w:p>
    <w:p w:rsidR="000E623B" w:rsidRPr="000E623B" w:rsidRDefault="000E623B" w:rsidP="000E623B">
      <w:pPr>
        <w:rPr>
          <w:b/>
          <w:szCs w:val="28"/>
          <w:u w:val="single"/>
        </w:rPr>
      </w:pPr>
    </w:p>
    <w:p w:rsidR="000E623B" w:rsidRPr="004740CB" w:rsidRDefault="000E623B" w:rsidP="000E623B">
      <w:pPr>
        <w:rPr>
          <w:b/>
          <w:sz w:val="36"/>
          <w:szCs w:val="36"/>
          <w:u w:val="single"/>
        </w:rPr>
      </w:pPr>
      <w:r w:rsidRPr="00571E3E">
        <w:rPr>
          <w:b/>
          <w:noProof/>
          <w:sz w:val="36"/>
          <w:szCs w:val="36"/>
          <w:u w:val="single"/>
        </w:rPr>
        <w:drawing>
          <wp:inline distT="0" distB="0" distL="0" distR="0">
            <wp:extent cx="5717540" cy="3778885"/>
            <wp:effectExtent l="19050" t="0" r="0" b="0"/>
            <wp:docPr id="20" name="Рисунок 15" descr="http://vesti.lytkarino.net/uploads/images/00/00/01/2017/03/24/c29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sti.lytkarino.net/uploads/images/00/00/01/2017/03/24/c29af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3B" w:rsidRDefault="000E623B" w:rsidP="000E623B">
      <w:pPr>
        <w:shd w:val="clear" w:color="auto" w:fill="FFFFFF"/>
        <w:jc w:val="both"/>
        <w:rPr>
          <w:sz w:val="24"/>
          <w:szCs w:val="24"/>
        </w:rPr>
      </w:pPr>
      <w:r w:rsidRPr="000E623B">
        <w:rPr>
          <w:sz w:val="24"/>
          <w:szCs w:val="24"/>
        </w:rPr>
        <w:t xml:space="preserve">Заключительный восьмой, </w:t>
      </w:r>
      <w:proofErr w:type="spellStart"/>
      <w:r w:rsidRPr="000E623B">
        <w:rPr>
          <w:sz w:val="24"/>
          <w:szCs w:val="24"/>
        </w:rPr>
        <w:t>предфинальный</w:t>
      </w:r>
      <w:proofErr w:type="spellEnd"/>
      <w:r w:rsidRPr="000E623B">
        <w:rPr>
          <w:sz w:val="24"/>
          <w:szCs w:val="24"/>
        </w:rPr>
        <w:t>, этап областной игры «Ворошиловский стрелок», которая проводится в рамках популяризации Всероссийского детско-юношеского движения «</w:t>
      </w:r>
      <w:proofErr w:type="spellStart"/>
      <w:r w:rsidRPr="000E623B">
        <w:rPr>
          <w:sz w:val="24"/>
          <w:szCs w:val="24"/>
        </w:rPr>
        <w:t>Юнармия</w:t>
      </w:r>
      <w:proofErr w:type="spellEnd"/>
      <w:r w:rsidRPr="000E623B">
        <w:rPr>
          <w:sz w:val="24"/>
          <w:szCs w:val="24"/>
        </w:rPr>
        <w:t xml:space="preserve">», состоялся 18 марта в Доме детского творчества. Всего на зональный этап игры приехало более 100 юнармейцев в возрасте от 14 до 18 лет. </w:t>
      </w:r>
      <w:r w:rsidRPr="000E623B">
        <w:rPr>
          <w:rFonts w:ascii="Verdana" w:hAnsi="Verdana" w:cs="Tahoma"/>
          <w:color w:val="535353"/>
          <w:sz w:val="24"/>
          <w:szCs w:val="24"/>
        </w:rPr>
        <w:br/>
      </w:r>
      <w:r w:rsidRPr="000E623B">
        <w:rPr>
          <w:sz w:val="24"/>
          <w:szCs w:val="24"/>
        </w:rPr>
        <w:t xml:space="preserve">В соревнованиях приняли участие </w:t>
      </w:r>
      <w:proofErr w:type="spellStart"/>
      <w:r w:rsidRPr="000E623B">
        <w:rPr>
          <w:sz w:val="24"/>
          <w:szCs w:val="24"/>
        </w:rPr>
        <w:t>лыткаринские</w:t>
      </w:r>
      <w:proofErr w:type="spellEnd"/>
      <w:r w:rsidRPr="000E623B">
        <w:rPr>
          <w:sz w:val="24"/>
          <w:szCs w:val="24"/>
        </w:rPr>
        <w:t xml:space="preserve"> юнармейцы и представители юнармейских отрядов из других муниципальных образовательных учреждений Московской области – всего</w:t>
      </w:r>
      <w:r w:rsidRPr="000E623B">
        <w:rPr>
          <w:rStyle w:val="apple-converted-space"/>
          <w:sz w:val="24"/>
          <w:szCs w:val="24"/>
        </w:rPr>
        <w:t> </w:t>
      </w:r>
      <w:r w:rsidRPr="000E623B">
        <w:rPr>
          <w:sz w:val="24"/>
          <w:szCs w:val="24"/>
        </w:rPr>
        <w:br/>
        <w:t>10 команд. Игра была организована Министерством образования Московской области в лице Областного центра развития дополнительного образования и патриотического воспитания детей и молодежи.</w:t>
      </w:r>
      <w:r w:rsidRPr="000E623B">
        <w:rPr>
          <w:sz w:val="24"/>
          <w:szCs w:val="24"/>
        </w:rPr>
        <w:br/>
        <w:t>«Три лучшие команды будут бороться за главный кубок в соревнованиях, которые состоятся 22 апреля», – сказал заместитель директора по</w:t>
      </w:r>
      <w:r w:rsidRPr="000E623B">
        <w:rPr>
          <w:rFonts w:ascii="Verdana" w:hAnsi="Verdana" w:cs="Tahoma"/>
          <w:color w:val="535353"/>
          <w:sz w:val="24"/>
          <w:szCs w:val="24"/>
        </w:rPr>
        <w:t xml:space="preserve"> </w:t>
      </w:r>
      <w:r w:rsidRPr="000E623B">
        <w:rPr>
          <w:sz w:val="24"/>
          <w:szCs w:val="24"/>
        </w:rPr>
        <w:t xml:space="preserve">безопасности центра Алексей Сколов. В ходе спортивной игры юнармейцам предстояло пройти несколько этапов, куда входили стрельба из пистолетов и автоматов, прохождение препятствий, викторина на знание оружия и безопасного обращения с ним, сборка и разборка автомата и пистолета, а также многое другое. Оценивали ребят не только на точность выполнения заданий, но и на время. Третье место на восьмом зональном этапе военно-патриотической игры «Ворошиловский стрелок» занял отряд школы № 5 «Боец» </w:t>
      </w:r>
      <w:proofErr w:type="gramStart"/>
      <w:r w:rsidRPr="000E623B">
        <w:rPr>
          <w:sz w:val="24"/>
          <w:szCs w:val="24"/>
        </w:rPr>
        <w:t>из</w:t>
      </w:r>
      <w:proofErr w:type="gramEnd"/>
      <w:r w:rsidRPr="000E623B">
        <w:rPr>
          <w:sz w:val="24"/>
          <w:szCs w:val="24"/>
        </w:rPr>
        <w:t xml:space="preserve"> </w:t>
      </w:r>
      <w:proofErr w:type="gramStart"/>
      <w:r w:rsidRPr="000E623B">
        <w:rPr>
          <w:sz w:val="24"/>
          <w:szCs w:val="24"/>
        </w:rPr>
        <w:t>Лыткарино</w:t>
      </w:r>
      <w:proofErr w:type="gramEnd"/>
      <w:r w:rsidRPr="000E623B">
        <w:rPr>
          <w:sz w:val="24"/>
          <w:szCs w:val="24"/>
        </w:rPr>
        <w:t xml:space="preserve">, а второе и первое места – отряды гимназии № 11 и гимназии № 56 из Люберец соответственно. Кроме того, в номинации «Лучший стрелок» победу одержал учащийся 11 класса школы № 5 города Лыткарино Эдуард </w:t>
      </w:r>
      <w:proofErr w:type="spellStart"/>
      <w:r w:rsidRPr="000E623B">
        <w:rPr>
          <w:sz w:val="24"/>
          <w:szCs w:val="24"/>
        </w:rPr>
        <w:t>Скориченко</w:t>
      </w:r>
      <w:proofErr w:type="spellEnd"/>
      <w:r w:rsidRPr="000E623B">
        <w:rPr>
          <w:sz w:val="24"/>
          <w:szCs w:val="24"/>
        </w:rPr>
        <w:t>. Наш юнармеец набрал 147 очков, став</w:t>
      </w:r>
      <w:r w:rsidRPr="004740CB">
        <w:rPr>
          <w:szCs w:val="28"/>
        </w:rPr>
        <w:t xml:space="preserve"> </w:t>
      </w:r>
      <w:r w:rsidRPr="000E623B">
        <w:rPr>
          <w:sz w:val="24"/>
          <w:szCs w:val="24"/>
        </w:rPr>
        <w:t xml:space="preserve">лучшим стрелком на </w:t>
      </w:r>
      <w:proofErr w:type="spellStart"/>
      <w:r w:rsidRPr="000E623B">
        <w:rPr>
          <w:sz w:val="24"/>
          <w:szCs w:val="24"/>
        </w:rPr>
        <w:t>предфинальном</w:t>
      </w:r>
      <w:proofErr w:type="spellEnd"/>
      <w:r w:rsidRPr="000E623B">
        <w:rPr>
          <w:sz w:val="24"/>
          <w:szCs w:val="24"/>
        </w:rPr>
        <w:t xml:space="preserve"> этапе. Завершилось мероприятие праздничным концертом творческих коллективов города.</w:t>
      </w:r>
      <w:r>
        <w:rPr>
          <w:sz w:val="24"/>
          <w:szCs w:val="24"/>
        </w:rPr>
        <w:t xml:space="preserve"> </w:t>
      </w:r>
    </w:p>
    <w:p w:rsidR="000E623B" w:rsidRDefault="000E623B" w:rsidP="000E623B">
      <w:pPr>
        <w:shd w:val="clear" w:color="auto" w:fill="FFFFFF"/>
        <w:jc w:val="both"/>
        <w:rPr>
          <w:b/>
          <w:kern w:val="36"/>
          <w:szCs w:val="28"/>
          <w:u w:val="single"/>
        </w:rPr>
      </w:pPr>
      <w:r w:rsidRPr="004740CB">
        <w:rPr>
          <w:szCs w:val="28"/>
        </w:rPr>
        <w:br/>
      </w:r>
    </w:p>
    <w:p w:rsidR="000E623B" w:rsidRDefault="000E623B" w:rsidP="000E623B">
      <w:pPr>
        <w:shd w:val="clear" w:color="auto" w:fill="FFFFFF"/>
        <w:jc w:val="both"/>
        <w:rPr>
          <w:b/>
          <w:kern w:val="36"/>
          <w:szCs w:val="28"/>
          <w:u w:val="single"/>
        </w:rPr>
      </w:pPr>
    </w:p>
    <w:p w:rsidR="000E623B" w:rsidRDefault="000E623B" w:rsidP="000E623B">
      <w:pPr>
        <w:shd w:val="clear" w:color="auto" w:fill="FFFFFF"/>
        <w:jc w:val="both"/>
        <w:rPr>
          <w:b/>
          <w:kern w:val="36"/>
          <w:szCs w:val="28"/>
          <w:u w:val="single"/>
        </w:rPr>
      </w:pPr>
    </w:p>
    <w:p w:rsidR="000E623B" w:rsidRDefault="000E623B" w:rsidP="000E623B">
      <w:pPr>
        <w:shd w:val="clear" w:color="auto" w:fill="FFFFFF"/>
        <w:jc w:val="both"/>
        <w:rPr>
          <w:b/>
          <w:kern w:val="36"/>
          <w:szCs w:val="28"/>
          <w:u w:val="single"/>
        </w:rPr>
      </w:pPr>
    </w:p>
    <w:p w:rsidR="000E623B" w:rsidRPr="000E623B" w:rsidRDefault="000E623B" w:rsidP="000E623B">
      <w:pPr>
        <w:shd w:val="clear" w:color="auto" w:fill="FFFFFF"/>
        <w:jc w:val="both"/>
        <w:rPr>
          <w:b/>
          <w:kern w:val="36"/>
          <w:szCs w:val="28"/>
          <w:u w:val="single"/>
        </w:rPr>
      </w:pPr>
      <w:proofErr w:type="spellStart"/>
      <w:r w:rsidRPr="000E623B">
        <w:rPr>
          <w:b/>
          <w:kern w:val="36"/>
          <w:szCs w:val="28"/>
          <w:u w:val="single"/>
        </w:rPr>
        <w:t>Лыткаринские</w:t>
      </w:r>
      <w:proofErr w:type="spellEnd"/>
      <w:r w:rsidRPr="000E623B">
        <w:rPr>
          <w:b/>
          <w:kern w:val="36"/>
          <w:szCs w:val="28"/>
          <w:u w:val="single"/>
        </w:rPr>
        <w:t xml:space="preserve"> каратисты стали победителями и призерами соревнований в Польше</w:t>
      </w:r>
    </w:p>
    <w:p w:rsidR="000E623B" w:rsidRPr="000E623B" w:rsidRDefault="000E623B" w:rsidP="000E623B">
      <w:pPr>
        <w:overflowPunct/>
        <w:autoSpaceDE/>
        <w:autoSpaceDN/>
        <w:adjustRightInd/>
        <w:spacing w:line="300" w:lineRule="atLeast"/>
        <w:jc w:val="both"/>
        <w:textAlignment w:val="auto"/>
        <w:outlineLvl w:val="0"/>
        <w:rPr>
          <w:kern w:val="36"/>
          <w:szCs w:val="28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12 марта 2017</w:t>
      </w:r>
    </w:p>
    <w:p w:rsidR="000E623B" w:rsidRPr="00B10B38" w:rsidRDefault="000E623B" w:rsidP="000E623B">
      <w:pPr>
        <w:overflowPunct/>
        <w:autoSpaceDE/>
        <w:autoSpaceDN/>
        <w:adjustRightInd/>
        <w:textAlignment w:val="auto"/>
        <w:rPr>
          <w:b/>
          <w:sz w:val="36"/>
          <w:szCs w:val="36"/>
          <w:u w:val="single"/>
        </w:rPr>
      </w:pP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0"/>
        </w:rPr>
        <w:drawing>
          <wp:inline distT="0" distB="0" distL="0" distR="0">
            <wp:extent cx="5715000" cy="4286250"/>
            <wp:effectExtent l="19050" t="0" r="0" b="0"/>
            <wp:docPr id="4" name="Рисунок 1" descr="http://vesti.lytkarino.net/uploads/images/00/00/01/2017/03/12/329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7/03/12/329ed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38">
        <w:rPr>
          <w:rFonts w:ascii="Verdana" w:hAnsi="Verdana" w:cs="Tahoma"/>
          <w:color w:val="535353"/>
          <w:sz w:val="20"/>
        </w:rPr>
        <w:br/>
      </w:r>
      <w:r w:rsidRPr="00B10B38">
        <w:rPr>
          <w:rFonts w:ascii="Verdana" w:hAnsi="Verdana" w:cs="Tahoma"/>
          <w:color w:val="535353"/>
          <w:sz w:val="20"/>
        </w:rPr>
        <w:br/>
      </w:r>
      <w:proofErr w:type="spellStart"/>
      <w:r w:rsidRPr="000E623B">
        <w:rPr>
          <w:sz w:val="24"/>
          <w:szCs w:val="24"/>
        </w:rPr>
        <w:t>Лыткаринские</w:t>
      </w:r>
      <w:proofErr w:type="spellEnd"/>
      <w:r w:rsidRPr="000E623B">
        <w:rPr>
          <w:sz w:val="24"/>
          <w:szCs w:val="24"/>
        </w:rPr>
        <w:t xml:space="preserve"> каратисты стали победителями и призерами международных соревнований, которые проходили в Польше 11 и 12 марта.</w:t>
      </w:r>
      <w:r w:rsidRPr="000E623B">
        <w:rPr>
          <w:sz w:val="24"/>
          <w:szCs w:val="24"/>
        </w:rPr>
        <w:br/>
        <w:t xml:space="preserve">В соревнованиях приняли участие 44 клуба из 11 стран. </w:t>
      </w:r>
      <w:proofErr w:type="spellStart"/>
      <w:r w:rsidRPr="000E623B">
        <w:rPr>
          <w:sz w:val="24"/>
          <w:szCs w:val="24"/>
        </w:rPr>
        <w:t>Лыткаринские</w:t>
      </w:r>
      <w:proofErr w:type="spellEnd"/>
      <w:r w:rsidRPr="000E623B">
        <w:rPr>
          <w:sz w:val="24"/>
          <w:szCs w:val="24"/>
        </w:rPr>
        <w:t xml:space="preserve"> спортсмены </w:t>
      </w:r>
      <w:proofErr w:type="spellStart"/>
      <w:proofErr w:type="gramStart"/>
      <w:r w:rsidRPr="000E623B">
        <w:rPr>
          <w:sz w:val="24"/>
          <w:szCs w:val="24"/>
        </w:rPr>
        <w:t>фитнес-клуба</w:t>
      </w:r>
      <w:proofErr w:type="spellEnd"/>
      <w:proofErr w:type="gramEnd"/>
      <w:r w:rsidRPr="000E623B">
        <w:rPr>
          <w:sz w:val="24"/>
          <w:szCs w:val="24"/>
        </w:rPr>
        <w:t xml:space="preserve"> «СТЕКС» показали высокие результаты.</w:t>
      </w:r>
      <w:r w:rsidRPr="000E623B">
        <w:rPr>
          <w:color w:val="535353"/>
          <w:sz w:val="24"/>
          <w:szCs w:val="24"/>
        </w:rPr>
        <w:br/>
      </w:r>
      <w:r w:rsidRPr="000E623B">
        <w:rPr>
          <w:b/>
          <w:bCs/>
          <w:sz w:val="24"/>
          <w:szCs w:val="24"/>
        </w:rPr>
        <w:t xml:space="preserve">Мальчики 7-8 лет: </w:t>
      </w:r>
      <w:r w:rsidRPr="000E623B">
        <w:rPr>
          <w:sz w:val="24"/>
          <w:szCs w:val="24"/>
        </w:rPr>
        <w:t>Савин Дании</w:t>
      </w:r>
      <w:proofErr w:type="gramStart"/>
      <w:r w:rsidRPr="000E623B">
        <w:rPr>
          <w:sz w:val="24"/>
          <w:szCs w:val="24"/>
        </w:rPr>
        <w:t>л-</w:t>
      </w:r>
      <w:proofErr w:type="gramEnd"/>
      <w:r w:rsidRPr="000E623B">
        <w:rPr>
          <w:sz w:val="24"/>
          <w:szCs w:val="24"/>
        </w:rPr>
        <w:t xml:space="preserve"> золото и серебро в </w:t>
      </w:r>
      <w:proofErr w:type="spellStart"/>
      <w:r w:rsidRPr="000E623B">
        <w:rPr>
          <w:sz w:val="24"/>
          <w:szCs w:val="24"/>
        </w:rPr>
        <w:t>кумитэ</w:t>
      </w:r>
      <w:proofErr w:type="spellEnd"/>
      <w:r w:rsidRPr="000E623B">
        <w:rPr>
          <w:sz w:val="24"/>
          <w:szCs w:val="24"/>
        </w:rPr>
        <w:br/>
        <w:t>Полянский Егор- золото в абсолютной весовой категории и бронза в весовой категории 55 кг. 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b/>
          <w:bCs/>
          <w:sz w:val="24"/>
          <w:szCs w:val="24"/>
        </w:rPr>
        <w:t xml:space="preserve">Мальчики 8-10 лет: </w:t>
      </w:r>
      <w:r w:rsidRPr="000E623B">
        <w:rPr>
          <w:sz w:val="24"/>
          <w:szCs w:val="24"/>
        </w:rPr>
        <w:t>Сафронов Никит</w:t>
      </w:r>
      <w:proofErr w:type="gramStart"/>
      <w:r w:rsidRPr="000E623B">
        <w:rPr>
          <w:sz w:val="24"/>
          <w:szCs w:val="24"/>
        </w:rPr>
        <w:t>а-</w:t>
      </w:r>
      <w:proofErr w:type="gramEnd"/>
      <w:r w:rsidRPr="000E623B">
        <w:rPr>
          <w:sz w:val="24"/>
          <w:szCs w:val="24"/>
        </w:rPr>
        <w:t xml:space="preserve"> серебро и бронза в ката и серебро в </w:t>
      </w:r>
      <w:proofErr w:type="spellStart"/>
      <w:r w:rsidRPr="000E623B">
        <w:rPr>
          <w:sz w:val="24"/>
          <w:szCs w:val="24"/>
        </w:rPr>
        <w:t>кумитэ</w:t>
      </w:r>
      <w:proofErr w:type="spellEnd"/>
      <w:r w:rsidRPr="000E623B">
        <w:rPr>
          <w:sz w:val="24"/>
          <w:szCs w:val="24"/>
        </w:rPr>
        <w:t>.</w:t>
      </w:r>
      <w:r w:rsidRPr="000E623B">
        <w:rPr>
          <w:sz w:val="24"/>
          <w:szCs w:val="24"/>
        </w:rPr>
        <w:br/>
      </w:r>
      <w:r w:rsidRPr="000E623B">
        <w:rPr>
          <w:b/>
          <w:bCs/>
          <w:sz w:val="24"/>
          <w:szCs w:val="24"/>
        </w:rPr>
        <w:t xml:space="preserve">Юноши 13-14 лет: </w:t>
      </w:r>
      <w:proofErr w:type="spellStart"/>
      <w:r w:rsidRPr="000E623B">
        <w:rPr>
          <w:sz w:val="24"/>
          <w:szCs w:val="24"/>
        </w:rPr>
        <w:t>Машуров</w:t>
      </w:r>
      <w:proofErr w:type="spellEnd"/>
      <w:r w:rsidRPr="000E623B">
        <w:rPr>
          <w:sz w:val="24"/>
          <w:szCs w:val="24"/>
        </w:rPr>
        <w:t xml:space="preserve"> Сергей — серебро в весовой категории до 57 кг. В общекомандном зачете с 2 золотыми, 3 серебренными и 2 бронзовыми медалями </w:t>
      </w:r>
      <w:proofErr w:type="spellStart"/>
      <w:r w:rsidRPr="000E623B">
        <w:rPr>
          <w:sz w:val="24"/>
          <w:szCs w:val="24"/>
        </w:rPr>
        <w:t>Лыткаринский</w:t>
      </w:r>
      <w:proofErr w:type="spellEnd"/>
      <w:r w:rsidRPr="000E623B">
        <w:rPr>
          <w:sz w:val="24"/>
          <w:szCs w:val="24"/>
        </w:rPr>
        <w:t xml:space="preserve"> клуб занял 12 место из 44 клубов Европы.</w:t>
      </w:r>
    </w:p>
    <w:p w:rsid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szCs w:val="28"/>
        </w:rPr>
      </w:pPr>
    </w:p>
    <w:p w:rsid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szCs w:val="28"/>
        </w:rPr>
      </w:pPr>
    </w:p>
    <w:p w:rsid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szCs w:val="28"/>
        </w:rPr>
      </w:pPr>
    </w:p>
    <w:p w:rsid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szCs w:val="28"/>
        </w:rPr>
      </w:pPr>
    </w:p>
    <w:p w:rsid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szCs w:val="28"/>
        </w:rPr>
      </w:pPr>
    </w:p>
    <w:p w:rsidR="000E623B" w:rsidRPr="000E623B" w:rsidRDefault="000E623B" w:rsidP="000E623B">
      <w:pPr>
        <w:overflowPunct/>
        <w:autoSpaceDE/>
        <w:autoSpaceDN/>
        <w:adjustRightInd/>
        <w:spacing w:beforeAutospacing="1" w:after="100" w:afterAutospacing="1" w:line="300" w:lineRule="atLeast"/>
        <w:jc w:val="both"/>
        <w:textAlignment w:val="auto"/>
        <w:rPr>
          <w:b/>
          <w:kern w:val="36"/>
          <w:szCs w:val="28"/>
          <w:u w:val="single"/>
        </w:rPr>
      </w:pPr>
      <w:r w:rsidRPr="000E623B">
        <w:rPr>
          <w:szCs w:val="28"/>
        </w:rPr>
        <w:lastRenderedPageBreak/>
        <w:t> </w:t>
      </w:r>
      <w:r w:rsidRPr="000E623B">
        <w:rPr>
          <w:b/>
          <w:kern w:val="36"/>
          <w:szCs w:val="28"/>
          <w:u w:val="single"/>
        </w:rPr>
        <w:t>Продажа наркотиков через Интернет- сайт пресечена по</w:t>
      </w:r>
      <w:r w:rsidRPr="00292660">
        <w:rPr>
          <w:b/>
          <w:kern w:val="36"/>
          <w:sz w:val="36"/>
          <w:szCs w:val="36"/>
          <w:u w:val="single"/>
        </w:rPr>
        <w:t xml:space="preserve"> иску </w:t>
      </w:r>
      <w:proofErr w:type="spellStart"/>
      <w:r w:rsidRPr="000E623B">
        <w:rPr>
          <w:b/>
          <w:kern w:val="36"/>
          <w:szCs w:val="28"/>
          <w:u w:val="single"/>
        </w:rPr>
        <w:t>лыткаринской</w:t>
      </w:r>
      <w:proofErr w:type="spellEnd"/>
      <w:r w:rsidRPr="000E623B">
        <w:rPr>
          <w:b/>
          <w:kern w:val="36"/>
          <w:szCs w:val="28"/>
          <w:u w:val="single"/>
        </w:rPr>
        <w:t xml:space="preserve"> прокуратуры</w:t>
      </w: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 3 февраля 2017</w:t>
      </w:r>
    </w:p>
    <w:p w:rsidR="000E623B" w:rsidRPr="00292660" w:rsidRDefault="000E623B" w:rsidP="000E623B">
      <w:pPr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3"/>
          <w:szCs w:val="23"/>
        </w:rPr>
        <w:drawing>
          <wp:inline distT="0" distB="0" distL="0" distR="0">
            <wp:extent cx="5204756" cy="4320000"/>
            <wp:effectExtent l="19050" t="0" r="0" b="0"/>
            <wp:docPr id="23" name="Рисунок 23" descr="http://vesti.lytkarino.net/uploads/images/00/00/01/2017/02/03/206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sti.lytkarino.net/uploads/images/00/00/01/2017/02/03/20665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5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660">
        <w:rPr>
          <w:rFonts w:ascii="Verdana" w:hAnsi="Verdana" w:cs="Tahoma"/>
          <w:color w:val="535353"/>
          <w:sz w:val="23"/>
          <w:szCs w:val="23"/>
        </w:rPr>
        <w:br/>
      </w:r>
      <w:r w:rsidRPr="00292660"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sz w:val="24"/>
          <w:szCs w:val="24"/>
        </w:rPr>
        <w:t xml:space="preserve">По иску прокуратуры города Лыткарино суд признал информацию о продаже наркотических средств, курительных смесей и </w:t>
      </w:r>
      <w:proofErr w:type="spellStart"/>
      <w:r w:rsidRPr="000E623B">
        <w:rPr>
          <w:sz w:val="24"/>
          <w:szCs w:val="24"/>
        </w:rPr>
        <w:t>спайсов</w:t>
      </w:r>
      <w:proofErr w:type="spellEnd"/>
      <w:r w:rsidRPr="000E623B">
        <w:rPr>
          <w:sz w:val="24"/>
          <w:szCs w:val="24"/>
        </w:rPr>
        <w:t>, размещённую в Интернете, запрещённой к распространению на территории России.</w:t>
      </w:r>
      <w:r w:rsidRPr="000E623B">
        <w:rPr>
          <w:sz w:val="24"/>
          <w:szCs w:val="24"/>
        </w:rPr>
        <w:br/>
        <w:t xml:space="preserve">Прокуратурой города Лыткарино проведена проверка по информации ОП по городу Лыткарино МУ МВД России «Люберецкое» о незаконной продаже наркотических средств, курительных смесей и </w:t>
      </w:r>
      <w:proofErr w:type="spellStart"/>
      <w:r w:rsidRPr="000E623B">
        <w:rPr>
          <w:sz w:val="24"/>
          <w:szCs w:val="24"/>
        </w:rPr>
        <w:t>спайсов</w:t>
      </w:r>
      <w:proofErr w:type="spellEnd"/>
      <w:r w:rsidRPr="000E623B">
        <w:rPr>
          <w:sz w:val="24"/>
          <w:szCs w:val="24"/>
        </w:rPr>
        <w:t xml:space="preserve"> через сеть «Интернет».</w:t>
      </w:r>
      <w:r w:rsidRPr="000E623B">
        <w:rPr>
          <w:sz w:val="24"/>
          <w:szCs w:val="24"/>
        </w:rPr>
        <w:br/>
        <w:t xml:space="preserve">Установлено, что на одном Интернет-сайте, пользователям предлагается возможность приобретения наркотических средств, курительных смесей и </w:t>
      </w:r>
      <w:proofErr w:type="spellStart"/>
      <w:r w:rsidRPr="000E623B">
        <w:rPr>
          <w:sz w:val="24"/>
          <w:szCs w:val="24"/>
        </w:rPr>
        <w:t>спайсов</w:t>
      </w:r>
      <w:proofErr w:type="spellEnd"/>
      <w:r w:rsidRPr="000E623B">
        <w:rPr>
          <w:sz w:val="24"/>
          <w:szCs w:val="24"/>
        </w:rPr>
        <w:t>.</w:t>
      </w:r>
      <w:r w:rsidRPr="000E623B">
        <w:rPr>
          <w:sz w:val="24"/>
          <w:szCs w:val="24"/>
        </w:rPr>
        <w:br/>
        <w:t xml:space="preserve">В целях исключения доступа граждан к указанному сайту, прокурор города Лыткарино обратился в суд с заявлением о признании размещённой на нём информации запрещённой к распространению на территории Российской Федерации. Решением </w:t>
      </w:r>
      <w:proofErr w:type="spellStart"/>
      <w:r w:rsidRPr="000E623B">
        <w:rPr>
          <w:sz w:val="24"/>
          <w:szCs w:val="24"/>
        </w:rPr>
        <w:t>Лыткаринского</w:t>
      </w:r>
      <w:proofErr w:type="spellEnd"/>
      <w:r w:rsidRPr="000E623B">
        <w:rPr>
          <w:sz w:val="24"/>
          <w:szCs w:val="24"/>
        </w:rPr>
        <w:t xml:space="preserve"> городского суда исковые требования прокурора удовлетворены. После вступления в законную силу судебное решение будет направлено для исполнения в </w:t>
      </w:r>
      <w:proofErr w:type="spellStart"/>
      <w:r w:rsidRPr="000E623B">
        <w:rPr>
          <w:sz w:val="24"/>
          <w:szCs w:val="24"/>
        </w:rPr>
        <w:t>Роскомнадзор</w:t>
      </w:r>
      <w:proofErr w:type="spellEnd"/>
      <w:r w:rsidRPr="000E623B">
        <w:rPr>
          <w:sz w:val="24"/>
          <w:szCs w:val="24"/>
        </w:rPr>
        <w:t>.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Verdana" w:hAnsi="Verdana" w:cs="Tahoma"/>
          <w:b/>
          <w:bCs/>
          <w:i/>
          <w:iCs/>
          <w:sz w:val="24"/>
          <w:szCs w:val="24"/>
        </w:rPr>
      </w:pPr>
      <w:r w:rsidRPr="000E623B">
        <w:rPr>
          <w:b/>
          <w:bCs/>
          <w:i/>
          <w:iCs/>
          <w:sz w:val="24"/>
          <w:szCs w:val="24"/>
        </w:rPr>
        <w:t>Татьяна ТИХОНОВА, старший помощник прокурора, юрист 2 класса</w:t>
      </w:r>
      <w:r w:rsidRPr="000E623B">
        <w:rPr>
          <w:rFonts w:ascii="Verdana" w:hAnsi="Verdana" w:cs="Tahoma"/>
          <w:b/>
          <w:bCs/>
          <w:i/>
          <w:iCs/>
          <w:sz w:val="24"/>
          <w:szCs w:val="24"/>
        </w:rPr>
        <w:t>.</w:t>
      </w:r>
    </w:p>
    <w:p w:rsidR="000E623B" w:rsidRPr="00292660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Verdana" w:hAnsi="Verdana" w:cs="Tahoma"/>
          <w:sz w:val="23"/>
          <w:szCs w:val="23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P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0E623B">
        <w:rPr>
          <w:b/>
          <w:kern w:val="36"/>
          <w:szCs w:val="28"/>
          <w:u w:val="single"/>
        </w:rPr>
        <w:lastRenderedPageBreak/>
        <w:t>Жителей Подмосковья все больше беспокоит влияние интернета на распространение наркотиков</w:t>
      </w:r>
    </w:p>
    <w:p w:rsidR="000E623B" w:rsidRPr="000E623B" w:rsidRDefault="000E623B" w:rsidP="000E623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 31 января 2017</w:t>
      </w:r>
    </w:p>
    <w:p w:rsidR="000E623B" w:rsidRPr="00FB664C" w:rsidRDefault="000E623B" w:rsidP="000E623B">
      <w:pPr>
        <w:overflowPunct/>
        <w:autoSpaceDE/>
        <w:autoSpaceDN/>
        <w:adjustRightInd/>
        <w:textAlignment w:val="auto"/>
        <w:rPr>
          <w:b/>
          <w:sz w:val="36"/>
          <w:szCs w:val="36"/>
          <w:u w:val="single"/>
        </w:rPr>
      </w:pPr>
    </w:p>
    <w:p w:rsidR="000E623B" w:rsidRPr="000E623B" w:rsidRDefault="000E623B" w:rsidP="000E623B">
      <w:pPr>
        <w:pStyle w:val="a3"/>
        <w:shd w:val="clear" w:color="auto" w:fill="FFFFFF"/>
        <w:overflowPunct/>
        <w:autoSpaceDE/>
        <w:autoSpaceDN/>
        <w:adjustRightInd/>
        <w:ind w:left="360"/>
        <w:jc w:val="both"/>
        <w:textAlignment w:val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3209925"/>
            <wp:effectExtent l="19050" t="0" r="0" b="0"/>
            <wp:docPr id="9" name="Рисунок 13" descr="http://vesti.lytkarino.net/uploads/images/00/00/01/2017/01/31/a8c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.lytkarino.net/uploads/images/00/00/01/2017/01/31/a8c4a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38">
        <w:rPr>
          <w:rFonts w:ascii="Verdana" w:hAnsi="Verdana" w:cs="Tahoma"/>
          <w:color w:val="535353"/>
          <w:sz w:val="20"/>
        </w:rPr>
        <w:br/>
      </w:r>
      <w:r w:rsidRPr="000E623B">
        <w:rPr>
          <w:sz w:val="24"/>
          <w:szCs w:val="24"/>
        </w:rPr>
        <w:t xml:space="preserve">В Главном управлении региональной безопасности Московской области подводят итоги развития </w:t>
      </w:r>
      <w:proofErr w:type="spellStart"/>
      <w:r w:rsidRPr="000E623B">
        <w:rPr>
          <w:sz w:val="24"/>
          <w:szCs w:val="24"/>
        </w:rPr>
        <w:t>наркоситуации</w:t>
      </w:r>
      <w:proofErr w:type="spellEnd"/>
      <w:r w:rsidRPr="000E623B">
        <w:rPr>
          <w:sz w:val="24"/>
          <w:szCs w:val="24"/>
        </w:rPr>
        <w:t xml:space="preserve"> в Подмосковье за 2016 год. Данная работа проводится в соответствии с Указом Президента Российской Федерации от 18 октября 2007 года </w:t>
      </w:r>
      <w:r>
        <w:rPr>
          <w:sz w:val="24"/>
          <w:szCs w:val="24"/>
        </w:rPr>
        <w:t xml:space="preserve">             </w:t>
      </w:r>
      <w:r w:rsidRPr="000E623B">
        <w:rPr>
          <w:sz w:val="24"/>
          <w:szCs w:val="24"/>
        </w:rPr>
        <w:t xml:space="preserve">№ 1374 «О дополнительных мерах по противодействию незаконному обороту наркотических средств, психотропных веществ и их </w:t>
      </w:r>
      <w:proofErr w:type="spellStart"/>
      <w:r w:rsidRPr="000E623B">
        <w:rPr>
          <w:sz w:val="24"/>
          <w:szCs w:val="24"/>
        </w:rPr>
        <w:t>прекурсоров</w:t>
      </w:r>
      <w:proofErr w:type="spellEnd"/>
      <w:r w:rsidRPr="000E623B">
        <w:rPr>
          <w:sz w:val="24"/>
          <w:szCs w:val="24"/>
        </w:rPr>
        <w:t>».</w:t>
      </w:r>
      <w:r w:rsidRPr="000E623B">
        <w:rPr>
          <w:sz w:val="24"/>
          <w:szCs w:val="24"/>
        </w:rPr>
        <w:br/>
        <w:t>В настоящий момент осуществляется сбор, обобщение и анализ официальной статистической информации, информационно-аналитических материалов, поступивших от участников мониторинга,</w:t>
      </w:r>
      <w:r w:rsidRPr="000E623B">
        <w:rPr>
          <w:sz w:val="24"/>
          <w:szCs w:val="24"/>
        </w:rPr>
        <w:br/>
        <w:t xml:space="preserve">а также материалов комплексного социологического исследования, участниками которого в 2016 году стали более 3 тысяч жителей из 40 муниципальных образований Подмосковья. </w:t>
      </w:r>
    </w:p>
    <w:p w:rsidR="000E623B" w:rsidRPr="000E623B" w:rsidRDefault="000E623B" w:rsidP="000E623B">
      <w:pPr>
        <w:pStyle w:val="a3"/>
        <w:shd w:val="clear" w:color="auto" w:fill="FFFFFF"/>
        <w:overflowPunct/>
        <w:autoSpaceDE/>
        <w:autoSpaceDN/>
        <w:adjustRightInd/>
        <w:ind w:left="360" w:firstLine="348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Полученные в ходе исследования данные свидетельствуют о том, что проблема развития процесса наркотизации в Московской области в прошлом году являлась крайне актуальной, при этом 5% жителей региона посчитали, что проблема «совсем не распространена». </w:t>
      </w:r>
      <w:r w:rsidRPr="000E623B">
        <w:rPr>
          <w:sz w:val="24"/>
          <w:szCs w:val="24"/>
        </w:rPr>
        <w:br/>
        <w:t xml:space="preserve">Как и в 2015 году, основными причинами распространения наркомании, по оценкам респондентов, стали «Моральная деградация общества, вседозволенность» (63%), «Влияние наркобизнеса, доступность наркотиков» (53%), «Неудовлетворенность жизнью»(49%). </w:t>
      </w:r>
      <w:r w:rsidRPr="000E623B">
        <w:rPr>
          <w:sz w:val="24"/>
          <w:szCs w:val="24"/>
        </w:rPr>
        <w:br/>
        <w:t xml:space="preserve">При этом присутствовали </w:t>
      </w:r>
      <w:proofErr w:type="spellStart"/>
      <w:r w:rsidRPr="000E623B">
        <w:rPr>
          <w:sz w:val="24"/>
          <w:szCs w:val="24"/>
        </w:rPr>
        <w:t>гендерные</w:t>
      </w:r>
      <w:proofErr w:type="spellEnd"/>
      <w:r w:rsidRPr="000E623B">
        <w:rPr>
          <w:sz w:val="24"/>
          <w:szCs w:val="24"/>
        </w:rPr>
        <w:t xml:space="preserve"> различия в отношении причин развития </w:t>
      </w:r>
      <w:proofErr w:type="spellStart"/>
      <w:r w:rsidRPr="000E623B">
        <w:rPr>
          <w:sz w:val="24"/>
          <w:szCs w:val="24"/>
        </w:rPr>
        <w:t>наркоситуации</w:t>
      </w:r>
      <w:proofErr w:type="spellEnd"/>
      <w:r w:rsidRPr="000E623B">
        <w:rPr>
          <w:sz w:val="24"/>
          <w:szCs w:val="24"/>
        </w:rPr>
        <w:t xml:space="preserve">. Так, мужчины чаще обращали внимание на такие показатели, как «Безработица, экономические проблемы» (37% против 28% среди женщин), «плохая работа правоохранительных органов» (37% против 25% среди женщин). Женщины, в свою очередь, больше принимали во внимание такие причины как «излишняя свобода, отсутствие организованного досуга» (41% против 34% у мужчин). </w:t>
      </w:r>
      <w:r w:rsidRPr="000E623B">
        <w:rPr>
          <w:sz w:val="24"/>
          <w:szCs w:val="24"/>
        </w:rPr>
        <w:br/>
        <w:t xml:space="preserve">Как и </w:t>
      </w:r>
      <w:proofErr w:type="gramStart"/>
      <w:r w:rsidRPr="000E623B">
        <w:rPr>
          <w:sz w:val="24"/>
          <w:szCs w:val="24"/>
        </w:rPr>
        <w:t>годом</w:t>
      </w:r>
      <w:proofErr w:type="gramEnd"/>
      <w:r w:rsidRPr="000E623B">
        <w:rPr>
          <w:sz w:val="24"/>
          <w:szCs w:val="24"/>
        </w:rPr>
        <w:t xml:space="preserve"> ранее, большинство опрошенного населения считает, что легче всего наркотики можно приобрести в ночных клубах (57%), на квартирах (41%), и на дискотеках (43%). </w:t>
      </w:r>
    </w:p>
    <w:p w:rsidR="000E623B" w:rsidRDefault="000E623B" w:rsidP="000E623B">
      <w:pPr>
        <w:pStyle w:val="a3"/>
        <w:shd w:val="clear" w:color="auto" w:fill="FFFFFF"/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0E623B">
        <w:rPr>
          <w:sz w:val="24"/>
          <w:szCs w:val="24"/>
        </w:rPr>
        <w:lastRenderedPageBreak/>
        <w:t>Немаловажным является тот факт, что респонденты стали придавать большее значение влиянию Интернета на распространение наркотиков. В 2014 году об этом говорили 23%, в 2015 – 36%, в 2016 – 38%. Представители младшей возрастной группы (14-17 лет) чаще говорят о том, что наркотики легче приобрести в Интернете (43%). По мнению исследователей, это может быть связано с тем, что подростки много</w:t>
      </w:r>
      <w:r w:rsidRPr="00FB664C">
        <w:rPr>
          <w:szCs w:val="28"/>
        </w:rPr>
        <w:t xml:space="preserve"> времени проводят за компьютером и встречали рекламу психостимулирующих веществ.</w:t>
      </w:r>
      <w:r>
        <w:rPr>
          <w:szCs w:val="28"/>
        </w:rPr>
        <w:t xml:space="preserve"> </w:t>
      </w:r>
    </w:p>
    <w:p w:rsidR="000E623B" w:rsidRPr="000E623B" w:rsidRDefault="000E623B" w:rsidP="000E623B">
      <w:pPr>
        <w:pStyle w:val="a3"/>
        <w:shd w:val="clear" w:color="auto" w:fill="FFFFFF"/>
        <w:overflowPunct/>
        <w:autoSpaceDE/>
        <w:autoSpaceDN/>
        <w:adjustRightInd/>
        <w:ind w:left="360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Отметим, что развитие наркотизации в Московском регионе, по сравнению с другими субъектами РФ, имеет свои специфические особенности. Москва и Подмосковье – экономический центр России, здесь сконцентрирован основной финансовый капитал страны, поэтому проблемы, связанные с незаконным оборотом наркотиков, здесь стоят особенно </w:t>
      </w:r>
      <w:proofErr w:type="spellStart"/>
      <w:r w:rsidRPr="000E623B">
        <w:rPr>
          <w:sz w:val="24"/>
          <w:szCs w:val="24"/>
        </w:rPr>
        <w:t>остро</w:t>
      </w:r>
      <w:proofErr w:type="gramStart"/>
      <w:r w:rsidRPr="000E623B">
        <w:rPr>
          <w:sz w:val="24"/>
          <w:szCs w:val="24"/>
        </w:rPr>
        <w:t>.П</w:t>
      </w:r>
      <w:proofErr w:type="gramEnd"/>
      <w:r w:rsidRPr="000E623B">
        <w:rPr>
          <w:sz w:val="24"/>
          <w:szCs w:val="24"/>
        </w:rPr>
        <w:t>одробные</w:t>
      </w:r>
      <w:proofErr w:type="spellEnd"/>
      <w:r w:rsidRPr="000E623B">
        <w:rPr>
          <w:sz w:val="24"/>
          <w:szCs w:val="24"/>
        </w:rPr>
        <w:t xml:space="preserve"> результаты мониторинга </w:t>
      </w:r>
      <w:proofErr w:type="spellStart"/>
      <w:r w:rsidRPr="000E623B">
        <w:rPr>
          <w:sz w:val="24"/>
          <w:szCs w:val="24"/>
        </w:rPr>
        <w:t>наркоситуации</w:t>
      </w:r>
      <w:proofErr w:type="spellEnd"/>
      <w:r w:rsidRPr="000E623B">
        <w:rPr>
          <w:sz w:val="24"/>
          <w:szCs w:val="24"/>
        </w:rPr>
        <w:t xml:space="preserve"> в Московской области будут обнародованы весной этого года.</w:t>
      </w:r>
    </w:p>
    <w:p w:rsidR="000E623B" w:rsidRPr="00FB664C" w:rsidRDefault="000E623B" w:rsidP="000E623B">
      <w:pPr>
        <w:overflowPunct/>
        <w:autoSpaceDE/>
        <w:autoSpaceDN/>
        <w:adjustRightInd/>
        <w:jc w:val="both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0E623B">
        <w:rPr>
          <w:b/>
          <w:kern w:val="36"/>
          <w:szCs w:val="28"/>
          <w:u w:val="single"/>
        </w:rPr>
        <w:t>Воспитанники СДЮШОР из Лыткарина приняли участие в двух Чемпионатах</w:t>
      </w: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Default="000E623B" w:rsidP="000E623B">
      <w:pPr>
        <w:overflowPunct/>
        <w:autoSpaceDE/>
        <w:autoSpaceDN/>
        <w:adjustRightInd/>
        <w:textAlignment w:val="auto"/>
        <w:rPr>
          <w:b/>
          <w:sz w:val="32"/>
          <w:szCs w:val="32"/>
          <w:u w:val="single"/>
        </w:rPr>
      </w:pPr>
      <w:r w:rsidRPr="000E623B">
        <w:rPr>
          <w:b/>
          <w:szCs w:val="28"/>
          <w:u w:val="single"/>
        </w:rPr>
        <w:t>22 января 2017</w:t>
      </w:r>
    </w:p>
    <w:p w:rsidR="000E623B" w:rsidRDefault="000E623B" w:rsidP="000E623B">
      <w:pPr>
        <w:overflowPunct/>
        <w:autoSpaceDE/>
        <w:autoSpaceDN/>
        <w:adjustRightInd/>
        <w:textAlignment w:val="auto"/>
        <w:rPr>
          <w:b/>
          <w:sz w:val="32"/>
          <w:szCs w:val="32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jc w:val="both"/>
        <w:textAlignment w:val="auto"/>
        <w:rPr>
          <w:b/>
          <w:sz w:val="24"/>
          <w:szCs w:val="24"/>
          <w:u w:val="single"/>
        </w:rPr>
      </w:pPr>
      <w:r w:rsidRPr="000E623B">
        <w:rPr>
          <w:sz w:val="24"/>
          <w:szCs w:val="24"/>
        </w:rPr>
        <w:t xml:space="preserve">21 и 22 января воспитанники </w:t>
      </w:r>
      <w:proofErr w:type="spellStart"/>
      <w:r w:rsidRPr="000E623B">
        <w:rPr>
          <w:sz w:val="24"/>
          <w:szCs w:val="24"/>
        </w:rPr>
        <w:t>Лыткаринской</w:t>
      </w:r>
      <w:proofErr w:type="spellEnd"/>
      <w:r w:rsidRPr="000E623B">
        <w:rPr>
          <w:sz w:val="24"/>
          <w:szCs w:val="24"/>
        </w:rPr>
        <w:t xml:space="preserve"> СДЮШОР принимали участие в Чемпионате и Первенстве Московской области по лыжным гонкам среди юношей и девушек памяти ЗМС, ЗТР И. П. Рогожина в Красногорске, а также в Чемпионате и Первенстве Московской области по легкой атлетике в помещении среди юниоров 1998-99 годов рождения в Щёлково.</w:t>
      </w:r>
      <w:r w:rsidRPr="000E623B">
        <w:rPr>
          <w:sz w:val="24"/>
          <w:szCs w:val="24"/>
        </w:rPr>
        <w:br/>
      </w:r>
    </w:p>
    <w:p w:rsidR="000E623B" w:rsidRDefault="000E623B" w:rsidP="000E623B">
      <w:pPr>
        <w:overflowPunct/>
        <w:autoSpaceDE/>
        <w:autoSpaceDN/>
        <w:adjustRightInd/>
        <w:textAlignment w:val="auto"/>
        <w:rPr>
          <w:b/>
          <w:sz w:val="32"/>
          <w:szCs w:val="32"/>
          <w:u w:val="single"/>
        </w:rPr>
      </w:pPr>
      <w:r w:rsidRPr="00FB664C">
        <w:rPr>
          <w:b/>
          <w:noProof/>
          <w:sz w:val="32"/>
          <w:szCs w:val="32"/>
          <w:u w:val="single"/>
        </w:rPr>
        <w:drawing>
          <wp:inline distT="0" distB="0" distL="0" distR="0">
            <wp:extent cx="4226212" cy="3240000"/>
            <wp:effectExtent l="19050" t="0" r="2888" b="0"/>
            <wp:docPr id="21" name="Рисунок 21" descr="http://vesti.lytkarino.net/uploads/images/00/00/01/2017/01/22/311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sti.lytkarino.net/uploads/images/00/00/01/2017/01/22/31175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b/>
          <w:kern w:val="36"/>
          <w:szCs w:val="28"/>
          <w:u w:val="single"/>
        </w:rPr>
      </w:pP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b/>
          <w:kern w:val="36"/>
          <w:szCs w:val="28"/>
          <w:u w:val="single"/>
        </w:rPr>
        <w:t xml:space="preserve">Баскетбольный марафон </w:t>
      </w:r>
      <w:proofErr w:type="spellStart"/>
      <w:r w:rsidRPr="000E623B">
        <w:rPr>
          <w:b/>
          <w:kern w:val="36"/>
          <w:szCs w:val="28"/>
          <w:u w:val="single"/>
        </w:rPr>
        <w:t>лыткаринских</w:t>
      </w:r>
      <w:proofErr w:type="spellEnd"/>
      <w:r w:rsidRPr="000E623B">
        <w:rPr>
          <w:b/>
          <w:kern w:val="36"/>
          <w:szCs w:val="28"/>
          <w:u w:val="single"/>
        </w:rPr>
        <w:t xml:space="preserve"> спортсменов</w:t>
      </w:r>
    </w:p>
    <w:p w:rsidR="000E623B" w:rsidRPr="000E623B" w:rsidRDefault="000E623B" w:rsidP="000E623B">
      <w:pPr>
        <w:tabs>
          <w:tab w:val="left" w:pos="3000"/>
        </w:tabs>
        <w:overflowPunct/>
        <w:autoSpaceDE/>
        <w:autoSpaceDN/>
        <w:adjustRightInd/>
        <w:jc w:val="center"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22 января 2017</w:t>
      </w:r>
    </w:p>
    <w:p w:rsidR="000E623B" w:rsidRPr="00873703" w:rsidRDefault="000E623B" w:rsidP="000E623B">
      <w:pPr>
        <w:overflowPunct/>
        <w:autoSpaceDE/>
        <w:autoSpaceDN/>
        <w:adjustRightInd/>
        <w:textAlignment w:val="auto"/>
        <w:rPr>
          <w:b/>
          <w:sz w:val="36"/>
          <w:szCs w:val="36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Сразу три выездные баскетбольные встречи, участниками которых стали </w:t>
      </w:r>
      <w:proofErr w:type="spellStart"/>
      <w:r w:rsidRPr="000E623B">
        <w:rPr>
          <w:sz w:val="24"/>
          <w:szCs w:val="24"/>
        </w:rPr>
        <w:t>лыткаринские</w:t>
      </w:r>
      <w:proofErr w:type="spellEnd"/>
      <w:r w:rsidRPr="000E623B">
        <w:rPr>
          <w:sz w:val="24"/>
          <w:szCs w:val="24"/>
        </w:rPr>
        <w:t xml:space="preserve"> спортсмены, прошли 22 января.</w:t>
      </w:r>
      <w:r w:rsidRPr="000E623B">
        <w:rPr>
          <w:color w:val="535353"/>
          <w:sz w:val="24"/>
          <w:szCs w:val="24"/>
        </w:rPr>
        <w:t> </w:t>
      </w:r>
      <w:r w:rsidRPr="000E623B">
        <w:rPr>
          <w:sz w:val="24"/>
          <w:szCs w:val="24"/>
        </w:rPr>
        <w:t xml:space="preserve">Чемпионат Московской области по баскетболу среди мужских команд </w:t>
      </w:r>
      <w:proofErr w:type="spellStart"/>
      <w:r w:rsidRPr="000E623B">
        <w:rPr>
          <w:sz w:val="24"/>
          <w:szCs w:val="24"/>
        </w:rPr>
        <w:t>супер-лиги</w:t>
      </w:r>
      <w:proofErr w:type="spellEnd"/>
      <w:r w:rsidRPr="000E623B">
        <w:rPr>
          <w:sz w:val="24"/>
          <w:szCs w:val="24"/>
        </w:rPr>
        <w:t xml:space="preserve"> сезона 2016-2017 гг. состоялся во </w:t>
      </w:r>
      <w:proofErr w:type="spellStart"/>
      <w:r w:rsidRPr="000E623B">
        <w:rPr>
          <w:sz w:val="24"/>
          <w:szCs w:val="24"/>
        </w:rPr>
        <w:t>Фрязино</w:t>
      </w:r>
      <w:proofErr w:type="spellEnd"/>
      <w:r w:rsidRPr="000E623B">
        <w:rPr>
          <w:sz w:val="24"/>
          <w:szCs w:val="24"/>
        </w:rPr>
        <w:t xml:space="preserve">, в Орехово-Зуево прошло Первенство Московской области по баскетболу среди </w:t>
      </w:r>
      <w:r w:rsidRPr="000E623B">
        <w:rPr>
          <w:sz w:val="24"/>
          <w:szCs w:val="24"/>
        </w:rPr>
        <w:lastRenderedPageBreak/>
        <w:t xml:space="preserve">юношеских команд </w:t>
      </w:r>
      <w:proofErr w:type="gramStart"/>
      <w:r w:rsidRPr="000E623B">
        <w:rPr>
          <w:sz w:val="24"/>
          <w:szCs w:val="24"/>
        </w:rPr>
        <w:t xml:space="preserve">( </w:t>
      </w:r>
      <w:proofErr w:type="gramEnd"/>
      <w:r w:rsidRPr="000E623B">
        <w:rPr>
          <w:sz w:val="24"/>
          <w:szCs w:val="24"/>
        </w:rPr>
        <w:t xml:space="preserve">с 2001 по 2004 годы рождения) высшей лиги сезона 2016-2017 гг., а в Дзержинском прошло Первенство Московской области по баскетболу среди юношеских команд  (с 1999 по 2000 годы рождения) высшей лиги сезона 2016-2017 гг. </w:t>
      </w:r>
    </w:p>
    <w:p w:rsidR="000E623B" w:rsidRPr="00873703" w:rsidRDefault="000E623B" w:rsidP="000E623B">
      <w:pPr>
        <w:overflowPunct/>
        <w:autoSpaceDE/>
        <w:autoSpaceDN/>
        <w:adjustRightInd/>
        <w:jc w:val="both"/>
        <w:textAlignment w:val="auto"/>
        <w:rPr>
          <w:szCs w:val="28"/>
        </w:rPr>
      </w:pPr>
    </w:p>
    <w:p w:rsidR="000E623B" w:rsidRPr="00873703" w:rsidRDefault="000E623B" w:rsidP="000E623B">
      <w:pPr>
        <w:overflowPunct/>
        <w:autoSpaceDE/>
        <w:autoSpaceDN/>
        <w:adjustRightInd/>
        <w:jc w:val="both"/>
        <w:textAlignment w:val="auto"/>
        <w:rPr>
          <w:szCs w:val="28"/>
        </w:rPr>
      </w:pPr>
      <w:r>
        <w:rPr>
          <w:rFonts w:ascii="Verdana" w:hAnsi="Verdana"/>
          <w:noProof/>
          <w:color w:val="535353"/>
          <w:sz w:val="23"/>
          <w:szCs w:val="23"/>
        </w:rPr>
        <w:drawing>
          <wp:inline distT="0" distB="0" distL="0" distR="0">
            <wp:extent cx="4236543" cy="2880000"/>
            <wp:effectExtent l="19050" t="0" r="0" b="0"/>
            <wp:docPr id="22" name="Рисунок 13" descr="http://vesti.lytkarino.net/uploads/images/00/00/01/2017/01/22/e54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.lytkarino.net/uploads/images/00/00/01/2017/01/22/e54c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703">
        <w:rPr>
          <w:rFonts w:ascii="Verdana" w:hAnsi="Verdana"/>
          <w:color w:val="535353"/>
          <w:sz w:val="23"/>
        </w:rPr>
        <w:t> </w:t>
      </w:r>
      <w:r w:rsidRPr="00873703">
        <w:rPr>
          <w:rFonts w:ascii="Verdana" w:hAnsi="Verdana"/>
          <w:color w:val="535353"/>
          <w:sz w:val="23"/>
          <w:szCs w:val="23"/>
        </w:rPr>
        <w:br/>
      </w: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0E623B">
        <w:rPr>
          <w:b/>
          <w:kern w:val="36"/>
          <w:szCs w:val="28"/>
          <w:u w:val="single"/>
        </w:rPr>
        <w:t xml:space="preserve">Минфин посчитал </w:t>
      </w:r>
      <w:proofErr w:type="gramStart"/>
      <w:r w:rsidRPr="000E623B">
        <w:rPr>
          <w:b/>
          <w:kern w:val="36"/>
          <w:szCs w:val="28"/>
          <w:u w:val="single"/>
        </w:rPr>
        <w:t>нецелесообразным</w:t>
      </w:r>
      <w:proofErr w:type="gramEnd"/>
      <w:r w:rsidRPr="000E623B">
        <w:rPr>
          <w:b/>
          <w:kern w:val="36"/>
          <w:szCs w:val="28"/>
          <w:u w:val="single"/>
        </w:rPr>
        <w:t xml:space="preserve"> резкое увеличение акцизов на сигареты</w:t>
      </w: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19 января 2017</w:t>
      </w: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</w:p>
    <w:p w:rsid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Cs w:val="28"/>
        </w:rPr>
      </w:pPr>
      <w:r>
        <w:rPr>
          <w:rFonts w:ascii="Verdana" w:hAnsi="Verdana" w:cs="Tahoma"/>
          <w:noProof/>
          <w:color w:val="535353"/>
          <w:sz w:val="23"/>
          <w:szCs w:val="23"/>
        </w:rPr>
        <w:drawing>
          <wp:inline distT="0" distB="0" distL="0" distR="0">
            <wp:extent cx="5717540" cy="3811905"/>
            <wp:effectExtent l="19050" t="0" r="0" b="0"/>
            <wp:docPr id="24" name="Рисунок 5" descr="http://vesti.lytkarino.net/uploads/images/00/00/01/2017/01/19/ce9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ti.lytkarino.net/uploads/images/00/00/01/2017/01/19/ce968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sz w:val="24"/>
          <w:szCs w:val="24"/>
        </w:rPr>
        <w:t>Минфин РФ забраковал антитабачную концепцию, в ведомстве сочли</w:t>
      </w:r>
      <w:r w:rsidRPr="000E623B">
        <w:rPr>
          <w:rFonts w:ascii="Verdana" w:hAnsi="Verdana" w:cs="Tahoma"/>
          <w:color w:val="535353"/>
          <w:sz w:val="24"/>
          <w:szCs w:val="24"/>
        </w:rPr>
        <w:t xml:space="preserve"> </w:t>
      </w:r>
      <w:r w:rsidRPr="000E623B">
        <w:rPr>
          <w:sz w:val="24"/>
          <w:szCs w:val="24"/>
        </w:rPr>
        <w:t xml:space="preserve">нецелесообразным резкое увеличение акцизов на сигареты с 2017 по 2022 годы, пишет газета «Известия» в четверг.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>«Минфин не поддержал проект «Концепции осуществления государственной политики противодействия потреблению табака на 2017-2022 годы и дальнейшую перспективу» из-</w:t>
      </w:r>
      <w:r w:rsidRPr="000E623B">
        <w:rPr>
          <w:sz w:val="24"/>
          <w:szCs w:val="24"/>
        </w:rPr>
        <w:lastRenderedPageBreak/>
        <w:t xml:space="preserve">за несогласия с предложенным в документе повышением ставок акцизов на сигареты и дополнительными налогами», — говорится в сообщении. </w:t>
      </w:r>
    </w:p>
    <w:p w:rsidR="000E623B" w:rsidRDefault="000E623B" w:rsidP="000E623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>Как стало известно ранее, подготовленная Минздравом концепция предлагает поэтапное повышение ставок акцизов на табак в 2017, 2018, 2020 и 2022 годах, введение с 2017 года 10-процентного налога на розничную продажу табачных изделий и электронных сигарет и с 2018 года — «экологического налога» на сигареты (его размер не уточнялся), отмечается в материале.</w:t>
      </w:r>
      <w:r>
        <w:rPr>
          <w:sz w:val="24"/>
          <w:szCs w:val="24"/>
        </w:rPr>
        <w:t xml:space="preserve"> </w:t>
      </w:r>
    </w:p>
    <w:p w:rsidR="000E623B" w:rsidRDefault="000E623B" w:rsidP="000E623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>Увеличить акцизы предлагается весьма значительно: например, к 2020 году — до уровня 4,4 тысячи рублей за 1 тысячу штук плюс 13,5% от расчетной стоимости (исчисляемой исходя из максимальной розничной цены, но не менее 6 тысяч рублей за 1 тысячу штук). К слову, в этом году ставки составляют 1562 рубля за тысячу штук – плюс 14,5%, поясняется в публикации.</w:t>
      </w:r>
      <w:r>
        <w:rPr>
          <w:sz w:val="24"/>
          <w:szCs w:val="24"/>
        </w:rPr>
        <w:t xml:space="preserve">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Антитабачная концепция также предлагает введение запрета на продажу табачных изделий тем, кто родился после 2014 года, увеличить рабочий день для курильщиков, приравнять электронные сигареты </w:t>
      </w:r>
      <w:proofErr w:type="gramStart"/>
      <w:r w:rsidRPr="000E623B">
        <w:rPr>
          <w:sz w:val="24"/>
          <w:szCs w:val="24"/>
        </w:rPr>
        <w:t>к</w:t>
      </w:r>
      <w:proofErr w:type="gramEnd"/>
      <w:r w:rsidRPr="000E623B">
        <w:rPr>
          <w:sz w:val="24"/>
          <w:szCs w:val="24"/>
        </w:rPr>
        <w:t xml:space="preserve"> обычным и другое. Концепцию также не поддержала ФАС. В службе сочли, что концепция требует доработки с учетом мнения представителей бизнеса, заключает издание.</w:t>
      </w:r>
    </w:p>
    <w:p w:rsid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 w:val="36"/>
          <w:szCs w:val="36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0E623B">
        <w:rPr>
          <w:b/>
          <w:kern w:val="36"/>
          <w:szCs w:val="28"/>
          <w:u w:val="single"/>
        </w:rPr>
        <w:t>Полицейские проводят первый этап оперативно-профилактической операции «Дилер»</w:t>
      </w: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10 января 2017</w:t>
      </w:r>
    </w:p>
    <w:p w:rsidR="000E623B" w:rsidRPr="00873703" w:rsidRDefault="000E623B" w:rsidP="000E623B">
      <w:pPr>
        <w:overflowPunct/>
        <w:autoSpaceDE/>
        <w:autoSpaceDN/>
        <w:adjustRightInd/>
        <w:textAlignment w:val="auto"/>
        <w:rPr>
          <w:b/>
          <w:sz w:val="36"/>
          <w:szCs w:val="36"/>
          <w:u w:val="single"/>
        </w:rPr>
      </w:pP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3"/>
          <w:szCs w:val="23"/>
        </w:rPr>
        <w:drawing>
          <wp:inline distT="0" distB="0" distL="0" distR="0">
            <wp:extent cx="5717540" cy="2743200"/>
            <wp:effectExtent l="19050" t="0" r="0" b="0"/>
            <wp:docPr id="25" name="Рисунок 3" descr="http://vesti.lytkarino.net/uploads/images/00/00/01/2017/01/10/248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ti.lytkarino.net/uploads/images/00/00/01/2017/01/10/248cd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sz w:val="24"/>
          <w:szCs w:val="24"/>
        </w:rPr>
        <w:t xml:space="preserve">С 10 по 19 января на территории обслуживания МУ МВД России «Люберецкое» проводится первый этап оперативно-профилактической операции «Дилер».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Главная цель мероприятия — выявление преступлений в сфере незаконного оборота наркотических средств и психотропных веществ, в том числе установление лиц, занимающихся их сбытом.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По всем фактам, имеющим отношение к борьбе с </w:t>
      </w:r>
      <w:proofErr w:type="spellStart"/>
      <w:r w:rsidRPr="000E623B">
        <w:rPr>
          <w:sz w:val="24"/>
          <w:szCs w:val="24"/>
        </w:rPr>
        <w:t>наркопреступлениями</w:t>
      </w:r>
      <w:proofErr w:type="spellEnd"/>
      <w:r w:rsidRPr="000E623B">
        <w:rPr>
          <w:sz w:val="24"/>
          <w:szCs w:val="24"/>
        </w:rPr>
        <w:t>, вы можете сообщить по телефонам: 8-985-159-28-47 (Горячая линия ОНК), 8-495-554-93-94 (Дежурная часть), 8-495-692-70-66 (Телефон доверия ГУ МВД России по Московской области).</w:t>
      </w:r>
    </w:p>
    <w:p w:rsidR="000E623B" w:rsidRDefault="000E623B" w:rsidP="000E623B">
      <w:pPr>
        <w:overflowPunct/>
        <w:autoSpaceDE/>
        <w:autoSpaceDN/>
        <w:adjustRightInd/>
        <w:spacing w:line="347" w:lineRule="atLeast"/>
        <w:textAlignment w:val="auto"/>
        <w:outlineLvl w:val="0"/>
        <w:rPr>
          <w:rFonts w:ascii="inherit" w:hAnsi="inherit"/>
          <w:kern w:val="36"/>
          <w:sz w:val="35"/>
          <w:szCs w:val="35"/>
        </w:rPr>
      </w:pPr>
    </w:p>
    <w:p w:rsid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 w:val="36"/>
          <w:szCs w:val="36"/>
          <w:u w:val="single"/>
        </w:rPr>
      </w:pPr>
    </w:p>
    <w:p w:rsid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 w:val="36"/>
          <w:szCs w:val="36"/>
          <w:u w:val="single"/>
        </w:rPr>
      </w:pPr>
    </w:p>
    <w:p w:rsid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 w:val="36"/>
          <w:szCs w:val="36"/>
          <w:u w:val="single"/>
        </w:rPr>
      </w:pPr>
    </w:p>
    <w:p w:rsid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 w:val="36"/>
          <w:szCs w:val="36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0E623B">
        <w:rPr>
          <w:b/>
          <w:kern w:val="36"/>
          <w:szCs w:val="28"/>
          <w:u w:val="single"/>
        </w:rPr>
        <w:t>Минздрав РФ предлагает навсегда запретить продажу табака родившимся после 2014 г</w:t>
      </w:r>
    </w:p>
    <w:p w:rsidR="000E623B" w:rsidRPr="000E623B" w:rsidRDefault="000E623B" w:rsidP="000E623B">
      <w:pPr>
        <w:overflowPunct/>
        <w:autoSpaceDE/>
        <w:autoSpaceDN/>
        <w:adjustRightInd/>
        <w:spacing w:line="347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0E623B" w:rsidRPr="000E623B" w:rsidRDefault="000E623B" w:rsidP="000E623B">
      <w:pPr>
        <w:overflowPunct/>
        <w:autoSpaceDE/>
        <w:autoSpaceDN/>
        <w:adjustRightInd/>
        <w:textAlignment w:val="auto"/>
        <w:rPr>
          <w:b/>
          <w:szCs w:val="28"/>
          <w:u w:val="single"/>
        </w:rPr>
      </w:pPr>
      <w:r w:rsidRPr="000E623B">
        <w:rPr>
          <w:b/>
          <w:szCs w:val="28"/>
          <w:u w:val="single"/>
        </w:rPr>
        <w:t>9 января 2017</w:t>
      </w:r>
    </w:p>
    <w:p w:rsidR="000E623B" w:rsidRPr="00873703" w:rsidRDefault="000E623B" w:rsidP="000E623B">
      <w:pPr>
        <w:overflowPunct/>
        <w:autoSpaceDE/>
        <w:autoSpaceDN/>
        <w:adjustRightInd/>
        <w:textAlignment w:val="auto"/>
        <w:rPr>
          <w:b/>
          <w:sz w:val="36"/>
          <w:szCs w:val="36"/>
          <w:u w:val="single"/>
        </w:rPr>
      </w:pP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3"/>
          <w:szCs w:val="23"/>
        </w:rPr>
        <w:drawing>
          <wp:inline distT="0" distB="0" distL="0" distR="0">
            <wp:extent cx="5717540" cy="3734435"/>
            <wp:effectExtent l="19050" t="0" r="0" b="0"/>
            <wp:docPr id="26" name="Рисунок 1" descr="http://vesti.lytkarino.net/uploads/images/00/00/01/2017/01/09/5ab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7/01/09/5ab5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873703">
        <w:rPr>
          <w:rFonts w:ascii="Verdana" w:hAnsi="Verdana" w:cs="Tahoma"/>
          <w:color w:val="535353"/>
          <w:sz w:val="23"/>
          <w:szCs w:val="23"/>
        </w:rPr>
        <w:br/>
      </w:r>
      <w:r w:rsidRPr="000E623B">
        <w:rPr>
          <w:sz w:val="24"/>
          <w:szCs w:val="24"/>
        </w:rPr>
        <w:t xml:space="preserve">Минздрав России предлагает с 2033 года навсегда запретить продажу табака всем родившимся в 2015 году и позже, даже после достижения ими совершеннолетия, такое положение содержится в антитабачной концепции, разработанной ведомством по поручению его руководителя Вероники Скворцовой, пишет газета «Известия» в понедельник.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«Министерство здравоохранения России подготовило антитабачную концепцию, рассчитанную до 2022 года. Документ, разработанный по поручению главы ведомства Вероники Скворцовой, уже направлен в ряд федеральных ведомств. Один из самых революционных пунктов концепции – запрет на продажу табака людям, родившимся в 2015 году и позже, даже после достижения ими совершеннолетия. Такой запрет может начать действовать в 2033 году», — говорится в материале.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Главной целью документа является сокращение на 25% к 2025 году потребления табака </w:t>
      </w:r>
      <w:proofErr w:type="gramStart"/>
      <w:r w:rsidRPr="000E623B">
        <w:rPr>
          <w:sz w:val="24"/>
          <w:szCs w:val="24"/>
        </w:rPr>
        <w:t>среди</w:t>
      </w:r>
      <w:proofErr w:type="gramEnd"/>
      <w:r w:rsidRPr="000E623B">
        <w:rPr>
          <w:sz w:val="24"/>
          <w:szCs w:val="24"/>
        </w:rPr>
        <w:t xml:space="preserve"> </w:t>
      </w:r>
      <w:proofErr w:type="gramStart"/>
      <w:r w:rsidRPr="000E623B">
        <w:rPr>
          <w:sz w:val="24"/>
          <w:szCs w:val="24"/>
        </w:rPr>
        <w:t>населения</w:t>
      </w:r>
      <w:proofErr w:type="gramEnd"/>
      <w:r w:rsidRPr="000E623B">
        <w:rPr>
          <w:sz w:val="24"/>
          <w:szCs w:val="24"/>
        </w:rPr>
        <w:t xml:space="preserve"> России, а также создание условий для дальнейшего устойчивого снижения уровня распространенности потребления табака среди населения страны, добавляется в публикации.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По данным Минздрава РФ, потери потенциальных лет жизни в трудоспособном возрасте, связанные с преждевременной смертностью, обусловленной курением, в среднем составляют у мужчин девять лет, у женщин – 5,6. С учетом потерь лет потенциальной жизни или непрожитых лет вследствие преждевременных смертей от всех причин, связанных с курением, упущенная выгода в производстве составляет около 2% ВВП, поясняется в материале.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В рамках еще более жесткого отношения к курильщикам предлагается ввести полный запрет на курение табака в коммунальных квартирах и на всех видах автомобильного общественного транспорта, включая междугородные и международные маршруты. Также будет запрещено курить на остановках общественного транспорта и в трех метрах от них, </w:t>
      </w:r>
      <w:r w:rsidRPr="000E623B">
        <w:rPr>
          <w:sz w:val="24"/>
          <w:szCs w:val="24"/>
        </w:rPr>
        <w:lastRenderedPageBreak/>
        <w:t>то же касается входов в</w:t>
      </w:r>
      <w:r w:rsidRPr="00873703">
        <w:rPr>
          <w:szCs w:val="28"/>
        </w:rPr>
        <w:t xml:space="preserve"> торговые комплексы, подземных и надземных </w:t>
      </w:r>
      <w:r w:rsidRPr="000E623B">
        <w:rPr>
          <w:sz w:val="24"/>
          <w:szCs w:val="24"/>
        </w:rPr>
        <w:t xml:space="preserve">пешеходных переходов. Запретят курить и в личном автомобиле в присутствии детей, а также в присутствии тех, кто возражает против этого, даже в том случае, если речь идет о собственной квартире курильщика. </w:t>
      </w:r>
    </w:p>
    <w:p w:rsidR="000E623B" w:rsidRPr="000E623B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0E623B">
        <w:rPr>
          <w:sz w:val="24"/>
          <w:szCs w:val="24"/>
        </w:rPr>
        <w:t xml:space="preserve">Но самым главным нововведением может стать запрет на продажу табака лицам, рожденным в 2015 году и позже, после достижения ими совершеннолетия, уточняет газета. </w:t>
      </w:r>
    </w:p>
    <w:p w:rsidR="000E623B" w:rsidRPr="00873703" w:rsidRDefault="000E623B" w:rsidP="000E623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Cs w:val="28"/>
        </w:rPr>
      </w:pPr>
      <w:r w:rsidRPr="000E623B">
        <w:rPr>
          <w:b/>
          <w:bCs/>
          <w:i/>
          <w:iCs/>
          <w:sz w:val="24"/>
          <w:szCs w:val="24"/>
        </w:rPr>
        <w:t>РИАМО</w:t>
      </w:r>
    </w:p>
    <w:p w:rsidR="000E623B" w:rsidRDefault="000E623B" w:rsidP="000E623B"/>
    <w:p w:rsidR="003601BB" w:rsidRPr="004A55E3" w:rsidRDefault="003601BB" w:rsidP="003601BB">
      <w:pPr>
        <w:jc w:val="center"/>
        <w:rPr>
          <w:b/>
          <w:szCs w:val="28"/>
          <w:u w:val="single"/>
        </w:rPr>
      </w:pPr>
      <w:r w:rsidRPr="004A55E3">
        <w:rPr>
          <w:b/>
          <w:szCs w:val="28"/>
          <w:u w:val="single"/>
        </w:rPr>
        <w:t xml:space="preserve">Церемония закрытия Московского областного </w:t>
      </w:r>
      <w:proofErr w:type="spellStart"/>
      <w:r w:rsidRPr="004A55E3">
        <w:rPr>
          <w:b/>
          <w:szCs w:val="28"/>
          <w:u w:val="single"/>
        </w:rPr>
        <w:t>Антинаркотического</w:t>
      </w:r>
      <w:proofErr w:type="spellEnd"/>
      <w:r w:rsidRPr="004A55E3">
        <w:rPr>
          <w:b/>
          <w:szCs w:val="28"/>
          <w:u w:val="single"/>
        </w:rPr>
        <w:t xml:space="preserve"> марафона</w:t>
      </w:r>
    </w:p>
    <w:p w:rsidR="003601BB" w:rsidRDefault="003601BB" w:rsidP="003601BB">
      <w:pPr>
        <w:jc w:val="both"/>
        <w:rPr>
          <w:b/>
          <w:szCs w:val="28"/>
        </w:rPr>
      </w:pPr>
      <w:r>
        <w:rPr>
          <w:b/>
          <w:szCs w:val="28"/>
        </w:rPr>
        <w:t xml:space="preserve">18 ноября 2016 </w:t>
      </w:r>
    </w:p>
    <w:p w:rsidR="003601BB" w:rsidRDefault="003601BB" w:rsidP="003601B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07709" cy="3600000"/>
            <wp:effectExtent l="19050" t="0" r="0" b="0"/>
            <wp:docPr id="13" name="Рисунок 9" descr="C:\Users\1\AppData\Local\Microsoft\Windows\Temporary Internet Files\Content.Word\9bN4Jcu7R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9bN4Jcu7R6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jc w:val="center"/>
        <w:rPr>
          <w:b/>
          <w:sz w:val="24"/>
          <w:szCs w:val="24"/>
        </w:rPr>
      </w:pPr>
    </w:p>
    <w:p w:rsidR="003601BB" w:rsidRDefault="003601BB" w:rsidP="003601B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97436" cy="3600000"/>
            <wp:effectExtent l="19050" t="0" r="3164" b="0"/>
            <wp:docPr id="14" name="Рисунок 12" descr="C:\Users\1\AppData\Local\Microsoft\Windows\Temporary Internet Files\Content.Word\TVIMwxd8d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TVIMwxd8d_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Pr="00F1178F" w:rsidRDefault="003601BB" w:rsidP="003601BB">
      <w:pPr>
        <w:ind w:firstLine="708"/>
        <w:jc w:val="both"/>
        <w:rPr>
          <w:sz w:val="24"/>
          <w:szCs w:val="24"/>
        </w:rPr>
      </w:pPr>
      <w:r w:rsidRPr="00F1178F">
        <w:rPr>
          <w:sz w:val="24"/>
          <w:szCs w:val="24"/>
        </w:rPr>
        <w:lastRenderedPageBreak/>
        <w:t xml:space="preserve">Старт </w:t>
      </w:r>
      <w:proofErr w:type="spellStart"/>
      <w:r w:rsidRPr="00F1178F">
        <w:rPr>
          <w:sz w:val="24"/>
          <w:szCs w:val="24"/>
        </w:rPr>
        <w:t>антинаркотическому</w:t>
      </w:r>
      <w:proofErr w:type="spellEnd"/>
      <w:r w:rsidRPr="00F1178F">
        <w:rPr>
          <w:sz w:val="24"/>
          <w:szCs w:val="24"/>
        </w:rPr>
        <w:t xml:space="preserve"> марафону дали Начальник главного управления социальных коммуникаций Ирина </w:t>
      </w:r>
      <w:proofErr w:type="spellStart"/>
      <w:r w:rsidRPr="00F1178F">
        <w:rPr>
          <w:sz w:val="24"/>
          <w:szCs w:val="24"/>
        </w:rPr>
        <w:t>Плещева</w:t>
      </w:r>
      <w:proofErr w:type="spellEnd"/>
      <w:r w:rsidRPr="00F1178F">
        <w:rPr>
          <w:sz w:val="24"/>
          <w:szCs w:val="24"/>
        </w:rPr>
        <w:t xml:space="preserve"> и две Олимпийские чемпионки – Ирина Слуцкая и Лариса </w:t>
      </w:r>
      <w:proofErr w:type="spellStart"/>
      <w:r w:rsidRPr="00F1178F">
        <w:rPr>
          <w:sz w:val="24"/>
          <w:szCs w:val="24"/>
        </w:rPr>
        <w:t>Лазутина</w:t>
      </w:r>
      <w:proofErr w:type="spellEnd"/>
      <w:r w:rsidRPr="00F1178F">
        <w:rPr>
          <w:sz w:val="24"/>
          <w:szCs w:val="24"/>
        </w:rPr>
        <w:t>.</w:t>
      </w:r>
    </w:p>
    <w:p w:rsidR="003601BB" w:rsidRPr="00F1178F" w:rsidRDefault="003601BB" w:rsidP="003601BB">
      <w:pPr>
        <w:ind w:firstLine="708"/>
        <w:jc w:val="both"/>
        <w:rPr>
          <w:sz w:val="24"/>
          <w:szCs w:val="24"/>
        </w:rPr>
      </w:pPr>
      <w:r w:rsidRPr="00F1178F">
        <w:rPr>
          <w:sz w:val="24"/>
          <w:szCs w:val="24"/>
        </w:rPr>
        <w:t xml:space="preserve">В рамках </w:t>
      </w:r>
      <w:proofErr w:type="spellStart"/>
      <w:r w:rsidRPr="00F1178F">
        <w:rPr>
          <w:sz w:val="24"/>
          <w:szCs w:val="24"/>
        </w:rPr>
        <w:t>антинаркотического</w:t>
      </w:r>
      <w:proofErr w:type="spellEnd"/>
      <w:r w:rsidRPr="00F1178F">
        <w:rPr>
          <w:sz w:val="24"/>
          <w:szCs w:val="24"/>
        </w:rPr>
        <w:t xml:space="preserve"> марафона подведены итоги конкурса инициатив по профилактике асоциальных проявлений в молодёжной среде.</w:t>
      </w:r>
    </w:p>
    <w:p w:rsidR="003601BB" w:rsidRPr="00F1178F" w:rsidRDefault="003601BB" w:rsidP="003601BB">
      <w:pPr>
        <w:ind w:firstLine="708"/>
        <w:jc w:val="both"/>
        <w:rPr>
          <w:sz w:val="24"/>
          <w:szCs w:val="24"/>
        </w:rPr>
      </w:pPr>
      <w:r w:rsidRPr="00F1178F">
        <w:rPr>
          <w:sz w:val="24"/>
          <w:szCs w:val="24"/>
        </w:rPr>
        <w:t xml:space="preserve">В церемонии закрытия марафона приняли участие более 500 человек из 46 муниципалитетов области. </w:t>
      </w:r>
    </w:p>
    <w:p w:rsidR="000E623B" w:rsidRDefault="000E623B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3601BB" w:rsidRPr="00E33127" w:rsidRDefault="003601BB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E33127">
        <w:rPr>
          <w:b/>
          <w:kern w:val="36"/>
          <w:szCs w:val="28"/>
          <w:u w:val="single"/>
        </w:rPr>
        <w:t>"Щит и меч"- сплоченность и стремление к победе</w:t>
      </w:r>
    </w:p>
    <w:p w:rsidR="003601BB" w:rsidRDefault="003601BB" w:rsidP="003601BB">
      <w:pPr>
        <w:overflowPunct/>
        <w:autoSpaceDE/>
        <w:autoSpaceDN/>
        <w:adjustRightInd/>
        <w:textAlignment w:val="auto"/>
        <w:rPr>
          <w:b/>
          <w:szCs w:val="28"/>
        </w:rPr>
      </w:pPr>
    </w:p>
    <w:p w:rsidR="003601BB" w:rsidRDefault="003601BB" w:rsidP="003601BB">
      <w:pPr>
        <w:overflowPunct/>
        <w:autoSpaceDE/>
        <w:autoSpaceDN/>
        <w:adjustRightInd/>
        <w:textAlignment w:val="auto"/>
        <w:rPr>
          <w:b/>
          <w:szCs w:val="28"/>
        </w:rPr>
      </w:pPr>
      <w:r w:rsidRPr="00E33127">
        <w:rPr>
          <w:b/>
          <w:szCs w:val="28"/>
        </w:rPr>
        <w:t>11 ноября 2016</w:t>
      </w:r>
    </w:p>
    <w:p w:rsidR="003601BB" w:rsidRDefault="003601BB" w:rsidP="003601BB">
      <w:pPr>
        <w:overflowPunct/>
        <w:autoSpaceDE/>
        <w:autoSpaceDN/>
        <w:adjustRightInd/>
        <w:textAlignment w:val="auto"/>
        <w:rPr>
          <w:b/>
          <w:szCs w:val="28"/>
        </w:rPr>
      </w:pP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0"/>
        </w:rPr>
        <w:drawing>
          <wp:inline distT="0" distB="0" distL="0" distR="0">
            <wp:extent cx="5715000" cy="3800475"/>
            <wp:effectExtent l="19050" t="0" r="0" b="0"/>
            <wp:docPr id="7" name="Рисунок 1" descr="http://vesti.lytkarino.net/uploads/images/00/00/01/2016/11/11/f9c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6/11/11/f9cb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Pr="00E33127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E33127">
        <w:rPr>
          <w:rFonts w:ascii="Verdana" w:hAnsi="Verdana" w:cs="Tahoma"/>
          <w:color w:val="535353"/>
          <w:sz w:val="20"/>
        </w:rPr>
        <w:br/>
      </w:r>
      <w:r w:rsidRPr="00E33127">
        <w:rPr>
          <w:sz w:val="24"/>
          <w:szCs w:val="24"/>
        </w:rPr>
        <w:t xml:space="preserve">Городская спортивно-правовая игра «Щит и меч», посвященная 75-летию битвы под Москвой, состоялась 11 ноября в Доме детского творчества. В ней приняли участие 7 команд учащихся 7-8 классов общеобразовательных учреждений города. Глава города Лыткарино Евгений Серегин торжественно открыл мероприятие и пожелал ребятам достойно продолжать традиции доблестных предков, отстоявших Москву в </w:t>
      </w:r>
      <w:r>
        <w:rPr>
          <w:sz w:val="24"/>
          <w:szCs w:val="24"/>
        </w:rPr>
        <w:t>кро</w:t>
      </w:r>
      <w:r w:rsidRPr="00E33127">
        <w:rPr>
          <w:sz w:val="24"/>
          <w:szCs w:val="24"/>
        </w:rPr>
        <w:t>вопролитной битве.</w:t>
      </w:r>
      <w:r>
        <w:rPr>
          <w:sz w:val="24"/>
          <w:szCs w:val="24"/>
        </w:rPr>
        <w:t xml:space="preserve"> </w:t>
      </w:r>
      <w:r w:rsidRPr="00E33127">
        <w:rPr>
          <w:sz w:val="24"/>
          <w:szCs w:val="24"/>
        </w:rPr>
        <w:t>Игра началась со смотра строя и песни. Затем каждую команду ждали испытания на станциях «Правовая подготовка», «Основы безопасности жизнедеятельности», «Светофор», «Первая помощь», «Собери АКМ», «Шерлок Холмс», «Эрудит».</w:t>
      </w:r>
      <w:r w:rsidRPr="00F1178F">
        <w:rPr>
          <w:sz w:val="24"/>
          <w:szCs w:val="24"/>
        </w:rPr>
        <w:t> </w:t>
      </w:r>
      <w:r w:rsidRPr="00E33127">
        <w:rPr>
          <w:sz w:val="24"/>
          <w:szCs w:val="24"/>
        </w:rPr>
        <w:t>Каждая команда продемонстрировала не только блестящие навыки строевой подготовки, но и эрудицию, высокий уровень знаний в различных областях, а также сплоченность и стремление к победе.</w:t>
      </w:r>
      <w:r w:rsidRPr="00F1178F">
        <w:rPr>
          <w:sz w:val="24"/>
          <w:szCs w:val="24"/>
        </w:rPr>
        <w:t> </w:t>
      </w:r>
      <w:r w:rsidRPr="00E33127">
        <w:rPr>
          <w:sz w:val="24"/>
          <w:szCs w:val="24"/>
        </w:rPr>
        <w:t>Пока жюри, председателем которого был директор СДЮШОР Александр Дмитриевич Соловьев, подводило итоги, ребята отведали вкусной гречневой каши на полевой кухне, посмотрели концерт творческих коллективов Дома детского творчества.</w:t>
      </w:r>
      <w:r w:rsidRPr="00F1178F">
        <w:rPr>
          <w:sz w:val="24"/>
          <w:szCs w:val="24"/>
        </w:rPr>
        <w:t> </w:t>
      </w:r>
      <w:r w:rsidRPr="00E33127">
        <w:rPr>
          <w:sz w:val="24"/>
          <w:szCs w:val="24"/>
        </w:rPr>
        <w:t>Третье место в городской спортивно правовой игре «Щит и меч» заняла команда школы № 5, второго места удостоилась школа № 3, и победителем стала команда гимназии № 7.</w:t>
      </w:r>
      <w:r w:rsidRPr="00F1178F">
        <w:rPr>
          <w:sz w:val="24"/>
          <w:szCs w:val="24"/>
        </w:rPr>
        <w:t> </w:t>
      </w:r>
      <w:r w:rsidRPr="00E33127">
        <w:rPr>
          <w:sz w:val="24"/>
          <w:szCs w:val="24"/>
        </w:rPr>
        <w:t>В завершение мероприятия для участников игры состоялась дискотека.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8D7B19" w:rsidRDefault="008D7B19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3601BB" w:rsidRPr="00F1178F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F1178F">
        <w:rPr>
          <w:b/>
          <w:kern w:val="36"/>
          <w:szCs w:val="28"/>
          <w:u w:val="single"/>
        </w:rPr>
        <w:lastRenderedPageBreak/>
        <w:t>397 учащихся Лыткарина пройдут тест на наркотики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F1178F">
        <w:rPr>
          <w:b/>
          <w:szCs w:val="28"/>
        </w:rPr>
        <w:t>26 октября 2016</w:t>
      </w:r>
    </w:p>
    <w:p w:rsidR="003601BB" w:rsidRPr="00F1178F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Pr="004A1A61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Родителей несовершеннолетних правонарушителей 26 октября вызвали на Комиссию по делам несовершеннолетних. Причиной тому послужили различные случаи: от организации боев без правил до мелких краж. В коллективном совещании также приняли участие социальные педагоги общеобразовательных учреждений и представители правоохранительных органов.</w:t>
      </w:r>
      <w:r w:rsidRPr="004A1A61">
        <w:rPr>
          <w:sz w:val="24"/>
          <w:szCs w:val="24"/>
        </w:rPr>
        <w:t> </w:t>
      </w:r>
      <w:bookmarkStart w:id="0" w:name="cut"/>
      <w:bookmarkEnd w:id="0"/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color w:val="535353"/>
          <w:sz w:val="24"/>
          <w:szCs w:val="24"/>
        </w:rPr>
        <w:br/>
      </w:r>
      <w:r w:rsidRPr="00F4750F">
        <w:rPr>
          <w:noProof/>
          <w:color w:val="535353"/>
          <w:sz w:val="24"/>
          <w:szCs w:val="24"/>
        </w:rPr>
        <w:drawing>
          <wp:inline distT="0" distB="0" distL="0" distR="0">
            <wp:extent cx="5715000" cy="3838575"/>
            <wp:effectExtent l="19050" t="0" r="0" b="0"/>
            <wp:docPr id="2" name="Рисунок 1" descr="http://vesti.lytkarino.net/uploads/images/00/00/01/2016/10/26/13c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.lytkarino.net/uploads/images/00/00/01/2016/10/26/13c9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Pr="004A1A61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color w:val="535353"/>
          <w:sz w:val="24"/>
          <w:szCs w:val="24"/>
        </w:rPr>
        <w:br/>
      </w:r>
      <w:r w:rsidRPr="00EF3A2F">
        <w:rPr>
          <w:sz w:val="24"/>
          <w:szCs w:val="24"/>
        </w:rPr>
        <w:t>В ходе беседы пришедшим родителям, законным представителям и самим правонарушителям были даны рекомендации. В результате юноша С. в возрасте 15 лет будет вынужден посетить психиатра и отправиться на лечение, дабы исключить возможность совершения более тяжких преступлений. Другому молодому человеку, учащемуся 6 класса, придется заплатить штраф и постараться встать на путь истинный.</w:t>
      </w:r>
      <w:r w:rsidRPr="00EF3A2F">
        <w:rPr>
          <w:sz w:val="24"/>
          <w:szCs w:val="24"/>
        </w:rPr>
        <w:br/>
        <w:t>Члены комиссии также обсудили возможность оказания помощи детям из неблагополучных семей и передали слово наркологу.</w:t>
      </w:r>
    </w:p>
    <w:p w:rsidR="003601BB" w:rsidRPr="004A1A61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«Очень важно донести до родителей, что процент наркозависимых растет и очень важно выявить это на ранней стадии. Это не в наших интересах и не в интересах школы, это, в первую, очередь в интересах родителей. Как правило, подписывают согласие родители детей, не относящихся к проблемной категории, а дети из неблагополучных семей при таком отношении остаются без внимания. Очень важно – уделить внимание детям с </w:t>
      </w:r>
      <w:proofErr w:type="spellStart"/>
      <w:r w:rsidRPr="00EF3A2F">
        <w:rPr>
          <w:sz w:val="24"/>
          <w:szCs w:val="24"/>
        </w:rPr>
        <w:t>девиантным</w:t>
      </w:r>
      <w:proofErr w:type="spellEnd"/>
      <w:r w:rsidRPr="00EF3A2F">
        <w:rPr>
          <w:sz w:val="24"/>
          <w:szCs w:val="24"/>
        </w:rPr>
        <w:t xml:space="preserve"> поведением, которые не хотят учиться и демонстрируют протест. Именно они попадают под категорию тех, кто начинает увлекаться наркотиками», – сказала нарколог ГБУЗ МО «ЛГБ» Надежда </w:t>
      </w:r>
      <w:proofErr w:type="spellStart"/>
      <w:r w:rsidRPr="00EF3A2F">
        <w:rPr>
          <w:sz w:val="24"/>
          <w:szCs w:val="24"/>
        </w:rPr>
        <w:t>Молчкова</w:t>
      </w:r>
      <w:proofErr w:type="spellEnd"/>
      <w:r w:rsidRPr="00EF3A2F">
        <w:rPr>
          <w:sz w:val="24"/>
          <w:szCs w:val="24"/>
        </w:rPr>
        <w:t>.</w:t>
      </w:r>
      <w:r w:rsidRPr="004A1A61">
        <w:rPr>
          <w:sz w:val="24"/>
          <w:szCs w:val="24"/>
        </w:rPr>
        <w:t xml:space="preserve"> </w:t>
      </w:r>
    </w:p>
    <w:p w:rsidR="008D7B19" w:rsidRDefault="003601BB" w:rsidP="008D7B19">
      <w:pPr>
        <w:shd w:val="clear" w:color="auto" w:fill="FFFFFF"/>
        <w:overflowPunct/>
        <w:autoSpaceDE/>
        <w:autoSpaceDN/>
        <w:adjustRightInd/>
        <w:textAlignment w:val="auto"/>
        <w:outlineLvl w:val="3"/>
        <w:rPr>
          <w:sz w:val="24"/>
          <w:szCs w:val="24"/>
        </w:rPr>
      </w:pPr>
      <w:r w:rsidRPr="00EF3A2F">
        <w:rPr>
          <w:sz w:val="24"/>
          <w:szCs w:val="24"/>
        </w:rPr>
        <w:t>В представленных докладах также было отмечено, что в 2016 году свое согласие на добровольное экспресс тестирование на наркотики дали 397 учащихся.</w:t>
      </w:r>
      <w:r w:rsidRPr="00EF3A2F">
        <w:rPr>
          <w:sz w:val="24"/>
          <w:szCs w:val="24"/>
        </w:rPr>
        <w:br/>
      </w:r>
    </w:p>
    <w:p w:rsidR="008D7B19" w:rsidRDefault="008D7B19" w:rsidP="008D7B19">
      <w:pPr>
        <w:shd w:val="clear" w:color="auto" w:fill="FFFFFF"/>
        <w:overflowPunct/>
        <w:autoSpaceDE/>
        <w:autoSpaceDN/>
        <w:adjustRightInd/>
        <w:textAlignment w:val="auto"/>
        <w:outlineLvl w:val="3"/>
        <w:rPr>
          <w:sz w:val="24"/>
          <w:szCs w:val="24"/>
        </w:rPr>
      </w:pPr>
    </w:p>
    <w:p w:rsidR="008D7B19" w:rsidRDefault="008D7B19" w:rsidP="008D7B19">
      <w:pPr>
        <w:shd w:val="clear" w:color="auto" w:fill="FFFFFF"/>
        <w:overflowPunct/>
        <w:autoSpaceDE/>
        <w:autoSpaceDN/>
        <w:adjustRightInd/>
        <w:textAlignment w:val="auto"/>
        <w:outlineLvl w:val="3"/>
        <w:rPr>
          <w:sz w:val="24"/>
          <w:szCs w:val="24"/>
        </w:rPr>
      </w:pPr>
    </w:p>
    <w:p w:rsidR="008D7B19" w:rsidRDefault="008D7B19" w:rsidP="008D7B19">
      <w:pPr>
        <w:shd w:val="clear" w:color="auto" w:fill="FFFFFF"/>
        <w:overflowPunct/>
        <w:autoSpaceDE/>
        <w:autoSpaceDN/>
        <w:adjustRightInd/>
        <w:textAlignment w:val="auto"/>
        <w:outlineLvl w:val="3"/>
        <w:rPr>
          <w:sz w:val="24"/>
          <w:szCs w:val="24"/>
        </w:rPr>
      </w:pPr>
    </w:p>
    <w:p w:rsidR="008D7B19" w:rsidRPr="00617717" w:rsidRDefault="008D7B19" w:rsidP="008D7B19">
      <w:pPr>
        <w:shd w:val="clear" w:color="auto" w:fill="FFFFFF"/>
        <w:overflowPunct/>
        <w:autoSpaceDE/>
        <w:autoSpaceDN/>
        <w:adjustRightInd/>
        <w:textAlignment w:val="auto"/>
        <w:outlineLvl w:val="3"/>
        <w:rPr>
          <w:sz w:val="24"/>
          <w:szCs w:val="24"/>
        </w:rPr>
      </w:pPr>
    </w:p>
    <w:p w:rsidR="008D7B19" w:rsidRDefault="008D7B19" w:rsidP="008D7B19">
      <w:pPr>
        <w:jc w:val="center"/>
        <w:rPr>
          <w:b/>
          <w:u w:val="single"/>
        </w:rPr>
      </w:pPr>
      <w:r w:rsidRPr="008D7B19">
        <w:rPr>
          <w:b/>
          <w:u w:val="single"/>
        </w:rPr>
        <w:t>Мероприятие, посвященное антитабачной пропаганде</w:t>
      </w:r>
      <w:r>
        <w:rPr>
          <w:b/>
          <w:u w:val="single"/>
        </w:rPr>
        <w:t xml:space="preserve"> </w:t>
      </w:r>
    </w:p>
    <w:p w:rsidR="008D7B19" w:rsidRDefault="008D7B19" w:rsidP="008D7B19">
      <w:pPr>
        <w:rPr>
          <w:b/>
        </w:rPr>
      </w:pPr>
    </w:p>
    <w:p w:rsidR="008D7B19" w:rsidRDefault="008D7B19" w:rsidP="008D7B19">
      <w:pPr>
        <w:rPr>
          <w:b/>
        </w:rPr>
      </w:pPr>
      <w:r w:rsidRPr="008D7B19">
        <w:rPr>
          <w:b/>
        </w:rPr>
        <w:t>19 октября 2016</w:t>
      </w:r>
    </w:p>
    <w:p w:rsidR="008D7B19" w:rsidRPr="008D7B19" w:rsidRDefault="008D7B19" w:rsidP="008D7B19">
      <w:pPr>
        <w:rPr>
          <w:b/>
        </w:rPr>
      </w:pPr>
    </w:p>
    <w:p w:rsidR="003601BB" w:rsidRDefault="008D7B19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8D7B19">
        <w:rPr>
          <w:noProof/>
          <w:sz w:val="24"/>
          <w:szCs w:val="24"/>
        </w:rPr>
        <w:drawing>
          <wp:inline distT="0" distB="0" distL="0" distR="0">
            <wp:extent cx="3073016" cy="2880000"/>
            <wp:effectExtent l="19050" t="0" r="0" b="0"/>
            <wp:docPr id="10" name="Рисунок 3" descr="collageskazine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skazine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19" w:rsidRPr="00617717" w:rsidRDefault="008D7B19" w:rsidP="008D7B19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color w:val="000000"/>
          <w:sz w:val="24"/>
          <w:szCs w:val="24"/>
        </w:rPr>
      </w:pPr>
      <w:r w:rsidRPr="00617717">
        <w:rPr>
          <w:color w:val="000000"/>
          <w:sz w:val="24"/>
          <w:szCs w:val="24"/>
        </w:rPr>
        <w:t>17 и 18 октября в Центральной городской библиотеке прошло интерактивное мероприятие “В плену иллюзий”.</w:t>
      </w:r>
      <w:r>
        <w:rPr>
          <w:color w:val="000000"/>
          <w:sz w:val="24"/>
          <w:szCs w:val="24"/>
        </w:rPr>
        <w:t xml:space="preserve"> </w:t>
      </w:r>
      <w:r w:rsidRPr="00617717">
        <w:rPr>
          <w:color w:val="000000"/>
          <w:sz w:val="24"/>
          <w:szCs w:val="24"/>
        </w:rPr>
        <w:t xml:space="preserve">Мероприятие прошло в рамках “Недели здорового образа жизни в библиотеке” и было посвящено </w:t>
      </w:r>
      <w:proofErr w:type="gramStart"/>
      <w:r w:rsidRPr="00617717">
        <w:rPr>
          <w:color w:val="000000"/>
          <w:sz w:val="24"/>
          <w:szCs w:val="24"/>
        </w:rPr>
        <w:t>подростковому</w:t>
      </w:r>
      <w:proofErr w:type="gramEnd"/>
      <w:r w:rsidRPr="00617717">
        <w:rPr>
          <w:color w:val="000000"/>
          <w:sz w:val="24"/>
          <w:szCs w:val="24"/>
        </w:rPr>
        <w:t xml:space="preserve"> </w:t>
      </w:r>
      <w:proofErr w:type="spellStart"/>
      <w:r w:rsidRPr="00617717">
        <w:rPr>
          <w:color w:val="000000"/>
          <w:sz w:val="24"/>
          <w:szCs w:val="24"/>
        </w:rPr>
        <w:t>табакокурению</w:t>
      </w:r>
      <w:proofErr w:type="spellEnd"/>
      <w:r w:rsidRPr="00617717">
        <w:rPr>
          <w:color w:val="000000"/>
          <w:sz w:val="24"/>
          <w:szCs w:val="24"/>
        </w:rPr>
        <w:t xml:space="preserve"> и пропаганде здорового образа жизни. В мероприятии приняли участие студенты групп №69, №610, №612, №615, №618 и №640/1 </w:t>
      </w:r>
      <w:proofErr w:type="spellStart"/>
      <w:r w:rsidRPr="00617717">
        <w:rPr>
          <w:color w:val="000000"/>
          <w:sz w:val="24"/>
          <w:szCs w:val="24"/>
        </w:rPr>
        <w:t>Лыткаринского</w:t>
      </w:r>
      <w:proofErr w:type="spellEnd"/>
      <w:r w:rsidRPr="00617717">
        <w:rPr>
          <w:color w:val="000000"/>
          <w:sz w:val="24"/>
          <w:szCs w:val="24"/>
        </w:rPr>
        <w:t xml:space="preserve"> промышленно-гуманитарного колледжа. Подросткам был показан документальный фильм Общероссийского просветительского проекта “Общее дело” – “Секреты манипуляции. Табак”</w:t>
      </w:r>
      <w:r>
        <w:rPr>
          <w:color w:val="000000"/>
          <w:sz w:val="24"/>
          <w:szCs w:val="24"/>
        </w:rPr>
        <w:t xml:space="preserve">. </w:t>
      </w:r>
      <w:r w:rsidRPr="00617717">
        <w:rPr>
          <w:color w:val="000000"/>
          <w:sz w:val="24"/>
          <w:szCs w:val="24"/>
        </w:rPr>
        <w:t>К мероприятию была подготовлена книжная выставка “Просто скажи “НЕТ” и выставка социальных плакатов антитабачного и антиалкогольного содержания.</w:t>
      </w:r>
    </w:p>
    <w:p w:rsidR="003601BB" w:rsidRPr="00F1178F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F1178F">
        <w:rPr>
          <w:b/>
          <w:kern w:val="36"/>
          <w:szCs w:val="28"/>
          <w:u w:val="single"/>
        </w:rPr>
        <w:t xml:space="preserve">В Подмосковье объявлен конкурс на лучший проект по созданию социальной рекламы </w:t>
      </w:r>
      <w:proofErr w:type="spellStart"/>
      <w:r w:rsidRPr="00F1178F">
        <w:rPr>
          <w:b/>
          <w:kern w:val="36"/>
          <w:szCs w:val="28"/>
          <w:u w:val="single"/>
        </w:rPr>
        <w:t>антинаркотической</w:t>
      </w:r>
      <w:proofErr w:type="spellEnd"/>
      <w:r w:rsidRPr="00F1178F">
        <w:rPr>
          <w:b/>
          <w:kern w:val="36"/>
          <w:szCs w:val="28"/>
          <w:u w:val="single"/>
        </w:rPr>
        <w:t xml:space="preserve"> направленности</w:t>
      </w:r>
    </w:p>
    <w:p w:rsidR="008D7B19" w:rsidRDefault="008D7B19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Pr="00F1178F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F1178F">
        <w:rPr>
          <w:b/>
          <w:szCs w:val="28"/>
        </w:rPr>
        <w:t>17 октября 2016</w:t>
      </w:r>
    </w:p>
    <w:p w:rsidR="003601BB" w:rsidRPr="004A1A61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17 октября 2016 года объявлен конкурс по созданию социальной рекламы </w:t>
      </w:r>
      <w:proofErr w:type="spellStart"/>
      <w:r w:rsidRPr="00EF3A2F">
        <w:rPr>
          <w:sz w:val="24"/>
          <w:szCs w:val="24"/>
        </w:rPr>
        <w:t>антинаркотической</w:t>
      </w:r>
      <w:proofErr w:type="spellEnd"/>
      <w:r w:rsidRPr="00EF3A2F">
        <w:rPr>
          <w:sz w:val="24"/>
          <w:szCs w:val="24"/>
        </w:rPr>
        <w:t xml:space="preserve"> направленности, целью которого является привлечение общественного внимания к проблеме наркомании.</w:t>
      </w:r>
      <w:r w:rsidRPr="004A1A61">
        <w:rPr>
          <w:sz w:val="24"/>
          <w:szCs w:val="24"/>
        </w:rPr>
        <w:t> </w:t>
      </w:r>
    </w:p>
    <w:p w:rsidR="003601BB" w:rsidRPr="004A1A61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Организатором конкурса выступает Главное управление региональной безопасности Московской области при поддержке </w:t>
      </w:r>
      <w:proofErr w:type="gramStart"/>
      <w:r w:rsidRPr="00EF3A2F">
        <w:rPr>
          <w:sz w:val="24"/>
          <w:szCs w:val="24"/>
        </w:rPr>
        <w:t>областных</w:t>
      </w:r>
      <w:proofErr w:type="gramEnd"/>
      <w:r w:rsidRPr="00EF3A2F">
        <w:rPr>
          <w:sz w:val="24"/>
          <w:szCs w:val="24"/>
        </w:rPr>
        <w:t xml:space="preserve"> ГУИП, ГУСК, ГУ МВД России, Министерства здравоохранения.</w:t>
      </w:r>
      <w:r w:rsidRPr="004A1A61"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>Конкурс, прежде всего, направлен на популяризацию в обществе здорового образа жизни, формирование негативного отношения к употреблению наркотиков, информирование населения о последствиях наркотической зависимости, мотивацию подростков на прохождение социально-психологического тестирования, выявляющего предпосылки формирования зависимого поведения.</w:t>
      </w:r>
      <w:r w:rsidRPr="004A1A61">
        <w:rPr>
          <w:sz w:val="24"/>
          <w:szCs w:val="24"/>
        </w:rPr>
        <w:t> </w:t>
      </w:r>
    </w:p>
    <w:p w:rsidR="008D7B19" w:rsidRDefault="008D7B19" w:rsidP="008D7B1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Конкурс проводится по следующим номинациям: «Лучший макет наружной социальной рекламы, направленной на снижение спроса на наркотики»; «Лучший сценарий социального рекламного видеоролика </w:t>
      </w:r>
      <w:proofErr w:type="spellStart"/>
      <w:r w:rsidRPr="00EF3A2F">
        <w:rPr>
          <w:sz w:val="24"/>
          <w:szCs w:val="24"/>
        </w:rPr>
        <w:t>антинаркотической</w:t>
      </w:r>
      <w:proofErr w:type="spellEnd"/>
      <w:r w:rsidRPr="00EF3A2F">
        <w:rPr>
          <w:sz w:val="24"/>
          <w:szCs w:val="24"/>
        </w:rPr>
        <w:t xml:space="preserve"> направленности»; «Лучший социальный рекламный видеоролик </w:t>
      </w:r>
      <w:proofErr w:type="spellStart"/>
      <w:r w:rsidRPr="00EF3A2F">
        <w:rPr>
          <w:sz w:val="24"/>
          <w:szCs w:val="24"/>
        </w:rPr>
        <w:t>антинаркотической</w:t>
      </w:r>
      <w:proofErr w:type="spellEnd"/>
      <w:r w:rsidRPr="00EF3A2F">
        <w:rPr>
          <w:sz w:val="24"/>
          <w:szCs w:val="24"/>
        </w:rPr>
        <w:t xml:space="preserve"> направленности»; «Лучший проект наглядных раздаточных материалов (буклетов, проспектов, памяток) </w:t>
      </w:r>
      <w:proofErr w:type="spellStart"/>
      <w:r w:rsidRPr="00EF3A2F">
        <w:rPr>
          <w:sz w:val="24"/>
          <w:szCs w:val="24"/>
        </w:rPr>
        <w:lastRenderedPageBreak/>
        <w:t>антинаркотической</w:t>
      </w:r>
      <w:proofErr w:type="spellEnd"/>
      <w:r w:rsidRPr="00EF3A2F">
        <w:rPr>
          <w:sz w:val="24"/>
          <w:szCs w:val="24"/>
        </w:rPr>
        <w:t xml:space="preserve"> направленности». Конкурсные работы будут оцениваться в двух категориях: профессиональные и любительские работы.</w:t>
      </w:r>
      <w:r w:rsidRPr="004A1A61">
        <w:rPr>
          <w:sz w:val="24"/>
          <w:szCs w:val="24"/>
        </w:rPr>
        <w:t xml:space="preserve"> </w:t>
      </w:r>
    </w:p>
    <w:p w:rsidR="008D7B19" w:rsidRDefault="008D7B19" w:rsidP="008D7B1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proofErr w:type="gramStart"/>
      <w:r w:rsidRPr="00EF3A2F">
        <w:rPr>
          <w:sz w:val="24"/>
          <w:szCs w:val="24"/>
        </w:rPr>
        <w:t xml:space="preserve">К участию в конкурсе приглашаются авторы и коллективы авторов-создателей социальной рекламы </w:t>
      </w:r>
      <w:proofErr w:type="spellStart"/>
      <w:r w:rsidRPr="00EF3A2F">
        <w:rPr>
          <w:sz w:val="24"/>
          <w:szCs w:val="24"/>
        </w:rPr>
        <w:t>антинаркотической</w:t>
      </w:r>
      <w:proofErr w:type="spellEnd"/>
      <w:r w:rsidRPr="00EF3A2F">
        <w:rPr>
          <w:sz w:val="24"/>
          <w:szCs w:val="24"/>
        </w:rPr>
        <w:t xml:space="preserve"> направленности, электронные и печатные СМИ, освещающие </w:t>
      </w:r>
      <w:proofErr w:type="spellStart"/>
      <w:r w:rsidRPr="00EF3A2F">
        <w:rPr>
          <w:sz w:val="24"/>
          <w:szCs w:val="24"/>
        </w:rPr>
        <w:t>антинаркотическую</w:t>
      </w:r>
      <w:proofErr w:type="spellEnd"/>
      <w:r w:rsidRPr="00EF3A2F">
        <w:rPr>
          <w:sz w:val="24"/>
          <w:szCs w:val="24"/>
        </w:rPr>
        <w:t xml:space="preserve"> тематику и пропаганду здорового образа жизни, некоммерческие организации, осуществляющие деятельность в сфере комплексной реабилитации и </w:t>
      </w:r>
      <w:proofErr w:type="spellStart"/>
      <w:r w:rsidRPr="00EF3A2F">
        <w:rPr>
          <w:sz w:val="24"/>
          <w:szCs w:val="24"/>
        </w:rPr>
        <w:t>ресоциализации</w:t>
      </w:r>
      <w:proofErr w:type="spellEnd"/>
      <w:r w:rsidRPr="00EF3A2F">
        <w:rPr>
          <w:sz w:val="24"/>
          <w:szCs w:val="24"/>
        </w:rPr>
        <w:t>, молодежные волонтерские движения.</w:t>
      </w:r>
      <w:r w:rsidRPr="004A1A61">
        <w:rPr>
          <w:sz w:val="24"/>
          <w:szCs w:val="24"/>
        </w:rPr>
        <w:t xml:space="preserve"> </w:t>
      </w:r>
      <w:proofErr w:type="gramEnd"/>
    </w:p>
    <w:p w:rsidR="008D7B19" w:rsidRDefault="008D7B19" w:rsidP="008D7B1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</w:p>
    <w:p w:rsidR="008D7B19" w:rsidRPr="004A1A61" w:rsidRDefault="008D7B19" w:rsidP="008D7B1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4750F">
        <w:rPr>
          <w:noProof/>
          <w:color w:val="535353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3" name="Рисунок 3" descr="http://vesti.lytkarino.net/uploads/images/00/00/01/2016/10/17/c4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ti.lytkarino.net/uploads/images/00/00/01/2016/10/17/c4bf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A2F">
        <w:rPr>
          <w:color w:val="535353"/>
          <w:sz w:val="24"/>
          <w:szCs w:val="24"/>
        </w:rPr>
        <w:br/>
      </w:r>
    </w:p>
    <w:p w:rsidR="003601BB" w:rsidRPr="004A1A61" w:rsidRDefault="008D7B19" w:rsidP="008D7B1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 </w:t>
      </w:r>
      <w:proofErr w:type="gramStart"/>
      <w:r w:rsidR="003601BB" w:rsidRPr="00EF3A2F">
        <w:rPr>
          <w:sz w:val="24"/>
          <w:szCs w:val="24"/>
        </w:rPr>
        <w:t>«Работы победителей получат организационную, информационную поддержку и могут быть использованы при проведении широкомасштабной информационной кампании в Московской области, направленной на профилактику наркомании», —</w:t>
      </w:r>
      <w:r w:rsidR="003601BB" w:rsidRPr="00EF3A2F">
        <w:rPr>
          <w:color w:val="535353"/>
          <w:sz w:val="24"/>
          <w:szCs w:val="24"/>
        </w:rPr>
        <w:t xml:space="preserve"> </w:t>
      </w:r>
      <w:r w:rsidR="003601BB" w:rsidRPr="00EF3A2F">
        <w:rPr>
          <w:sz w:val="24"/>
          <w:szCs w:val="24"/>
        </w:rPr>
        <w:t xml:space="preserve">рассказал член оргкомитета конкурса, заведующий отделом организации взаимодействия в сфере противодействия незаконному обороту наркотических средств, психотропных веществ и их </w:t>
      </w:r>
      <w:proofErr w:type="spellStart"/>
      <w:r w:rsidR="003601BB" w:rsidRPr="00EF3A2F">
        <w:rPr>
          <w:sz w:val="24"/>
          <w:szCs w:val="24"/>
        </w:rPr>
        <w:t>прекурсоров</w:t>
      </w:r>
      <w:proofErr w:type="spellEnd"/>
      <w:r w:rsidR="003601BB" w:rsidRPr="00EF3A2F">
        <w:rPr>
          <w:sz w:val="24"/>
          <w:szCs w:val="24"/>
        </w:rPr>
        <w:t xml:space="preserve"> ГУРБ Московской области Александр Зайцев.</w:t>
      </w:r>
      <w:proofErr w:type="gramEnd"/>
      <w:r w:rsidR="003601BB" w:rsidRPr="004A1A61">
        <w:rPr>
          <w:sz w:val="24"/>
          <w:szCs w:val="24"/>
        </w:rPr>
        <w:t> </w:t>
      </w:r>
      <w:r w:rsidR="003601BB" w:rsidRPr="00EF3A2F">
        <w:rPr>
          <w:sz w:val="24"/>
          <w:szCs w:val="24"/>
        </w:rPr>
        <w:br/>
        <w:t xml:space="preserve">Положение о конкурсе и образец заявки размещены на сайте региональной </w:t>
      </w:r>
      <w:proofErr w:type="spellStart"/>
      <w:r w:rsidR="003601BB" w:rsidRPr="00EF3A2F">
        <w:rPr>
          <w:sz w:val="24"/>
          <w:szCs w:val="24"/>
        </w:rPr>
        <w:t>антинаркотической</w:t>
      </w:r>
      <w:proofErr w:type="spellEnd"/>
      <w:r w:rsidR="003601BB" w:rsidRPr="00EF3A2F">
        <w:rPr>
          <w:sz w:val="24"/>
          <w:szCs w:val="24"/>
        </w:rPr>
        <w:t xml:space="preserve"> комиссии </w:t>
      </w:r>
      <w:proofErr w:type="spellStart"/>
      <w:r w:rsidR="003601BB" w:rsidRPr="00EF3A2F">
        <w:rPr>
          <w:sz w:val="24"/>
          <w:szCs w:val="24"/>
        </w:rPr>
        <w:t>ank.mosreg.ru</w:t>
      </w:r>
      <w:proofErr w:type="spellEnd"/>
      <w:r w:rsidR="003601BB" w:rsidRPr="00EF3A2F">
        <w:rPr>
          <w:sz w:val="24"/>
          <w:szCs w:val="24"/>
        </w:rPr>
        <w:t xml:space="preserve"> в разделе «Новости». Прием заявок на участие будет осуществляться с 17 октября 2016 года.</w:t>
      </w:r>
      <w:r w:rsidR="003601BB" w:rsidRPr="004A1A61">
        <w:rPr>
          <w:sz w:val="24"/>
          <w:szCs w:val="24"/>
        </w:rPr>
        <w:t xml:space="preserve"> </w:t>
      </w:r>
    </w:p>
    <w:p w:rsidR="003601BB" w:rsidRPr="00EF3A2F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За более подробной информацией можно обращаться в Главное управление региональной безопасности Московской области. Электронная почта организатора конкурса — ankmo@mosreg.ru</w:t>
      </w:r>
    </w:p>
    <w:p w:rsidR="003601BB" w:rsidRDefault="003601BB" w:rsidP="003601BB">
      <w:pPr>
        <w:jc w:val="center"/>
        <w:rPr>
          <w:b/>
          <w:sz w:val="24"/>
          <w:szCs w:val="24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8D7B19" w:rsidRDefault="008D7B19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3601BB" w:rsidRPr="004A55E3" w:rsidRDefault="003601BB" w:rsidP="003601BB">
      <w:pPr>
        <w:overflowPunct/>
        <w:autoSpaceDE/>
        <w:autoSpaceDN/>
        <w:adjustRightInd/>
        <w:spacing w:line="300" w:lineRule="atLeast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lastRenderedPageBreak/>
        <w:t>Ограничения на продажу и использование электронных сигарет могут ввести в Подмосковье</w:t>
      </w:r>
    </w:p>
    <w:p w:rsidR="003601BB" w:rsidRDefault="003601BB" w:rsidP="003601BB">
      <w:pPr>
        <w:overflowPunct/>
        <w:autoSpaceDE/>
        <w:autoSpaceDN/>
        <w:adjustRightInd/>
        <w:textAlignment w:val="auto"/>
        <w:rPr>
          <w:szCs w:val="28"/>
        </w:rPr>
      </w:pPr>
      <w:r w:rsidRPr="004A55E3">
        <w:rPr>
          <w:b/>
          <w:szCs w:val="28"/>
        </w:rPr>
        <w:t>11 октября 2016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rFonts w:ascii="Verdana" w:hAnsi="Verdana" w:cs="Tahoma"/>
          <w:noProof/>
          <w:color w:val="535353"/>
          <w:sz w:val="20"/>
        </w:rPr>
        <w:drawing>
          <wp:inline distT="0" distB="0" distL="0" distR="0">
            <wp:extent cx="3818095" cy="3420000"/>
            <wp:effectExtent l="19050" t="0" r="0" b="0"/>
            <wp:docPr id="5" name="Рисунок 5" descr="http://vesti.lytkarino.net/uploads/images/00/00/01/2016/10/11/d8f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ti.lytkarino.net/uploads/images/00/00/01/2016/10/11/d8f85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9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Законодательные ограничения на использование и продажу электронных сигарет (</w:t>
      </w:r>
      <w:proofErr w:type="spellStart"/>
      <w:r w:rsidRPr="00EF3A2F">
        <w:rPr>
          <w:sz w:val="24"/>
          <w:szCs w:val="24"/>
        </w:rPr>
        <w:t>вейпов</w:t>
      </w:r>
      <w:proofErr w:type="spellEnd"/>
      <w:r w:rsidRPr="00EF3A2F">
        <w:rPr>
          <w:sz w:val="24"/>
          <w:szCs w:val="24"/>
        </w:rPr>
        <w:t>) могут ввести в Подмосковье на региональном уровне, говорится в сообщении пресс-службы Московской областной думы.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Как отмечается в материале, в Госдуме на рассмотрении находятся законопроекты, которые предусматривают запрет на использование </w:t>
      </w:r>
      <w:proofErr w:type="spellStart"/>
      <w:r w:rsidRPr="00EF3A2F">
        <w:rPr>
          <w:sz w:val="24"/>
          <w:szCs w:val="24"/>
        </w:rPr>
        <w:t>вейпов</w:t>
      </w:r>
      <w:proofErr w:type="spellEnd"/>
      <w:r w:rsidRPr="00EF3A2F">
        <w:rPr>
          <w:sz w:val="24"/>
          <w:szCs w:val="24"/>
        </w:rPr>
        <w:t xml:space="preserve"> или средств, имитирующих </w:t>
      </w:r>
      <w:proofErr w:type="spellStart"/>
      <w:r w:rsidRPr="00EF3A2F">
        <w:rPr>
          <w:sz w:val="24"/>
          <w:szCs w:val="24"/>
        </w:rPr>
        <w:t>табакокурение</w:t>
      </w:r>
      <w:proofErr w:type="spellEnd"/>
      <w:r w:rsidRPr="00EF3A2F">
        <w:rPr>
          <w:sz w:val="24"/>
          <w:szCs w:val="24"/>
        </w:rPr>
        <w:t xml:space="preserve">, в школах, больницах, учреждениях спорта и культуры, а также запрет на продажу </w:t>
      </w:r>
      <w:proofErr w:type="spellStart"/>
      <w:r w:rsidRPr="00EF3A2F">
        <w:rPr>
          <w:sz w:val="24"/>
          <w:szCs w:val="24"/>
        </w:rPr>
        <w:t>вейпов</w:t>
      </w:r>
      <w:proofErr w:type="spellEnd"/>
      <w:r w:rsidRPr="00EF3A2F">
        <w:rPr>
          <w:sz w:val="24"/>
          <w:szCs w:val="24"/>
        </w:rPr>
        <w:t xml:space="preserve"> несовершеннолетним. </w:t>
      </w:r>
      <w:proofErr w:type="spellStart"/>
      <w:r w:rsidRPr="00EF3A2F">
        <w:rPr>
          <w:sz w:val="24"/>
          <w:szCs w:val="24"/>
        </w:rPr>
        <w:t>Вейпинг</w:t>
      </w:r>
      <w:proofErr w:type="spellEnd"/>
      <w:r w:rsidRPr="00EF3A2F">
        <w:rPr>
          <w:sz w:val="24"/>
          <w:szCs w:val="24"/>
        </w:rPr>
        <w:t xml:space="preserve"> — это курение электронных сигарет, в которых в некоторых случаях содержится никотин. В последнее время </w:t>
      </w:r>
      <w:proofErr w:type="spellStart"/>
      <w:r w:rsidRPr="00EF3A2F">
        <w:rPr>
          <w:sz w:val="24"/>
          <w:szCs w:val="24"/>
        </w:rPr>
        <w:t>вейпинг</w:t>
      </w:r>
      <w:proofErr w:type="spellEnd"/>
      <w:r w:rsidRPr="00EF3A2F">
        <w:rPr>
          <w:sz w:val="24"/>
          <w:szCs w:val="24"/>
        </w:rPr>
        <w:t xml:space="preserve"> вошел в моду среди молодежи, при этом курение электронных сигарет не ограничено российским законодательством.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«Исключительно запретительная мера проблемы не решит. По опыту развития всех молодежных субкультур видно, что запреты привлекают внимание еще больше. &lt;…&gt; В случае если Госдума все-таки не примет решение, </w:t>
      </w:r>
      <w:proofErr w:type="spellStart"/>
      <w:r w:rsidRPr="00EF3A2F">
        <w:rPr>
          <w:sz w:val="24"/>
          <w:szCs w:val="24"/>
        </w:rPr>
        <w:t>Мособлдума</w:t>
      </w:r>
      <w:proofErr w:type="spellEnd"/>
      <w:r w:rsidRPr="00EF3A2F">
        <w:rPr>
          <w:sz w:val="24"/>
          <w:szCs w:val="24"/>
        </w:rPr>
        <w:t xml:space="preserve"> может на региональном уровне принять ограничительные меры по содержащим и не содержащим никотин электронным устройствам», — приводятся в сообщении слова председателя комитета </w:t>
      </w:r>
      <w:proofErr w:type="spellStart"/>
      <w:r w:rsidRPr="00EF3A2F">
        <w:rPr>
          <w:sz w:val="24"/>
          <w:szCs w:val="24"/>
        </w:rPr>
        <w:t>Мособлдумы</w:t>
      </w:r>
      <w:proofErr w:type="spellEnd"/>
      <w:r w:rsidRPr="00EF3A2F">
        <w:rPr>
          <w:sz w:val="24"/>
          <w:szCs w:val="24"/>
        </w:rPr>
        <w:t xml:space="preserve"> по вопросам охраны здоровья, труда и социальной политики Андрея </w:t>
      </w:r>
      <w:proofErr w:type="spellStart"/>
      <w:r w:rsidRPr="00EF3A2F">
        <w:rPr>
          <w:sz w:val="24"/>
          <w:szCs w:val="24"/>
        </w:rPr>
        <w:t>Голубева</w:t>
      </w:r>
      <w:proofErr w:type="spellEnd"/>
      <w:r w:rsidRPr="00EF3A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 xml:space="preserve">Он подчеркнул, что необходимо объяснять молодежи, что </w:t>
      </w:r>
      <w:proofErr w:type="spellStart"/>
      <w:r w:rsidRPr="00EF3A2F">
        <w:rPr>
          <w:sz w:val="24"/>
          <w:szCs w:val="24"/>
        </w:rPr>
        <w:t>вейпинг</w:t>
      </w:r>
      <w:proofErr w:type="spellEnd"/>
      <w:r w:rsidRPr="00EF3A2F">
        <w:rPr>
          <w:sz w:val="24"/>
          <w:szCs w:val="24"/>
        </w:rPr>
        <w:t xml:space="preserve"> — это «не модно и не круто».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Аналогичное мнение высказала член комитета Галина Уткина, слова которой приводятся в материале.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 xml:space="preserve">«Следует предоставлять людям более подробную информацию о том, чем опасно использования </w:t>
      </w:r>
      <w:proofErr w:type="spellStart"/>
      <w:r w:rsidRPr="00EF3A2F">
        <w:rPr>
          <w:sz w:val="24"/>
          <w:szCs w:val="24"/>
        </w:rPr>
        <w:t>вейпов</w:t>
      </w:r>
      <w:proofErr w:type="spellEnd"/>
      <w:r w:rsidRPr="00EF3A2F">
        <w:rPr>
          <w:sz w:val="24"/>
          <w:szCs w:val="24"/>
        </w:rPr>
        <w:t>. Здесь также важна и пропаганда здорового образа жизни, воспитание у гражданина ответственного отношения к своему здоровью, особенно – у подростков», — подчеркнула она.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 xml:space="preserve">При этом Уткина считает, что на законодательном уровне необходимо приравнять электронные сигареты к обычным табачным изделиям, то есть они должны быть одинаково недоступны для несовершеннолетних. Также парламентарий предлагает ввести ограничения на продажу </w:t>
      </w:r>
      <w:proofErr w:type="spellStart"/>
      <w:r w:rsidRPr="00EF3A2F">
        <w:rPr>
          <w:sz w:val="24"/>
          <w:szCs w:val="24"/>
        </w:rPr>
        <w:t>вейпов</w:t>
      </w:r>
      <w:proofErr w:type="spellEnd"/>
      <w:r w:rsidRPr="00EF3A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601BB" w:rsidRPr="00EF3A2F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proofErr w:type="gramStart"/>
      <w:r w:rsidRPr="00EF3A2F">
        <w:rPr>
          <w:sz w:val="24"/>
          <w:szCs w:val="24"/>
        </w:rPr>
        <w:t xml:space="preserve">Член комитета </w:t>
      </w:r>
      <w:proofErr w:type="spellStart"/>
      <w:r w:rsidRPr="00EF3A2F">
        <w:rPr>
          <w:sz w:val="24"/>
          <w:szCs w:val="24"/>
        </w:rPr>
        <w:t>Мособлдумы</w:t>
      </w:r>
      <w:proofErr w:type="spellEnd"/>
      <w:r w:rsidRPr="00EF3A2F">
        <w:rPr>
          <w:sz w:val="24"/>
          <w:szCs w:val="24"/>
        </w:rPr>
        <w:t xml:space="preserve"> по вопросам охраны здоровья, труда и социальной политики Ирина Слуцкая, а также заместитель председателя комитета Евгений Аксаков также высказались за ввод ограничительных мер в отношении электронных сигарет – их необходимо как минимум сделать недоступными для детей в магазинах, поскольку </w:t>
      </w:r>
      <w:proofErr w:type="spellStart"/>
      <w:r w:rsidRPr="00EF3A2F">
        <w:rPr>
          <w:sz w:val="24"/>
          <w:szCs w:val="24"/>
        </w:rPr>
        <w:t>вейпинг</w:t>
      </w:r>
      <w:proofErr w:type="spellEnd"/>
      <w:r w:rsidRPr="00EF3A2F">
        <w:rPr>
          <w:sz w:val="24"/>
          <w:szCs w:val="24"/>
        </w:rPr>
        <w:t xml:space="preserve"> не менее опасен, чем традиционное курение, заключается в сообщении.</w:t>
      </w:r>
      <w:r w:rsidRPr="00EF3A2F">
        <w:rPr>
          <w:sz w:val="24"/>
          <w:szCs w:val="24"/>
        </w:rPr>
        <w:br/>
      </w:r>
      <w:proofErr w:type="gramEnd"/>
    </w:p>
    <w:p w:rsidR="003601BB" w:rsidRPr="004A55E3" w:rsidRDefault="003601BB" w:rsidP="003601BB">
      <w:pPr>
        <w:pStyle w:val="a3"/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lastRenderedPageBreak/>
        <w:t>Трехдневное первенство по легкой атлетике стартовало в Лыткарино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szCs w:val="28"/>
        </w:rPr>
        <w:t>4 октября 2016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27756">
        <w:rPr>
          <w:sz w:val="24"/>
          <w:szCs w:val="24"/>
        </w:rPr>
        <w:t>Осеннее первенство по легкой атлетике стартовало в Лыткарине. Соревнования проводятся на стадионе школы № 5, продлятся они до 6 октября.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F27756">
        <w:rPr>
          <w:sz w:val="24"/>
          <w:szCs w:val="24"/>
        </w:rPr>
        <w:br/>
      </w:r>
      <w:r w:rsidRPr="004A1A61">
        <w:rPr>
          <w:noProof/>
        </w:rPr>
        <w:drawing>
          <wp:inline distT="0" distB="0" distL="0" distR="0">
            <wp:extent cx="5200650" cy="3457575"/>
            <wp:effectExtent l="19050" t="0" r="0" b="0"/>
            <wp:docPr id="8" name="Рисунок 8" descr="http://vesti.lytkarino.net/uploads/images/00/00/01/2016/10/04/33f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sti.lytkarino.net/uploads/images/00/00/01/2016/10/04/33fc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56">
        <w:rPr>
          <w:sz w:val="24"/>
          <w:szCs w:val="24"/>
        </w:rPr>
        <w:br/>
        <w:t>В нем принимают участие воспитанники СДЮШОР разных возрастов, задача каждого из участников преодолеть несколько дистанций разной протяженности в зависимости от возраста и разряда, прибежать на финиш первым.</w:t>
      </w:r>
      <w:r>
        <w:rPr>
          <w:sz w:val="24"/>
          <w:szCs w:val="24"/>
        </w:rPr>
        <w:t xml:space="preserve"> </w:t>
      </w:r>
      <w:r w:rsidRPr="00F27756">
        <w:rPr>
          <w:sz w:val="24"/>
          <w:szCs w:val="24"/>
        </w:rPr>
        <w:t xml:space="preserve">Подобные соревнования </w:t>
      </w:r>
      <w:proofErr w:type="spellStart"/>
      <w:r w:rsidRPr="00F27756">
        <w:rPr>
          <w:sz w:val="24"/>
          <w:szCs w:val="24"/>
        </w:rPr>
        <w:t>спортшкола</w:t>
      </w:r>
      <w:proofErr w:type="spellEnd"/>
      <w:r w:rsidRPr="00F27756">
        <w:rPr>
          <w:sz w:val="24"/>
          <w:szCs w:val="24"/>
        </w:rPr>
        <w:t xml:space="preserve"> проводит регулярно, данное первенство является традиционным. В нем ежегодно принимают участие более 200 спортсменов.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b/>
          <w:kern w:val="36"/>
          <w:szCs w:val="28"/>
          <w:u w:val="single"/>
        </w:rPr>
      </w:pPr>
    </w:p>
    <w:p w:rsidR="003601BB" w:rsidRPr="004A55E3" w:rsidRDefault="003601BB" w:rsidP="003601B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Чемпионат и Первенство Московской области по спортивному ориентированию бегом прошли в Лыткарино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2 октября 2016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Default="003601BB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Свыше 300 человек собралось 2 октября на территории </w:t>
      </w:r>
      <w:proofErr w:type="spellStart"/>
      <w:r w:rsidRPr="00EF3A2F">
        <w:rPr>
          <w:sz w:val="24"/>
          <w:szCs w:val="24"/>
        </w:rPr>
        <w:t>Лыткаринского</w:t>
      </w:r>
      <w:proofErr w:type="spellEnd"/>
      <w:r w:rsidRPr="00EF3A2F">
        <w:rPr>
          <w:sz w:val="24"/>
          <w:szCs w:val="24"/>
        </w:rPr>
        <w:t xml:space="preserve"> лесопарка, чтобы принять участие в Чемпионате и Первенстве Московской области по спортивному ориентированию бегом.</w:t>
      </w:r>
    </w:p>
    <w:p w:rsidR="00D606F9" w:rsidRDefault="00D606F9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Не смотря на масштаб мероприятия, среди участников превалировали </w:t>
      </w:r>
      <w:proofErr w:type="spellStart"/>
      <w:r w:rsidRPr="00EF3A2F">
        <w:rPr>
          <w:sz w:val="24"/>
          <w:szCs w:val="24"/>
        </w:rPr>
        <w:t>лыткаринцы</w:t>
      </w:r>
      <w:proofErr w:type="spellEnd"/>
      <w:r w:rsidRPr="00EF3A2F">
        <w:rPr>
          <w:sz w:val="24"/>
          <w:szCs w:val="24"/>
        </w:rPr>
        <w:t>, поскольку необходимости далеко ехать не возникло. В результате дистанции бежали не только воспитанники СДЮШОР «Лыткарино», но также их родные, близкие и даже домашние питомцы.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Программа соревнований включала в себя двухэтапную эстафету для младших групп и трехэтапную для старших. Для самых юных участников соревнований в возрасте от 10 лет была предусмотрена укороченная дистанция в 2 километра. Для старшей категории спортсменов дистанция доходила до 5 километров.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«Соревнования у нас в Лыткарино всегда хорошо организованы, в том числе и сегодняшняя эстафета. Лес, в плане дистанций, достаточно сложный: теперь сюда включена лыжная трасса, она петляет</w:t>
      </w:r>
      <w:r>
        <w:rPr>
          <w:sz w:val="24"/>
          <w:szCs w:val="24"/>
        </w:rPr>
        <w:t>,</w:t>
      </w:r>
      <w:r w:rsidRPr="00EF3A2F">
        <w:rPr>
          <w:sz w:val="24"/>
          <w:szCs w:val="24"/>
        </w:rPr>
        <w:t xml:space="preserve"> и ориентироваться спортсменам не так просто. Кроме того, эстафета – волнительная дисциплина, все бегают, друг на друга смотрят, торопятся», – сказал тренер СДЮШОР «Лыткарино» Станислав Золотарев.</w:t>
      </w:r>
      <w:r w:rsidRPr="00EF3A2F">
        <w:rPr>
          <w:sz w:val="24"/>
          <w:szCs w:val="24"/>
        </w:rPr>
        <w:br/>
      </w:r>
      <w:r w:rsidRPr="00EF3A2F">
        <w:rPr>
          <w:sz w:val="24"/>
          <w:szCs w:val="24"/>
        </w:rPr>
        <w:lastRenderedPageBreak/>
        <w:t>Станислав Владимирович также отметил, что официальные итоги соревнований будут подведены на следующей неделе.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3601BB" w:rsidRDefault="003601BB" w:rsidP="00D606F9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5715000" cy="3962400"/>
            <wp:effectExtent l="19050" t="0" r="0" b="0"/>
            <wp:docPr id="17" name="Рисунок 17" descr="http://vesti.lytkarino.net/uploads/images/00/00/01/2016/10/02/8fb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sti.lytkarino.net/uploads/images/00/00/01/2016/10/02/8fb19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A2F">
        <w:rPr>
          <w:sz w:val="24"/>
          <w:szCs w:val="24"/>
        </w:rPr>
        <w:br/>
      </w:r>
      <w:r w:rsidRPr="00EF3A2F">
        <w:rPr>
          <w:sz w:val="24"/>
          <w:szCs w:val="24"/>
        </w:rPr>
        <w:br/>
      </w: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Всероссийская акция «Твоя пятерка безопасности» прошла в Лыткарино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30 сентября 2016</w:t>
      </w:r>
    </w:p>
    <w:p w:rsidR="00D606F9" w:rsidRDefault="00D606F9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D606F9" w:rsidRPr="004A55E3" w:rsidRDefault="00D606F9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D606F9">
        <w:rPr>
          <w:b/>
          <w:noProof/>
          <w:szCs w:val="28"/>
        </w:rPr>
        <w:drawing>
          <wp:inline distT="0" distB="0" distL="0" distR="0">
            <wp:extent cx="5715000" cy="3800475"/>
            <wp:effectExtent l="19050" t="0" r="0" b="0"/>
            <wp:docPr id="12" name="Рисунок 19" descr="http://vesti.lytkarino.net/uploads/images/00/00/01/2016/09/30/93a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sti.lytkarino.net/uploads/images/00/00/01/2016/09/30/93a0e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lastRenderedPageBreak/>
        <w:t>Игровой урок хороших привычек провели 30 сентября сотрудники ОВД города Лыткарино для учащихся школы № 8. Мероприятие проводилось в рамках всероссийской акции «Твоя пятерка безопасности».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Сотрудники полиции призвали школьников придерживаться здорового образа жизни, бороться с пагубными привычками и заниматься спортом, а также напомнили о том, что за такие нарушения как курение и распитие алкогольных напитков предусмотрена ответственность.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 xml:space="preserve">«Наши соревнования поддерживают здоровый образ жизни и основная задача – ознакомиться с тем, что вредные привычки – это плохо. Они ухудшают здоровье, вызывают заболевания и укорачивают жизнь. В вашем возрасте наиболее часто распространяется привычка курения и в данном случае очень важно не следовать плохому примеру старших », – сказал начальник участковой службы подразделения по делам несовершеннолетних подполковник Дмитрий </w:t>
      </w:r>
      <w:proofErr w:type="spellStart"/>
      <w:r w:rsidRPr="00EF3A2F">
        <w:rPr>
          <w:sz w:val="24"/>
          <w:szCs w:val="24"/>
        </w:rPr>
        <w:t>Гребеньков</w:t>
      </w:r>
      <w:proofErr w:type="spellEnd"/>
      <w:r w:rsidRPr="00EF3A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Для прохождения веселых и познавательных конкурсов учащимся средних классов предложили разделиться на две команды «Орлы» и «Локомотив». Участникам предстояло дать правильные ответы на вопросы из биологии и географии, побежать с волейбольным мячом, зажатым между ног, собрать всех членов команды в спортивный обруч, совершить прыжок в длину и даже вычислить преступника по отпечаткам пальцев.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По итогам соревнований обе команды получили почетные грамоты, а победителем, набрав 19 баллов, стала команда «Орлы».</w:t>
      </w:r>
      <w:r>
        <w:rPr>
          <w:sz w:val="24"/>
          <w:szCs w:val="24"/>
        </w:rPr>
        <w:t xml:space="preserve"> </w:t>
      </w:r>
    </w:p>
    <w:p w:rsidR="003601BB" w:rsidRPr="00EF3A2F" w:rsidRDefault="003601BB" w:rsidP="003601B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proofErr w:type="spellStart"/>
      <w:r w:rsidRPr="004A55E3">
        <w:rPr>
          <w:b/>
          <w:kern w:val="36"/>
          <w:szCs w:val="28"/>
          <w:u w:val="single"/>
        </w:rPr>
        <w:t>Лыткаринская</w:t>
      </w:r>
      <w:proofErr w:type="spellEnd"/>
      <w:r w:rsidRPr="004A55E3">
        <w:rPr>
          <w:b/>
          <w:kern w:val="36"/>
          <w:szCs w:val="28"/>
          <w:u w:val="single"/>
        </w:rPr>
        <w:t xml:space="preserve"> молодежь принимает участие в форуме "По Делу" в Ленинском районе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26 августа 2016</w:t>
      </w:r>
    </w:p>
    <w:p w:rsidR="00D606F9" w:rsidRDefault="00D606F9" w:rsidP="00D606F9">
      <w:pPr>
        <w:overflowPunct/>
        <w:autoSpaceDE/>
        <w:autoSpaceDN/>
        <w:adjustRightInd/>
        <w:textAlignment w:val="auto"/>
        <w:rPr>
          <w:b/>
          <w:szCs w:val="28"/>
        </w:rPr>
      </w:pPr>
      <w:r w:rsidRPr="00D606F9">
        <w:rPr>
          <w:b/>
          <w:noProof/>
          <w:szCs w:val="28"/>
        </w:rPr>
        <w:drawing>
          <wp:inline distT="0" distB="0" distL="0" distR="0">
            <wp:extent cx="4560923" cy="4320000"/>
            <wp:effectExtent l="19050" t="0" r="0" b="0"/>
            <wp:docPr id="15" name="Рисунок 21" descr="http://vesti.lytkarino.net/uploads/images/00/00/01/2016/08/26/18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sti.lytkarino.net/uploads/images/00/00/01/2016/08/26/18654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Более 10 человек из Лыткарина принимают участие в межмуниципальном образовательном форуме «По Делу», который проходит в Ленинском районе в поселке Дубровский. Мероприятие стартовало 25 августа на базе Центра Профсоюзов и продлится до воскресенья. В процесс также вовлечены представители из Ленинского района, Домодедова и Подольска.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>Все участники форума, а их более 100 человек, поделились на 3 группы. Каждая групп</w:t>
      </w:r>
      <w:proofErr w:type="gramStart"/>
      <w:r w:rsidRPr="00EF3A2F">
        <w:rPr>
          <w:sz w:val="24"/>
          <w:szCs w:val="24"/>
        </w:rPr>
        <w:t>а-</w:t>
      </w:r>
      <w:proofErr w:type="gramEnd"/>
      <w:r w:rsidRPr="00EF3A2F">
        <w:rPr>
          <w:sz w:val="24"/>
          <w:szCs w:val="24"/>
        </w:rPr>
        <w:t xml:space="preserve"> отдельный город. Главная задача команд</w:t>
      </w:r>
      <w:proofErr w:type="gramStart"/>
      <w:r w:rsidRPr="00EF3A2F">
        <w:rPr>
          <w:sz w:val="24"/>
          <w:szCs w:val="24"/>
        </w:rPr>
        <w:t>ы-</w:t>
      </w:r>
      <w:proofErr w:type="gramEnd"/>
      <w:r w:rsidRPr="00EF3A2F">
        <w:rPr>
          <w:sz w:val="24"/>
          <w:szCs w:val="24"/>
        </w:rPr>
        <w:t xml:space="preserve"> выстроить систему </w:t>
      </w:r>
      <w:r w:rsidRPr="00EF3A2F">
        <w:rPr>
          <w:sz w:val="24"/>
          <w:szCs w:val="24"/>
        </w:rPr>
        <w:lastRenderedPageBreak/>
        <w:t>управления на своей территории. Это оказывается тяжелой задачей для каждого из участников, на первых порах становится ясно, что многие ребята не привыкли работать в команде. Как ито</w:t>
      </w:r>
      <w:proofErr w:type="gramStart"/>
      <w:r w:rsidRPr="00EF3A2F">
        <w:rPr>
          <w:sz w:val="24"/>
          <w:szCs w:val="24"/>
        </w:rPr>
        <w:t>г-</w:t>
      </w:r>
      <w:proofErr w:type="gramEnd"/>
      <w:r w:rsidRPr="00EF3A2F">
        <w:rPr>
          <w:sz w:val="24"/>
          <w:szCs w:val="24"/>
        </w:rPr>
        <w:t xml:space="preserve"> не все испытания проходят успешно.</w:t>
      </w:r>
      <w:r w:rsidRPr="004A1A61">
        <w:rPr>
          <w:sz w:val="24"/>
          <w:szCs w:val="24"/>
        </w:rPr>
        <w:t> 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Cs w:val="28"/>
        </w:rPr>
      </w:pPr>
      <w:r w:rsidRPr="00EF3A2F">
        <w:rPr>
          <w:sz w:val="24"/>
          <w:szCs w:val="24"/>
        </w:rPr>
        <w:t>На протяжении рабочего времени команды получают задания, которые касаются развития город</w:t>
      </w:r>
      <w:proofErr w:type="gramStart"/>
      <w:r w:rsidRPr="00EF3A2F">
        <w:rPr>
          <w:sz w:val="24"/>
          <w:szCs w:val="24"/>
        </w:rPr>
        <w:t>а-</w:t>
      </w:r>
      <w:proofErr w:type="gramEnd"/>
      <w:r w:rsidRPr="00EF3A2F">
        <w:rPr>
          <w:sz w:val="24"/>
          <w:szCs w:val="24"/>
        </w:rPr>
        <w:t xml:space="preserve"> это и увеличение бюджета, и строительство новых социальных объектов, и привлечение инвесторов, и многого другого.</w:t>
      </w:r>
    </w:p>
    <w:p w:rsidR="003601BB" w:rsidRPr="00EF3A2F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F3A2F">
        <w:rPr>
          <w:sz w:val="24"/>
          <w:szCs w:val="24"/>
        </w:rPr>
        <w:t>Главная фишка игры заключается в том, что она соответствует реальной работе любой администрации город</w:t>
      </w:r>
      <w:proofErr w:type="gramStart"/>
      <w:r w:rsidRPr="00EF3A2F">
        <w:rPr>
          <w:sz w:val="24"/>
          <w:szCs w:val="24"/>
        </w:rPr>
        <w:t>а-</w:t>
      </w:r>
      <w:proofErr w:type="gramEnd"/>
      <w:r w:rsidRPr="00EF3A2F">
        <w:rPr>
          <w:sz w:val="24"/>
          <w:szCs w:val="24"/>
        </w:rPr>
        <w:t xml:space="preserve"> возвести объект без соответствующих бумаг, ответственных лиц, территории, денег не получится. Все как в жизни. Молодежи не только на практике показывают, как происходит управление, но и дают возможность стать одним из управленцев огромной </w:t>
      </w:r>
      <w:proofErr w:type="spellStart"/>
      <w:r w:rsidRPr="00EF3A2F">
        <w:rPr>
          <w:sz w:val="24"/>
          <w:szCs w:val="24"/>
        </w:rPr>
        <w:t>сити-машины</w:t>
      </w:r>
      <w:proofErr w:type="spellEnd"/>
      <w:r w:rsidRPr="00EF3A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>День расписан по минута</w:t>
      </w:r>
      <w:proofErr w:type="gramStart"/>
      <w:r w:rsidRPr="00EF3A2F">
        <w:rPr>
          <w:sz w:val="24"/>
          <w:szCs w:val="24"/>
        </w:rPr>
        <w:t>м-</w:t>
      </w:r>
      <w:proofErr w:type="gramEnd"/>
      <w:r w:rsidRPr="00EF3A2F">
        <w:rPr>
          <w:sz w:val="24"/>
          <w:szCs w:val="24"/>
        </w:rPr>
        <w:t xml:space="preserve"> горожане и управленцы регулярно общаются со спикерами, курирующими ключевые направления и посещают мастер-классы, которые помогают активистам стать инициативнее, смелее, а главное, обрести понимание, как происходит управление городом. К концу игровых дней команды представят свои проекты, а те оценят результат работы.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kern w:val="36"/>
          <w:szCs w:val="28"/>
          <w:u w:val="single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proofErr w:type="spellStart"/>
      <w:r w:rsidRPr="004A55E3">
        <w:rPr>
          <w:b/>
          <w:kern w:val="36"/>
          <w:szCs w:val="28"/>
          <w:u w:val="single"/>
        </w:rPr>
        <w:t>Досуговую</w:t>
      </w:r>
      <w:proofErr w:type="spellEnd"/>
      <w:r w:rsidRPr="004A55E3">
        <w:rPr>
          <w:b/>
          <w:kern w:val="36"/>
          <w:szCs w:val="28"/>
          <w:u w:val="single"/>
        </w:rPr>
        <w:t xml:space="preserve"> программу для детей организовали в одном из </w:t>
      </w:r>
      <w:proofErr w:type="spellStart"/>
      <w:r w:rsidRPr="004A55E3">
        <w:rPr>
          <w:b/>
          <w:kern w:val="36"/>
          <w:szCs w:val="28"/>
          <w:u w:val="single"/>
        </w:rPr>
        <w:t>лыткаринских</w:t>
      </w:r>
      <w:proofErr w:type="spellEnd"/>
      <w:r w:rsidRPr="004A55E3">
        <w:rPr>
          <w:b/>
          <w:kern w:val="36"/>
          <w:szCs w:val="28"/>
          <w:u w:val="single"/>
        </w:rPr>
        <w:t xml:space="preserve"> дворов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24 августа 2016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360"/>
        <w:jc w:val="both"/>
        <w:textAlignment w:val="auto"/>
        <w:rPr>
          <w:sz w:val="24"/>
          <w:szCs w:val="24"/>
        </w:rPr>
      </w:pPr>
      <w:r w:rsidRPr="00716D2B">
        <w:rPr>
          <w:sz w:val="24"/>
          <w:szCs w:val="24"/>
        </w:rPr>
        <w:t xml:space="preserve">В рамках проведения мероприятий по организации досуга населения города Лыткарино во дворах 23 августа на детской площадке около дома № 19, по улице Октябрьской состоялась первая </w:t>
      </w:r>
      <w:proofErr w:type="spellStart"/>
      <w:r w:rsidRPr="00716D2B">
        <w:rPr>
          <w:sz w:val="24"/>
          <w:szCs w:val="24"/>
        </w:rPr>
        <w:t>досуговая</w:t>
      </w:r>
      <w:proofErr w:type="spellEnd"/>
      <w:r w:rsidRPr="00716D2B">
        <w:rPr>
          <w:sz w:val="24"/>
          <w:szCs w:val="24"/>
        </w:rPr>
        <w:t xml:space="preserve"> программа «Рисуют дети во дворе». Рисование – одно из самых любимых занятий детей. В рисунке они выражают понимание мира и свое отношение к нему. По содержанию рисунка всегда можно определить его настроение. Вместе с гуляющими на детской площадке ребятами, организаторы акции Дворец культуры «Мир» и руководитель детской образцовой изостудии им. Я.Ф. </w:t>
      </w:r>
      <w:proofErr w:type="spellStart"/>
      <w:r w:rsidRPr="00716D2B">
        <w:rPr>
          <w:sz w:val="24"/>
          <w:szCs w:val="24"/>
        </w:rPr>
        <w:t>Котюжанского</w:t>
      </w:r>
      <w:proofErr w:type="spellEnd"/>
      <w:r w:rsidRPr="00716D2B">
        <w:rPr>
          <w:sz w:val="24"/>
          <w:szCs w:val="24"/>
        </w:rPr>
        <w:t xml:space="preserve"> Наталья Каменская с увлечением взялись за мел. </w:t>
      </w:r>
    </w:p>
    <w:p w:rsidR="003601BB" w:rsidRPr="00716D2B" w:rsidRDefault="003601BB" w:rsidP="003601BB">
      <w:pPr>
        <w:shd w:val="clear" w:color="auto" w:fill="FFFFFF"/>
        <w:overflowPunct/>
        <w:autoSpaceDE/>
        <w:autoSpaceDN/>
        <w:adjustRightInd/>
        <w:ind w:firstLine="360"/>
        <w:jc w:val="both"/>
        <w:textAlignment w:val="auto"/>
        <w:rPr>
          <w:sz w:val="24"/>
          <w:szCs w:val="24"/>
        </w:rPr>
      </w:pPr>
      <w:r w:rsidRPr="00716D2B">
        <w:rPr>
          <w:sz w:val="24"/>
          <w:szCs w:val="24"/>
        </w:rPr>
        <w:t xml:space="preserve">На асфальте появились веселые </w:t>
      </w:r>
      <w:proofErr w:type="gramStart"/>
      <w:r w:rsidRPr="00716D2B">
        <w:rPr>
          <w:sz w:val="24"/>
          <w:szCs w:val="24"/>
        </w:rPr>
        <w:t>зверята</w:t>
      </w:r>
      <w:proofErr w:type="gramEnd"/>
      <w:r w:rsidRPr="00716D2B">
        <w:rPr>
          <w:sz w:val="24"/>
          <w:szCs w:val="24"/>
        </w:rPr>
        <w:t xml:space="preserve"> и герои мультфильмов, уютные домики и большие цветы. Некоторые родители тоже включились в творческий процесс, доставив тем самым удовольствие и себе и ребенку. А потом – фото на память и общее желание снова встретиться. </w:t>
      </w:r>
    </w:p>
    <w:p w:rsidR="003601BB" w:rsidRPr="00DD2AD2" w:rsidRDefault="00D606F9" w:rsidP="003601BB">
      <w:p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D606F9">
        <w:rPr>
          <w:noProof/>
          <w:szCs w:val="28"/>
        </w:rPr>
        <w:drawing>
          <wp:inline distT="0" distB="0" distL="0" distR="0">
            <wp:extent cx="5715000" cy="3810000"/>
            <wp:effectExtent l="19050" t="0" r="0" b="0"/>
            <wp:docPr id="16" name="Рисунок 31" descr="http://vesti.lytkarino.net/uploads/images/00/00/01/2016/08/24/e3f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sti.lytkarino.net/uploads/images/00/00/01/2016/08/24/e3f9f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F9" w:rsidRDefault="00D606F9" w:rsidP="003601BB">
      <w:pPr>
        <w:pStyle w:val="a3"/>
        <w:shd w:val="clear" w:color="auto" w:fill="FFFFFF"/>
        <w:overflowPunct/>
        <w:autoSpaceDE/>
        <w:autoSpaceDN/>
        <w:adjustRightInd/>
        <w:ind w:left="360"/>
        <w:jc w:val="center"/>
        <w:textAlignment w:val="auto"/>
        <w:rPr>
          <w:b/>
          <w:kern w:val="36"/>
          <w:szCs w:val="28"/>
          <w:u w:val="single"/>
        </w:rPr>
      </w:pPr>
    </w:p>
    <w:p w:rsidR="003601BB" w:rsidRPr="004A55E3" w:rsidRDefault="003601BB" w:rsidP="003601BB">
      <w:pPr>
        <w:pStyle w:val="a3"/>
        <w:shd w:val="clear" w:color="auto" w:fill="FFFFFF"/>
        <w:overflowPunct/>
        <w:autoSpaceDE/>
        <w:autoSpaceDN/>
        <w:adjustRightInd/>
        <w:ind w:left="360"/>
        <w:jc w:val="center"/>
        <w:textAlignment w:val="auto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lastRenderedPageBreak/>
        <w:t>Уличный турнир по волейболу пройдет в Лыткарине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19 июля 2016</w:t>
      </w:r>
    </w:p>
    <w:p w:rsidR="003601BB" w:rsidRPr="00EF3A2F" w:rsidRDefault="003601BB" w:rsidP="003601B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5715000" cy="4267200"/>
            <wp:effectExtent l="19050" t="0" r="0" b="0"/>
            <wp:docPr id="41" name="Рисунок 41" descr="http://vesti.lytkarino.net/uploads/images/00/00/01/2016/07/19/8f7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sti.lytkarino.net/uploads/images/00/00/01/2016/07/19/8f7f2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A2F">
        <w:rPr>
          <w:sz w:val="24"/>
          <w:szCs w:val="24"/>
        </w:rPr>
        <w:br/>
        <w:t>23 и 24 июля на спортивной площадке 5 школы в 13.00 состоится второй ежегодный уличный турнир по волейболу.</w:t>
      </w:r>
      <w:r w:rsidRPr="004A1A61">
        <w:rPr>
          <w:sz w:val="24"/>
          <w:szCs w:val="24"/>
        </w:rPr>
        <w:t> </w:t>
      </w:r>
      <w:r>
        <w:rPr>
          <w:sz w:val="24"/>
          <w:szCs w:val="24"/>
        </w:rPr>
        <w:t xml:space="preserve"> </w:t>
      </w:r>
      <w:r w:rsidRPr="00EF3A2F">
        <w:rPr>
          <w:sz w:val="24"/>
          <w:szCs w:val="24"/>
        </w:rPr>
        <w:t xml:space="preserve">В борьбе за звание сильнейших волейболистов будут принимать не только </w:t>
      </w:r>
      <w:proofErr w:type="spellStart"/>
      <w:r w:rsidRPr="00EF3A2F">
        <w:rPr>
          <w:sz w:val="24"/>
          <w:szCs w:val="24"/>
        </w:rPr>
        <w:t>лыткаринцы</w:t>
      </w:r>
      <w:proofErr w:type="spellEnd"/>
      <w:r w:rsidRPr="00EF3A2F">
        <w:rPr>
          <w:sz w:val="24"/>
          <w:szCs w:val="24"/>
        </w:rPr>
        <w:t xml:space="preserve">, но и гости из Люберец и </w:t>
      </w:r>
      <w:proofErr w:type="spellStart"/>
      <w:r w:rsidRPr="00EF3A2F">
        <w:rPr>
          <w:sz w:val="24"/>
          <w:szCs w:val="24"/>
        </w:rPr>
        <w:t>Красково</w:t>
      </w:r>
      <w:proofErr w:type="spellEnd"/>
      <w:r w:rsidRPr="00EF3A2F">
        <w:rPr>
          <w:sz w:val="24"/>
          <w:szCs w:val="24"/>
        </w:rPr>
        <w:t>.</w:t>
      </w:r>
      <w:r w:rsidRPr="00EF3A2F">
        <w:rPr>
          <w:sz w:val="24"/>
          <w:szCs w:val="24"/>
        </w:rPr>
        <w:br/>
        <w:t>Особенность соревнований в том, что в них нет никаких ограничений по возрасту, росту и другим показателям, принять участие может любой желающий.</w:t>
      </w:r>
      <w:r>
        <w:rPr>
          <w:sz w:val="24"/>
          <w:szCs w:val="24"/>
        </w:rPr>
        <w:t xml:space="preserve"> </w:t>
      </w:r>
    </w:p>
    <w:p w:rsidR="00D606F9" w:rsidRDefault="00D606F9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Молодежь из Лыткарина принимает участие в областном форуме                                 "Я - гражданин Подмосковья"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4 июля 2016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Около 10 тысяч молодых людей принимают участие в молодежном форуме «Я – гражданин Подмосковья», стартовавшем 1 июля в Егорьевске. Участие в первой смене «Творческое Подмосковье», которая продлится до 5 июля, приняли также 18 человек </w:t>
      </w:r>
      <w:proofErr w:type="gramStart"/>
      <w:r w:rsidRPr="004E58B2">
        <w:rPr>
          <w:sz w:val="24"/>
          <w:szCs w:val="24"/>
        </w:rPr>
        <w:t>из</w:t>
      </w:r>
      <w:proofErr w:type="gramEnd"/>
      <w:r w:rsidRPr="004E58B2">
        <w:rPr>
          <w:sz w:val="24"/>
          <w:szCs w:val="24"/>
        </w:rPr>
        <w:t xml:space="preserve"> Лыткарино. В состав делегации вошли студенты </w:t>
      </w:r>
      <w:proofErr w:type="spellStart"/>
      <w:r w:rsidRPr="004E58B2">
        <w:rPr>
          <w:sz w:val="24"/>
          <w:szCs w:val="24"/>
        </w:rPr>
        <w:t>Лыткаринского</w:t>
      </w:r>
      <w:proofErr w:type="spellEnd"/>
      <w:r w:rsidRPr="004E58B2">
        <w:rPr>
          <w:sz w:val="24"/>
          <w:szCs w:val="24"/>
        </w:rPr>
        <w:t xml:space="preserve"> промышленно-гуманитарного колледжа, активисты </w:t>
      </w:r>
      <w:proofErr w:type="spellStart"/>
      <w:r w:rsidRPr="004E58B2">
        <w:rPr>
          <w:sz w:val="24"/>
          <w:szCs w:val="24"/>
        </w:rPr>
        <w:t>Лыткаринского</w:t>
      </w:r>
      <w:proofErr w:type="spellEnd"/>
      <w:r w:rsidRPr="004E58B2">
        <w:rPr>
          <w:sz w:val="24"/>
          <w:szCs w:val="24"/>
        </w:rPr>
        <w:t xml:space="preserve"> отделения «Молодой Гвардии» партии «Единая Россия», а также воспитанники Детской музыкальной школы.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«Наша задача – знать друг друга в лицо, продвигаться вперед, чтобы мечты и планы сбывались. Знаю, что здесь собрались патриоты Подмосковья, нашей страны, хочу сказать слова благодарности за вашу активность, неравнодушие, движение вперед, — сказал губернатор Московской области Андрей Воробьев во время торжественного открытия форума</w:t>
      </w:r>
      <w:r>
        <w:rPr>
          <w:sz w:val="24"/>
          <w:szCs w:val="24"/>
        </w:rPr>
        <w:t xml:space="preserve"> 2 июля.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Форум проводится в четвертый раз. Его цель — создание условий для самореализации молодых людей и формирования профессиональных молодежных сообществ. Он разделен на пять смен-направлений, которые будут проходить независимо друг от друга. С 1 по 5 июля — «Творческое Подмосковье», 5−9 июля — «Карьера: молодежное предпринимательство, инновации и </w:t>
      </w:r>
      <w:proofErr w:type="spellStart"/>
      <w:r w:rsidRPr="004E58B2">
        <w:rPr>
          <w:sz w:val="24"/>
          <w:szCs w:val="24"/>
        </w:rPr>
        <w:t>стартапы</w:t>
      </w:r>
      <w:proofErr w:type="spellEnd"/>
      <w:r w:rsidRPr="004E58B2">
        <w:rPr>
          <w:sz w:val="24"/>
          <w:szCs w:val="24"/>
        </w:rPr>
        <w:t xml:space="preserve">, работающая молодежь», 9−13 июля — «Качество жизни: запуск </w:t>
      </w:r>
      <w:proofErr w:type="spellStart"/>
      <w:r w:rsidRPr="004E58B2">
        <w:rPr>
          <w:sz w:val="24"/>
          <w:szCs w:val="24"/>
        </w:rPr>
        <w:t>антинаркотического</w:t>
      </w:r>
      <w:proofErr w:type="spellEnd"/>
      <w:r w:rsidRPr="004E58B2">
        <w:rPr>
          <w:sz w:val="24"/>
          <w:szCs w:val="24"/>
        </w:rPr>
        <w:t xml:space="preserve"> марафона. Йога, физкультура и </w:t>
      </w:r>
      <w:proofErr w:type="spellStart"/>
      <w:r w:rsidRPr="004E58B2">
        <w:rPr>
          <w:sz w:val="24"/>
          <w:szCs w:val="24"/>
        </w:rPr>
        <w:t>экокультура</w:t>
      </w:r>
      <w:proofErr w:type="spellEnd"/>
      <w:r w:rsidRPr="004E58B2">
        <w:rPr>
          <w:sz w:val="24"/>
          <w:szCs w:val="24"/>
        </w:rPr>
        <w:t xml:space="preserve">». Смена с 13 по 17 июля посвящена направлению «Наследники Победы», а тема последней смены, которая будет проходить с 17 по 21 июля, — «Гражданский </w:t>
      </w:r>
      <w:r w:rsidRPr="004E58B2">
        <w:rPr>
          <w:sz w:val="24"/>
          <w:szCs w:val="24"/>
        </w:rPr>
        <w:lastRenderedPageBreak/>
        <w:t>диалог. Молодежное самоуправление, молодежные общественные организации и молодежные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медиа</w:t>
      </w:r>
      <w:proofErr w:type="spellEnd"/>
      <w:r>
        <w:rPr>
          <w:sz w:val="24"/>
          <w:szCs w:val="24"/>
        </w:rPr>
        <w:t>».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4800000" cy="3600000"/>
            <wp:effectExtent l="19050" t="0" r="600" b="0"/>
            <wp:docPr id="43" name="Рисунок 43" descr="http://vesti.lytkarino.net/uploads/images/00/00/01/2016/07/04/68b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sti.lytkarino.net/uploads/images/00/00/01/2016/07/04/68b48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br/>
        <w:t>«Здесь дают отличную возможность научиться писать и защищать собственные проекты, каждый день выступают достойные спикеры, проходят насыщенные спортивные и концертные программы, а также вечерние дискотеки. Нашей смене очень повезло с погодой, плюс здесь есть озеро, в котором ребятам разрешено купаться», – говорит начальник МКУ «Комитет по делам культуры, молодежи, спорта и туризма города Лыткарино» Людмила Никитина.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3601BB" w:rsidRPr="004A55E3" w:rsidRDefault="003601BB" w:rsidP="003601BB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Свыше 700 бутылок нелегального алкоголя конфисковали в Лыткарине по решению суда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1 июля 2016</w:t>
      </w:r>
    </w:p>
    <w:p w:rsidR="003601BB" w:rsidRPr="00E543C4" w:rsidRDefault="003601BB" w:rsidP="003601BB">
      <w:p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E543C4">
        <w:rPr>
          <w:noProof/>
          <w:szCs w:val="28"/>
        </w:rPr>
        <w:drawing>
          <wp:inline distT="0" distB="0" distL="0" distR="0">
            <wp:extent cx="5715000" cy="3209925"/>
            <wp:effectExtent l="19050" t="0" r="0" b="0"/>
            <wp:docPr id="6" name="Рисунок 49" descr="http://vesti.lytkarino.net/uploads/images/00/00/01/2016/07/01/1ac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sti.lytkarino.net/uploads/images/00/00/01/2016/07/01/1ac8c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br/>
      </w:r>
      <w:r w:rsidRPr="004E58B2">
        <w:rPr>
          <w:sz w:val="24"/>
          <w:szCs w:val="24"/>
        </w:rPr>
        <w:br/>
        <w:t xml:space="preserve">Более 700 бутылок спиртосодержащей продукции конфисковали в магазине </w:t>
      </w:r>
      <w:r w:rsidRPr="004E58B2">
        <w:rPr>
          <w:sz w:val="24"/>
          <w:szCs w:val="24"/>
        </w:rPr>
        <w:lastRenderedPageBreak/>
        <w:t>подмосковного Лыткарина из-за отсутствия необходимых документов по решению арбитражного апелляционного суда, сообщается на сайте прокуратуры Московской области.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Прокуратура Лыткарина в ходе проверки выявила, что в подсобном помещении магазина «Петровский дворик» хранилась алкогольная продукция. Лицензия и документы, подтверждающие легальность закупки, отсутствовали. Прокуратура возбудила в отношен</w:t>
      </w:r>
      <w:proofErr w:type="gramStart"/>
      <w:r w:rsidRPr="004E58B2">
        <w:rPr>
          <w:sz w:val="24"/>
          <w:szCs w:val="24"/>
        </w:rPr>
        <w:t>ии ООО</w:t>
      </w:r>
      <w:proofErr w:type="gramEnd"/>
      <w:r w:rsidRPr="004E58B2">
        <w:rPr>
          <w:sz w:val="24"/>
          <w:szCs w:val="24"/>
        </w:rPr>
        <w:t xml:space="preserve"> «</w:t>
      </w:r>
      <w:proofErr w:type="spellStart"/>
      <w:r w:rsidRPr="004E58B2">
        <w:rPr>
          <w:sz w:val="24"/>
          <w:szCs w:val="24"/>
        </w:rPr>
        <w:t>Юнион-XXI</w:t>
      </w:r>
      <w:proofErr w:type="spellEnd"/>
      <w:r w:rsidRPr="004E58B2">
        <w:rPr>
          <w:sz w:val="24"/>
          <w:szCs w:val="24"/>
        </w:rPr>
        <w:t>» дело по статье 14.17 КоАП РФ (производство или оборот алкогольной и спиртосодержащей продукции без соответствующей лицензии). Арбитраж Подмосковья отказал в привлечении организации к ответственности. Прокуратура обжаловала это решение в вышестоящей судебной инстанции.</w:t>
      </w:r>
      <w:r>
        <w:rPr>
          <w:sz w:val="24"/>
          <w:szCs w:val="24"/>
        </w:rPr>
        <w:t xml:space="preserve"> </w:t>
      </w:r>
    </w:p>
    <w:p w:rsidR="003601BB" w:rsidRPr="004E58B2" w:rsidRDefault="003601BB" w:rsidP="003601BB">
      <w:pPr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«Десятый арбитражный апелляционный суд подержал доводы прокуратуры региона, отменил решение суда первой инстанции и привлек ООО «</w:t>
      </w:r>
      <w:proofErr w:type="spellStart"/>
      <w:r w:rsidRPr="004E58B2">
        <w:rPr>
          <w:sz w:val="24"/>
          <w:szCs w:val="24"/>
        </w:rPr>
        <w:t>Юнион-</w:t>
      </w:r>
      <w:proofErr w:type="gramStart"/>
      <w:r w:rsidRPr="004E58B2">
        <w:rPr>
          <w:sz w:val="24"/>
          <w:szCs w:val="24"/>
        </w:rPr>
        <w:t>XXI</w:t>
      </w:r>
      <w:proofErr w:type="spellEnd"/>
      <w:proofErr w:type="gramEnd"/>
      <w:r w:rsidRPr="004E58B2">
        <w:rPr>
          <w:sz w:val="24"/>
          <w:szCs w:val="24"/>
        </w:rPr>
        <w:t>» к административной ответственности с назначением штрафа в размере 100 тысяч рублей и конфискацией алкогольной продукции в количестве более 700 единиц бутылок», — говорится в сообщении.</w:t>
      </w:r>
    </w:p>
    <w:p w:rsidR="003601BB" w:rsidRDefault="003601BB" w:rsidP="003601BB">
      <w:pPr>
        <w:pStyle w:val="a3"/>
        <w:overflowPunct/>
        <w:autoSpaceDE/>
        <w:autoSpaceDN/>
        <w:adjustRightInd/>
        <w:ind w:left="360"/>
        <w:jc w:val="both"/>
        <w:textAlignment w:val="auto"/>
        <w:outlineLvl w:val="0"/>
        <w:rPr>
          <w:kern w:val="36"/>
          <w:sz w:val="24"/>
          <w:szCs w:val="24"/>
        </w:rPr>
      </w:pPr>
    </w:p>
    <w:p w:rsidR="003601BB" w:rsidRPr="004A55E3" w:rsidRDefault="003601BB" w:rsidP="003601BB">
      <w:pPr>
        <w:pStyle w:val="a3"/>
        <w:overflowPunct/>
        <w:autoSpaceDE/>
        <w:autoSpaceDN/>
        <w:adjustRightInd/>
        <w:ind w:left="360"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Более 25 знаков ГТО вручили в Лыткарине в День молодежи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24 июня 2016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543C4">
        <w:rPr>
          <w:sz w:val="24"/>
          <w:szCs w:val="24"/>
        </w:rPr>
        <w:t>Золотые, серебряные и бронзовые знаки ГТО были вручены 26 старшеклассникам школ и гимназий города Лыткарино в рамках празднования Дня молодежи.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543C4">
        <w:rPr>
          <w:sz w:val="24"/>
          <w:szCs w:val="24"/>
        </w:rPr>
        <w:t xml:space="preserve">Открыла праздник Дня молодежи эстафета «Я иду на выборы!», которая стартовала в Московской области 28 мая. Город Лыткарино </w:t>
      </w:r>
      <w:proofErr w:type="gramStart"/>
      <w:r w:rsidRPr="00E543C4">
        <w:rPr>
          <w:sz w:val="24"/>
          <w:szCs w:val="24"/>
        </w:rPr>
        <w:t xml:space="preserve">получил эстафетный избирательный бюллетень от города Дзержинский и сегодня </w:t>
      </w:r>
      <w:proofErr w:type="spellStart"/>
      <w:r w:rsidRPr="00E543C4">
        <w:rPr>
          <w:sz w:val="24"/>
          <w:szCs w:val="24"/>
        </w:rPr>
        <w:t>лыткаринцами</w:t>
      </w:r>
      <w:proofErr w:type="spellEnd"/>
      <w:r w:rsidRPr="00E543C4">
        <w:rPr>
          <w:sz w:val="24"/>
          <w:szCs w:val="24"/>
        </w:rPr>
        <w:t xml:space="preserve"> совместно с первым заместителем главы администрации города Виктором </w:t>
      </w:r>
      <w:proofErr w:type="spellStart"/>
      <w:r w:rsidRPr="00E543C4">
        <w:rPr>
          <w:sz w:val="24"/>
          <w:szCs w:val="24"/>
        </w:rPr>
        <w:t>Луценко</w:t>
      </w:r>
      <w:proofErr w:type="spellEnd"/>
      <w:r w:rsidRPr="00E543C4">
        <w:rPr>
          <w:sz w:val="24"/>
          <w:szCs w:val="24"/>
        </w:rPr>
        <w:t xml:space="preserve"> в нем была</w:t>
      </w:r>
      <w:proofErr w:type="gramEnd"/>
      <w:r w:rsidRPr="00E543C4">
        <w:rPr>
          <w:sz w:val="24"/>
          <w:szCs w:val="24"/>
        </w:rPr>
        <w:t xml:space="preserve"> поставлена галочка. После этого бюллетень был торжественно передан городу Люберцы.</w:t>
      </w:r>
      <w:r>
        <w:rPr>
          <w:sz w:val="24"/>
          <w:szCs w:val="24"/>
        </w:rPr>
        <w:t xml:space="preserve"> П</w:t>
      </w:r>
      <w:r w:rsidRPr="00E543C4">
        <w:rPr>
          <w:sz w:val="24"/>
          <w:szCs w:val="24"/>
        </w:rPr>
        <w:t xml:space="preserve">родолжилось празднование показательными выступлениями воспитанников СК «Самбист», после чего все гости переместились в здание ДК «Центр молодежи», где </w:t>
      </w:r>
      <w:proofErr w:type="gramStart"/>
      <w:r w:rsidRPr="00E543C4">
        <w:rPr>
          <w:sz w:val="24"/>
          <w:szCs w:val="24"/>
        </w:rPr>
        <w:t>в</w:t>
      </w:r>
      <w:proofErr w:type="gramEnd"/>
      <w:r w:rsidRPr="00E543C4">
        <w:rPr>
          <w:sz w:val="24"/>
          <w:szCs w:val="24"/>
        </w:rPr>
        <w:t xml:space="preserve"> </w:t>
      </w:r>
      <w:proofErr w:type="gramStart"/>
      <w:r w:rsidRPr="00E543C4">
        <w:rPr>
          <w:sz w:val="24"/>
          <w:szCs w:val="24"/>
        </w:rPr>
        <w:t>торжественной</w:t>
      </w:r>
      <w:proofErr w:type="gramEnd"/>
      <w:r w:rsidRPr="00E543C4">
        <w:rPr>
          <w:sz w:val="24"/>
          <w:szCs w:val="24"/>
        </w:rPr>
        <w:t xml:space="preserve"> обстановке лучшие из лучших получили из рук Виктора </w:t>
      </w:r>
      <w:proofErr w:type="spellStart"/>
      <w:r w:rsidRPr="00E543C4">
        <w:rPr>
          <w:sz w:val="24"/>
          <w:szCs w:val="24"/>
        </w:rPr>
        <w:t>Луценко</w:t>
      </w:r>
      <w:proofErr w:type="spellEnd"/>
      <w:r w:rsidRPr="00E543C4">
        <w:rPr>
          <w:sz w:val="24"/>
          <w:szCs w:val="24"/>
        </w:rPr>
        <w:t xml:space="preserve"> знаки ГТО.</w:t>
      </w:r>
      <w:r w:rsidRPr="00E543C4">
        <w:rPr>
          <w:sz w:val="24"/>
          <w:szCs w:val="24"/>
        </w:rPr>
        <w:br/>
      </w:r>
      <w:r w:rsidRPr="00E543C4">
        <w:rPr>
          <w:sz w:val="24"/>
          <w:szCs w:val="24"/>
        </w:rPr>
        <w:br/>
      </w:r>
      <w:r w:rsidRPr="004A1A61">
        <w:rPr>
          <w:noProof/>
        </w:rPr>
        <w:drawing>
          <wp:inline distT="0" distB="0" distL="0" distR="0">
            <wp:extent cx="5715000" cy="3790950"/>
            <wp:effectExtent l="19050" t="0" r="0" b="0"/>
            <wp:docPr id="54" name="Рисунок 54" descr="http://vesti.lytkarino.net/uploads/images/00/00/01/2016/06/24/6e6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esti.lytkarino.net/uploads/images/00/00/01/2016/06/24/6e667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3C4">
        <w:rPr>
          <w:sz w:val="24"/>
          <w:szCs w:val="24"/>
        </w:rPr>
        <w:br/>
      </w:r>
      <w:r w:rsidRPr="00E543C4">
        <w:rPr>
          <w:sz w:val="24"/>
          <w:szCs w:val="24"/>
        </w:rPr>
        <w:br/>
        <w:t xml:space="preserve">Далее гостям праздника были представлены </w:t>
      </w:r>
      <w:proofErr w:type="spellStart"/>
      <w:r w:rsidRPr="00E543C4">
        <w:rPr>
          <w:sz w:val="24"/>
          <w:szCs w:val="24"/>
        </w:rPr>
        <w:t>медиа-презентации</w:t>
      </w:r>
      <w:proofErr w:type="spellEnd"/>
      <w:r w:rsidRPr="00E543C4">
        <w:rPr>
          <w:sz w:val="24"/>
          <w:szCs w:val="24"/>
        </w:rPr>
        <w:t xml:space="preserve"> тех молодежных направлений, которые в настоящее время реализуются в Лыткарино. В их число также </w:t>
      </w:r>
      <w:r w:rsidRPr="00E543C4">
        <w:rPr>
          <w:sz w:val="24"/>
          <w:szCs w:val="24"/>
        </w:rPr>
        <w:lastRenderedPageBreak/>
        <w:t>вошли презентации проектов, которые в этом году будут заявлены на губернаторскую премию «Наше Подмосковье».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543C4">
        <w:rPr>
          <w:sz w:val="24"/>
          <w:szCs w:val="24"/>
        </w:rPr>
        <w:t>«Совместно с ДК «Центр Молодежи» мы решили провести День молодежи не в развлекательном, а в познавательном формате. Преимущественно мероприятие посетили ребята, выдвигающие свои проекты на губернаторскую премию «Наше Подмосковье» и их друзья. Лично я считаю, что наша задумка удалась и все пришедшие, а их более полусотни, получили удовольствие и вдохновение от сегодняшнего праздника» – говорит начальник МКУ «Комитет по делам культуры, молодежи, спорта и туризма города Лыткарино» Людмила Никитина.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E543C4">
        <w:rPr>
          <w:sz w:val="24"/>
          <w:szCs w:val="24"/>
        </w:rPr>
        <w:t>Заключительным аккордом праздника стал спектакль «Трилогия по мотивам</w:t>
      </w:r>
      <w:proofErr w:type="gramStart"/>
      <w:r w:rsidRPr="00E543C4">
        <w:rPr>
          <w:sz w:val="24"/>
          <w:szCs w:val="24"/>
        </w:rPr>
        <w:t xml:space="preserve"> </w:t>
      </w:r>
      <w:proofErr w:type="spellStart"/>
      <w:r w:rsidRPr="00E543C4">
        <w:rPr>
          <w:sz w:val="24"/>
          <w:szCs w:val="24"/>
        </w:rPr>
        <w:t>О</w:t>
      </w:r>
      <w:proofErr w:type="gramEnd"/>
      <w:r w:rsidRPr="00E543C4">
        <w:rPr>
          <w:sz w:val="24"/>
          <w:szCs w:val="24"/>
        </w:rPr>
        <w:t>’Генри</w:t>
      </w:r>
      <w:proofErr w:type="spellEnd"/>
      <w:r w:rsidRPr="00E543C4">
        <w:rPr>
          <w:sz w:val="24"/>
          <w:szCs w:val="24"/>
        </w:rPr>
        <w:t>», созданный участниками театрально-телевизионной студии «Старт» в рамках Всероссийской акции «Ночь в театре».</w:t>
      </w:r>
      <w:r>
        <w:rPr>
          <w:sz w:val="24"/>
          <w:szCs w:val="24"/>
        </w:rPr>
        <w:t xml:space="preserve"> </w:t>
      </w:r>
    </w:p>
    <w:p w:rsidR="003601BB" w:rsidRPr="00E543C4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 xml:space="preserve">Сотрудники прокуратуры и </w:t>
      </w:r>
      <w:proofErr w:type="spellStart"/>
      <w:r w:rsidR="000B12E5">
        <w:rPr>
          <w:b/>
          <w:kern w:val="36"/>
          <w:szCs w:val="28"/>
          <w:u w:val="single"/>
        </w:rPr>
        <w:t>Л</w:t>
      </w:r>
      <w:r w:rsidRPr="004A55E3">
        <w:rPr>
          <w:b/>
          <w:kern w:val="36"/>
          <w:szCs w:val="28"/>
          <w:u w:val="single"/>
        </w:rPr>
        <w:t>ыткаринского</w:t>
      </w:r>
      <w:proofErr w:type="spellEnd"/>
      <w:r w:rsidRPr="004A55E3">
        <w:rPr>
          <w:b/>
          <w:kern w:val="36"/>
          <w:szCs w:val="28"/>
          <w:u w:val="single"/>
        </w:rPr>
        <w:t xml:space="preserve"> суда пообщались со студентами колледжа о профилактике наркомании</w:t>
      </w:r>
    </w:p>
    <w:p w:rsidR="00D606F9" w:rsidRDefault="00D606F9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3 июня 2016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Прокуратура города Лыткарино совместно с </w:t>
      </w:r>
      <w:proofErr w:type="spellStart"/>
      <w:r w:rsidRPr="004E58B2">
        <w:rPr>
          <w:sz w:val="24"/>
          <w:szCs w:val="24"/>
        </w:rPr>
        <w:t>Лыткаринским</w:t>
      </w:r>
      <w:proofErr w:type="spellEnd"/>
      <w:r w:rsidRPr="004E58B2">
        <w:rPr>
          <w:sz w:val="24"/>
          <w:szCs w:val="24"/>
        </w:rPr>
        <w:t xml:space="preserve"> городским судом организовали проведение встречи со студентами местного колледжа по вопросам противодействия наркомании, сообщила </w:t>
      </w:r>
      <w:proofErr w:type="spellStart"/>
      <w:r w:rsidRPr="004E58B2">
        <w:rPr>
          <w:sz w:val="24"/>
          <w:szCs w:val="24"/>
        </w:rPr>
        <w:t>Лыткаринскому</w:t>
      </w:r>
      <w:proofErr w:type="spellEnd"/>
      <w:r w:rsidRPr="004E58B2">
        <w:rPr>
          <w:sz w:val="24"/>
          <w:szCs w:val="24"/>
        </w:rPr>
        <w:t xml:space="preserve"> информагентству помощник прокурора города Лыткарино Татьяна Тихонова.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«В рамках </w:t>
      </w:r>
      <w:proofErr w:type="spellStart"/>
      <w:r w:rsidRPr="004E58B2">
        <w:rPr>
          <w:sz w:val="24"/>
          <w:szCs w:val="24"/>
        </w:rPr>
        <w:t>антинаркотического</w:t>
      </w:r>
      <w:proofErr w:type="spellEnd"/>
      <w:r w:rsidRPr="004E58B2">
        <w:rPr>
          <w:sz w:val="24"/>
          <w:szCs w:val="24"/>
        </w:rPr>
        <w:t xml:space="preserve"> месячника и правового разъяснения гражданам работниками прокуратуры города Лыткарино проведены разъяснительные беседы и лекции </w:t>
      </w:r>
      <w:proofErr w:type="gramStart"/>
      <w:r w:rsidRPr="004E58B2">
        <w:rPr>
          <w:sz w:val="24"/>
          <w:szCs w:val="24"/>
        </w:rPr>
        <w:t>с</w:t>
      </w:r>
      <w:proofErr w:type="gramEnd"/>
      <w:r w:rsidRPr="004E58B2">
        <w:rPr>
          <w:sz w:val="24"/>
          <w:szCs w:val="24"/>
        </w:rPr>
        <w:t xml:space="preserve"> обучающимися, на тему: «Признаки и последствия употребления наркотиков, уголовная и административная ответственность за незаконный оборот наркотиков». Целью проведенного мероприятия, в первую очередь, явилось желание довести до молодежи информацию о должном и правильном формировании правового сознания и негативного отношения к как употреблению и распространению наркотиков», — отметила Тихонова.</w:t>
      </w:r>
      <w:r>
        <w:rPr>
          <w:sz w:val="24"/>
          <w:szCs w:val="24"/>
        </w:rPr>
        <w:t xml:space="preserve"> </w:t>
      </w:r>
    </w:p>
    <w:p w:rsidR="003601BB" w:rsidRPr="004E58B2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По данным </w:t>
      </w:r>
      <w:proofErr w:type="spellStart"/>
      <w:r w:rsidRPr="004E58B2">
        <w:rPr>
          <w:sz w:val="24"/>
          <w:szCs w:val="24"/>
        </w:rPr>
        <w:t>Лыткаринского</w:t>
      </w:r>
      <w:proofErr w:type="spellEnd"/>
      <w:r w:rsidRPr="004E58B2">
        <w:rPr>
          <w:sz w:val="24"/>
          <w:szCs w:val="24"/>
        </w:rPr>
        <w:t xml:space="preserve"> информагентства, такие встречи будут продолжены.</w:t>
      </w:r>
    </w:p>
    <w:p w:rsidR="003601BB" w:rsidRPr="00E17E45" w:rsidRDefault="003601BB" w:rsidP="003601BB">
      <w:pPr>
        <w:overflowPunct/>
        <w:autoSpaceDE/>
        <w:autoSpaceDN/>
        <w:adjustRightInd/>
        <w:jc w:val="both"/>
        <w:textAlignment w:val="auto"/>
        <w:rPr>
          <w:szCs w:val="28"/>
        </w:rPr>
      </w:pP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5715000" cy="3200400"/>
            <wp:effectExtent l="19050" t="0" r="0" b="0"/>
            <wp:docPr id="61" name="Рисунок 61" descr="http://vesti.lytkarino.net/uploads/images/00/00/01/2016/06/03/590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esti.lytkarino.net/uploads/images/00/00/01/2016/06/03/590f5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8B2">
        <w:rPr>
          <w:sz w:val="24"/>
          <w:szCs w:val="24"/>
        </w:rPr>
        <w:br/>
      </w:r>
      <w:r w:rsidRPr="004E58B2">
        <w:rPr>
          <w:sz w:val="24"/>
          <w:szCs w:val="24"/>
        </w:rPr>
        <w:br/>
      </w:r>
    </w:p>
    <w:p w:rsidR="00D606F9" w:rsidRDefault="00D606F9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b/>
          <w:sz w:val="24"/>
          <w:szCs w:val="24"/>
        </w:rPr>
      </w:pPr>
    </w:p>
    <w:p w:rsidR="00D606F9" w:rsidRDefault="00D606F9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b/>
          <w:sz w:val="24"/>
          <w:szCs w:val="24"/>
        </w:rPr>
      </w:pPr>
    </w:p>
    <w:p w:rsidR="00D606F9" w:rsidRDefault="00D606F9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b/>
          <w:sz w:val="24"/>
          <w:szCs w:val="24"/>
        </w:rPr>
      </w:pPr>
    </w:p>
    <w:p w:rsidR="003601BB" w:rsidRPr="004A55E3" w:rsidRDefault="003601BB" w:rsidP="00D606F9">
      <w:pPr>
        <w:shd w:val="clear" w:color="auto" w:fill="FFFFFF"/>
        <w:overflowPunct/>
        <w:autoSpaceDE/>
        <w:autoSpaceDN/>
        <w:adjustRightInd/>
        <w:ind w:firstLine="708"/>
        <w:jc w:val="center"/>
        <w:textAlignment w:val="auto"/>
        <w:rPr>
          <w:b/>
          <w:kern w:val="36"/>
          <w:szCs w:val="28"/>
          <w:u w:val="single"/>
        </w:rPr>
      </w:pPr>
      <w:r w:rsidRPr="004A55E3">
        <w:rPr>
          <w:b/>
          <w:sz w:val="24"/>
          <w:szCs w:val="24"/>
        </w:rPr>
        <w:lastRenderedPageBreak/>
        <w:t>«</w:t>
      </w:r>
      <w:r w:rsidRPr="004A55E3">
        <w:rPr>
          <w:b/>
          <w:kern w:val="36"/>
          <w:szCs w:val="28"/>
          <w:u w:val="single"/>
        </w:rPr>
        <w:t xml:space="preserve">Состоялся традиционный слет-конкурс </w:t>
      </w:r>
      <w:r w:rsidR="00D606F9">
        <w:rPr>
          <w:b/>
          <w:kern w:val="36"/>
          <w:szCs w:val="28"/>
          <w:u w:val="single"/>
        </w:rPr>
        <w:t xml:space="preserve">                                               </w:t>
      </w:r>
      <w:r w:rsidRPr="004A55E3">
        <w:rPr>
          <w:b/>
          <w:kern w:val="36"/>
          <w:szCs w:val="28"/>
          <w:u w:val="single"/>
        </w:rPr>
        <w:t>«Школа безопасности – 2016»</w:t>
      </w:r>
    </w:p>
    <w:p w:rsidR="003601BB" w:rsidRPr="004A55E3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20 мая 2016</w:t>
      </w:r>
    </w:p>
    <w:p w:rsidR="003601BB" w:rsidRDefault="003601BB" w:rsidP="005860F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5255474" cy="3600000"/>
            <wp:effectExtent l="19050" t="0" r="2326" b="0"/>
            <wp:docPr id="63" name="Рисунок 63" descr="http://vesti.lytkarino.net/uploads/images/00/00/01/2016/05/20/961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esti.lytkarino.net/uploads/images/00/00/01/2016/05/20/961ff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8B2">
        <w:rPr>
          <w:sz w:val="24"/>
          <w:szCs w:val="24"/>
        </w:rPr>
        <w:br/>
        <w:t xml:space="preserve">Городской этап слета-соревнования «Школа безопасности» проводится в </w:t>
      </w:r>
      <w:proofErr w:type="spellStart"/>
      <w:r w:rsidRPr="004E58B2">
        <w:rPr>
          <w:sz w:val="24"/>
          <w:szCs w:val="24"/>
        </w:rPr>
        <w:t>Лыткаринском</w:t>
      </w:r>
      <w:proofErr w:type="spellEnd"/>
      <w:r w:rsidRPr="004E58B2">
        <w:rPr>
          <w:sz w:val="24"/>
          <w:szCs w:val="24"/>
        </w:rPr>
        <w:t xml:space="preserve"> лесопарке уже более десяти лет подряд, в этом году 17 мая соревнования стали одиннадцатыми</w:t>
      </w:r>
      <w:r w:rsidRPr="004A1A61">
        <w:rPr>
          <w:sz w:val="24"/>
          <w:szCs w:val="24"/>
        </w:rPr>
        <w:t> </w:t>
      </w:r>
      <w:r w:rsidRPr="004E58B2">
        <w:rPr>
          <w:sz w:val="24"/>
          <w:szCs w:val="24"/>
        </w:rPr>
        <w:t>по счету. Цель такого рода мероприятий – популяризация здорового образа жизни среди учащихся восьмых классов всех городских школ и проверка их знаний по курсу ОБЖ.</w:t>
      </w:r>
      <w:r>
        <w:rPr>
          <w:sz w:val="24"/>
          <w:szCs w:val="24"/>
        </w:rPr>
        <w:t xml:space="preserve"> </w:t>
      </w:r>
    </w:p>
    <w:p w:rsidR="003601BB" w:rsidRDefault="003601BB" w:rsidP="005860F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«Школу безопасности» мы проводим каждую весну по плану основных мероприятий и закладываем цель воспитать мальчиков и девочек так, чтобы они могли защитить родину, были сильными и в нестандартных ситуациях могли повести себя правильно, принять верное решение и не растеряться.</w:t>
      </w:r>
      <w:r>
        <w:rPr>
          <w:sz w:val="24"/>
          <w:szCs w:val="24"/>
        </w:rPr>
        <w:t xml:space="preserve"> </w:t>
      </w:r>
      <w:r w:rsidRPr="004E58B2">
        <w:rPr>
          <w:sz w:val="24"/>
          <w:szCs w:val="24"/>
        </w:rPr>
        <w:t>На протяжении предыдущих пяти лет за 1-2 места у нас боролись всегда гимназии № 4 и № 7. В этом году, я надеюсь, они дадут возможность подняться на пьедестал и другим командам. Например, в этом году хорошо подготовлены учащиеся школ № 2, № 3 и № 5», – говорит начальник отдела ГО ЧС и территориальной безопасности администрации города Лыткарино и судья соревнований Владимир Копылов.</w:t>
      </w:r>
    </w:p>
    <w:p w:rsidR="003601BB" w:rsidRDefault="003601BB" w:rsidP="005860F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В этом году тема соревнований была посвящена 367-летию со дня образования пожарной охраны и была отражена в конкурсе стенгазет. Также, традиционно, школьникам предстояло показать свои навыки в разборке-сборке автомата, стрельбе из пневматической винтовки, надевании противогазов на скорость, оказании первой медицинской помощи, метании снаряда на дальность, подтягивании, упражнении на пресс, беге и разжигании костра.</w:t>
      </w:r>
      <w:r>
        <w:rPr>
          <w:sz w:val="24"/>
          <w:szCs w:val="24"/>
        </w:rPr>
        <w:t xml:space="preserve"> </w:t>
      </w:r>
    </w:p>
    <w:p w:rsidR="003601BB" w:rsidRPr="004A55E3" w:rsidRDefault="003601BB" w:rsidP="005860F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b/>
          <w:kern w:val="36"/>
          <w:szCs w:val="28"/>
          <w:u w:val="single"/>
        </w:rPr>
      </w:pPr>
      <w:r w:rsidRPr="004E58B2">
        <w:rPr>
          <w:sz w:val="24"/>
          <w:szCs w:val="24"/>
        </w:rPr>
        <w:t>Привлекаются к участию в таких соревнованиях учащиеся восьмых классов всех городских школ и гимназий. Сами организаторы относят «Школу безопасности» к разряду соревнований по физической подготовке. Кроме того, как пояснил Владимир Копылов, в ходе соревнований оценивается не только уровень подготовки школьников, но и их руководителей, то, как педагоги готовили свои команды. Условия здесь не жесткие, скидка на возраст все-таки делается, но и расслабляться ребятам особо не дают, разогревая их азарт различными заданиями.</w:t>
      </w:r>
      <w:r w:rsidRPr="004A1A61">
        <w:rPr>
          <w:sz w:val="24"/>
          <w:szCs w:val="24"/>
        </w:rPr>
        <w:t> </w:t>
      </w:r>
      <w:r>
        <w:rPr>
          <w:sz w:val="24"/>
          <w:szCs w:val="24"/>
        </w:rPr>
        <w:t>К</w:t>
      </w:r>
      <w:r w:rsidRPr="004E58B2">
        <w:rPr>
          <w:sz w:val="24"/>
          <w:szCs w:val="24"/>
        </w:rPr>
        <w:t xml:space="preserve">аждый год соревнования выявляют, </w:t>
      </w:r>
      <w:proofErr w:type="gramStart"/>
      <w:r w:rsidRPr="004E58B2">
        <w:rPr>
          <w:sz w:val="24"/>
          <w:szCs w:val="24"/>
        </w:rPr>
        <w:t>команда</w:t>
      </w:r>
      <w:proofErr w:type="gramEnd"/>
      <w:r w:rsidRPr="004E58B2">
        <w:rPr>
          <w:sz w:val="24"/>
          <w:szCs w:val="24"/>
        </w:rPr>
        <w:t xml:space="preserve"> чьей школы сильней. В этом году третье место в городском этапе слета-соревнования «Школа безопасности» заняла команда гимназии № 4, на второе место </w:t>
      </w:r>
      <w:proofErr w:type="gramStart"/>
      <w:r w:rsidRPr="004E58B2">
        <w:rPr>
          <w:sz w:val="24"/>
          <w:szCs w:val="24"/>
        </w:rPr>
        <w:t>вырвались учащиеся гимназии № 7 и победителем соревнований стала</w:t>
      </w:r>
      <w:proofErr w:type="gramEnd"/>
      <w:r w:rsidRPr="004E58B2">
        <w:rPr>
          <w:sz w:val="24"/>
          <w:szCs w:val="24"/>
        </w:rPr>
        <w:t xml:space="preserve"> команда школы № 3.</w:t>
      </w:r>
      <w:r w:rsidRPr="004E58B2">
        <w:rPr>
          <w:sz w:val="24"/>
          <w:szCs w:val="24"/>
        </w:rPr>
        <w:br/>
      </w:r>
      <w:r w:rsidRPr="004E58B2">
        <w:rPr>
          <w:sz w:val="24"/>
          <w:szCs w:val="24"/>
        </w:rPr>
        <w:br/>
      </w:r>
      <w:r w:rsidRPr="004A55E3">
        <w:rPr>
          <w:b/>
          <w:kern w:val="36"/>
          <w:szCs w:val="28"/>
          <w:u w:val="single"/>
        </w:rPr>
        <w:lastRenderedPageBreak/>
        <w:t xml:space="preserve">Изменения в закон о продаже слабоалкогольных и безалкогольных напитков обсудят в </w:t>
      </w:r>
      <w:proofErr w:type="spellStart"/>
      <w:r w:rsidRPr="004A55E3">
        <w:rPr>
          <w:b/>
          <w:kern w:val="36"/>
          <w:szCs w:val="28"/>
          <w:u w:val="single"/>
        </w:rPr>
        <w:t>Мособлдум</w:t>
      </w:r>
      <w:proofErr w:type="spellEnd"/>
    </w:p>
    <w:p w:rsidR="003601BB" w:rsidRPr="004A55E3" w:rsidRDefault="003601BB" w:rsidP="003601BB">
      <w:pPr>
        <w:shd w:val="clear" w:color="auto" w:fill="FFFFFF"/>
        <w:overflowPunct/>
        <w:autoSpaceDE/>
        <w:autoSpaceDN/>
        <w:adjustRightInd/>
        <w:textAlignment w:val="auto"/>
        <w:rPr>
          <w:b/>
          <w:szCs w:val="28"/>
        </w:rPr>
      </w:pPr>
      <w:r w:rsidRPr="004A55E3">
        <w:rPr>
          <w:b/>
          <w:szCs w:val="28"/>
        </w:rPr>
        <w:t>19 мая 2016</w:t>
      </w:r>
    </w:p>
    <w:p w:rsidR="003601BB" w:rsidRPr="004A55E3" w:rsidRDefault="003601BB" w:rsidP="003601BB">
      <w:pPr>
        <w:shd w:val="clear" w:color="auto" w:fill="FFFFFF"/>
        <w:overflowPunct/>
        <w:autoSpaceDE/>
        <w:autoSpaceDN/>
        <w:adjustRightInd/>
        <w:textAlignment w:val="auto"/>
        <w:rPr>
          <w:b/>
          <w:kern w:val="36"/>
          <w:szCs w:val="28"/>
        </w:rPr>
      </w:pP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drawing>
          <wp:inline distT="0" distB="0" distL="0" distR="0">
            <wp:extent cx="5715000" cy="3790950"/>
            <wp:effectExtent l="19050" t="0" r="0" b="0"/>
            <wp:docPr id="83" name="Рисунок 83" descr="http://vesti.lytkarino.net/uploads/images/00/00/01/2016/05/19/e30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vesti.lytkarino.net/uploads/images/00/00/01/2016/05/19/e309e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8B2">
        <w:rPr>
          <w:sz w:val="24"/>
          <w:szCs w:val="24"/>
        </w:rPr>
        <w:br/>
      </w:r>
      <w:r w:rsidRPr="004E58B2">
        <w:rPr>
          <w:sz w:val="24"/>
          <w:szCs w:val="24"/>
        </w:rPr>
        <w:br/>
        <w:t>Внесение изменения в закон о продаже слабоалкогольных и безалкогольных тонизирующих напитков обсудят на 166-м заседании Московской областной думы, которое состоится 19 мая, сообщается на сайте регионального парламента.</w:t>
      </w:r>
      <w:r>
        <w:rPr>
          <w:sz w:val="24"/>
          <w:szCs w:val="24"/>
        </w:rPr>
        <w:t xml:space="preserve"> </w:t>
      </w:r>
      <w:r w:rsidRPr="004E58B2">
        <w:rPr>
          <w:sz w:val="24"/>
          <w:szCs w:val="24"/>
        </w:rPr>
        <w:t>«Девятнадцатого мая в 11:00 состоится открытие 166-го заседания Московской областной думы &lt;…&gt; Повестка дня. О проекте закона Московской области «О внесении изменений в закон Московской области «Об установлении ограничений розничной продажи слабоалкогольных и безалкогольных тонизирующих напитков на территории Московской области»», – говорится в сообщении.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В материале отмечается, что на заседании также обсудят внесение изменений в региональный закон «О погребении и похоронном деле в Московской области», а также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сфере образования».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 xml:space="preserve">Депутаты </w:t>
      </w:r>
      <w:proofErr w:type="spellStart"/>
      <w:r w:rsidRPr="004E58B2">
        <w:rPr>
          <w:sz w:val="24"/>
          <w:szCs w:val="24"/>
        </w:rPr>
        <w:t>Мособлдумы</w:t>
      </w:r>
      <w:proofErr w:type="spellEnd"/>
      <w:r w:rsidRPr="004E58B2">
        <w:rPr>
          <w:sz w:val="24"/>
          <w:szCs w:val="24"/>
        </w:rPr>
        <w:t xml:space="preserve"> приняли в первом чтении законопроект о запрете продажи энергетиков в автоматах.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</w:p>
    <w:p w:rsidR="003601BB" w:rsidRPr="004A55E3" w:rsidRDefault="003601BB" w:rsidP="003601BB">
      <w:pPr>
        <w:overflowPunct/>
        <w:autoSpaceDE/>
        <w:autoSpaceDN/>
        <w:adjustRightInd/>
        <w:jc w:val="center"/>
        <w:textAlignment w:val="auto"/>
        <w:outlineLvl w:val="0"/>
        <w:rPr>
          <w:b/>
          <w:kern w:val="36"/>
          <w:szCs w:val="28"/>
          <w:u w:val="single"/>
        </w:rPr>
      </w:pPr>
      <w:r w:rsidRPr="004A55E3">
        <w:rPr>
          <w:b/>
          <w:kern w:val="36"/>
          <w:szCs w:val="28"/>
          <w:u w:val="single"/>
        </w:rPr>
        <w:t>Ответственность несовершеннолетних за употребление наркотиков</w:t>
      </w:r>
    </w:p>
    <w:p w:rsidR="003601BB" w:rsidRDefault="003601BB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4A55E3">
        <w:rPr>
          <w:b/>
          <w:szCs w:val="28"/>
        </w:rPr>
        <w:t>18 мая 2016</w:t>
      </w:r>
    </w:p>
    <w:p w:rsidR="00D606F9" w:rsidRDefault="00D606F9" w:rsidP="00D606F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Наркомания среди несовершеннолетних является одной из значимых проблем и вызывает особое беспокойство.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В соответствии с Федеральным законом Российской Федерации от 08.01.1998 № 3-ФЗ «О наркотических средствах и психотропных веществах» Потребление наркотиков и психотропных веществ запрещено на всей территории Российской Федерации.</w:t>
      </w:r>
      <w:r>
        <w:rPr>
          <w:sz w:val="24"/>
          <w:szCs w:val="24"/>
        </w:rPr>
        <w:t xml:space="preserve"> </w:t>
      </w:r>
    </w:p>
    <w:p w:rsidR="00D606F9" w:rsidRDefault="00D606F9" w:rsidP="00D606F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За употребление и распространение наркотических средств и психотропных веществ законодательством Российской Федерации предусмотрена как административная, так и уголовная ответственность.</w:t>
      </w:r>
    </w:p>
    <w:p w:rsidR="00D606F9" w:rsidRPr="004A55E3" w:rsidRDefault="00D606F9" w:rsidP="003601BB">
      <w:pPr>
        <w:overflowPunct/>
        <w:autoSpaceDE/>
        <w:autoSpaceDN/>
        <w:adjustRightInd/>
        <w:jc w:val="both"/>
        <w:textAlignment w:val="auto"/>
        <w:rPr>
          <w:b/>
          <w:szCs w:val="28"/>
        </w:rPr>
      </w:pPr>
    </w:p>
    <w:p w:rsidR="00D606F9" w:rsidRDefault="003601BB" w:rsidP="00D606F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A1A61">
        <w:rPr>
          <w:noProof/>
          <w:sz w:val="24"/>
          <w:szCs w:val="24"/>
        </w:rPr>
        <w:lastRenderedPageBreak/>
        <w:drawing>
          <wp:inline distT="0" distB="0" distL="0" distR="0">
            <wp:extent cx="5715000" cy="3800475"/>
            <wp:effectExtent l="19050" t="0" r="0" b="0"/>
            <wp:docPr id="85" name="Рисунок 85" descr="http://vesti.lytkarino.net/uploads/images/00/00/01/2016/05/18/38b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vesti.lytkarino.net/uploads/images/00/00/01/2016/05/18/38bd7d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8B2">
        <w:rPr>
          <w:sz w:val="24"/>
          <w:szCs w:val="24"/>
        </w:rPr>
        <w:br/>
      </w:r>
    </w:p>
    <w:p w:rsidR="003601BB" w:rsidRDefault="003601BB" w:rsidP="00D606F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proofErr w:type="gramStart"/>
      <w:r w:rsidRPr="004E58B2">
        <w:rPr>
          <w:sz w:val="24"/>
          <w:szCs w:val="24"/>
        </w:rPr>
        <w:t xml:space="preserve">В соответствии со ст. 6.9 КоАП РФ, предусмотрена административная ответственность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4E58B2">
        <w:rPr>
          <w:sz w:val="24"/>
          <w:szCs w:val="24"/>
        </w:rPr>
        <w:t>психоактивных</w:t>
      </w:r>
      <w:proofErr w:type="spellEnd"/>
      <w:r w:rsidRPr="004E58B2">
        <w:rPr>
          <w:sz w:val="24"/>
          <w:szCs w:val="24"/>
        </w:rPr>
        <w:t xml:space="preserve"> веществ, а также по ст. 20.20 КоАП РФ за потребление (распитие) алкогольной продукции в запрещенных местах либо потребление наркотических средств или психотропных веществ, новых потенциально опасных </w:t>
      </w:r>
      <w:proofErr w:type="spellStart"/>
      <w:r w:rsidRPr="004E58B2">
        <w:rPr>
          <w:sz w:val="24"/>
          <w:szCs w:val="24"/>
        </w:rPr>
        <w:t>психоактивных</w:t>
      </w:r>
      <w:proofErr w:type="spellEnd"/>
      <w:r w:rsidRPr="004E58B2">
        <w:rPr>
          <w:sz w:val="24"/>
          <w:szCs w:val="24"/>
        </w:rPr>
        <w:t xml:space="preserve"> веществ или одурманивающих веществ в общественных местах на</w:t>
      </w:r>
      <w:proofErr w:type="gramEnd"/>
      <w:r w:rsidRPr="004E58B2">
        <w:rPr>
          <w:sz w:val="24"/>
          <w:szCs w:val="24"/>
        </w:rPr>
        <w:t xml:space="preserve"> виновное лицо может быть наложен штраф в размере от 4 до 5 тысяч рублей или административный арест на срок до 15 суток.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По указанным статьям Кодекса Российской Федерации об административных правонарушениях могут быть привлечены несовершеннолетние лица, которые достигли 16-ти летнего возраста.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В случае</w:t>
      </w:r>
      <w:proofErr w:type="gramStart"/>
      <w:r w:rsidRPr="004E58B2">
        <w:rPr>
          <w:sz w:val="24"/>
          <w:szCs w:val="24"/>
        </w:rPr>
        <w:t>,</w:t>
      </w:r>
      <w:proofErr w:type="gramEnd"/>
      <w:r w:rsidRPr="004E58B2">
        <w:rPr>
          <w:sz w:val="24"/>
          <w:szCs w:val="24"/>
        </w:rPr>
        <w:t xml:space="preserve"> если потребителем является лицо, не достигшее 16 лет, административной ответственности подлежат его родители или законные представители в соответствии со ст. 20.22 КоАП РФ.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proofErr w:type="gramStart"/>
      <w:r w:rsidRPr="004E58B2">
        <w:rPr>
          <w:sz w:val="24"/>
          <w:szCs w:val="24"/>
        </w:rPr>
        <w:t xml:space="preserve">Согласно ст. 20.22 КоАП РФ, нахождение в состоянии опьянения несовершеннолетних в возрасте до 16 лет, либо потребление (распитие) ими алкогольной и спиртосодержащей продукции, либо потребление ими наркотических средств или психотропных веществ без назначения врача, новых потенциально опасных </w:t>
      </w:r>
      <w:proofErr w:type="spellStart"/>
      <w:r w:rsidRPr="004E58B2">
        <w:rPr>
          <w:sz w:val="24"/>
          <w:szCs w:val="24"/>
        </w:rPr>
        <w:t>психоактивных</w:t>
      </w:r>
      <w:proofErr w:type="spellEnd"/>
      <w:r w:rsidRPr="004E58B2">
        <w:rPr>
          <w:sz w:val="24"/>
          <w:szCs w:val="24"/>
        </w:rPr>
        <w:t xml:space="preserve"> веществ или одурманивающих веществ влечет наложение административного штрафа на родителей или иных законных представителей несовершеннолетних в размере от 1,5 до 2 тысяч</w:t>
      </w:r>
      <w:proofErr w:type="gramEnd"/>
      <w:r w:rsidRPr="004E58B2">
        <w:rPr>
          <w:sz w:val="24"/>
          <w:szCs w:val="24"/>
        </w:rPr>
        <w:t xml:space="preserve"> рублей.</w:t>
      </w:r>
      <w:r>
        <w:rPr>
          <w:sz w:val="24"/>
          <w:szCs w:val="24"/>
        </w:rPr>
        <w:t xml:space="preserve"> </w:t>
      </w:r>
    </w:p>
    <w:p w:rsidR="003601BB" w:rsidRDefault="003601BB" w:rsidP="003601BB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  <w:rPr>
          <w:sz w:val="24"/>
          <w:szCs w:val="24"/>
        </w:rPr>
      </w:pPr>
      <w:r w:rsidRPr="004E58B2">
        <w:rPr>
          <w:sz w:val="24"/>
          <w:szCs w:val="24"/>
        </w:rPr>
        <w:t>Обращаю внимание, что склонение к потреблению наркотических средств, психотропных веществ и их аналогов образует состав уголовно наказуемого деяния, предусмотренного ст. 230 Уголовного кодекса Российской Федерации.</w:t>
      </w:r>
      <w:r>
        <w:rPr>
          <w:sz w:val="24"/>
          <w:szCs w:val="24"/>
        </w:rPr>
        <w:t xml:space="preserve"> </w:t>
      </w:r>
    </w:p>
    <w:p w:rsidR="005147DB" w:rsidRDefault="003601BB" w:rsidP="00D606F9">
      <w:pPr>
        <w:shd w:val="clear" w:color="auto" w:fill="FFFFFF"/>
        <w:overflowPunct/>
        <w:autoSpaceDE/>
        <w:autoSpaceDN/>
        <w:adjustRightInd/>
        <w:ind w:firstLine="708"/>
        <w:jc w:val="both"/>
        <w:textAlignment w:val="auto"/>
      </w:pPr>
      <w:r w:rsidRPr="004E58B2">
        <w:rPr>
          <w:sz w:val="24"/>
          <w:szCs w:val="24"/>
        </w:rPr>
        <w:t>В связи с чем, виновные лица могут быть лишены свободы длительный срок.</w:t>
      </w:r>
      <w:r>
        <w:rPr>
          <w:sz w:val="24"/>
          <w:szCs w:val="24"/>
        </w:rPr>
        <w:t xml:space="preserve"> </w:t>
      </w:r>
      <w:r w:rsidRPr="004E58B2">
        <w:rPr>
          <w:sz w:val="24"/>
          <w:szCs w:val="24"/>
        </w:rPr>
        <w:br/>
        <w:t xml:space="preserve">Чтобы остановить наркоманию среди подростков, необходима совместная работа не только всех органов и учреждений системы профилактики безнадзорности и правонарушений несовершеннолетних, но и со стороны родителей (законных представителей) к должному и правильному воспитанию детей, формированию у них правового сознания и негативного отношения </w:t>
      </w:r>
      <w:proofErr w:type="gramStart"/>
      <w:r w:rsidRPr="004E58B2">
        <w:rPr>
          <w:sz w:val="24"/>
          <w:szCs w:val="24"/>
        </w:rPr>
        <w:t>к</w:t>
      </w:r>
      <w:proofErr w:type="gramEnd"/>
      <w:r w:rsidRPr="004E58B2">
        <w:rPr>
          <w:sz w:val="24"/>
          <w:szCs w:val="24"/>
        </w:rPr>
        <w:t xml:space="preserve"> </w:t>
      </w:r>
      <w:proofErr w:type="gramStart"/>
      <w:r w:rsidRPr="004E58B2">
        <w:rPr>
          <w:sz w:val="24"/>
          <w:szCs w:val="24"/>
        </w:rPr>
        <w:t>такого</w:t>
      </w:r>
      <w:proofErr w:type="gramEnd"/>
      <w:r w:rsidRPr="004E58B2">
        <w:rPr>
          <w:sz w:val="24"/>
          <w:szCs w:val="24"/>
        </w:rPr>
        <w:t xml:space="preserve"> рода порокам общества.</w:t>
      </w:r>
      <w:r w:rsidRPr="004E58B2">
        <w:rPr>
          <w:sz w:val="24"/>
          <w:szCs w:val="24"/>
        </w:rPr>
        <w:br/>
      </w:r>
      <w:r w:rsidRPr="004E58B2">
        <w:rPr>
          <w:sz w:val="24"/>
          <w:szCs w:val="24"/>
        </w:rPr>
        <w:br/>
      </w:r>
      <w:r w:rsidRPr="004A1A61">
        <w:rPr>
          <w:b/>
          <w:bCs/>
          <w:i/>
          <w:iCs/>
          <w:sz w:val="24"/>
          <w:szCs w:val="24"/>
        </w:rPr>
        <w:t>Татьяна ТИХОНОВА, помощник прокурора города Лыткарино, юрист 2 класса</w:t>
      </w:r>
    </w:p>
    <w:sectPr w:rsidR="005147DB" w:rsidSect="006438D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1BB"/>
    <w:rsid w:val="000B12E5"/>
    <w:rsid w:val="000E623B"/>
    <w:rsid w:val="00252D4E"/>
    <w:rsid w:val="003601BB"/>
    <w:rsid w:val="00420724"/>
    <w:rsid w:val="004E75C7"/>
    <w:rsid w:val="005147DB"/>
    <w:rsid w:val="005860FB"/>
    <w:rsid w:val="005D490A"/>
    <w:rsid w:val="008D7B19"/>
    <w:rsid w:val="00A47FB4"/>
    <w:rsid w:val="00BF7B94"/>
    <w:rsid w:val="00C31613"/>
    <w:rsid w:val="00D60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BB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link w:val="10"/>
    <w:uiPriority w:val="9"/>
    <w:qFormat/>
    <w:rsid w:val="000E623B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1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1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623B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E62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lytkarino.com/wp-content/uploads/collageskazinet.jpg" TargetMode="External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6557</Words>
  <Characters>37380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2016-12-27T09:52:00Z</dcterms:created>
  <dcterms:modified xsi:type="dcterms:W3CDTF">2017-05-03T12:50:00Z</dcterms:modified>
</cp:coreProperties>
</file>