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54" w:rsidRPr="001C6D54" w:rsidRDefault="001C6D54" w:rsidP="001C6D54">
      <w:pPr>
        <w:jc w:val="center"/>
        <w:rPr>
          <w:b/>
          <w:sz w:val="32"/>
          <w:szCs w:val="32"/>
        </w:rPr>
      </w:pPr>
      <w:bookmarkStart w:id="0" w:name="_GoBack"/>
      <w:r w:rsidRPr="001C6D54">
        <w:rPr>
          <w:b/>
          <w:sz w:val="32"/>
          <w:szCs w:val="32"/>
        </w:rPr>
        <w:t>О наборе заявок работодателей для привлечения иностранных работников с 29.10.2018 по 12.11.2018</w:t>
      </w:r>
    </w:p>
    <w:bookmarkEnd w:id="0"/>
    <w:p w:rsidR="001C6D54" w:rsidRDefault="001C6D54" w:rsidP="001C6D54">
      <w:pPr>
        <w:jc w:val="both"/>
        <w:rPr>
          <w:szCs w:val="28"/>
        </w:rPr>
      </w:pPr>
    </w:p>
    <w:p w:rsidR="001C6D54" w:rsidRDefault="001C6D54" w:rsidP="001C6D54">
      <w:pPr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Министерство социального развития Московской области с</w:t>
      </w:r>
      <w:r>
        <w:rPr>
          <w:rFonts w:eastAsia="Times New Roman"/>
          <w:szCs w:val="28"/>
          <w:lang w:eastAsia="ru-RU"/>
        </w:rPr>
        <w:t xml:space="preserve"> 29 октября по</w:t>
      </w:r>
    </w:p>
    <w:p w:rsidR="001C6D54" w:rsidRDefault="001C6D54" w:rsidP="001C6D54">
      <w:pPr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12 ноября 2018 года осуществляет прием </w:t>
      </w:r>
      <w:r>
        <w:rPr>
          <w:szCs w:val="28"/>
        </w:rPr>
        <w:t>заявок работодателей об увеличении (уменьшении) размера потребности в привлечении иностранных работников из стран с визовым режимом въезда в 2019 году.</w:t>
      </w:r>
    </w:p>
    <w:p w:rsidR="001C6D54" w:rsidRDefault="001C6D54" w:rsidP="001C6D54">
      <w:pPr>
        <w:ind w:firstLine="540"/>
        <w:jc w:val="both"/>
        <w:rPr>
          <w:szCs w:val="28"/>
        </w:rPr>
      </w:pPr>
      <w:r>
        <w:rPr>
          <w:szCs w:val="28"/>
        </w:rPr>
        <w:t xml:space="preserve"> Информация о порядке подачи заявок работодателями размещена на сайте Министерства (</w:t>
      </w:r>
      <w:hyperlink r:id="rId4" w:history="1">
        <w:r>
          <w:rPr>
            <w:rStyle w:val="a3"/>
            <w:szCs w:val="28"/>
          </w:rPr>
          <w:t>http://msr.mosreg.ru</w:t>
        </w:r>
      </w:hyperlink>
      <w:r>
        <w:rPr>
          <w:szCs w:val="28"/>
        </w:rPr>
        <w:t>) в разделе «Трудовая миграция».</w:t>
      </w:r>
    </w:p>
    <w:p w:rsidR="008136C9" w:rsidRDefault="00DA0D51"/>
    <w:p w:rsidR="001C6D54" w:rsidRDefault="001C6D54"/>
    <w:p w:rsidR="001C6D54" w:rsidRDefault="001C6D54"/>
    <w:p w:rsidR="001C6D54" w:rsidRDefault="001C6D54"/>
    <w:sectPr w:rsidR="001C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54"/>
    <w:rsid w:val="001C6D54"/>
    <w:rsid w:val="007B6DC2"/>
    <w:rsid w:val="00A01D59"/>
    <w:rsid w:val="00D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8A630-C9AB-4A80-A402-D37B3FB3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54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sr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2018-10-29T12:29:00Z</dcterms:created>
  <dcterms:modified xsi:type="dcterms:W3CDTF">2018-10-29T12:49:00Z</dcterms:modified>
</cp:coreProperties>
</file>