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194" w:rsidRPr="009F4E20" w:rsidRDefault="00BD4194" w:rsidP="00BD4194">
      <w:pPr>
        <w:spacing w:after="200" w:line="276" w:lineRule="auto"/>
        <w:jc w:val="center"/>
        <w:rPr>
          <w:rFonts w:eastAsia="Times New Roman" w:cs="Calibri"/>
          <w:kern w:val="2"/>
          <w:sz w:val="32"/>
          <w:szCs w:val="22"/>
          <w:lang w:eastAsia="ar-SA" w:bidi="ar-SA"/>
        </w:rPr>
      </w:pPr>
      <w:r>
        <w:rPr>
          <w:rFonts w:eastAsia="Times New Roman" w:cs="Calibri"/>
          <w:noProof/>
          <w:kern w:val="2"/>
          <w:sz w:val="22"/>
          <w:szCs w:val="22"/>
          <w:lang w:eastAsia="ru-RU" w:bidi="ar-SA"/>
        </w:rPr>
        <w:drawing>
          <wp:inline distT="0" distB="0" distL="0" distR="0">
            <wp:extent cx="581025" cy="723900"/>
            <wp:effectExtent l="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4194" w:rsidRPr="009F4E20" w:rsidRDefault="00BD4194" w:rsidP="00BD4194">
      <w:pPr>
        <w:spacing w:after="200" w:line="200" w:lineRule="atLeast"/>
        <w:jc w:val="center"/>
        <w:rPr>
          <w:rFonts w:eastAsia="Times New Roman" w:cs="Calibri"/>
          <w:kern w:val="2"/>
          <w:sz w:val="32"/>
          <w:szCs w:val="22"/>
          <w:lang w:eastAsia="ar-SA" w:bidi="ar-SA"/>
        </w:rPr>
      </w:pPr>
      <w:r w:rsidRPr="009F4E20">
        <w:rPr>
          <w:rFonts w:eastAsia="Times New Roman" w:cs="Calibri"/>
          <w:kern w:val="2"/>
          <w:sz w:val="32"/>
          <w:szCs w:val="22"/>
          <w:lang w:eastAsia="ar-SA" w:bidi="ar-SA"/>
        </w:rPr>
        <w:t>ГЛАВА  ГОРОДА  ЛЫТКАРИНО</w:t>
      </w:r>
    </w:p>
    <w:p w:rsidR="00BD4194" w:rsidRPr="009F4E20" w:rsidRDefault="00BD4194" w:rsidP="00BD4194">
      <w:pPr>
        <w:spacing w:after="200" w:line="200" w:lineRule="atLeast"/>
        <w:jc w:val="center"/>
        <w:rPr>
          <w:rFonts w:eastAsia="Times New Roman" w:cs="Calibri"/>
          <w:kern w:val="2"/>
          <w:sz w:val="32"/>
          <w:szCs w:val="22"/>
          <w:lang w:eastAsia="ar-SA" w:bidi="ar-SA"/>
        </w:rPr>
      </w:pPr>
      <w:r w:rsidRPr="009F4E20">
        <w:rPr>
          <w:rFonts w:eastAsia="Times New Roman" w:cs="Calibri"/>
          <w:kern w:val="2"/>
          <w:sz w:val="32"/>
          <w:szCs w:val="22"/>
          <w:lang w:eastAsia="ar-SA" w:bidi="ar-SA"/>
        </w:rPr>
        <w:t>МОСКОВСКОЙ ОБЛАСТИ</w:t>
      </w:r>
    </w:p>
    <w:p w:rsidR="00BD4194" w:rsidRPr="009F4E20" w:rsidRDefault="00BD4194" w:rsidP="00BD4194">
      <w:pPr>
        <w:spacing w:after="200" w:line="200" w:lineRule="atLeast"/>
        <w:jc w:val="center"/>
        <w:rPr>
          <w:rFonts w:eastAsia="Times New Roman" w:cs="Calibri"/>
          <w:b/>
          <w:kern w:val="2"/>
          <w:sz w:val="36"/>
          <w:szCs w:val="22"/>
          <w:lang w:eastAsia="ar-SA" w:bidi="ar-SA"/>
        </w:rPr>
      </w:pPr>
      <w:r w:rsidRPr="009F4E20">
        <w:rPr>
          <w:rFonts w:eastAsia="Times New Roman" w:cs="Calibri"/>
          <w:b/>
          <w:kern w:val="2"/>
          <w:sz w:val="36"/>
          <w:szCs w:val="22"/>
          <w:lang w:eastAsia="ar-SA" w:bidi="ar-SA"/>
        </w:rPr>
        <w:t>ПОСТАНОВЛЕНИЕ</w:t>
      </w:r>
    </w:p>
    <w:p w:rsidR="00BD4194" w:rsidRPr="00ED141C" w:rsidRDefault="00BD4194" w:rsidP="00BD4194">
      <w:pPr>
        <w:spacing w:after="200" w:line="200" w:lineRule="atLeast"/>
        <w:jc w:val="center"/>
        <w:rPr>
          <w:rFonts w:eastAsia="Times New Roman" w:cs="Times New Roman"/>
          <w:kern w:val="2"/>
          <w:sz w:val="28"/>
          <w:szCs w:val="28"/>
          <w:u w:val="single"/>
          <w:lang w:eastAsia="ar-SA" w:bidi="ar-SA"/>
        </w:rPr>
      </w:pPr>
      <w:r>
        <w:rPr>
          <w:rFonts w:eastAsia="Times New Roman" w:cs="Calibri"/>
          <w:kern w:val="2"/>
          <w:sz w:val="28"/>
          <w:szCs w:val="28"/>
          <w:lang w:eastAsia="ar-SA" w:bidi="ar-SA"/>
        </w:rPr>
        <w:t>_________</w:t>
      </w:r>
      <w:r w:rsidRPr="002B1D4D">
        <w:rPr>
          <w:rFonts w:eastAsia="Times New Roman" w:cs="Calibri"/>
          <w:kern w:val="2"/>
          <w:sz w:val="28"/>
          <w:szCs w:val="28"/>
          <w:lang w:eastAsia="ar-SA" w:bidi="ar-SA"/>
        </w:rPr>
        <w:t xml:space="preserve">№ </w:t>
      </w:r>
      <w:r>
        <w:rPr>
          <w:rFonts w:eastAsia="Times New Roman" w:cs="Calibri"/>
          <w:kern w:val="2"/>
          <w:sz w:val="28"/>
          <w:szCs w:val="28"/>
          <w:lang w:eastAsia="ar-SA" w:bidi="ar-SA"/>
        </w:rPr>
        <w:t>________</w:t>
      </w:r>
    </w:p>
    <w:p w:rsidR="00BD4194" w:rsidRPr="00F15D5D" w:rsidRDefault="00BD4194" w:rsidP="00BD4194">
      <w:pPr>
        <w:spacing w:after="120" w:line="200" w:lineRule="atLeast"/>
        <w:jc w:val="center"/>
        <w:rPr>
          <w:rFonts w:eastAsia="Times New Roman" w:cs="Times New Roman"/>
          <w:kern w:val="2"/>
          <w:sz w:val="28"/>
          <w:szCs w:val="28"/>
          <w:lang w:eastAsia="ar-SA" w:bidi="ar-SA"/>
        </w:rPr>
      </w:pPr>
      <w:r w:rsidRPr="00F15D5D">
        <w:rPr>
          <w:rFonts w:eastAsia="Times New Roman" w:cs="Times New Roman"/>
          <w:kern w:val="2"/>
          <w:sz w:val="28"/>
          <w:szCs w:val="28"/>
          <w:lang w:eastAsia="ar-SA" w:bidi="ar-SA"/>
        </w:rPr>
        <w:t>г. Лыткарино</w:t>
      </w:r>
    </w:p>
    <w:p w:rsidR="00BD4194" w:rsidRDefault="00BD4194" w:rsidP="00BD4194">
      <w:pPr>
        <w:spacing w:after="120" w:line="200" w:lineRule="atLeast"/>
        <w:jc w:val="center"/>
        <w:rPr>
          <w:rFonts w:eastAsia="Times New Roman" w:cs="Times New Roman"/>
          <w:kern w:val="2"/>
          <w:sz w:val="28"/>
          <w:szCs w:val="28"/>
          <w:lang w:eastAsia="ar-SA" w:bidi="ar-SA"/>
        </w:rPr>
      </w:pPr>
    </w:p>
    <w:p w:rsidR="00BD4194" w:rsidRPr="00F15D5D" w:rsidRDefault="00BD4194" w:rsidP="00BD4194">
      <w:pPr>
        <w:spacing w:after="120" w:line="200" w:lineRule="atLeast"/>
        <w:jc w:val="center"/>
        <w:rPr>
          <w:rFonts w:eastAsia="Times New Roman" w:cs="Times New Roman"/>
          <w:kern w:val="2"/>
          <w:sz w:val="28"/>
          <w:szCs w:val="28"/>
          <w:lang w:eastAsia="ar-SA" w:bidi="ar-SA"/>
        </w:rPr>
      </w:pPr>
    </w:p>
    <w:p w:rsidR="00BD4194" w:rsidRPr="00416CFE" w:rsidRDefault="00BD4194" w:rsidP="00BD4194">
      <w:pPr>
        <w:pStyle w:val="Default"/>
        <w:spacing w:line="276" w:lineRule="auto"/>
        <w:jc w:val="center"/>
        <w:rPr>
          <w:color w:val="auto"/>
          <w:sz w:val="28"/>
          <w:szCs w:val="28"/>
        </w:rPr>
      </w:pPr>
      <w:r w:rsidRPr="00D306D3">
        <w:rPr>
          <w:kern w:val="2"/>
          <w:sz w:val="28"/>
          <w:szCs w:val="28"/>
          <w:lang w:eastAsia="ar-SA"/>
        </w:rPr>
        <w:t>О</w:t>
      </w:r>
      <w:r>
        <w:rPr>
          <w:kern w:val="2"/>
          <w:sz w:val="28"/>
          <w:szCs w:val="28"/>
          <w:lang w:eastAsia="ar-SA"/>
        </w:rPr>
        <w:t>б отмене Постановления Главы города Лыткарино Московской области от  12.04.2018 № 247-п «О внесении изменений в Администрати</w:t>
      </w:r>
      <w:r w:rsidRPr="00D306D3">
        <w:rPr>
          <w:kern w:val="2"/>
          <w:sz w:val="28"/>
          <w:szCs w:val="28"/>
          <w:lang w:eastAsia="ar-SA"/>
        </w:rPr>
        <w:t>вн</w:t>
      </w:r>
      <w:r>
        <w:rPr>
          <w:kern w:val="2"/>
          <w:sz w:val="28"/>
          <w:szCs w:val="28"/>
          <w:lang w:eastAsia="ar-SA"/>
        </w:rPr>
        <w:t xml:space="preserve">ый </w:t>
      </w:r>
      <w:r w:rsidRPr="00D306D3">
        <w:rPr>
          <w:kern w:val="2"/>
          <w:sz w:val="28"/>
          <w:szCs w:val="28"/>
          <w:lang w:eastAsia="ar-SA"/>
        </w:rPr>
        <w:t>регламент</w:t>
      </w:r>
      <w:r>
        <w:rPr>
          <w:kern w:val="2"/>
          <w:sz w:val="28"/>
          <w:szCs w:val="28"/>
          <w:lang w:eastAsia="ar-SA"/>
        </w:rPr>
        <w:t xml:space="preserve"> </w:t>
      </w:r>
      <w:r w:rsidRPr="00416CFE">
        <w:rPr>
          <w:color w:val="auto"/>
          <w:sz w:val="28"/>
          <w:szCs w:val="28"/>
        </w:rPr>
        <w:t>предоставления муниципальной услуги</w:t>
      </w:r>
    </w:p>
    <w:p w:rsidR="00BD4194" w:rsidRPr="00416CFE" w:rsidRDefault="00BD4194" w:rsidP="00BD4194">
      <w:pPr>
        <w:pStyle w:val="Default"/>
        <w:spacing w:line="276" w:lineRule="auto"/>
        <w:ind w:left="284"/>
        <w:jc w:val="center"/>
        <w:rPr>
          <w:color w:val="auto"/>
          <w:sz w:val="28"/>
          <w:szCs w:val="28"/>
        </w:rPr>
      </w:pPr>
      <w:r w:rsidRPr="00416CFE">
        <w:rPr>
          <w:color w:val="auto"/>
          <w:sz w:val="28"/>
          <w:szCs w:val="28"/>
        </w:rPr>
        <w:t>«Постановка многодетных семей на учет в целях бесплатного предоставления земельных участков»</w:t>
      </w:r>
    </w:p>
    <w:p w:rsidR="00BD4194" w:rsidRPr="00F15D5D" w:rsidRDefault="00BD4194" w:rsidP="00BD4194">
      <w:pPr>
        <w:spacing w:after="120" w:line="360" w:lineRule="auto"/>
        <w:jc w:val="center"/>
        <w:rPr>
          <w:rFonts w:eastAsia="Times New Roman" w:cs="Times New Roman"/>
          <w:kern w:val="2"/>
          <w:sz w:val="28"/>
          <w:szCs w:val="28"/>
          <w:lang w:eastAsia="ar-SA" w:bidi="ar-SA"/>
        </w:rPr>
      </w:pPr>
    </w:p>
    <w:p w:rsidR="00BD4194" w:rsidRDefault="00BD4194" w:rsidP="00BD4194">
      <w:pPr>
        <w:spacing w:line="360" w:lineRule="auto"/>
        <w:ind w:firstLine="567"/>
        <w:jc w:val="both"/>
        <w:rPr>
          <w:rFonts w:eastAsia="Arial" w:cs="Arial"/>
          <w:sz w:val="28"/>
          <w:szCs w:val="28"/>
          <w:lang w:eastAsia="ar-SA" w:bidi="ar-SA"/>
        </w:rPr>
      </w:pPr>
      <w:proofErr w:type="gramStart"/>
      <w:r w:rsidRPr="00B41E98">
        <w:rPr>
          <w:rFonts w:eastAsia="Times New Roman" w:cs="Times New Roman"/>
          <w:sz w:val="28"/>
          <w:szCs w:val="28"/>
          <w:lang w:eastAsia="ar-SA" w:bidi="ar-SA"/>
        </w:rPr>
        <w:t xml:space="preserve">В соответствии с </w:t>
      </w:r>
      <w:r w:rsidRPr="00B41E98">
        <w:rPr>
          <w:rFonts w:eastAsia="Times New Roman" w:cs="Times New Roman"/>
          <w:color w:val="000000"/>
          <w:sz w:val="28"/>
          <w:szCs w:val="28"/>
          <w:lang w:eastAsia="ar-SA" w:bidi="ar-SA"/>
        </w:rPr>
        <w:t xml:space="preserve">Федеральным законом от 27.07.2010 № 210-ФЗ «Об организации предоставления государственных и муниципальных услуг», </w:t>
      </w:r>
      <w:r w:rsidRPr="00B41E98">
        <w:rPr>
          <w:rFonts w:eastAsia="Times New Roman" w:cs="Times New Roman"/>
          <w:sz w:val="28"/>
          <w:szCs w:val="28"/>
          <w:lang w:eastAsia="ar-SA" w:bidi="ar-SA"/>
        </w:rPr>
        <w:t xml:space="preserve">Федеральным законом от 06.10.2003 № 131 «Об общих принципах организации местного самоуправления в Российской Федерации», </w:t>
      </w:r>
      <w:r w:rsidRPr="00B41E98">
        <w:rPr>
          <w:rFonts w:eastAsia="Arial" w:cs="Arial"/>
          <w:sz w:val="28"/>
          <w:szCs w:val="28"/>
          <w:lang w:eastAsia="ar-SA" w:bidi="ar-SA"/>
        </w:rPr>
        <w:t xml:space="preserve">Постановлением </w:t>
      </w:r>
      <w:r>
        <w:rPr>
          <w:rFonts w:eastAsia="Arial" w:cs="Arial"/>
          <w:sz w:val="28"/>
          <w:szCs w:val="28"/>
          <w:lang w:eastAsia="ar-SA" w:bidi="ar-SA"/>
        </w:rPr>
        <w:t>Главы города Лыткарино Московской области от 07.12.2010 № 498-п «О порядке разработки и утверждения административных регламентов предоставления муниципальных услуг в г. Лыткарино», с учетом протеста Прокуратуры города Лыткарино от 29.05.2018 № 21-01-2018</w:t>
      </w:r>
      <w:proofErr w:type="gramEnd"/>
      <w:r>
        <w:rPr>
          <w:rFonts w:eastAsia="Arial" w:cs="Arial"/>
          <w:sz w:val="28"/>
          <w:szCs w:val="28"/>
          <w:lang w:eastAsia="ar-SA" w:bidi="ar-SA"/>
        </w:rPr>
        <w:t>, в целях приведения административных регламентов оказания муниципальных услуг в соответствие с действующим законодательством, постановляю:</w:t>
      </w:r>
    </w:p>
    <w:p w:rsidR="00BD4194" w:rsidRDefault="00BD4194" w:rsidP="00BD4194">
      <w:pPr>
        <w:spacing w:line="360" w:lineRule="auto"/>
        <w:ind w:firstLine="567"/>
        <w:jc w:val="both"/>
        <w:rPr>
          <w:rFonts w:eastAsia="Arial" w:cs="Arial"/>
          <w:sz w:val="28"/>
          <w:szCs w:val="28"/>
          <w:lang w:eastAsia="ar-SA" w:bidi="ar-SA"/>
        </w:rPr>
      </w:pPr>
    </w:p>
    <w:p w:rsidR="00BD4194" w:rsidRDefault="00BD4194" w:rsidP="00BD419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rFonts w:eastAsia="Arial" w:cs="Arial"/>
          <w:sz w:val="28"/>
          <w:szCs w:val="28"/>
          <w:lang w:eastAsia="ar-SA" w:bidi="ar-SA"/>
        </w:rPr>
        <w:t>1.</w:t>
      </w:r>
      <w:r w:rsidRPr="009F4E20">
        <w:rPr>
          <w:kern w:val="2"/>
          <w:sz w:val="28"/>
          <w:szCs w:val="28"/>
          <w:lang w:eastAsia="ar-SA"/>
        </w:rPr>
        <w:t xml:space="preserve"> </w:t>
      </w:r>
      <w:r>
        <w:rPr>
          <w:kern w:val="2"/>
          <w:sz w:val="28"/>
          <w:szCs w:val="28"/>
          <w:lang w:eastAsia="ar-SA"/>
        </w:rPr>
        <w:t>Отменить Постановление Главы города Лыткарино Московской области от 12.04.2018 № 247-п «О внесении изменений в Администрати</w:t>
      </w:r>
      <w:r w:rsidRPr="00D306D3">
        <w:rPr>
          <w:kern w:val="2"/>
          <w:sz w:val="28"/>
          <w:szCs w:val="28"/>
          <w:lang w:eastAsia="ar-SA"/>
        </w:rPr>
        <w:t>вн</w:t>
      </w:r>
      <w:r>
        <w:rPr>
          <w:kern w:val="2"/>
          <w:sz w:val="28"/>
          <w:szCs w:val="28"/>
          <w:lang w:eastAsia="ar-SA"/>
        </w:rPr>
        <w:t xml:space="preserve">ый </w:t>
      </w:r>
      <w:r w:rsidRPr="00D306D3">
        <w:rPr>
          <w:kern w:val="2"/>
          <w:sz w:val="28"/>
          <w:szCs w:val="28"/>
          <w:lang w:eastAsia="ar-SA"/>
        </w:rPr>
        <w:t>регламент</w:t>
      </w:r>
      <w:r>
        <w:rPr>
          <w:kern w:val="2"/>
          <w:sz w:val="28"/>
          <w:szCs w:val="28"/>
          <w:lang w:eastAsia="ar-SA"/>
        </w:rPr>
        <w:t xml:space="preserve"> </w:t>
      </w:r>
      <w:r w:rsidRPr="00416CFE">
        <w:rPr>
          <w:sz w:val="28"/>
          <w:szCs w:val="28"/>
        </w:rPr>
        <w:t>предоставления муниципальной услуги</w:t>
      </w:r>
      <w:r>
        <w:rPr>
          <w:sz w:val="28"/>
          <w:szCs w:val="28"/>
        </w:rPr>
        <w:t xml:space="preserve"> </w:t>
      </w:r>
      <w:r w:rsidRPr="00416CFE">
        <w:rPr>
          <w:sz w:val="28"/>
          <w:szCs w:val="28"/>
        </w:rPr>
        <w:t>«Постановка многодетных семей на учет в целях бесплатного предоставления земельных участков»</w:t>
      </w:r>
      <w:r>
        <w:rPr>
          <w:sz w:val="28"/>
          <w:szCs w:val="28"/>
        </w:rPr>
        <w:t>.</w:t>
      </w:r>
    </w:p>
    <w:p w:rsidR="00BD4194" w:rsidRDefault="00BD4194" w:rsidP="00BD4194">
      <w:pPr>
        <w:spacing w:line="360" w:lineRule="auto"/>
        <w:ind w:firstLine="567"/>
        <w:jc w:val="both"/>
        <w:rPr>
          <w:sz w:val="28"/>
          <w:szCs w:val="28"/>
        </w:rPr>
      </w:pPr>
    </w:p>
    <w:p w:rsidR="00BD4194" w:rsidRPr="00416CFE" w:rsidRDefault="00BD4194" w:rsidP="00BD4194">
      <w:pPr>
        <w:spacing w:line="360" w:lineRule="auto"/>
        <w:ind w:firstLine="567"/>
        <w:jc w:val="both"/>
        <w:rPr>
          <w:sz w:val="28"/>
          <w:szCs w:val="28"/>
        </w:rPr>
      </w:pPr>
    </w:p>
    <w:p w:rsidR="00BD4194" w:rsidRDefault="00BD4194" w:rsidP="00BD4194">
      <w:pPr>
        <w:spacing w:line="360" w:lineRule="auto"/>
        <w:ind w:firstLine="567"/>
        <w:jc w:val="both"/>
        <w:rPr>
          <w:rFonts w:eastAsia="Times New Roman" w:cs="Times New Roman"/>
          <w:kern w:val="2"/>
          <w:sz w:val="28"/>
          <w:szCs w:val="28"/>
          <w:lang w:eastAsia="ar-SA" w:bidi="ar-SA"/>
        </w:rPr>
      </w:pPr>
      <w:r>
        <w:rPr>
          <w:rFonts w:eastAsia="Times New Roman" w:cs="Times New Roman"/>
          <w:kern w:val="2"/>
          <w:sz w:val="28"/>
          <w:szCs w:val="28"/>
          <w:lang w:eastAsia="ar-SA" w:bidi="ar-SA"/>
        </w:rPr>
        <w:t xml:space="preserve">2. </w:t>
      </w:r>
      <w:r w:rsidRPr="009F4E20">
        <w:rPr>
          <w:rFonts w:eastAsia="Times New Roman" w:cs="Times New Roman"/>
          <w:kern w:val="2"/>
          <w:sz w:val="28"/>
          <w:szCs w:val="28"/>
          <w:lang w:eastAsia="ar-SA" w:bidi="ar-SA"/>
        </w:rPr>
        <w:t>Комитет</w:t>
      </w:r>
      <w:r>
        <w:rPr>
          <w:rFonts w:eastAsia="Times New Roman" w:cs="Times New Roman"/>
          <w:kern w:val="2"/>
          <w:sz w:val="28"/>
          <w:szCs w:val="28"/>
          <w:lang w:eastAsia="ar-SA" w:bidi="ar-SA"/>
        </w:rPr>
        <w:t xml:space="preserve">у </w:t>
      </w:r>
      <w:r w:rsidRPr="009F4E20">
        <w:rPr>
          <w:rFonts w:eastAsia="Times New Roman" w:cs="Times New Roman"/>
          <w:kern w:val="2"/>
          <w:sz w:val="28"/>
          <w:szCs w:val="28"/>
          <w:lang w:eastAsia="ar-SA" w:bidi="ar-SA"/>
        </w:rPr>
        <w:t xml:space="preserve">по управлению имуществом города Лыткарино </w:t>
      </w:r>
      <w:r>
        <w:rPr>
          <w:rFonts w:eastAsia="Times New Roman" w:cs="Times New Roman"/>
          <w:kern w:val="2"/>
          <w:sz w:val="28"/>
          <w:szCs w:val="28"/>
          <w:lang w:eastAsia="ar-SA" w:bidi="ar-SA"/>
        </w:rPr>
        <w:t>(В.В. Шаров)</w:t>
      </w:r>
      <w:r w:rsidRPr="009F4E20">
        <w:rPr>
          <w:rFonts w:eastAsia="Times New Roman" w:cs="Times New Roman"/>
          <w:kern w:val="2"/>
          <w:sz w:val="28"/>
          <w:szCs w:val="28"/>
          <w:lang w:eastAsia="ar-SA" w:bidi="ar-SA"/>
        </w:rPr>
        <w:t xml:space="preserve"> обеспечить опубликование настоящего постановления в </w:t>
      </w:r>
      <w:r>
        <w:rPr>
          <w:rFonts w:eastAsia="Times New Roman" w:cs="Times New Roman"/>
          <w:kern w:val="2"/>
          <w:sz w:val="28"/>
          <w:szCs w:val="28"/>
          <w:lang w:eastAsia="ar-SA" w:bidi="ar-SA"/>
        </w:rPr>
        <w:t xml:space="preserve">газете «Лыткаринские вести» </w:t>
      </w:r>
      <w:r w:rsidRPr="009F4E20">
        <w:rPr>
          <w:rFonts w:eastAsia="Times New Roman" w:cs="Times New Roman"/>
          <w:kern w:val="2"/>
          <w:sz w:val="28"/>
          <w:szCs w:val="28"/>
          <w:lang w:eastAsia="ar-SA" w:bidi="ar-SA"/>
        </w:rPr>
        <w:t>и размещение на официальном сайте города Лыткарино Московской области в сети «Интернет».</w:t>
      </w:r>
    </w:p>
    <w:p w:rsidR="00BD4194" w:rsidRDefault="00BD4194" w:rsidP="00BD4194">
      <w:pPr>
        <w:spacing w:line="360" w:lineRule="auto"/>
        <w:ind w:firstLine="567"/>
        <w:jc w:val="both"/>
        <w:rPr>
          <w:rFonts w:eastAsia="Times New Roman" w:cs="Times New Roman"/>
          <w:kern w:val="2"/>
          <w:sz w:val="28"/>
          <w:szCs w:val="28"/>
          <w:lang w:eastAsia="ar-SA" w:bidi="ar-SA"/>
        </w:rPr>
      </w:pPr>
      <w:r>
        <w:rPr>
          <w:rFonts w:eastAsia="Times New Roman" w:cs="Times New Roman"/>
          <w:kern w:val="2"/>
          <w:sz w:val="28"/>
          <w:szCs w:val="28"/>
          <w:lang w:eastAsia="ar-SA" w:bidi="ar-SA"/>
        </w:rPr>
        <w:t>3</w:t>
      </w:r>
      <w:r w:rsidRPr="009F4E20">
        <w:rPr>
          <w:rFonts w:eastAsia="Times New Roman" w:cs="Times New Roman"/>
          <w:kern w:val="2"/>
          <w:sz w:val="28"/>
          <w:szCs w:val="28"/>
          <w:lang w:eastAsia="ar-SA" w:bidi="ar-SA"/>
        </w:rPr>
        <w:t xml:space="preserve">. </w:t>
      </w:r>
      <w:proofErr w:type="gramStart"/>
      <w:r w:rsidRPr="009F4E20">
        <w:rPr>
          <w:rFonts w:eastAsia="Times New Roman" w:cs="Times New Roman"/>
          <w:kern w:val="2"/>
          <w:sz w:val="28"/>
          <w:szCs w:val="28"/>
          <w:lang w:eastAsia="ar-SA" w:bidi="ar-SA"/>
        </w:rPr>
        <w:t>Контроль за</w:t>
      </w:r>
      <w:proofErr w:type="gramEnd"/>
      <w:r w:rsidRPr="009F4E20">
        <w:rPr>
          <w:rFonts w:eastAsia="Times New Roman" w:cs="Times New Roman"/>
          <w:kern w:val="2"/>
          <w:sz w:val="28"/>
          <w:szCs w:val="28"/>
          <w:lang w:eastAsia="ar-SA" w:bidi="ar-SA"/>
        </w:rPr>
        <w:t xml:space="preserve"> </w:t>
      </w:r>
      <w:r>
        <w:rPr>
          <w:rFonts w:eastAsia="Times New Roman" w:cs="Times New Roman"/>
          <w:kern w:val="2"/>
          <w:sz w:val="28"/>
          <w:szCs w:val="28"/>
          <w:lang w:eastAsia="ar-SA" w:bidi="ar-SA"/>
        </w:rPr>
        <w:t>ис</w:t>
      </w:r>
      <w:r w:rsidRPr="009F4E20">
        <w:rPr>
          <w:rFonts w:eastAsia="Times New Roman" w:cs="Times New Roman"/>
          <w:kern w:val="2"/>
          <w:sz w:val="28"/>
          <w:szCs w:val="28"/>
          <w:lang w:eastAsia="ar-SA" w:bidi="ar-SA"/>
        </w:rPr>
        <w:t xml:space="preserve">полнением настоящего постановления </w:t>
      </w:r>
      <w:r>
        <w:rPr>
          <w:rFonts w:eastAsia="Times New Roman" w:cs="Times New Roman"/>
          <w:kern w:val="2"/>
          <w:sz w:val="28"/>
          <w:szCs w:val="28"/>
          <w:lang w:eastAsia="ar-SA" w:bidi="ar-SA"/>
        </w:rPr>
        <w:t>возложить на Заместителя Главы Администрации г. Лыткарино Кравцова К.А.</w:t>
      </w:r>
      <w:bookmarkStart w:id="0" w:name="_GoBack"/>
      <w:bookmarkEnd w:id="0"/>
    </w:p>
    <w:sectPr w:rsidR="00BD4194" w:rsidSect="00BD419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194"/>
    <w:rsid w:val="00143D56"/>
    <w:rsid w:val="00303F8B"/>
    <w:rsid w:val="003F48AB"/>
    <w:rsid w:val="004069C2"/>
    <w:rsid w:val="00BD4194"/>
    <w:rsid w:val="00D8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194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D419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D4194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BD4194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194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D419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D4194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BD4194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 1</cp:lastModifiedBy>
  <cp:revision>2</cp:revision>
  <cp:lastPrinted>2018-06-08T14:16:00Z</cp:lastPrinted>
  <dcterms:created xsi:type="dcterms:W3CDTF">2018-06-09T09:41:00Z</dcterms:created>
  <dcterms:modified xsi:type="dcterms:W3CDTF">2018-06-09T09:41:00Z</dcterms:modified>
</cp:coreProperties>
</file>