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51" w:rsidRDefault="00983051" w:rsidP="009830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</w:t>
      </w:r>
    </w:p>
    <w:p w:rsidR="00983051" w:rsidRDefault="00983051" w:rsidP="00983051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455" cy="721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051" w:rsidRDefault="00983051" w:rsidP="00983051">
      <w:pPr>
        <w:spacing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ГЛАВА ГОРОДА ЛЫТКАРИНО</w:t>
      </w:r>
    </w:p>
    <w:p w:rsidR="00983051" w:rsidRDefault="00983051" w:rsidP="00983051">
      <w:pPr>
        <w:spacing w:line="288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983051" w:rsidRDefault="00983051" w:rsidP="00983051">
      <w:pPr>
        <w:spacing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983051" w:rsidRDefault="00983051" w:rsidP="00983051">
      <w:pPr>
        <w:spacing w:line="288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83051" w:rsidRDefault="00983051" w:rsidP="00983051">
      <w:pPr>
        <w:spacing w:line="288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983051" w:rsidRDefault="00983051" w:rsidP="00983051">
      <w:pPr>
        <w:spacing w:line="288" w:lineRule="auto"/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983051" w:rsidRDefault="00983051" w:rsidP="00983051">
      <w:pPr>
        <w:spacing w:line="288" w:lineRule="auto"/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:rsidR="00983051" w:rsidRDefault="003C7B56" w:rsidP="00983051">
      <w:pPr>
        <w:spacing w:line="288" w:lineRule="auto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30.12.2015 </w:t>
      </w:r>
      <w:r w:rsidR="00983051">
        <w:rPr>
          <w:rFonts w:ascii="Times New Roman" w:hAnsi="Times New Roman" w:cs="Times New Roman"/>
          <w:sz w:val="22"/>
          <w:szCs w:val="22"/>
        </w:rPr>
        <w:t>№</w:t>
      </w:r>
      <w:r>
        <w:rPr>
          <w:rFonts w:ascii="Times New Roman" w:hAnsi="Times New Roman" w:cs="Times New Roman"/>
          <w:sz w:val="22"/>
          <w:szCs w:val="22"/>
        </w:rPr>
        <w:t xml:space="preserve"> 802-п</w:t>
      </w:r>
    </w:p>
    <w:p w:rsidR="00983051" w:rsidRDefault="00983051" w:rsidP="00983051">
      <w:pPr>
        <w:spacing w:line="288" w:lineRule="auto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Лыткарино</w:t>
      </w:r>
    </w:p>
    <w:p w:rsidR="00983051" w:rsidRDefault="00983051" w:rsidP="00983051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83051" w:rsidRDefault="00983051" w:rsidP="00983051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F7D81" w:rsidRDefault="008F7D81" w:rsidP="00983051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83051" w:rsidRPr="00983051" w:rsidRDefault="00983051" w:rsidP="00983051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83051">
        <w:rPr>
          <w:rFonts w:ascii="Times New Roman" w:hAnsi="Times New Roman" w:cs="Times New Roman"/>
          <w:sz w:val="28"/>
          <w:szCs w:val="28"/>
        </w:rPr>
        <w:t xml:space="preserve">О </w:t>
      </w:r>
      <w:r w:rsidR="00514973">
        <w:rPr>
          <w:rFonts w:ascii="Times New Roman" w:hAnsi="Times New Roman" w:cs="Times New Roman"/>
          <w:sz w:val="28"/>
          <w:szCs w:val="28"/>
        </w:rPr>
        <w:t>П</w:t>
      </w:r>
      <w:r w:rsidRPr="00983051">
        <w:rPr>
          <w:rFonts w:ascii="Times New Roman" w:hAnsi="Times New Roman" w:cs="Times New Roman"/>
          <w:sz w:val="28"/>
          <w:szCs w:val="28"/>
        </w:rPr>
        <w:t xml:space="preserve">орядке проведения оценки регулирующего воздействия проектов муниципальных нормативных правовых актов города Лыткарино и экспертизы муниципальных нормативных правовых актов города Лыткарино, </w:t>
      </w:r>
      <w:r w:rsidR="00514973">
        <w:rPr>
          <w:rFonts w:ascii="Times New Roman" w:hAnsi="Times New Roman" w:cs="Times New Roman"/>
          <w:sz w:val="28"/>
          <w:szCs w:val="28"/>
        </w:rPr>
        <w:t>изд</w:t>
      </w:r>
      <w:r w:rsidR="00D75668">
        <w:rPr>
          <w:rFonts w:ascii="Times New Roman" w:hAnsi="Times New Roman" w:cs="Times New Roman"/>
          <w:sz w:val="28"/>
          <w:szCs w:val="28"/>
        </w:rPr>
        <w:t>аваемых Главой города Лыткарино</w:t>
      </w:r>
      <w:r w:rsidR="00514973">
        <w:rPr>
          <w:rFonts w:ascii="Times New Roman" w:hAnsi="Times New Roman" w:cs="Times New Roman"/>
          <w:sz w:val="28"/>
          <w:szCs w:val="28"/>
        </w:rPr>
        <w:t xml:space="preserve"> и </w:t>
      </w:r>
      <w:r w:rsidRPr="00983051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</w:p>
    <w:p w:rsidR="00983051" w:rsidRDefault="00983051" w:rsidP="00983051">
      <w:pPr>
        <w:rPr>
          <w:rFonts w:ascii="Times New Roman" w:hAnsi="Times New Roman" w:cs="Times New Roman"/>
          <w:sz w:val="28"/>
          <w:szCs w:val="28"/>
        </w:rPr>
      </w:pPr>
    </w:p>
    <w:p w:rsidR="008F7D81" w:rsidRDefault="008F7D81" w:rsidP="00983051">
      <w:pPr>
        <w:rPr>
          <w:rFonts w:ascii="Times New Roman" w:hAnsi="Times New Roman" w:cs="Times New Roman"/>
          <w:sz w:val="28"/>
          <w:szCs w:val="28"/>
        </w:rPr>
      </w:pPr>
    </w:p>
    <w:p w:rsidR="008F7D81" w:rsidRDefault="008F7D81" w:rsidP="00983051">
      <w:pPr>
        <w:rPr>
          <w:rFonts w:ascii="Times New Roman" w:hAnsi="Times New Roman" w:cs="Times New Roman"/>
          <w:sz w:val="28"/>
          <w:szCs w:val="28"/>
        </w:rPr>
      </w:pPr>
    </w:p>
    <w:p w:rsidR="00366364" w:rsidRDefault="00983051" w:rsidP="008F7D8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ст.46 Федерального закона от 06.10.2003 № 131-ФЗ «Об общих принципах организации местного самоуправления в Российской Федерации», Закона Московской области от </w:t>
      </w:r>
      <w:r w:rsidRPr="00983051">
        <w:rPr>
          <w:rFonts w:ascii="Times New Roman" w:hAnsi="Times New Roman" w:cs="Times New Roman"/>
          <w:sz w:val="28"/>
          <w:szCs w:val="28"/>
        </w:rPr>
        <w:t xml:space="preserve"> 30.12.2014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3051">
        <w:rPr>
          <w:rFonts w:ascii="Times New Roman" w:hAnsi="Times New Roman" w:cs="Times New Roman"/>
          <w:sz w:val="28"/>
          <w:szCs w:val="28"/>
        </w:rPr>
        <w:t xml:space="preserve"> 193/2014-ОЗ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Pr="00983051">
        <w:rPr>
          <w:rFonts w:ascii="Times New Roman" w:hAnsi="Times New Roman" w:cs="Times New Roman"/>
          <w:sz w:val="28"/>
          <w:szCs w:val="28"/>
        </w:rPr>
        <w:t xml:space="preserve">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», в целях </w:t>
      </w:r>
      <w:r w:rsidR="008F7D81" w:rsidRPr="00983051">
        <w:rPr>
          <w:rFonts w:ascii="Times New Roman" w:hAnsi="Times New Roman" w:cs="Times New Roman"/>
          <w:sz w:val="28"/>
          <w:szCs w:val="28"/>
        </w:rPr>
        <w:t>проведени</w:t>
      </w:r>
      <w:r w:rsidR="008F7D81">
        <w:rPr>
          <w:rFonts w:ascii="Times New Roman" w:hAnsi="Times New Roman" w:cs="Times New Roman"/>
          <w:sz w:val="28"/>
          <w:szCs w:val="28"/>
        </w:rPr>
        <w:t>я</w:t>
      </w:r>
      <w:r w:rsidR="008F7D81" w:rsidRPr="00983051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8F7D81">
        <w:rPr>
          <w:rFonts w:ascii="Times New Roman" w:hAnsi="Times New Roman" w:cs="Times New Roman"/>
          <w:sz w:val="28"/>
          <w:szCs w:val="28"/>
        </w:rPr>
        <w:t>и</w:t>
      </w:r>
      <w:r w:rsidR="008F7D81" w:rsidRPr="00983051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нормативных правовых актов города Лыткарино и экспертиз</w:t>
      </w:r>
      <w:r w:rsidR="008F7D81">
        <w:rPr>
          <w:rFonts w:ascii="Times New Roman" w:hAnsi="Times New Roman" w:cs="Times New Roman"/>
          <w:sz w:val="28"/>
          <w:szCs w:val="28"/>
        </w:rPr>
        <w:t>ы</w:t>
      </w:r>
      <w:r w:rsidR="008F7D81" w:rsidRPr="0098305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города Лыткарино, </w:t>
      </w:r>
      <w:r w:rsidR="008F7D81">
        <w:rPr>
          <w:rFonts w:ascii="Times New Roman" w:hAnsi="Times New Roman" w:cs="Times New Roman"/>
          <w:sz w:val="28"/>
          <w:szCs w:val="28"/>
        </w:rPr>
        <w:t>издав</w:t>
      </w:r>
      <w:r w:rsidR="00D75668">
        <w:rPr>
          <w:rFonts w:ascii="Times New Roman" w:hAnsi="Times New Roman" w:cs="Times New Roman"/>
          <w:sz w:val="28"/>
          <w:szCs w:val="28"/>
        </w:rPr>
        <w:t xml:space="preserve">аемых  Главой города Лыткарино </w:t>
      </w:r>
      <w:r w:rsidR="008F7D81">
        <w:rPr>
          <w:rFonts w:ascii="Times New Roman" w:hAnsi="Times New Roman" w:cs="Times New Roman"/>
          <w:sz w:val="28"/>
          <w:szCs w:val="28"/>
        </w:rPr>
        <w:t xml:space="preserve">и </w:t>
      </w:r>
      <w:r w:rsidR="008F7D81" w:rsidRPr="00983051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 w:rsidR="008F7D81">
        <w:rPr>
          <w:rFonts w:ascii="Times New Roman" w:hAnsi="Times New Roman" w:cs="Times New Roman"/>
          <w:sz w:val="28"/>
          <w:szCs w:val="28"/>
        </w:rPr>
        <w:t xml:space="preserve">, </w:t>
      </w:r>
      <w:r w:rsidR="00514973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DD13C3" w:rsidRDefault="00DD13C3" w:rsidP="008F7D8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4973" w:rsidRDefault="00514973" w:rsidP="0051497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</w:t>
      </w:r>
      <w:r w:rsidRPr="00514973">
        <w:rPr>
          <w:rFonts w:ascii="Times New Roman" w:hAnsi="Times New Roman" w:cs="Times New Roman"/>
          <w:sz w:val="28"/>
          <w:szCs w:val="28"/>
        </w:rPr>
        <w:t xml:space="preserve"> </w:t>
      </w:r>
      <w:r w:rsidRPr="00983051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города Лыткарино и экспертизы муниципальных нормативных правовых актов города Лыткарино, </w:t>
      </w:r>
      <w:r>
        <w:rPr>
          <w:rFonts w:ascii="Times New Roman" w:hAnsi="Times New Roman" w:cs="Times New Roman"/>
          <w:sz w:val="28"/>
          <w:szCs w:val="28"/>
        </w:rPr>
        <w:t>изд</w:t>
      </w:r>
      <w:r w:rsidR="00D75668">
        <w:rPr>
          <w:rFonts w:ascii="Times New Roman" w:hAnsi="Times New Roman" w:cs="Times New Roman"/>
          <w:sz w:val="28"/>
          <w:szCs w:val="28"/>
        </w:rPr>
        <w:t>аваемых Главой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3051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D13C3" w:rsidRDefault="00DD13C3" w:rsidP="0051497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13C3" w:rsidRDefault="00DD13C3" w:rsidP="0051497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F3042" w:rsidRDefault="00514973" w:rsidP="0051497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Создать Комиссию по </w:t>
      </w:r>
      <w:r w:rsidRPr="0098305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83051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3051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нормативных правовых актов города Лыткарино и экспертиз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305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города Лыткарино, </w:t>
      </w:r>
      <w:r>
        <w:rPr>
          <w:rFonts w:ascii="Times New Roman" w:hAnsi="Times New Roman" w:cs="Times New Roman"/>
          <w:sz w:val="28"/>
          <w:szCs w:val="28"/>
        </w:rPr>
        <w:t>издаваемых</w:t>
      </w:r>
      <w:r w:rsidR="00AF3042">
        <w:rPr>
          <w:rFonts w:ascii="Times New Roman" w:hAnsi="Times New Roman" w:cs="Times New Roman"/>
          <w:sz w:val="28"/>
          <w:szCs w:val="28"/>
        </w:rPr>
        <w:t xml:space="preserve">  </w:t>
      </w:r>
      <w:r w:rsidR="00D75668">
        <w:rPr>
          <w:rFonts w:ascii="Times New Roman" w:hAnsi="Times New Roman" w:cs="Times New Roman"/>
          <w:sz w:val="28"/>
          <w:szCs w:val="28"/>
        </w:rPr>
        <w:t>Главой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3051">
        <w:rPr>
          <w:rFonts w:ascii="Times New Roman" w:hAnsi="Times New Roman" w:cs="Times New Roman"/>
          <w:sz w:val="28"/>
          <w:szCs w:val="28"/>
        </w:rPr>
        <w:t xml:space="preserve">затрагивающих </w:t>
      </w:r>
    </w:p>
    <w:p w:rsidR="00514973" w:rsidRDefault="00514973" w:rsidP="00AF304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3051">
        <w:rPr>
          <w:rFonts w:ascii="Times New Roman" w:hAnsi="Times New Roman" w:cs="Times New Roman"/>
          <w:sz w:val="28"/>
          <w:szCs w:val="28"/>
        </w:rPr>
        <w:t>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973" w:rsidRDefault="00514973" w:rsidP="0051497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состав Комиссии по </w:t>
      </w:r>
      <w:r w:rsidRPr="0098305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83051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3051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нормативных правовых актов города Лыткарино и экспертиз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305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города Лыткарино, </w:t>
      </w:r>
      <w:r>
        <w:rPr>
          <w:rFonts w:ascii="Times New Roman" w:hAnsi="Times New Roman" w:cs="Times New Roman"/>
          <w:sz w:val="28"/>
          <w:szCs w:val="28"/>
        </w:rPr>
        <w:t>изд</w:t>
      </w:r>
      <w:r w:rsidR="00D75668">
        <w:rPr>
          <w:rFonts w:ascii="Times New Roman" w:hAnsi="Times New Roman" w:cs="Times New Roman"/>
          <w:sz w:val="28"/>
          <w:szCs w:val="28"/>
        </w:rPr>
        <w:t>аваемых Главой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3051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 w:rsidR="00BB7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75668" w:rsidRDefault="00D75668" w:rsidP="0051497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1 января 2016 года.</w:t>
      </w:r>
    </w:p>
    <w:p w:rsidR="00514973" w:rsidRDefault="00D75668" w:rsidP="0051497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4973">
        <w:rPr>
          <w:rFonts w:ascii="Times New Roman" w:hAnsi="Times New Roman" w:cs="Times New Roman"/>
          <w:sz w:val="28"/>
          <w:szCs w:val="28"/>
        </w:rPr>
        <w:t>. Начальнику юридического отдела (О.А.Устюжанина) обеспечить опубликование настоящего постановления  в установленном порядке и размещение на официальном сайте города Лыткарино в сети Интернет.</w:t>
      </w:r>
    </w:p>
    <w:p w:rsidR="00514973" w:rsidRPr="00983051" w:rsidRDefault="00D75668" w:rsidP="0051497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4973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Лыткарино В.В.Луценко.</w:t>
      </w:r>
    </w:p>
    <w:p w:rsidR="00514973" w:rsidRPr="00983051" w:rsidRDefault="00514973" w:rsidP="0051497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4973" w:rsidRDefault="00514973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4973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0033C6">
        <w:rPr>
          <w:rFonts w:ascii="Times New Roman" w:hAnsi="Times New Roman" w:cs="Times New Roman"/>
          <w:sz w:val="28"/>
          <w:szCs w:val="28"/>
        </w:rPr>
        <w:t>Е.В.Серёгин</w:t>
      </w: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Утвержден</w:t>
      </w: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постановлением</w:t>
      </w: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Главы города Лыткарино </w:t>
      </w: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B0F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B0FAE">
        <w:rPr>
          <w:rFonts w:ascii="Times New Roman" w:hAnsi="Times New Roman" w:cs="Times New Roman"/>
          <w:sz w:val="28"/>
          <w:szCs w:val="28"/>
        </w:rPr>
        <w:t xml:space="preserve"> 30.12.2015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B0FAE">
        <w:rPr>
          <w:rFonts w:ascii="Times New Roman" w:hAnsi="Times New Roman" w:cs="Times New Roman"/>
          <w:sz w:val="28"/>
          <w:szCs w:val="28"/>
        </w:rPr>
        <w:t xml:space="preserve"> 802-п</w:t>
      </w: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514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Default="000033C6" w:rsidP="000033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514973">
        <w:rPr>
          <w:rFonts w:ascii="Times New Roman" w:hAnsi="Times New Roman" w:cs="Times New Roman"/>
          <w:sz w:val="28"/>
          <w:szCs w:val="28"/>
        </w:rPr>
        <w:t xml:space="preserve"> </w:t>
      </w:r>
      <w:r w:rsidRPr="00983051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города Лыткарино и экспертизы муниципальных нормативных правовых актов города Лыткарино, </w:t>
      </w:r>
      <w:r>
        <w:rPr>
          <w:rFonts w:ascii="Times New Roman" w:hAnsi="Times New Roman" w:cs="Times New Roman"/>
          <w:sz w:val="28"/>
          <w:szCs w:val="28"/>
        </w:rPr>
        <w:t>изд</w:t>
      </w:r>
      <w:r w:rsidR="00D75668">
        <w:rPr>
          <w:rFonts w:ascii="Times New Roman" w:hAnsi="Times New Roman" w:cs="Times New Roman"/>
          <w:sz w:val="28"/>
          <w:szCs w:val="28"/>
        </w:rPr>
        <w:t>аваемых Главой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3051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</w:p>
    <w:p w:rsidR="000033C6" w:rsidRDefault="000033C6" w:rsidP="000033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B7D20" w:rsidRDefault="00BB7D20" w:rsidP="000033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33C6" w:rsidRPr="00A83D05" w:rsidRDefault="00BB7D20" w:rsidP="000033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3D0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B7D20" w:rsidRPr="00BB7D20" w:rsidRDefault="00BB7D20" w:rsidP="000033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13B31" w:rsidRDefault="000033C6" w:rsidP="000033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Порядок </w:t>
      </w:r>
      <w:r w:rsidRPr="00983051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города Лыткарино и экспертизы муниципальных нормативных правовых актов города Лыткарино, </w:t>
      </w:r>
      <w:r>
        <w:rPr>
          <w:rFonts w:ascii="Times New Roman" w:hAnsi="Times New Roman" w:cs="Times New Roman"/>
          <w:sz w:val="28"/>
          <w:szCs w:val="28"/>
        </w:rPr>
        <w:t>изд</w:t>
      </w:r>
      <w:r w:rsidR="00D75668">
        <w:rPr>
          <w:rFonts w:ascii="Times New Roman" w:hAnsi="Times New Roman" w:cs="Times New Roman"/>
          <w:sz w:val="28"/>
          <w:szCs w:val="28"/>
        </w:rPr>
        <w:t>аваемых Главой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3051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на основании ст.46 Федерального закона от 06.10.2003 № 131-ФЗ «Об общих принципах организации местного самоуправления в Российской   Федерации», Закона    Московской   области   от </w:t>
      </w:r>
      <w:r w:rsidRPr="00983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83051">
        <w:rPr>
          <w:rFonts w:ascii="Times New Roman" w:hAnsi="Times New Roman" w:cs="Times New Roman"/>
          <w:sz w:val="28"/>
          <w:szCs w:val="28"/>
        </w:rPr>
        <w:t xml:space="preserve">30.12.2014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3051">
        <w:rPr>
          <w:rFonts w:ascii="Times New Roman" w:hAnsi="Times New Roman" w:cs="Times New Roman"/>
          <w:sz w:val="28"/>
          <w:szCs w:val="28"/>
        </w:rPr>
        <w:t xml:space="preserve"> 193/2014-ОЗ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Pr="00983051">
        <w:rPr>
          <w:rFonts w:ascii="Times New Roman" w:hAnsi="Times New Roman" w:cs="Times New Roman"/>
          <w:sz w:val="28"/>
          <w:szCs w:val="28"/>
        </w:rPr>
        <w:t xml:space="preserve">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3B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7D20" w:rsidRDefault="000033C6" w:rsidP="008E0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Целью </w:t>
      </w:r>
      <w:r w:rsidR="00113B31" w:rsidRPr="00983051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города Лыткарино и экспертизы муниципальных нормативных правовых актов города Лыткарино</w:t>
      </w:r>
      <w:r w:rsidR="00BB7D20">
        <w:rPr>
          <w:rFonts w:ascii="Times New Roman" w:hAnsi="Times New Roman" w:cs="Times New Roman"/>
          <w:sz w:val="28"/>
          <w:szCs w:val="28"/>
        </w:rPr>
        <w:t>,</w:t>
      </w:r>
      <w:r w:rsidR="00BB7D20" w:rsidRPr="00BB7D20">
        <w:rPr>
          <w:rFonts w:ascii="Times New Roman" w:hAnsi="Times New Roman" w:cs="Times New Roman"/>
          <w:sz w:val="28"/>
          <w:szCs w:val="28"/>
        </w:rPr>
        <w:t xml:space="preserve"> </w:t>
      </w:r>
      <w:r w:rsidR="00BB7D20">
        <w:rPr>
          <w:rFonts w:ascii="Times New Roman" w:hAnsi="Times New Roman" w:cs="Times New Roman"/>
          <w:sz w:val="28"/>
          <w:szCs w:val="28"/>
        </w:rPr>
        <w:t>изд</w:t>
      </w:r>
      <w:r w:rsidR="00D75668">
        <w:rPr>
          <w:rFonts w:ascii="Times New Roman" w:hAnsi="Times New Roman" w:cs="Times New Roman"/>
          <w:sz w:val="28"/>
          <w:szCs w:val="28"/>
        </w:rPr>
        <w:t>аваемых Главой города Лыткарино</w:t>
      </w:r>
      <w:r w:rsidR="00BB7D20">
        <w:rPr>
          <w:rFonts w:ascii="Times New Roman" w:hAnsi="Times New Roman" w:cs="Times New Roman"/>
          <w:sz w:val="28"/>
          <w:szCs w:val="28"/>
        </w:rPr>
        <w:t xml:space="preserve"> и </w:t>
      </w:r>
      <w:r w:rsidR="00BB7D20" w:rsidRPr="00983051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 w:rsidR="00BB7D20">
        <w:rPr>
          <w:rFonts w:ascii="Times New Roman" w:hAnsi="Times New Roman" w:cs="Times New Roman"/>
          <w:sz w:val="28"/>
          <w:szCs w:val="28"/>
        </w:rPr>
        <w:t>,</w:t>
      </w:r>
      <w:r w:rsidR="00113B31">
        <w:rPr>
          <w:rFonts w:ascii="Times New Roman" w:hAnsi="Times New Roman" w:cs="Times New Roman"/>
          <w:sz w:val="28"/>
          <w:szCs w:val="28"/>
        </w:rPr>
        <w:t xml:space="preserve"> является выявление в них </w:t>
      </w:r>
      <w:r w:rsidR="00113B31" w:rsidRPr="00514973">
        <w:rPr>
          <w:rFonts w:ascii="Times New Roman" w:hAnsi="Times New Roman" w:cs="Times New Roman"/>
          <w:sz w:val="28"/>
          <w:szCs w:val="28"/>
        </w:rPr>
        <w:t xml:space="preserve">положений, 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</w:t>
      </w:r>
      <w:r w:rsidR="00BB7D20">
        <w:rPr>
          <w:rFonts w:ascii="Times New Roman" w:hAnsi="Times New Roman" w:cs="Times New Roman"/>
          <w:sz w:val="28"/>
          <w:szCs w:val="28"/>
        </w:rPr>
        <w:t xml:space="preserve">  </w:t>
      </w:r>
      <w:r w:rsidR="00113B31" w:rsidRPr="00514973">
        <w:rPr>
          <w:rFonts w:ascii="Times New Roman" w:hAnsi="Times New Roman" w:cs="Times New Roman"/>
          <w:sz w:val="28"/>
          <w:szCs w:val="28"/>
        </w:rPr>
        <w:t xml:space="preserve">способствующих </w:t>
      </w:r>
      <w:r w:rsidR="00BB7D20">
        <w:rPr>
          <w:rFonts w:ascii="Times New Roman" w:hAnsi="Times New Roman" w:cs="Times New Roman"/>
          <w:sz w:val="28"/>
          <w:szCs w:val="28"/>
        </w:rPr>
        <w:t xml:space="preserve">  </w:t>
      </w:r>
      <w:r w:rsidR="00113B31" w:rsidRPr="00514973">
        <w:rPr>
          <w:rFonts w:ascii="Times New Roman" w:hAnsi="Times New Roman" w:cs="Times New Roman"/>
          <w:sz w:val="28"/>
          <w:szCs w:val="28"/>
        </w:rPr>
        <w:t>возникновению</w:t>
      </w:r>
      <w:r w:rsidR="00BB7D20">
        <w:rPr>
          <w:rFonts w:ascii="Times New Roman" w:hAnsi="Times New Roman" w:cs="Times New Roman"/>
          <w:sz w:val="28"/>
          <w:szCs w:val="28"/>
        </w:rPr>
        <w:t xml:space="preserve">   </w:t>
      </w:r>
      <w:r w:rsidR="00113B31" w:rsidRPr="00514973">
        <w:rPr>
          <w:rFonts w:ascii="Times New Roman" w:hAnsi="Times New Roman" w:cs="Times New Roman"/>
          <w:sz w:val="28"/>
          <w:szCs w:val="28"/>
        </w:rPr>
        <w:t xml:space="preserve"> необоснованных </w:t>
      </w:r>
      <w:r w:rsidR="00BB7D20">
        <w:rPr>
          <w:rFonts w:ascii="Times New Roman" w:hAnsi="Times New Roman" w:cs="Times New Roman"/>
          <w:sz w:val="28"/>
          <w:szCs w:val="28"/>
        </w:rPr>
        <w:t xml:space="preserve">  </w:t>
      </w:r>
      <w:r w:rsidR="00113B31" w:rsidRPr="00514973">
        <w:rPr>
          <w:rFonts w:ascii="Times New Roman" w:hAnsi="Times New Roman" w:cs="Times New Roman"/>
          <w:sz w:val="28"/>
          <w:szCs w:val="28"/>
        </w:rPr>
        <w:t xml:space="preserve">расходов </w:t>
      </w:r>
    </w:p>
    <w:p w:rsidR="00113B31" w:rsidRDefault="00113B31" w:rsidP="00BB7D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4973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и инвестиционной деятельности 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Лыткарино.</w:t>
      </w:r>
    </w:p>
    <w:p w:rsidR="008E0763" w:rsidRDefault="00113B31" w:rsidP="008E0763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7D20" w:rsidRPr="00BB7D20">
        <w:rPr>
          <w:rFonts w:ascii="Times New Roman" w:hAnsi="Times New Roman" w:cs="Times New Roman"/>
          <w:sz w:val="28"/>
          <w:szCs w:val="28"/>
        </w:rPr>
        <w:t xml:space="preserve"> </w:t>
      </w:r>
      <w:r w:rsidR="00BB7D20">
        <w:rPr>
          <w:rFonts w:ascii="Times New Roman" w:hAnsi="Times New Roman" w:cs="Times New Roman"/>
          <w:sz w:val="28"/>
          <w:szCs w:val="28"/>
        </w:rPr>
        <w:t>О</w:t>
      </w:r>
      <w:r w:rsidR="00BB7D20" w:rsidRPr="00983051">
        <w:rPr>
          <w:rFonts w:ascii="Times New Roman" w:hAnsi="Times New Roman" w:cs="Times New Roman"/>
          <w:sz w:val="28"/>
          <w:szCs w:val="28"/>
        </w:rPr>
        <w:t>ценк</w:t>
      </w:r>
      <w:r w:rsidR="00BB7D20">
        <w:rPr>
          <w:rFonts w:ascii="Times New Roman" w:hAnsi="Times New Roman" w:cs="Times New Roman"/>
          <w:sz w:val="28"/>
          <w:szCs w:val="28"/>
        </w:rPr>
        <w:t>а</w:t>
      </w:r>
      <w:r w:rsidR="00BB7D20" w:rsidRPr="00983051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нормативных правовых актов города Лыткарино и экспертиз</w:t>
      </w:r>
      <w:r w:rsidR="00BB7D20">
        <w:rPr>
          <w:rFonts w:ascii="Times New Roman" w:hAnsi="Times New Roman" w:cs="Times New Roman"/>
          <w:sz w:val="28"/>
          <w:szCs w:val="28"/>
        </w:rPr>
        <w:t>а</w:t>
      </w:r>
      <w:r w:rsidR="00BB7D20" w:rsidRPr="0098305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города Лыткарино</w:t>
      </w:r>
      <w:r w:rsidR="00BB7D20">
        <w:rPr>
          <w:rFonts w:ascii="Times New Roman" w:hAnsi="Times New Roman" w:cs="Times New Roman"/>
          <w:sz w:val="28"/>
          <w:szCs w:val="28"/>
        </w:rPr>
        <w:t>,</w:t>
      </w:r>
      <w:r w:rsidR="00BB7D20" w:rsidRPr="00BB7D20">
        <w:rPr>
          <w:rFonts w:ascii="Times New Roman" w:hAnsi="Times New Roman" w:cs="Times New Roman"/>
          <w:sz w:val="28"/>
          <w:szCs w:val="28"/>
        </w:rPr>
        <w:t xml:space="preserve"> </w:t>
      </w:r>
      <w:r w:rsidR="00BB7D20">
        <w:rPr>
          <w:rFonts w:ascii="Times New Roman" w:hAnsi="Times New Roman" w:cs="Times New Roman"/>
          <w:sz w:val="28"/>
          <w:szCs w:val="28"/>
        </w:rPr>
        <w:t xml:space="preserve">издаваемых </w:t>
      </w:r>
      <w:r w:rsidR="008E0763">
        <w:rPr>
          <w:rFonts w:ascii="Times New Roman" w:hAnsi="Times New Roman" w:cs="Times New Roman"/>
          <w:sz w:val="28"/>
          <w:szCs w:val="28"/>
        </w:rPr>
        <w:t xml:space="preserve">   </w:t>
      </w:r>
      <w:r w:rsidR="00BB7D2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8E0763">
        <w:rPr>
          <w:rFonts w:ascii="Times New Roman" w:hAnsi="Times New Roman" w:cs="Times New Roman"/>
          <w:sz w:val="28"/>
          <w:szCs w:val="28"/>
        </w:rPr>
        <w:t xml:space="preserve">    </w:t>
      </w:r>
      <w:r w:rsidR="00BB7D2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E0763">
        <w:rPr>
          <w:rFonts w:ascii="Times New Roman" w:hAnsi="Times New Roman" w:cs="Times New Roman"/>
          <w:sz w:val="28"/>
          <w:szCs w:val="28"/>
        </w:rPr>
        <w:t xml:space="preserve">    </w:t>
      </w:r>
      <w:r w:rsidR="00D75668">
        <w:rPr>
          <w:rFonts w:ascii="Times New Roman" w:hAnsi="Times New Roman" w:cs="Times New Roman"/>
          <w:sz w:val="28"/>
          <w:szCs w:val="28"/>
        </w:rPr>
        <w:t>Лыткарино</w:t>
      </w:r>
      <w:r w:rsidR="008E0763">
        <w:rPr>
          <w:rFonts w:ascii="Times New Roman" w:hAnsi="Times New Roman" w:cs="Times New Roman"/>
          <w:sz w:val="28"/>
          <w:szCs w:val="28"/>
        </w:rPr>
        <w:t xml:space="preserve">  </w:t>
      </w:r>
      <w:r w:rsidR="00BB7D20">
        <w:rPr>
          <w:rFonts w:ascii="Times New Roman" w:hAnsi="Times New Roman" w:cs="Times New Roman"/>
          <w:sz w:val="28"/>
          <w:szCs w:val="28"/>
        </w:rPr>
        <w:t xml:space="preserve"> и </w:t>
      </w:r>
      <w:r w:rsidR="008E0763">
        <w:rPr>
          <w:rFonts w:ascii="Times New Roman" w:hAnsi="Times New Roman" w:cs="Times New Roman"/>
          <w:sz w:val="28"/>
          <w:szCs w:val="28"/>
        </w:rPr>
        <w:t xml:space="preserve">   </w:t>
      </w:r>
      <w:r w:rsidR="00BB7D20" w:rsidRPr="00983051">
        <w:rPr>
          <w:rFonts w:ascii="Times New Roman" w:hAnsi="Times New Roman" w:cs="Times New Roman"/>
          <w:sz w:val="28"/>
          <w:szCs w:val="28"/>
        </w:rPr>
        <w:t>затрагивающих</w:t>
      </w:r>
      <w:r w:rsidR="008E0763">
        <w:rPr>
          <w:rFonts w:ascii="Times New Roman" w:hAnsi="Times New Roman" w:cs="Times New Roman"/>
          <w:sz w:val="28"/>
          <w:szCs w:val="28"/>
        </w:rPr>
        <w:t xml:space="preserve">   </w:t>
      </w:r>
      <w:r w:rsidR="00BB7D20" w:rsidRPr="00983051">
        <w:rPr>
          <w:rFonts w:ascii="Times New Roman" w:hAnsi="Times New Roman" w:cs="Times New Roman"/>
          <w:sz w:val="28"/>
          <w:szCs w:val="28"/>
        </w:rPr>
        <w:t xml:space="preserve"> вопросы </w:t>
      </w:r>
    </w:p>
    <w:p w:rsidR="008E0763" w:rsidRDefault="008E0763" w:rsidP="00BB7D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0763" w:rsidRDefault="008E0763" w:rsidP="00BB7D2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B7D20" w:rsidRDefault="00BB7D20" w:rsidP="008E076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3051">
        <w:rPr>
          <w:rFonts w:ascii="Times New Roman" w:hAnsi="Times New Roman" w:cs="Times New Roman"/>
          <w:sz w:val="28"/>
          <w:szCs w:val="28"/>
        </w:rPr>
        <w:t>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проводится </w:t>
      </w:r>
      <w:r w:rsidR="00113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Комиссией по </w:t>
      </w:r>
      <w:r w:rsidRPr="0098305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83051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3051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нормативных правовых актов города Лыткарино и экспертиз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305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города Лыткарино, </w:t>
      </w:r>
      <w:r>
        <w:rPr>
          <w:rFonts w:ascii="Times New Roman" w:hAnsi="Times New Roman" w:cs="Times New Roman"/>
          <w:sz w:val="28"/>
          <w:szCs w:val="28"/>
        </w:rPr>
        <w:t>изда</w:t>
      </w:r>
      <w:r w:rsidR="00D75668">
        <w:rPr>
          <w:rFonts w:ascii="Times New Roman" w:hAnsi="Times New Roman" w:cs="Times New Roman"/>
          <w:sz w:val="28"/>
          <w:szCs w:val="28"/>
        </w:rPr>
        <w:t>ваемых  Главой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3051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113B31" w:rsidRDefault="00113B31" w:rsidP="00113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33C6" w:rsidRPr="00BB7D20" w:rsidRDefault="00BB7D20" w:rsidP="00BB7D2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B7D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7D20">
        <w:rPr>
          <w:rFonts w:ascii="Times New Roman" w:hAnsi="Times New Roman" w:cs="Times New Roman"/>
          <w:sz w:val="28"/>
          <w:szCs w:val="28"/>
        </w:rPr>
        <w:t>ценка регулирующего воздействия проектов муниципальных нормативных правовых актов</w:t>
      </w:r>
    </w:p>
    <w:p w:rsidR="000033C6" w:rsidRDefault="000033C6" w:rsidP="000033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87D07" w:rsidRDefault="00B87D07" w:rsidP="00B87D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F33">
        <w:rPr>
          <w:rFonts w:ascii="Times New Roman" w:hAnsi="Times New Roman" w:cs="Times New Roman"/>
          <w:sz w:val="28"/>
          <w:szCs w:val="28"/>
        </w:rPr>
        <w:t>4.</w:t>
      </w:r>
      <w:r w:rsidR="009E0F33">
        <w:rPr>
          <w:rFonts w:ascii="Times New Roman" w:hAnsi="Times New Roman" w:cs="Times New Roman"/>
          <w:sz w:val="28"/>
          <w:szCs w:val="28"/>
        </w:rPr>
        <w:t xml:space="preserve"> О</w:t>
      </w:r>
      <w:r w:rsidR="009E0F33" w:rsidRPr="009E0F33">
        <w:rPr>
          <w:rFonts w:ascii="Times New Roman" w:hAnsi="Times New Roman" w:cs="Times New Roman"/>
          <w:sz w:val="28"/>
          <w:szCs w:val="28"/>
        </w:rPr>
        <w:t>ценк</w:t>
      </w:r>
      <w:r w:rsidR="009E0F33">
        <w:rPr>
          <w:rFonts w:ascii="Times New Roman" w:hAnsi="Times New Roman" w:cs="Times New Roman"/>
          <w:sz w:val="28"/>
          <w:szCs w:val="28"/>
        </w:rPr>
        <w:t>е</w:t>
      </w:r>
      <w:r w:rsidR="009E0F33" w:rsidRPr="009E0F33">
        <w:rPr>
          <w:rFonts w:ascii="Times New Roman" w:hAnsi="Times New Roman" w:cs="Times New Roman"/>
          <w:sz w:val="28"/>
          <w:szCs w:val="28"/>
        </w:rPr>
        <w:t xml:space="preserve"> регулирующего воздействия </w:t>
      </w:r>
      <w:r w:rsidRPr="009E0F33">
        <w:rPr>
          <w:rFonts w:ascii="Times New Roman" w:hAnsi="Times New Roman" w:cs="Times New Roman"/>
          <w:sz w:val="28"/>
          <w:szCs w:val="28"/>
        </w:rPr>
        <w:t>подлежат</w:t>
      </w:r>
      <w:r w:rsidR="009E0F33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Pr="009E0F33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9E0F33">
        <w:rPr>
          <w:rFonts w:ascii="Times New Roman" w:hAnsi="Times New Roman" w:cs="Times New Roman"/>
          <w:sz w:val="28"/>
          <w:szCs w:val="28"/>
        </w:rPr>
        <w:t>х</w:t>
      </w:r>
      <w:r w:rsidRPr="009E0F33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9E0F33">
        <w:rPr>
          <w:rFonts w:ascii="Times New Roman" w:hAnsi="Times New Roman" w:cs="Times New Roman"/>
          <w:sz w:val="28"/>
          <w:szCs w:val="28"/>
        </w:rPr>
        <w:t>х</w:t>
      </w:r>
      <w:r w:rsidRPr="009E0F33">
        <w:rPr>
          <w:rFonts w:ascii="Times New Roman" w:hAnsi="Times New Roman" w:cs="Times New Roman"/>
          <w:sz w:val="28"/>
          <w:szCs w:val="28"/>
        </w:rPr>
        <w:t xml:space="preserve"> акт</w:t>
      </w:r>
      <w:r w:rsidR="009E0F33">
        <w:rPr>
          <w:rFonts w:ascii="Times New Roman" w:hAnsi="Times New Roman" w:cs="Times New Roman"/>
          <w:sz w:val="28"/>
          <w:szCs w:val="28"/>
        </w:rPr>
        <w:t>ов</w:t>
      </w:r>
      <w:r w:rsidRPr="009E0F33">
        <w:rPr>
          <w:rFonts w:ascii="Times New Roman" w:hAnsi="Times New Roman" w:cs="Times New Roman"/>
          <w:sz w:val="28"/>
          <w:szCs w:val="28"/>
        </w:rPr>
        <w:t>, регулирующи</w:t>
      </w:r>
      <w:r w:rsidR="009E0F33">
        <w:rPr>
          <w:rFonts w:ascii="Times New Roman" w:hAnsi="Times New Roman" w:cs="Times New Roman"/>
          <w:sz w:val="28"/>
          <w:szCs w:val="28"/>
        </w:rPr>
        <w:t>х</w:t>
      </w:r>
      <w:r w:rsidRPr="009E0F33">
        <w:rPr>
          <w:rFonts w:ascii="Times New Roman" w:hAnsi="Times New Roman" w:cs="Times New Roman"/>
          <w:sz w:val="28"/>
          <w:szCs w:val="28"/>
        </w:rPr>
        <w:t xml:space="preserve"> отношения, участниками которых являются или могут являться субъекты предпринимательской и инвестиционной деятельности</w:t>
      </w:r>
      <w:r w:rsidR="009E0F33">
        <w:rPr>
          <w:rFonts w:ascii="Times New Roman" w:hAnsi="Times New Roman" w:cs="Times New Roman"/>
          <w:sz w:val="28"/>
          <w:szCs w:val="28"/>
        </w:rPr>
        <w:t>.</w:t>
      </w:r>
    </w:p>
    <w:p w:rsidR="009E0F33" w:rsidRPr="00245E18" w:rsidRDefault="009E0F33" w:rsidP="009E0F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E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5E18">
        <w:rPr>
          <w:rFonts w:ascii="Times New Roman" w:hAnsi="Times New Roman" w:cs="Times New Roman"/>
          <w:sz w:val="28"/>
          <w:szCs w:val="28"/>
        </w:rPr>
        <w:t>ценка регулирующего воздействия не проводится в отношении:</w:t>
      </w:r>
    </w:p>
    <w:p w:rsidR="009E0F33" w:rsidRPr="00245E18" w:rsidRDefault="009E0F33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проектов бюджет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города Лыткарино </w:t>
      </w: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отчетов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</w:t>
      </w: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изменений и дополнений в бюджет города Лыткарино</w:t>
      </w: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E0F33" w:rsidRPr="00245E18" w:rsidRDefault="009E0F33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проектов муниципальных нормативных правовых актов, устанавливающих налоги, сборы и тарифы, установление которых отнесено к вопросам местного значения;</w:t>
      </w:r>
    </w:p>
    <w:p w:rsidR="009E0F33" w:rsidRDefault="009E0F33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проектов муниципальных нормативных правовых актов, подлежащих публичным слушаниям в соответствии со </w:t>
      </w:r>
      <w:hyperlink r:id="rId7" w:history="1">
        <w:r w:rsidRPr="0052184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статьей 28</w:t>
        </w:r>
      </w:hyperlink>
      <w:r w:rsidRPr="0052184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  Федерации»</w:t>
      </w: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87D07" w:rsidRDefault="009E0F33" w:rsidP="00B87D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87D07" w:rsidRPr="009E0F33">
        <w:rPr>
          <w:rFonts w:ascii="Times New Roman" w:hAnsi="Times New Roman" w:cs="Times New Roman"/>
          <w:sz w:val="28"/>
          <w:szCs w:val="28"/>
        </w:rPr>
        <w:t>Подготовленный и завизированный</w:t>
      </w:r>
      <w:r w:rsidR="00B87D07" w:rsidRPr="00B87D07">
        <w:rPr>
          <w:rFonts w:ascii="Times New Roman" w:hAnsi="Times New Roman" w:cs="Times New Roman"/>
          <w:sz w:val="28"/>
          <w:szCs w:val="28"/>
        </w:rPr>
        <w:t xml:space="preserve"> руководителем структурного подразделения </w:t>
      </w:r>
      <w:r w:rsidR="00B87D07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="00B87D07" w:rsidRPr="00B87D07">
        <w:rPr>
          <w:rFonts w:ascii="Times New Roman" w:hAnsi="Times New Roman" w:cs="Times New Roman"/>
          <w:sz w:val="28"/>
          <w:szCs w:val="28"/>
        </w:rPr>
        <w:t>проект нормативного правового акта</w:t>
      </w:r>
      <w:r w:rsidR="00B87D07">
        <w:rPr>
          <w:rFonts w:ascii="Times New Roman" w:hAnsi="Times New Roman" w:cs="Times New Roman"/>
          <w:sz w:val="28"/>
          <w:szCs w:val="28"/>
        </w:rPr>
        <w:t>,</w:t>
      </w:r>
      <w:r w:rsidR="00B87D07" w:rsidRPr="00B87D07">
        <w:rPr>
          <w:rFonts w:ascii="Times New Roman" w:hAnsi="Times New Roman" w:cs="Times New Roman"/>
          <w:sz w:val="28"/>
          <w:szCs w:val="28"/>
        </w:rPr>
        <w:t xml:space="preserve"> </w:t>
      </w:r>
      <w:r w:rsidR="00B87D07">
        <w:rPr>
          <w:rFonts w:ascii="Times New Roman" w:hAnsi="Times New Roman" w:cs="Times New Roman"/>
          <w:sz w:val="28"/>
          <w:szCs w:val="28"/>
        </w:rPr>
        <w:t>затрагивающий</w:t>
      </w:r>
      <w:r w:rsidR="00B87D07" w:rsidRPr="00983051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и инвестиционной деятельности</w:t>
      </w:r>
      <w:r w:rsidR="00B87D07">
        <w:rPr>
          <w:rFonts w:ascii="Times New Roman" w:hAnsi="Times New Roman" w:cs="Times New Roman"/>
          <w:sz w:val="28"/>
          <w:szCs w:val="28"/>
        </w:rPr>
        <w:t>,</w:t>
      </w:r>
      <w:r w:rsidR="00B87D07" w:rsidRPr="00B87D07">
        <w:rPr>
          <w:rFonts w:ascii="Times New Roman" w:hAnsi="Times New Roman" w:cs="Times New Roman"/>
          <w:sz w:val="28"/>
          <w:szCs w:val="28"/>
        </w:rPr>
        <w:t xml:space="preserve"> до его </w:t>
      </w:r>
      <w:r w:rsidR="00B87D07">
        <w:rPr>
          <w:rFonts w:ascii="Times New Roman" w:hAnsi="Times New Roman" w:cs="Times New Roman"/>
          <w:sz w:val="28"/>
          <w:szCs w:val="28"/>
        </w:rPr>
        <w:t>утверждения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Главы города Лыткарино</w:t>
      </w:r>
      <w:r w:rsidR="00B87D07" w:rsidRPr="00B87D07">
        <w:rPr>
          <w:rFonts w:ascii="Times New Roman" w:hAnsi="Times New Roman" w:cs="Times New Roman"/>
          <w:sz w:val="28"/>
          <w:szCs w:val="28"/>
        </w:rPr>
        <w:t xml:space="preserve"> направляется в </w:t>
      </w:r>
      <w:r w:rsidR="00B87D0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B87D07" w:rsidRPr="00B87D07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B87D07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 w:rsidR="00D75668">
        <w:rPr>
          <w:rFonts w:ascii="Times New Roman" w:hAnsi="Times New Roman" w:cs="Times New Roman"/>
          <w:sz w:val="28"/>
          <w:szCs w:val="28"/>
        </w:rPr>
        <w:t>.</w:t>
      </w:r>
    </w:p>
    <w:p w:rsidR="009E0F33" w:rsidRDefault="009E0F33" w:rsidP="00B87D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Срок </w:t>
      </w:r>
      <w:r w:rsidRPr="00B87D0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Комиссией не может превышать  30 календарных дней.</w:t>
      </w:r>
    </w:p>
    <w:p w:rsidR="009E0F33" w:rsidRDefault="009E0F33" w:rsidP="008E0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E0F33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B87D0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</w:t>
      </w:r>
      <w:r w:rsidRPr="009E0F33">
        <w:rPr>
          <w:rFonts w:ascii="Times New Roman" w:hAnsi="Times New Roman" w:cs="Times New Roman"/>
          <w:sz w:val="28"/>
          <w:szCs w:val="28"/>
        </w:rPr>
        <w:t xml:space="preserve">проводятся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 w:rsidRPr="009E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9E0F3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на предмет наличия положений, необоснованно затрудняющих ведение предпринимательской и инвестиционной деятельности,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0F33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0F33">
        <w:rPr>
          <w:rFonts w:ascii="Times New Roman" w:hAnsi="Times New Roman" w:cs="Times New Roman"/>
          <w:sz w:val="28"/>
          <w:szCs w:val="28"/>
        </w:rPr>
        <w:t xml:space="preserve">мотивированное заключение </w:t>
      </w:r>
    </w:p>
    <w:p w:rsidR="009E0F33" w:rsidRDefault="00D75668" w:rsidP="009E0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9E0F33" w:rsidRPr="009E0F33">
        <w:rPr>
          <w:rFonts w:ascii="Times New Roman" w:hAnsi="Times New Roman" w:cs="Times New Roman"/>
          <w:sz w:val="28"/>
          <w:szCs w:val="28"/>
        </w:rPr>
        <w:t xml:space="preserve"> </w:t>
      </w:r>
      <w:r w:rsidR="009E0F33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E0F33">
        <w:rPr>
          <w:rFonts w:ascii="Times New Roman" w:hAnsi="Times New Roman" w:cs="Times New Roman"/>
          <w:sz w:val="28"/>
          <w:szCs w:val="28"/>
        </w:rPr>
        <w:t xml:space="preserve"> регулирующего воздействия</w:t>
      </w:r>
      <w:r w:rsidR="009E0F33" w:rsidRPr="009E0F33">
        <w:rPr>
          <w:rFonts w:ascii="Times New Roman" w:hAnsi="Times New Roman" w:cs="Times New Roman"/>
          <w:sz w:val="28"/>
          <w:szCs w:val="28"/>
        </w:rPr>
        <w:t xml:space="preserve"> </w:t>
      </w:r>
      <w:r w:rsidR="00ED556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E0F33" w:rsidRPr="009E0F33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9E0F33">
        <w:rPr>
          <w:rFonts w:ascii="Times New Roman" w:hAnsi="Times New Roman" w:cs="Times New Roman"/>
          <w:sz w:val="28"/>
          <w:szCs w:val="28"/>
        </w:rPr>
        <w:t xml:space="preserve">. </w:t>
      </w:r>
      <w:r w:rsidR="009E0F33" w:rsidRPr="009E0F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F33" w:rsidRPr="009E0F33" w:rsidRDefault="009E0F33" w:rsidP="009E0F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Pr="009E0F33">
        <w:rPr>
          <w:rFonts w:ascii="Times New Roman" w:hAnsi="Times New Roman" w:cs="Times New Roman"/>
          <w:sz w:val="28"/>
          <w:szCs w:val="28"/>
        </w:rPr>
        <w:t>В ходе</w:t>
      </w:r>
      <w:r>
        <w:rPr>
          <w:rFonts w:ascii="Times New Roman" w:hAnsi="Times New Roman" w:cs="Times New Roman"/>
          <w:sz w:val="28"/>
          <w:szCs w:val="28"/>
        </w:rPr>
        <w:t xml:space="preserve"> изучения проекта </w:t>
      </w:r>
      <w:r w:rsidRPr="009E0F3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акта, в частности, </w:t>
      </w:r>
      <w:r>
        <w:rPr>
          <w:rFonts w:ascii="Times New Roman" w:hAnsi="Times New Roman" w:cs="Times New Roman"/>
          <w:sz w:val="28"/>
          <w:szCs w:val="28"/>
        </w:rPr>
        <w:t>исследуются</w:t>
      </w:r>
      <w:r w:rsidRPr="009E0F33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9E0F33" w:rsidRDefault="009E0F33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наличие в нормативном правовом акте избыточных требований по подготовке и (или) предоставлению документов, сведений, информации:</w:t>
      </w:r>
    </w:p>
    <w:p w:rsidR="00D75668" w:rsidRDefault="00D75668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5668" w:rsidRDefault="00D75668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5668" w:rsidRDefault="00D75668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5668" w:rsidRPr="009E0F33" w:rsidRDefault="00D75668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E0763" w:rsidRDefault="009E0F33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) необоснованная частота подготовки и (или) предоставления информации (документов), получающий информацию орган</w:t>
      </w:r>
      <w:r w:rsidR="005422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использует </w:t>
      </w:r>
      <w:r w:rsidR="008E07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ее</w:t>
      </w:r>
      <w:r w:rsidR="008E07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той периодичностью, с которой получает </w:t>
      </w:r>
    </w:p>
    <w:p w:rsidR="009E0F33" w:rsidRDefault="009E0F33" w:rsidP="008E0763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обязательную к подготовке и (или) предоставлению информацию (документы);</w:t>
      </w:r>
    </w:p>
    <w:p w:rsidR="00542252" w:rsidRPr="00542252" w:rsidRDefault="00542252" w:rsidP="005422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20BC5">
        <w:rPr>
          <w:rFonts w:ascii="Times New Roman" w:hAnsi="Times New Roman" w:cs="Times New Roman"/>
          <w:sz w:val="28"/>
          <w:szCs w:val="28"/>
        </w:rPr>
        <w:t xml:space="preserve">требования к предоставлению документов </w:t>
      </w:r>
      <w:r w:rsidRPr="00542252">
        <w:rPr>
          <w:rFonts w:ascii="Times New Roman" w:hAnsi="Times New Roman" w:cs="Times New Roman"/>
          <w:sz w:val="28"/>
          <w:szCs w:val="28"/>
        </w:rPr>
        <w:t xml:space="preserve">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</w:t>
      </w:r>
      <w:r w:rsidR="00720B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0F33" w:rsidRPr="009E0F33" w:rsidRDefault="00542252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аналогичную или идентичную информацию (документы) требуется предоставлять в различные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структурные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подразделения одного и того же органа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E0F33" w:rsidRPr="009E0F33" w:rsidRDefault="00542252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г)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отсутствие альтернативных способов подачи обязательных к предоставлению информации и документов (запрещение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представления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через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представителей,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использованием электронных сетей связи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через многофункциональные центры предоставления государственных и муниципальных услуг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720BC5" w:rsidRPr="009E0F33" w:rsidRDefault="009E0F33" w:rsidP="00720BC5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наличие в 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</w:t>
      </w:r>
      <w:r w:rsidR="00720B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приводящих к </w:t>
      </w:r>
      <w:r w:rsidR="00720BC5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существенным издержкам или невозможности осуществления предпринимательской или инвестиционной деятельности;</w:t>
      </w:r>
    </w:p>
    <w:p w:rsidR="009E0F33" w:rsidRDefault="009E0F33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3)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</w:t>
      </w:r>
      <w:r w:rsidR="00BD1DE9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иных обязательных процедур.</w:t>
      </w:r>
    </w:p>
    <w:p w:rsidR="009E0F33" w:rsidRDefault="009E0F33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D5567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</w:t>
      </w:r>
      <w:r w:rsidR="00ED5567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 w:rsidR="00ED5567" w:rsidRPr="009E0F33">
        <w:rPr>
          <w:rFonts w:ascii="Times New Roman" w:hAnsi="Times New Roman" w:cs="Times New Roman"/>
          <w:sz w:val="28"/>
          <w:szCs w:val="28"/>
        </w:rPr>
        <w:t xml:space="preserve"> </w:t>
      </w:r>
      <w:r w:rsidR="00ED556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D5567" w:rsidRPr="009E0F33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ED5567">
        <w:rPr>
          <w:rFonts w:ascii="Times New Roman" w:hAnsi="Times New Roman" w:cs="Times New Roman"/>
          <w:sz w:val="28"/>
          <w:szCs w:val="28"/>
        </w:rPr>
        <w:t xml:space="preserve">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составляется заключени</w:t>
      </w:r>
      <w:r w:rsidR="00ED5567">
        <w:rPr>
          <w:rFonts w:ascii="Times New Roman" w:eastAsiaTheme="minorHAnsi" w:hAnsi="Times New Roman" w:cs="Times New Roman"/>
          <w:sz w:val="28"/>
          <w:szCs w:val="28"/>
          <w:lang w:eastAsia="en-US"/>
        </w:rPr>
        <w:t>е по форме согласно приложению 1 к настоящему Порядку.</w:t>
      </w:r>
    </w:p>
    <w:p w:rsidR="00ED5567" w:rsidRDefault="00ED5567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11.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заключени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указываются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D5567" w:rsidRDefault="00ED5567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проекта нормативного правового акта;</w:t>
      </w:r>
    </w:p>
    <w:p w:rsidR="00467B0A" w:rsidRDefault="00ED5567" w:rsidP="009E0F3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нем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1354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 указанием конкретных пунктов, подпунктов, статей, разделов)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которые </w:t>
      </w:r>
      <w:r w:rsid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исходя </w:t>
      </w:r>
      <w:r w:rsid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анализа</w:t>
      </w:r>
      <w:r w:rsid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 применения</w:t>
      </w:r>
      <w:r w:rsidR="001354A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D5567" w:rsidRDefault="00ED5567" w:rsidP="00467B0A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3051">
        <w:rPr>
          <w:rFonts w:ascii="Times New Roman" w:hAnsi="Times New Roman" w:cs="Times New Roman"/>
          <w:sz w:val="28"/>
          <w:szCs w:val="28"/>
        </w:rPr>
        <w:t>затрагиваю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83051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и инвестиционной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305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   при    этом  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создают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9E0F33"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необоснованные </w:t>
      </w:r>
    </w:p>
    <w:p w:rsidR="00BD1DE9" w:rsidRDefault="009E0F33" w:rsidP="00ED5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0F33">
        <w:rPr>
          <w:rFonts w:ascii="Times New Roman" w:hAnsi="Times New Roman" w:cs="Times New Roman"/>
          <w:sz w:val="28"/>
          <w:szCs w:val="28"/>
        </w:rPr>
        <w:t xml:space="preserve">затруднения ведения предпринимательской и инвестиционной деятельности, </w:t>
      </w:r>
      <w:r w:rsidR="00ED5567">
        <w:rPr>
          <w:rFonts w:ascii="Times New Roman" w:hAnsi="Times New Roman" w:cs="Times New Roman"/>
          <w:sz w:val="28"/>
          <w:szCs w:val="28"/>
        </w:rPr>
        <w:t>вводят</w:t>
      </w:r>
      <w:r w:rsidR="00ED5567" w:rsidRPr="00514973">
        <w:rPr>
          <w:rFonts w:ascii="Times New Roman" w:hAnsi="Times New Roman" w:cs="Times New Roman"/>
          <w:sz w:val="28"/>
          <w:szCs w:val="28"/>
        </w:rPr>
        <w:t xml:space="preserve"> избыточные обязанности, запреты и ограничения или способствую</w:t>
      </w:r>
      <w:r w:rsidR="00ED5567">
        <w:rPr>
          <w:rFonts w:ascii="Times New Roman" w:hAnsi="Times New Roman" w:cs="Times New Roman"/>
          <w:sz w:val="28"/>
          <w:szCs w:val="28"/>
        </w:rPr>
        <w:t>т</w:t>
      </w:r>
      <w:r w:rsidR="00ED5567" w:rsidRPr="00514973">
        <w:rPr>
          <w:rFonts w:ascii="Times New Roman" w:hAnsi="Times New Roman" w:cs="Times New Roman"/>
          <w:sz w:val="28"/>
          <w:szCs w:val="28"/>
        </w:rPr>
        <w:t xml:space="preserve"> их введению, а также положени</w:t>
      </w:r>
      <w:r w:rsidR="00ED5567">
        <w:rPr>
          <w:rFonts w:ascii="Times New Roman" w:hAnsi="Times New Roman" w:cs="Times New Roman"/>
          <w:sz w:val="28"/>
          <w:szCs w:val="28"/>
        </w:rPr>
        <w:t>я</w:t>
      </w:r>
      <w:r w:rsidR="00ED5567" w:rsidRPr="00514973">
        <w:rPr>
          <w:rFonts w:ascii="Times New Roman" w:hAnsi="Times New Roman" w:cs="Times New Roman"/>
          <w:sz w:val="28"/>
          <w:szCs w:val="28"/>
        </w:rPr>
        <w:t xml:space="preserve">, </w:t>
      </w:r>
      <w:r w:rsidR="00ED5567">
        <w:rPr>
          <w:rFonts w:ascii="Times New Roman" w:hAnsi="Times New Roman" w:cs="Times New Roman"/>
          <w:sz w:val="28"/>
          <w:szCs w:val="28"/>
        </w:rPr>
        <w:t xml:space="preserve">  </w:t>
      </w:r>
      <w:r w:rsidR="00ED5567" w:rsidRPr="00514973">
        <w:rPr>
          <w:rFonts w:ascii="Times New Roman" w:hAnsi="Times New Roman" w:cs="Times New Roman"/>
          <w:sz w:val="28"/>
          <w:szCs w:val="28"/>
        </w:rPr>
        <w:t>способствующи</w:t>
      </w:r>
      <w:r w:rsidR="00ED5567">
        <w:rPr>
          <w:rFonts w:ascii="Times New Roman" w:hAnsi="Times New Roman" w:cs="Times New Roman"/>
          <w:sz w:val="28"/>
          <w:szCs w:val="28"/>
        </w:rPr>
        <w:t>е</w:t>
      </w:r>
      <w:r w:rsidR="00ED5567" w:rsidRPr="00514973">
        <w:rPr>
          <w:rFonts w:ascii="Times New Roman" w:hAnsi="Times New Roman" w:cs="Times New Roman"/>
          <w:sz w:val="28"/>
          <w:szCs w:val="28"/>
        </w:rPr>
        <w:t xml:space="preserve"> </w:t>
      </w:r>
      <w:r w:rsidR="00ED5567">
        <w:rPr>
          <w:rFonts w:ascii="Times New Roman" w:hAnsi="Times New Roman" w:cs="Times New Roman"/>
          <w:sz w:val="28"/>
          <w:szCs w:val="28"/>
        </w:rPr>
        <w:t xml:space="preserve">  </w:t>
      </w:r>
      <w:r w:rsidR="00ED5567" w:rsidRPr="00514973">
        <w:rPr>
          <w:rFonts w:ascii="Times New Roman" w:hAnsi="Times New Roman" w:cs="Times New Roman"/>
          <w:sz w:val="28"/>
          <w:szCs w:val="28"/>
        </w:rPr>
        <w:t>возникновению</w:t>
      </w:r>
      <w:r w:rsidR="00ED5567">
        <w:rPr>
          <w:rFonts w:ascii="Times New Roman" w:hAnsi="Times New Roman" w:cs="Times New Roman"/>
          <w:sz w:val="28"/>
          <w:szCs w:val="28"/>
        </w:rPr>
        <w:t xml:space="preserve">   </w:t>
      </w:r>
      <w:r w:rsidR="00ED5567" w:rsidRPr="00514973">
        <w:rPr>
          <w:rFonts w:ascii="Times New Roman" w:hAnsi="Times New Roman" w:cs="Times New Roman"/>
          <w:sz w:val="28"/>
          <w:szCs w:val="28"/>
        </w:rPr>
        <w:t xml:space="preserve"> необоснованных расходов субъектов </w:t>
      </w:r>
      <w:r w:rsidR="00BD1DE9">
        <w:rPr>
          <w:rFonts w:ascii="Times New Roman" w:hAnsi="Times New Roman" w:cs="Times New Roman"/>
          <w:sz w:val="28"/>
          <w:szCs w:val="28"/>
        </w:rPr>
        <w:t xml:space="preserve"> </w:t>
      </w:r>
      <w:r w:rsidR="00ED5567" w:rsidRPr="00514973">
        <w:rPr>
          <w:rFonts w:ascii="Times New Roman" w:hAnsi="Times New Roman" w:cs="Times New Roman"/>
          <w:sz w:val="28"/>
          <w:szCs w:val="28"/>
        </w:rPr>
        <w:t xml:space="preserve">предпринимательской и </w:t>
      </w:r>
      <w:r w:rsidR="00BD1DE9">
        <w:rPr>
          <w:rFonts w:ascii="Times New Roman" w:hAnsi="Times New Roman" w:cs="Times New Roman"/>
          <w:sz w:val="28"/>
          <w:szCs w:val="28"/>
        </w:rPr>
        <w:t xml:space="preserve">  инвестицион-</w:t>
      </w:r>
    </w:p>
    <w:p w:rsidR="00BD1DE9" w:rsidRDefault="00BD1DE9" w:rsidP="00ED5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1DE9" w:rsidRDefault="00BD1DE9" w:rsidP="00ED5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1DE9" w:rsidRDefault="00BD1DE9" w:rsidP="00ED5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5567" w:rsidRDefault="00BD1DE9" w:rsidP="00ED55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="00ED5567" w:rsidRPr="00514973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r w:rsidR="00ED5567">
        <w:rPr>
          <w:rFonts w:ascii="Times New Roman" w:hAnsi="Times New Roman" w:cs="Times New Roman"/>
          <w:sz w:val="28"/>
          <w:szCs w:val="28"/>
        </w:rPr>
        <w:t>бюджета города Лыткарино</w:t>
      </w:r>
      <w:r w:rsidR="001354A3">
        <w:rPr>
          <w:rFonts w:ascii="Times New Roman" w:hAnsi="Times New Roman" w:cs="Times New Roman"/>
          <w:sz w:val="28"/>
          <w:szCs w:val="28"/>
        </w:rPr>
        <w:t>,</w:t>
      </w:r>
      <w:r w:rsidR="00ED5567">
        <w:rPr>
          <w:rFonts w:ascii="Times New Roman" w:hAnsi="Times New Roman" w:cs="Times New Roman"/>
          <w:sz w:val="28"/>
          <w:szCs w:val="28"/>
        </w:rPr>
        <w:t xml:space="preserve"> </w:t>
      </w:r>
      <w:r w:rsidR="001354A3">
        <w:rPr>
          <w:rFonts w:ascii="Times New Roman" w:hAnsi="Times New Roman" w:cs="Times New Roman"/>
          <w:sz w:val="28"/>
          <w:szCs w:val="28"/>
        </w:rPr>
        <w:t xml:space="preserve"> или сведения об отсутствии таких положений.</w:t>
      </w:r>
    </w:p>
    <w:p w:rsidR="001354A3" w:rsidRDefault="001354A3" w:rsidP="001354A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4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Заключение также должно содержать предложения по устранению выявленных в проекте правового акта положений,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щих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необоснованные затруднения ведения предпринимательской и инвестиционной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354A3" w:rsidRDefault="001354A3" w:rsidP="001354A3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12. Заключение подписывается всеми членами Комиссии, участвовавшими в изучении</w:t>
      </w:r>
      <w:r w:rsidRPr="00135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9E0F33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, после чего в течение 1 рабочего дн</w:t>
      </w:r>
      <w:r w:rsidR="00A83D05">
        <w:rPr>
          <w:rFonts w:ascii="Times New Roman" w:hAnsi="Times New Roman" w:cs="Times New Roman"/>
          <w:sz w:val="28"/>
          <w:szCs w:val="28"/>
        </w:rPr>
        <w:t>я направляется его разработчику и в течение 3 рабочих дней размещается на официальном сайте города Лыткарино в сети Интернет.</w:t>
      </w:r>
    </w:p>
    <w:p w:rsidR="001354A3" w:rsidRPr="001354A3" w:rsidRDefault="001354A3" w:rsidP="001354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1354A3">
        <w:rPr>
          <w:rFonts w:ascii="Times New Roman" w:hAnsi="Times New Roman" w:cs="Times New Roman"/>
          <w:sz w:val="28"/>
          <w:szCs w:val="28"/>
        </w:rPr>
        <w:t xml:space="preserve">Заключение подлежит обязательному рассмотрению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>Ад</w:t>
      </w:r>
      <w:r w:rsidRPr="001354A3">
        <w:rPr>
          <w:rFonts w:ascii="Times New Roman" w:hAnsi="Times New Roman" w:cs="Times New Roman"/>
          <w:sz w:val="28"/>
          <w:szCs w:val="28"/>
        </w:rPr>
        <w:t>министрации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1354A3">
        <w:rPr>
          <w:rFonts w:ascii="Times New Roman" w:hAnsi="Times New Roman" w:cs="Times New Roman"/>
          <w:sz w:val="28"/>
          <w:szCs w:val="28"/>
        </w:rPr>
        <w:t xml:space="preserve"> Лыткарино, подготовившим </w:t>
      </w:r>
      <w:r w:rsidR="00A83D05">
        <w:rPr>
          <w:rFonts w:ascii="Times New Roman" w:hAnsi="Times New Roman" w:cs="Times New Roman"/>
          <w:sz w:val="28"/>
          <w:szCs w:val="28"/>
        </w:rPr>
        <w:t>изученный</w:t>
      </w:r>
      <w:r w:rsidRPr="001354A3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1354A3" w:rsidRDefault="001354A3" w:rsidP="001354A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4A3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1354A3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Заключение учитывается при доработке проекта нормативного правового акта.</w:t>
      </w:r>
    </w:p>
    <w:p w:rsidR="001354A3" w:rsidRPr="001354A3" w:rsidRDefault="001354A3" w:rsidP="001354A3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15. Заключение </w:t>
      </w:r>
      <w:r w:rsid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представляется Главе города Лыткарино вместе с проектом нормативного правового акта при его утверждении.</w:t>
      </w:r>
    </w:p>
    <w:p w:rsidR="00467B0A" w:rsidRDefault="00467B0A" w:rsidP="00467B0A">
      <w:pPr>
        <w:widowControl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67B0A" w:rsidRDefault="00467B0A" w:rsidP="00467B0A">
      <w:pPr>
        <w:widowControl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III</w:t>
      </w:r>
      <w:r w:rsidRP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Экспертиза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нормативных правовых актов</w:t>
      </w:r>
    </w:p>
    <w:p w:rsidR="00467B0A" w:rsidRDefault="00467B0A" w:rsidP="00467B0A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3D05" w:rsidRDefault="00467B0A" w:rsidP="00A83D05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A83D05" w:rsidRPr="00A83D05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Экспертиза проводится в отношении муниципальных нормативных правовых актов, регулирующих отношения, участниками которых являются или могут являться субъекты предпринимательско</w:t>
      </w:r>
      <w:r w:rsidR="00A83D05">
        <w:rPr>
          <w:rFonts w:ascii="Times New Roman" w:eastAsiaTheme="minorHAnsi" w:hAnsi="Times New Roman" w:cs="Times New Roman"/>
          <w:sz w:val="28"/>
          <w:szCs w:val="28"/>
          <w:lang w:eastAsia="en-US"/>
        </w:rPr>
        <w:t>й и инвестиционной деятельности в ходе мониторинга их применения.</w:t>
      </w:r>
    </w:p>
    <w:p w:rsidR="00A83D05" w:rsidRDefault="00A83D05" w:rsidP="00A83D05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 w:rsidRPr="00A83D05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Экспертиза муниципальных нормативных правовых актов проводится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83D05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действующих муниципальных нормативных правовых</w:t>
      </w:r>
      <w:r w:rsidR="003D38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актов, утвержденных Главой города Лыткарино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D3891" w:rsidRDefault="003D3891" w:rsidP="00A83D05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18. Экспертиза не проводится в отношении:</w:t>
      </w:r>
    </w:p>
    <w:p w:rsidR="003D3891" w:rsidRPr="00245E18" w:rsidRDefault="003D3891" w:rsidP="003D38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>- бюджет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города Лыткарино </w:t>
      </w: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отчетов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</w:t>
      </w: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изменений и дополнений в бюджет города Лыткарино</w:t>
      </w: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D3891" w:rsidRPr="00245E18" w:rsidRDefault="003D3891" w:rsidP="003D38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>- муниципальных нормативных правовых актов, устанавливающих налоги, сборы и тарифы, установление которых отнесено к вопросам местного значения;</w:t>
      </w:r>
    </w:p>
    <w:p w:rsidR="003D3891" w:rsidRDefault="003D3891" w:rsidP="003D38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муниципальных нормативных правовых актов,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прошедших процедуру публичных слушаний </w:t>
      </w: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8" w:history="1">
        <w:r w:rsidRPr="00BD1DE9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статьей 28</w:t>
        </w:r>
      </w:hyperlink>
      <w:r w:rsidRPr="00BD1DE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  Федерации»</w:t>
      </w:r>
      <w:r w:rsidRPr="00245E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D3891" w:rsidRDefault="003D3891" w:rsidP="003D38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19. </w:t>
      </w:r>
      <w:r w:rsidRP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проведения экспертизы принятых нормативных правовых актов являются поручения председателя Совета депутатов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орода</w:t>
      </w:r>
      <w:r w:rsidRP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Лыткарино,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города Лыткарино в связи с жалобами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ходатайствами </w:t>
      </w:r>
      <w:r w:rsidRP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проведении экспертизы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нормативного правового акта, </w:t>
      </w:r>
      <w:r w:rsidRPr="00467B0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поступившими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от:</w:t>
      </w:r>
    </w:p>
    <w:p w:rsidR="003D3891" w:rsidRPr="00A83D05" w:rsidRDefault="003D3891" w:rsidP="003D38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Pr="00A83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органов государственной власти;</w:t>
      </w:r>
    </w:p>
    <w:p w:rsidR="003D3891" w:rsidRPr="00A83D05" w:rsidRDefault="003D3891" w:rsidP="003D38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83D05">
        <w:rPr>
          <w:rFonts w:ascii="Times New Roman" w:eastAsiaTheme="minorHAnsi" w:hAnsi="Times New Roman" w:cs="Times New Roman"/>
          <w:sz w:val="28"/>
          <w:szCs w:val="28"/>
          <w:lang w:eastAsia="en-US"/>
        </w:rPr>
        <w:t>) органов местного самоуправления;</w:t>
      </w:r>
    </w:p>
    <w:p w:rsidR="00BD1DE9" w:rsidRDefault="00BD1DE9" w:rsidP="003D38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1DE9" w:rsidRDefault="00BD1DE9" w:rsidP="003D38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1DE9" w:rsidRDefault="00BD1DE9" w:rsidP="003D38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D3891" w:rsidRDefault="003D3891" w:rsidP="003D38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A83D05">
        <w:rPr>
          <w:rFonts w:ascii="Times New Roman" w:eastAsiaTheme="minorHAnsi" w:hAnsi="Times New Roman" w:cs="Times New Roman"/>
          <w:sz w:val="28"/>
          <w:szCs w:val="28"/>
          <w:lang w:eastAsia="en-US"/>
        </w:rPr>
        <w:t>) субъектов предпринимательской и инвестиционной деятельности, ассоциаций и союзов, представляющих их интересы;</w:t>
      </w:r>
    </w:p>
    <w:p w:rsidR="003D3891" w:rsidRDefault="003D3891" w:rsidP="003D3891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A83D05">
        <w:rPr>
          <w:rFonts w:ascii="Times New Roman" w:eastAsiaTheme="minorHAnsi" w:hAnsi="Times New Roman" w:cs="Times New Roman"/>
          <w:sz w:val="28"/>
          <w:szCs w:val="28"/>
          <w:lang w:eastAsia="en-US"/>
        </w:rPr>
        <w:t>) иных лиц.</w:t>
      </w:r>
    </w:p>
    <w:p w:rsidR="003D3891" w:rsidRDefault="003D3891" w:rsidP="003D3891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20. Поступившие в соответствии с пунктом 19 настоящего </w:t>
      </w:r>
      <w:r w:rsidR="00281A60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орядка в органы местного самоуправления жалобы и ходатайства</w:t>
      </w:r>
      <w:r w:rsidR="00227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поручением о проведении экспертизы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87D07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87D07">
        <w:rPr>
          <w:rFonts w:ascii="Times New Roman" w:hAnsi="Times New Roman" w:cs="Times New Roman"/>
          <w:sz w:val="28"/>
          <w:szCs w:val="28"/>
        </w:rPr>
        <w:t xml:space="preserve">тся в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="002279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C5" w:rsidRDefault="002279C5" w:rsidP="002279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Срок </w:t>
      </w:r>
      <w:r w:rsidRPr="00B87D0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экспертизы Комиссией не может превышать  30 календарных дней.</w:t>
      </w:r>
    </w:p>
    <w:p w:rsidR="002279C5" w:rsidRDefault="002279C5" w:rsidP="002279C5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9E0F33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B87D07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9E0F33">
        <w:rPr>
          <w:rFonts w:ascii="Times New Roman" w:hAnsi="Times New Roman" w:cs="Times New Roman"/>
          <w:sz w:val="28"/>
          <w:szCs w:val="28"/>
        </w:rPr>
        <w:t xml:space="preserve">проводятся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 w:rsidRPr="009E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F33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на предмет наличия положений, необоснованно затрудняющих ведение предпринимательской и инвестиционной деятельности, 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0F33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0F33">
        <w:rPr>
          <w:rFonts w:ascii="Times New Roman" w:hAnsi="Times New Roman" w:cs="Times New Roman"/>
          <w:sz w:val="28"/>
          <w:szCs w:val="28"/>
        </w:rPr>
        <w:t xml:space="preserve">мотивированное заключение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форме согласно приложению 2 к настоящему Порядку.</w:t>
      </w:r>
    </w:p>
    <w:p w:rsidR="002279C5" w:rsidRDefault="002279C5" w:rsidP="002279C5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23.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заключени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указываются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279C5" w:rsidRDefault="002279C5" w:rsidP="002279C5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и реквизиты нормативного правового акта;</w:t>
      </w:r>
    </w:p>
    <w:p w:rsidR="002279C5" w:rsidRDefault="002279C5" w:rsidP="002279C5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нем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 указанием конкретных пунктов, подпунктов, статей, разделов),  которые  исходя  из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 применения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279C5" w:rsidRDefault="002279C5" w:rsidP="002279C5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3051">
        <w:rPr>
          <w:rFonts w:ascii="Times New Roman" w:hAnsi="Times New Roman" w:cs="Times New Roman"/>
          <w:sz w:val="28"/>
          <w:szCs w:val="28"/>
        </w:rPr>
        <w:t>затрагиваю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83051">
        <w:rPr>
          <w:rFonts w:ascii="Times New Roman" w:hAnsi="Times New Roman" w:cs="Times New Roman"/>
          <w:sz w:val="28"/>
          <w:szCs w:val="28"/>
        </w:rPr>
        <w:t xml:space="preserve"> вопросы осуществления предпринимательской и инвестиционной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305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   при    этом  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создают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9E0F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необоснованные </w:t>
      </w:r>
    </w:p>
    <w:p w:rsidR="002279C5" w:rsidRDefault="002279C5" w:rsidP="00227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0F33">
        <w:rPr>
          <w:rFonts w:ascii="Times New Roman" w:hAnsi="Times New Roman" w:cs="Times New Roman"/>
          <w:sz w:val="28"/>
          <w:szCs w:val="28"/>
        </w:rPr>
        <w:t xml:space="preserve">затруднения ведения предпринимательской и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t>вводят</w:t>
      </w:r>
      <w:r w:rsidRPr="00514973">
        <w:rPr>
          <w:rFonts w:ascii="Times New Roman" w:hAnsi="Times New Roman" w:cs="Times New Roman"/>
          <w:sz w:val="28"/>
          <w:szCs w:val="28"/>
        </w:rPr>
        <w:t xml:space="preserve"> избыточные обязанности, запреты и ограничения или способствую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14973">
        <w:rPr>
          <w:rFonts w:ascii="Times New Roman" w:hAnsi="Times New Roman" w:cs="Times New Roman"/>
          <w:sz w:val="28"/>
          <w:szCs w:val="28"/>
        </w:rPr>
        <w:t xml:space="preserve"> их введению, а также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49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>способствующи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>возникновению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4973">
        <w:rPr>
          <w:rFonts w:ascii="Times New Roman" w:hAnsi="Times New Roman" w:cs="Times New Roman"/>
          <w:sz w:val="28"/>
          <w:szCs w:val="28"/>
        </w:rPr>
        <w:t xml:space="preserve"> необоснованных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 xml:space="preserve">расходов субъектов предпринимательской и инвестиционной деятельности 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Лыткарино,  или сведения об отсутствии таких положений.</w:t>
      </w:r>
    </w:p>
    <w:p w:rsidR="002279C5" w:rsidRDefault="002279C5" w:rsidP="002279C5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4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Заключение также должно содержать предложения </w:t>
      </w:r>
      <w:r w:rsidRPr="002279C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отмене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(признании утратившим силу) </w:t>
      </w:r>
      <w:r w:rsidRPr="00227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изменении муниципального нормативного правового акта или его отдельных положений, необоснованно затрудняющих ведение предпринимательской и инвестиционной деятельности.</w:t>
      </w:r>
    </w:p>
    <w:p w:rsidR="002279C5" w:rsidRDefault="00AE73BF" w:rsidP="002279C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24. З</w:t>
      </w:r>
      <w:r w:rsidR="002279C5">
        <w:rPr>
          <w:rFonts w:ascii="Times New Roman" w:eastAsiaTheme="minorHAnsi" w:hAnsi="Times New Roman" w:cs="Times New Roman"/>
          <w:sz w:val="28"/>
          <w:szCs w:val="28"/>
          <w:lang w:eastAsia="en-US"/>
        </w:rPr>
        <w:t>аключение подписывается всеми членами Комиссии, участвовавшими в изучении</w:t>
      </w:r>
      <w:r w:rsidR="002279C5" w:rsidRPr="001354A3">
        <w:rPr>
          <w:rFonts w:ascii="Times New Roman" w:hAnsi="Times New Roman" w:cs="Times New Roman"/>
          <w:sz w:val="28"/>
          <w:szCs w:val="28"/>
        </w:rPr>
        <w:t xml:space="preserve"> </w:t>
      </w:r>
      <w:r w:rsidR="002279C5" w:rsidRPr="009E0F33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2279C5">
        <w:rPr>
          <w:rFonts w:ascii="Times New Roman" w:hAnsi="Times New Roman" w:cs="Times New Roman"/>
          <w:sz w:val="28"/>
          <w:szCs w:val="28"/>
        </w:rPr>
        <w:t xml:space="preserve">, после чего в течение 1 рабочего дня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лицу, давшему поручение о проведении экспертизы, и </w:t>
      </w:r>
      <w:r w:rsidR="002279C5">
        <w:rPr>
          <w:rFonts w:ascii="Times New Roman" w:hAnsi="Times New Roman" w:cs="Times New Roman"/>
          <w:sz w:val="28"/>
          <w:szCs w:val="28"/>
        </w:rPr>
        <w:t>в течение 3 рабочих дней размещается на официальном сайте города Лыткарино в сети Интернет.</w:t>
      </w:r>
    </w:p>
    <w:p w:rsidR="00A962BE" w:rsidRDefault="00AE73BF" w:rsidP="00281A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Результаты проведенной экспертизы нормативного правового акта, изданного Главой города Лыткарино, в течение 1 рабочего дня со дня проведения такой экспертизы  доводятся до сведения Главы города Лыткарино</w:t>
      </w:r>
      <w:r w:rsidR="00281A60">
        <w:rPr>
          <w:rFonts w:ascii="Times New Roman" w:hAnsi="Times New Roman" w:cs="Times New Roman"/>
          <w:sz w:val="28"/>
          <w:szCs w:val="28"/>
        </w:rPr>
        <w:t xml:space="preserve"> </w:t>
      </w:r>
      <w:r w:rsidR="00A962BE">
        <w:rPr>
          <w:rFonts w:ascii="Times New Roman" w:hAnsi="Times New Roman" w:cs="Times New Roman"/>
          <w:sz w:val="28"/>
          <w:szCs w:val="28"/>
        </w:rPr>
        <w:t xml:space="preserve">  </w:t>
      </w:r>
      <w:r w:rsidR="00281A60">
        <w:rPr>
          <w:rFonts w:ascii="Times New Roman" w:hAnsi="Times New Roman" w:cs="Times New Roman"/>
          <w:sz w:val="28"/>
          <w:szCs w:val="28"/>
        </w:rPr>
        <w:t>и</w:t>
      </w:r>
      <w:r w:rsidR="00A962BE">
        <w:rPr>
          <w:rFonts w:ascii="Times New Roman" w:hAnsi="Times New Roman" w:cs="Times New Roman"/>
          <w:sz w:val="28"/>
          <w:szCs w:val="28"/>
        </w:rPr>
        <w:t xml:space="preserve">  </w:t>
      </w:r>
      <w:r w:rsidR="00281A60">
        <w:rPr>
          <w:rFonts w:ascii="Times New Roman" w:hAnsi="Times New Roman" w:cs="Times New Roman"/>
          <w:sz w:val="28"/>
          <w:szCs w:val="28"/>
        </w:rPr>
        <w:t xml:space="preserve"> </w:t>
      </w:r>
      <w:r w:rsidR="00281A60" w:rsidRPr="00281A60">
        <w:rPr>
          <w:rFonts w:ascii="Times New Roman" w:hAnsi="Times New Roman" w:cs="Times New Roman"/>
          <w:sz w:val="28"/>
          <w:szCs w:val="28"/>
        </w:rPr>
        <w:t xml:space="preserve">в </w:t>
      </w:r>
      <w:r w:rsidR="00A962BE">
        <w:rPr>
          <w:rFonts w:ascii="Times New Roman" w:hAnsi="Times New Roman" w:cs="Times New Roman"/>
          <w:sz w:val="28"/>
          <w:szCs w:val="28"/>
        </w:rPr>
        <w:t xml:space="preserve">   </w:t>
      </w:r>
      <w:r w:rsidR="00281A60" w:rsidRPr="00281A60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A962BE">
        <w:rPr>
          <w:rFonts w:ascii="Times New Roman" w:hAnsi="Times New Roman" w:cs="Times New Roman"/>
          <w:sz w:val="28"/>
          <w:szCs w:val="28"/>
        </w:rPr>
        <w:t xml:space="preserve">   </w:t>
      </w:r>
      <w:r w:rsidR="00281A60" w:rsidRPr="00281A60">
        <w:rPr>
          <w:rFonts w:ascii="Times New Roman" w:hAnsi="Times New Roman" w:cs="Times New Roman"/>
          <w:sz w:val="28"/>
          <w:szCs w:val="28"/>
        </w:rPr>
        <w:t>выявления</w:t>
      </w:r>
      <w:r w:rsidR="00A962BE">
        <w:rPr>
          <w:rFonts w:ascii="Times New Roman" w:hAnsi="Times New Roman" w:cs="Times New Roman"/>
          <w:sz w:val="28"/>
          <w:szCs w:val="28"/>
        </w:rPr>
        <w:t xml:space="preserve">  </w:t>
      </w:r>
      <w:r w:rsidR="00281A60" w:rsidRPr="00281A60">
        <w:rPr>
          <w:rFonts w:ascii="Times New Roman" w:hAnsi="Times New Roman" w:cs="Times New Roman"/>
          <w:sz w:val="28"/>
          <w:szCs w:val="28"/>
        </w:rPr>
        <w:t xml:space="preserve"> в</w:t>
      </w:r>
      <w:r w:rsidR="00A962BE">
        <w:rPr>
          <w:rFonts w:ascii="Times New Roman" w:hAnsi="Times New Roman" w:cs="Times New Roman"/>
          <w:sz w:val="28"/>
          <w:szCs w:val="28"/>
        </w:rPr>
        <w:t xml:space="preserve">  </w:t>
      </w:r>
      <w:r w:rsidR="00281A60" w:rsidRPr="00281A60">
        <w:rPr>
          <w:rFonts w:ascii="Times New Roman" w:hAnsi="Times New Roman" w:cs="Times New Roman"/>
          <w:sz w:val="28"/>
          <w:szCs w:val="28"/>
        </w:rPr>
        <w:t xml:space="preserve"> них </w:t>
      </w:r>
      <w:r w:rsidR="00A962BE">
        <w:rPr>
          <w:rFonts w:ascii="Times New Roman" w:hAnsi="Times New Roman" w:cs="Times New Roman"/>
          <w:sz w:val="28"/>
          <w:szCs w:val="28"/>
        </w:rPr>
        <w:t xml:space="preserve">   </w:t>
      </w:r>
      <w:r w:rsidR="00281A60" w:rsidRPr="002279C5">
        <w:rPr>
          <w:rFonts w:ascii="Times New Roman" w:hAnsi="Times New Roman" w:cs="Times New Roman"/>
          <w:sz w:val="28"/>
          <w:szCs w:val="28"/>
        </w:rPr>
        <w:t>положений,</w:t>
      </w:r>
      <w:r w:rsidR="00A962BE">
        <w:rPr>
          <w:rFonts w:ascii="Times New Roman" w:hAnsi="Times New Roman" w:cs="Times New Roman"/>
          <w:sz w:val="28"/>
          <w:szCs w:val="28"/>
        </w:rPr>
        <w:t xml:space="preserve"> </w:t>
      </w:r>
      <w:r w:rsidR="00281A60" w:rsidRPr="002279C5">
        <w:rPr>
          <w:rFonts w:ascii="Times New Roman" w:hAnsi="Times New Roman" w:cs="Times New Roman"/>
          <w:sz w:val="28"/>
          <w:szCs w:val="28"/>
        </w:rPr>
        <w:t xml:space="preserve"> необоснованно </w:t>
      </w:r>
    </w:p>
    <w:p w:rsidR="00281A60" w:rsidRDefault="00281A60" w:rsidP="00A96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279C5">
        <w:rPr>
          <w:rFonts w:ascii="Times New Roman" w:hAnsi="Times New Roman" w:cs="Times New Roman"/>
          <w:sz w:val="28"/>
          <w:szCs w:val="28"/>
        </w:rPr>
        <w:t>затрудняющих ведение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1A60">
        <w:rPr>
          <w:rFonts w:ascii="Times New Roman" w:hAnsi="Times New Roman" w:cs="Times New Roman"/>
          <w:sz w:val="28"/>
          <w:szCs w:val="28"/>
        </w:rPr>
        <w:t xml:space="preserve"> являются основанием для  последующего устранения</w:t>
      </w:r>
      <w:r>
        <w:rPr>
          <w:rFonts w:ascii="Times New Roman" w:hAnsi="Times New Roman" w:cs="Times New Roman"/>
          <w:sz w:val="28"/>
          <w:szCs w:val="28"/>
        </w:rPr>
        <w:t xml:space="preserve"> замечаний.</w:t>
      </w:r>
    </w:p>
    <w:p w:rsidR="00632815" w:rsidRDefault="00281A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Информация о результатах рассмотрения жалобы или ходатайства, </w:t>
      </w:r>
      <w:r w:rsidRPr="00281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в соответствии с пунктом 19 настоящего Порядка, </w:t>
      </w:r>
      <w:r w:rsidR="00A962BE">
        <w:rPr>
          <w:rFonts w:ascii="Times New Roman" w:hAnsi="Times New Roman" w:cs="Times New Roman"/>
          <w:sz w:val="28"/>
          <w:szCs w:val="28"/>
        </w:rPr>
        <w:t xml:space="preserve">и принятых мерах доводится до сведения лиц, их направивших. </w:t>
      </w:r>
    </w:p>
    <w:sectPr w:rsidR="00632815" w:rsidSect="0098305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93" w:rsidRDefault="00835493" w:rsidP="00AE11A5">
      <w:r>
        <w:separator/>
      </w:r>
    </w:p>
  </w:endnote>
  <w:endnote w:type="continuationSeparator" w:id="0">
    <w:p w:rsidR="00835493" w:rsidRDefault="00835493" w:rsidP="00AE1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93" w:rsidRDefault="00835493" w:rsidP="00AE11A5">
      <w:r>
        <w:separator/>
      </w:r>
    </w:p>
  </w:footnote>
  <w:footnote w:type="continuationSeparator" w:id="0">
    <w:p w:rsidR="00835493" w:rsidRDefault="00835493" w:rsidP="00AE1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051"/>
    <w:rsid w:val="000033C6"/>
    <w:rsid w:val="00112E8E"/>
    <w:rsid w:val="00113B31"/>
    <w:rsid w:val="001354A3"/>
    <w:rsid w:val="002279C5"/>
    <w:rsid w:val="00245E18"/>
    <w:rsid w:val="00281A60"/>
    <w:rsid w:val="00366364"/>
    <w:rsid w:val="003A0F13"/>
    <w:rsid w:val="003C5715"/>
    <w:rsid w:val="003C7B56"/>
    <w:rsid w:val="003D3891"/>
    <w:rsid w:val="00417D3F"/>
    <w:rsid w:val="004510AE"/>
    <w:rsid w:val="00467B0A"/>
    <w:rsid w:val="004A082D"/>
    <w:rsid w:val="00514973"/>
    <w:rsid w:val="00521849"/>
    <w:rsid w:val="00542252"/>
    <w:rsid w:val="005B0FAE"/>
    <w:rsid w:val="005F2E59"/>
    <w:rsid w:val="00632815"/>
    <w:rsid w:val="006C5451"/>
    <w:rsid w:val="00720BC5"/>
    <w:rsid w:val="007341C7"/>
    <w:rsid w:val="00803CE9"/>
    <w:rsid w:val="00835493"/>
    <w:rsid w:val="008B7E96"/>
    <w:rsid w:val="008E0763"/>
    <w:rsid w:val="008F7D81"/>
    <w:rsid w:val="00924A22"/>
    <w:rsid w:val="00983051"/>
    <w:rsid w:val="009E0F33"/>
    <w:rsid w:val="00A83D05"/>
    <w:rsid w:val="00A962BE"/>
    <w:rsid w:val="00AE11A5"/>
    <w:rsid w:val="00AE5001"/>
    <w:rsid w:val="00AE73BF"/>
    <w:rsid w:val="00AF3042"/>
    <w:rsid w:val="00B87D07"/>
    <w:rsid w:val="00BB7D20"/>
    <w:rsid w:val="00BD1DE9"/>
    <w:rsid w:val="00D75668"/>
    <w:rsid w:val="00DC4F2C"/>
    <w:rsid w:val="00DD13C3"/>
    <w:rsid w:val="00DE6518"/>
    <w:rsid w:val="00ED5567"/>
    <w:rsid w:val="00FE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8305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30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0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830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5149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D36DFCF2853F35167850AD84324B7B7DEA0483FAE741AD536DD516BBE5C6FAFA7891EE7243269h9X5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2D36DFCF2853F35167850AD84324B7B7DEA0483FAE741AD536DD516BBE5C6FAFA7891EE7243269h9X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2015-12-23T12:35:00Z</cp:lastPrinted>
  <dcterms:created xsi:type="dcterms:W3CDTF">2015-12-22T13:44:00Z</dcterms:created>
  <dcterms:modified xsi:type="dcterms:W3CDTF">2016-01-21T07:46:00Z</dcterms:modified>
</cp:coreProperties>
</file>