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28" w:rsidRPr="00AC6A3F" w:rsidRDefault="009F5949" w:rsidP="009F5949">
      <w:pPr>
        <w:tabs>
          <w:tab w:val="left" w:pos="978"/>
        </w:tabs>
        <w:jc w:val="center"/>
        <w:rPr>
          <w:rStyle w:val="7"/>
          <w:rFonts w:eastAsiaTheme="minorHAnsi"/>
          <w:color w:val="000000"/>
          <w:sz w:val="24"/>
          <w:szCs w:val="24"/>
        </w:rPr>
      </w:pPr>
      <w:r w:rsidRPr="00AC6A3F">
        <w:rPr>
          <w:rStyle w:val="7"/>
          <w:rFonts w:eastAsiaTheme="minorHAnsi"/>
          <w:color w:val="000000"/>
          <w:sz w:val="24"/>
          <w:szCs w:val="24"/>
        </w:rPr>
        <w:t>Отчет</w:t>
      </w:r>
    </w:p>
    <w:p w:rsidR="009F5949" w:rsidRPr="00AC6A3F" w:rsidRDefault="009F5949" w:rsidP="009F5949">
      <w:pPr>
        <w:jc w:val="center"/>
        <w:rPr>
          <w:rStyle w:val="7"/>
          <w:rFonts w:eastAsiaTheme="minorHAnsi"/>
          <w:color w:val="000000"/>
          <w:sz w:val="24"/>
          <w:szCs w:val="24"/>
        </w:rPr>
      </w:pPr>
      <w:r w:rsidRPr="00AC6A3F">
        <w:rPr>
          <w:rStyle w:val="7"/>
          <w:rFonts w:eastAsiaTheme="minorHAnsi"/>
          <w:color w:val="000000"/>
          <w:sz w:val="24"/>
          <w:szCs w:val="24"/>
        </w:rPr>
        <w:t>о результатах приватизации муниципального имущества городского округа Лыткарино Московской области в 2015 году</w:t>
      </w:r>
    </w:p>
    <w:p w:rsidR="009F5949" w:rsidRDefault="009F5949"/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875"/>
        <w:gridCol w:w="2088"/>
        <w:gridCol w:w="1335"/>
        <w:gridCol w:w="1134"/>
        <w:gridCol w:w="1559"/>
      </w:tblGrid>
      <w:tr w:rsidR="009F5949" w:rsidRPr="004D4383" w:rsidTr="009F5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  <w:lang w:val="en-US"/>
              </w:rPr>
              <w:t>N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ind w:left="26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D4383">
              <w:rPr>
                <w:rStyle w:val="7"/>
                <w:color w:val="000000"/>
                <w:sz w:val="18"/>
                <w:szCs w:val="18"/>
              </w:rPr>
              <w:t>/</w:t>
            </w:r>
            <w:proofErr w:type="spellStart"/>
            <w:r w:rsidRPr="004D4383">
              <w:rPr>
                <w:rStyle w:val="7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Наименование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объекта,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характеристики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Местонахождение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Способ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приватизации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Дата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проведения торгов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 xml:space="preserve">Цена сделки приватизации, </w:t>
            </w:r>
            <w:proofErr w:type="spellStart"/>
            <w:r>
              <w:rPr>
                <w:rStyle w:val="7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Style w:val="7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Style w:val="7"/>
                <w:color w:val="000000"/>
                <w:sz w:val="18"/>
                <w:szCs w:val="18"/>
              </w:rPr>
              <w:t>уб</w:t>
            </w:r>
            <w:proofErr w:type="spellEnd"/>
          </w:p>
        </w:tc>
      </w:tr>
      <w:tr w:rsidR="009F5949" w:rsidRPr="004D4383" w:rsidTr="009F5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ind w:left="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5949" w:rsidRPr="009F5949" w:rsidRDefault="009F5949" w:rsidP="005F3606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Нежилое помещение, общей площадью 871,0 кв</w:t>
            </w:r>
            <w:proofErr w:type="gramStart"/>
            <w:r>
              <w:rPr>
                <w:rStyle w:val="7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Style w:val="7"/>
                <w:color w:val="000000"/>
                <w:sz w:val="18"/>
                <w:szCs w:val="18"/>
              </w:rPr>
              <w:t>, этаж 1, 2, кадастровый номер 50:53:0020104:257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0FEB" w:rsidRDefault="00C10FEB" w:rsidP="005F3606">
            <w:pPr>
              <w:pStyle w:val="a3"/>
              <w:shd w:val="clear" w:color="auto" w:fill="auto"/>
              <w:spacing w:line="240" w:lineRule="auto"/>
              <w:ind w:left="60"/>
              <w:rPr>
                <w:rStyle w:val="7"/>
                <w:color w:val="000000"/>
                <w:sz w:val="18"/>
                <w:szCs w:val="18"/>
              </w:rPr>
            </w:pPr>
          </w:p>
          <w:p w:rsidR="009F5949" w:rsidRPr="009F5949" w:rsidRDefault="00C10FEB" w:rsidP="005F3606">
            <w:pPr>
              <w:pStyle w:val="a3"/>
              <w:shd w:val="clear" w:color="auto" w:fill="auto"/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М</w:t>
            </w:r>
            <w:r w:rsidR="009F5949" w:rsidRPr="004D4383">
              <w:rPr>
                <w:rStyle w:val="7"/>
                <w:color w:val="000000"/>
                <w:sz w:val="18"/>
                <w:szCs w:val="18"/>
              </w:rPr>
              <w:t>осковская область, г</w:t>
            </w:r>
            <w:proofErr w:type="gramStart"/>
            <w:r w:rsidR="009F5949" w:rsidRPr="004D4383">
              <w:rPr>
                <w:rStyle w:val="7"/>
                <w:color w:val="000000"/>
                <w:sz w:val="18"/>
                <w:szCs w:val="18"/>
              </w:rPr>
              <w:t>.Л</w:t>
            </w:r>
            <w:proofErr w:type="gramEnd"/>
            <w:r w:rsidR="009F5949" w:rsidRPr="004D4383">
              <w:rPr>
                <w:rStyle w:val="7"/>
                <w:color w:val="000000"/>
                <w:sz w:val="18"/>
                <w:szCs w:val="18"/>
              </w:rPr>
              <w:t xml:space="preserve">ыткарино, ул. </w:t>
            </w:r>
            <w:r w:rsidR="009F5949">
              <w:rPr>
                <w:rStyle w:val="7"/>
                <w:color w:val="000000"/>
                <w:sz w:val="18"/>
                <w:szCs w:val="18"/>
              </w:rPr>
              <w:t>Ленина</w:t>
            </w:r>
            <w:r w:rsidR="009F5949" w:rsidRPr="004D4383">
              <w:rPr>
                <w:rStyle w:val="7"/>
                <w:color w:val="000000"/>
                <w:sz w:val="18"/>
                <w:szCs w:val="18"/>
              </w:rPr>
              <w:t xml:space="preserve">, </w:t>
            </w:r>
            <w:r w:rsidR="009F5949">
              <w:rPr>
                <w:rStyle w:val="7"/>
                <w:color w:val="000000"/>
                <w:sz w:val="18"/>
                <w:szCs w:val="18"/>
              </w:rPr>
              <w:t xml:space="preserve">д.19,  </w:t>
            </w:r>
            <w:proofErr w:type="spellStart"/>
            <w:r w:rsidR="009F5949">
              <w:rPr>
                <w:rStyle w:val="7"/>
                <w:color w:val="000000"/>
                <w:sz w:val="18"/>
                <w:szCs w:val="18"/>
              </w:rPr>
              <w:t>пом</w:t>
            </w:r>
            <w:proofErr w:type="spellEnd"/>
            <w:r w:rsidR="009F5949">
              <w:rPr>
                <w:rStyle w:val="7"/>
                <w:color w:val="000000"/>
                <w:sz w:val="18"/>
                <w:szCs w:val="18"/>
              </w:rPr>
              <w:t>.</w:t>
            </w:r>
            <w:r w:rsidR="009F5949">
              <w:rPr>
                <w:rStyle w:val="7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открытый аукцион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949" w:rsidRPr="004D4383" w:rsidRDefault="005F3606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949" w:rsidRPr="004D4383" w:rsidRDefault="005F3606" w:rsidP="007638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35 188,4</w:t>
            </w:r>
          </w:p>
        </w:tc>
      </w:tr>
      <w:tr w:rsidR="009F5949" w:rsidRPr="004D4383" w:rsidTr="009F5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ind w:left="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5949" w:rsidRPr="004D4383" w:rsidRDefault="009F5949" w:rsidP="00C10FEB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 xml:space="preserve">Нежилое помещение, общей площадью </w:t>
            </w:r>
            <w:r w:rsidR="005F3606">
              <w:rPr>
                <w:rStyle w:val="7"/>
                <w:color w:val="000000"/>
                <w:sz w:val="18"/>
                <w:szCs w:val="18"/>
              </w:rPr>
              <w:t>84,8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 xml:space="preserve"> кв.м.,</w:t>
            </w:r>
            <w:r w:rsidR="00C10FEB">
              <w:rPr>
                <w:rStyle w:val="7"/>
                <w:color w:val="000000"/>
                <w:sz w:val="18"/>
                <w:szCs w:val="18"/>
              </w:rPr>
              <w:t xml:space="preserve"> этаж подвальный,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 xml:space="preserve"> кадастровый номер </w:t>
            </w:r>
            <w:r w:rsidRPr="00C10FEB">
              <w:rPr>
                <w:rStyle w:val="7"/>
                <w:color w:val="000000"/>
                <w:sz w:val="18"/>
                <w:szCs w:val="18"/>
              </w:rPr>
              <w:t>50:53:00</w:t>
            </w:r>
            <w:r w:rsidR="00C10FEB" w:rsidRPr="00C10FEB">
              <w:rPr>
                <w:rStyle w:val="7"/>
                <w:color w:val="000000"/>
                <w:sz w:val="18"/>
                <w:szCs w:val="18"/>
              </w:rPr>
              <w:t>0</w:t>
            </w:r>
            <w:r w:rsidRPr="00C10FEB">
              <w:rPr>
                <w:rStyle w:val="7"/>
                <w:color w:val="000000"/>
                <w:sz w:val="18"/>
                <w:szCs w:val="18"/>
              </w:rPr>
              <w:t>0</w:t>
            </w:r>
            <w:r w:rsidR="00C10FEB" w:rsidRPr="00C10FEB">
              <w:rPr>
                <w:rStyle w:val="7"/>
                <w:color w:val="000000"/>
                <w:sz w:val="18"/>
                <w:szCs w:val="18"/>
              </w:rPr>
              <w:t>000</w:t>
            </w:r>
            <w:r w:rsidRPr="00C10FEB">
              <w:rPr>
                <w:rStyle w:val="7"/>
                <w:color w:val="000000"/>
                <w:sz w:val="18"/>
                <w:szCs w:val="18"/>
              </w:rPr>
              <w:t>:</w:t>
            </w:r>
            <w:r w:rsidR="00C10FEB" w:rsidRPr="00C10FEB">
              <w:rPr>
                <w:rStyle w:val="7"/>
                <w:color w:val="000000"/>
                <w:sz w:val="18"/>
                <w:szCs w:val="18"/>
              </w:rPr>
              <w:t>7178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Московская область,</w:t>
            </w:r>
          </w:p>
          <w:p w:rsidR="009F5949" w:rsidRPr="004D4383" w:rsidRDefault="009F5949" w:rsidP="00C10FEB">
            <w:pPr>
              <w:pStyle w:val="a3"/>
              <w:shd w:val="clear" w:color="auto" w:fill="auto"/>
              <w:tabs>
                <w:tab w:val="left" w:pos="1090"/>
              </w:tabs>
              <w:spacing w:line="240" w:lineRule="auto"/>
              <w:rPr>
                <w:sz w:val="18"/>
                <w:szCs w:val="18"/>
              </w:rPr>
            </w:pPr>
            <w:proofErr w:type="spellStart"/>
            <w:r w:rsidRPr="004D4383">
              <w:rPr>
                <w:rStyle w:val="7"/>
                <w:color w:val="000000"/>
                <w:sz w:val="18"/>
                <w:szCs w:val="18"/>
              </w:rPr>
              <w:t>г</w:t>
            </w:r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.Л</w:t>
            </w:r>
            <w:proofErr w:type="gramEnd"/>
            <w:r w:rsidRPr="004D4383">
              <w:rPr>
                <w:rStyle w:val="7"/>
                <w:color w:val="000000"/>
                <w:sz w:val="18"/>
                <w:szCs w:val="18"/>
              </w:rPr>
              <w:t>ыткарино,</w:t>
            </w:r>
            <w:r>
              <w:rPr>
                <w:rStyle w:val="7"/>
                <w:color w:val="000000"/>
                <w:sz w:val="18"/>
                <w:szCs w:val="18"/>
              </w:rPr>
              <w:t>ул.Ленина</w:t>
            </w:r>
            <w:proofErr w:type="spellEnd"/>
            <w:r>
              <w:rPr>
                <w:rStyle w:val="7"/>
                <w:color w:val="000000"/>
                <w:sz w:val="18"/>
                <w:szCs w:val="18"/>
              </w:rPr>
              <w:t>, д.19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открытый аукцион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949" w:rsidRPr="004D4383" w:rsidRDefault="005F3606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949" w:rsidRPr="004D4383" w:rsidRDefault="005F3606" w:rsidP="007638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1 712,96</w:t>
            </w:r>
          </w:p>
        </w:tc>
      </w:tr>
      <w:tr w:rsidR="009F5949" w:rsidRPr="004D4383" w:rsidTr="009F5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ind w:left="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5949" w:rsidRPr="005F3606" w:rsidRDefault="009F5949" w:rsidP="00C10FEB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 xml:space="preserve">Нежилое помещение, общей площадью </w:t>
            </w:r>
            <w:r w:rsidR="005F3606">
              <w:rPr>
                <w:rStyle w:val="7"/>
                <w:color w:val="000000"/>
                <w:sz w:val="18"/>
                <w:szCs w:val="18"/>
              </w:rPr>
              <w:t>346,1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 xml:space="preserve"> кв.м., </w:t>
            </w:r>
            <w:r w:rsidR="005F3606">
              <w:rPr>
                <w:rStyle w:val="7"/>
                <w:color w:val="000000"/>
                <w:sz w:val="18"/>
                <w:szCs w:val="18"/>
              </w:rPr>
              <w:t xml:space="preserve">этаж цокольный, </w:t>
            </w:r>
            <w:proofErr w:type="spellStart"/>
            <w:r w:rsidR="005F3606">
              <w:rPr>
                <w:rStyle w:val="7"/>
                <w:color w:val="000000"/>
                <w:sz w:val="18"/>
                <w:szCs w:val="18"/>
              </w:rPr>
              <w:t>пом</w:t>
            </w:r>
            <w:proofErr w:type="spellEnd"/>
            <w:r w:rsidR="005F3606">
              <w:rPr>
                <w:rStyle w:val="7"/>
                <w:color w:val="000000"/>
                <w:sz w:val="18"/>
                <w:szCs w:val="18"/>
              </w:rPr>
              <w:t>.</w:t>
            </w:r>
            <w:r w:rsidR="005F3606">
              <w:rPr>
                <w:rStyle w:val="7"/>
                <w:color w:val="000000"/>
                <w:sz w:val="18"/>
                <w:szCs w:val="18"/>
                <w:lang w:val="en-US"/>
              </w:rPr>
              <w:t>IV</w:t>
            </w:r>
            <w:r w:rsidR="00C10FEB">
              <w:rPr>
                <w:rStyle w:val="7"/>
                <w:color w:val="000000"/>
                <w:sz w:val="18"/>
                <w:szCs w:val="18"/>
              </w:rPr>
              <w:t>,</w:t>
            </w:r>
            <w:r w:rsidR="00C10FEB" w:rsidRPr="004D4383">
              <w:rPr>
                <w:rStyle w:val="7"/>
                <w:color w:val="000000"/>
                <w:sz w:val="18"/>
                <w:szCs w:val="18"/>
              </w:rPr>
              <w:t xml:space="preserve"> </w:t>
            </w:r>
            <w:r w:rsidR="00C10FEB" w:rsidRPr="004D4383">
              <w:rPr>
                <w:rStyle w:val="7"/>
                <w:color w:val="000000"/>
                <w:sz w:val="18"/>
                <w:szCs w:val="18"/>
              </w:rPr>
              <w:t xml:space="preserve">кадастровый номер </w:t>
            </w:r>
            <w:r w:rsidR="00C10FEB" w:rsidRPr="00C10FEB">
              <w:rPr>
                <w:rStyle w:val="7"/>
                <w:color w:val="000000"/>
                <w:sz w:val="18"/>
                <w:szCs w:val="18"/>
              </w:rPr>
              <w:t>50:53:00</w:t>
            </w:r>
            <w:r w:rsidR="00C10FEB">
              <w:rPr>
                <w:rStyle w:val="7"/>
                <w:color w:val="000000"/>
                <w:sz w:val="18"/>
                <w:szCs w:val="18"/>
              </w:rPr>
              <w:t>1</w:t>
            </w:r>
            <w:r w:rsidR="00C10FEB" w:rsidRPr="00C10FEB">
              <w:rPr>
                <w:rStyle w:val="7"/>
                <w:color w:val="000000"/>
                <w:sz w:val="18"/>
                <w:szCs w:val="18"/>
              </w:rPr>
              <w:t>0</w:t>
            </w:r>
            <w:r w:rsidR="00C10FEB">
              <w:rPr>
                <w:rStyle w:val="7"/>
                <w:color w:val="000000"/>
                <w:sz w:val="18"/>
                <w:szCs w:val="18"/>
              </w:rPr>
              <w:t>1</w:t>
            </w:r>
            <w:r w:rsidR="00C10FEB" w:rsidRPr="00C10FEB">
              <w:rPr>
                <w:rStyle w:val="7"/>
                <w:color w:val="000000"/>
                <w:sz w:val="18"/>
                <w:szCs w:val="18"/>
              </w:rPr>
              <w:t>0</w:t>
            </w:r>
            <w:r w:rsidR="00C10FEB">
              <w:rPr>
                <w:rStyle w:val="7"/>
                <w:color w:val="000000"/>
                <w:sz w:val="18"/>
                <w:szCs w:val="18"/>
              </w:rPr>
              <w:t>1</w:t>
            </w:r>
            <w:r w:rsidR="00C10FEB" w:rsidRPr="00C10FEB">
              <w:rPr>
                <w:rStyle w:val="7"/>
                <w:color w:val="000000"/>
                <w:sz w:val="18"/>
                <w:szCs w:val="18"/>
              </w:rPr>
              <w:t>:</w:t>
            </w:r>
            <w:r w:rsidR="00C10FEB">
              <w:rPr>
                <w:rStyle w:val="7"/>
                <w:color w:val="000000"/>
                <w:sz w:val="18"/>
                <w:szCs w:val="18"/>
              </w:rPr>
              <w:t>3377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Московская область,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г</w:t>
            </w:r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.Л</w:t>
            </w:r>
            <w:proofErr w:type="gramEnd"/>
            <w:r w:rsidRPr="004D4383">
              <w:rPr>
                <w:rStyle w:val="7"/>
                <w:color w:val="000000"/>
                <w:sz w:val="18"/>
                <w:szCs w:val="18"/>
              </w:rPr>
              <w:t>ыткарино,</w:t>
            </w:r>
          </w:p>
          <w:p w:rsidR="009F5949" w:rsidRPr="004D4383" w:rsidRDefault="009F5949" w:rsidP="00C10FEB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микрорайон 5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>,</w:t>
            </w:r>
            <w:r>
              <w:rPr>
                <w:rStyle w:val="7"/>
                <w:color w:val="000000"/>
                <w:sz w:val="18"/>
                <w:szCs w:val="18"/>
              </w:rPr>
              <w:t xml:space="preserve"> квартал 1,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 xml:space="preserve"> д. </w:t>
            </w:r>
            <w:r>
              <w:rPr>
                <w:rStyle w:val="7"/>
                <w:color w:val="000000"/>
                <w:sz w:val="18"/>
                <w:szCs w:val="18"/>
              </w:rPr>
              <w:t xml:space="preserve">5, </w:t>
            </w:r>
            <w:proofErr w:type="spellStart"/>
            <w:r w:rsidR="00C10FEB">
              <w:rPr>
                <w:rStyle w:val="7"/>
                <w:color w:val="000000"/>
                <w:sz w:val="18"/>
                <w:szCs w:val="18"/>
              </w:rPr>
              <w:t>пом</w:t>
            </w:r>
            <w:proofErr w:type="spellEnd"/>
            <w:r w:rsidR="00C10FEB">
              <w:rPr>
                <w:rStyle w:val="7"/>
                <w:color w:val="000000"/>
                <w:sz w:val="18"/>
                <w:szCs w:val="18"/>
              </w:rPr>
              <w:t>.</w:t>
            </w:r>
            <w:r w:rsidR="00C10FEB">
              <w:rPr>
                <w:rStyle w:val="7"/>
                <w:color w:val="00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открытый аукцион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949" w:rsidRPr="004D4383" w:rsidRDefault="005F3606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949" w:rsidRPr="004D4383" w:rsidRDefault="005F3606" w:rsidP="007638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6 972,03</w:t>
            </w:r>
          </w:p>
        </w:tc>
      </w:tr>
      <w:tr w:rsidR="009F5949" w:rsidRPr="004D4383" w:rsidTr="009F5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ind w:left="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5949" w:rsidRPr="004D4383" w:rsidRDefault="009F5949" w:rsidP="005F3606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 xml:space="preserve">Нежилое помещение, общей площадью </w:t>
            </w:r>
            <w:r>
              <w:rPr>
                <w:rStyle w:val="7"/>
                <w:color w:val="000000"/>
                <w:sz w:val="18"/>
                <w:szCs w:val="18"/>
              </w:rPr>
              <w:t>85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>,</w:t>
            </w:r>
            <w:r>
              <w:rPr>
                <w:rStyle w:val="7"/>
                <w:color w:val="000000"/>
                <w:sz w:val="18"/>
                <w:szCs w:val="18"/>
              </w:rPr>
              <w:t xml:space="preserve">9 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>кв.м., кадастровый номер 50:53:0010</w:t>
            </w:r>
            <w:r>
              <w:rPr>
                <w:rStyle w:val="7"/>
                <w:color w:val="000000"/>
                <w:sz w:val="18"/>
                <w:szCs w:val="18"/>
              </w:rPr>
              <w:t>1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>0</w:t>
            </w:r>
            <w:r>
              <w:rPr>
                <w:rStyle w:val="7"/>
                <w:color w:val="000000"/>
                <w:sz w:val="18"/>
                <w:szCs w:val="18"/>
              </w:rPr>
              <w:t>6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>:</w:t>
            </w:r>
            <w:r>
              <w:rPr>
                <w:rStyle w:val="7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Московская область,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г</w:t>
            </w:r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.Л</w:t>
            </w:r>
            <w:proofErr w:type="gramEnd"/>
            <w:r w:rsidRPr="004D4383">
              <w:rPr>
                <w:rStyle w:val="7"/>
                <w:color w:val="000000"/>
                <w:sz w:val="18"/>
                <w:szCs w:val="18"/>
              </w:rPr>
              <w:t>ыткарино,</w:t>
            </w:r>
          </w:p>
          <w:p w:rsidR="009F5949" w:rsidRPr="004D4383" w:rsidRDefault="009F5949" w:rsidP="005F3606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ул</w:t>
            </w:r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rStyle w:val="7"/>
                <w:color w:val="000000"/>
                <w:sz w:val="18"/>
                <w:szCs w:val="18"/>
              </w:rPr>
              <w:t>оветская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 xml:space="preserve">, д. </w:t>
            </w:r>
            <w:r>
              <w:rPr>
                <w:rStyle w:val="7"/>
                <w:color w:val="000000"/>
                <w:sz w:val="18"/>
                <w:szCs w:val="18"/>
              </w:rPr>
              <w:t xml:space="preserve">9, </w:t>
            </w:r>
            <w:proofErr w:type="spellStart"/>
            <w:r>
              <w:rPr>
                <w:rStyle w:val="7"/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rStyle w:val="7"/>
                <w:color w:val="000000"/>
                <w:sz w:val="18"/>
                <w:szCs w:val="18"/>
              </w:rPr>
              <w:t>.</w:t>
            </w:r>
            <w:r w:rsidR="001B25FD">
              <w:rPr>
                <w:rStyle w:val="7"/>
                <w:color w:val="000000"/>
                <w:sz w:val="18"/>
                <w:szCs w:val="18"/>
                <w:lang w:val="en-US"/>
              </w:rPr>
              <w:t>I</w:t>
            </w:r>
            <w:r w:rsidR="001B25FD" w:rsidRPr="004D4383">
              <w:rPr>
                <w:rStyle w:val="7"/>
                <w:color w:val="000000"/>
                <w:sz w:val="18"/>
                <w:szCs w:val="18"/>
              </w:rPr>
              <w:t>,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открытый аукцион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949" w:rsidRPr="004D4383" w:rsidRDefault="005F3606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949" w:rsidRPr="004D4383" w:rsidRDefault="005F3606" w:rsidP="007638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2 366,4</w:t>
            </w:r>
          </w:p>
        </w:tc>
      </w:tr>
      <w:tr w:rsidR="001B25FD" w:rsidRPr="004D4383" w:rsidTr="009F5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5FD" w:rsidRDefault="001B25FD" w:rsidP="0076384F">
            <w:pPr>
              <w:pStyle w:val="a3"/>
              <w:shd w:val="clear" w:color="auto" w:fill="auto"/>
              <w:spacing w:line="240" w:lineRule="auto"/>
              <w:ind w:left="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5FD" w:rsidRPr="004D4383" w:rsidRDefault="001B25FD" w:rsidP="001B25FD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Style w:val="7"/>
                <w:color w:val="000000"/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 xml:space="preserve">Нежилое помещение, общей площадью </w:t>
            </w:r>
            <w:r>
              <w:rPr>
                <w:rStyle w:val="7"/>
                <w:color w:val="000000"/>
                <w:sz w:val="18"/>
                <w:szCs w:val="18"/>
              </w:rPr>
              <w:t>115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>,</w:t>
            </w:r>
            <w:r>
              <w:rPr>
                <w:rStyle w:val="7"/>
                <w:color w:val="000000"/>
                <w:sz w:val="18"/>
                <w:szCs w:val="18"/>
              </w:rPr>
              <w:t xml:space="preserve">4 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>кв.м., этаж</w:t>
            </w:r>
            <w:r>
              <w:rPr>
                <w:rStyle w:val="7"/>
                <w:color w:val="000000"/>
                <w:sz w:val="18"/>
                <w:szCs w:val="18"/>
              </w:rPr>
              <w:t xml:space="preserve"> подвальный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7"/>
                <w:color w:val="000000"/>
                <w:sz w:val="18"/>
                <w:szCs w:val="18"/>
              </w:rPr>
              <w:t xml:space="preserve">1,2, 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>кадастровый номер 50:53:0010</w:t>
            </w:r>
            <w:r>
              <w:rPr>
                <w:rStyle w:val="7"/>
                <w:color w:val="000000"/>
                <w:sz w:val="18"/>
                <w:szCs w:val="18"/>
              </w:rPr>
              <w:t>1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>0</w:t>
            </w:r>
            <w:r>
              <w:rPr>
                <w:rStyle w:val="7"/>
                <w:color w:val="000000"/>
                <w:sz w:val="18"/>
                <w:szCs w:val="18"/>
              </w:rPr>
              <w:t>5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>:</w:t>
            </w:r>
            <w:r>
              <w:rPr>
                <w:rStyle w:val="7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5FD" w:rsidRPr="004D4383" w:rsidRDefault="001B25FD" w:rsidP="001B25FD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Московская область,</w:t>
            </w:r>
          </w:p>
          <w:p w:rsidR="001B25FD" w:rsidRPr="004D4383" w:rsidRDefault="001B25FD" w:rsidP="001B25FD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г</w:t>
            </w:r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.Л</w:t>
            </w:r>
            <w:proofErr w:type="gramEnd"/>
            <w:r w:rsidRPr="004D4383">
              <w:rPr>
                <w:rStyle w:val="7"/>
                <w:color w:val="000000"/>
                <w:sz w:val="18"/>
                <w:szCs w:val="18"/>
              </w:rPr>
              <w:t>ыткарино,</w:t>
            </w:r>
          </w:p>
          <w:p w:rsidR="001B25FD" w:rsidRPr="001B25FD" w:rsidRDefault="001B25FD" w:rsidP="001B25FD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ул</w:t>
            </w:r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rStyle w:val="7"/>
                <w:color w:val="000000"/>
                <w:sz w:val="18"/>
                <w:szCs w:val="18"/>
              </w:rPr>
              <w:t>оветская</w:t>
            </w:r>
            <w:r w:rsidRPr="004D4383">
              <w:rPr>
                <w:rStyle w:val="7"/>
                <w:color w:val="000000"/>
                <w:sz w:val="18"/>
                <w:szCs w:val="18"/>
              </w:rPr>
              <w:t xml:space="preserve">, д. </w:t>
            </w:r>
            <w:r>
              <w:rPr>
                <w:rStyle w:val="7"/>
                <w:color w:val="000000"/>
                <w:sz w:val="18"/>
                <w:szCs w:val="18"/>
              </w:rPr>
              <w:t xml:space="preserve">14, </w:t>
            </w:r>
            <w:proofErr w:type="spellStart"/>
            <w:r>
              <w:rPr>
                <w:rStyle w:val="7"/>
                <w:color w:val="000000"/>
                <w:sz w:val="18"/>
                <w:szCs w:val="18"/>
              </w:rPr>
              <w:t>пом</w:t>
            </w:r>
            <w:proofErr w:type="spellEnd"/>
            <w:r>
              <w:rPr>
                <w:rStyle w:val="7"/>
                <w:color w:val="000000"/>
                <w:sz w:val="18"/>
                <w:szCs w:val="18"/>
              </w:rPr>
              <w:t>.</w:t>
            </w:r>
            <w:r>
              <w:rPr>
                <w:rStyle w:val="7"/>
                <w:color w:val="000000"/>
                <w:sz w:val="18"/>
                <w:szCs w:val="18"/>
                <w:lang w:val="en-US"/>
              </w:rPr>
              <w:t>YII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5FD" w:rsidRPr="004D4383" w:rsidRDefault="001B25FD" w:rsidP="007638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открытый аукцион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FD" w:rsidRPr="004D4383" w:rsidRDefault="005F3606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FD" w:rsidRPr="004D4383" w:rsidRDefault="005F3606" w:rsidP="007638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3 729,0</w:t>
            </w:r>
          </w:p>
        </w:tc>
      </w:tr>
    </w:tbl>
    <w:p w:rsidR="009F5949" w:rsidRDefault="009F5949"/>
    <w:sectPr w:rsidR="009F5949" w:rsidSect="0069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F5949"/>
    <w:rsid w:val="001B25FD"/>
    <w:rsid w:val="005F3606"/>
    <w:rsid w:val="00696C28"/>
    <w:rsid w:val="00921088"/>
    <w:rsid w:val="009F5949"/>
    <w:rsid w:val="00AC6A3F"/>
    <w:rsid w:val="00C1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9F5949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styleId="a3">
    <w:name w:val="Body Text"/>
    <w:basedOn w:val="a"/>
    <w:link w:val="1"/>
    <w:uiPriority w:val="99"/>
    <w:rsid w:val="009F5949"/>
    <w:pPr>
      <w:widowControl w:val="0"/>
      <w:shd w:val="clear" w:color="auto" w:fill="FFFFFF"/>
      <w:spacing w:after="0" w:line="264" w:lineRule="exact"/>
      <w:jc w:val="center"/>
    </w:pPr>
    <w:rPr>
      <w:rFonts w:ascii="Times New Roman" w:eastAsiaTheme="minorHAnsi" w:hAnsi="Times New Roman"/>
      <w:spacing w:val="10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99"/>
    <w:semiHidden/>
    <w:rsid w:val="009F5949"/>
    <w:rPr>
      <w:rFonts w:ascii="Calibri" w:eastAsia="Calibri" w:hAnsi="Calibri" w:cs="Times New Roman"/>
    </w:rPr>
  </w:style>
  <w:style w:type="character" w:customStyle="1" w:styleId="7">
    <w:name w:val="Основной текст + 7"/>
    <w:aliases w:val="5 pt,Интервал 0 pt"/>
    <w:uiPriority w:val="99"/>
    <w:rsid w:val="009F5949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2016-11-02T15:21:00Z</dcterms:created>
  <dcterms:modified xsi:type="dcterms:W3CDTF">2016-11-02T15:21:00Z</dcterms:modified>
</cp:coreProperties>
</file>