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251F6" w:rsidTr="00F46DE1">
        <w:trPr>
          <w:trHeight w:val="15306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D077229" wp14:editId="41B347B1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084B" w:rsidRDefault="00E9084B" w:rsidP="00447B39">
            <w:pPr>
              <w:jc w:val="center"/>
            </w:pP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Pr="00797B22" w:rsidRDefault="00797B22" w:rsidP="003B26B8">
            <w:pPr>
              <w:jc w:val="center"/>
              <w:rPr>
                <w:szCs w:val="28"/>
                <w:u w:val="single"/>
              </w:rPr>
            </w:pPr>
            <w:r w:rsidRPr="00797B22">
              <w:rPr>
                <w:szCs w:val="28"/>
                <w:u w:val="single"/>
              </w:rPr>
              <w:t>17.07.2019</w:t>
            </w:r>
            <w:r w:rsidR="003B26B8" w:rsidRPr="00797B22">
              <w:rPr>
                <w:szCs w:val="28"/>
              </w:rPr>
              <w:t xml:space="preserve">  № </w:t>
            </w:r>
            <w:r w:rsidRPr="00797B22">
              <w:rPr>
                <w:szCs w:val="28"/>
                <w:u w:val="single"/>
              </w:rPr>
              <w:t>566-п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>. Лыткарино</w:t>
            </w:r>
          </w:p>
          <w:p w:rsidR="00E163B3" w:rsidRDefault="00E163B3" w:rsidP="00E163B3">
            <w:pPr>
              <w:shd w:val="clear" w:color="auto" w:fill="FFFFFF"/>
              <w:tabs>
                <w:tab w:val="left" w:pos="9498"/>
              </w:tabs>
              <w:ind w:left="11" w:right="35"/>
              <w:jc w:val="center"/>
              <w:rPr>
                <w:bCs/>
                <w:szCs w:val="28"/>
              </w:rPr>
            </w:pPr>
            <w:bookmarkStart w:id="0" w:name="_GoBack"/>
            <w:bookmarkEnd w:id="0"/>
          </w:p>
          <w:p w:rsidR="00E163B3" w:rsidRDefault="00E163B3" w:rsidP="00E163B3">
            <w:pPr>
              <w:shd w:val="clear" w:color="auto" w:fill="FFFFFF"/>
              <w:tabs>
                <w:tab w:val="left" w:pos="9498"/>
              </w:tabs>
              <w:ind w:left="11" w:right="35"/>
              <w:jc w:val="center"/>
              <w:rPr>
                <w:bCs/>
                <w:szCs w:val="28"/>
              </w:rPr>
            </w:pPr>
          </w:p>
          <w:p w:rsidR="00E163B3" w:rsidRDefault="00E163B3" w:rsidP="00E163B3">
            <w:pPr>
              <w:shd w:val="clear" w:color="auto" w:fill="FFFFFF"/>
              <w:tabs>
                <w:tab w:val="left" w:pos="9498"/>
              </w:tabs>
              <w:ind w:left="11" w:right="35"/>
              <w:jc w:val="center"/>
              <w:rPr>
                <w:bCs/>
                <w:szCs w:val="28"/>
              </w:rPr>
            </w:pPr>
          </w:p>
          <w:p w:rsidR="00E163B3" w:rsidRDefault="00E163B3" w:rsidP="00E163B3">
            <w:pPr>
              <w:shd w:val="clear" w:color="auto" w:fill="FFFFFF"/>
              <w:tabs>
                <w:tab w:val="left" w:pos="9498"/>
              </w:tabs>
              <w:ind w:left="11" w:right="35"/>
              <w:jc w:val="center"/>
              <w:rPr>
                <w:bCs/>
                <w:szCs w:val="28"/>
              </w:rPr>
            </w:pPr>
            <w:r w:rsidRPr="00872552">
              <w:rPr>
                <w:bCs/>
                <w:szCs w:val="28"/>
              </w:rPr>
              <w:t xml:space="preserve">Об утверждении отчета об исполнении </w:t>
            </w:r>
            <w:r>
              <w:rPr>
                <w:bCs/>
                <w:szCs w:val="28"/>
              </w:rPr>
              <w:t>б</w:t>
            </w:r>
            <w:r w:rsidRPr="00872552">
              <w:rPr>
                <w:bCs/>
                <w:szCs w:val="28"/>
              </w:rPr>
              <w:t xml:space="preserve">юджета </w:t>
            </w:r>
            <w:r>
              <w:rPr>
                <w:bCs/>
                <w:szCs w:val="28"/>
              </w:rPr>
              <w:t>города Лыткарино</w:t>
            </w:r>
          </w:p>
          <w:p w:rsidR="00E163B3" w:rsidRDefault="00E163B3" w:rsidP="00E163B3">
            <w:pPr>
              <w:shd w:val="clear" w:color="auto" w:fill="FFFFFF"/>
              <w:tabs>
                <w:tab w:val="left" w:pos="9498"/>
              </w:tabs>
              <w:ind w:left="11" w:right="35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на 2019 год и на плановый период 2020 и 2021 годов</w:t>
            </w:r>
          </w:p>
          <w:p w:rsidR="00E163B3" w:rsidRDefault="00E163B3" w:rsidP="00E163B3">
            <w:pPr>
              <w:shd w:val="clear" w:color="auto" w:fill="FFFFFF"/>
              <w:tabs>
                <w:tab w:val="left" w:pos="9498"/>
              </w:tabs>
              <w:ind w:left="11" w:right="35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 1 </w:t>
            </w:r>
            <w:r w:rsidR="003549FD">
              <w:rPr>
                <w:szCs w:val="28"/>
              </w:rPr>
              <w:t>полугодие</w:t>
            </w:r>
            <w:r>
              <w:rPr>
                <w:szCs w:val="28"/>
              </w:rPr>
              <w:t xml:space="preserve"> 2019 года</w:t>
            </w:r>
          </w:p>
          <w:p w:rsidR="00E163B3" w:rsidRPr="00872552" w:rsidRDefault="00E163B3" w:rsidP="00E163B3">
            <w:pPr>
              <w:shd w:val="clear" w:color="auto" w:fill="FFFFFF"/>
              <w:tabs>
                <w:tab w:val="left" w:pos="9498"/>
              </w:tabs>
              <w:ind w:left="11" w:right="35"/>
              <w:jc w:val="center"/>
              <w:rPr>
                <w:szCs w:val="28"/>
              </w:rPr>
            </w:pPr>
          </w:p>
          <w:p w:rsidR="00E163B3" w:rsidRPr="009774BD" w:rsidRDefault="00E163B3" w:rsidP="00E163B3">
            <w:pPr>
              <w:shd w:val="clear" w:color="auto" w:fill="FFFFFF"/>
              <w:spacing w:before="601" w:line="288" w:lineRule="auto"/>
              <w:ind w:left="7" w:firstLine="572"/>
              <w:jc w:val="both"/>
              <w:rPr>
                <w:szCs w:val="28"/>
              </w:rPr>
            </w:pPr>
            <w:r w:rsidRPr="00872552">
              <w:rPr>
                <w:szCs w:val="28"/>
              </w:rPr>
              <w:t xml:space="preserve">В соответствии со ст.264.2 Бюджетного кодекса Российской Федерации, Положением </w:t>
            </w:r>
            <w:r>
              <w:rPr>
                <w:szCs w:val="28"/>
              </w:rPr>
              <w:t xml:space="preserve">о бюджете и бюджетном </w:t>
            </w:r>
            <w:r w:rsidRPr="00872552">
              <w:rPr>
                <w:szCs w:val="28"/>
              </w:rPr>
              <w:t>процессе в городе Лыткарино</w:t>
            </w:r>
            <w:r>
              <w:rPr>
                <w:szCs w:val="28"/>
              </w:rPr>
              <w:t xml:space="preserve"> Московской области</w:t>
            </w:r>
            <w:r w:rsidRPr="00872552">
              <w:rPr>
                <w:szCs w:val="28"/>
              </w:rPr>
              <w:t>, утвержденным решением Совета депутатов города Лыткарино от 0</w:t>
            </w:r>
            <w:r>
              <w:rPr>
                <w:szCs w:val="28"/>
              </w:rPr>
              <w:t>1</w:t>
            </w:r>
            <w:r w:rsidRPr="00872552">
              <w:rPr>
                <w:szCs w:val="28"/>
              </w:rPr>
              <w:t>.11.20</w:t>
            </w:r>
            <w:r>
              <w:rPr>
                <w:szCs w:val="28"/>
              </w:rPr>
              <w:t>12</w:t>
            </w:r>
            <w:r w:rsidRPr="00872552">
              <w:rPr>
                <w:szCs w:val="28"/>
              </w:rPr>
              <w:t xml:space="preserve"> №</w:t>
            </w:r>
            <w:r>
              <w:rPr>
                <w:szCs w:val="28"/>
              </w:rPr>
              <w:t xml:space="preserve">309/35, постановляю: </w:t>
            </w:r>
          </w:p>
          <w:p w:rsidR="00E163B3" w:rsidRPr="00872552" w:rsidRDefault="00E163B3" w:rsidP="00E163B3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828"/>
              </w:tabs>
              <w:overflowPunct/>
              <w:spacing w:before="240" w:line="288" w:lineRule="auto"/>
              <w:ind w:right="6" w:firstLine="425"/>
              <w:jc w:val="both"/>
              <w:textAlignment w:val="auto"/>
              <w:rPr>
                <w:szCs w:val="28"/>
              </w:rPr>
            </w:pPr>
            <w:r w:rsidRPr="00872552">
              <w:rPr>
                <w:szCs w:val="28"/>
              </w:rPr>
              <w:t xml:space="preserve">Утвердить отчет об исполнении бюджета </w:t>
            </w:r>
            <w:r>
              <w:rPr>
                <w:szCs w:val="28"/>
              </w:rPr>
              <w:t xml:space="preserve">города Лыткарино на 2019 год и на плановый период 2020 и 2021 годов </w:t>
            </w:r>
            <w:r w:rsidRPr="00872552">
              <w:rPr>
                <w:szCs w:val="28"/>
              </w:rPr>
              <w:t xml:space="preserve"> за </w:t>
            </w:r>
            <w:r>
              <w:rPr>
                <w:szCs w:val="28"/>
              </w:rPr>
              <w:t xml:space="preserve">1 </w:t>
            </w:r>
            <w:r w:rsidR="003549FD">
              <w:rPr>
                <w:szCs w:val="28"/>
              </w:rPr>
              <w:t>полугодие</w:t>
            </w:r>
            <w:r>
              <w:rPr>
                <w:szCs w:val="28"/>
              </w:rPr>
              <w:t xml:space="preserve"> 2019</w:t>
            </w:r>
            <w:r w:rsidRPr="00872552">
              <w:rPr>
                <w:szCs w:val="28"/>
              </w:rPr>
              <w:t xml:space="preserve"> года (прилагается).</w:t>
            </w:r>
          </w:p>
          <w:p w:rsidR="00E163B3" w:rsidRPr="00EA31C9" w:rsidRDefault="00E163B3" w:rsidP="00E163B3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828"/>
              </w:tabs>
              <w:overflowPunct/>
              <w:spacing w:before="130" w:line="288" w:lineRule="auto"/>
              <w:ind w:right="6" w:firstLine="426"/>
              <w:jc w:val="both"/>
              <w:textAlignment w:val="auto"/>
              <w:rPr>
                <w:szCs w:val="28"/>
              </w:rPr>
            </w:pPr>
            <w:r w:rsidRPr="00EA31C9">
              <w:rPr>
                <w:szCs w:val="28"/>
              </w:rPr>
              <w:t xml:space="preserve">Начальнику Финансового управления города Лыткарино </w:t>
            </w:r>
            <w:r>
              <w:rPr>
                <w:szCs w:val="28"/>
              </w:rPr>
              <w:t xml:space="preserve">                           </w:t>
            </w:r>
            <w:r w:rsidRPr="00EA31C9">
              <w:rPr>
                <w:szCs w:val="28"/>
              </w:rPr>
              <w:t>Н.П.</w:t>
            </w:r>
            <w:r>
              <w:rPr>
                <w:szCs w:val="28"/>
              </w:rPr>
              <w:t xml:space="preserve"> </w:t>
            </w:r>
            <w:r w:rsidRPr="00EA31C9">
              <w:rPr>
                <w:szCs w:val="28"/>
              </w:rPr>
              <w:t xml:space="preserve">Архиповой направить утвержденный отчет за </w:t>
            </w:r>
            <w:r>
              <w:rPr>
                <w:szCs w:val="28"/>
              </w:rPr>
              <w:t xml:space="preserve">1 </w:t>
            </w:r>
            <w:r w:rsidR="003549FD">
              <w:rPr>
                <w:szCs w:val="28"/>
              </w:rPr>
              <w:t>полугодие</w:t>
            </w:r>
            <w:r>
              <w:rPr>
                <w:szCs w:val="28"/>
              </w:rPr>
              <w:t xml:space="preserve"> 2019 </w:t>
            </w:r>
            <w:r w:rsidRPr="00EA31C9">
              <w:rPr>
                <w:szCs w:val="28"/>
              </w:rPr>
              <w:t>года в Совет депутатов город</w:t>
            </w:r>
            <w:r>
              <w:rPr>
                <w:szCs w:val="28"/>
              </w:rPr>
              <w:t>ского округ</w:t>
            </w:r>
            <w:r w:rsidRPr="00EA31C9">
              <w:rPr>
                <w:szCs w:val="28"/>
              </w:rPr>
              <w:t>а Лыткарино</w:t>
            </w:r>
            <w:r>
              <w:rPr>
                <w:szCs w:val="28"/>
              </w:rPr>
              <w:t xml:space="preserve"> и Контрольно-счетную палату городского округа Лыткарино Московской области, а также обеспечить </w:t>
            </w:r>
            <w:r w:rsidRPr="00EA31C9">
              <w:rPr>
                <w:szCs w:val="28"/>
              </w:rPr>
              <w:t xml:space="preserve">опубликование настоящего постановления </w:t>
            </w:r>
            <w:r>
              <w:rPr>
                <w:szCs w:val="28"/>
              </w:rPr>
              <w:t>в установленном порядке</w:t>
            </w:r>
            <w:r w:rsidRPr="00EA31C9">
              <w:rPr>
                <w:szCs w:val="28"/>
              </w:rPr>
              <w:t xml:space="preserve"> и </w:t>
            </w:r>
            <w:r>
              <w:rPr>
                <w:szCs w:val="28"/>
              </w:rPr>
              <w:t xml:space="preserve">размещение </w:t>
            </w:r>
            <w:r w:rsidRPr="00EA31C9">
              <w:rPr>
                <w:szCs w:val="28"/>
              </w:rPr>
              <w:t xml:space="preserve">на официальном сайте </w:t>
            </w:r>
            <w:r>
              <w:rPr>
                <w:szCs w:val="28"/>
              </w:rPr>
              <w:t xml:space="preserve">города Лыткарино </w:t>
            </w:r>
            <w:r w:rsidRPr="00EA31C9">
              <w:rPr>
                <w:szCs w:val="28"/>
              </w:rPr>
              <w:t>в сети Интернет.</w:t>
            </w:r>
          </w:p>
          <w:p w:rsidR="00E163B3" w:rsidRPr="00872552" w:rsidRDefault="00E163B3" w:rsidP="00E163B3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828"/>
              </w:tabs>
              <w:overflowPunct/>
              <w:spacing w:before="248" w:line="288" w:lineRule="auto"/>
              <w:ind w:firstLine="426"/>
              <w:jc w:val="both"/>
              <w:textAlignment w:val="auto"/>
              <w:rPr>
                <w:szCs w:val="28"/>
              </w:rPr>
            </w:pPr>
            <w:proofErr w:type="gramStart"/>
            <w:r w:rsidRPr="00872552">
              <w:rPr>
                <w:szCs w:val="28"/>
              </w:rPr>
              <w:t>Контроль за</w:t>
            </w:r>
            <w:proofErr w:type="gramEnd"/>
            <w:r w:rsidRPr="00872552">
              <w:rPr>
                <w:szCs w:val="28"/>
              </w:rPr>
              <w:t xml:space="preserve"> исполнением настоящего постановления возложить </w:t>
            </w:r>
            <w:r>
              <w:rPr>
                <w:szCs w:val="28"/>
              </w:rPr>
              <w:t xml:space="preserve">                        </w:t>
            </w:r>
            <w:r w:rsidRPr="00872552">
              <w:rPr>
                <w:szCs w:val="28"/>
              </w:rPr>
              <w:t>на заместителя Главы Администрации город</w:t>
            </w:r>
            <w:r>
              <w:rPr>
                <w:szCs w:val="28"/>
              </w:rPr>
              <w:t>ского округ</w:t>
            </w:r>
            <w:r w:rsidRPr="00872552">
              <w:rPr>
                <w:szCs w:val="28"/>
              </w:rPr>
              <w:t xml:space="preserve">а </w:t>
            </w:r>
            <w:r>
              <w:rPr>
                <w:szCs w:val="28"/>
              </w:rPr>
              <w:t xml:space="preserve">Лыткарино                                   М.В. Ивашневу. </w:t>
            </w:r>
          </w:p>
          <w:p w:rsidR="004251F6" w:rsidRDefault="004251F6"/>
          <w:p w:rsidR="00E163B3" w:rsidRDefault="00E163B3"/>
          <w:p w:rsidR="00E163B3" w:rsidRDefault="00E163B3">
            <w:r>
              <w:t xml:space="preserve">                                                                                                       Е.В. СЕРЁГИН</w:t>
            </w:r>
          </w:p>
          <w:p w:rsidR="00E163B3" w:rsidRDefault="00E163B3"/>
          <w:p w:rsidR="00E163B3" w:rsidRDefault="00E163B3"/>
        </w:tc>
      </w:tr>
    </w:tbl>
    <w:p w:rsidR="00AB6A09" w:rsidRDefault="00AB6A09" w:rsidP="00687E9D"/>
    <w:p w:rsidR="005D0E12" w:rsidRDefault="005D0E12" w:rsidP="00687E9D"/>
    <w:p w:rsidR="005D0E12" w:rsidRDefault="005D0E12" w:rsidP="00687E9D"/>
    <w:p w:rsidR="005D0E12" w:rsidRDefault="005D0E12" w:rsidP="00687E9D"/>
    <w:p w:rsidR="005D0E12" w:rsidRDefault="005D0E12" w:rsidP="00687E9D"/>
    <w:p w:rsidR="005D0E12" w:rsidRDefault="005D0E12" w:rsidP="00687E9D"/>
    <w:p w:rsidR="005D0E12" w:rsidRDefault="005D0E12" w:rsidP="00687E9D"/>
    <w:p w:rsidR="005D0E12" w:rsidRDefault="005D0E12" w:rsidP="00687E9D"/>
    <w:p w:rsidR="005D0E12" w:rsidRDefault="005D0E12" w:rsidP="00687E9D"/>
    <w:p w:rsidR="005D0E12" w:rsidRDefault="005D0E12" w:rsidP="00687E9D"/>
    <w:p w:rsidR="005D0E12" w:rsidRDefault="005D0E12" w:rsidP="00687E9D"/>
    <w:p w:rsidR="005D0E12" w:rsidRDefault="005D0E12" w:rsidP="00687E9D"/>
    <w:p w:rsidR="005D0E12" w:rsidRDefault="005D0E12" w:rsidP="00687E9D"/>
    <w:p w:rsidR="005D0E12" w:rsidRDefault="005D0E12" w:rsidP="00687E9D"/>
    <w:p w:rsidR="005D0E12" w:rsidRDefault="005D0E12" w:rsidP="00687E9D"/>
    <w:p w:rsidR="005D0E12" w:rsidRDefault="005D0E12" w:rsidP="00687E9D"/>
    <w:p w:rsidR="005D0E12" w:rsidRDefault="005D0E12" w:rsidP="00687E9D"/>
    <w:p w:rsidR="005D0E12" w:rsidRDefault="005D0E12" w:rsidP="00687E9D"/>
    <w:p w:rsidR="005D0E12" w:rsidRDefault="005D0E12" w:rsidP="00687E9D"/>
    <w:p w:rsidR="005D0E12" w:rsidRDefault="005D0E12" w:rsidP="00687E9D"/>
    <w:p w:rsidR="005D0E12" w:rsidRDefault="005D0E12" w:rsidP="00687E9D"/>
    <w:p w:rsidR="005D0E12" w:rsidRDefault="005D0E12" w:rsidP="00687E9D"/>
    <w:p w:rsidR="005D0E12" w:rsidRDefault="005D0E12" w:rsidP="00687E9D"/>
    <w:p w:rsidR="005D0E12" w:rsidRDefault="005D0E12" w:rsidP="00687E9D"/>
    <w:p w:rsidR="005D0E12" w:rsidRDefault="005D0E12" w:rsidP="00687E9D"/>
    <w:p w:rsidR="005D0E12" w:rsidRDefault="005D0E12" w:rsidP="00687E9D"/>
    <w:p w:rsidR="005D0E12" w:rsidRDefault="005D0E12" w:rsidP="00687E9D"/>
    <w:p w:rsidR="005D0E12" w:rsidRDefault="005D0E12" w:rsidP="00687E9D"/>
    <w:p w:rsidR="005D0E12" w:rsidRDefault="005D0E12" w:rsidP="00687E9D"/>
    <w:p w:rsidR="005D0E12" w:rsidRDefault="005D0E12" w:rsidP="00687E9D"/>
    <w:p w:rsidR="005D0E12" w:rsidRDefault="005D0E12" w:rsidP="00687E9D"/>
    <w:p w:rsidR="005D0E12" w:rsidRDefault="005D0E12" w:rsidP="00687E9D"/>
    <w:tbl>
      <w:tblPr>
        <w:tblW w:w="0" w:type="auto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6"/>
        <w:gridCol w:w="3203"/>
        <w:gridCol w:w="2676"/>
      </w:tblGrid>
      <w:tr w:rsidR="005D0E12" w:rsidRPr="00733C56" w:rsidTr="00A323B0">
        <w:trPr>
          <w:trHeight w:val="502"/>
        </w:trPr>
        <w:tc>
          <w:tcPr>
            <w:tcW w:w="2856" w:type="dxa"/>
            <w:shd w:val="clear" w:color="auto" w:fill="auto"/>
          </w:tcPr>
          <w:p w:rsidR="005D0E12" w:rsidRPr="00733C56" w:rsidRDefault="005D0E12" w:rsidP="005D0E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r w:rsidRPr="00733C56">
              <w:rPr>
                <w:sz w:val="24"/>
                <w:szCs w:val="24"/>
              </w:rPr>
              <w:t>еститель Главы Администрации город</w:t>
            </w:r>
            <w:r>
              <w:rPr>
                <w:sz w:val="24"/>
                <w:szCs w:val="24"/>
              </w:rPr>
              <w:t>ского округ</w:t>
            </w:r>
            <w:r w:rsidRPr="00733C56">
              <w:rPr>
                <w:sz w:val="24"/>
                <w:szCs w:val="24"/>
              </w:rPr>
              <w:t>а Лыткарино</w:t>
            </w:r>
          </w:p>
        </w:tc>
        <w:tc>
          <w:tcPr>
            <w:tcW w:w="3203" w:type="dxa"/>
            <w:shd w:val="clear" w:color="auto" w:fill="auto"/>
          </w:tcPr>
          <w:p w:rsidR="005D0E12" w:rsidRPr="00733C56" w:rsidRDefault="005D0E12" w:rsidP="00A323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9" w:type="dxa"/>
            <w:shd w:val="clear" w:color="auto" w:fill="auto"/>
          </w:tcPr>
          <w:p w:rsidR="005D0E12" w:rsidRPr="00733C56" w:rsidRDefault="005D0E12" w:rsidP="00A323B0">
            <w:pPr>
              <w:jc w:val="center"/>
              <w:rPr>
                <w:sz w:val="24"/>
                <w:szCs w:val="24"/>
              </w:rPr>
            </w:pPr>
          </w:p>
          <w:p w:rsidR="005D0E12" w:rsidRPr="00733C56" w:rsidRDefault="005D0E12" w:rsidP="005D0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М.В. Ивашнева</w:t>
            </w:r>
            <w:r w:rsidRPr="00733C56">
              <w:rPr>
                <w:sz w:val="24"/>
                <w:szCs w:val="24"/>
              </w:rPr>
              <w:t xml:space="preserve"> </w:t>
            </w:r>
          </w:p>
        </w:tc>
      </w:tr>
      <w:tr w:rsidR="005D0E12" w:rsidRPr="00733C56" w:rsidTr="00A323B0">
        <w:trPr>
          <w:trHeight w:val="410"/>
        </w:trPr>
        <w:tc>
          <w:tcPr>
            <w:tcW w:w="2856" w:type="dxa"/>
            <w:shd w:val="clear" w:color="auto" w:fill="auto"/>
          </w:tcPr>
          <w:p w:rsidR="005D0E12" w:rsidRPr="00733C56" w:rsidRDefault="005D0E12" w:rsidP="00A323B0">
            <w:pPr>
              <w:rPr>
                <w:sz w:val="24"/>
                <w:szCs w:val="24"/>
              </w:rPr>
            </w:pPr>
            <w:r w:rsidRPr="00733C56">
              <w:rPr>
                <w:sz w:val="24"/>
                <w:szCs w:val="24"/>
              </w:rPr>
              <w:t>Юридический отдел Администрации город</w:t>
            </w:r>
            <w:r>
              <w:rPr>
                <w:sz w:val="24"/>
                <w:szCs w:val="24"/>
              </w:rPr>
              <w:t>ского округа</w:t>
            </w:r>
            <w:r w:rsidRPr="00733C56">
              <w:rPr>
                <w:sz w:val="24"/>
                <w:szCs w:val="24"/>
              </w:rPr>
              <w:t xml:space="preserve"> Лыткарино</w:t>
            </w:r>
          </w:p>
        </w:tc>
        <w:tc>
          <w:tcPr>
            <w:tcW w:w="3203" w:type="dxa"/>
            <w:shd w:val="clear" w:color="auto" w:fill="auto"/>
          </w:tcPr>
          <w:p w:rsidR="005D0E12" w:rsidRPr="00733C56" w:rsidRDefault="005D0E12" w:rsidP="00A323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9" w:type="dxa"/>
            <w:shd w:val="clear" w:color="auto" w:fill="auto"/>
          </w:tcPr>
          <w:p w:rsidR="005D0E12" w:rsidRPr="00733C56" w:rsidRDefault="005D0E12" w:rsidP="00A323B0">
            <w:pPr>
              <w:jc w:val="center"/>
              <w:rPr>
                <w:sz w:val="24"/>
                <w:szCs w:val="24"/>
              </w:rPr>
            </w:pPr>
          </w:p>
          <w:p w:rsidR="005D0E12" w:rsidRPr="00733C56" w:rsidRDefault="005D0E12" w:rsidP="00A323B0">
            <w:pPr>
              <w:jc w:val="center"/>
              <w:rPr>
                <w:sz w:val="24"/>
                <w:szCs w:val="24"/>
              </w:rPr>
            </w:pPr>
            <w:r w:rsidRPr="00733C56">
              <w:rPr>
                <w:sz w:val="24"/>
                <w:szCs w:val="24"/>
              </w:rPr>
              <w:t>………………………….</w:t>
            </w:r>
          </w:p>
        </w:tc>
      </w:tr>
      <w:tr w:rsidR="005D0E12" w:rsidRPr="00733C56" w:rsidTr="00A323B0">
        <w:trPr>
          <w:trHeight w:val="441"/>
        </w:trPr>
        <w:tc>
          <w:tcPr>
            <w:tcW w:w="2856" w:type="dxa"/>
            <w:shd w:val="clear" w:color="auto" w:fill="auto"/>
          </w:tcPr>
          <w:p w:rsidR="005D0E12" w:rsidRPr="00733C56" w:rsidRDefault="005D0E12" w:rsidP="00A323B0">
            <w:pPr>
              <w:rPr>
                <w:sz w:val="24"/>
                <w:szCs w:val="24"/>
              </w:rPr>
            </w:pPr>
            <w:r w:rsidRPr="00733C56">
              <w:rPr>
                <w:sz w:val="24"/>
                <w:szCs w:val="24"/>
              </w:rPr>
              <w:t xml:space="preserve">Начальник Финансового управления </w:t>
            </w:r>
            <w:r>
              <w:rPr>
                <w:sz w:val="24"/>
                <w:szCs w:val="24"/>
              </w:rPr>
              <w:t xml:space="preserve"> </w:t>
            </w:r>
            <w:r w:rsidRPr="00733C56">
              <w:rPr>
                <w:sz w:val="24"/>
                <w:szCs w:val="24"/>
              </w:rPr>
              <w:t>города Лыткарино</w:t>
            </w:r>
          </w:p>
        </w:tc>
        <w:tc>
          <w:tcPr>
            <w:tcW w:w="3203" w:type="dxa"/>
            <w:shd w:val="clear" w:color="auto" w:fill="auto"/>
          </w:tcPr>
          <w:p w:rsidR="005D0E12" w:rsidRPr="00733C56" w:rsidRDefault="005D0E12" w:rsidP="00A323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9" w:type="dxa"/>
            <w:shd w:val="clear" w:color="auto" w:fill="auto"/>
          </w:tcPr>
          <w:p w:rsidR="005D0E12" w:rsidRPr="00733C56" w:rsidRDefault="005D0E12" w:rsidP="00A323B0">
            <w:pPr>
              <w:jc w:val="center"/>
              <w:rPr>
                <w:sz w:val="24"/>
                <w:szCs w:val="24"/>
              </w:rPr>
            </w:pPr>
          </w:p>
          <w:p w:rsidR="005D0E12" w:rsidRPr="00733C56" w:rsidRDefault="005D0E12" w:rsidP="00A323B0">
            <w:pPr>
              <w:jc w:val="center"/>
              <w:rPr>
                <w:sz w:val="24"/>
                <w:szCs w:val="24"/>
              </w:rPr>
            </w:pPr>
            <w:r w:rsidRPr="00733C56">
              <w:rPr>
                <w:sz w:val="24"/>
                <w:szCs w:val="24"/>
              </w:rPr>
              <w:t xml:space="preserve">Н.П. Архипова </w:t>
            </w:r>
          </w:p>
        </w:tc>
      </w:tr>
    </w:tbl>
    <w:p w:rsidR="005D0E12" w:rsidRDefault="005D0E12" w:rsidP="005D0E12">
      <w:pPr>
        <w:ind w:left="1701" w:firstLine="426"/>
        <w:jc w:val="center"/>
        <w:rPr>
          <w:sz w:val="20"/>
        </w:rPr>
      </w:pPr>
    </w:p>
    <w:p w:rsidR="005D0E12" w:rsidRDefault="005D0E12" w:rsidP="005D0E12">
      <w:pPr>
        <w:ind w:left="1701" w:firstLine="426"/>
        <w:rPr>
          <w:b/>
          <w:i/>
          <w:sz w:val="18"/>
          <w:szCs w:val="18"/>
        </w:rPr>
      </w:pPr>
    </w:p>
    <w:p w:rsidR="005D0E12" w:rsidRDefault="005D0E12" w:rsidP="005D0E12">
      <w:pPr>
        <w:ind w:left="1701" w:firstLine="426"/>
        <w:rPr>
          <w:b/>
          <w:i/>
          <w:sz w:val="18"/>
          <w:szCs w:val="18"/>
        </w:rPr>
      </w:pPr>
    </w:p>
    <w:p w:rsidR="005D0E12" w:rsidRDefault="005D0E12" w:rsidP="005D0E12">
      <w:pPr>
        <w:ind w:left="1701" w:firstLine="426"/>
        <w:rPr>
          <w:b/>
          <w:i/>
          <w:sz w:val="18"/>
          <w:szCs w:val="18"/>
        </w:rPr>
      </w:pPr>
    </w:p>
    <w:p w:rsidR="005D0E12" w:rsidRDefault="005D0E12" w:rsidP="005D0E12">
      <w:pPr>
        <w:ind w:left="1701" w:firstLine="426"/>
        <w:rPr>
          <w:b/>
          <w:i/>
          <w:sz w:val="18"/>
          <w:szCs w:val="18"/>
        </w:rPr>
      </w:pPr>
    </w:p>
    <w:p w:rsidR="005D0E12" w:rsidRDefault="005D0E12" w:rsidP="005D0E12">
      <w:r w:rsidRPr="00EF5D31">
        <w:rPr>
          <w:b/>
          <w:i/>
          <w:sz w:val="18"/>
          <w:szCs w:val="18"/>
        </w:rPr>
        <w:t xml:space="preserve">Рассылка: </w:t>
      </w:r>
      <w:r w:rsidRPr="001075B9">
        <w:rPr>
          <w:sz w:val="18"/>
          <w:szCs w:val="18"/>
        </w:rPr>
        <w:t>Совет депутатов город</w:t>
      </w:r>
      <w:r>
        <w:rPr>
          <w:sz w:val="18"/>
          <w:szCs w:val="18"/>
        </w:rPr>
        <w:t>ского округ</w:t>
      </w:r>
      <w:r w:rsidRPr="001075B9">
        <w:rPr>
          <w:sz w:val="18"/>
          <w:szCs w:val="18"/>
        </w:rPr>
        <w:t>а Лыткарино, Контрольно-счетная палата город</w:t>
      </w:r>
      <w:r>
        <w:rPr>
          <w:sz w:val="18"/>
          <w:szCs w:val="18"/>
        </w:rPr>
        <w:t>ского округ</w:t>
      </w:r>
      <w:r w:rsidRPr="001075B9">
        <w:rPr>
          <w:sz w:val="18"/>
          <w:szCs w:val="18"/>
        </w:rPr>
        <w:t>а Лыткарино Московской области</w:t>
      </w:r>
      <w:r>
        <w:rPr>
          <w:sz w:val="18"/>
          <w:szCs w:val="18"/>
        </w:rPr>
        <w:t>, Финансовое управление  города Лыткарино.</w:t>
      </w:r>
    </w:p>
    <w:sectPr w:rsidR="005D0E12" w:rsidSect="00447B39">
      <w:pgSz w:w="11906" w:h="16838" w:code="9"/>
      <w:pgMar w:top="567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E0046"/>
    <w:multiLevelType w:val="singleLevel"/>
    <w:tmpl w:val="20C0B9EA"/>
    <w:lvl w:ilvl="0">
      <w:start w:val="1"/>
      <w:numFmt w:val="decimal"/>
      <w:lvlText w:val="%1."/>
      <w:legacy w:legacy="1" w:legacySpace="0" w:legacyIndent="25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F6"/>
    <w:rsid w:val="003549FD"/>
    <w:rsid w:val="003B26B8"/>
    <w:rsid w:val="004251F6"/>
    <w:rsid w:val="00447B39"/>
    <w:rsid w:val="004C0560"/>
    <w:rsid w:val="005D0E12"/>
    <w:rsid w:val="00613AB3"/>
    <w:rsid w:val="00687E9D"/>
    <w:rsid w:val="007263F9"/>
    <w:rsid w:val="0075498F"/>
    <w:rsid w:val="00777FD8"/>
    <w:rsid w:val="00797B22"/>
    <w:rsid w:val="00833980"/>
    <w:rsid w:val="00AB6A09"/>
    <w:rsid w:val="00E163B3"/>
    <w:rsid w:val="00E9084B"/>
    <w:rsid w:val="00F46DE1"/>
    <w:rsid w:val="00F5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Ирина Красавина Викторовна</cp:lastModifiedBy>
  <cp:revision>9</cp:revision>
  <cp:lastPrinted>2019-04-09T12:24:00Z</cp:lastPrinted>
  <dcterms:created xsi:type="dcterms:W3CDTF">2019-04-04T11:20:00Z</dcterms:created>
  <dcterms:modified xsi:type="dcterms:W3CDTF">2019-08-22T11:43:00Z</dcterms:modified>
</cp:coreProperties>
</file>