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447" w:rsidRPr="00B97447" w:rsidRDefault="00B97447" w:rsidP="00B9744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97447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 xml:space="preserve">         Приложение1 </w:t>
      </w:r>
    </w:p>
    <w:p w:rsidR="00B97447" w:rsidRPr="00B97447" w:rsidRDefault="00B97447" w:rsidP="00B9744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к </w:t>
      </w:r>
      <w:r w:rsidRPr="00B97447">
        <w:rPr>
          <w:rFonts w:ascii="Times New Roman" w:hAnsi="Times New Roman" w:cs="Times New Roman"/>
          <w:sz w:val="16"/>
          <w:szCs w:val="16"/>
        </w:rPr>
        <w:t xml:space="preserve"> Порядку проведения оценки регулирующего воздействия </w:t>
      </w:r>
    </w:p>
    <w:p w:rsidR="00B97447" w:rsidRDefault="00B97447" w:rsidP="00B9744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 xml:space="preserve">проектов муниципальных нормативных правовых актов города </w:t>
      </w:r>
    </w:p>
    <w:p w:rsidR="00B97447" w:rsidRDefault="00B97447" w:rsidP="00B9744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 xml:space="preserve">Лыткарино и экспертизы муниципальных нормативных правовых </w:t>
      </w:r>
    </w:p>
    <w:p w:rsidR="00B97447" w:rsidRDefault="00B97447" w:rsidP="00B9744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>актов города Лыткарино, изд</w:t>
      </w:r>
      <w:r w:rsidR="007346B9">
        <w:rPr>
          <w:rFonts w:ascii="Times New Roman" w:hAnsi="Times New Roman" w:cs="Times New Roman"/>
          <w:sz w:val="16"/>
          <w:szCs w:val="16"/>
        </w:rPr>
        <w:t>аваемых Главой города Лыткарино</w:t>
      </w:r>
    </w:p>
    <w:p w:rsidR="00B97447" w:rsidRDefault="00B97447" w:rsidP="00B9744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 xml:space="preserve"> и затрагивающих вопросы осуществления предпринимательской </w:t>
      </w:r>
    </w:p>
    <w:p w:rsidR="00B97447" w:rsidRPr="00B97447" w:rsidRDefault="00B97447" w:rsidP="00B9744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B97447">
        <w:rPr>
          <w:rFonts w:ascii="Times New Roman" w:hAnsi="Times New Roman" w:cs="Times New Roman"/>
          <w:sz w:val="16"/>
          <w:szCs w:val="16"/>
        </w:rPr>
        <w:t>и инвестиционной деятельности</w:t>
      </w:r>
    </w:p>
    <w:p w:rsidR="00B97447" w:rsidRDefault="00B97447" w:rsidP="00B97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447" w:rsidRDefault="00B97447" w:rsidP="00B97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447" w:rsidRDefault="00B97447" w:rsidP="00B97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447" w:rsidRDefault="00B97447" w:rsidP="00B97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0F3B" w:rsidRDefault="00B97447" w:rsidP="00E80F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B97447" w:rsidRDefault="00E80F3B" w:rsidP="00E80F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983051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305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3051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3051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3051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3051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</w:p>
    <w:p w:rsidR="00B97447" w:rsidRDefault="00B97447" w:rsidP="00E80F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5E62" w:rsidRDefault="00445E62" w:rsidP="00E80F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5E62" w:rsidRDefault="00445E62" w:rsidP="00E80F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7447" w:rsidRDefault="00E80F3B" w:rsidP="00B97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Комиссия по </w:t>
      </w:r>
      <w:r w:rsidRPr="0098305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83051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83051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нормативных правовых актов города Лыткарино и экспертиз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3051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города Лыткарино, </w:t>
      </w:r>
      <w:r>
        <w:rPr>
          <w:rFonts w:ascii="Times New Roman" w:hAnsi="Times New Roman" w:cs="Times New Roman"/>
          <w:sz w:val="28"/>
          <w:szCs w:val="28"/>
        </w:rPr>
        <w:t>изд</w:t>
      </w:r>
      <w:r w:rsidR="007346B9">
        <w:rPr>
          <w:rFonts w:ascii="Times New Roman" w:hAnsi="Times New Roman" w:cs="Times New Roman"/>
          <w:sz w:val="28"/>
          <w:szCs w:val="28"/>
        </w:rPr>
        <w:t>аваемых Главой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3051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пунктом 3 Порядка </w:t>
      </w:r>
      <w:r w:rsidRPr="00983051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города Лыткарино и экспертизы муниципальных нормативных правовых актов города Лыткарино, </w:t>
      </w:r>
      <w:r>
        <w:rPr>
          <w:rFonts w:ascii="Times New Roman" w:hAnsi="Times New Roman" w:cs="Times New Roman"/>
          <w:sz w:val="28"/>
          <w:szCs w:val="28"/>
        </w:rPr>
        <w:t>изд</w:t>
      </w:r>
      <w:r w:rsidR="007346B9">
        <w:rPr>
          <w:rFonts w:ascii="Times New Roman" w:hAnsi="Times New Roman" w:cs="Times New Roman"/>
          <w:sz w:val="28"/>
          <w:szCs w:val="28"/>
        </w:rPr>
        <w:t>аваемых Главой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3051">
        <w:rPr>
          <w:rFonts w:ascii="Times New Roman" w:hAnsi="Times New Roman" w:cs="Times New Roman"/>
          <w:sz w:val="28"/>
          <w:szCs w:val="28"/>
        </w:rPr>
        <w:t>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8"/>
          <w:szCs w:val="28"/>
        </w:rPr>
        <w:t>, рассмотрела проект:</w:t>
      </w:r>
    </w:p>
    <w:p w:rsidR="00E80F3B" w:rsidRDefault="00E80F3B" w:rsidP="00B97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0F3B" w:rsidRDefault="00E80F3B" w:rsidP="00B97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_____________________________________________________________________,</w:t>
      </w:r>
    </w:p>
    <w:p w:rsidR="00B97447" w:rsidRPr="00E80F3B" w:rsidRDefault="00B97447" w:rsidP="00B97447">
      <w:pPr>
        <w:pStyle w:val="ConsPlusNonformat"/>
        <w:jc w:val="both"/>
        <w:rPr>
          <w:rFonts w:ascii="Times New Roman" w:hAnsi="Times New Roman" w:cs="Times New Roman"/>
        </w:rPr>
      </w:pPr>
      <w:r w:rsidRPr="00B974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80F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97447">
        <w:rPr>
          <w:rFonts w:ascii="Times New Roman" w:hAnsi="Times New Roman" w:cs="Times New Roman"/>
          <w:sz w:val="28"/>
          <w:szCs w:val="28"/>
        </w:rPr>
        <w:t xml:space="preserve">       </w:t>
      </w:r>
      <w:r w:rsidRPr="00E80F3B">
        <w:rPr>
          <w:rFonts w:ascii="Times New Roman" w:hAnsi="Times New Roman" w:cs="Times New Roman"/>
        </w:rPr>
        <w:t>(название)</w:t>
      </w:r>
    </w:p>
    <w:p w:rsidR="00E80F3B" w:rsidRDefault="00E80F3B" w:rsidP="00B97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0F3B" w:rsidRPr="00B97447" w:rsidRDefault="00E80F3B" w:rsidP="00B974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разработанный и направленный для подготовки настоящего Заключения ______________________________________________________________________</w:t>
      </w:r>
      <w:r w:rsidR="00F31AF7">
        <w:rPr>
          <w:rFonts w:ascii="Times New Roman" w:hAnsi="Times New Roman" w:cs="Times New Roman"/>
          <w:sz w:val="28"/>
          <w:szCs w:val="28"/>
        </w:rPr>
        <w:t>.</w:t>
      </w:r>
    </w:p>
    <w:p w:rsidR="00B97447" w:rsidRPr="00E80F3B" w:rsidRDefault="00B97447" w:rsidP="00B97447">
      <w:pPr>
        <w:pStyle w:val="ConsPlusNonformat"/>
        <w:jc w:val="both"/>
        <w:rPr>
          <w:rFonts w:ascii="Times New Roman" w:hAnsi="Times New Roman" w:cs="Times New Roman"/>
        </w:rPr>
      </w:pPr>
      <w:r w:rsidRPr="00E80F3B">
        <w:rPr>
          <w:rFonts w:ascii="Times New Roman" w:hAnsi="Times New Roman" w:cs="Times New Roman"/>
        </w:rPr>
        <w:t xml:space="preserve">         </w:t>
      </w:r>
      <w:r w:rsidR="00E80F3B" w:rsidRPr="00E80F3B">
        <w:rPr>
          <w:rFonts w:ascii="Times New Roman" w:hAnsi="Times New Roman" w:cs="Times New Roman"/>
        </w:rPr>
        <w:t>(наименование структурного подразделения Администрации города Лыткарино</w:t>
      </w:r>
      <w:r w:rsidR="00E80F3B">
        <w:rPr>
          <w:rFonts w:ascii="Times New Roman" w:hAnsi="Times New Roman" w:cs="Times New Roman"/>
        </w:rPr>
        <w:t>, подготовившего проект)</w:t>
      </w:r>
    </w:p>
    <w:p w:rsidR="00B97447" w:rsidRDefault="00B97447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80F3B" w:rsidRDefault="00E80F3B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31AF7">
        <w:rPr>
          <w:rFonts w:ascii="Times New Roman" w:hAnsi="Times New Roman" w:cs="Times New Roman"/>
          <w:sz w:val="28"/>
          <w:szCs w:val="28"/>
        </w:rPr>
        <w:t xml:space="preserve">роект направлен разработчиком ________________________________________ . </w:t>
      </w:r>
    </w:p>
    <w:p w:rsidR="00F31AF7" w:rsidRDefault="00F31AF7" w:rsidP="00B97447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F31AF7">
        <w:rPr>
          <w:rFonts w:ascii="Times New Roman" w:hAnsi="Times New Roman" w:cs="Times New Roman"/>
        </w:rPr>
        <w:t>(впервые/повторно)</w:t>
      </w:r>
    </w:p>
    <w:p w:rsidR="00F31AF7" w:rsidRPr="00F31AF7" w:rsidRDefault="00F31AF7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AF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F31AF7" w:rsidRPr="00F31AF7" w:rsidRDefault="00F31AF7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1AF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F31AF7" w:rsidRDefault="00F31AF7" w:rsidP="00B97447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(информация о предшествующей подготовке заключения об оценке регулирующего воздействия проекта)</w:t>
      </w:r>
    </w:p>
    <w:p w:rsidR="00F31AF7" w:rsidRDefault="00F31AF7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31AF7" w:rsidRDefault="00F31AF7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проведенной оценки регулирующего воздействия проекта нормативного правового акта Комиссией сделаны следующие выводы:</w:t>
      </w:r>
    </w:p>
    <w:p w:rsidR="00F31AF7" w:rsidRDefault="00F31AF7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31AF7" w:rsidRDefault="00F31AF7" w:rsidP="00B97447">
      <w:pPr>
        <w:pStyle w:val="ConsPlusNonformat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F31AF7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F31AF7" w:rsidRDefault="00F31AF7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представленном проекте ______________________________________________ </w:t>
      </w:r>
    </w:p>
    <w:p w:rsidR="00445E62" w:rsidRDefault="00F31AF7" w:rsidP="00445E62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F31AF7">
        <w:rPr>
          <w:rFonts w:ascii="Times New Roman" w:hAnsi="Times New Roman" w:cs="Times New Roman"/>
        </w:rPr>
        <w:t>(название)</w:t>
      </w:r>
    </w:p>
    <w:p w:rsidR="00F31AF7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E0F33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9E0F33">
        <w:rPr>
          <w:rFonts w:ascii="Times New Roman" w:hAnsi="Times New Roman" w:cs="Times New Roman"/>
          <w:sz w:val="28"/>
          <w:szCs w:val="28"/>
        </w:rPr>
        <w:t>создаю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9E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0F33">
        <w:rPr>
          <w:rFonts w:ascii="Times New Roman" w:hAnsi="Times New Roman" w:cs="Times New Roman"/>
          <w:sz w:val="28"/>
          <w:szCs w:val="28"/>
        </w:rPr>
        <w:t>необоснованные затруднения ведения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</w:t>
      </w:r>
      <w:r w:rsidRPr="009E0F33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t>вводящие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избыточные обязанности, запреты и ограничения или способствую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их введению, а также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49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>способствующи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>возникновению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4973">
        <w:rPr>
          <w:rFonts w:ascii="Times New Roman" w:hAnsi="Times New Roman" w:cs="Times New Roman"/>
          <w:sz w:val="28"/>
          <w:szCs w:val="28"/>
        </w:rPr>
        <w:t xml:space="preserve"> необоснованных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 xml:space="preserve">расходов субъектов предпринимательской и инвестиционной деятельности и </w:t>
      </w:r>
      <w:r>
        <w:rPr>
          <w:rFonts w:ascii="Times New Roman" w:hAnsi="Times New Roman" w:cs="Times New Roman"/>
          <w:sz w:val="28"/>
          <w:szCs w:val="28"/>
        </w:rPr>
        <w:t xml:space="preserve">бюджета города Лыткарино,  не выявлены. 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45E62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представленном проекте ______________________________________________ 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F31AF7">
        <w:rPr>
          <w:rFonts w:ascii="Times New Roman" w:hAnsi="Times New Roman" w:cs="Times New Roman"/>
        </w:rPr>
        <w:t>(название)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п</w:t>
      </w:r>
      <w:r w:rsidRPr="009E0F33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9E0F33">
        <w:rPr>
          <w:rFonts w:ascii="Times New Roman" w:hAnsi="Times New Roman" w:cs="Times New Roman"/>
          <w:sz w:val="28"/>
          <w:szCs w:val="28"/>
        </w:rPr>
        <w:t>создаю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9E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0F33">
        <w:rPr>
          <w:rFonts w:ascii="Times New Roman" w:hAnsi="Times New Roman" w:cs="Times New Roman"/>
          <w:sz w:val="28"/>
          <w:szCs w:val="28"/>
        </w:rPr>
        <w:t>необоснованные затруднения ведения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</w:t>
      </w:r>
      <w:r w:rsidRPr="009E0F33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деятельности, </w:t>
      </w:r>
      <w:r>
        <w:rPr>
          <w:rFonts w:ascii="Times New Roman" w:hAnsi="Times New Roman" w:cs="Times New Roman"/>
          <w:sz w:val="28"/>
          <w:szCs w:val="28"/>
        </w:rPr>
        <w:t>вводящие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избыточные обязанности, запреты и ограничения или способствую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их введению, а также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49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>способствующи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4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>возникновению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4973">
        <w:rPr>
          <w:rFonts w:ascii="Times New Roman" w:hAnsi="Times New Roman" w:cs="Times New Roman"/>
          <w:sz w:val="28"/>
          <w:szCs w:val="28"/>
        </w:rPr>
        <w:t xml:space="preserve"> необоснованных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973">
        <w:rPr>
          <w:rFonts w:ascii="Times New Roman" w:hAnsi="Times New Roman" w:cs="Times New Roman"/>
          <w:sz w:val="28"/>
          <w:szCs w:val="28"/>
        </w:rPr>
        <w:t xml:space="preserve">расходов субъектов предпринимательской и инвестиционной деятельности и </w:t>
      </w:r>
      <w:r>
        <w:rPr>
          <w:rFonts w:ascii="Times New Roman" w:hAnsi="Times New Roman" w:cs="Times New Roman"/>
          <w:sz w:val="28"/>
          <w:szCs w:val="28"/>
        </w:rPr>
        <w:t>бюджета города Лыткарино.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Pr="00445E62">
        <w:rPr>
          <w:rFonts w:ascii="Times New Roman" w:hAnsi="Times New Roman" w:cs="Times New Roman"/>
        </w:rPr>
        <w:t xml:space="preserve">(обоснование данного вывода, с указанием конкретных пунктов, подпунктов, </w:t>
      </w:r>
    </w:p>
    <w:p w:rsidR="00445E62" w:rsidRP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445E62">
        <w:rPr>
          <w:rFonts w:ascii="Times New Roman" w:hAnsi="Times New Roman" w:cs="Times New Roman"/>
        </w:rPr>
        <w:t xml:space="preserve">статей, разделов  изученного проекта)  </w:t>
      </w:r>
    </w:p>
    <w:p w:rsidR="00445E62" w:rsidRP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______________________________________________________________________.   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5E62">
        <w:t>(</w:t>
      </w:r>
      <w:r w:rsidRPr="00445E62">
        <w:rPr>
          <w:rFonts w:ascii="Times New Roman" w:hAnsi="Times New Roman" w:cs="Times New Roman"/>
        </w:rPr>
        <w:t>предложения по устранению выявленных в проекте</w:t>
      </w:r>
      <w:r w:rsidRPr="00445E62">
        <w:t xml:space="preserve"> </w:t>
      </w:r>
      <w:r w:rsidRPr="007346B9">
        <w:rPr>
          <w:rFonts w:ascii="Times New Roman" w:hAnsi="Times New Roman" w:cs="Times New Roman"/>
        </w:rPr>
        <w:t>нормативного</w:t>
      </w:r>
      <w:r w:rsidRPr="00445E62">
        <w:rPr>
          <w:rFonts w:ascii="Times New Roman" w:hAnsi="Times New Roman" w:cs="Times New Roman"/>
        </w:rPr>
        <w:t xml:space="preserve"> правового акта положений, </w:t>
      </w:r>
      <w:r>
        <w:rPr>
          <w:rFonts w:ascii="Times New Roman" w:hAnsi="Times New Roman" w:cs="Times New Roman"/>
        </w:rPr>
        <w:t xml:space="preserve">   </w:t>
      </w:r>
    </w:p>
    <w:p w:rsidR="00445E62" w:rsidRP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</w:t>
      </w:r>
      <w:r w:rsidRPr="00445E62">
        <w:rPr>
          <w:rFonts w:ascii="Times New Roman" w:hAnsi="Times New Roman" w:cs="Times New Roman"/>
        </w:rPr>
        <w:t>создающих    необоснованные затруднения ведения предпринимательской и инвестиционной деятельности</w:t>
      </w:r>
      <w:r w:rsidRPr="00445E62">
        <w:t>)</w:t>
      </w:r>
      <w:r w:rsidRPr="00445E62">
        <w:rPr>
          <w:rFonts w:ascii="Times New Roman" w:hAnsi="Times New Roman" w:cs="Times New Roman"/>
        </w:rPr>
        <w:t xml:space="preserve"> </w:t>
      </w:r>
    </w:p>
    <w:p w:rsidR="00F31AF7" w:rsidRDefault="00F31AF7" w:rsidP="00B97447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445E62" w:rsidRDefault="00445E62" w:rsidP="00B97447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445E62" w:rsidRDefault="00445E62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5E62">
        <w:rPr>
          <w:rFonts w:ascii="Times New Roman" w:hAnsi="Times New Roman" w:cs="Times New Roman"/>
          <w:sz w:val="28"/>
          <w:szCs w:val="28"/>
        </w:rPr>
        <w:tab/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:                   _________                    _____________  </w:t>
      </w:r>
    </w:p>
    <w:p w:rsidR="00445E62" w:rsidRDefault="00445E62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(Ф.И.О.)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Члены Комиссии:          </w:t>
      </w:r>
      <w:r w:rsidR="007928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_________                    _____________  </w:t>
      </w:r>
    </w:p>
    <w:p w:rsidR="00445E62" w:rsidRDefault="00445E62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(Ф.И.О.)</w:t>
      </w:r>
    </w:p>
    <w:p w:rsidR="00792850" w:rsidRDefault="00792850" w:rsidP="00792850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                    _____________  </w:t>
      </w:r>
    </w:p>
    <w:p w:rsidR="00792850" w:rsidRDefault="00792850" w:rsidP="00792850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(Ф.И.О.)</w:t>
      </w:r>
    </w:p>
    <w:p w:rsidR="00792850" w:rsidRDefault="00792850" w:rsidP="00445E62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5E62" w:rsidRDefault="00445E62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45E62" w:rsidRPr="00445E62" w:rsidRDefault="00445E62" w:rsidP="00B97447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5E62" w:rsidRPr="00445E62" w:rsidSect="00B97447">
      <w:pgSz w:w="11906" w:h="16840"/>
      <w:pgMar w:top="284" w:right="850" w:bottom="567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E6" w:rsidRDefault="005D3DE6" w:rsidP="00E80F3B">
      <w:r>
        <w:separator/>
      </w:r>
    </w:p>
  </w:endnote>
  <w:endnote w:type="continuationSeparator" w:id="0">
    <w:p w:rsidR="005D3DE6" w:rsidRDefault="005D3DE6" w:rsidP="00E80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E6" w:rsidRDefault="005D3DE6" w:rsidP="00E80F3B">
      <w:r>
        <w:separator/>
      </w:r>
    </w:p>
  </w:footnote>
  <w:footnote w:type="continuationSeparator" w:id="0">
    <w:p w:rsidR="005D3DE6" w:rsidRDefault="005D3DE6" w:rsidP="00E80F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447"/>
    <w:rsid w:val="00445E62"/>
    <w:rsid w:val="005D3DE6"/>
    <w:rsid w:val="007346B9"/>
    <w:rsid w:val="00792850"/>
    <w:rsid w:val="00862C55"/>
    <w:rsid w:val="00A15CF6"/>
    <w:rsid w:val="00A721AE"/>
    <w:rsid w:val="00B97447"/>
    <w:rsid w:val="00E80F3B"/>
    <w:rsid w:val="00F3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3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7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974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rsid w:val="00E80F3B"/>
  </w:style>
  <w:style w:type="character" w:customStyle="1" w:styleId="a4">
    <w:name w:val="Текст сноски Знак"/>
    <w:basedOn w:val="a0"/>
    <w:link w:val="a3"/>
    <w:uiPriority w:val="99"/>
    <w:rsid w:val="00E80F3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80F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2015-12-23T08:16:00Z</dcterms:created>
  <dcterms:modified xsi:type="dcterms:W3CDTF">2015-12-23T11:24:00Z</dcterms:modified>
</cp:coreProperties>
</file>