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84" w:rsidRPr="006E0D84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6E0D84">
        <w:rPr>
          <w:rFonts w:ascii="Times New Roman" w:hAnsi="Times New Roman" w:cs="Times New Roman"/>
          <w:sz w:val="20"/>
          <w:szCs w:val="20"/>
        </w:rPr>
        <w:t>УТВЕРЖДЕН</w:t>
      </w:r>
    </w:p>
    <w:p w:rsidR="006E0D84" w:rsidRPr="006E0D84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6E0D84">
        <w:rPr>
          <w:rFonts w:ascii="Times New Roman" w:hAnsi="Times New Roman" w:cs="Times New Roman"/>
          <w:sz w:val="20"/>
          <w:szCs w:val="20"/>
        </w:rPr>
        <w:t>Приказом Председателя</w:t>
      </w:r>
    </w:p>
    <w:p w:rsidR="006E0D84" w:rsidRPr="006E0D84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6E0D84">
        <w:rPr>
          <w:rFonts w:ascii="Times New Roman" w:hAnsi="Times New Roman" w:cs="Times New Roman"/>
          <w:sz w:val="20"/>
          <w:szCs w:val="20"/>
        </w:rPr>
        <w:t>Контрольно-счетной палаты</w:t>
      </w:r>
    </w:p>
    <w:p w:rsidR="008271CF" w:rsidRPr="00C54086" w:rsidRDefault="006E0D84" w:rsidP="006E0D84">
      <w:pPr>
        <w:tabs>
          <w:tab w:val="left" w:pos="11907"/>
        </w:tabs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C54086">
        <w:rPr>
          <w:rFonts w:ascii="Times New Roman" w:hAnsi="Times New Roman" w:cs="Times New Roman"/>
          <w:sz w:val="20"/>
          <w:szCs w:val="20"/>
        </w:rPr>
        <w:t xml:space="preserve">от </w:t>
      </w:r>
      <w:r w:rsidR="00C54086">
        <w:rPr>
          <w:rFonts w:ascii="Times New Roman" w:hAnsi="Times New Roman" w:cs="Times New Roman"/>
          <w:sz w:val="20"/>
          <w:szCs w:val="20"/>
        </w:rPr>
        <w:t>26</w:t>
      </w:r>
      <w:r w:rsidR="00B51008" w:rsidRPr="00C54086">
        <w:rPr>
          <w:rFonts w:ascii="Times New Roman" w:hAnsi="Times New Roman" w:cs="Times New Roman"/>
          <w:sz w:val="20"/>
          <w:szCs w:val="20"/>
        </w:rPr>
        <w:t xml:space="preserve"> </w:t>
      </w:r>
      <w:r w:rsidRPr="00C54086">
        <w:rPr>
          <w:rFonts w:ascii="Times New Roman" w:hAnsi="Times New Roman" w:cs="Times New Roman"/>
          <w:sz w:val="20"/>
          <w:szCs w:val="20"/>
        </w:rPr>
        <w:t>декабря 201</w:t>
      </w:r>
      <w:r w:rsidR="00B51008" w:rsidRPr="00C54086">
        <w:rPr>
          <w:rFonts w:ascii="Times New Roman" w:hAnsi="Times New Roman" w:cs="Times New Roman"/>
          <w:sz w:val="20"/>
          <w:szCs w:val="20"/>
        </w:rPr>
        <w:t>7</w:t>
      </w:r>
      <w:r w:rsidRPr="00C54086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C54086">
        <w:rPr>
          <w:rFonts w:ascii="Times New Roman" w:hAnsi="Times New Roman" w:cs="Times New Roman"/>
          <w:sz w:val="20"/>
          <w:szCs w:val="20"/>
        </w:rPr>
        <w:t>32</w:t>
      </w: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4">
        <w:rPr>
          <w:rFonts w:ascii="Times New Roman" w:hAnsi="Times New Roman" w:cs="Times New Roman"/>
          <w:b/>
          <w:sz w:val="32"/>
          <w:szCs w:val="32"/>
        </w:rPr>
        <w:t xml:space="preserve">работы Контрольно-счетной палаты города Лыткарино Московской области </w:t>
      </w:r>
    </w:p>
    <w:p w:rsidR="006E0D84" w:rsidRPr="006E0D84" w:rsidRDefault="006E0D84" w:rsidP="006E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4">
        <w:rPr>
          <w:rFonts w:ascii="Times New Roman" w:hAnsi="Times New Roman" w:cs="Times New Roman"/>
          <w:b/>
          <w:sz w:val="32"/>
          <w:szCs w:val="32"/>
        </w:rPr>
        <w:t>на 201</w:t>
      </w:r>
      <w:r w:rsidR="00625CDA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6E0D8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6E0D84" w:rsidRDefault="006E0D84"/>
    <w:tbl>
      <w:tblPr>
        <w:tblStyle w:val="2"/>
        <w:tblW w:w="15949" w:type="dxa"/>
        <w:jc w:val="center"/>
        <w:tblInd w:w="-836" w:type="dxa"/>
        <w:tblLayout w:type="fixed"/>
        <w:tblLook w:val="04A0" w:firstRow="1" w:lastRow="0" w:firstColumn="1" w:lastColumn="0" w:noHBand="0" w:noVBand="1"/>
      </w:tblPr>
      <w:tblGrid>
        <w:gridCol w:w="709"/>
        <w:gridCol w:w="8628"/>
        <w:gridCol w:w="1843"/>
        <w:gridCol w:w="2126"/>
        <w:gridCol w:w="2643"/>
      </w:tblGrid>
      <w:tr w:rsidR="00955FE8" w:rsidRPr="00955FE8" w:rsidTr="00B51008">
        <w:trPr>
          <w:jc w:val="center"/>
        </w:trPr>
        <w:tc>
          <w:tcPr>
            <w:tcW w:w="709" w:type="dxa"/>
            <w:shd w:val="clear" w:color="auto" w:fill="FFFFCC"/>
            <w:vAlign w:val="center"/>
          </w:tcPr>
          <w:p w:rsidR="00955FE8" w:rsidRPr="00EE3C4C" w:rsidRDefault="00955FE8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240" w:type="dxa"/>
            <w:gridSpan w:val="4"/>
            <w:shd w:val="clear" w:color="auto" w:fill="FFFFCC"/>
          </w:tcPr>
          <w:p w:rsidR="00FC58FC" w:rsidRDefault="00FC58FC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FE8" w:rsidRPr="00EE3C4C" w:rsidRDefault="00955FE8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Экспертно-аналитические мероприятия</w:t>
            </w:r>
          </w:p>
          <w:p w:rsidR="00955FE8" w:rsidRPr="00EE3C4C" w:rsidRDefault="00955FE8" w:rsidP="00962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5FE8" w:rsidRPr="00955FE8" w:rsidTr="00B51008">
        <w:trPr>
          <w:jc w:val="center"/>
        </w:trPr>
        <w:tc>
          <w:tcPr>
            <w:tcW w:w="709" w:type="dxa"/>
            <w:shd w:val="clear" w:color="auto" w:fill="FFFFCC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8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2643" w:type="dxa"/>
            <w:vAlign w:val="center"/>
          </w:tcPr>
          <w:p w:rsidR="00955FE8" w:rsidRPr="00EE3C4C" w:rsidRDefault="00955FE8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517D5" w:rsidRPr="00955FE8" w:rsidTr="00B51008">
        <w:trPr>
          <w:jc w:val="center"/>
        </w:trPr>
        <w:tc>
          <w:tcPr>
            <w:tcW w:w="709" w:type="dxa"/>
            <w:shd w:val="clear" w:color="auto" w:fill="FFFFCC"/>
          </w:tcPr>
          <w:p w:rsidR="00B517D5" w:rsidRPr="00EE3C4C" w:rsidRDefault="00B517D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628" w:type="dxa"/>
          </w:tcPr>
          <w:p w:rsidR="00B517D5" w:rsidRPr="004B5A72" w:rsidRDefault="00A753AB" w:rsidP="007C0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7D5" w:rsidRPr="004B5A72">
              <w:rPr>
                <w:rFonts w:ascii="Times New Roman" w:hAnsi="Times New Roman" w:cs="Times New Roman"/>
                <w:sz w:val="24"/>
                <w:szCs w:val="24"/>
              </w:rPr>
              <w:t>нешняя проверка годового отчета об исполнении бюджета г. Лыткарино за 201</w:t>
            </w:r>
            <w:r w:rsidR="004B5A72" w:rsidRPr="004B5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7D5" w:rsidRPr="004B5A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B5A72">
              <w:rPr>
                <w:rFonts w:ascii="Times New Roman" w:hAnsi="Times New Roman" w:cs="Times New Roman"/>
                <w:sz w:val="24"/>
                <w:szCs w:val="24"/>
              </w:rPr>
              <w:t>, включа</w:t>
            </w:r>
            <w:r w:rsidR="004B5A72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r w:rsidRPr="004B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89E" w:rsidRPr="004B5A72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4B5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7D5" w:rsidRPr="004B5A7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 главных администраторов бюджетных средств</w:t>
            </w:r>
            <w:r w:rsidR="003A31C1">
              <w:rPr>
                <w:rFonts w:ascii="Times New Roman" w:hAnsi="Times New Roman" w:cs="Times New Roman"/>
                <w:sz w:val="24"/>
                <w:szCs w:val="24"/>
              </w:rPr>
              <w:t xml:space="preserve">, и подготовка </w:t>
            </w:r>
            <w:r w:rsidR="007C0A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31C1">
              <w:rPr>
                <w:rFonts w:ascii="Times New Roman" w:hAnsi="Times New Roman" w:cs="Times New Roman"/>
                <w:sz w:val="24"/>
                <w:szCs w:val="24"/>
              </w:rPr>
              <w:t>аключения на годовой отчет об исполнении бюджета</w:t>
            </w:r>
            <w:r w:rsidR="00B517D5" w:rsidRPr="004B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17D5" w:rsidRPr="004B5A72" w:rsidRDefault="00B517D5" w:rsidP="00C2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517D5" w:rsidRPr="00EE3C4C" w:rsidRDefault="00624ED2" w:rsidP="00C2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B517D5" w:rsidRPr="00EE3C4C" w:rsidRDefault="00B517D5" w:rsidP="00C2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ED4622" w:rsidRPr="00955FE8" w:rsidTr="00B51008">
        <w:trPr>
          <w:jc w:val="center"/>
        </w:trPr>
        <w:tc>
          <w:tcPr>
            <w:tcW w:w="709" w:type="dxa"/>
            <w:shd w:val="clear" w:color="auto" w:fill="FFFFCC"/>
          </w:tcPr>
          <w:p w:rsidR="00ED4622" w:rsidRPr="00EE3C4C" w:rsidRDefault="00ED4622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628" w:type="dxa"/>
          </w:tcPr>
          <w:p w:rsidR="00ED4622" w:rsidRPr="004B5A72" w:rsidRDefault="00ED4622" w:rsidP="00ED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</w:t>
            </w:r>
            <w:r w:rsidRPr="004B5A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7F5">
              <w:rPr>
                <w:rFonts w:ascii="Times New Roman" w:hAnsi="Times New Roman" w:cs="Times New Roman"/>
                <w:sz w:val="24"/>
                <w:szCs w:val="24"/>
              </w:rPr>
              <w:t>города Лыткарино «О внесении изменений и дополнений в решение Совета депутатов г. Лыткарино «Об утверждении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47F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7F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47F5">
              <w:rPr>
                <w:rFonts w:ascii="Times New Roman" w:hAnsi="Times New Roman" w:cs="Times New Roman"/>
                <w:sz w:val="24"/>
                <w:szCs w:val="24"/>
              </w:rPr>
              <w:t xml:space="preserve"> годов»,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25CD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</w:t>
            </w:r>
          </w:p>
        </w:tc>
        <w:tc>
          <w:tcPr>
            <w:tcW w:w="1843" w:type="dxa"/>
            <w:vAlign w:val="center"/>
          </w:tcPr>
          <w:p w:rsidR="00ED4622" w:rsidRPr="00ED4622" w:rsidRDefault="00ED4622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ED4622" w:rsidRPr="00ED4622" w:rsidRDefault="00ED4622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22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ED4622" w:rsidRPr="00ED4622" w:rsidRDefault="00ED4622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22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2047F5" w:rsidRPr="00955FE8" w:rsidTr="00B51008">
        <w:trPr>
          <w:jc w:val="center"/>
        </w:trPr>
        <w:tc>
          <w:tcPr>
            <w:tcW w:w="709" w:type="dxa"/>
            <w:shd w:val="clear" w:color="auto" w:fill="FFFFCC"/>
          </w:tcPr>
          <w:p w:rsidR="002047F5" w:rsidRPr="00EE3C4C" w:rsidRDefault="00ED4622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628" w:type="dxa"/>
          </w:tcPr>
          <w:p w:rsidR="002047F5" w:rsidRPr="00ED4622" w:rsidRDefault="002047F5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2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 Лыткарино»</w:t>
            </w:r>
          </w:p>
        </w:tc>
        <w:tc>
          <w:tcPr>
            <w:tcW w:w="1843" w:type="dxa"/>
            <w:vAlign w:val="center"/>
          </w:tcPr>
          <w:p w:rsidR="002047F5" w:rsidRPr="00ED4622" w:rsidRDefault="002047F5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047F5" w:rsidRPr="00ED4622" w:rsidRDefault="002047F5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22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2047F5" w:rsidRPr="00EE3C4C" w:rsidRDefault="002047F5" w:rsidP="00DD43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C4C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ED4622" w:rsidRPr="00955FE8" w:rsidTr="00B51008">
        <w:trPr>
          <w:jc w:val="center"/>
        </w:trPr>
        <w:tc>
          <w:tcPr>
            <w:tcW w:w="709" w:type="dxa"/>
            <w:shd w:val="clear" w:color="auto" w:fill="FFFFCC"/>
          </w:tcPr>
          <w:p w:rsidR="00ED4622" w:rsidRPr="004F1316" w:rsidRDefault="00ED4622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628" w:type="dxa"/>
          </w:tcPr>
          <w:p w:rsidR="00ED4622" w:rsidRPr="004F1316" w:rsidRDefault="00ED4622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Pr="004F1316">
              <w:t xml:space="preserve"> 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843" w:type="dxa"/>
            <w:vAlign w:val="center"/>
          </w:tcPr>
          <w:p w:rsidR="00ED4622" w:rsidRPr="004F1316" w:rsidRDefault="00ED4622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ED4622" w:rsidRPr="004F1316" w:rsidRDefault="00ED4622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ED4622" w:rsidRPr="004F1316" w:rsidRDefault="00ED4622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2047F5" w:rsidRPr="00955FE8" w:rsidTr="00B51008">
        <w:trPr>
          <w:jc w:val="center"/>
        </w:trPr>
        <w:tc>
          <w:tcPr>
            <w:tcW w:w="709" w:type="dxa"/>
            <w:shd w:val="clear" w:color="auto" w:fill="FFFFCC"/>
          </w:tcPr>
          <w:p w:rsidR="002047F5" w:rsidRPr="004F1316" w:rsidRDefault="002047F5" w:rsidP="004F1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F1316"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8" w:type="dxa"/>
          </w:tcPr>
          <w:p w:rsidR="002047F5" w:rsidRPr="004F1316" w:rsidRDefault="004F1316" w:rsidP="004F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047F5"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исполнения бюджета г. Лыткарино и подготовка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7F5"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в Совет депутатов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и Главе г. 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Лыткарино</w:t>
            </w:r>
          </w:p>
        </w:tc>
        <w:tc>
          <w:tcPr>
            <w:tcW w:w="1843" w:type="dxa"/>
            <w:vAlign w:val="center"/>
          </w:tcPr>
          <w:p w:rsidR="002047F5" w:rsidRPr="004F1316" w:rsidRDefault="002047F5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2047F5" w:rsidRPr="004F1316" w:rsidRDefault="002047F5" w:rsidP="003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2047F5" w:rsidRPr="004F1316" w:rsidRDefault="002047F5" w:rsidP="003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2047F5" w:rsidRPr="00955FE8" w:rsidTr="00B51008">
        <w:trPr>
          <w:jc w:val="center"/>
        </w:trPr>
        <w:tc>
          <w:tcPr>
            <w:tcW w:w="709" w:type="dxa"/>
            <w:shd w:val="clear" w:color="auto" w:fill="FFFFCC"/>
          </w:tcPr>
          <w:p w:rsidR="002047F5" w:rsidRPr="004F1316" w:rsidRDefault="002047F5" w:rsidP="004F1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F1316"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8" w:type="dxa"/>
          </w:tcPr>
          <w:p w:rsidR="002047F5" w:rsidRPr="004F1316" w:rsidRDefault="002047F5" w:rsidP="004F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Экспертиза проекта местного бюджета г. Лыткарино  на 201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годов, финансово-экономическая экспертиза  проекта  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Совета депутатов г. Лыткарино «О бюджете г. Лыткарино на 201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годов», подготовка Заключения.</w:t>
            </w:r>
          </w:p>
        </w:tc>
        <w:tc>
          <w:tcPr>
            <w:tcW w:w="1843" w:type="dxa"/>
            <w:vAlign w:val="center"/>
          </w:tcPr>
          <w:p w:rsidR="002047F5" w:rsidRPr="004F1316" w:rsidRDefault="002047F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vAlign w:val="center"/>
          </w:tcPr>
          <w:p w:rsidR="002047F5" w:rsidRPr="004F1316" w:rsidRDefault="002047F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2047F5" w:rsidRPr="004F1316" w:rsidRDefault="002047F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2047F5" w:rsidRPr="00955FE8" w:rsidTr="00B51008">
        <w:trPr>
          <w:trHeight w:val="685"/>
          <w:jc w:val="center"/>
        </w:trPr>
        <w:tc>
          <w:tcPr>
            <w:tcW w:w="709" w:type="dxa"/>
            <w:shd w:val="clear" w:color="auto" w:fill="FFFFCC"/>
          </w:tcPr>
          <w:p w:rsidR="002047F5" w:rsidRPr="004F1316" w:rsidRDefault="002047F5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4F1316"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8" w:type="dxa"/>
          </w:tcPr>
          <w:p w:rsidR="002047F5" w:rsidRPr="004F1316" w:rsidRDefault="002047F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рамках исполнения требований Федерального</w:t>
            </w:r>
          </w:p>
          <w:p w:rsidR="002047F5" w:rsidRPr="004F1316" w:rsidRDefault="002047F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закона от 05.04.2013 № 44-ФЗ «О контрактной системе в сфере закупок</w:t>
            </w:r>
          </w:p>
          <w:p w:rsidR="002047F5" w:rsidRPr="004F1316" w:rsidRDefault="002047F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и</w:t>
            </w:r>
          </w:p>
          <w:p w:rsidR="002047F5" w:rsidRPr="004F1316" w:rsidRDefault="002047F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муниципальных нужд» главными распорядителями бюджетных средств</w:t>
            </w:r>
          </w:p>
          <w:p w:rsidR="002047F5" w:rsidRPr="004F1316" w:rsidRDefault="002047F5" w:rsidP="003F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47F5" w:rsidRPr="004F1316" w:rsidRDefault="002047F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2047F5" w:rsidRPr="004F1316" w:rsidRDefault="002047F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="001139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bookmarkStart w:id="0" w:name="_GoBack"/>
            <w:bookmarkEnd w:id="0"/>
          </w:p>
          <w:p w:rsidR="002047F5" w:rsidRPr="004F1316" w:rsidRDefault="006A4FDA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2047F5" w:rsidRPr="004F1316" w:rsidRDefault="002047F5" w:rsidP="00DC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2047F5" w:rsidRPr="004F1316" w:rsidRDefault="002047F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2047F5" w:rsidRPr="004F1316" w:rsidRDefault="002047F5" w:rsidP="00B5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4F1316" w:rsidRPr="00955FE8" w:rsidTr="00B51008">
        <w:trPr>
          <w:trHeight w:val="685"/>
          <w:jc w:val="center"/>
        </w:trPr>
        <w:tc>
          <w:tcPr>
            <w:tcW w:w="709" w:type="dxa"/>
            <w:shd w:val="clear" w:color="auto" w:fill="FFFFCC"/>
          </w:tcPr>
          <w:p w:rsidR="004F1316" w:rsidRPr="004F1316" w:rsidRDefault="004F1316" w:rsidP="003F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8628" w:type="dxa"/>
            <w:shd w:val="clear" w:color="auto" w:fill="auto"/>
          </w:tcPr>
          <w:p w:rsidR="004F1316" w:rsidRPr="004F1316" w:rsidRDefault="004F1316" w:rsidP="00DD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Анализ  бюджетного процесса в муниципальном образовании «город  Лыткарино», в том числе подготовка предложений, направленных на его совершенствование</w:t>
            </w:r>
          </w:p>
        </w:tc>
        <w:tc>
          <w:tcPr>
            <w:tcW w:w="1843" w:type="dxa"/>
            <w:vAlign w:val="center"/>
          </w:tcPr>
          <w:p w:rsidR="004F1316" w:rsidRPr="004F1316" w:rsidRDefault="004F1316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F1316" w:rsidRPr="004F1316" w:rsidRDefault="004F1316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43" w:type="dxa"/>
            <w:vAlign w:val="center"/>
          </w:tcPr>
          <w:p w:rsidR="004F1316" w:rsidRPr="004F1316" w:rsidRDefault="004F1316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</w:tbl>
    <w:tbl>
      <w:tblPr>
        <w:tblStyle w:val="a3"/>
        <w:tblW w:w="15972" w:type="dxa"/>
        <w:jc w:val="center"/>
        <w:tblLook w:val="04A0" w:firstRow="1" w:lastRow="0" w:firstColumn="1" w:lastColumn="0" w:noHBand="0" w:noVBand="1"/>
      </w:tblPr>
      <w:tblGrid>
        <w:gridCol w:w="701"/>
        <w:gridCol w:w="8647"/>
        <w:gridCol w:w="1843"/>
        <w:gridCol w:w="2126"/>
        <w:gridCol w:w="2655"/>
      </w:tblGrid>
      <w:tr w:rsidR="000A1CD5" w:rsidRPr="008628EA" w:rsidTr="00B51008">
        <w:trPr>
          <w:jc w:val="center"/>
        </w:trPr>
        <w:tc>
          <w:tcPr>
            <w:tcW w:w="701" w:type="dxa"/>
            <w:shd w:val="clear" w:color="auto" w:fill="FFCCCC"/>
            <w:vAlign w:val="center"/>
          </w:tcPr>
          <w:p w:rsidR="000A1CD5" w:rsidRPr="00955FE8" w:rsidRDefault="000A1CD5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5271" w:type="dxa"/>
            <w:gridSpan w:val="4"/>
            <w:shd w:val="clear" w:color="auto" w:fill="FFCCCC"/>
          </w:tcPr>
          <w:p w:rsidR="00FC58FC" w:rsidRDefault="00FC58FC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CD5" w:rsidRPr="00955FE8" w:rsidRDefault="000A1CD5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  <w:p w:rsidR="000A1CD5" w:rsidRPr="00955FE8" w:rsidRDefault="000A1CD5" w:rsidP="007A04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CD5" w:rsidRPr="008628EA" w:rsidTr="00B51008">
        <w:trPr>
          <w:trHeight w:val="917"/>
          <w:jc w:val="center"/>
        </w:trPr>
        <w:tc>
          <w:tcPr>
            <w:tcW w:w="701" w:type="dxa"/>
            <w:shd w:val="clear" w:color="auto" w:fill="FFCCCC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2655" w:type="dxa"/>
            <w:vAlign w:val="center"/>
          </w:tcPr>
          <w:p w:rsidR="000A1CD5" w:rsidRPr="00955FE8" w:rsidRDefault="000A1CD5" w:rsidP="00BA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B01A4" w:rsidRPr="008628EA" w:rsidTr="00B51008">
        <w:trPr>
          <w:trHeight w:val="917"/>
          <w:jc w:val="center"/>
        </w:trPr>
        <w:tc>
          <w:tcPr>
            <w:tcW w:w="701" w:type="dxa"/>
            <w:shd w:val="clear" w:color="auto" w:fill="FFCCCC"/>
          </w:tcPr>
          <w:p w:rsidR="001B01A4" w:rsidRPr="008628EA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647" w:type="dxa"/>
          </w:tcPr>
          <w:p w:rsidR="001B01A4" w:rsidRPr="00326DEE" w:rsidRDefault="00811ED2" w:rsidP="007B0720">
            <w:pPr>
              <w:rPr>
                <w:rFonts w:ascii="Times New Roman" w:hAnsi="Times New Roman" w:cs="Times New Roman"/>
                <w:color w:val="00B050"/>
                <w:sz w:val="24"/>
              </w:rPr>
            </w:pPr>
            <w:r w:rsidRPr="00DD4D8F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 w:rsidR="00E46A1B" w:rsidRPr="00DD4D8F">
              <w:rPr>
                <w:rFonts w:ascii="Times New Roman" w:hAnsi="Times New Roman" w:cs="Times New Roman"/>
                <w:sz w:val="24"/>
              </w:rPr>
              <w:t>МП «Водоканал» по вопросу соблюдения установленного порядка управления и распоряжения муниципальным имуществом</w:t>
            </w:r>
            <w:r w:rsidRPr="00DD4D8F">
              <w:rPr>
                <w:rFonts w:ascii="Times New Roman" w:hAnsi="Times New Roman" w:cs="Times New Roman"/>
                <w:sz w:val="24"/>
              </w:rPr>
              <w:t>,</w:t>
            </w:r>
            <w:r w:rsidR="00E46A1B" w:rsidRPr="00DD4D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4D8F">
              <w:rPr>
                <w:rFonts w:ascii="Times New Roman" w:hAnsi="Times New Roman" w:cs="Times New Roman"/>
                <w:sz w:val="24"/>
              </w:rPr>
              <w:t xml:space="preserve"> правильности исчисления, своевременности и полноты </w:t>
            </w:r>
            <w:r w:rsidR="00693622" w:rsidRPr="00DD4D8F">
              <w:rPr>
                <w:rFonts w:ascii="Times New Roman" w:hAnsi="Times New Roman" w:cs="Times New Roman"/>
                <w:sz w:val="24"/>
              </w:rPr>
              <w:t>перечисления</w:t>
            </w:r>
            <w:r w:rsidRPr="00DD4D8F">
              <w:rPr>
                <w:rFonts w:ascii="Times New Roman" w:hAnsi="Times New Roman" w:cs="Times New Roman"/>
                <w:sz w:val="24"/>
              </w:rPr>
              <w:t xml:space="preserve"> в бюджет городского округа Лыткарино доходов</w:t>
            </w:r>
            <w:r w:rsidR="00693622" w:rsidRPr="00DD4D8F">
              <w:rPr>
                <w:rFonts w:ascii="Times New Roman" w:hAnsi="Times New Roman" w:cs="Times New Roman"/>
                <w:sz w:val="24"/>
              </w:rPr>
              <w:t xml:space="preserve"> от перечисления части прибыли</w:t>
            </w:r>
            <w:r w:rsidR="007B0720" w:rsidRPr="00DD4D8F">
              <w:rPr>
                <w:rFonts w:ascii="Times New Roman" w:hAnsi="Times New Roman" w:cs="Times New Roman"/>
                <w:sz w:val="24"/>
              </w:rPr>
              <w:t xml:space="preserve"> за 2016-2017 годы</w:t>
            </w:r>
          </w:p>
        </w:tc>
        <w:tc>
          <w:tcPr>
            <w:tcW w:w="1843" w:type="dxa"/>
            <w:vAlign w:val="center"/>
          </w:tcPr>
          <w:p w:rsidR="001B01A4" w:rsidRPr="00C22A13" w:rsidRDefault="00C22A13" w:rsidP="00CF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B51008">
        <w:trPr>
          <w:trHeight w:val="917"/>
          <w:jc w:val="center"/>
        </w:trPr>
        <w:tc>
          <w:tcPr>
            <w:tcW w:w="701" w:type="dxa"/>
            <w:shd w:val="clear" w:color="auto" w:fill="FFCCCC"/>
          </w:tcPr>
          <w:p w:rsidR="001B01A4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1A4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647" w:type="dxa"/>
          </w:tcPr>
          <w:p w:rsidR="001B01A4" w:rsidRPr="00B44964" w:rsidRDefault="00811ED2" w:rsidP="00811E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11ED2">
              <w:rPr>
                <w:rFonts w:ascii="Times New Roman" w:hAnsi="Times New Roman" w:cs="Times New Roman"/>
                <w:sz w:val="24"/>
                <w:szCs w:val="28"/>
              </w:rPr>
              <w:t>овместно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с КСП МО</w:t>
            </w:r>
            <w:r w:rsidRPr="00811ED2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11ED2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11ED2">
              <w:rPr>
                <w:rFonts w:ascii="Times New Roman" w:hAnsi="Times New Roman" w:cs="Times New Roman"/>
                <w:sz w:val="24"/>
                <w:szCs w:val="28"/>
              </w:rPr>
              <w:t xml:space="preserve"> «Аудит реализации и эффективности мероприятий подпрограмм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и «Развитие музейного дела и народных художественных промыслов в Московской области» Государственной программы Московской области «Культура Подмосковья» в Министерстве Культуры Московской области и Главном управлении культурного наследия Московской области в 2016-2017 годах»</w:t>
            </w:r>
          </w:p>
        </w:tc>
        <w:tc>
          <w:tcPr>
            <w:tcW w:w="1843" w:type="dxa"/>
            <w:vAlign w:val="center"/>
          </w:tcPr>
          <w:p w:rsidR="001B01A4" w:rsidRPr="003C45BD" w:rsidRDefault="00811ED2" w:rsidP="00CF0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КСП МО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B51008">
        <w:trPr>
          <w:trHeight w:val="917"/>
          <w:jc w:val="center"/>
        </w:trPr>
        <w:tc>
          <w:tcPr>
            <w:tcW w:w="701" w:type="dxa"/>
            <w:shd w:val="clear" w:color="auto" w:fill="FFCCCC"/>
          </w:tcPr>
          <w:p w:rsidR="001B01A4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647" w:type="dxa"/>
          </w:tcPr>
          <w:p w:rsidR="001B01A4" w:rsidRPr="00DD4D8F" w:rsidRDefault="00811ED2" w:rsidP="00BF6A55">
            <w:pPr>
              <w:pStyle w:val="Default"/>
              <w:rPr>
                <w:color w:val="auto"/>
                <w:szCs w:val="28"/>
              </w:rPr>
            </w:pPr>
            <w:r w:rsidRPr="00DD4D8F">
              <w:rPr>
                <w:color w:val="auto"/>
                <w:szCs w:val="28"/>
              </w:rPr>
              <w:t>Проверка законности и результативности  использования бюджетных средств, выделенных в 2016-2017 гг. в рамках муниципальной программы «Безопасность города Лыткарино» (с элементами аудита в сфере закупок)</w:t>
            </w:r>
          </w:p>
        </w:tc>
        <w:tc>
          <w:tcPr>
            <w:tcW w:w="1843" w:type="dxa"/>
            <w:vAlign w:val="center"/>
          </w:tcPr>
          <w:p w:rsidR="001B01A4" w:rsidRPr="005459E7" w:rsidRDefault="00A9079A" w:rsidP="0082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B51008">
        <w:trPr>
          <w:trHeight w:val="917"/>
          <w:jc w:val="center"/>
        </w:trPr>
        <w:tc>
          <w:tcPr>
            <w:tcW w:w="701" w:type="dxa"/>
            <w:shd w:val="clear" w:color="auto" w:fill="FFCCCC"/>
          </w:tcPr>
          <w:p w:rsidR="001B01A4" w:rsidRPr="008628EA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2.4</w:t>
            </w:r>
          </w:p>
        </w:tc>
        <w:tc>
          <w:tcPr>
            <w:tcW w:w="8647" w:type="dxa"/>
          </w:tcPr>
          <w:p w:rsidR="001B01A4" w:rsidRPr="00DD4D8F" w:rsidRDefault="005821A3" w:rsidP="00895B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D8F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законности и аудит эффективности  использования средств бюджета г. Лыткарино, выделенных Администрации г. Лыткарино в 2016-2017 годах   на реализацию мероприятий муниципальной программы «Предпринимательство г. Лыткарино» в части </w:t>
            </w:r>
            <w:r w:rsidR="00895B4F" w:rsidRPr="00DD4D8F">
              <w:rPr>
                <w:rFonts w:ascii="Times New Roman" w:hAnsi="Times New Roman" w:cs="Times New Roman"/>
                <w:sz w:val="24"/>
                <w:szCs w:val="28"/>
              </w:rPr>
              <w:t>подпрограммы I «Развитие потребительского рынка и услуг», включая объект контроля МКУ «Ритуал-Сервис Лыткарино»</w:t>
            </w:r>
          </w:p>
        </w:tc>
        <w:tc>
          <w:tcPr>
            <w:tcW w:w="1843" w:type="dxa"/>
            <w:vAlign w:val="center"/>
          </w:tcPr>
          <w:p w:rsidR="001B01A4" w:rsidRPr="00682232" w:rsidRDefault="004E0388" w:rsidP="00CF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B01A4" w:rsidRPr="008628EA" w:rsidTr="00B51008">
        <w:trPr>
          <w:trHeight w:val="694"/>
          <w:jc w:val="center"/>
        </w:trPr>
        <w:tc>
          <w:tcPr>
            <w:tcW w:w="701" w:type="dxa"/>
            <w:shd w:val="clear" w:color="auto" w:fill="FFCCCC"/>
          </w:tcPr>
          <w:p w:rsidR="001B01A4" w:rsidRPr="00930B25" w:rsidRDefault="001B01A4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647" w:type="dxa"/>
          </w:tcPr>
          <w:p w:rsidR="001B01A4" w:rsidRPr="001262D3" w:rsidRDefault="00BF6A55" w:rsidP="00B0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62D3">
              <w:rPr>
                <w:rFonts w:ascii="Times New Roman" w:hAnsi="Times New Roman" w:cs="Times New Roman"/>
                <w:sz w:val="24"/>
                <w:szCs w:val="28"/>
              </w:rPr>
              <w:t>Проверка Администрации г. Лыткарино по вопросу  законности и результативности использования бюджетных средств, выделенных в 2016-2017 годах на реализацию муниципальной программы «Физическая культура и спорт города Лыткарино»  в части  мероприяти</w:t>
            </w:r>
            <w:r w:rsidR="00B01A84" w:rsidRPr="001262D3">
              <w:rPr>
                <w:rFonts w:ascii="Times New Roman" w:hAnsi="Times New Roman" w:cs="Times New Roman"/>
                <w:sz w:val="24"/>
                <w:szCs w:val="28"/>
              </w:rPr>
              <w:t xml:space="preserve">й по предоставлению субсидий </w:t>
            </w:r>
            <w:r w:rsidRPr="001262D3">
              <w:rPr>
                <w:rFonts w:ascii="Times New Roman" w:hAnsi="Times New Roman" w:cs="Times New Roman"/>
                <w:sz w:val="24"/>
                <w:szCs w:val="28"/>
              </w:rPr>
              <w:t xml:space="preserve">МАУ «ЛСК Лыткарино»» </w:t>
            </w:r>
          </w:p>
        </w:tc>
        <w:tc>
          <w:tcPr>
            <w:tcW w:w="1843" w:type="dxa"/>
            <w:vAlign w:val="center"/>
          </w:tcPr>
          <w:p w:rsidR="001B01A4" w:rsidRPr="00682232" w:rsidRDefault="00BD783C" w:rsidP="00B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8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822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1B01A4" w:rsidRPr="00A7367F" w:rsidRDefault="001B01A4" w:rsidP="00CF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4710EB" w:rsidRPr="008628EA" w:rsidTr="00B51008">
        <w:trPr>
          <w:trHeight w:val="694"/>
          <w:jc w:val="center"/>
        </w:trPr>
        <w:tc>
          <w:tcPr>
            <w:tcW w:w="701" w:type="dxa"/>
            <w:shd w:val="clear" w:color="auto" w:fill="FFCCCC"/>
          </w:tcPr>
          <w:p w:rsidR="004710EB" w:rsidRDefault="004710EB" w:rsidP="001E4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647" w:type="dxa"/>
          </w:tcPr>
          <w:p w:rsidR="004710EB" w:rsidRPr="001262D3" w:rsidRDefault="004710EB" w:rsidP="00C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D3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города Лыткарино, выделенных на содержание Управления образования г. Лыткарино в рамках муниципальной программы  «Образование города Лыткарино»  и иных муниципальных программ</w:t>
            </w:r>
            <w:r w:rsidR="001262D3" w:rsidRPr="001262D3">
              <w:rPr>
                <w:rFonts w:ascii="Times New Roman" w:hAnsi="Times New Roman" w:cs="Times New Roman"/>
                <w:sz w:val="24"/>
                <w:szCs w:val="24"/>
              </w:rPr>
              <w:t xml:space="preserve"> (с элементами аудита в сфере закупок)</w:t>
            </w:r>
          </w:p>
        </w:tc>
        <w:tc>
          <w:tcPr>
            <w:tcW w:w="1843" w:type="dxa"/>
            <w:vAlign w:val="center"/>
          </w:tcPr>
          <w:p w:rsidR="004710EB" w:rsidRPr="00C31E90" w:rsidRDefault="004710EB" w:rsidP="00B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D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126" w:type="dxa"/>
            <w:vAlign w:val="center"/>
          </w:tcPr>
          <w:p w:rsidR="004710EB" w:rsidRPr="00A7367F" w:rsidRDefault="004710EB" w:rsidP="005D5F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4710EB" w:rsidRPr="00A7367F" w:rsidRDefault="004710EB" w:rsidP="005D5F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66B8F" w:rsidRPr="008628EA" w:rsidTr="00B51008">
        <w:trPr>
          <w:trHeight w:val="827"/>
          <w:jc w:val="center"/>
        </w:trPr>
        <w:tc>
          <w:tcPr>
            <w:tcW w:w="701" w:type="dxa"/>
            <w:shd w:val="clear" w:color="auto" w:fill="FFCCCC"/>
          </w:tcPr>
          <w:p w:rsidR="00966B8F" w:rsidRPr="00930B25" w:rsidRDefault="00966B8F" w:rsidP="00A45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454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47" w:type="dxa"/>
          </w:tcPr>
          <w:p w:rsidR="00966B8F" w:rsidRPr="00DD4D8F" w:rsidRDefault="00966B8F" w:rsidP="00814B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D8F">
              <w:rPr>
                <w:rFonts w:ascii="Times New Roman" w:hAnsi="Times New Roman" w:cs="Times New Roman"/>
                <w:sz w:val="24"/>
                <w:szCs w:val="28"/>
              </w:rPr>
              <w:t>Проверка Управления образования г. Лыткарино по вопросу законности и результативности использования средств бюджета г. Лыткарино, выделенных в</w:t>
            </w:r>
            <w:r w:rsidR="00814BD9" w:rsidRPr="00DD4D8F">
              <w:t xml:space="preserve"> </w:t>
            </w:r>
            <w:r w:rsidR="00814BD9" w:rsidRPr="00DD4D8F">
              <w:rPr>
                <w:rFonts w:ascii="Times New Roman" w:hAnsi="Times New Roman" w:cs="Times New Roman"/>
                <w:sz w:val="24"/>
                <w:szCs w:val="28"/>
              </w:rPr>
              <w:t>форме субсидии МУ «Централизованная бухгалтерия» в 2016-2017 годах</w:t>
            </w:r>
            <w:r w:rsidRPr="00DD4D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14BD9" w:rsidRPr="00DD4D8F">
              <w:rPr>
                <w:rFonts w:ascii="Times New Roman" w:hAnsi="Times New Roman" w:cs="Times New Roman"/>
                <w:sz w:val="24"/>
                <w:szCs w:val="28"/>
              </w:rPr>
              <w:t xml:space="preserve">на реализацию </w:t>
            </w:r>
            <w:r w:rsidRPr="00DD4D8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программы  «Образование города Лыткарино» </w:t>
            </w:r>
            <w:r w:rsidR="00A605EF" w:rsidRPr="00DD4D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6B8F" w:rsidRPr="00A7367F" w:rsidRDefault="00814BD9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D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126" w:type="dxa"/>
            <w:vAlign w:val="center"/>
          </w:tcPr>
          <w:p w:rsidR="00966B8F" w:rsidRPr="00A7367F" w:rsidRDefault="00966B8F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966B8F" w:rsidRPr="00A7367F" w:rsidRDefault="00966B8F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66B8F" w:rsidRPr="008628EA" w:rsidTr="00B51008">
        <w:trPr>
          <w:trHeight w:val="827"/>
          <w:jc w:val="center"/>
        </w:trPr>
        <w:tc>
          <w:tcPr>
            <w:tcW w:w="701" w:type="dxa"/>
            <w:shd w:val="clear" w:color="auto" w:fill="FFCCCC"/>
          </w:tcPr>
          <w:p w:rsidR="00966B8F" w:rsidRDefault="00966B8F" w:rsidP="00A45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454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47" w:type="dxa"/>
          </w:tcPr>
          <w:p w:rsidR="000A3CCC" w:rsidRDefault="000A3CCC" w:rsidP="000A3C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3CCC">
              <w:rPr>
                <w:rFonts w:ascii="Times New Roman" w:hAnsi="Times New Roman" w:cs="Times New Roman"/>
                <w:sz w:val="24"/>
                <w:szCs w:val="28"/>
              </w:rPr>
              <w:t>Проверка законности и эффективности и</w:t>
            </w:r>
            <w:r w:rsidR="00607F55">
              <w:rPr>
                <w:rFonts w:ascii="Times New Roman" w:hAnsi="Times New Roman" w:cs="Times New Roman"/>
                <w:sz w:val="24"/>
                <w:szCs w:val="28"/>
              </w:rPr>
              <w:t>спользования средств бюджета г. </w:t>
            </w:r>
            <w:r w:rsidRPr="000A3CCC">
              <w:rPr>
                <w:rFonts w:ascii="Times New Roman" w:hAnsi="Times New Roman" w:cs="Times New Roman"/>
                <w:sz w:val="24"/>
                <w:szCs w:val="28"/>
              </w:rPr>
              <w:t>Лыткарино</w:t>
            </w:r>
            <w:r w:rsidR="00607F5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A3C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7F55">
              <w:rPr>
                <w:rFonts w:ascii="Times New Roman" w:hAnsi="Times New Roman" w:cs="Times New Roman"/>
                <w:sz w:val="24"/>
                <w:szCs w:val="28"/>
              </w:rPr>
              <w:t xml:space="preserve">выделенных в 2017 году </w:t>
            </w:r>
            <w:r w:rsidRPr="000A3CCC">
              <w:rPr>
                <w:rFonts w:ascii="Times New Roman" w:hAnsi="Times New Roman" w:cs="Times New Roman"/>
                <w:sz w:val="24"/>
                <w:szCs w:val="28"/>
              </w:rPr>
              <w:t xml:space="preserve">на реализацию мероприятий </w:t>
            </w:r>
            <w:r w:rsidR="00607F55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программы </w:t>
            </w:r>
            <w:r w:rsidRPr="000A3CCC">
              <w:rPr>
                <w:rFonts w:ascii="Times New Roman" w:hAnsi="Times New Roman" w:cs="Times New Roman"/>
                <w:sz w:val="24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униципальное управление»</w:t>
            </w:r>
            <w:r w:rsidR="00607F55">
              <w:rPr>
                <w:rFonts w:ascii="Times New Roman" w:hAnsi="Times New Roman" w:cs="Times New Roman"/>
                <w:sz w:val="24"/>
                <w:szCs w:val="28"/>
              </w:rPr>
              <w:t xml:space="preserve"> и иных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C5848" w:rsidRPr="002C5848">
              <w:rPr>
                <w:rFonts w:ascii="Times New Roman" w:hAnsi="Times New Roman" w:cs="Times New Roman"/>
                <w:sz w:val="24"/>
                <w:szCs w:val="28"/>
              </w:rPr>
              <w:t>(с элементами аудита эффективности закупок товаров, работ и, услуг)</w:t>
            </w:r>
            <w:r w:rsidR="002C58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70A5">
              <w:rPr>
                <w:rFonts w:ascii="Times New Roman" w:hAnsi="Times New Roman" w:cs="Times New Roman"/>
                <w:sz w:val="24"/>
                <w:szCs w:val="28"/>
              </w:rPr>
              <w:t>следующим казенным учреждениям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2C5848" w:rsidRPr="00DD4D8F" w:rsidRDefault="002C5848" w:rsidP="002C58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D4D8F">
              <w:rPr>
                <w:rFonts w:ascii="Times New Roman" w:hAnsi="Times New Roman" w:cs="Times New Roman"/>
                <w:sz w:val="24"/>
                <w:szCs w:val="28"/>
              </w:rPr>
              <w:t>Администрация города Лыткарино;</w:t>
            </w:r>
          </w:p>
          <w:p w:rsidR="000A3CCC" w:rsidRPr="00DD4D8F" w:rsidRDefault="000A3CCC" w:rsidP="00F003C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D4D8F">
              <w:rPr>
                <w:rFonts w:ascii="Times New Roman" w:hAnsi="Times New Roman" w:cs="Times New Roman"/>
                <w:sz w:val="24"/>
                <w:szCs w:val="28"/>
              </w:rPr>
              <w:t>Комитет по управлению имуществом города Лыткарино</w:t>
            </w:r>
            <w:r w:rsidR="002C5848" w:rsidRPr="00DD4D8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DD4D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C5848" w:rsidRPr="002C5848" w:rsidRDefault="002C5848" w:rsidP="002C58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C5848">
              <w:rPr>
                <w:rFonts w:ascii="Times New Roman" w:hAnsi="Times New Roman" w:cs="Times New Roman"/>
                <w:sz w:val="24"/>
                <w:szCs w:val="28"/>
              </w:rPr>
              <w:t>МКУ «Управление обеспечения деятельности Администрации города Лыткарино»;</w:t>
            </w:r>
          </w:p>
          <w:p w:rsidR="000A3CCC" w:rsidRDefault="000A3CCC" w:rsidP="00F003C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>Управлени</w:t>
            </w:r>
            <w:r w:rsidR="002C58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 xml:space="preserve"> архитектуры градостроительства и инвестиционной политики города Лыткарино;</w:t>
            </w:r>
          </w:p>
          <w:p w:rsidR="00966B8F" w:rsidRPr="002C5848" w:rsidRDefault="000A3CCC" w:rsidP="002C58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>Финансово</w:t>
            </w:r>
            <w:r w:rsidR="002C58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</w:t>
            </w:r>
            <w:r w:rsidR="002C58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 xml:space="preserve"> города Л</w:t>
            </w:r>
            <w:r w:rsidR="002C5848">
              <w:rPr>
                <w:rFonts w:ascii="Times New Roman" w:hAnsi="Times New Roman" w:cs="Times New Roman"/>
                <w:sz w:val="24"/>
                <w:szCs w:val="28"/>
              </w:rPr>
              <w:t>ыткарино.</w:t>
            </w:r>
          </w:p>
        </w:tc>
        <w:tc>
          <w:tcPr>
            <w:tcW w:w="1843" w:type="dxa"/>
            <w:vAlign w:val="center"/>
          </w:tcPr>
          <w:p w:rsidR="00966B8F" w:rsidRPr="00A7367F" w:rsidRDefault="00A17474" w:rsidP="00A2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Align w:val="center"/>
          </w:tcPr>
          <w:p w:rsidR="00966B8F" w:rsidRPr="00A7367F" w:rsidRDefault="00966B8F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966B8F" w:rsidRPr="00A7367F" w:rsidRDefault="00966B8F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A06B04" w:rsidRPr="008628EA" w:rsidTr="00B51008">
        <w:trPr>
          <w:trHeight w:val="827"/>
          <w:jc w:val="center"/>
        </w:trPr>
        <w:tc>
          <w:tcPr>
            <w:tcW w:w="701" w:type="dxa"/>
            <w:shd w:val="clear" w:color="auto" w:fill="FFCCCC"/>
          </w:tcPr>
          <w:p w:rsidR="00A06B04" w:rsidRDefault="00A06B04" w:rsidP="00A45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454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47" w:type="dxa"/>
          </w:tcPr>
          <w:p w:rsidR="00A06B04" w:rsidRPr="000A3CCC" w:rsidRDefault="00A06B04" w:rsidP="000A3C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6B04">
              <w:rPr>
                <w:rFonts w:ascii="Times New Roman" w:hAnsi="Times New Roman" w:cs="Times New Roman"/>
                <w:sz w:val="24"/>
                <w:szCs w:val="28"/>
              </w:rPr>
              <w:t>Проверка законности и эффективности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спользования средств бюджета г. </w:t>
            </w:r>
            <w:r w:rsidRPr="00A06B04">
              <w:rPr>
                <w:rFonts w:ascii="Times New Roman" w:hAnsi="Times New Roman" w:cs="Times New Roman"/>
                <w:sz w:val="24"/>
                <w:szCs w:val="28"/>
              </w:rPr>
              <w:t>Лыткарино, выделенных в 2017 году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Совету депутатов города Лыткарино</w:t>
            </w:r>
            <w:r w:rsidR="001262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262D3" w:rsidRPr="001262D3">
              <w:rPr>
                <w:rFonts w:ascii="Times New Roman" w:hAnsi="Times New Roman" w:cs="Times New Roman"/>
                <w:sz w:val="24"/>
                <w:szCs w:val="28"/>
              </w:rPr>
              <w:t>(с элементами аудита в сфере закупок)</w:t>
            </w:r>
          </w:p>
        </w:tc>
        <w:tc>
          <w:tcPr>
            <w:tcW w:w="1843" w:type="dxa"/>
            <w:vAlign w:val="center"/>
          </w:tcPr>
          <w:p w:rsidR="00A06B04" w:rsidRPr="00A7367F" w:rsidRDefault="00A06B04" w:rsidP="00A0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04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126" w:type="dxa"/>
            <w:vAlign w:val="center"/>
          </w:tcPr>
          <w:p w:rsidR="00A06B04" w:rsidRPr="00A7367F" w:rsidRDefault="00A06B04" w:rsidP="005D5F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A06B04" w:rsidRPr="00A7367F" w:rsidRDefault="00A06B04" w:rsidP="005D5F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F003C1" w:rsidRPr="008628EA" w:rsidTr="00B51008">
        <w:trPr>
          <w:trHeight w:val="827"/>
          <w:jc w:val="center"/>
        </w:trPr>
        <w:tc>
          <w:tcPr>
            <w:tcW w:w="701" w:type="dxa"/>
            <w:shd w:val="clear" w:color="auto" w:fill="FFCCCC"/>
          </w:tcPr>
          <w:p w:rsidR="00F003C1" w:rsidRDefault="00F003C1" w:rsidP="00A45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A454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47" w:type="dxa"/>
          </w:tcPr>
          <w:p w:rsidR="004D5458" w:rsidRPr="000A3CCC" w:rsidRDefault="004D5458" w:rsidP="004D5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5458">
              <w:rPr>
                <w:rFonts w:ascii="Times New Roman" w:hAnsi="Times New Roman" w:cs="Times New Roman"/>
                <w:sz w:val="24"/>
                <w:szCs w:val="28"/>
              </w:rPr>
              <w:t xml:space="preserve">Аудит реализации и эффективности мероприятий по формированию открытости и прозрачности деятельности 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>Администрации г. Лыткарино в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направленных на выполнение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управление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 xml:space="preserve">» в части подпрограммы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03C1">
              <w:rPr>
                <w:rFonts w:ascii="Times New Roman" w:hAnsi="Times New Roman" w:cs="Times New Roman"/>
                <w:sz w:val="24"/>
                <w:szCs w:val="28"/>
              </w:rPr>
              <w:t>«Развитие системы информирования населения о деятельности органов местного самоуправления города Лыткарино Московской области»</w:t>
            </w:r>
          </w:p>
        </w:tc>
        <w:tc>
          <w:tcPr>
            <w:tcW w:w="1843" w:type="dxa"/>
            <w:vAlign w:val="center"/>
          </w:tcPr>
          <w:p w:rsidR="00F003C1" w:rsidRPr="00A7367F" w:rsidRDefault="00A26937" w:rsidP="001E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31E90" w:rsidRPr="00A06B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Align w:val="center"/>
          </w:tcPr>
          <w:p w:rsidR="00F003C1" w:rsidRPr="00A7367F" w:rsidRDefault="00F003C1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F003C1" w:rsidRPr="00A7367F" w:rsidRDefault="00F003C1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F003C1" w:rsidRPr="008628EA" w:rsidTr="00B51008">
        <w:trPr>
          <w:trHeight w:val="827"/>
          <w:jc w:val="center"/>
        </w:trPr>
        <w:tc>
          <w:tcPr>
            <w:tcW w:w="701" w:type="dxa"/>
            <w:shd w:val="clear" w:color="auto" w:fill="FFCCCC"/>
          </w:tcPr>
          <w:p w:rsidR="00F003C1" w:rsidRDefault="00F003C1" w:rsidP="00A45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06B04">
              <w:rPr>
                <w:rFonts w:ascii="Times New Roman" w:hAnsi="Times New Roman" w:cs="Times New Roman"/>
                <w:b/>
              </w:rPr>
              <w:t>1</w:t>
            </w:r>
            <w:r w:rsidR="00A454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7" w:type="dxa"/>
          </w:tcPr>
          <w:p w:rsidR="00F003C1" w:rsidRPr="00890EEE" w:rsidRDefault="00F003C1" w:rsidP="00F003C1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262D3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законности и аудит эффективности  использования средств бюджета г. Лыткарино, выделенных Администрации г. Лыткарино в 2016-2017 годах   на реализацию мероприятий муниципальной программы «Культура г. Лыткарино» в части подпрограммы </w:t>
            </w:r>
            <w:r w:rsidRPr="001262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Pr="001262D3">
              <w:rPr>
                <w:rFonts w:ascii="Times New Roman" w:hAnsi="Times New Roman" w:cs="Times New Roman"/>
                <w:sz w:val="24"/>
                <w:szCs w:val="28"/>
              </w:rPr>
              <w:t xml:space="preserve"> «Обеспечивающая подпрограмма» на объекте контроля МКУ «Комитет по делам культуры, молодежи, спорта и туризма города Лыткарино» </w:t>
            </w:r>
            <w:r w:rsidR="001262D3" w:rsidRPr="001262D3">
              <w:rPr>
                <w:rFonts w:ascii="Times New Roman" w:hAnsi="Times New Roman" w:cs="Times New Roman"/>
                <w:sz w:val="24"/>
                <w:szCs w:val="28"/>
              </w:rPr>
              <w:t>(с элементами аудита в сфере закупок)</w:t>
            </w:r>
          </w:p>
        </w:tc>
        <w:tc>
          <w:tcPr>
            <w:tcW w:w="1843" w:type="dxa"/>
            <w:vAlign w:val="center"/>
          </w:tcPr>
          <w:p w:rsidR="00F003C1" w:rsidRPr="00A7367F" w:rsidRDefault="00A26937" w:rsidP="00A2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3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3D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Align w:val="center"/>
          </w:tcPr>
          <w:p w:rsidR="00F003C1" w:rsidRPr="00A7367F" w:rsidRDefault="00F003C1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F003C1" w:rsidRPr="00A7367F" w:rsidRDefault="00F003C1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66B8F" w:rsidRPr="008628EA" w:rsidTr="00B51008">
        <w:trPr>
          <w:trHeight w:val="827"/>
          <w:jc w:val="center"/>
        </w:trPr>
        <w:tc>
          <w:tcPr>
            <w:tcW w:w="701" w:type="dxa"/>
            <w:shd w:val="clear" w:color="auto" w:fill="FFCCCC"/>
          </w:tcPr>
          <w:p w:rsidR="00966B8F" w:rsidRPr="000A3CCC" w:rsidRDefault="00966B8F" w:rsidP="00C31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CCC">
              <w:rPr>
                <w:rFonts w:ascii="Times New Roman" w:hAnsi="Times New Roman" w:cs="Times New Roman"/>
                <w:b/>
              </w:rPr>
              <w:t>2</w:t>
            </w:r>
            <w:r w:rsidR="000A3CCC" w:rsidRPr="000A3CCC">
              <w:rPr>
                <w:rFonts w:ascii="Times New Roman" w:hAnsi="Times New Roman" w:cs="Times New Roman"/>
                <w:b/>
              </w:rPr>
              <w:t>.</w:t>
            </w:r>
            <w:r w:rsidR="00A06B04">
              <w:rPr>
                <w:rFonts w:ascii="Times New Roman" w:hAnsi="Times New Roman" w:cs="Times New Roman"/>
                <w:b/>
              </w:rPr>
              <w:t>1</w:t>
            </w:r>
            <w:r w:rsidR="00C31E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</w:tcPr>
          <w:p w:rsidR="00966B8F" w:rsidRPr="00266E43" w:rsidRDefault="00966B8F" w:rsidP="001E4A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6B8F">
              <w:rPr>
                <w:rFonts w:ascii="Times New Roman" w:hAnsi="Times New Roman" w:cs="Times New Roman"/>
                <w:sz w:val="24"/>
                <w:szCs w:val="28"/>
              </w:rPr>
              <w:t>Проверка устранения выявленных нарушений и выполнения предложений по контрольным мероприятиям, завершенным в предыдущие годы</w:t>
            </w:r>
          </w:p>
        </w:tc>
        <w:tc>
          <w:tcPr>
            <w:tcW w:w="1843" w:type="dxa"/>
            <w:vAlign w:val="center"/>
          </w:tcPr>
          <w:p w:rsidR="00966B8F" w:rsidRPr="00A7367F" w:rsidRDefault="00966B8F" w:rsidP="001E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66B8F" w:rsidRPr="00A7367F" w:rsidRDefault="00966B8F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8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55" w:type="dxa"/>
            <w:vAlign w:val="center"/>
          </w:tcPr>
          <w:p w:rsidR="00966B8F" w:rsidRPr="00A7367F" w:rsidRDefault="00966B8F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</w:tbl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707"/>
        <w:gridCol w:w="8602"/>
        <w:gridCol w:w="1890"/>
        <w:gridCol w:w="2131"/>
        <w:gridCol w:w="2688"/>
      </w:tblGrid>
      <w:tr w:rsidR="00D62813" w:rsidRPr="00D62813" w:rsidTr="00E52C7A">
        <w:tc>
          <w:tcPr>
            <w:tcW w:w="707" w:type="dxa"/>
            <w:shd w:val="clear" w:color="auto" w:fill="99FF99"/>
          </w:tcPr>
          <w:p w:rsidR="00FC58FC" w:rsidRDefault="00FC58FC" w:rsidP="00FC5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813" w:rsidRPr="00D62813" w:rsidRDefault="00FC58FC" w:rsidP="00FC58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62813"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311" w:type="dxa"/>
            <w:gridSpan w:val="4"/>
            <w:shd w:val="clear" w:color="auto" w:fill="99FF99"/>
            <w:vAlign w:val="center"/>
          </w:tcPr>
          <w:p w:rsidR="00FC58FC" w:rsidRDefault="00FC58FC" w:rsidP="00FC58FC">
            <w:pPr>
              <w:keepNext/>
              <w:ind w:left="-142" w:firstLine="142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813" w:rsidRPr="00D62813" w:rsidRDefault="00D62813" w:rsidP="00FC58FC">
            <w:pPr>
              <w:keepNext/>
              <w:ind w:left="-142" w:firstLine="142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обеспечению деятельности КСП г. Лыткарино</w:t>
            </w:r>
          </w:p>
          <w:p w:rsidR="00D62813" w:rsidRPr="00D62813" w:rsidRDefault="00D62813" w:rsidP="00FC58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2813" w:rsidRPr="00D62813" w:rsidTr="00E52C7A">
        <w:tc>
          <w:tcPr>
            <w:tcW w:w="707" w:type="dxa"/>
            <w:shd w:val="clear" w:color="auto" w:fill="99FF99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02" w:type="dxa"/>
          </w:tcPr>
          <w:p w:rsidR="00D62813" w:rsidRPr="00D62813" w:rsidRDefault="00D62813" w:rsidP="00955FE8">
            <w:pPr>
              <w:keepNext/>
              <w:ind w:left="-14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31" w:type="dxa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2688" w:type="dxa"/>
          </w:tcPr>
          <w:p w:rsidR="00D62813" w:rsidRPr="00D62813" w:rsidRDefault="00D62813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E28F0" w:rsidRPr="004E28F0" w:rsidTr="00E52C7A">
        <w:tc>
          <w:tcPr>
            <w:tcW w:w="707" w:type="dxa"/>
            <w:shd w:val="clear" w:color="auto" w:fill="99FF99"/>
          </w:tcPr>
          <w:p w:rsidR="004E28F0" w:rsidRPr="004E28F0" w:rsidRDefault="00FC58FC" w:rsidP="004E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28F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602" w:type="dxa"/>
          </w:tcPr>
          <w:p w:rsidR="004E28F0" w:rsidRPr="004F1316" w:rsidRDefault="00667AF8" w:rsidP="004F1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E28F0" w:rsidRPr="004F1316">
              <w:rPr>
                <w:rFonts w:ascii="Times New Roman" w:hAnsi="Times New Roman" w:cs="Times New Roman"/>
                <w:sz w:val="24"/>
                <w:szCs w:val="24"/>
              </w:rPr>
              <w:t>Отчета о работе  КСП г. Лыткарино за 201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8F0"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8F0" w:rsidRPr="004F13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его на рассмотрение </w:t>
            </w:r>
            <w:r w:rsidR="00AD6C9F"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8F0" w:rsidRPr="004F1316">
              <w:rPr>
                <w:rFonts w:ascii="Times New Roman" w:hAnsi="Times New Roman" w:cs="Times New Roman"/>
                <w:sz w:val="24"/>
                <w:szCs w:val="24"/>
              </w:rPr>
              <w:t>в  Совет  депутатов г. Лыткарино</w:t>
            </w:r>
          </w:p>
        </w:tc>
        <w:tc>
          <w:tcPr>
            <w:tcW w:w="1890" w:type="dxa"/>
            <w:vAlign w:val="center"/>
          </w:tcPr>
          <w:p w:rsidR="004E28F0" w:rsidRPr="004F1316" w:rsidRDefault="004E28F0" w:rsidP="004F13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1  квартал 201</w:t>
            </w:r>
            <w:r w:rsidR="004F1316" w:rsidRPr="004F1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1" w:type="dxa"/>
            <w:vAlign w:val="center"/>
          </w:tcPr>
          <w:p w:rsidR="004E28F0" w:rsidRPr="004F1316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4E28F0" w:rsidRPr="004F1316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4E28F0" w:rsidRPr="004F1316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6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4E28F0" w:rsidRPr="00D62813" w:rsidTr="00E52C7A">
        <w:trPr>
          <w:trHeight w:val="685"/>
        </w:trPr>
        <w:tc>
          <w:tcPr>
            <w:tcW w:w="707" w:type="dxa"/>
            <w:shd w:val="clear" w:color="auto" w:fill="99FF99"/>
          </w:tcPr>
          <w:p w:rsidR="004E28F0" w:rsidRPr="00A7367F" w:rsidRDefault="00FC58FC" w:rsidP="00947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7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2" w:type="dxa"/>
          </w:tcPr>
          <w:p w:rsidR="004E28F0" w:rsidRPr="0053186B" w:rsidRDefault="00AD6C9F" w:rsidP="005318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  <w:r w:rsidR="004B0ABC">
              <w:rPr>
                <w:rFonts w:ascii="Times New Roman" w:hAnsi="Times New Roman" w:cs="Times New Roman"/>
                <w:sz w:val="24"/>
                <w:szCs w:val="24"/>
              </w:rPr>
              <w:t>, стандартов организации деятельности</w:t>
            </w: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проведения контрольных и экспертно-аналитических мероприятий </w:t>
            </w:r>
          </w:p>
        </w:tc>
        <w:tc>
          <w:tcPr>
            <w:tcW w:w="1890" w:type="dxa"/>
            <w:vAlign w:val="center"/>
          </w:tcPr>
          <w:p w:rsidR="004E28F0" w:rsidRPr="0053186B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4E28F0" w:rsidRPr="0053186B" w:rsidRDefault="00FF51E9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4E28F0" w:rsidRPr="0053186B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4E28F0" w:rsidRPr="0053186B" w:rsidRDefault="004E28F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307DD1" w:rsidRPr="00D62813" w:rsidTr="00E52C7A">
        <w:trPr>
          <w:trHeight w:val="685"/>
        </w:trPr>
        <w:tc>
          <w:tcPr>
            <w:tcW w:w="707" w:type="dxa"/>
            <w:shd w:val="clear" w:color="auto" w:fill="99FF99"/>
          </w:tcPr>
          <w:p w:rsidR="00307DD1" w:rsidRPr="00A7367F" w:rsidRDefault="00FC58FC" w:rsidP="0094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7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2" w:type="dxa"/>
          </w:tcPr>
          <w:p w:rsidR="00307DD1" w:rsidRPr="0053186B" w:rsidRDefault="00307DD1" w:rsidP="004B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стандарты внешнего муниципального финансового контроля</w:t>
            </w:r>
            <w:r w:rsidR="004B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действующего </w:t>
            </w:r>
            <w:r w:rsidR="00AD6C9F" w:rsidRPr="00531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аконодательства</w:t>
            </w:r>
          </w:p>
        </w:tc>
        <w:tc>
          <w:tcPr>
            <w:tcW w:w="1890" w:type="dxa"/>
            <w:vAlign w:val="center"/>
          </w:tcPr>
          <w:p w:rsidR="00307DD1" w:rsidRPr="0053186B" w:rsidRDefault="00307DD1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307DD1" w:rsidRPr="00A7367F" w:rsidRDefault="00FF51E9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307DD1" w:rsidRPr="00A7367F" w:rsidRDefault="00307DD1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307DD1" w:rsidRPr="00A7367F" w:rsidRDefault="00307DD1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685"/>
        </w:trPr>
        <w:tc>
          <w:tcPr>
            <w:tcW w:w="707" w:type="dxa"/>
            <w:shd w:val="clear" w:color="auto" w:fill="99FF99"/>
          </w:tcPr>
          <w:p w:rsidR="00922C00" w:rsidRPr="006852F1" w:rsidRDefault="00922C00" w:rsidP="00DD4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602" w:type="dxa"/>
          </w:tcPr>
          <w:p w:rsidR="00922C00" w:rsidRPr="0053186B" w:rsidRDefault="00922C00" w:rsidP="00922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г. Лыткарино</w:t>
            </w: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«город Лыткарино»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Портале КСО</w:t>
            </w:r>
            <w:r w:rsidR="004B0ABC">
              <w:rPr>
                <w:rFonts w:ascii="Times New Roman" w:hAnsi="Times New Roman" w:cs="Times New Roman"/>
                <w:sz w:val="24"/>
                <w:szCs w:val="24"/>
              </w:rPr>
              <w:t xml:space="preserve"> при СП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922C00">
        <w:trPr>
          <w:trHeight w:val="430"/>
        </w:trPr>
        <w:tc>
          <w:tcPr>
            <w:tcW w:w="707" w:type="dxa"/>
            <w:shd w:val="clear" w:color="auto" w:fill="99FF99"/>
          </w:tcPr>
          <w:p w:rsidR="00922C00" w:rsidRPr="006852F1" w:rsidRDefault="00922C00" w:rsidP="00D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г. Лыткарино на 2019 год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922C00" w:rsidRPr="00D62813" w:rsidTr="00922C00">
        <w:trPr>
          <w:trHeight w:val="430"/>
        </w:trPr>
        <w:tc>
          <w:tcPr>
            <w:tcW w:w="707" w:type="dxa"/>
            <w:shd w:val="clear" w:color="auto" w:fill="99FF99"/>
          </w:tcPr>
          <w:p w:rsidR="00922C00" w:rsidRDefault="00922C00" w:rsidP="00D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в Контрольно-счетной палате г. Лыткарино и работа с обращениями граждан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922C00" w:rsidRPr="00D62813" w:rsidTr="00E52C7A">
        <w:trPr>
          <w:trHeight w:val="685"/>
        </w:trPr>
        <w:tc>
          <w:tcPr>
            <w:tcW w:w="707" w:type="dxa"/>
            <w:shd w:val="clear" w:color="auto" w:fill="99FF99"/>
          </w:tcPr>
          <w:p w:rsidR="00922C00" w:rsidRPr="006852F1" w:rsidRDefault="00922C00" w:rsidP="00D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палаты г. Лыткарино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922C00" w:rsidRPr="00D62813" w:rsidTr="00E52C7A">
        <w:trPr>
          <w:trHeight w:val="685"/>
        </w:trPr>
        <w:tc>
          <w:tcPr>
            <w:tcW w:w="707" w:type="dxa"/>
            <w:shd w:val="clear" w:color="auto" w:fill="99FF99"/>
          </w:tcPr>
          <w:p w:rsidR="00922C00" w:rsidRPr="00AD6C9F" w:rsidRDefault="00922C00" w:rsidP="00DD4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02" w:type="dxa"/>
          </w:tcPr>
          <w:p w:rsidR="00922C00" w:rsidRPr="006852F1" w:rsidRDefault="00922C00" w:rsidP="00A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повышению квалификации сотрудников  </w:t>
            </w:r>
          </w:p>
        </w:tc>
        <w:tc>
          <w:tcPr>
            <w:tcW w:w="1890" w:type="dxa"/>
            <w:vAlign w:val="center"/>
          </w:tcPr>
          <w:p w:rsidR="00922C00" w:rsidRPr="006852F1" w:rsidRDefault="00922C00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6852F1" w:rsidRDefault="00922C00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6852F1" w:rsidRDefault="00922C00" w:rsidP="00BA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685"/>
        </w:trPr>
        <w:tc>
          <w:tcPr>
            <w:tcW w:w="707" w:type="dxa"/>
            <w:shd w:val="clear" w:color="auto" w:fill="99FF99"/>
          </w:tcPr>
          <w:p w:rsidR="00922C00" w:rsidRPr="00A7367F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8602" w:type="dxa"/>
          </w:tcPr>
          <w:p w:rsidR="00922C00" w:rsidRPr="006852F1" w:rsidRDefault="00922C00" w:rsidP="0092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 по охране труда и технике безопасности в Контрольно-счетной палате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Лыткарино</w:t>
            </w:r>
          </w:p>
        </w:tc>
        <w:tc>
          <w:tcPr>
            <w:tcW w:w="1890" w:type="dxa"/>
            <w:vAlign w:val="center"/>
          </w:tcPr>
          <w:p w:rsidR="00922C00" w:rsidRPr="006852F1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6852F1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6852F1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F1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53186B" w:rsidTr="00E52C7A">
        <w:trPr>
          <w:trHeight w:val="651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Организация упорядочения документов постоянного хранения и по личному составу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355"/>
        </w:trPr>
        <w:tc>
          <w:tcPr>
            <w:tcW w:w="707" w:type="dxa"/>
            <w:shd w:val="clear" w:color="auto" w:fill="99FF99"/>
          </w:tcPr>
          <w:p w:rsidR="00922C00" w:rsidRDefault="00922C00" w:rsidP="0092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Ведение кадрового делопроизводства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590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численности органов местного самоуправления в Администрацию г. Лыткарино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590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 и исполнение бюджетной сметы расходов и реестра расходных обязательств Контрольно-счетной палаты г. Лыткарино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486688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922C00" w:rsidRPr="00D62813" w:rsidTr="00E52C7A">
        <w:trPr>
          <w:trHeight w:val="590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установленные сроки бюджетной и налоговой  отчетности, а также о</w:t>
            </w:r>
            <w:r w:rsidR="004B0ABC">
              <w:rPr>
                <w:rFonts w:ascii="Times New Roman" w:hAnsi="Times New Roman" w:cs="Times New Roman"/>
                <w:sz w:val="24"/>
                <w:szCs w:val="24"/>
              </w:rPr>
              <w:t>тчетности во внебюджетные фонды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486688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  <w:r w:rsidR="00922C00" w:rsidRPr="0053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922C00" w:rsidRPr="00D62813" w:rsidTr="00E52C7A">
        <w:trPr>
          <w:trHeight w:val="590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осуществлению  закупок товаров,  работ и услуг для обеспечения деятельности  Контрольно-счетной палаты г. Лыткарино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486688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922C00" w:rsidRPr="00D62813" w:rsidTr="00E52C7A">
        <w:trPr>
          <w:trHeight w:val="590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 графика отпусков на 2018 год 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1" w:type="dxa"/>
            <w:vAlign w:val="center"/>
          </w:tcPr>
          <w:p w:rsidR="00922C00" w:rsidRPr="0053186B" w:rsidRDefault="00486688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922C00" w:rsidRPr="00D62813" w:rsidTr="00E52C7A">
        <w:trPr>
          <w:trHeight w:val="720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8602" w:type="dxa"/>
          </w:tcPr>
          <w:p w:rsidR="00922C00" w:rsidRPr="0053186B" w:rsidRDefault="00922C00" w:rsidP="00DD43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Участие в комиссиях, совещаниях, заседаниях, проводимых Советом депутатов, Администрацией города Лыткарино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922C00" w:rsidRPr="0053186B" w:rsidRDefault="00922C00" w:rsidP="00DD43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419"/>
        </w:trPr>
        <w:tc>
          <w:tcPr>
            <w:tcW w:w="707" w:type="dxa"/>
            <w:shd w:val="clear" w:color="auto" w:fill="99FF99"/>
          </w:tcPr>
          <w:p w:rsidR="00922C00" w:rsidRPr="00A7367F" w:rsidRDefault="00922C00" w:rsidP="0092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8602" w:type="dxa"/>
          </w:tcPr>
          <w:p w:rsidR="00922C00" w:rsidRDefault="00922C00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при Главе города Лыткарино по предотвращению и противодействию коррупции</w:t>
            </w:r>
          </w:p>
          <w:p w:rsidR="00486688" w:rsidRDefault="00486688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88" w:rsidRPr="0053186B" w:rsidRDefault="00486688" w:rsidP="00DD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 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D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922C00" w:rsidRPr="00D62813" w:rsidTr="00E52C7A">
        <w:tc>
          <w:tcPr>
            <w:tcW w:w="707" w:type="dxa"/>
            <w:shd w:val="clear" w:color="auto" w:fill="FFCCFF"/>
          </w:tcPr>
          <w:p w:rsidR="00922C00" w:rsidRDefault="00922C00" w:rsidP="00BB6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2C00" w:rsidRPr="00D62813" w:rsidRDefault="00922C00" w:rsidP="00BB6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311" w:type="dxa"/>
            <w:gridSpan w:val="4"/>
            <w:shd w:val="clear" w:color="auto" w:fill="FFCCFF"/>
          </w:tcPr>
          <w:p w:rsidR="00922C00" w:rsidRDefault="00922C00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2C00" w:rsidRDefault="00922C00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Контрольно-счетной палатой Московской области</w:t>
            </w:r>
          </w:p>
          <w:p w:rsidR="00922C00" w:rsidRPr="00D62813" w:rsidRDefault="00922C00" w:rsidP="00955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2C00" w:rsidRPr="00D62813" w:rsidTr="00E52C7A">
        <w:tc>
          <w:tcPr>
            <w:tcW w:w="707" w:type="dxa"/>
            <w:shd w:val="clear" w:color="auto" w:fill="FFCCFF"/>
            <w:vAlign w:val="center"/>
          </w:tcPr>
          <w:p w:rsidR="00922C00" w:rsidRPr="00D62813" w:rsidRDefault="00922C0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2C00" w:rsidRPr="00D62813" w:rsidRDefault="00922C0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02" w:type="dxa"/>
            <w:vAlign w:val="center"/>
          </w:tcPr>
          <w:p w:rsidR="00922C00" w:rsidRPr="00D62813" w:rsidRDefault="00922C0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vAlign w:val="center"/>
          </w:tcPr>
          <w:p w:rsidR="00922C00" w:rsidRPr="00D62813" w:rsidRDefault="00922C0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31" w:type="dxa"/>
            <w:vAlign w:val="center"/>
          </w:tcPr>
          <w:p w:rsidR="00922C00" w:rsidRPr="00D62813" w:rsidRDefault="00922C0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88" w:type="dxa"/>
            <w:vAlign w:val="center"/>
          </w:tcPr>
          <w:p w:rsidR="00922C00" w:rsidRPr="00D62813" w:rsidRDefault="00922C00" w:rsidP="00BA6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22C00" w:rsidRPr="00D62813" w:rsidTr="00E52C7A">
        <w:trPr>
          <w:trHeight w:val="729"/>
        </w:trPr>
        <w:tc>
          <w:tcPr>
            <w:tcW w:w="707" w:type="dxa"/>
            <w:shd w:val="clear" w:color="auto" w:fill="FFCCFF"/>
          </w:tcPr>
          <w:p w:rsidR="00922C00" w:rsidRPr="0053186B" w:rsidRDefault="00922C00" w:rsidP="00950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02" w:type="dxa"/>
          </w:tcPr>
          <w:p w:rsidR="00922C00" w:rsidRPr="0053186B" w:rsidRDefault="00922C00" w:rsidP="00A11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по итогам деятельности  Контрольно-счетной палаты г. Лыткарино за 201</w:t>
            </w:r>
            <w:r w:rsidR="00A11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 год  в Контрольно-счетную палату Московской области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31" w:type="dxa"/>
            <w:vAlign w:val="center"/>
          </w:tcPr>
          <w:p w:rsidR="00922C00" w:rsidRPr="0053186B" w:rsidRDefault="00486688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697"/>
        </w:trPr>
        <w:tc>
          <w:tcPr>
            <w:tcW w:w="707" w:type="dxa"/>
            <w:shd w:val="clear" w:color="auto" w:fill="FFCCFF"/>
          </w:tcPr>
          <w:p w:rsidR="00922C00" w:rsidRPr="0053186B" w:rsidRDefault="00922C00" w:rsidP="00950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602" w:type="dxa"/>
          </w:tcPr>
          <w:p w:rsidR="00922C00" w:rsidRPr="0053186B" w:rsidRDefault="00922C00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ежеквартального отчета по итогам деятельности КСП г. Лыткарино и направлении его в Контрольно-счетную палату Московской области 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  <w:vAlign w:val="center"/>
          </w:tcPr>
          <w:p w:rsidR="00922C00" w:rsidRPr="0053186B" w:rsidRDefault="00486688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514"/>
        </w:trPr>
        <w:tc>
          <w:tcPr>
            <w:tcW w:w="707" w:type="dxa"/>
            <w:shd w:val="clear" w:color="auto" w:fill="FFCCFF"/>
          </w:tcPr>
          <w:p w:rsidR="00922C00" w:rsidRPr="0053186B" w:rsidRDefault="00922C00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602" w:type="dxa"/>
          </w:tcPr>
          <w:p w:rsidR="00922C00" w:rsidRPr="0053186B" w:rsidRDefault="00922C00" w:rsidP="0095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Подготовка Карт итогов контрольных (экспертно-аналитических) мероприятий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1B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1B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595"/>
        </w:trPr>
        <w:tc>
          <w:tcPr>
            <w:tcW w:w="707" w:type="dxa"/>
            <w:shd w:val="clear" w:color="auto" w:fill="FFCCFF"/>
          </w:tcPr>
          <w:p w:rsidR="00922C00" w:rsidRPr="0053186B" w:rsidRDefault="00922C00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602" w:type="dxa"/>
          </w:tcPr>
          <w:p w:rsidR="00922C00" w:rsidRPr="0053186B" w:rsidRDefault="00922C00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Контрольно-счетной палатой Московской области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922C00" w:rsidRPr="00D62813" w:rsidTr="00E52C7A">
        <w:trPr>
          <w:trHeight w:val="621"/>
        </w:trPr>
        <w:tc>
          <w:tcPr>
            <w:tcW w:w="707" w:type="dxa"/>
            <w:shd w:val="clear" w:color="auto" w:fill="FFCCFF"/>
          </w:tcPr>
          <w:p w:rsidR="00922C00" w:rsidRPr="0053186B" w:rsidRDefault="00922C00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602" w:type="dxa"/>
          </w:tcPr>
          <w:p w:rsidR="00922C00" w:rsidRPr="0053186B" w:rsidRDefault="00922C00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922C00" w:rsidRPr="00D62813" w:rsidTr="00E52C7A">
        <w:trPr>
          <w:trHeight w:val="559"/>
        </w:trPr>
        <w:tc>
          <w:tcPr>
            <w:tcW w:w="707" w:type="dxa"/>
            <w:shd w:val="clear" w:color="auto" w:fill="FFCCFF"/>
          </w:tcPr>
          <w:p w:rsidR="00922C00" w:rsidRPr="0053186B" w:rsidRDefault="00922C00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8602" w:type="dxa"/>
          </w:tcPr>
          <w:p w:rsidR="00922C00" w:rsidRPr="0053186B" w:rsidRDefault="00922C00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Совета контрольно-счетных органов при Контрольно-счетной палате Московской области </w:t>
            </w:r>
          </w:p>
        </w:tc>
        <w:tc>
          <w:tcPr>
            <w:tcW w:w="1890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по плану работы Президиума Совета</w:t>
            </w:r>
          </w:p>
        </w:tc>
        <w:tc>
          <w:tcPr>
            <w:tcW w:w="2131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53186B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6B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922C00" w:rsidRPr="00D62813" w:rsidTr="00E52C7A">
        <w:tc>
          <w:tcPr>
            <w:tcW w:w="707" w:type="dxa"/>
            <w:shd w:val="clear" w:color="auto" w:fill="FFCCFF"/>
          </w:tcPr>
          <w:p w:rsidR="00922C00" w:rsidRPr="009501F9" w:rsidRDefault="00922C00" w:rsidP="00950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8602" w:type="dxa"/>
          </w:tcPr>
          <w:p w:rsidR="00922C00" w:rsidRPr="00A118FF" w:rsidRDefault="00922C00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взаимодействию в рамках заключенных Соглашений  с:</w:t>
            </w:r>
          </w:p>
          <w:p w:rsidR="00922C00" w:rsidRPr="00A118FF" w:rsidRDefault="00922C00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 xml:space="preserve">- КСП Московской области, </w:t>
            </w:r>
          </w:p>
          <w:p w:rsidR="00922C00" w:rsidRPr="00A118FF" w:rsidRDefault="00922C00" w:rsidP="009501F9">
            <w:pPr>
              <w:spacing w:line="276" w:lineRule="auto"/>
              <w:rPr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- Советом контрольно-счетных органов при Контрольно-счетной палате Московской области,</w:t>
            </w:r>
            <w:r w:rsidRPr="00A118FF">
              <w:rPr>
                <w:sz w:val="24"/>
                <w:szCs w:val="24"/>
              </w:rPr>
              <w:t xml:space="preserve"> </w:t>
            </w:r>
          </w:p>
          <w:p w:rsidR="00922C00" w:rsidRPr="00A118FF" w:rsidRDefault="00922C00" w:rsidP="00950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sz w:val="24"/>
                <w:szCs w:val="24"/>
              </w:rPr>
              <w:t xml:space="preserve">- </w:t>
            </w: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области.</w:t>
            </w:r>
          </w:p>
        </w:tc>
        <w:tc>
          <w:tcPr>
            <w:tcW w:w="1890" w:type="dxa"/>
            <w:vAlign w:val="center"/>
          </w:tcPr>
          <w:p w:rsidR="00922C00" w:rsidRPr="00A118FF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A118FF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A118FF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922C00" w:rsidRPr="00D62813" w:rsidTr="00E52C7A">
        <w:tc>
          <w:tcPr>
            <w:tcW w:w="707" w:type="dxa"/>
            <w:shd w:val="clear" w:color="auto" w:fill="FFCCFF"/>
          </w:tcPr>
          <w:p w:rsidR="00922C00" w:rsidRDefault="00922C00" w:rsidP="0095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602" w:type="dxa"/>
          </w:tcPr>
          <w:p w:rsidR="00922C00" w:rsidRPr="00A118FF" w:rsidRDefault="00922C00" w:rsidP="0095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запросам Прокуратуры, правоохранительных органов</w:t>
            </w:r>
          </w:p>
          <w:p w:rsidR="00922C00" w:rsidRPr="00A118FF" w:rsidRDefault="00922C00" w:rsidP="0095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2C00" w:rsidRPr="00A118FF" w:rsidRDefault="00922C00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  <w:vAlign w:val="center"/>
          </w:tcPr>
          <w:p w:rsidR="00922C00" w:rsidRPr="00A118FF" w:rsidRDefault="00922C00" w:rsidP="001E4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  <w:tc>
          <w:tcPr>
            <w:tcW w:w="2688" w:type="dxa"/>
            <w:vAlign w:val="center"/>
          </w:tcPr>
          <w:p w:rsidR="00922C00" w:rsidRPr="00A118FF" w:rsidRDefault="00922C00" w:rsidP="001B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922C00" w:rsidRPr="00A118FF" w:rsidRDefault="00922C00" w:rsidP="001B0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FF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</w:tbl>
    <w:p w:rsidR="00D62813" w:rsidRDefault="00D62813" w:rsidP="00960853"/>
    <w:sectPr w:rsidR="00D62813" w:rsidSect="000A1C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47A"/>
    <w:multiLevelType w:val="hybridMultilevel"/>
    <w:tmpl w:val="3A2C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D5"/>
    <w:rsid w:val="00044005"/>
    <w:rsid w:val="00067FE2"/>
    <w:rsid w:val="00072ADB"/>
    <w:rsid w:val="000A1CD5"/>
    <w:rsid w:val="000A3CCC"/>
    <w:rsid w:val="000A5ABF"/>
    <w:rsid w:val="000F7D94"/>
    <w:rsid w:val="001139C3"/>
    <w:rsid w:val="001262D3"/>
    <w:rsid w:val="0016260D"/>
    <w:rsid w:val="00175C65"/>
    <w:rsid w:val="001918FA"/>
    <w:rsid w:val="001B01A4"/>
    <w:rsid w:val="001F35BB"/>
    <w:rsid w:val="002047F5"/>
    <w:rsid w:val="0020497E"/>
    <w:rsid w:val="00231348"/>
    <w:rsid w:val="00266E43"/>
    <w:rsid w:val="002A7560"/>
    <w:rsid w:val="002C5848"/>
    <w:rsid w:val="00304A92"/>
    <w:rsid w:val="003070BA"/>
    <w:rsid w:val="00307DD1"/>
    <w:rsid w:val="00311111"/>
    <w:rsid w:val="003231DD"/>
    <w:rsid w:val="00326DEE"/>
    <w:rsid w:val="003843E4"/>
    <w:rsid w:val="003A31C1"/>
    <w:rsid w:val="003A545F"/>
    <w:rsid w:val="003C45BD"/>
    <w:rsid w:val="003F6AAD"/>
    <w:rsid w:val="00404FA2"/>
    <w:rsid w:val="00405AC3"/>
    <w:rsid w:val="00405F8E"/>
    <w:rsid w:val="004241AE"/>
    <w:rsid w:val="004710EB"/>
    <w:rsid w:val="00486688"/>
    <w:rsid w:val="004B0ABC"/>
    <w:rsid w:val="004B5A72"/>
    <w:rsid w:val="004D51CC"/>
    <w:rsid w:val="004D5458"/>
    <w:rsid w:val="004E0388"/>
    <w:rsid w:val="004E28F0"/>
    <w:rsid w:val="004F1316"/>
    <w:rsid w:val="004F2787"/>
    <w:rsid w:val="005270A5"/>
    <w:rsid w:val="005278DA"/>
    <w:rsid w:val="0053186B"/>
    <w:rsid w:val="00533074"/>
    <w:rsid w:val="005459E7"/>
    <w:rsid w:val="00556272"/>
    <w:rsid w:val="005821A3"/>
    <w:rsid w:val="00602AE5"/>
    <w:rsid w:val="00605D24"/>
    <w:rsid w:val="00607F55"/>
    <w:rsid w:val="00624ED2"/>
    <w:rsid w:val="00625CDA"/>
    <w:rsid w:val="00664E1A"/>
    <w:rsid w:val="00667AF8"/>
    <w:rsid w:val="00675FC0"/>
    <w:rsid w:val="00677687"/>
    <w:rsid w:val="00682232"/>
    <w:rsid w:val="006852F1"/>
    <w:rsid w:val="0068621A"/>
    <w:rsid w:val="00693622"/>
    <w:rsid w:val="006A4FDA"/>
    <w:rsid w:val="006E0D84"/>
    <w:rsid w:val="006E513A"/>
    <w:rsid w:val="00706C39"/>
    <w:rsid w:val="007861FE"/>
    <w:rsid w:val="007B0720"/>
    <w:rsid w:val="007C0AFB"/>
    <w:rsid w:val="007D4671"/>
    <w:rsid w:val="00811ED2"/>
    <w:rsid w:val="00814BD9"/>
    <w:rsid w:val="008271CF"/>
    <w:rsid w:val="008423FB"/>
    <w:rsid w:val="00861DDA"/>
    <w:rsid w:val="00870FBC"/>
    <w:rsid w:val="00890EEE"/>
    <w:rsid w:val="00895B4F"/>
    <w:rsid w:val="00904FF1"/>
    <w:rsid w:val="00905DCB"/>
    <w:rsid w:val="00922C00"/>
    <w:rsid w:val="00930B25"/>
    <w:rsid w:val="00937B8C"/>
    <w:rsid w:val="00947C91"/>
    <w:rsid w:val="009501F9"/>
    <w:rsid w:val="00955FE8"/>
    <w:rsid w:val="00960853"/>
    <w:rsid w:val="00966B8F"/>
    <w:rsid w:val="009A62C1"/>
    <w:rsid w:val="009C31D6"/>
    <w:rsid w:val="00A06B04"/>
    <w:rsid w:val="00A118FF"/>
    <w:rsid w:val="00A17474"/>
    <w:rsid w:val="00A23055"/>
    <w:rsid w:val="00A26937"/>
    <w:rsid w:val="00A4544E"/>
    <w:rsid w:val="00A46827"/>
    <w:rsid w:val="00A5189E"/>
    <w:rsid w:val="00A56305"/>
    <w:rsid w:val="00A60462"/>
    <w:rsid w:val="00A605EF"/>
    <w:rsid w:val="00A66ED4"/>
    <w:rsid w:val="00A7367F"/>
    <w:rsid w:val="00A753AB"/>
    <w:rsid w:val="00A9079A"/>
    <w:rsid w:val="00AA391F"/>
    <w:rsid w:val="00AD6C9F"/>
    <w:rsid w:val="00B01A84"/>
    <w:rsid w:val="00B06669"/>
    <w:rsid w:val="00B44964"/>
    <w:rsid w:val="00B4574B"/>
    <w:rsid w:val="00B470EC"/>
    <w:rsid w:val="00B51008"/>
    <w:rsid w:val="00B517D5"/>
    <w:rsid w:val="00B520AB"/>
    <w:rsid w:val="00B95DC0"/>
    <w:rsid w:val="00B967BE"/>
    <w:rsid w:val="00BA63E3"/>
    <w:rsid w:val="00BB5B7F"/>
    <w:rsid w:val="00BB6A6B"/>
    <w:rsid w:val="00BB7AE9"/>
    <w:rsid w:val="00BC0606"/>
    <w:rsid w:val="00BC21AF"/>
    <w:rsid w:val="00BD783C"/>
    <w:rsid w:val="00BF6A55"/>
    <w:rsid w:val="00C22A13"/>
    <w:rsid w:val="00C24CD3"/>
    <w:rsid w:val="00C2645F"/>
    <w:rsid w:val="00C31E90"/>
    <w:rsid w:val="00C4328C"/>
    <w:rsid w:val="00C54086"/>
    <w:rsid w:val="00C61961"/>
    <w:rsid w:val="00C83B51"/>
    <w:rsid w:val="00CE628B"/>
    <w:rsid w:val="00CF1AC3"/>
    <w:rsid w:val="00D10698"/>
    <w:rsid w:val="00D23D07"/>
    <w:rsid w:val="00D31FF9"/>
    <w:rsid w:val="00D40820"/>
    <w:rsid w:val="00D462CC"/>
    <w:rsid w:val="00D62813"/>
    <w:rsid w:val="00D65A85"/>
    <w:rsid w:val="00D80719"/>
    <w:rsid w:val="00DC052F"/>
    <w:rsid w:val="00DC2095"/>
    <w:rsid w:val="00DD4D8F"/>
    <w:rsid w:val="00DE69B3"/>
    <w:rsid w:val="00E07409"/>
    <w:rsid w:val="00E15745"/>
    <w:rsid w:val="00E25048"/>
    <w:rsid w:val="00E36170"/>
    <w:rsid w:val="00E46A1B"/>
    <w:rsid w:val="00E52C7A"/>
    <w:rsid w:val="00E82B17"/>
    <w:rsid w:val="00E90117"/>
    <w:rsid w:val="00E9200C"/>
    <w:rsid w:val="00ED05A4"/>
    <w:rsid w:val="00ED4622"/>
    <w:rsid w:val="00EE0CBD"/>
    <w:rsid w:val="00EE3C4C"/>
    <w:rsid w:val="00EE7D08"/>
    <w:rsid w:val="00F003C1"/>
    <w:rsid w:val="00F371DA"/>
    <w:rsid w:val="00F37F26"/>
    <w:rsid w:val="00F4607D"/>
    <w:rsid w:val="00F71959"/>
    <w:rsid w:val="00FC3F53"/>
    <w:rsid w:val="00FC58F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120</cp:revision>
  <cp:lastPrinted>2016-12-29T06:36:00Z</cp:lastPrinted>
  <dcterms:created xsi:type="dcterms:W3CDTF">2016-12-27T06:37:00Z</dcterms:created>
  <dcterms:modified xsi:type="dcterms:W3CDTF">2017-12-28T07:19:00Z</dcterms:modified>
</cp:coreProperties>
</file>