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21" w:rsidRDefault="00771FA6" w:rsidP="004336A3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4200" cy="723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21" w:rsidRDefault="002A2E21" w:rsidP="004336A3">
      <w:pPr>
        <w:ind w:left="-1701" w:right="-709"/>
        <w:jc w:val="center"/>
        <w:rPr>
          <w:sz w:val="26"/>
        </w:rPr>
      </w:pPr>
    </w:p>
    <w:p w:rsidR="002A2E21" w:rsidRDefault="002A2E21" w:rsidP="004336A3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2A2E21" w:rsidRDefault="002A2E21" w:rsidP="004336A3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2A2E21" w:rsidRDefault="002A2E21" w:rsidP="004336A3">
      <w:pPr>
        <w:ind w:left="-1701" w:right="-709"/>
        <w:jc w:val="center"/>
        <w:rPr>
          <w:b/>
        </w:rPr>
      </w:pPr>
    </w:p>
    <w:p w:rsidR="002A2E21" w:rsidRDefault="002A2E21" w:rsidP="004336A3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2A2E21" w:rsidRDefault="002A2E21" w:rsidP="004336A3">
      <w:pPr>
        <w:ind w:left="-1701" w:right="-709"/>
        <w:jc w:val="center"/>
        <w:rPr>
          <w:sz w:val="22"/>
          <w:u w:val="single"/>
        </w:rPr>
      </w:pPr>
    </w:p>
    <w:p w:rsidR="002A2E21" w:rsidRDefault="00723256" w:rsidP="004336A3">
      <w:pPr>
        <w:ind w:left="-1701" w:right="-709"/>
        <w:jc w:val="center"/>
        <w:rPr>
          <w:sz w:val="22"/>
        </w:rPr>
      </w:pPr>
      <w:r>
        <w:rPr>
          <w:sz w:val="22"/>
        </w:rPr>
        <w:t>12.09.2013</w:t>
      </w:r>
      <w:r w:rsidR="002A2E21">
        <w:rPr>
          <w:sz w:val="22"/>
        </w:rPr>
        <w:t xml:space="preserve">  №  </w:t>
      </w:r>
      <w:r>
        <w:rPr>
          <w:sz w:val="22"/>
        </w:rPr>
        <w:t>665-п</w:t>
      </w:r>
    </w:p>
    <w:p w:rsidR="002A2E21" w:rsidRDefault="002A2E21" w:rsidP="004336A3">
      <w:pPr>
        <w:ind w:left="-1701" w:right="-709"/>
        <w:jc w:val="center"/>
        <w:rPr>
          <w:sz w:val="20"/>
        </w:rPr>
      </w:pPr>
    </w:p>
    <w:p w:rsidR="002A2E21" w:rsidRDefault="002A2E21" w:rsidP="004336A3">
      <w:pPr>
        <w:ind w:left="-1701" w:right="-709"/>
        <w:jc w:val="center"/>
        <w:rPr>
          <w:sz w:val="22"/>
        </w:rPr>
      </w:pPr>
      <w:r>
        <w:rPr>
          <w:sz w:val="22"/>
        </w:rPr>
        <w:t>г.Лыткарино</w:t>
      </w:r>
    </w:p>
    <w:p w:rsidR="00226CF1" w:rsidRDefault="00226CF1" w:rsidP="004336A3">
      <w:pPr>
        <w:ind w:left="-1701" w:right="-709"/>
        <w:jc w:val="both"/>
        <w:rPr>
          <w:sz w:val="22"/>
        </w:rPr>
      </w:pPr>
    </w:p>
    <w:p w:rsidR="00226CF1" w:rsidRDefault="00226CF1">
      <w:pPr>
        <w:jc w:val="both"/>
        <w:rPr>
          <w:sz w:val="22"/>
        </w:rPr>
      </w:pPr>
    </w:p>
    <w:p w:rsidR="0070125E" w:rsidRDefault="004336A3" w:rsidP="004336A3">
      <w:pPr>
        <w:ind w:left="142"/>
        <w:jc w:val="center"/>
        <w:rPr>
          <w:szCs w:val="28"/>
        </w:rPr>
      </w:pPr>
      <w:r>
        <w:rPr>
          <w:szCs w:val="28"/>
        </w:rPr>
        <w:t>О</w:t>
      </w:r>
      <w:r w:rsidR="00C407CD">
        <w:rPr>
          <w:szCs w:val="28"/>
        </w:rPr>
        <w:t xml:space="preserve">б утверждении </w:t>
      </w:r>
      <w:r w:rsidR="0070125E">
        <w:rPr>
          <w:szCs w:val="28"/>
        </w:rPr>
        <w:t xml:space="preserve">Положения </w:t>
      </w:r>
    </w:p>
    <w:p w:rsidR="004336A3" w:rsidRDefault="0070125E" w:rsidP="004336A3">
      <w:pPr>
        <w:ind w:left="142"/>
        <w:jc w:val="center"/>
        <w:rPr>
          <w:szCs w:val="28"/>
        </w:rPr>
      </w:pPr>
      <w:r>
        <w:rPr>
          <w:szCs w:val="28"/>
        </w:rPr>
        <w:t>о муниципальных программах города Лыткарино</w:t>
      </w:r>
      <w:r w:rsidR="004336A3">
        <w:rPr>
          <w:szCs w:val="28"/>
        </w:rPr>
        <w:t xml:space="preserve"> </w:t>
      </w:r>
    </w:p>
    <w:p w:rsidR="004336A3" w:rsidRDefault="004336A3" w:rsidP="004336A3">
      <w:pPr>
        <w:spacing w:line="288" w:lineRule="auto"/>
        <w:ind w:left="142"/>
        <w:jc w:val="center"/>
        <w:rPr>
          <w:szCs w:val="28"/>
        </w:rPr>
      </w:pPr>
    </w:p>
    <w:p w:rsidR="00C33276" w:rsidRDefault="004336A3" w:rsidP="004D0CDE">
      <w:pPr>
        <w:spacing w:line="288" w:lineRule="auto"/>
        <w:ind w:left="142"/>
        <w:jc w:val="both"/>
        <w:rPr>
          <w:szCs w:val="28"/>
        </w:rPr>
      </w:pPr>
      <w:r>
        <w:rPr>
          <w:szCs w:val="28"/>
        </w:rPr>
        <w:tab/>
      </w:r>
      <w:r w:rsidR="002E6AF1">
        <w:rPr>
          <w:szCs w:val="28"/>
        </w:rPr>
        <w:t>В целях совершенствования программно-целевого планирования, в соответствии</w:t>
      </w:r>
      <w:r w:rsidR="0070125E">
        <w:rPr>
          <w:szCs w:val="28"/>
        </w:rPr>
        <w:t xml:space="preserve"> </w:t>
      </w:r>
      <w:r w:rsidR="002E6AF1">
        <w:rPr>
          <w:szCs w:val="28"/>
        </w:rPr>
        <w:t xml:space="preserve">с </w:t>
      </w:r>
      <w:r w:rsidR="0070125E">
        <w:rPr>
          <w:szCs w:val="28"/>
        </w:rPr>
        <w:t>Бюджетн</w:t>
      </w:r>
      <w:r w:rsidR="002E6AF1">
        <w:rPr>
          <w:szCs w:val="28"/>
        </w:rPr>
        <w:t>ым</w:t>
      </w:r>
      <w:r w:rsidR="0070125E">
        <w:rPr>
          <w:szCs w:val="28"/>
        </w:rPr>
        <w:t xml:space="preserve"> кодекс</w:t>
      </w:r>
      <w:r w:rsidR="002E6AF1">
        <w:rPr>
          <w:szCs w:val="28"/>
        </w:rPr>
        <w:t>ом</w:t>
      </w:r>
      <w:r w:rsidR="0070125E">
        <w:rPr>
          <w:szCs w:val="28"/>
        </w:rPr>
        <w:t xml:space="preserve"> РФ</w:t>
      </w:r>
      <w:r w:rsidR="002E6AF1">
        <w:rPr>
          <w:szCs w:val="28"/>
        </w:rPr>
        <w:t xml:space="preserve"> (ст. 179), решением Совета депутатов г.Лыткарино от 01.11.2012 № 309/35 «Об утверждении Положения о бюджетном процессе в городе Лыткарино»,</w:t>
      </w:r>
      <w:r w:rsidR="0070125E">
        <w:rPr>
          <w:szCs w:val="28"/>
        </w:rPr>
        <w:t xml:space="preserve"> </w:t>
      </w:r>
      <w:r w:rsidR="00C33276">
        <w:rPr>
          <w:szCs w:val="28"/>
        </w:rPr>
        <w:t>постановляю:</w:t>
      </w:r>
    </w:p>
    <w:p w:rsidR="00C33276" w:rsidRDefault="00C33276" w:rsidP="004D0CDE">
      <w:pPr>
        <w:spacing w:line="288" w:lineRule="auto"/>
        <w:ind w:left="142"/>
        <w:jc w:val="both"/>
        <w:rPr>
          <w:szCs w:val="28"/>
        </w:rPr>
      </w:pPr>
    </w:p>
    <w:p w:rsidR="00C33276" w:rsidRDefault="00C33276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70125E">
        <w:rPr>
          <w:szCs w:val="28"/>
        </w:rPr>
        <w:t xml:space="preserve">Положение о муниципальных программах города </w:t>
      </w:r>
      <w:r>
        <w:rPr>
          <w:szCs w:val="28"/>
        </w:rPr>
        <w:t>Лыткарино (</w:t>
      </w:r>
      <w:r w:rsidR="0070125E">
        <w:rPr>
          <w:szCs w:val="28"/>
        </w:rPr>
        <w:t>прилагается</w:t>
      </w:r>
      <w:r>
        <w:rPr>
          <w:szCs w:val="28"/>
        </w:rPr>
        <w:t>).</w:t>
      </w:r>
    </w:p>
    <w:p w:rsidR="00C33276" w:rsidRDefault="001E6AE3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Определить </w:t>
      </w:r>
      <w:r w:rsidR="005B03A5">
        <w:rPr>
          <w:szCs w:val="28"/>
        </w:rPr>
        <w:t>срок завершения реализации</w:t>
      </w:r>
      <w:r>
        <w:rPr>
          <w:szCs w:val="28"/>
        </w:rPr>
        <w:t xml:space="preserve"> действующих долгосрочных целевых программ </w:t>
      </w:r>
      <w:r w:rsidR="000A7F25">
        <w:rPr>
          <w:szCs w:val="28"/>
        </w:rPr>
        <w:t xml:space="preserve">города Лыткарино </w:t>
      </w:r>
      <w:r>
        <w:rPr>
          <w:szCs w:val="28"/>
        </w:rPr>
        <w:t>-</w:t>
      </w:r>
      <w:r w:rsidR="005B03A5">
        <w:rPr>
          <w:szCs w:val="28"/>
        </w:rPr>
        <w:t xml:space="preserve"> 31 декабря 2013 года.</w:t>
      </w:r>
    </w:p>
    <w:p w:rsidR="005B03A5" w:rsidRDefault="005B03A5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Установить, что мероприятия долгосрочных целевых программ</w:t>
      </w:r>
      <w:r w:rsidR="000A7F25">
        <w:rPr>
          <w:szCs w:val="28"/>
        </w:rPr>
        <w:t xml:space="preserve"> города Лыткарино</w:t>
      </w:r>
      <w:r>
        <w:rPr>
          <w:szCs w:val="28"/>
        </w:rPr>
        <w:t>, реализацию которых планируется осуществлять в 2014 и последующих годах, подлежат включению в муниципальные программы г.Лыткарино.</w:t>
      </w:r>
    </w:p>
    <w:p w:rsidR="005B03A5" w:rsidRDefault="005B03A5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Определить Отдел экономики и перспективного развития Администрации г.Лыткарино</w:t>
      </w:r>
      <w:r w:rsidR="007D2B99">
        <w:rPr>
          <w:szCs w:val="28"/>
        </w:rPr>
        <w:t xml:space="preserve"> уполномоченным органом по координации деятельности </w:t>
      </w:r>
      <w:r w:rsidR="00530863">
        <w:rPr>
          <w:szCs w:val="28"/>
        </w:rPr>
        <w:t xml:space="preserve">структурных подразделений Администрации г.Лыткарино и органов Администрации г.Лыткарино с правами юридического лица </w:t>
      </w:r>
      <w:r w:rsidR="007D2B99">
        <w:rPr>
          <w:szCs w:val="28"/>
        </w:rPr>
        <w:t xml:space="preserve"> по разработке муниципальных программ г</w:t>
      </w:r>
      <w:r w:rsidR="0070125E">
        <w:rPr>
          <w:szCs w:val="28"/>
        </w:rPr>
        <w:t xml:space="preserve">орода </w:t>
      </w:r>
      <w:r w:rsidR="007D2B99">
        <w:rPr>
          <w:szCs w:val="28"/>
        </w:rPr>
        <w:t xml:space="preserve">Лыткарино. </w:t>
      </w:r>
    </w:p>
    <w:p w:rsidR="00530863" w:rsidRDefault="00530863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Признать утратившими силу с 1 января 2014 года:</w:t>
      </w:r>
    </w:p>
    <w:p w:rsidR="00530863" w:rsidRDefault="00530863" w:rsidP="00BF60C8">
      <w:pPr>
        <w:numPr>
          <w:ilvl w:val="1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19.06.2008 № 54-п «Об утверждении Порядка принятия решений о разработке долгосрочных целевых программ, их формирования и реализации»;</w:t>
      </w:r>
    </w:p>
    <w:p w:rsidR="00EF4408" w:rsidRDefault="00BF6192" w:rsidP="004D0CDE">
      <w:pPr>
        <w:numPr>
          <w:ilvl w:val="1"/>
          <w:numId w:val="3"/>
        </w:numPr>
        <w:spacing w:line="288" w:lineRule="auto"/>
        <w:jc w:val="both"/>
        <w:rPr>
          <w:szCs w:val="28"/>
        </w:rPr>
        <w:sectPr w:rsidR="00EF4408" w:rsidSect="002E6AF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Cs w:val="28"/>
        </w:rPr>
        <w:t>постановление Главы г.Лыткарино от 12.09.2011 № 451-п «</w:t>
      </w:r>
      <w:r w:rsidR="00530863">
        <w:rPr>
          <w:szCs w:val="28"/>
        </w:rPr>
        <w:t>О внесении изменений в Порядок принятия решений о разработке долгосрочных целевых программ, их формирования и реализа</w:t>
      </w:r>
      <w:r w:rsidR="007D1DA7">
        <w:rPr>
          <w:szCs w:val="28"/>
        </w:rPr>
        <w:t>-</w:t>
      </w:r>
    </w:p>
    <w:p w:rsidR="00BF6192" w:rsidRDefault="00530863" w:rsidP="00BF60C8">
      <w:pPr>
        <w:spacing w:line="288" w:lineRule="auto"/>
        <w:ind w:left="1418"/>
        <w:jc w:val="both"/>
        <w:rPr>
          <w:szCs w:val="28"/>
        </w:rPr>
      </w:pPr>
      <w:r>
        <w:rPr>
          <w:szCs w:val="28"/>
        </w:rPr>
        <w:lastRenderedPageBreak/>
        <w:t>ции, утвержденный постановлением Главы города Лыткарино от 19.06.2008 № 54-п</w:t>
      </w:r>
      <w:r w:rsidR="00BF6192">
        <w:rPr>
          <w:szCs w:val="28"/>
        </w:rPr>
        <w:t>»;</w:t>
      </w:r>
    </w:p>
    <w:p w:rsidR="00BF6192" w:rsidRPr="008D3A7C" w:rsidRDefault="00BF6192" w:rsidP="008D3A7C">
      <w:pPr>
        <w:pStyle w:val="a3"/>
        <w:numPr>
          <w:ilvl w:val="1"/>
          <w:numId w:val="3"/>
        </w:numPr>
        <w:spacing w:line="288" w:lineRule="auto"/>
        <w:jc w:val="both"/>
        <w:rPr>
          <w:szCs w:val="28"/>
        </w:rPr>
      </w:pPr>
      <w:r w:rsidRPr="008D3A7C">
        <w:rPr>
          <w:szCs w:val="28"/>
        </w:rPr>
        <w:t>постановление Главы г.Лыткарино от 31.05.2013 № 391-п «О внесении изменений в Порядок принятия решений о разработке долгосрочных целевых программ, их формирования и реализации, утвержденный постановлением Главы города Лыткарино от 19.06.2008 № 54-п»;</w:t>
      </w:r>
    </w:p>
    <w:p w:rsidR="00BF6192" w:rsidRDefault="00BF6192" w:rsidP="008D3A7C">
      <w:pPr>
        <w:numPr>
          <w:ilvl w:val="1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26.07.2013 № 558-п «О внесении изменений в Порядок принятия решений о разработке долгосрочных целевых программ, их формирования и реализации, утвержденный постановлением Главы города Лыткарино от 19.06.2008 № 54-п»;</w:t>
      </w:r>
    </w:p>
    <w:p w:rsidR="001D26FF" w:rsidRDefault="001D26FF" w:rsidP="008D3A7C">
      <w:pPr>
        <w:numPr>
          <w:ilvl w:val="1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20.0</w:t>
      </w:r>
      <w:r w:rsidR="008B113C">
        <w:rPr>
          <w:szCs w:val="28"/>
        </w:rPr>
        <w:t>3</w:t>
      </w:r>
      <w:r>
        <w:rPr>
          <w:szCs w:val="28"/>
        </w:rPr>
        <w:t>.20</w:t>
      </w:r>
      <w:r w:rsidR="008B113C">
        <w:rPr>
          <w:szCs w:val="28"/>
        </w:rPr>
        <w:t>09</w:t>
      </w:r>
      <w:r>
        <w:rPr>
          <w:szCs w:val="28"/>
        </w:rPr>
        <w:t xml:space="preserve"> № </w:t>
      </w:r>
      <w:r w:rsidR="008B113C">
        <w:rPr>
          <w:szCs w:val="28"/>
        </w:rPr>
        <w:t>105</w:t>
      </w:r>
      <w:r>
        <w:rPr>
          <w:szCs w:val="28"/>
        </w:rPr>
        <w:t>-п</w:t>
      </w:r>
      <w:r w:rsidR="008B113C">
        <w:rPr>
          <w:szCs w:val="28"/>
        </w:rPr>
        <w:t xml:space="preserve"> «</w:t>
      </w:r>
      <w:r>
        <w:rPr>
          <w:szCs w:val="28"/>
        </w:rPr>
        <w:t>Об утверждении Порядка</w:t>
      </w:r>
      <w:r w:rsidR="008B113C">
        <w:rPr>
          <w:szCs w:val="28"/>
        </w:rPr>
        <w:t xml:space="preserve"> </w:t>
      </w:r>
      <w:r>
        <w:rPr>
          <w:szCs w:val="28"/>
        </w:rPr>
        <w:t>проведения и критериев оценки</w:t>
      </w:r>
      <w:r w:rsidR="008B113C">
        <w:rPr>
          <w:szCs w:val="28"/>
        </w:rPr>
        <w:t xml:space="preserve"> </w:t>
      </w:r>
      <w:r>
        <w:rPr>
          <w:szCs w:val="28"/>
        </w:rPr>
        <w:t>эффективности реализации долгосрочных целевых программ</w:t>
      </w:r>
      <w:r w:rsidR="008B113C">
        <w:rPr>
          <w:szCs w:val="28"/>
        </w:rPr>
        <w:t>».</w:t>
      </w:r>
    </w:p>
    <w:p w:rsidR="008B113C" w:rsidRDefault="0070125E" w:rsidP="008D3A7C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До 01.01.2014 Положение, утвержденное настоящим </w:t>
      </w:r>
      <w:r w:rsidR="008B113C">
        <w:rPr>
          <w:szCs w:val="28"/>
        </w:rPr>
        <w:t>постановлени</w:t>
      </w:r>
      <w:r>
        <w:rPr>
          <w:szCs w:val="28"/>
        </w:rPr>
        <w:t>ем,</w:t>
      </w:r>
      <w:r w:rsidR="008B113C">
        <w:rPr>
          <w:szCs w:val="28"/>
        </w:rPr>
        <w:t xml:space="preserve"> применя</w:t>
      </w:r>
      <w:r>
        <w:rPr>
          <w:szCs w:val="28"/>
        </w:rPr>
        <w:t>е</w:t>
      </w:r>
      <w:r w:rsidR="008B113C">
        <w:rPr>
          <w:szCs w:val="28"/>
        </w:rPr>
        <w:t xml:space="preserve">тся </w:t>
      </w:r>
      <w:r>
        <w:rPr>
          <w:szCs w:val="28"/>
        </w:rPr>
        <w:t>при разработке и утверждении муниципальных программ города Лыткарино на</w:t>
      </w:r>
      <w:r w:rsidR="008B113C">
        <w:rPr>
          <w:szCs w:val="28"/>
        </w:rPr>
        <w:t xml:space="preserve"> 2014 год</w:t>
      </w:r>
      <w:r>
        <w:rPr>
          <w:szCs w:val="28"/>
        </w:rPr>
        <w:t xml:space="preserve"> и плановый период</w:t>
      </w:r>
      <w:r w:rsidR="008B113C">
        <w:rPr>
          <w:szCs w:val="28"/>
        </w:rPr>
        <w:t>.</w:t>
      </w:r>
    </w:p>
    <w:p w:rsidR="008B113C" w:rsidRDefault="00A07052" w:rsidP="008D3A7C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Настоящее постановление опубликовать в газете «Лыткаринские вести»</w:t>
      </w:r>
      <w:r w:rsidR="00F374A0">
        <w:rPr>
          <w:szCs w:val="28"/>
        </w:rPr>
        <w:t xml:space="preserve"> и разместить на официальном сайте </w:t>
      </w:r>
      <w:r w:rsidR="00A64A77">
        <w:rPr>
          <w:szCs w:val="28"/>
        </w:rPr>
        <w:t>города Лыткарино в сети «Интернет»</w:t>
      </w:r>
      <w:r>
        <w:rPr>
          <w:szCs w:val="28"/>
        </w:rPr>
        <w:t>.</w:t>
      </w:r>
    </w:p>
    <w:p w:rsidR="00A07052" w:rsidRDefault="00A07052" w:rsidP="008D3A7C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A64A77">
        <w:rPr>
          <w:szCs w:val="28"/>
        </w:rPr>
        <w:t xml:space="preserve">города Лыткарино </w:t>
      </w:r>
      <w:r>
        <w:rPr>
          <w:szCs w:val="28"/>
        </w:rPr>
        <w:t>Иванову Л.С.</w:t>
      </w:r>
    </w:p>
    <w:p w:rsidR="00530863" w:rsidRDefault="00530863" w:rsidP="004D0CDE">
      <w:pPr>
        <w:spacing w:line="288" w:lineRule="auto"/>
        <w:ind w:left="502" w:firstLine="206"/>
        <w:jc w:val="both"/>
        <w:rPr>
          <w:szCs w:val="28"/>
        </w:rPr>
      </w:pPr>
    </w:p>
    <w:p w:rsidR="004336A3" w:rsidRDefault="004336A3" w:rsidP="004D0CDE">
      <w:pPr>
        <w:spacing w:line="288" w:lineRule="auto"/>
        <w:ind w:left="142"/>
        <w:jc w:val="both"/>
        <w:rPr>
          <w:szCs w:val="28"/>
        </w:rPr>
      </w:pPr>
    </w:p>
    <w:p w:rsidR="004336A3" w:rsidRDefault="004336A3" w:rsidP="0081592B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Е.В. Серёгин</w:t>
      </w:r>
    </w:p>
    <w:p w:rsidR="004336A3" w:rsidRDefault="004336A3" w:rsidP="0081592B">
      <w:pPr>
        <w:spacing w:line="288" w:lineRule="auto"/>
        <w:ind w:left="142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8D3A7C" w:rsidRDefault="008D3A7C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1B2D9B" w:rsidRPr="00F74E2A" w:rsidRDefault="0081592B" w:rsidP="008D3A7C">
      <w:pPr>
        <w:jc w:val="right"/>
        <w:rPr>
          <w:sz w:val="24"/>
          <w:szCs w:val="24"/>
        </w:rPr>
      </w:pPr>
      <w:r>
        <w:rPr>
          <w:b/>
          <w:szCs w:val="28"/>
        </w:rPr>
        <w:lastRenderedPageBreak/>
        <w:t xml:space="preserve"> </w:t>
      </w:r>
      <w:r w:rsidR="001B2D9B" w:rsidRPr="00B255EC">
        <w:rPr>
          <w:b/>
          <w:szCs w:val="28"/>
        </w:rPr>
        <w:t xml:space="preserve">                                                           </w:t>
      </w:r>
      <w:r w:rsidR="001B2D9B">
        <w:rPr>
          <w:b/>
          <w:szCs w:val="28"/>
        </w:rPr>
        <w:t xml:space="preserve">               </w:t>
      </w:r>
      <w:r w:rsidR="001B2D9B" w:rsidRPr="00B255EC">
        <w:rPr>
          <w:b/>
          <w:szCs w:val="28"/>
        </w:rPr>
        <w:t xml:space="preserve"> </w:t>
      </w:r>
      <w:r w:rsidR="001B2D9B" w:rsidRPr="00F74E2A">
        <w:rPr>
          <w:sz w:val="24"/>
          <w:szCs w:val="24"/>
        </w:rPr>
        <w:t>УТВЕРЖДЕН</w:t>
      </w:r>
      <w:r w:rsidR="00464B96" w:rsidRPr="00F74E2A">
        <w:rPr>
          <w:sz w:val="24"/>
          <w:szCs w:val="24"/>
        </w:rPr>
        <w:t>О</w:t>
      </w:r>
    </w:p>
    <w:p w:rsidR="001B2D9B" w:rsidRPr="00F74E2A" w:rsidRDefault="00F74E2A" w:rsidP="008D3A7C">
      <w:pPr>
        <w:jc w:val="right"/>
        <w:rPr>
          <w:sz w:val="24"/>
          <w:szCs w:val="24"/>
        </w:rPr>
      </w:pPr>
      <w:r w:rsidRPr="00F74E2A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1B2D9B" w:rsidRPr="00F74E2A">
        <w:rPr>
          <w:sz w:val="24"/>
          <w:szCs w:val="24"/>
        </w:rPr>
        <w:t xml:space="preserve">постановлением </w:t>
      </w:r>
    </w:p>
    <w:p w:rsidR="001B2D9B" w:rsidRPr="00F74E2A" w:rsidRDefault="00F74E2A" w:rsidP="008D3A7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B2D9B" w:rsidRPr="00F74E2A">
        <w:rPr>
          <w:sz w:val="24"/>
          <w:szCs w:val="24"/>
        </w:rPr>
        <w:t>Главы г.Лыткарино</w:t>
      </w:r>
    </w:p>
    <w:p w:rsidR="001B2D9B" w:rsidRPr="00F74E2A" w:rsidRDefault="001B2D9B" w:rsidP="008D3A7C">
      <w:pPr>
        <w:jc w:val="right"/>
        <w:rPr>
          <w:sz w:val="24"/>
          <w:szCs w:val="24"/>
        </w:rPr>
      </w:pPr>
      <w:r w:rsidRPr="00F74E2A">
        <w:rPr>
          <w:sz w:val="24"/>
          <w:szCs w:val="24"/>
        </w:rPr>
        <w:t xml:space="preserve">                                                          </w:t>
      </w:r>
      <w:r w:rsidR="003B1FDE" w:rsidRPr="00F74E2A">
        <w:rPr>
          <w:sz w:val="24"/>
          <w:szCs w:val="24"/>
        </w:rPr>
        <w:t xml:space="preserve">       </w:t>
      </w:r>
      <w:r w:rsidR="00F74E2A" w:rsidRPr="00F74E2A">
        <w:rPr>
          <w:sz w:val="24"/>
          <w:szCs w:val="24"/>
        </w:rPr>
        <w:t xml:space="preserve">         </w:t>
      </w:r>
      <w:r w:rsidR="00F74E2A">
        <w:rPr>
          <w:sz w:val="24"/>
          <w:szCs w:val="24"/>
        </w:rPr>
        <w:t xml:space="preserve">                   </w:t>
      </w:r>
      <w:r w:rsidR="00F74E2A" w:rsidRPr="00F74E2A">
        <w:rPr>
          <w:sz w:val="24"/>
          <w:szCs w:val="24"/>
        </w:rPr>
        <w:t xml:space="preserve">  о</w:t>
      </w:r>
      <w:r w:rsidR="003B1FDE" w:rsidRPr="00F74E2A">
        <w:rPr>
          <w:sz w:val="24"/>
          <w:szCs w:val="24"/>
        </w:rPr>
        <w:t>т 12.09.2013</w:t>
      </w:r>
      <w:r w:rsidRPr="00F74E2A">
        <w:rPr>
          <w:sz w:val="24"/>
          <w:szCs w:val="24"/>
        </w:rPr>
        <w:t xml:space="preserve"> №</w:t>
      </w:r>
      <w:r w:rsidR="003B1FDE" w:rsidRPr="00F74E2A">
        <w:rPr>
          <w:sz w:val="24"/>
          <w:szCs w:val="24"/>
        </w:rPr>
        <w:t xml:space="preserve"> 665-п</w:t>
      </w:r>
      <w:bookmarkStart w:id="0" w:name="_GoBack"/>
      <w:bookmarkEnd w:id="0"/>
      <w:r w:rsidR="00F74E2A" w:rsidRPr="00F74E2A">
        <w:rPr>
          <w:sz w:val="24"/>
          <w:szCs w:val="24"/>
        </w:rPr>
        <w:t xml:space="preserve"> </w:t>
      </w:r>
    </w:p>
    <w:p w:rsidR="001B2D9B" w:rsidRPr="00F74E2A" w:rsidRDefault="001B2D9B" w:rsidP="00F74E2A">
      <w:pPr>
        <w:jc w:val="both"/>
        <w:rPr>
          <w:b/>
          <w:sz w:val="24"/>
          <w:szCs w:val="24"/>
        </w:rPr>
      </w:pPr>
    </w:p>
    <w:p w:rsidR="001B2D9B" w:rsidRPr="00B255EC" w:rsidRDefault="001B2D9B" w:rsidP="001B2D9B">
      <w:pPr>
        <w:jc w:val="center"/>
        <w:rPr>
          <w:b/>
          <w:szCs w:val="28"/>
        </w:rPr>
      </w:pPr>
    </w:p>
    <w:p w:rsidR="00914B6C" w:rsidRDefault="00914B6C" w:rsidP="0066319F">
      <w:pPr>
        <w:ind w:left="142"/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:rsidR="0066319F" w:rsidRDefault="00914B6C" w:rsidP="0066319F">
      <w:pPr>
        <w:ind w:left="142"/>
        <w:jc w:val="center"/>
        <w:rPr>
          <w:szCs w:val="28"/>
        </w:rPr>
      </w:pPr>
      <w:r>
        <w:rPr>
          <w:b/>
          <w:szCs w:val="28"/>
        </w:rPr>
        <w:t xml:space="preserve">о </w:t>
      </w:r>
      <w:r w:rsidR="0066319F" w:rsidRPr="0066319F">
        <w:rPr>
          <w:b/>
          <w:szCs w:val="28"/>
        </w:rPr>
        <w:t>муниципальных программ</w:t>
      </w:r>
      <w:r>
        <w:rPr>
          <w:b/>
          <w:szCs w:val="28"/>
        </w:rPr>
        <w:t>ах</w:t>
      </w:r>
      <w:r w:rsidR="0066319F" w:rsidRPr="0066319F">
        <w:rPr>
          <w:b/>
          <w:szCs w:val="28"/>
        </w:rPr>
        <w:t xml:space="preserve"> г</w:t>
      </w:r>
      <w:r w:rsidR="003A2145">
        <w:rPr>
          <w:b/>
          <w:szCs w:val="28"/>
        </w:rPr>
        <w:t xml:space="preserve">орода </w:t>
      </w:r>
      <w:r w:rsidR="0066319F" w:rsidRPr="0066319F">
        <w:rPr>
          <w:b/>
          <w:szCs w:val="28"/>
        </w:rPr>
        <w:t>Лыткарино</w:t>
      </w:r>
      <w:r w:rsidR="0066319F">
        <w:rPr>
          <w:szCs w:val="28"/>
        </w:rPr>
        <w:t xml:space="preserve"> </w:t>
      </w:r>
    </w:p>
    <w:p w:rsidR="0080379D" w:rsidRDefault="003B1FDE" w:rsidP="0066319F">
      <w:pPr>
        <w:ind w:left="142"/>
        <w:jc w:val="center"/>
        <w:rPr>
          <w:szCs w:val="28"/>
        </w:rPr>
      </w:pPr>
      <w:r>
        <w:rPr>
          <w:szCs w:val="28"/>
        </w:rPr>
        <w:t>(в редакции постановления Главы г.Лыткарино №765-п</w:t>
      </w:r>
      <w:r w:rsidR="0080379D">
        <w:rPr>
          <w:szCs w:val="28"/>
        </w:rPr>
        <w:t xml:space="preserve"> от 11.10.2013, </w:t>
      </w:r>
    </w:p>
    <w:p w:rsidR="003B1FDE" w:rsidRDefault="0080379D" w:rsidP="0066319F">
      <w:pPr>
        <w:ind w:left="142"/>
        <w:jc w:val="center"/>
        <w:rPr>
          <w:szCs w:val="28"/>
        </w:rPr>
      </w:pPr>
      <w:r>
        <w:rPr>
          <w:szCs w:val="28"/>
        </w:rPr>
        <w:t>№ 786-п от 09.10.2014</w:t>
      </w:r>
      <w:r w:rsidR="00F74E2A">
        <w:rPr>
          <w:szCs w:val="28"/>
        </w:rPr>
        <w:t>, № 591-п от 23.08.2016</w:t>
      </w:r>
      <w:r w:rsidR="008D3A7C">
        <w:rPr>
          <w:szCs w:val="28"/>
        </w:rPr>
        <w:t>, № 698-п от 14.10.2016</w:t>
      </w:r>
      <w:r w:rsidR="003B1FDE">
        <w:rPr>
          <w:szCs w:val="28"/>
        </w:rPr>
        <w:t>)</w:t>
      </w:r>
    </w:p>
    <w:p w:rsidR="001B2D9B" w:rsidRPr="00B255EC" w:rsidRDefault="001B2D9B" w:rsidP="001B2D9B">
      <w:pPr>
        <w:jc w:val="center"/>
        <w:rPr>
          <w:szCs w:val="28"/>
        </w:rPr>
      </w:pPr>
    </w:p>
    <w:p w:rsidR="001B2D9B" w:rsidRPr="00B255EC" w:rsidRDefault="001B2D9B" w:rsidP="009E409E">
      <w:pPr>
        <w:numPr>
          <w:ilvl w:val="0"/>
          <w:numId w:val="13"/>
        </w:num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B255EC">
        <w:rPr>
          <w:b/>
          <w:szCs w:val="28"/>
        </w:rPr>
        <w:t>Общие положения</w:t>
      </w:r>
    </w:p>
    <w:p w:rsidR="001B2D9B" w:rsidRPr="00B255EC" w:rsidRDefault="001B2D9B" w:rsidP="001B2D9B">
      <w:pPr>
        <w:ind w:left="360" w:firstLine="360"/>
        <w:rPr>
          <w:b/>
          <w:szCs w:val="28"/>
        </w:rPr>
      </w:pPr>
    </w:p>
    <w:p w:rsidR="006659E4" w:rsidRDefault="0066319F" w:rsidP="00672658">
      <w:pPr>
        <w:widowControl w:val="0"/>
        <w:numPr>
          <w:ilvl w:val="0"/>
          <w:numId w:val="12"/>
        </w:numPr>
        <w:ind w:left="0" w:firstLine="426"/>
        <w:jc w:val="both"/>
        <w:rPr>
          <w:szCs w:val="28"/>
        </w:rPr>
      </w:pPr>
      <w:r w:rsidRPr="006659E4">
        <w:rPr>
          <w:szCs w:val="28"/>
        </w:rPr>
        <w:t>Настоящ</w:t>
      </w:r>
      <w:r w:rsidR="00914B6C" w:rsidRPr="006659E4">
        <w:rPr>
          <w:szCs w:val="28"/>
        </w:rPr>
        <w:t xml:space="preserve">ее Положение о </w:t>
      </w:r>
      <w:r w:rsidRPr="006659E4">
        <w:rPr>
          <w:szCs w:val="28"/>
        </w:rPr>
        <w:t xml:space="preserve"> муниципальных  программ</w:t>
      </w:r>
      <w:r w:rsidR="00914B6C" w:rsidRPr="006659E4">
        <w:rPr>
          <w:szCs w:val="28"/>
        </w:rPr>
        <w:t>ах</w:t>
      </w:r>
      <w:r w:rsidRPr="006659E4">
        <w:rPr>
          <w:szCs w:val="28"/>
        </w:rPr>
        <w:t xml:space="preserve"> г</w:t>
      </w:r>
      <w:r w:rsidR="00914B6C" w:rsidRPr="006659E4">
        <w:rPr>
          <w:szCs w:val="28"/>
        </w:rPr>
        <w:t xml:space="preserve">орода </w:t>
      </w:r>
      <w:r w:rsidRPr="006659E4">
        <w:rPr>
          <w:szCs w:val="28"/>
        </w:rPr>
        <w:t>Лыткарино</w:t>
      </w:r>
      <w:r w:rsidR="00914B6C" w:rsidRPr="006659E4">
        <w:rPr>
          <w:szCs w:val="28"/>
        </w:rPr>
        <w:t xml:space="preserve"> (далее – Положение) определяет порядок принятия решений о разработке,</w:t>
      </w:r>
      <w:r w:rsidRPr="006659E4">
        <w:rPr>
          <w:szCs w:val="28"/>
        </w:rPr>
        <w:t xml:space="preserve"> формировани</w:t>
      </w:r>
      <w:r w:rsidR="00914B6C" w:rsidRPr="006659E4">
        <w:rPr>
          <w:szCs w:val="28"/>
        </w:rPr>
        <w:t>и</w:t>
      </w:r>
      <w:r w:rsidRPr="006659E4">
        <w:rPr>
          <w:szCs w:val="28"/>
        </w:rPr>
        <w:t>, реализации</w:t>
      </w:r>
      <w:r w:rsidR="00914B6C" w:rsidRPr="006659E4">
        <w:rPr>
          <w:szCs w:val="28"/>
        </w:rPr>
        <w:t xml:space="preserve"> и проведени</w:t>
      </w:r>
      <w:r w:rsidR="006659E4" w:rsidRPr="006659E4">
        <w:rPr>
          <w:szCs w:val="28"/>
        </w:rPr>
        <w:t>и</w:t>
      </w:r>
      <w:r w:rsidR="00914B6C" w:rsidRPr="006659E4">
        <w:rPr>
          <w:szCs w:val="28"/>
        </w:rPr>
        <w:t xml:space="preserve"> оценки эффективности муниципальных программ города Лыткарино</w:t>
      </w:r>
      <w:r w:rsidR="006659E4">
        <w:rPr>
          <w:szCs w:val="28"/>
        </w:rPr>
        <w:t>, а также устанавливает критерии такой оценки.</w:t>
      </w:r>
    </w:p>
    <w:p w:rsidR="001B2D9B" w:rsidRPr="006659E4" w:rsidRDefault="00914B6C" w:rsidP="00672658">
      <w:pPr>
        <w:widowControl w:val="0"/>
        <w:numPr>
          <w:ilvl w:val="0"/>
          <w:numId w:val="12"/>
        </w:numPr>
        <w:ind w:left="0" w:firstLine="426"/>
        <w:jc w:val="both"/>
        <w:rPr>
          <w:szCs w:val="28"/>
        </w:rPr>
      </w:pPr>
      <w:r w:rsidRPr="006659E4">
        <w:rPr>
          <w:szCs w:val="28"/>
        </w:rPr>
        <w:t xml:space="preserve"> </w:t>
      </w:r>
      <w:r w:rsidR="0066319F" w:rsidRPr="006659E4">
        <w:rPr>
          <w:szCs w:val="28"/>
        </w:rPr>
        <w:t>Муниципальная</w:t>
      </w:r>
      <w:r w:rsidR="001B2D9B" w:rsidRPr="006659E4">
        <w:rPr>
          <w:szCs w:val="28"/>
        </w:rPr>
        <w:t xml:space="preserve"> программа </w:t>
      </w:r>
      <w:r w:rsidR="006659E4" w:rsidRPr="006659E4">
        <w:rPr>
          <w:szCs w:val="28"/>
        </w:rPr>
        <w:t>города Лыткарино (далее – муниципальная программа)</w:t>
      </w:r>
      <w:r w:rsidR="006659E4">
        <w:rPr>
          <w:szCs w:val="28"/>
        </w:rPr>
        <w:t xml:space="preserve"> </w:t>
      </w:r>
      <w:r w:rsidR="001B2D9B" w:rsidRPr="006659E4">
        <w:rPr>
          <w:szCs w:val="28"/>
        </w:rPr>
        <w:t>включает в себя комплекс мероприятий, согласованных по содержанию, финансовому обеспечению, исполнителям и срокам исполнения, направленных на достижение целей и решение задач развития экономики и социальной сферы.</w:t>
      </w:r>
    </w:p>
    <w:p w:rsidR="001B2D9B" w:rsidRPr="00B255EC" w:rsidRDefault="00672658" w:rsidP="00672658">
      <w:pPr>
        <w:jc w:val="both"/>
        <w:rPr>
          <w:szCs w:val="28"/>
        </w:rPr>
      </w:pPr>
      <w:r>
        <w:rPr>
          <w:szCs w:val="28"/>
        </w:rPr>
        <w:t xml:space="preserve">      3.</w:t>
      </w:r>
      <w:r w:rsidR="001B2D9B" w:rsidRPr="00B255EC">
        <w:rPr>
          <w:szCs w:val="28"/>
        </w:rPr>
        <w:t xml:space="preserve"> </w:t>
      </w:r>
      <w:r>
        <w:rPr>
          <w:szCs w:val="28"/>
        </w:rPr>
        <w:t>Муниципальная</w:t>
      </w:r>
      <w:r w:rsidR="001B2D9B" w:rsidRPr="00B255EC">
        <w:rPr>
          <w:szCs w:val="28"/>
        </w:rPr>
        <w:t xml:space="preserve"> программа может состоять из нескольких подпрограмм, направленных на решение конкретных задач в рамках </w:t>
      </w:r>
      <w:r>
        <w:rPr>
          <w:szCs w:val="28"/>
        </w:rPr>
        <w:t>муниципальной</w:t>
      </w:r>
      <w:r w:rsidR="001B2D9B" w:rsidRPr="00B255EC">
        <w:rPr>
          <w:szCs w:val="28"/>
        </w:rPr>
        <w:t xml:space="preserve"> программы.</w:t>
      </w:r>
    </w:p>
    <w:p w:rsidR="001B2D9B" w:rsidRDefault="00672658" w:rsidP="00672658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1B2D9B" w:rsidRPr="00B255EC">
        <w:rPr>
          <w:szCs w:val="28"/>
        </w:rPr>
        <w:t xml:space="preserve">4. </w:t>
      </w:r>
      <w:r>
        <w:rPr>
          <w:szCs w:val="28"/>
        </w:rPr>
        <w:t xml:space="preserve">  Муниципальная </w:t>
      </w:r>
      <w:r w:rsidR="001B2D9B" w:rsidRPr="00B255EC">
        <w:rPr>
          <w:szCs w:val="28"/>
        </w:rPr>
        <w:t xml:space="preserve"> программа разрабатывается на срок</w:t>
      </w:r>
      <w:r>
        <w:rPr>
          <w:szCs w:val="28"/>
        </w:rPr>
        <w:t xml:space="preserve"> не менее </w:t>
      </w:r>
      <w:r w:rsidR="00686754">
        <w:rPr>
          <w:szCs w:val="28"/>
        </w:rPr>
        <w:t xml:space="preserve">5-ти </w:t>
      </w:r>
      <w:r>
        <w:rPr>
          <w:szCs w:val="28"/>
        </w:rPr>
        <w:t>лет и включает в себя подпрограммы и</w:t>
      </w:r>
      <w:r w:rsidR="001E6AE3">
        <w:rPr>
          <w:szCs w:val="28"/>
        </w:rPr>
        <w:t xml:space="preserve"> </w:t>
      </w:r>
      <w:r>
        <w:rPr>
          <w:szCs w:val="28"/>
        </w:rPr>
        <w:t>(или) отдельные мероприятия муниципальной программы.</w:t>
      </w:r>
      <w:r w:rsidR="001B2D9B" w:rsidRPr="00B255EC">
        <w:rPr>
          <w:szCs w:val="28"/>
        </w:rPr>
        <w:t xml:space="preserve">  </w:t>
      </w:r>
      <w:r w:rsidRPr="00B255EC">
        <w:rPr>
          <w:szCs w:val="28"/>
        </w:rPr>
        <w:t xml:space="preserve">Деление </w:t>
      </w:r>
      <w:r>
        <w:rPr>
          <w:szCs w:val="28"/>
        </w:rPr>
        <w:t xml:space="preserve">муниципальной  </w:t>
      </w:r>
      <w:r w:rsidRPr="00B255EC">
        <w:rPr>
          <w:szCs w:val="28"/>
        </w:rPr>
        <w:t>программы на подпрограммы осуществляется исходя из масштабности и сложности решаемых проблем, а также необходимости рациональной организации их реализации.</w:t>
      </w:r>
      <w:r w:rsidR="006659E4">
        <w:rPr>
          <w:szCs w:val="28"/>
        </w:rPr>
        <w:t xml:space="preserve"> </w:t>
      </w:r>
      <w:r>
        <w:rPr>
          <w:szCs w:val="28"/>
        </w:rPr>
        <w:t>Мероприятия подпрограмм в обязательном порядке должны быть увязаны с запланированными результатами подпрограммы.</w:t>
      </w:r>
      <w:r w:rsidR="001B2D9B" w:rsidRPr="00B255EC">
        <w:rPr>
          <w:szCs w:val="28"/>
        </w:rPr>
        <w:t xml:space="preserve">  </w:t>
      </w:r>
    </w:p>
    <w:p w:rsidR="00C57FD5" w:rsidRDefault="006659E4" w:rsidP="00672658">
      <w:pPr>
        <w:jc w:val="both"/>
        <w:rPr>
          <w:szCs w:val="28"/>
        </w:rPr>
      </w:pPr>
      <w:r>
        <w:rPr>
          <w:szCs w:val="28"/>
        </w:rPr>
        <w:t xml:space="preserve">      5. Мероприятия муниципальной программы не могут дублировать мероприятия других муниципальных или ведомственных программ города Лыткарино.</w:t>
      </w:r>
    </w:p>
    <w:p w:rsidR="009E409E" w:rsidRDefault="009E409E" w:rsidP="00672658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C57FD5">
        <w:rPr>
          <w:szCs w:val="28"/>
        </w:rPr>
        <w:t>6</w:t>
      </w:r>
      <w:r>
        <w:rPr>
          <w:szCs w:val="28"/>
        </w:rPr>
        <w:t xml:space="preserve">. Муниципальная </w:t>
      </w:r>
      <w:r w:rsidRPr="00B255EC">
        <w:rPr>
          <w:szCs w:val="28"/>
        </w:rPr>
        <w:t xml:space="preserve"> программа</w:t>
      </w:r>
      <w:r>
        <w:rPr>
          <w:szCs w:val="28"/>
        </w:rPr>
        <w:t xml:space="preserve"> утверждается постановлением Главы г</w:t>
      </w:r>
      <w:r w:rsidR="00C57FD5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57FD5">
        <w:rPr>
          <w:szCs w:val="28"/>
        </w:rPr>
        <w:t xml:space="preserve"> Московской области</w:t>
      </w:r>
      <w:r>
        <w:rPr>
          <w:szCs w:val="28"/>
        </w:rPr>
        <w:t>.</w:t>
      </w:r>
    </w:p>
    <w:p w:rsidR="009E409E" w:rsidRDefault="009E409E" w:rsidP="00672658">
      <w:pPr>
        <w:jc w:val="both"/>
        <w:rPr>
          <w:szCs w:val="28"/>
        </w:rPr>
      </w:pPr>
    </w:p>
    <w:p w:rsidR="009E409E" w:rsidRPr="009E409E" w:rsidRDefault="009E409E" w:rsidP="00BF7160">
      <w:pPr>
        <w:widowControl w:val="0"/>
        <w:numPr>
          <w:ilvl w:val="0"/>
          <w:numId w:val="13"/>
        </w:numPr>
        <w:jc w:val="center"/>
        <w:outlineLvl w:val="1"/>
        <w:rPr>
          <w:b/>
          <w:szCs w:val="28"/>
        </w:rPr>
      </w:pPr>
      <w:r w:rsidRPr="009E409E">
        <w:rPr>
          <w:b/>
          <w:szCs w:val="28"/>
        </w:rPr>
        <w:t xml:space="preserve">Требования к структуре </w:t>
      </w:r>
      <w:r w:rsidR="000852E1">
        <w:rPr>
          <w:b/>
          <w:szCs w:val="28"/>
        </w:rPr>
        <w:t>муниципальной</w:t>
      </w:r>
      <w:r w:rsidRPr="009E409E">
        <w:rPr>
          <w:b/>
          <w:szCs w:val="28"/>
        </w:rPr>
        <w:t xml:space="preserve"> программы</w:t>
      </w:r>
    </w:p>
    <w:p w:rsidR="009E409E" w:rsidRPr="001B2752" w:rsidRDefault="009E409E" w:rsidP="009E409E">
      <w:pPr>
        <w:widowControl w:val="0"/>
        <w:jc w:val="both"/>
        <w:rPr>
          <w:szCs w:val="28"/>
        </w:rPr>
      </w:pPr>
    </w:p>
    <w:p w:rsidR="003B1FDE" w:rsidRDefault="003B1FDE" w:rsidP="003B1FDE">
      <w:pPr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  <w:r>
        <w:rPr>
          <w:szCs w:val="28"/>
        </w:rPr>
        <w:t>7. Муниципальная программа состоит из следующих частей: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left="567" w:firstLine="142"/>
        <w:jc w:val="both"/>
        <w:textAlignment w:val="auto"/>
        <w:rPr>
          <w:szCs w:val="28"/>
        </w:rPr>
      </w:pPr>
      <w:r>
        <w:rPr>
          <w:szCs w:val="28"/>
        </w:rPr>
        <w:t>7.1. Программа, не имеющая подпрограмм: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 - паспорт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планируемые </w:t>
      </w:r>
      <w:r w:rsidRPr="001424B3">
        <w:rPr>
          <w:szCs w:val="28"/>
        </w:rPr>
        <w:t>результаты реализации</w:t>
      </w:r>
      <w:r>
        <w:rPr>
          <w:szCs w:val="28"/>
        </w:rPr>
        <w:t xml:space="preserve"> муниципальной программы  </w:t>
      </w:r>
      <w:r w:rsidRPr="001424B3">
        <w:rPr>
          <w:szCs w:val="28"/>
        </w:rPr>
        <w:t xml:space="preserve">   с указанием количественных и качественных целевых показателей, характеризующих достижение целей и решение задач по форме согласно приложению </w:t>
      </w:r>
      <w:r>
        <w:rPr>
          <w:szCs w:val="28"/>
        </w:rPr>
        <w:t>2</w:t>
      </w:r>
      <w:r w:rsidRPr="001424B3">
        <w:rPr>
          <w:szCs w:val="28"/>
        </w:rPr>
        <w:t xml:space="preserve"> к настоящему </w:t>
      </w:r>
      <w:r>
        <w:rPr>
          <w:szCs w:val="28"/>
        </w:rPr>
        <w:t>Положению;</w:t>
      </w:r>
    </w:p>
    <w:p w:rsidR="003B1FDE" w:rsidRPr="00976A8C" w:rsidRDefault="003B1FDE" w:rsidP="003B1FDE">
      <w:pPr>
        <w:spacing w:line="288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>- п</w:t>
      </w:r>
      <w:r w:rsidRPr="00976A8C">
        <w:rPr>
          <w:szCs w:val="28"/>
        </w:rPr>
        <w:t xml:space="preserve">еречень мероприятий </w:t>
      </w:r>
      <w:r>
        <w:rPr>
          <w:szCs w:val="28"/>
        </w:rPr>
        <w:t>муниципальной</w:t>
      </w:r>
      <w:r w:rsidRPr="00976A8C">
        <w:rPr>
          <w:szCs w:val="28"/>
        </w:rPr>
        <w:t xml:space="preserve"> программы  по форме согласно Приложению </w:t>
      </w:r>
      <w:r>
        <w:rPr>
          <w:szCs w:val="28"/>
        </w:rPr>
        <w:t>3</w:t>
      </w:r>
      <w:r w:rsidRPr="00976A8C">
        <w:rPr>
          <w:szCs w:val="28"/>
        </w:rPr>
        <w:t xml:space="preserve"> к настоящему </w:t>
      </w:r>
      <w:r>
        <w:rPr>
          <w:szCs w:val="28"/>
        </w:rPr>
        <w:t>Положению.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7.2. Программа, имеющая подпрограммы: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szCs w:val="28"/>
        </w:rPr>
      </w:pPr>
      <w:r>
        <w:rPr>
          <w:szCs w:val="28"/>
        </w:rPr>
        <w:t>- паспорт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сфере;</w:t>
      </w:r>
    </w:p>
    <w:p w:rsidR="003B1FDE" w:rsidRDefault="003B1FDE" w:rsidP="0080379D">
      <w:pPr>
        <w:spacing w:line="288" w:lineRule="auto"/>
        <w:ind w:firstLine="708"/>
        <w:jc w:val="both"/>
        <w:rPr>
          <w:szCs w:val="28"/>
        </w:rPr>
      </w:pPr>
      <w:r>
        <w:rPr>
          <w:szCs w:val="28"/>
        </w:rPr>
        <w:t xml:space="preserve">- планируемые </w:t>
      </w:r>
      <w:r w:rsidRPr="001424B3">
        <w:rPr>
          <w:szCs w:val="28"/>
        </w:rPr>
        <w:t>результаты реализации</w:t>
      </w:r>
      <w:r>
        <w:rPr>
          <w:szCs w:val="28"/>
        </w:rPr>
        <w:t xml:space="preserve"> муниципальной программы  </w:t>
      </w:r>
      <w:r w:rsidRPr="001424B3">
        <w:rPr>
          <w:szCs w:val="28"/>
        </w:rPr>
        <w:t xml:space="preserve">   с указанием количественных и качественных целевых показателей, характеризующих достижение целей и решение задач по форме согласно приложению </w:t>
      </w:r>
      <w:r>
        <w:rPr>
          <w:szCs w:val="28"/>
        </w:rPr>
        <w:t>2</w:t>
      </w:r>
      <w:r w:rsidRPr="001424B3">
        <w:rPr>
          <w:szCs w:val="28"/>
        </w:rPr>
        <w:t xml:space="preserve"> к настоящему </w:t>
      </w:r>
      <w:r>
        <w:rPr>
          <w:szCs w:val="28"/>
        </w:rPr>
        <w:t>Положению;</w:t>
      </w:r>
    </w:p>
    <w:p w:rsidR="003B1FDE" w:rsidRDefault="003B1FDE" w:rsidP="003B1FDE">
      <w:pPr>
        <w:spacing w:line="288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- паспорта подпрограмм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подпрограмм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</w:t>
      </w:r>
      <w:r>
        <w:rPr>
          <w:szCs w:val="28"/>
        </w:rPr>
        <w:t xml:space="preserve"> (при необходимости)</w:t>
      </w:r>
      <w:r w:rsidRPr="008F2C84">
        <w:rPr>
          <w:szCs w:val="28"/>
        </w:rPr>
        <w:t>;</w:t>
      </w:r>
    </w:p>
    <w:p w:rsidR="003B1FDE" w:rsidRPr="00976A8C" w:rsidRDefault="003B1FDE" w:rsidP="003B1FDE">
      <w:pPr>
        <w:spacing w:line="288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- п</w:t>
      </w:r>
      <w:r w:rsidRPr="00976A8C">
        <w:rPr>
          <w:szCs w:val="28"/>
        </w:rPr>
        <w:t xml:space="preserve">еречень мероприятий </w:t>
      </w:r>
      <w:r>
        <w:rPr>
          <w:szCs w:val="28"/>
        </w:rPr>
        <w:t>муниципальной</w:t>
      </w:r>
      <w:r w:rsidRPr="00976A8C">
        <w:rPr>
          <w:szCs w:val="28"/>
        </w:rPr>
        <w:t xml:space="preserve"> </w:t>
      </w:r>
      <w:r>
        <w:rPr>
          <w:szCs w:val="28"/>
        </w:rPr>
        <w:t>под</w:t>
      </w:r>
      <w:r w:rsidRPr="00976A8C">
        <w:rPr>
          <w:szCs w:val="28"/>
        </w:rPr>
        <w:t xml:space="preserve">программы  по форме согласно Приложению </w:t>
      </w:r>
      <w:r>
        <w:rPr>
          <w:szCs w:val="28"/>
        </w:rPr>
        <w:t>3</w:t>
      </w:r>
      <w:r w:rsidRPr="00976A8C">
        <w:rPr>
          <w:szCs w:val="28"/>
        </w:rPr>
        <w:t xml:space="preserve"> к настоящему </w:t>
      </w:r>
      <w:r>
        <w:rPr>
          <w:szCs w:val="28"/>
        </w:rPr>
        <w:t>Положению.</w:t>
      </w:r>
    </w:p>
    <w:p w:rsidR="009E409E" w:rsidRDefault="003A2145" w:rsidP="009E409E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9E409E" w:rsidRPr="001424B3">
        <w:rPr>
          <w:szCs w:val="28"/>
        </w:rPr>
        <w:t>.3</w:t>
      </w:r>
      <w:r w:rsidR="009E409E">
        <w:rPr>
          <w:szCs w:val="28"/>
        </w:rPr>
        <w:t>.</w:t>
      </w:r>
      <w:r w:rsidR="009E409E" w:rsidRPr="001424B3">
        <w:rPr>
          <w:szCs w:val="28"/>
        </w:rPr>
        <w:t xml:space="preserve"> </w:t>
      </w:r>
      <w:r w:rsidR="009E409E">
        <w:rPr>
          <w:szCs w:val="28"/>
        </w:rPr>
        <w:t xml:space="preserve">Планируемые </w:t>
      </w:r>
      <w:r w:rsidR="009E409E" w:rsidRPr="001424B3">
        <w:rPr>
          <w:szCs w:val="28"/>
        </w:rPr>
        <w:t>результаты реализации</w:t>
      </w:r>
      <w:r w:rsidR="009E409E">
        <w:rPr>
          <w:szCs w:val="28"/>
        </w:rPr>
        <w:t xml:space="preserve"> </w:t>
      </w:r>
      <w:r w:rsidR="00367304">
        <w:rPr>
          <w:szCs w:val="28"/>
        </w:rPr>
        <w:t>муниципальной программы (</w:t>
      </w:r>
      <w:r w:rsidR="009E409E">
        <w:rPr>
          <w:szCs w:val="28"/>
        </w:rPr>
        <w:t>подпрограмм</w:t>
      </w:r>
      <w:r w:rsidR="00367304">
        <w:rPr>
          <w:szCs w:val="28"/>
        </w:rPr>
        <w:t>)</w:t>
      </w:r>
      <w:r w:rsidR="009E409E">
        <w:rPr>
          <w:szCs w:val="28"/>
        </w:rPr>
        <w:t xml:space="preserve"> </w:t>
      </w:r>
      <w:r w:rsidR="009E409E" w:rsidRPr="001424B3">
        <w:rPr>
          <w:szCs w:val="28"/>
        </w:rPr>
        <w:t xml:space="preserve"> </w:t>
      </w:r>
      <w:r w:rsidR="000852E1" w:rsidRPr="001424B3">
        <w:rPr>
          <w:szCs w:val="28"/>
        </w:rPr>
        <w:t xml:space="preserve"> </w:t>
      </w:r>
      <w:r w:rsidR="009E409E" w:rsidRPr="001424B3">
        <w:rPr>
          <w:szCs w:val="28"/>
        </w:rPr>
        <w:t xml:space="preserve"> с указанием количественных и качественных целевых показателей, характеризующих достижение целей и решение задач по форме согласно приложению </w:t>
      </w:r>
      <w:r w:rsidR="00623A2D">
        <w:rPr>
          <w:szCs w:val="28"/>
        </w:rPr>
        <w:t>2</w:t>
      </w:r>
      <w:r w:rsidR="009E409E" w:rsidRPr="001424B3">
        <w:rPr>
          <w:szCs w:val="28"/>
        </w:rPr>
        <w:t xml:space="preserve"> к настоящему </w:t>
      </w:r>
      <w:r w:rsidR="004540E1">
        <w:rPr>
          <w:szCs w:val="28"/>
        </w:rPr>
        <w:t>Положению</w:t>
      </w:r>
      <w:r w:rsidR="009E409E">
        <w:rPr>
          <w:szCs w:val="28"/>
        </w:rPr>
        <w:t>.</w:t>
      </w:r>
    </w:p>
    <w:p w:rsidR="009E409E" w:rsidRPr="00976A8C" w:rsidRDefault="003A2145" w:rsidP="003A2145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7</w:t>
      </w:r>
      <w:r w:rsidR="009E409E" w:rsidRPr="00976A8C">
        <w:rPr>
          <w:szCs w:val="28"/>
        </w:rPr>
        <w:t>.4</w:t>
      </w:r>
      <w:r w:rsidR="009E409E">
        <w:rPr>
          <w:szCs w:val="28"/>
        </w:rPr>
        <w:t>.</w:t>
      </w:r>
      <w:r w:rsidR="009E409E" w:rsidRPr="00976A8C">
        <w:rPr>
          <w:szCs w:val="28"/>
        </w:rPr>
        <w:t xml:space="preserve"> Перечень мероприятий </w:t>
      </w:r>
      <w:r w:rsidR="0076021B">
        <w:rPr>
          <w:szCs w:val="28"/>
        </w:rPr>
        <w:t>муниципальной</w:t>
      </w:r>
      <w:r w:rsidR="009E409E" w:rsidRPr="00976A8C">
        <w:rPr>
          <w:szCs w:val="28"/>
        </w:rPr>
        <w:t xml:space="preserve"> программы (подпрограмм)  по форме согласно Приложению </w:t>
      </w:r>
      <w:r w:rsidR="00623A2D">
        <w:rPr>
          <w:szCs w:val="28"/>
        </w:rPr>
        <w:t>3</w:t>
      </w:r>
      <w:r w:rsidR="009E409E" w:rsidRPr="00976A8C">
        <w:rPr>
          <w:szCs w:val="28"/>
        </w:rPr>
        <w:t xml:space="preserve"> к настоящему </w:t>
      </w:r>
      <w:r w:rsidR="004540E1">
        <w:rPr>
          <w:szCs w:val="28"/>
        </w:rPr>
        <w:t>Положению</w:t>
      </w:r>
      <w:r w:rsidR="000A7F25">
        <w:rPr>
          <w:szCs w:val="28"/>
        </w:rPr>
        <w:t>.</w:t>
      </w:r>
    </w:p>
    <w:p w:rsidR="009E409E" w:rsidRPr="00976A8C" w:rsidRDefault="003A2145" w:rsidP="003A2145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7</w:t>
      </w:r>
      <w:r w:rsidR="009E409E" w:rsidRPr="00976A8C">
        <w:rPr>
          <w:szCs w:val="28"/>
        </w:rPr>
        <w:t>.5</w:t>
      </w:r>
      <w:r w:rsidR="009E409E">
        <w:rPr>
          <w:szCs w:val="28"/>
        </w:rPr>
        <w:t>.</w:t>
      </w:r>
      <w:r w:rsidR="009E409E" w:rsidRPr="00976A8C">
        <w:rPr>
          <w:szCs w:val="28"/>
        </w:rPr>
        <w:t xml:space="preserve"> Обоснование объема финансовых ресурсов, необходимых для реализации</w:t>
      </w:r>
      <w:r w:rsidR="009E409E">
        <w:rPr>
          <w:szCs w:val="28"/>
        </w:rPr>
        <w:t xml:space="preserve"> </w:t>
      </w:r>
      <w:r w:rsidR="0076021B">
        <w:rPr>
          <w:szCs w:val="28"/>
        </w:rPr>
        <w:t>муниципальной</w:t>
      </w:r>
      <w:r w:rsidR="009E409E">
        <w:rPr>
          <w:szCs w:val="28"/>
        </w:rPr>
        <w:t xml:space="preserve"> программы (подпрограмм)</w:t>
      </w:r>
      <w:r w:rsidR="009E409E" w:rsidRPr="00976A8C">
        <w:rPr>
          <w:szCs w:val="28"/>
        </w:rPr>
        <w:t xml:space="preserve">, по форме согласно приложению </w:t>
      </w:r>
      <w:r w:rsidR="00AA3E75">
        <w:rPr>
          <w:szCs w:val="28"/>
        </w:rPr>
        <w:t>4</w:t>
      </w:r>
      <w:r w:rsidR="009E409E" w:rsidRPr="00976A8C">
        <w:rPr>
          <w:szCs w:val="28"/>
        </w:rPr>
        <w:t xml:space="preserve"> к настоящему </w:t>
      </w:r>
      <w:r w:rsidR="004540E1">
        <w:rPr>
          <w:szCs w:val="28"/>
        </w:rPr>
        <w:t>Положению</w:t>
      </w:r>
      <w:r w:rsidR="000A7F25">
        <w:rPr>
          <w:szCs w:val="28"/>
        </w:rPr>
        <w:t>.</w:t>
      </w:r>
    </w:p>
    <w:p w:rsidR="009E409E" w:rsidRDefault="0080379D" w:rsidP="00672658">
      <w:pPr>
        <w:jc w:val="both"/>
        <w:rPr>
          <w:szCs w:val="28"/>
        </w:rPr>
      </w:pPr>
      <w:r>
        <w:rPr>
          <w:szCs w:val="28"/>
        </w:rPr>
        <w:t xml:space="preserve">       7.6. Муниципальная программа также может разрабатываться по формам, рекомендованным исполнительными органами государственной власти Московской области.</w:t>
      </w:r>
    </w:p>
    <w:p w:rsidR="0080379D" w:rsidRPr="00B255EC" w:rsidRDefault="0080379D" w:rsidP="00672658">
      <w:pPr>
        <w:jc w:val="both"/>
        <w:rPr>
          <w:szCs w:val="28"/>
        </w:rPr>
      </w:pPr>
    </w:p>
    <w:p w:rsidR="0076021B" w:rsidRPr="007C4D2E" w:rsidRDefault="0076021B" w:rsidP="00BF7160">
      <w:pPr>
        <w:widowControl w:val="0"/>
        <w:numPr>
          <w:ilvl w:val="0"/>
          <w:numId w:val="13"/>
        </w:numPr>
        <w:jc w:val="center"/>
        <w:outlineLvl w:val="1"/>
        <w:rPr>
          <w:b/>
          <w:szCs w:val="28"/>
        </w:rPr>
      </w:pPr>
      <w:r w:rsidRPr="007C4D2E">
        <w:rPr>
          <w:b/>
          <w:szCs w:val="28"/>
        </w:rPr>
        <w:t>Разработка муниципальных программ</w:t>
      </w:r>
    </w:p>
    <w:p w:rsidR="0076021B" w:rsidRPr="001B2752" w:rsidRDefault="0076021B" w:rsidP="0076021B">
      <w:pPr>
        <w:widowControl w:val="0"/>
        <w:jc w:val="both"/>
        <w:rPr>
          <w:szCs w:val="28"/>
        </w:rPr>
      </w:pP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8</w:t>
      </w:r>
      <w:r w:rsidR="0076021B" w:rsidRPr="00B5683D">
        <w:rPr>
          <w:szCs w:val="28"/>
        </w:rPr>
        <w:t xml:space="preserve">. </w:t>
      </w:r>
      <w:r w:rsidR="0076021B">
        <w:rPr>
          <w:szCs w:val="28"/>
        </w:rPr>
        <w:t>Муниципальные п</w:t>
      </w:r>
      <w:r w:rsidR="0076021B" w:rsidRPr="00B5683D">
        <w:rPr>
          <w:szCs w:val="28"/>
        </w:rPr>
        <w:t xml:space="preserve">рограммы разрабатываются на основании Перечня </w:t>
      </w:r>
      <w:r w:rsidR="0076021B">
        <w:rPr>
          <w:szCs w:val="28"/>
        </w:rPr>
        <w:t>муниципальных</w:t>
      </w:r>
      <w:r w:rsidR="0076021B" w:rsidRPr="00B5683D">
        <w:rPr>
          <w:szCs w:val="28"/>
        </w:rPr>
        <w:t xml:space="preserve"> программ </w:t>
      </w:r>
      <w:r w:rsidR="0076021B">
        <w:rPr>
          <w:szCs w:val="28"/>
        </w:rPr>
        <w:t>г</w:t>
      </w:r>
      <w:r w:rsidR="001C41A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, </w:t>
      </w:r>
      <w:r w:rsidR="001C41A5">
        <w:rPr>
          <w:szCs w:val="28"/>
        </w:rPr>
        <w:t xml:space="preserve">ежегодно </w:t>
      </w:r>
      <w:r w:rsidR="0076021B" w:rsidRPr="00B5683D">
        <w:rPr>
          <w:szCs w:val="28"/>
        </w:rPr>
        <w:t xml:space="preserve">утверждаемого </w:t>
      </w:r>
      <w:r w:rsidR="0076021B">
        <w:rPr>
          <w:szCs w:val="28"/>
        </w:rPr>
        <w:t>Главой г</w:t>
      </w:r>
      <w:r w:rsidR="000A7F2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 (далее – Перечень).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76021B" w:rsidRPr="00B5683D">
        <w:rPr>
          <w:szCs w:val="28"/>
        </w:rPr>
        <w:t xml:space="preserve">. Проект Перечня формируется </w:t>
      </w:r>
      <w:r w:rsidR="0076021B">
        <w:rPr>
          <w:szCs w:val="28"/>
        </w:rPr>
        <w:t>Отделом</w:t>
      </w:r>
      <w:r w:rsidR="0076021B" w:rsidRPr="00B5683D">
        <w:rPr>
          <w:szCs w:val="28"/>
        </w:rPr>
        <w:t xml:space="preserve"> экономики</w:t>
      </w:r>
      <w:r w:rsidR="0076021B">
        <w:rPr>
          <w:szCs w:val="28"/>
        </w:rPr>
        <w:t xml:space="preserve"> и перспективного развития Администрации г</w:t>
      </w:r>
      <w:r w:rsidR="001C41A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 на основании предложений </w:t>
      </w:r>
      <w:r w:rsidR="004C0955">
        <w:rPr>
          <w:szCs w:val="28"/>
        </w:rPr>
        <w:t>структурных подразделений Администрации г</w:t>
      </w:r>
      <w:r w:rsidR="001C41A5">
        <w:rPr>
          <w:szCs w:val="28"/>
        </w:rPr>
        <w:t xml:space="preserve">орода </w:t>
      </w:r>
      <w:r w:rsidR="004C0955">
        <w:rPr>
          <w:szCs w:val="28"/>
        </w:rPr>
        <w:t>Лыткарино и органов Администрации г</w:t>
      </w:r>
      <w:r w:rsidR="001C41A5">
        <w:rPr>
          <w:szCs w:val="28"/>
        </w:rPr>
        <w:t xml:space="preserve">орода </w:t>
      </w:r>
      <w:r w:rsidR="004C0955">
        <w:rPr>
          <w:szCs w:val="28"/>
        </w:rPr>
        <w:t>Лыткарино с правами юридического лица в срок до</w:t>
      </w:r>
      <w:r w:rsidR="00A9120F">
        <w:rPr>
          <w:szCs w:val="28"/>
        </w:rPr>
        <w:t xml:space="preserve"> </w:t>
      </w:r>
      <w:r w:rsidR="00A9120F" w:rsidRPr="00B5683D">
        <w:rPr>
          <w:szCs w:val="28"/>
        </w:rPr>
        <w:t xml:space="preserve">1 </w:t>
      </w:r>
      <w:r w:rsidR="007C4D2E">
        <w:rPr>
          <w:szCs w:val="28"/>
        </w:rPr>
        <w:t>июля</w:t>
      </w:r>
      <w:r w:rsidR="00A9120F" w:rsidRPr="00B5683D">
        <w:rPr>
          <w:szCs w:val="28"/>
        </w:rPr>
        <w:t xml:space="preserve"> текущего финансового года</w:t>
      </w:r>
      <w:r w:rsidR="0076021B" w:rsidRPr="00B5683D">
        <w:rPr>
          <w:szCs w:val="28"/>
        </w:rPr>
        <w:t>.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76021B" w:rsidRPr="00B5683D">
        <w:rPr>
          <w:szCs w:val="28"/>
        </w:rPr>
        <w:t>.  Перечень содержит:</w:t>
      </w:r>
    </w:p>
    <w:p w:rsidR="0076021B" w:rsidRPr="00B5683D" w:rsidRDefault="0076021B" w:rsidP="0076021B">
      <w:pPr>
        <w:ind w:firstLine="720"/>
        <w:jc w:val="both"/>
        <w:rPr>
          <w:szCs w:val="28"/>
        </w:rPr>
      </w:pPr>
      <w:r w:rsidRPr="00B5683D">
        <w:rPr>
          <w:szCs w:val="28"/>
        </w:rPr>
        <w:t xml:space="preserve">наименования </w:t>
      </w:r>
      <w:r>
        <w:rPr>
          <w:szCs w:val="28"/>
        </w:rPr>
        <w:t xml:space="preserve"> </w:t>
      </w:r>
      <w:r w:rsidR="00A9120F">
        <w:rPr>
          <w:szCs w:val="28"/>
        </w:rPr>
        <w:t>муниципальных</w:t>
      </w:r>
      <w:r>
        <w:rPr>
          <w:szCs w:val="28"/>
        </w:rPr>
        <w:t xml:space="preserve"> </w:t>
      </w:r>
      <w:r w:rsidRPr="00B5683D">
        <w:rPr>
          <w:szCs w:val="28"/>
        </w:rPr>
        <w:t xml:space="preserve"> </w:t>
      </w:r>
      <w:r>
        <w:rPr>
          <w:szCs w:val="28"/>
        </w:rPr>
        <w:t>п</w:t>
      </w:r>
      <w:r w:rsidRPr="00B5683D">
        <w:rPr>
          <w:szCs w:val="28"/>
        </w:rPr>
        <w:t>рограмм;</w:t>
      </w:r>
    </w:p>
    <w:p w:rsidR="0076021B" w:rsidRPr="00B5683D" w:rsidRDefault="0076021B" w:rsidP="0076021B">
      <w:pPr>
        <w:ind w:firstLine="720"/>
        <w:jc w:val="both"/>
        <w:rPr>
          <w:szCs w:val="28"/>
        </w:rPr>
      </w:pPr>
      <w:r w:rsidRPr="00B5683D">
        <w:rPr>
          <w:szCs w:val="28"/>
        </w:rPr>
        <w:t xml:space="preserve">направления реализации </w:t>
      </w:r>
      <w:r w:rsidR="00A9120F">
        <w:rPr>
          <w:szCs w:val="28"/>
        </w:rPr>
        <w:t>муниципальных</w:t>
      </w:r>
      <w:r>
        <w:rPr>
          <w:szCs w:val="28"/>
        </w:rPr>
        <w:t xml:space="preserve"> п</w:t>
      </w:r>
      <w:r w:rsidRPr="00B5683D">
        <w:rPr>
          <w:szCs w:val="28"/>
        </w:rPr>
        <w:t>рограмм;</w:t>
      </w:r>
    </w:p>
    <w:p w:rsidR="0076021B" w:rsidRDefault="0076021B" w:rsidP="0076021B">
      <w:pPr>
        <w:ind w:firstLine="720"/>
        <w:jc w:val="both"/>
        <w:rPr>
          <w:szCs w:val="28"/>
        </w:rPr>
      </w:pPr>
      <w:r>
        <w:rPr>
          <w:szCs w:val="28"/>
        </w:rPr>
        <w:t>координаторов</w:t>
      </w:r>
      <w:r w:rsidR="00A9120F">
        <w:rPr>
          <w:szCs w:val="28"/>
        </w:rPr>
        <w:t xml:space="preserve"> муниципальных п</w:t>
      </w:r>
      <w:r w:rsidR="00A9120F" w:rsidRPr="00B5683D">
        <w:rPr>
          <w:szCs w:val="28"/>
        </w:rPr>
        <w:t>рограмм</w:t>
      </w:r>
      <w:r w:rsidR="001C41A5">
        <w:rPr>
          <w:szCs w:val="28"/>
        </w:rPr>
        <w:t>;</w:t>
      </w:r>
    </w:p>
    <w:p w:rsidR="001C41A5" w:rsidRDefault="001C41A5" w:rsidP="0076021B">
      <w:pPr>
        <w:ind w:firstLine="720"/>
        <w:jc w:val="both"/>
        <w:rPr>
          <w:szCs w:val="28"/>
        </w:rPr>
      </w:pPr>
      <w:r>
        <w:rPr>
          <w:szCs w:val="28"/>
        </w:rPr>
        <w:t>разработчиков муниципальных п</w:t>
      </w:r>
      <w:r w:rsidRPr="00B5683D">
        <w:rPr>
          <w:szCs w:val="28"/>
        </w:rPr>
        <w:t>рограмм</w:t>
      </w:r>
      <w:r>
        <w:rPr>
          <w:szCs w:val="28"/>
        </w:rPr>
        <w:t>.</w:t>
      </w:r>
    </w:p>
    <w:p w:rsidR="003B1FDE" w:rsidRDefault="0076021B" w:rsidP="00C45A9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1</w:t>
      </w:r>
      <w:r w:rsidRPr="00B5683D">
        <w:rPr>
          <w:szCs w:val="28"/>
        </w:rPr>
        <w:t xml:space="preserve">. </w:t>
      </w:r>
      <w:r>
        <w:rPr>
          <w:szCs w:val="28"/>
        </w:rPr>
        <w:t xml:space="preserve">Разработка проекта </w:t>
      </w:r>
      <w:r w:rsidR="002A4184">
        <w:rPr>
          <w:szCs w:val="28"/>
        </w:rPr>
        <w:t>муниципальной</w:t>
      </w:r>
      <w:r>
        <w:rPr>
          <w:szCs w:val="28"/>
        </w:rPr>
        <w:t xml:space="preserve"> программы осуществляется в соответствии с требованиями настоящего По</w:t>
      </w:r>
      <w:r w:rsidR="001C41A5">
        <w:rPr>
          <w:szCs w:val="28"/>
        </w:rPr>
        <w:t>ложения</w:t>
      </w:r>
      <w:r>
        <w:rPr>
          <w:szCs w:val="28"/>
        </w:rPr>
        <w:t xml:space="preserve">   в срок до 1 </w:t>
      </w:r>
      <w:r w:rsidR="007C4D2E">
        <w:rPr>
          <w:szCs w:val="28"/>
        </w:rPr>
        <w:t>августа</w:t>
      </w:r>
      <w:r>
        <w:rPr>
          <w:szCs w:val="28"/>
        </w:rPr>
        <w:t xml:space="preserve"> текущего финансового года</w:t>
      </w:r>
      <w:r w:rsidR="001C41A5">
        <w:rPr>
          <w:szCs w:val="28"/>
        </w:rPr>
        <w:t xml:space="preserve"> </w:t>
      </w:r>
      <w:r w:rsidR="000A7F25">
        <w:rPr>
          <w:szCs w:val="28"/>
        </w:rPr>
        <w:t xml:space="preserve">и </w:t>
      </w:r>
      <w:r w:rsidR="001C41A5">
        <w:rPr>
          <w:szCs w:val="28"/>
        </w:rPr>
        <w:t xml:space="preserve">выносится на рассмотрение Рабочей группы по рассмотрению проектов </w:t>
      </w:r>
      <w:r w:rsidR="001C41A5" w:rsidRPr="003A2145">
        <w:rPr>
          <w:szCs w:val="28"/>
        </w:rPr>
        <w:t>ведомственных</w:t>
      </w:r>
      <w:r w:rsidR="001C41A5">
        <w:rPr>
          <w:szCs w:val="28"/>
        </w:rPr>
        <w:t xml:space="preserve"> и муниципальных программ города Лыткарино (далее – Рабочая группа) для согласования.</w:t>
      </w:r>
      <w:r w:rsidR="003B1FDE">
        <w:rPr>
          <w:szCs w:val="28"/>
        </w:rPr>
        <w:t xml:space="preserve"> </w:t>
      </w:r>
    </w:p>
    <w:p w:rsidR="001C41A5" w:rsidRDefault="003B1FDE" w:rsidP="00C45A98">
      <w:pPr>
        <w:ind w:firstLine="708"/>
        <w:jc w:val="both"/>
        <w:rPr>
          <w:szCs w:val="28"/>
        </w:rPr>
      </w:pPr>
      <w:r>
        <w:rPr>
          <w:szCs w:val="28"/>
        </w:rPr>
        <w:t>Вместе с проектом муниципальной программы на рассмотрение Рабочей группы по рассмотрению проектов муниципальных программ горо</w:t>
      </w:r>
      <w:r w:rsidR="00F74E2A">
        <w:rPr>
          <w:szCs w:val="28"/>
        </w:rPr>
        <w:t>да Лыткарино внося</w:t>
      </w:r>
      <w:r>
        <w:rPr>
          <w:szCs w:val="28"/>
        </w:rPr>
        <w:t>тся документ</w:t>
      </w:r>
      <w:r w:rsidR="00F74E2A">
        <w:rPr>
          <w:szCs w:val="28"/>
        </w:rPr>
        <w:t>ы</w:t>
      </w:r>
      <w:r>
        <w:rPr>
          <w:szCs w:val="28"/>
        </w:rPr>
        <w:t xml:space="preserve"> «Обоснование финансовых ресурсов, необходимых для реализации муниципальной программы (подпрограммы)» по форме согласно приложению 4 к настоящему Положению</w:t>
      </w:r>
      <w:r w:rsidR="00F74E2A">
        <w:rPr>
          <w:szCs w:val="28"/>
        </w:rPr>
        <w:t xml:space="preserve"> и методика расчета значений показателей реализации муниципальной программы (подпрограммы) (наименование показателей, определение, единицы измерения, значения базовых показателей, статистические источники, периодичность представления)</w:t>
      </w:r>
      <w:r>
        <w:rPr>
          <w:szCs w:val="28"/>
        </w:rPr>
        <w:t>.</w:t>
      </w:r>
      <w:r w:rsidR="00F74E2A">
        <w:rPr>
          <w:szCs w:val="28"/>
        </w:rPr>
        <w:t>»</w:t>
      </w:r>
      <w:r w:rsidR="002627FC">
        <w:rPr>
          <w:szCs w:val="28"/>
        </w:rPr>
        <w:t>.</w:t>
      </w:r>
    </w:p>
    <w:p w:rsidR="0037453E" w:rsidRPr="004D059B" w:rsidRDefault="0037453E" w:rsidP="0037453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2</w:t>
      </w:r>
      <w:r>
        <w:rPr>
          <w:szCs w:val="28"/>
        </w:rPr>
        <w:t xml:space="preserve">. Рабочая группа </w:t>
      </w:r>
      <w:r w:rsidR="00FE576A">
        <w:rPr>
          <w:szCs w:val="28"/>
        </w:rPr>
        <w:t xml:space="preserve">рассматривает </w:t>
      </w:r>
      <w:r>
        <w:rPr>
          <w:szCs w:val="28"/>
        </w:rPr>
        <w:t>проект муниципальной программы</w:t>
      </w:r>
      <w:r w:rsidR="00C160EF">
        <w:rPr>
          <w:szCs w:val="28"/>
        </w:rPr>
        <w:t xml:space="preserve"> на предмет</w:t>
      </w:r>
      <w:r w:rsidRPr="004D059B">
        <w:rPr>
          <w:szCs w:val="28"/>
        </w:rPr>
        <w:t>:</w:t>
      </w:r>
    </w:p>
    <w:p w:rsidR="002F532E" w:rsidRDefault="0037453E" w:rsidP="0037453E">
      <w:pPr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</w:t>
      </w:r>
      <w:r w:rsidR="000A7F25">
        <w:rPr>
          <w:szCs w:val="28"/>
        </w:rPr>
        <w:t>мероприятий</w:t>
      </w:r>
      <w:r w:rsidR="002F532E">
        <w:rPr>
          <w:szCs w:val="28"/>
        </w:rPr>
        <w:t xml:space="preserve"> муниципальной программы полномочиям органов местного самоуправления по решению вопросов местного значения.</w:t>
      </w:r>
    </w:p>
    <w:p w:rsidR="0037453E" w:rsidRPr="004D059B" w:rsidRDefault="0037453E" w:rsidP="0037453E">
      <w:pPr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направлений расходования финансовых средств </w:t>
      </w:r>
      <w:r>
        <w:rPr>
          <w:szCs w:val="28"/>
        </w:rPr>
        <w:t>муниципальной п</w:t>
      </w:r>
      <w:r w:rsidRPr="004D059B">
        <w:rPr>
          <w:szCs w:val="28"/>
        </w:rPr>
        <w:t>рограммы бюджетной классификации Российской Федерации.</w:t>
      </w:r>
    </w:p>
    <w:p w:rsidR="0037453E" w:rsidRPr="004D059B" w:rsidRDefault="0037453E" w:rsidP="0037453E">
      <w:pPr>
        <w:widowControl w:val="0"/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целей и задач </w:t>
      </w:r>
      <w:r>
        <w:rPr>
          <w:szCs w:val="28"/>
        </w:rPr>
        <w:t xml:space="preserve">муниципальной программы (подпрограмм) приоритетным </w:t>
      </w:r>
      <w:r w:rsidRPr="004D059B">
        <w:rPr>
          <w:szCs w:val="28"/>
        </w:rPr>
        <w:t>целям  социально</w:t>
      </w:r>
      <w:r>
        <w:rPr>
          <w:szCs w:val="28"/>
        </w:rPr>
        <w:t>-</w:t>
      </w:r>
      <w:r w:rsidRPr="004D059B">
        <w:rPr>
          <w:szCs w:val="28"/>
        </w:rPr>
        <w:t xml:space="preserve">экономического развития </w:t>
      </w:r>
      <w:r>
        <w:rPr>
          <w:szCs w:val="28"/>
        </w:rPr>
        <w:t>г</w:t>
      </w:r>
      <w:r w:rsidR="000A7F25">
        <w:rPr>
          <w:szCs w:val="28"/>
        </w:rPr>
        <w:t xml:space="preserve">орода </w:t>
      </w:r>
      <w:r>
        <w:rPr>
          <w:szCs w:val="28"/>
        </w:rPr>
        <w:t>Лыткарино</w:t>
      </w:r>
      <w:r w:rsidRPr="004D059B">
        <w:rPr>
          <w:szCs w:val="28"/>
        </w:rPr>
        <w:t>;</w:t>
      </w:r>
    </w:p>
    <w:p w:rsidR="0037453E" w:rsidRPr="004D059B" w:rsidRDefault="0037453E" w:rsidP="0037453E">
      <w:pPr>
        <w:widowControl w:val="0"/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мероприятий </w:t>
      </w:r>
      <w:r>
        <w:rPr>
          <w:szCs w:val="28"/>
        </w:rPr>
        <w:t xml:space="preserve">муниципальной программы (подпрограмм) </w:t>
      </w:r>
      <w:r w:rsidRPr="004D059B">
        <w:rPr>
          <w:szCs w:val="28"/>
        </w:rPr>
        <w:t>заявленным целям и задачам</w:t>
      </w:r>
      <w:r w:rsidR="002F532E">
        <w:rPr>
          <w:szCs w:val="28"/>
        </w:rPr>
        <w:t xml:space="preserve"> программы</w:t>
      </w:r>
      <w:r w:rsidRPr="004D059B">
        <w:rPr>
          <w:szCs w:val="28"/>
        </w:rPr>
        <w:t>;</w:t>
      </w:r>
    </w:p>
    <w:p w:rsidR="00D82229" w:rsidRDefault="00464B96" w:rsidP="0037453E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соответствия требованиям раздела </w:t>
      </w:r>
      <w:r>
        <w:rPr>
          <w:szCs w:val="28"/>
          <w:lang w:val="en-US"/>
        </w:rPr>
        <w:t>II</w:t>
      </w:r>
      <w:r w:rsidRPr="00464B96">
        <w:rPr>
          <w:szCs w:val="28"/>
        </w:rPr>
        <w:t xml:space="preserve"> </w:t>
      </w:r>
      <w:r>
        <w:rPr>
          <w:szCs w:val="28"/>
        </w:rPr>
        <w:t>настоящего Положения</w:t>
      </w:r>
      <w:r w:rsidR="00D82229">
        <w:rPr>
          <w:szCs w:val="28"/>
        </w:rPr>
        <w:t xml:space="preserve">. </w:t>
      </w:r>
    </w:p>
    <w:p w:rsidR="00D82229" w:rsidRDefault="000A7F25" w:rsidP="00D8222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3</w:t>
      </w:r>
      <w:r>
        <w:rPr>
          <w:szCs w:val="28"/>
        </w:rPr>
        <w:t>. По результатам рассмотрения проекта муниципальной программы</w:t>
      </w:r>
      <w:r w:rsidR="00D82229">
        <w:rPr>
          <w:szCs w:val="28"/>
        </w:rPr>
        <w:t xml:space="preserve"> Рабочая группа  принимает решение:</w:t>
      </w:r>
    </w:p>
    <w:p w:rsidR="00D82229" w:rsidRDefault="00D82229" w:rsidP="00D82229">
      <w:pPr>
        <w:widowControl w:val="0"/>
        <w:jc w:val="both"/>
        <w:rPr>
          <w:szCs w:val="28"/>
        </w:rPr>
      </w:pPr>
      <w:r>
        <w:rPr>
          <w:szCs w:val="28"/>
        </w:rPr>
        <w:t>- о согласовании проекта муниципальной программы;</w:t>
      </w:r>
    </w:p>
    <w:p w:rsidR="00D82229" w:rsidRDefault="00D82229" w:rsidP="00D82229">
      <w:pPr>
        <w:widowControl w:val="0"/>
        <w:jc w:val="both"/>
        <w:rPr>
          <w:szCs w:val="28"/>
        </w:rPr>
      </w:pPr>
      <w:r>
        <w:rPr>
          <w:szCs w:val="28"/>
        </w:rPr>
        <w:t>- о доработке проекта муниципальной программы.</w:t>
      </w:r>
    </w:p>
    <w:p w:rsidR="007C4D2E" w:rsidRPr="00586BC5" w:rsidRDefault="007C4D2E" w:rsidP="0037453E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4</w:t>
      </w:r>
      <w:r w:rsidRPr="00586BC5">
        <w:rPr>
          <w:szCs w:val="28"/>
        </w:rPr>
        <w:t xml:space="preserve">. </w:t>
      </w:r>
      <w:r w:rsidR="00D82229">
        <w:rPr>
          <w:szCs w:val="28"/>
        </w:rPr>
        <w:t>В случае</w:t>
      </w:r>
      <w:r w:rsidRPr="00586BC5">
        <w:rPr>
          <w:szCs w:val="28"/>
        </w:rPr>
        <w:t xml:space="preserve"> согласования Рабочей групп</w:t>
      </w:r>
      <w:r w:rsidR="00D82229">
        <w:rPr>
          <w:szCs w:val="28"/>
        </w:rPr>
        <w:t>ой</w:t>
      </w:r>
      <w:r w:rsidRPr="00586BC5">
        <w:rPr>
          <w:szCs w:val="28"/>
        </w:rPr>
        <w:t xml:space="preserve"> проект</w:t>
      </w:r>
      <w:r w:rsidR="00D82229">
        <w:rPr>
          <w:szCs w:val="28"/>
        </w:rPr>
        <w:t>а</w:t>
      </w:r>
      <w:r w:rsidRPr="00586BC5">
        <w:rPr>
          <w:szCs w:val="28"/>
        </w:rPr>
        <w:t xml:space="preserve"> </w:t>
      </w:r>
      <w:r w:rsidR="003C20E4">
        <w:rPr>
          <w:szCs w:val="28"/>
        </w:rPr>
        <w:t>муниципальной п</w:t>
      </w:r>
      <w:r w:rsidRPr="00586BC5">
        <w:rPr>
          <w:szCs w:val="28"/>
        </w:rPr>
        <w:t>рограммы</w:t>
      </w:r>
      <w:r w:rsidR="00D82229">
        <w:rPr>
          <w:szCs w:val="28"/>
        </w:rPr>
        <w:t xml:space="preserve">, он </w:t>
      </w:r>
      <w:r w:rsidRPr="00586BC5">
        <w:rPr>
          <w:szCs w:val="28"/>
        </w:rPr>
        <w:t xml:space="preserve">представляется в Контрольно-счетную палату города </w:t>
      </w:r>
      <w:r w:rsidRPr="00586BC5">
        <w:rPr>
          <w:szCs w:val="28"/>
        </w:rPr>
        <w:lastRenderedPageBreak/>
        <w:t>Лыткарино Московской области (далее Контрольно-счетная палата) для проведения финансово-экономической экспертизы.</w:t>
      </w:r>
    </w:p>
    <w:p w:rsidR="007C4D2E" w:rsidRPr="00586BC5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5</w:t>
      </w:r>
      <w:r w:rsidRPr="00586BC5">
        <w:rPr>
          <w:szCs w:val="28"/>
        </w:rPr>
        <w:t>. В случае отрицательного заключения Контрольно-счетной палаты  разработ</w:t>
      </w:r>
      <w:r w:rsidR="00ED30AC">
        <w:rPr>
          <w:szCs w:val="28"/>
        </w:rPr>
        <w:t>чик</w:t>
      </w:r>
      <w:r w:rsidRPr="00586BC5">
        <w:rPr>
          <w:szCs w:val="28"/>
        </w:rPr>
        <w:t xml:space="preserve"> </w:t>
      </w:r>
      <w:r w:rsidR="003C20E4">
        <w:rPr>
          <w:szCs w:val="28"/>
        </w:rPr>
        <w:t>муниципальной п</w:t>
      </w:r>
      <w:r w:rsidRPr="00586BC5">
        <w:rPr>
          <w:szCs w:val="28"/>
        </w:rPr>
        <w:t xml:space="preserve">рограммы дорабатывает проект </w:t>
      </w:r>
      <w:r w:rsidR="003C20E4">
        <w:rPr>
          <w:szCs w:val="28"/>
        </w:rPr>
        <w:t>п</w:t>
      </w:r>
      <w:r w:rsidRPr="00586BC5">
        <w:rPr>
          <w:szCs w:val="28"/>
        </w:rPr>
        <w:t>рограммы с учетом замечаний и направляет его на повторную финансово-экономическую экспертизу.</w:t>
      </w:r>
    </w:p>
    <w:p w:rsidR="007C4D2E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6</w:t>
      </w:r>
      <w:r w:rsidRPr="00B255EC">
        <w:rPr>
          <w:szCs w:val="28"/>
        </w:rPr>
        <w:t xml:space="preserve">. </w:t>
      </w:r>
      <w:r>
        <w:rPr>
          <w:szCs w:val="28"/>
        </w:rPr>
        <w:t>После получения положительного заключения Контрольно-счетной палаты проект муниципальной программы  утверждается постановлением Главы г</w:t>
      </w:r>
      <w:r w:rsidR="00464B96">
        <w:rPr>
          <w:szCs w:val="28"/>
        </w:rPr>
        <w:t xml:space="preserve">орода </w:t>
      </w:r>
      <w:r>
        <w:rPr>
          <w:szCs w:val="28"/>
        </w:rPr>
        <w:t>Лыткарино.</w:t>
      </w:r>
    </w:p>
    <w:p w:rsidR="007C4D2E" w:rsidRPr="00B255EC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7</w:t>
      </w:r>
      <w:r w:rsidRPr="00B255EC">
        <w:rPr>
          <w:szCs w:val="28"/>
        </w:rPr>
        <w:t xml:space="preserve">. </w:t>
      </w:r>
      <w:r w:rsidR="008D3A7C" w:rsidRPr="008D3A7C">
        <w:rPr>
          <w:szCs w:val="28"/>
        </w:rPr>
        <w:t>Муниципальные программы, предлагаемые к финансированию, начиная с очередного финансового года, подлежат утверждению Главой города Лыткарино не позднее 31 декабря текущего финансового года</w:t>
      </w:r>
      <w:r w:rsidRPr="00B255EC">
        <w:rPr>
          <w:szCs w:val="28"/>
        </w:rPr>
        <w:t>.</w:t>
      </w:r>
    </w:p>
    <w:p w:rsidR="007C4D2E" w:rsidRPr="00B255EC" w:rsidRDefault="007C4D2E" w:rsidP="007C4D2E">
      <w:pPr>
        <w:ind w:firstLine="720"/>
        <w:jc w:val="both"/>
        <w:rPr>
          <w:szCs w:val="28"/>
        </w:rPr>
      </w:pPr>
    </w:p>
    <w:p w:rsidR="00D13815" w:rsidRPr="00CA481A" w:rsidRDefault="00D13815" w:rsidP="00D13815">
      <w:pPr>
        <w:ind w:firstLine="720"/>
        <w:jc w:val="center"/>
        <w:rPr>
          <w:b/>
          <w:szCs w:val="28"/>
        </w:rPr>
      </w:pPr>
      <w:r w:rsidRPr="00CA481A">
        <w:rPr>
          <w:b/>
          <w:szCs w:val="28"/>
          <w:lang w:val="en-US"/>
        </w:rPr>
        <w:t>IV</w:t>
      </w:r>
      <w:r w:rsidRPr="00CA481A">
        <w:rPr>
          <w:b/>
          <w:szCs w:val="28"/>
        </w:rPr>
        <w:t xml:space="preserve">. Внесение изменений в </w:t>
      </w:r>
      <w:r w:rsidR="00CA481A" w:rsidRPr="00CA481A">
        <w:rPr>
          <w:b/>
          <w:szCs w:val="28"/>
        </w:rPr>
        <w:t>муниципальную</w:t>
      </w:r>
      <w:r w:rsidRPr="00CA481A">
        <w:rPr>
          <w:b/>
          <w:szCs w:val="28"/>
        </w:rPr>
        <w:t xml:space="preserve"> программу </w:t>
      </w:r>
    </w:p>
    <w:p w:rsidR="00D13815" w:rsidRPr="004467C1" w:rsidRDefault="00D13815" w:rsidP="00D13815">
      <w:pPr>
        <w:ind w:firstLine="720"/>
        <w:rPr>
          <w:szCs w:val="28"/>
        </w:rPr>
      </w:pPr>
    </w:p>
    <w:p w:rsidR="00D13815" w:rsidRPr="00677878" w:rsidRDefault="00CA481A" w:rsidP="00D1381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8</w:t>
      </w:r>
      <w:r w:rsidR="00D13815" w:rsidRPr="00677878">
        <w:rPr>
          <w:szCs w:val="28"/>
        </w:rPr>
        <w:t xml:space="preserve">. В </w:t>
      </w:r>
      <w:r>
        <w:rPr>
          <w:szCs w:val="28"/>
        </w:rPr>
        <w:t>муниципальную</w:t>
      </w:r>
      <w:r w:rsidR="00D13815" w:rsidRPr="00677878">
        <w:rPr>
          <w:szCs w:val="28"/>
        </w:rPr>
        <w:t xml:space="preserve"> программу</w:t>
      </w:r>
      <w:r w:rsidR="00D13815">
        <w:rPr>
          <w:szCs w:val="28"/>
        </w:rPr>
        <w:t xml:space="preserve"> (подпрограмму)</w:t>
      </w:r>
      <w:r w:rsidR="00D13815" w:rsidRPr="00677878">
        <w:rPr>
          <w:szCs w:val="28"/>
        </w:rPr>
        <w:t xml:space="preserve"> могут быть внесены изменения в случаях:</w:t>
      </w:r>
    </w:p>
    <w:p w:rsidR="00D13815" w:rsidRDefault="00D13815" w:rsidP="00D13815">
      <w:pPr>
        <w:ind w:firstLine="720"/>
        <w:jc w:val="both"/>
        <w:rPr>
          <w:szCs w:val="28"/>
        </w:rPr>
      </w:pPr>
      <w:r w:rsidRPr="00677878">
        <w:rPr>
          <w:szCs w:val="28"/>
        </w:rPr>
        <w:t xml:space="preserve">а) снижения ожидаемых поступлений в бюджет </w:t>
      </w:r>
      <w:r w:rsidR="00CA481A">
        <w:rPr>
          <w:szCs w:val="28"/>
        </w:rPr>
        <w:t>г.Лыткарино</w:t>
      </w:r>
      <w:r w:rsidRPr="00677878">
        <w:rPr>
          <w:szCs w:val="28"/>
        </w:rPr>
        <w:t>;</w:t>
      </w:r>
    </w:p>
    <w:p w:rsidR="00CA481A" w:rsidRPr="00B255EC" w:rsidRDefault="00D13815" w:rsidP="00CA481A">
      <w:pPr>
        <w:ind w:firstLine="709"/>
        <w:jc w:val="both"/>
        <w:rPr>
          <w:szCs w:val="28"/>
        </w:rPr>
      </w:pPr>
      <w:r w:rsidRPr="00677878">
        <w:rPr>
          <w:szCs w:val="28"/>
        </w:rPr>
        <w:t xml:space="preserve">б) </w:t>
      </w:r>
      <w:r w:rsidR="00CA481A" w:rsidRPr="00B255EC">
        <w:rPr>
          <w:szCs w:val="28"/>
        </w:rPr>
        <w:t xml:space="preserve">исключения полномочий, в рамках которых реализуется </w:t>
      </w:r>
      <w:r w:rsidR="00CA481A">
        <w:rPr>
          <w:szCs w:val="28"/>
        </w:rPr>
        <w:t>муниципальная</w:t>
      </w:r>
      <w:r w:rsidR="00CA481A" w:rsidRPr="00B255EC">
        <w:rPr>
          <w:szCs w:val="28"/>
        </w:rPr>
        <w:t xml:space="preserve"> программа, из состава полномочий, отнесенных к компетенции органов местного самоуправления;</w:t>
      </w:r>
    </w:p>
    <w:p w:rsidR="00D13815" w:rsidRPr="00677878" w:rsidRDefault="00D13815" w:rsidP="00D13815">
      <w:pPr>
        <w:ind w:firstLine="720"/>
        <w:jc w:val="both"/>
        <w:rPr>
          <w:szCs w:val="28"/>
        </w:rPr>
      </w:pPr>
      <w:r w:rsidRPr="00677878">
        <w:rPr>
          <w:szCs w:val="28"/>
        </w:rPr>
        <w:t xml:space="preserve">в) необходимости включения в </w:t>
      </w:r>
      <w:r w:rsidR="00CA481A">
        <w:rPr>
          <w:szCs w:val="28"/>
        </w:rPr>
        <w:t>муниципальную</w:t>
      </w:r>
      <w:r>
        <w:rPr>
          <w:szCs w:val="28"/>
        </w:rPr>
        <w:t xml:space="preserve"> п</w:t>
      </w:r>
      <w:r w:rsidRPr="00677878">
        <w:rPr>
          <w:szCs w:val="28"/>
        </w:rPr>
        <w:t>рограмму</w:t>
      </w:r>
      <w:r>
        <w:rPr>
          <w:szCs w:val="28"/>
        </w:rPr>
        <w:t xml:space="preserve"> (подпрограмму)</w:t>
      </w:r>
      <w:r w:rsidRPr="00677878">
        <w:rPr>
          <w:szCs w:val="28"/>
        </w:rPr>
        <w:t xml:space="preserve"> дополнительных мероприятий;</w:t>
      </w:r>
    </w:p>
    <w:p w:rsidR="00D13815" w:rsidRPr="00D96D39" w:rsidRDefault="00D13815" w:rsidP="00D13815">
      <w:pPr>
        <w:ind w:firstLine="720"/>
        <w:jc w:val="both"/>
        <w:rPr>
          <w:szCs w:val="28"/>
        </w:rPr>
      </w:pPr>
      <w:r w:rsidRPr="00D96D39">
        <w:rPr>
          <w:szCs w:val="28"/>
        </w:rPr>
        <w:t xml:space="preserve">г) необходимости ускорения реализации или досрочного прекращения реализации </w:t>
      </w:r>
      <w:r w:rsidR="00CA481A" w:rsidRPr="00D96D39">
        <w:rPr>
          <w:szCs w:val="28"/>
        </w:rPr>
        <w:t>муниципальной</w:t>
      </w:r>
      <w:r w:rsidRPr="00D96D39">
        <w:rPr>
          <w:szCs w:val="28"/>
        </w:rPr>
        <w:t xml:space="preserve"> программы (подпрограммы) или ее отдельных мероприятий;</w:t>
      </w:r>
    </w:p>
    <w:p w:rsidR="00B91C7F" w:rsidRDefault="00D13815" w:rsidP="00D13815">
      <w:pPr>
        <w:ind w:firstLine="720"/>
        <w:jc w:val="both"/>
        <w:rPr>
          <w:szCs w:val="28"/>
        </w:rPr>
      </w:pPr>
      <w:r w:rsidRPr="00D96D39">
        <w:rPr>
          <w:szCs w:val="28"/>
        </w:rPr>
        <w:t xml:space="preserve">д) необходимости изменения перечня мероприятий </w:t>
      </w:r>
      <w:r w:rsidR="00B91C7F" w:rsidRPr="00D96D39">
        <w:rPr>
          <w:szCs w:val="28"/>
        </w:rPr>
        <w:t>муниципальной</w:t>
      </w:r>
      <w:r w:rsidRPr="00D96D39">
        <w:rPr>
          <w:szCs w:val="28"/>
        </w:rPr>
        <w:t xml:space="preserve"> программы (подпрограммы), сроков и  (или) объемов их финансирования</w:t>
      </w:r>
      <w:r w:rsidR="00B91C7F" w:rsidRPr="00D96D39">
        <w:rPr>
          <w:szCs w:val="28"/>
        </w:rPr>
        <w:t>.</w:t>
      </w:r>
      <w:r w:rsidRPr="00D96D39">
        <w:rPr>
          <w:szCs w:val="28"/>
        </w:rPr>
        <w:t xml:space="preserve"> </w:t>
      </w:r>
    </w:p>
    <w:p w:rsidR="002627FC" w:rsidRDefault="00464B96" w:rsidP="002627FC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9</w:t>
      </w:r>
      <w:r>
        <w:rPr>
          <w:szCs w:val="28"/>
        </w:rPr>
        <w:t>. Проект и</w:t>
      </w:r>
      <w:r w:rsidRPr="006B5C4D">
        <w:rPr>
          <w:szCs w:val="28"/>
        </w:rPr>
        <w:t>зменени</w:t>
      </w:r>
      <w:r>
        <w:rPr>
          <w:szCs w:val="28"/>
        </w:rPr>
        <w:t>й</w:t>
      </w:r>
      <w:r w:rsidRPr="006B5C4D">
        <w:rPr>
          <w:szCs w:val="28"/>
        </w:rPr>
        <w:t xml:space="preserve"> в муниципальную программу </w:t>
      </w:r>
      <w:r w:rsidR="00F17FFD" w:rsidRPr="00586BC5">
        <w:rPr>
          <w:szCs w:val="28"/>
        </w:rPr>
        <w:t>представляется в Контрольно-счетную палату  для проведения финансово-экономической экспертизы.</w:t>
      </w:r>
    </w:p>
    <w:p w:rsidR="002627FC" w:rsidRDefault="002627FC" w:rsidP="002627FC">
      <w:pPr>
        <w:ind w:firstLine="709"/>
        <w:jc w:val="both"/>
        <w:rPr>
          <w:szCs w:val="28"/>
        </w:rPr>
      </w:pPr>
      <w:r>
        <w:rPr>
          <w:szCs w:val="28"/>
        </w:rPr>
        <w:t>Проект изменений в муниципальную программу, не затрагивающих объемы финансирования мероприятий программы, в Контрольно-счетную палату для проведения финансово-экономической экспертизы не направляется, а подлежит согласованию в соответствии с пунктом 20 настоящего Положения.</w:t>
      </w:r>
    </w:p>
    <w:p w:rsidR="0076140B" w:rsidRDefault="003A2145" w:rsidP="002627FC">
      <w:pPr>
        <w:ind w:firstLine="709"/>
        <w:jc w:val="both"/>
        <w:rPr>
          <w:szCs w:val="28"/>
        </w:rPr>
      </w:pPr>
      <w:r>
        <w:rPr>
          <w:szCs w:val="28"/>
        </w:rPr>
        <w:t>20</w:t>
      </w:r>
      <w:r w:rsidR="00F17FFD" w:rsidRPr="00B255EC">
        <w:rPr>
          <w:szCs w:val="28"/>
        </w:rPr>
        <w:t xml:space="preserve">. </w:t>
      </w:r>
      <w:r w:rsidR="00F17FFD">
        <w:rPr>
          <w:szCs w:val="28"/>
        </w:rPr>
        <w:t xml:space="preserve">После получения положительного заключения Контрольно-счетной палаты проект </w:t>
      </w:r>
      <w:r w:rsidR="0076140B">
        <w:rPr>
          <w:szCs w:val="28"/>
        </w:rPr>
        <w:t xml:space="preserve">изменений в </w:t>
      </w:r>
      <w:r w:rsidR="00F17FFD">
        <w:rPr>
          <w:szCs w:val="28"/>
        </w:rPr>
        <w:t>муниципальн</w:t>
      </w:r>
      <w:r w:rsidR="0076140B">
        <w:rPr>
          <w:szCs w:val="28"/>
        </w:rPr>
        <w:t>ую</w:t>
      </w:r>
      <w:r w:rsidR="00F17FFD">
        <w:rPr>
          <w:szCs w:val="28"/>
        </w:rPr>
        <w:t xml:space="preserve"> программ</w:t>
      </w:r>
      <w:r w:rsidR="0076140B">
        <w:rPr>
          <w:szCs w:val="28"/>
        </w:rPr>
        <w:t>у</w:t>
      </w:r>
      <w:r w:rsidR="001129C7">
        <w:rPr>
          <w:szCs w:val="28"/>
        </w:rPr>
        <w:t xml:space="preserve"> </w:t>
      </w:r>
      <w:r w:rsidR="00DD1B7A" w:rsidRPr="006B5C4D">
        <w:rPr>
          <w:szCs w:val="28"/>
        </w:rPr>
        <w:t>согласов</w:t>
      </w:r>
      <w:r w:rsidR="001129C7">
        <w:rPr>
          <w:szCs w:val="28"/>
        </w:rPr>
        <w:t>ывается</w:t>
      </w:r>
      <w:r w:rsidR="0076140B">
        <w:rPr>
          <w:szCs w:val="28"/>
        </w:rPr>
        <w:t>: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координатором муниципальной программы;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заместителем Главы Администрации города Лыткарино, курирующим вопросы экономики и финансов;</w:t>
      </w:r>
    </w:p>
    <w:p w:rsidR="001129C7" w:rsidRDefault="0076140B" w:rsidP="001129C7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Финансовым управлением города Лыткарино</w:t>
      </w:r>
      <w:r w:rsidR="001129C7">
        <w:rPr>
          <w:szCs w:val="28"/>
        </w:rPr>
        <w:t xml:space="preserve"> в части соответствия муниципальной программы бюджету города Лыткарино;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о</w:t>
      </w:r>
      <w:r w:rsidR="00DD1B7A" w:rsidRPr="006B5C4D">
        <w:rPr>
          <w:szCs w:val="28"/>
        </w:rPr>
        <w:t>тделом  экономики и перспективного развития Администрации г</w:t>
      </w:r>
      <w:r>
        <w:rPr>
          <w:szCs w:val="28"/>
        </w:rPr>
        <w:t xml:space="preserve">орода </w:t>
      </w:r>
      <w:r w:rsidR="00DD1B7A" w:rsidRPr="006B5C4D">
        <w:rPr>
          <w:szCs w:val="28"/>
        </w:rPr>
        <w:t>Лыткарино</w:t>
      </w:r>
      <w:r w:rsidR="001129C7">
        <w:rPr>
          <w:szCs w:val="28"/>
        </w:rPr>
        <w:t xml:space="preserve"> в части соответствия требованиям настоящего Положения</w:t>
      </w:r>
      <w:r>
        <w:rPr>
          <w:szCs w:val="28"/>
        </w:rPr>
        <w:t>;</w:t>
      </w:r>
    </w:p>
    <w:p w:rsidR="0076140B" w:rsidRDefault="0076140B" w:rsidP="0076140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юридическим отделом </w:t>
      </w:r>
      <w:r w:rsidRPr="006B5C4D">
        <w:rPr>
          <w:szCs w:val="28"/>
        </w:rPr>
        <w:t>Администрации г</w:t>
      </w:r>
      <w:r>
        <w:rPr>
          <w:szCs w:val="28"/>
        </w:rPr>
        <w:t xml:space="preserve">орода </w:t>
      </w:r>
      <w:r w:rsidRPr="006B5C4D">
        <w:rPr>
          <w:szCs w:val="28"/>
        </w:rPr>
        <w:t>Лыткарино</w:t>
      </w:r>
      <w:r w:rsidR="001129C7">
        <w:rPr>
          <w:szCs w:val="28"/>
        </w:rPr>
        <w:t xml:space="preserve"> в части соответствия правовым нормам</w:t>
      </w:r>
      <w:r>
        <w:rPr>
          <w:szCs w:val="28"/>
        </w:rPr>
        <w:t>.</w:t>
      </w:r>
    </w:p>
    <w:p w:rsidR="000D1361" w:rsidRDefault="0008297B" w:rsidP="0076140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20.1. </w:t>
      </w:r>
      <w:r w:rsidRPr="008260D7">
        <w:rPr>
          <w:szCs w:val="28"/>
        </w:rPr>
        <w:t xml:space="preserve">В целях уточнения объемов финансирования на очередной финансовый год и плановый период ежегодно, не позднее 1 сентября  разработчик программы представляет на рассмотрение Рабочей группы по рассмотрению  муниципальных программ города Лыткарино документ «Обоснование финансовых ресурсов, необходимых для реализации муниципальной программы (подпрограммы) на очередной финансовый год и плановый период» по форме согласно </w:t>
      </w:r>
      <w:r>
        <w:rPr>
          <w:szCs w:val="28"/>
        </w:rPr>
        <w:t>П</w:t>
      </w:r>
      <w:r w:rsidRPr="008260D7">
        <w:rPr>
          <w:szCs w:val="28"/>
        </w:rPr>
        <w:t>риложению 9 к настоящему Положению.</w:t>
      </w:r>
    </w:p>
    <w:p w:rsidR="00D13815" w:rsidRPr="001B2752" w:rsidRDefault="00D13815" w:rsidP="00D13815">
      <w:pPr>
        <w:widowControl w:val="0"/>
        <w:jc w:val="both"/>
        <w:rPr>
          <w:szCs w:val="28"/>
        </w:rPr>
      </w:pPr>
    </w:p>
    <w:p w:rsidR="00D13815" w:rsidRPr="00741CBA" w:rsidRDefault="00D13815" w:rsidP="00D13815">
      <w:pPr>
        <w:widowControl w:val="0"/>
        <w:jc w:val="center"/>
        <w:outlineLvl w:val="1"/>
        <w:rPr>
          <w:b/>
          <w:szCs w:val="28"/>
        </w:rPr>
      </w:pPr>
      <w:r w:rsidRPr="00741CBA">
        <w:rPr>
          <w:b/>
          <w:szCs w:val="28"/>
        </w:rPr>
        <w:t>V. Финансовое обеспечение реализации</w:t>
      </w:r>
    </w:p>
    <w:p w:rsidR="00D13815" w:rsidRPr="00741CBA" w:rsidRDefault="00741CBA" w:rsidP="00D13815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муниципальных</w:t>
      </w:r>
      <w:r w:rsidR="00D13815" w:rsidRPr="00741CBA">
        <w:rPr>
          <w:b/>
          <w:szCs w:val="28"/>
        </w:rPr>
        <w:t xml:space="preserve"> программ</w:t>
      </w:r>
    </w:p>
    <w:p w:rsidR="00D13815" w:rsidRPr="001B2752" w:rsidRDefault="00D13815" w:rsidP="00D13815">
      <w:pPr>
        <w:widowControl w:val="0"/>
        <w:jc w:val="center"/>
        <w:rPr>
          <w:szCs w:val="28"/>
        </w:rPr>
      </w:pPr>
    </w:p>
    <w:p w:rsidR="00D13815" w:rsidRPr="004F7F1F" w:rsidRDefault="00665E0B" w:rsidP="00D13815">
      <w:pPr>
        <w:ind w:firstLine="720"/>
        <w:jc w:val="both"/>
        <w:outlineLvl w:val="1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1</w:t>
      </w:r>
      <w:r w:rsidR="00D13815" w:rsidRPr="004F7F1F">
        <w:rPr>
          <w:szCs w:val="28"/>
        </w:rPr>
        <w:t xml:space="preserve">. Утвержденная </w:t>
      </w:r>
      <w:r>
        <w:rPr>
          <w:szCs w:val="28"/>
        </w:rPr>
        <w:t>муниципальная</w:t>
      </w:r>
      <w:r w:rsidR="00D13815">
        <w:rPr>
          <w:szCs w:val="28"/>
        </w:rPr>
        <w:t xml:space="preserve"> п</w:t>
      </w:r>
      <w:r w:rsidR="00D13815" w:rsidRPr="004F7F1F">
        <w:rPr>
          <w:szCs w:val="28"/>
        </w:rPr>
        <w:t xml:space="preserve">рограмма реализуется за счет средств бюджета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в объемах, установленных </w:t>
      </w:r>
      <w:r>
        <w:rPr>
          <w:szCs w:val="28"/>
        </w:rPr>
        <w:t>решением Совета депутатов г.Лыткарино</w:t>
      </w:r>
      <w:r w:rsidR="00D13815" w:rsidRPr="004F7F1F">
        <w:rPr>
          <w:szCs w:val="28"/>
        </w:rPr>
        <w:t xml:space="preserve"> о бюджете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на очередной финансовый год, и за счет средств иных, привлекаемых для реализации </w:t>
      </w:r>
      <w:r w:rsidR="00BF31E2">
        <w:rPr>
          <w:szCs w:val="28"/>
        </w:rPr>
        <w:t>муниципальной</w:t>
      </w:r>
      <w:r w:rsidR="00D13815">
        <w:rPr>
          <w:szCs w:val="28"/>
        </w:rPr>
        <w:t xml:space="preserve"> п</w:t>
      </w:r>
      <w:r w:rsidR="00D13815" w:rsidRPr="004F7F1F">
        <w:rPr>
          <w:szCs w:val="28"/>
        </w:rPr>
        <w:t>рограммы, источников.</w:t>
      </w:r>
    </w:p>
    <w:p w:rsidR="00D13815" w:rsidRDefault="00D13815" w:rsidP="00D13815">
      <w:pPr>
        <w:widowControl w:val="0"/>
        <w:jc w:val="both"/>
        <w:rPr>
          <w:szCs w:val="28"/>
        </w:rPr>
      </w:pPr>
    </w:p>
    <w:p w:rsidR="00CF08C6" w:rsidRPr="00CF08C6" w:rsidRDefault="00CF08C6" w:rsidP="00CF08C6">
      <w:pPr>
        <w:widowControl w:val="0"/>
        <w:jc w:val="center"/>
        <w:outlineLvl w:val="1"/>
        <w:rPr>
          <w:b/>
          <w:szCs w:val="28"/>
        </w:rPr>
      </w:pPr>
      <w:r w:rsidRPr="00CF08C6">
        <w:rPr>
          <w:b/>
          <w:szCs w:val="28"/>
          <w:lang w:val="en-US"/>
        </w:rPr>
        <w:t>VI</w:t>
      </w:r>
      <w:r w:rsidRPr="00CF08C6">
        <w:rPr>
          <w:b/>
          <w:szCs w:val="28"/>
        </w:rPr>
        <w:t xml:space="preserve">. Контроль и отчетность при реализации </w:t>
      </w:r>
      <w:r w:rsidR="003C20E4">
        <w:rPr>
          <w:b/>
          <w:szCs w:val="28"/>
        </w:rPr>
        <w:t>муниципальн</w:t>
      </w:r>
      <w:r w:rsidR="001129C7">
        <w:rPr>
          <w:b/>
          <w:szCs w:val="28"/>
        </w:rPr>
        <w:t>ых</w:t>
      </w:r>
      <w:r w:rsidR="003C20E4">
        <w:rPr>
          <w:b/>
          <w:szCs w:val="28"/>
        </w:rPr>
        <w:t xml:space="preserve"> п</w:t>
      </w:r>
      <w:r w:rsidRPr="00CF08C6">
        <w:rPr>
          <w:b/>
          <w:szCs w:val="28"/>
        </w:rPr>
        <w:t>рограмм</w:t>
      </w:r>
    </w:p>
    <w:p w:rsidR="00CF08C6" w:rsidRPr="004467C1" w:rsidRDefault="00CF08C6" w:rsidP="00CF08C6">
      <w:pPr>
        <w:widowControl w:val="0"/>
        <w:ind w:firstLine="540"/>
        <w:jc w:val="both"/>
        <w:rPr>
          <w:szCs w:val="28"/>
        </w:rPr>
      </w:pP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3</w:t>
      </w:r>
      <w:r w:rsidRPr="007F2B58">
        <w:rPr>
          <w:szCs w:val="28"/>
        </w:rPr>
        <w:t xml:space="preserve">. Контроль за реализацией </w:t>
      </w:r>
      <w:r>
        <w:rPr>
          <w:szCs w:val="28"/>
        </w:rPr>
        <w:t>муниципальн</w:t>
      </w:r>
      <w:r w:rsidR="002163A0">
        <w:rPr>
          <w:szCs w:val="28"/>
        </w:rPr>
        <w:t xml:space="preserve">ых </w:t>
      </w:r>
      <w:r>
        <w:rPr>
          <w:szCs w:val="28"/>
        </w:rPr>
        <w:t xml:space="preserve"> п</w:t>
      </w:r>
      <w:r w:rsidRPr="007F2B58">
        <w:rPr>
          <w:szCs w:val="28"/>
        </w:rPr>
        <w:t xml:space="preserve">рограмм </w:t>
      </w:r>
      <w:r>
        <w:rPr>
          <w:szCs w:val="28"/>
        </w:rPr>
        <w:t xml:space="preserve"> </w:t>
      </w:r>
      <w:r w:rsidRPr="007F2B58">
        <w:rPr>
          <w:szCs w:val="28"/>
        </w:rPr>
        <w:t xml:space="preserve">осуществляется </w:t>
      </w:r>
      <w:r w:rsidR="00DA51FC">
        <w:rPr>
          <w:szCs w:val="28"/>
        </w:rPr>
        <w:t>заместителем Главы Администрации города Лыткарино, курирующим вопросы экономики и финансов.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4</w:t>
      </w:r>
      <w:r w:rsidRPr="007F2B58">
        <w:rPr>
          <w:szCs w:val="28"/>
        </w:rPr>
        <w:t xml:space="preserve">. С целью контроля за реализацией </w:t>
      </w:r>
      <w:r>
        <w:rPr>
          <w:szCs w:val="28"/>
        </w:rPr>
        <w:t>муниципальной п</w:t>
      </w:r>
      <w:r w:rsidRPr="007F2B58">
        <w:rPr>
          <w:szCs w:val="28"/>
        </w:rPr>
        <w:t xml:space="preserve">рограммы </w:t>
      </w:r>
      <w:r>
        <w:rPr>
          <w:szCs w:val="28"/>
        </w:rPr>
        <w:t xml:space="preserve">разработчик </w:t>
      </w:r>
      <w:r w:rsidRPr="007F2B58">
        <w:rPr>
          <w:szCs w:val="28"/>
        </w:rPr>
        <w:t xml:space="preserve"> </w:t>
      </w:r>
      <w:r w:rsidR="002163A0">
        <w:rPr>
          <w:szCs w:val="28"/>
        </w:rPr>
        <w:t>муниципальной п</w:t>
      </w:r>
      <w:r w:rsidR="002163A0" w:rsidRPr="007F2B58">
        <w:rPr>
          <w:szCs w:val="28"/>
        </w:rPr>
        <w:t xml:space="preserve">рограммы </w:t>
      </w:r>
      <w:r w:rsidR="002163A0">
        <w:rPr>
          <w:szCs w:val="28"/>
        </w:rPr>
        <w:t xml:space="preserve">(далее – разработчик) </w:t>
      </w:r>
      <w:r w:rsidRPr="007F2B58">
        <w:rPr>
          <w:szCs w:val="28"/>
        </w:rPr>
        <w:t xml:space="preserve">раз в </w:t>
      </w:r>
      <w:r>
        <w:rPr>
          <w:szCs w:val="28"/>
        </w:rPr>
        <w:t>квартал</w:t>
      </w:r>
      <w:r w:rsidR="0008297B">
        <w:rPr>
          <w:szCs w:val="28"/>
        </w:rPr>
        <w:t xml:space="preserve"> до 5</w:t>
      </w:r>
      <w:r w:rsidRPr="007F2B58">
        <w:rPr>
          <w:szCs w:val="28"/>
        </w:rPr>
        <w:t xml:space="preserve"> числа месяца, следующего за отчетным </w:t>
      </w:r>
      <w:r>
        <w:rPr>
          <w:szCs w:val="28"/>
        </w:rPr>
        <w:t>кварталом</w:t>
      </w:r>
      <w:r w:rsidRPr="007F2B58">
        <w:rPr>
          <w:szCs w:val="28"/>
        </w:rPr>
        <w:t xml:space="preserve">, направляет в </w:t>
      </w:r>
      <w:r>
        <w:rPr>
          <w:szCs w:val="28"/>
        </w:rPr>
        <w:t xml:space="preserve">Отдел </w:t>
      </w:r>
      <w:r w:rsidRPr="007F2B58">
        <w:rPr>
          <w:szCs w:val="28"/>
        </w:rPr>
        <w:t xml:space="preserve">экономики </w:t>
      </w:r>
      <w:r w:rsidR="003C20E4">
        <w:rPr>
          <w:szCs w:val="28"/>
        </w:rPr>
        <w:t xml:space="preserve">и перспективного развития </w:t>
      </w:r>
      <w:r w:rsidR="00E537E1">
        <w:rPr>
          <w:szCs w:val="28"/>
        </w:rPr>
        <w:t>Администрации г</w:t>
      </w:r>
      <w:r w:rsidR="002163A0">
        <w:rPr>
          <w:szCs w:val="28"/>
        </w:rPr>
        <w:t xml:space="preserve">орода </w:t>
      </w:r>
      <w:r w:rsidR="00E537E1">
        <w:rPr>
          <w:szCs w:val="28"/>
        </w:rPr>
        <w:t>Лыткарино</w:t>
      </w:r>
      <w:r w:rsidRPr="007F2B58">
        <w:rPr>
          <w:szCs w:val="28"/>
        </w:rPr>
        <w:t xml:space="preserve"> оперативный отчет</w:t>
      </w:r>
      <w:r w:rsidR="00DA51FC">
        <w:rPr>
          <w:szCs w:val="28"/>
        </w:rPr>
        <w:t xml:space="preserve"> </w:t>
      </w:r>
      <w:r w:rsidR="00DA51FC" w:rsidRPr="007F2B58">
        <w:rPr>
          <w:szCs w:val="28"/>
        </w:rPr>
        <w:t xml:space="preserve">о реализации мероприятий </w:t>
      </w:r>
      <w:r w:rsidR="00DA51FC">
        <w:rPr>
          <w:szCs w:val="28"/>
        </w:rPr>
        <w:t>муниципальной п</w:t>
      </w:r>
      <w:r w:rsidR="00DA51FC" w:rsidRPr="007F2B58">
        <w:rPr>
          <w:szCs w:val="28"/>
        </w:rPr>
        <w:t xml:space="preserve">рограммы согласно приложению </w:t>
      </w:r>
      <w:r w:rsidR="00DA51FC">
        <w:rPr>
          <w:szCs w:val="28"/>
        </w:rPr>
        <w:t>5</w:t>
      </w:r>
      <w:r w:rsidR="00DA51FC" w:rsidRPr="007F2B58">
        <w:rPr>
          <w:szCs w:val="28"/>
        </w:rPr>
        <w:t xml:space="preserve"> к настоящему </w:t>
      </w:r>
      <w:r w:rsidR="00DA51FC">
        <w:rPr>
          <w:szCs w:val="28"/>
        </w:rPr>
        <w:t>Положению</w:t>
      </w:r>
      <w:r w:rsidRPr="007F2B58">
        <w:rPr>
          <w:szCs w:val="28"/>
        </w:rPr>
        <w:t>, который содержит: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 xml:space="preserve">перечень  мероприятий </w:t>
      </w:r>
      <w:r w:rsidR="00E537E1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7F2B58">
        <w:rPr>
          <w:szCs w:val="28"/>
        </w:rPr>
        <w:t>рограммы</w:t>
      </w:r>
      <w:r>
        <w:rPr>
          <w:szCs w:val="28"/>
        </w:rPr>
        <w:t xml:space="preserve"> </w:t>
      </w:r>
      <w:r w:rsidRPr="007F2B58">
        <w:rPr>
          <w:szCs w:val="28"/>
        </w:rPr>
        <w:t xml:space="preserve"> с указанием объемов</w:t>
      </w:r>
      <w:r w:rsidR="003C20E4">
        <w:rPr>
          <w:szCs w:val="28"/>
        </w:rPr>
        <w:t xml:space="preserve">, </w:t>
      </w:r>
      <w:r w:rsidRPr="007F2B58">
        <w:rPr>
          <w:szCs w:val="28"/>
        </w:rPr>
        <w:t xml:space="preserve"> источников финансирования и результатов выполнения мероприятий;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анализ причин несвоевременного выполнения программных мероприятий.</w:t>
      </w:r>
    </w:p>
    <w:p w:rsidR="00CF08C6" w:rsidRPr="007F2B58" w:rsidRDefault="00E537E1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5</w:t>
      </w:r>
      <w:r w:rsidR="00CF08C6" w:rsidRPr="007F2B58">
        <w:rPr>
          <w:szCs w:val="28"/>
        </w:rPr>
        <w:t xml:space="preserve">. </w:t>
      </w:r>
      <w:r w:rsidR="00C3745F">
        <w:rPr>
          <w:szCs w:val="28"/>
        </w:rPr>
        <w:t>Ф</w:t>
      </w:r>
      <w:r w:rsidR="00CF08C6" w:rsidRPr="007F2B58">
        <w:rPr>
          <w:szCs w:val="28"/>
        </w:rPr>
        <w:t>инансов</w:t>
      </w:r>
      <w:r w:rsidR="00C3745F">
        <w:rPr>
          <w:szCs w:val="28"/>
        </w:rPr>
        <w:t>ое управление г</w:t>
      </w:r>
      <w:r w:rsidR="002163A0">
        <w:rPr>
          <w:szCs w:val="28"/>
        </w:rPr>
        <w:t xml:space="preserve">орода </w:t>
      </w:r>
      <w:r w:rsidR="00C3745F">
        <w:rPr>
          <w:szCs w:val="28"/>
        </w:rPr>
        <w:t>Лыткарино</w:t>
      </w:r>
      <w:r w:rsidR="0008297B">
        <w:rPr>
          <w:szCs w:val="28"/>
        </w:rPr>
        <w:t xml:space="preserve"> ежеквартально до 5</w:t>
      </w:r>
      <w:r w:rsidR="00CF08C6" w:rsidRPr="007F2B58">
        <w:rPr>
          <w:szCs w:val="28"/>
        </w:rPr>
        <w:t xml:space="preserve"> числа месяца, следующего за отчетным кварталом, направляет в </w:t>
      </w:r>
      <w:r w:rsidR="00C3745F">
        <w:rPr>
          <w:szCs w:val="28"/>
        </w:rPr>
        <w:t xml:space="preserve">Отдел экономики </w:t>
      </w:r>
      <w:r w:rsidR="003C20E4">
        <w:rPr>
          <w:szCs w:val="28"/>
        </w:rPr>
        <w:t xml:space="preserve">и перспективного развития </w:t>
      </w:r>
      <w:r w:rsidR="00C3745F">
        <w:rPr>
          <w:szCs w:val="28"/>
        </w:rPr>
        <w:t>Администрации г</w:t>
      </w:r>
      <w:r w:rsidR="002163A0">
        <w:rPr>
          <w:szCs w:val="28"/>
        </w:rPr>
        <w:t xml:space="preserve">орода </w:t>
      </w:r>
      <w:r w:rsidR="00C3745F">
        <w:rPr>
          <w:szCs w:val="28"/>
        </w:rPr>
        <w:t xml:space="preserve">Лыткарино </w:t>
      </w:r>
      <w:r w:rsidR="00CF08C6" w:rsidRPr="007F2B58">
        <w:rPr>
          <w:szCs w:val="28"/>
        </w:rPr>
        <w:t xml:space="preserve">отчет нарастающим итогом с начала года о финансировании </w:t>
      </w:r>
      <w:r w:rsidR="00C3745F">
        <w:rPr>
          <w:szCs w:val="28"/>
        </w:rPr>
        <w:t>муниципальных</w:t>
      </w:r>
      <w:r w:rsidR="00CF08C6" w:rsidRPr="007F2B58">
        <w:rPr>
          <w:szCs w:val="28"/>
        </w:rPr>
        <w:t xml:space="preserve"> </w:t>
      </w:r>
      <w:r w:rsidR="00CF08C6">
        <w:rPr>
          <w:szCs w:val="28"/>
        </w:rPr>
        <w:t>п</w:t>
      </w:r>
      <w:r w:rsidR="00CF08C6" w:rsidRPr="007F2B58">
        <w:rPr>
          <w:szCs w:val="28"/>
        </w:rPr>
        <w:t>рограмм.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5F3335">
        <w:rPr>
          <w:szCs w:val="28"/>
        </w:rPr>
        <w:t>2</w:t>
      </w:r>
      <w:r w:rsidR="003A2145">
        <w:rPr>
          <w:szCs w:val="28"/>
        </w:rPr>
        <w:t>6</w:t>
      </w:r>
      <w:r w:rsidRPr="007F2B58">
        <w:rPr>
          <w:szCs w:val="28"/>
        </w:rPr>
        <w:t xml:space="preserve">. </w:t>
      </w:r>
      <w:r w:rsidR="003C20E4" w:rsidRPr="003C20E4">
        <w:rPr>
          <w:szCs w:val="28"/>
        </w:rPr>
        <w:t>Р</w:t>
      </w:r>
      <w:r w:rsidR="005F3335" w:rsidRPr="003C20E4">
        <w:rPr>
          <w:szCs w:val="28"/>
        </w:rPr>
        <w:t>азработчик</w:t>
      </w:r>
      <w:r w:rsidR="003C20E4" w:rsidRPr="003C20E4">
        <w:rPr>
          <w:szCs w:val="28"/>
        </w:rPr>
        <w:t xml:space="preserve"> </w:t>
      </w:r>
      <w:r w:rsidR="00DA51FC">
        <w:rPr>
          <w:szCs w:val="28"/>
        </w:rPr>
        <w:t xml:space="preserve">муниципальной программы </w:t>
      </w:r>
      <w:r w:rsidRPr="007F2B58">
        <w:rPr>
          <w:szCs w:val="28"/>
        </w:rPr>
        <w:t>ежегодно готовит годовой отчет о реализации</w:t>
      </w:r>
      <w:r>
        <w:rPr>
          <w:szCs w:val="28"/>
        </w:rPr>
        <w:t xml:space="preserve"> </w:t>
      </w:r>
      <w:r w:rsidR="005F3335">
        <w:rPr>
          <w:szCs w:val="28"/>
        </w:rPr>
        <w:t>муниципальн</w:t>
      </w:r>
      <w:r w:rsidR="002163A0">
        <w:rPr>
          <w:szCs w:val="28"/>
        </w:rPr>
        <w:t xml:space="preserve">ой </w:t>
      </w:r>
      <w:r>
        <w:rPr>
          <w:szCs w:val="28"/>
        </w:rPr>
        <w:t xml:space="preserve"> п</w:t>
      </w:r>
      <w:r w:rsidRPr="007F2B58">
        <w:rPr>
          <w:szCs w:val="28"/>
        </w:rPr>
        <w:t>рограмм</w:t>
      </w:r>
      <w:r w:rsidR="002163A0">
        <w:rPr>
          <w:szCs w:val="28"/>
        </w:rPr>
        <w:t>ы</w:t>
      </w:r>
      <w:r w:rsidRPr="007F2B58">
        <w:rPr>
          <w:szCs w:val="28"/>
        </w:rPr>
        <w:t xml:space="preserve"> и до 1 марта года, следующего за отчетным, представляет его в </w:t>
      </w:r>
      <w:r w:rsidR="005F3335">
        <w:rPr>
          <w:szCs w:val="28"/>
        </w:rPr>
        <w:t>Отдел экономики и перспективного развития Администрации г</w:t>
      </w:r>
      <w:r w:rsidR="002163A0">
        <w:rPr>
          <w:szCs w:val="28"/>
        </w:rPr>
        <w:t xml:space="preserve">орода </w:t>
      </w:r>
      <w:r w:rsidR="005F3335">
        <w:rPr>
          <w:szCs w:val="28"/>
        </w:rPr>
        <w:t xml:space="preserve">Лыткарино </w:t>
      </w:r>
      <w:r w:rsidRPr="007F2B58">
        <w:rPr>
          <w:szCs w:val="28"/>
        </w:rPr>
        <w:t xml:space="preserve"> для  оценки эффективности реализации </w:t>
      </w:r>
      <w:r w:rsidR="005F3335">
        <w:rPr>
          <w:szCs w:val="28"/>
        </w:rPr>
        <w:lastRenderedPageBreak/>
        <w:t>муниципальной</w:t>
      </w:r>
      <w:r>
        <w:rPr>
          <w:szCs w:val="28"/>
        </w:rPr>
        <w:t xml:space="preserve"> п</w:t>
      </w:r>
      <w:r w:rsidRPr="007F2B58">
        <w:rPr>
          <w:szCs w:val="28"/>
        </w:rPr>
        <w:t>рограммы.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3C20E4">
        <w:rPr>
          <w:szCs w:val="28"/>
        </w:rPr>
        <w:t>2</w:t>
      </w:r>
      <w:r w:rsidR="003A2145">
        <w:rPr>
          <w:szCs w:val="28"/>
        </w:rPr>
        <w:t>7</w:t>
      </w:r>
      <w:r w:rsidRPr="007F2B58">
        <w:rPr>
          <w:szCs w:val="28"/>
        </w:rPr>
        <w:t xml:space="preserve">. Не позднее 1 мая года, следующего за отчетным,  </w:t>
      </w:r>
      <w:r w:rsidR="005F3335">
        <w:rPr>
          <w:szCs w:val="28"/>
        </w:rPr>
        <w:t>Отдел экономики и перспективного развития Администрации г</w:t>
      </w:r>
      <w:r w:rsidR="002163A0">
        <w:rPr>
          <w:szCs w:val="28"/>
        </w:rPr>
        <w:t xml:space="preserve">орода </w:t>
      </w:r>
      <w:r w:rsidR="005F3335">
        <w:rPr>
          <w:szCs w:val="28"/>
        </w:rPr>
        <w:t xml:space="preserve">Лыткарино </w:t>
      </w:r>
      <w:r w:rsidRPr="007F2B58">
        <w:rPr>
          <w:szCs w:val="28"/>
        </w:rPr>
        <w:t>готовит годовой комплексный отчет о ходе реализации</w:t>
      </w:r>
      <w:r>
        <w:rPr>
          <w:szCs w:val="28"/>
        </w:rPr>
        <w:t xml:space="preserve"> </w:t>
      </w:r>
      <w:r w:rsidR="005F3335">
        <w:rPr>
          <w:szCs w:val="28"/>
        </w:rPr>
        <w:t xml:space="preserve">муниципальных </w:t>
      </w:r>
      <w:r>
        <w:rPr>
          <w:szCs w:val="28"/>
        </w:rPr>
        <w:t xml:space="preserve"> п</w:t>
      </w:r>
      <w:r w:rsidRPr="007F2B58">
        <w:rPr>
          <w:szCs w:val="28"/>
        </w:rPr>
        <w:t xml:space="preserve">рограмм и размещает его на официальном сайте </w:t>
      </w:r>
      <w:r w:rsidR="00A05DF0">
        <w:rPr>
          <w:szCs w:val="28"/>
        </w:rPr>
        <w:t>г</w:t>
      </w:r>
      <w:r w:rsidR="002163A0">
        <w:rPr>
          <w:szCs w:val="28"/>
        </w:rPr>
        <w:t xml:space="preserve">орода </w:t>
      </w:r>
      <w:r w:rsidR="00A05DF0">
        <w:rPr>
          <w:szCs w:val="28"/>
        </w:rPr>
        <w:t>Лыткарино</w:t>
      </w:r>
      <w:r w:rsidRPr="007F2B58">
        <w:rPr>
          <w:szCs w:val="28"/>
        </w:rPr>
        <w:t xml:space="preserve"> в сети «Интернет».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3C20E4">
        <w:rPr>
          <w:szCs w:val="28"/>
        </w:rPr>
        <w:t>2</w:t>
      </w:r>
      <w:r w:rsidR="003A2145">
        <w:rPr>
          <w:szCs w:val="28"/>
        </w:rPr>
        <w:t>8</w:t>
      </w:r>
      <w:r w:rsidRPr="007F2B58">
        <w:rPr>
          <w:szCs w:val="28"/>
        </w:rPr>
        <w:t xml:space="preserve">. После окончания срока реализации </w:t>
      </w:r>
      <w:r w:rsidR="00A05DF0">
        <w:rPr>
          <w:szCs w:val="28"/>
        </w:rPr>
        <w:t>муниципальной</w:t>
      </w:r>
      <w:r w:rsidRPr="007F2B58">
        <w:rPr>
          <w:szCs w:val="28"/>
        </w:rPr>
        <w:t xml:space="preserve"> программы </w:t>
      </w:r>
      <w:r w:rsidR="00A05DF0">
        <w:rPr>
          <w:szCs w:val="28"/>
        </w:rPr>
        <w:t xml:space="preserve">разработчик </w:t>
      </w:r>
      <w:r w:rsidRPr="007F2B58">
        <w:rPr>
          <w:szCs w:val="28"/>
        </w:rPr>
        <w:t xml:space="preserve">представляет в </w:t>
      </w:r>
      <w:r w:rsidR="00A05DF0">
        <w:rPr>
          <w:szCs w:val="28"/>
        </w:rPr>
        <w:t>Отдел экономики и перспективного развития Администрации г</w:t>
      </w:r>
      <w:r w:rsidR="00DA51FC">
        <w:rPr>
          <w:szCs w:val="28"/>
        </w:rPr>
        <w:t xml:space="preserve">орода </w:t>
      </w:r>
      <w:r w:rsidR="00A05DF0">
        <w:rPr>
          <w:szCs w:val="28"/>
        </w:rPr>
        <w:t xml:space="preserve">Лыткарино </w:t>
      </w:r>
      <w:r w:rsidRPr="007F2B58">
        <w:rPr>
          <w:szCs w:val="28"/>
        </w:rPr>
        <w:t xml:space="preserve">не позднее 1 </w:t>
      </w:r>
      <w:r w:rsidR="00B848F9">
        <w:rPr>
          <w:szCs w:val="28"/>
        </w:rPr>
        <w:t>апреля</w:t>
      </w:r>
      <w:r w:rsidRPr="007F2B58">
        <w:rPr>
          <w:szCs w:val="28"/>
        </w:rPr>
        <w:t xml:space="preserve"> года, следующего за последним годом реализации </w:t>
      </w:r>
      <w:r w:rsidR="00087DBB">
        <w:rPr>
          <w:szCs w:val="28"/>
        </w:rPr>
        <w:t xml:space="preserve">муниципальной </w:t>
      </w:r>
      <w:r w:rsidRPr="007F2B58">
        <w:rPr>
          <w:szCs w:val="28"/>
        </w:rPr>
        <w:t xml:space="preserve"> программы, итоговый отчет о ее реализации.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2163A0">
        <w:rPr>
          <w:szCs w:val="28"/>
        </w:rPr>
        <w:t>2</w:t>
      </w:r>
      <w:r w:rsidR="003A2145">
        <w:rPr>
          <w:szCs w:val="28"/>
        </w:rPr>
        <w:t>9</w:t>
      </w:r>
      <w:r w:rsidRPr="007F2B58">
        <w:rPr>
          <w:szCs w:val="28"/>
        </w:rPr>
        <w:t xml:space="preserve">. Годовой и итоговый отчеты о реализации </w:t>
      </w:r>
      <w:r>
        <w:rPr>
          <w:szCs w:val="28"/>
        </w:rPr>
        <w:t xml:space="preserve"> </w:t>
      </w:r>
      <w:r w:rsidR="00003F16">
        <w:rPr>
          <w:szCs w:val="28"/>
        </w:rPr>
        <w:t>муниципаль</w:t>
      </w:r>
      <w:r>
        <w:rPr>
          <w:szCs w:val="28"/>
        </w:rPr>
        <w:t xml:space="preserve">ной </w:t>
      </w:r>
      <w:r w:rsidR="002163A0">
        <w:rPr>
          <w:szCs w:val="28"/>
        </w:rPr>
        <w:t>п</w:t>
      </w:r>
      <w:r w:rsidR="001F48B8">
        <w:rPr>
          <w:szCs w:val="28"/>
        </w:rPr>
        <w:t>рограмм</w:t>
      </w:r>
      <w:r>
        <w:rPr>
          <w:szCs w:val="28"/>
        </w:rPr>
        <w:t xml:space="preserve">ы </w:t>
      </w:r>
      <w:r w:rsidRPr="007F2B58">
        <w:rPr>
          <w:szCs w:val="28"/>
        </w:rPr>
        <w:t>должны содержать: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а) аналитическую записку, в которой указываются:</w:t>
      </w:r>
    </w:p>
    <w:p w:rsidR="00CF08C6" w:rsidRPr="007F2B58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7F2B58">
        <w:rPr>
          <w:szCs w:val="28"/>
        </w:rPr>
        <w:t xml:space="preserve">степень достижения запланированных результатов и намеченных целей </w:t>
      </w:r>
      <w:r w:rsidR="00A05DF0">
        <w:rPr>
          <w:szCs w:val="28"/>
        </w:rPr>
        <w:t>муниципальной</w:t>
      </w:r>
      <w:r w:rsidR="00CF08C6" w:rsidRPr="007F2B58">
        <w:rPr>
          <w:szCs w:val="28"/>
        </w:rPr>
        <w:t xml:space="preserve"> программы</w:t>
      </w:r>
      <w:r w:rsidR="00CF08C6">
        <w:rPr>
          <w:szCs w:val="28"/>
        </w:rPr>
        <w:t xml:space="preserve"> и подпрограмм</w:t>
      </w:r>
      <w:r w:rsidR="00CF08C6" w:rsidRPr="007F2B58">
        <w:rPr>
          <w:szCs w:val="28"/>
        </w:rPr>
        <w:t>;</w:t>
      </w:r>
    </w:p>
    <w:p w:rsidR="00CF08C6" w:rsidRPr="007F2B58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7F2B58">
        <w:rPr>
          <w:szCs w:val="28"/>
        </w:rPr>
        <w:t>общий объем фактически произведенных расходов, всего и в том числе по источникам финансирования;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б) таблицу, в которой указываются:</w:t>
      </w:r>
    </w:p>
    <w:p w:rsidR="00CF08C6" w:rsidRPr="00C623EE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C623EE">
        <w:rPr>
          <w:szCs w:val="28"/>
        </w:rPr>
        <w:t xml:space="preserve">данные об использовании средств бюджета </w:t>
      </w:r>
      <w:r w:rsidR="00A05DF0">
        <w:rPr>
          <w:szCs w:val="28"/>
        </w:rPr>
        <w:t>г</w:t>
      </w:r>
      <w:r w:rsidR="00B848F9">
        <w:rPr>
          <w:szCs w:val="28"/>
        </w:rPr>
        <w:t xml:space="preserve">орода </w:t>
      </w:r>
      <w:r w:rsidR="00A05DF0">
        <w:rPr>
          <w:szCs w:val="28"/>
        </w:rPr>
        <w:t>Лыткарино</w:t>
      </w:r>
      <w:r w:rsidR="00CF08C6" w:rsidRPr="00C623EE">
        <w:rPr>
          <w:szCs w:val="28"/>
        </w:rPr>
        <w:t xml:space="preserve"> и средств иных привлекаемых для реализации </w:t>
      </w:r>
      <w:r w:rsidR="00003F16"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 источников по каждому программному мероприятию и в целом по </w:t>
      </w:r>
      <w:r w:rsidR="00003F16"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>рограмме;</w:t>
      </w:r>
    </w:p>
    <w:p w:rsidR="00CF08C6" w:rsidRPr="00C623EE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C623EE">
        <w:rPr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Годовой отчет о реализации </w:t>
      </w:r>
      <w:r w:rsidR="00087DBB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C623EE">
        <w:rPr>
          <w:szCs w:val="28"/>
        </w:rPr>
        <w:t xml:space="preserve">рограммы представляется по формам согласно </w:t>
      </w:r>
      <w:hyperlink w:anchor="Par483" w:history="1">
        <w:r w:rsidRPr="00C623EE">
          <w:rPr>
            <w:szCs w:val="28"/>
          </w:rPr>
          <w:t>приложениям</w:t>
        </w:r>
      </w:hyperlink>
      <w:r w:rsidRPr="00C623EE">
        <w:rPr>
          <w:szCs w:val="28"/>
        </w:rPr>
        <w:t xml:space="preserve"> </w:t>
      </w:r>
      <w:r w:rsidR="00E16900">
        <w:rPr>
          <w:szCs w:val="28"/>
        </w:rPr>
        <w:t>5</w:t>
      </w:r>
      <w:r w:rsidRPr="00C623EE">
        <w:rPr>
          <w:szCs w:val="28"/>
        </w:rPr>
        <w:t xml:space="preserve"> и </w:t>
      </w:r>
      <w:r w:rsidR="00E16900">
        <w:rPr>
          <w:szCs w:val="28"/>
        </w:rPr>
        <w:t>6</w:t>
      </w:r>
      <w:r w:rsidRPr="00C623EE">
        <w:rPr>
          <w:szCs w:val="28"/>
        </w:rPr>
        <w:t xml:space="preserve"> к настоящему Порядку.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Итоговый отчет о реализации </w:t>
      </w:r>
      <w:r w:rsidR="00087DBB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C623EE">
        <w:rPr>
          <w:szCs w:val="28"/>
        </w:rPr>
        <w:t xml:space="preserve">рограммы </w:t>
      </w:r>
      <w:r w:rsidR="00BF7160">
        <w:rPr>
          <w:szCs w:val="28"/>
        </w:rPr>
        <w:t>пр</w:t>
      </w:r>
      <w:r w:rsidR="003A2145">
        <w:rPr>
          <w:szCs w:val="28"/>
        </w:rPr>
        <w:t>е</w:t>
      </w:r>
      <w:r w:rsidR="00BF7160">
        <w:rPr>
          <w:szCs w:val="28"/>
        </w:rPr>
        <w:t>дставля</w:t>
      </w:r>
      <w:r w:rsidRPr="00C623EE">
        <w:rPr>
          <w:szCs w:val="28"/>
        </w:rPr>
        <w:t xml:space="preserve">ется по формам согласно </w:t>
      </w:r>
      <w:hyperlink w:anchor="Par528" w:history="1">
        <w:r w:rsidRPr="00C623EE">
          <w:rPr>
            <w:szCs w:val="28"/>
          </w:rPr>
          <w:t xml:space="preserve">приложениям </w:t>
        </w:r>
        <w:r w:rsidR="00E16900">
          <w:rPr>
            <w:szCs w:val="28"/>
          </w:rPr>
          <w:t>6</w:t>
        </w:r>
        <w:r w:rsidRPr="00C623EE">
          <w:rPr>
            <w:szCs w:val="28"/>
          </w:rPr>
          <w:t xml:space="preserve"> </w:t>
        </w:r>
      </w:hyperlink>
      <w:r w:rsidRPr="00C623EE">
        <w:rPr>
          <w:szCs w:val="28"/>
        </w:rPr>
        <w:t xml:space="preserve"> и </w:t>
      </w:r>
      <w:r w:rsidR="00E16900">
        <w:rPr>
          <w:szCs w:val="28"/>
        </w:rPr>
        <w:t>7</w:t>
      </w:r>
      <w:r w:rsidRPr="00C623EE">
        <w:rPr>
          <w:szCs w:val="28"/>
        </w:rPr>
        <w:t xml:space="preserve"> к настоящему Порядку.</w:t>
      </w:r>
    </w:p>
    <w:p w:rsidR="00CF08C6" w:rsidRPr="004467C1" w:rsidRDefault="00CF08C6" w:rsidP="00CF08C6">
      <w:pPr>
        <w:widowControl w:val="0"/>
        <w:ind w:firstLine="720"/>
        <w:jc w:val="both"/>
        <w:rPr>
          <w:szCs w:val="28"/>
        </w:rPr>
      </w:pPr>
    </w:p>
    <w:p w:rsidR="00CF08C6" w:rsidRPr="00087DBB" w:rsidRDefault="00E16900" w:rsidP="00CF08C6">
      <w:pPr>
        <w:widowControl w:val="0"/>
        <w:jc w:val="center"/>
        <w:outlineLvl w:val="1"/>
        <w:rPr>
          <w:b/>
          <w:szCs w:val="28"/>
        </w:rPr>
      </w:pPr>
      <w:bookmarkStart w:id="1" w:name="Par257"/>
      <w:bookmarkEnd w:id="1"/>
      <w:r>
        <w:rPr>
          <w:b/>
          <w:szCs w:val="28"/>
          <w:lang w:val="en-US"/>
        </w:rPr>
        <w:t>VI</w:t>
      </w:r>
      <w:r w:rsidR="00CF08C6" w:rsidRPr="00087DBB">
        <w:rPr>
          <w:b/>
          <w:szCs w:val="28"/>
          <w:lang w:val="en-US"/>
        </w:rPr>
        <w:t>I</w:t>
      </w:r>
      <w:r w:rsidR="00CF08C6" w:rsidRPr="00087DBB">
        <w:rPr>
          <w:b/>
          <w:szCs w:val="28"/>
        </w:rPr>
        <w:t>. Порядок проведения оценки эффективности</w:t>
      </w:r>
    </w:p>
    <w:p w:rsidR="00CF08C6" w:rsidRPr="00087DBB" w:rsidRDefault="00CF08C6" w:rsidP="00CF08C6">
      <w:pPr>
        <w:widowControl w:val="0"/>
        <w:jc w:val="center"/>
        <w:rPr>
          <w:b/>
          <w:szCs w:val="28"/>
        </w:rPr>
      </w:pPr>
      <w:r w:rsidRPr="00087DBB">
        <w:rPr>
          <w:b/>
          <w:szCs w:val="28"/>
        </w:rPr>
        <w:t xml:space="preserve">реализации </w:t>
      </w:r>
      <w:r w:rsidR="00E16900">
        <w:rPr>
          <w:b/>
          <w:szCs w:val="28"/>
        </w:rPr>
        <w:t>муниципальн</w:t>
      </w:r>
      <w:r w:rsidR="00B848F9">
        <w:rPr>
          <w:b/>
          <w:szCs w:val="28"/>
        </w:rPr>
        <w:t>ых</w:t>
      </w:r>
      <w:r w:rsidR="00E16900">
        <w:rPr>
          <w:b/>
          <w:szCs w:val="28"/>
        </w:rPr>
        <w:t xml:space="preserve"> п</w:t>
      </w:r>
      <w:r w:rsidRPr="00087DBB">
        <w:rPr>
          <w:b/>
          <w:szCs w:val="28"/>
        </w:rPr>
        <w:t>рограмм</w:t>
      </w:r>
      <w:r w:rsidR="00B848F9">
        <w:rPr>
          <w:b/>
          <w:szCs w:val="28"/>
        </w:rPr>
        <w:t xml:space="preserve"> города Лыткарино</w:t>
      </w:r>
    </w:p>
    <w:p w:rsidR="00CF08C6" w:rsidRPr="00C623EE" w:rsidRDefault="00CF08C6" w:rsidP="00CF08C6">
      <w:pPr>
        <w:widowControl w:val="0"/>
        <w:ind w:firstLine="540"/>
        <w:jc w:val="both"/>
        <w:rPr>
          <w:szCs w:val="28"/>
        </w:rPr>
      </w:pPr>
    </w:p>
    <w:p w:rsidR="00CF08C6" w:rsidRPr="00C623EE" w:rsidRDefault="003A2145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30</w:t>
      </w:r>
      <w:r w:rsidR="00CF08C6" w:rsidRPr="00C623EE">
        <w:rPr>
          <w:szCs w:val="28"/>
        </w:rPr>
        <w:t xml:space="preserve">. По каждой </w:t>
      </w:r>
      <w:r w:rsidR="00087DBB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программе ежегодно, а также по итогам ее завершения проводится оценка эффективности ее реализации.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1</w:t>
      </w:r>
      <w:r w:rsidR="00CF08C6" w:rsidRPr="00C623EE">
        <w:rPr>
          <w:szCs w:val="28"/>
        </w:rPr>
        <w:t xml:space="preserve">. Оценка эффективности реализации </w:t>
      </w:r>
      <w:r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 </w:t>
      </w:r>
      <w:r w:rsidR="00B848F9">
        <w:rPr>
          <w:szCs w:val="28"/>
        </w:rPr>
        <w:t xml:space="preserve">проводится </w:t>
      </w:r>
      <w:r w:rsidR="00CF08C6" w:rsidRPr="00C623EE">
        <w:rPr>
          <w:szCs w:val="28"/>
        </w:rPr>
        <w:t xml:space="preserve"> </w:t>
      </w:r>
      <w:r>
        <w:rPr>
          <w:szCs w:val="28"/>
        </w:rPr>
        <w:t>Отделом экономики и перспективного развития Администрации г</w:t>
      </w:r>
      <w:r w:rsidR="00B848F9">
        <w:rPr>
          <w:szCs w:val="28"/>
        </w:rPr>
        <w:t xml:space="preserve">орода </w:t>
      </w:r>
      <w:r>
        <w:rPr>
          <w:szCs w:val="28"/>
        </w:rPr>
        <w:t>Лыткарино</w:t>
      </w:r>
      <w:r w:rsidRPr="00C623EE">
        <w:rPr>
          <w:szCs w:val="28"/>
        </w:rPr>
        <w:t xml:space="preserve"> </w:t>
      </w:r>
      <w:r w:rsidR="00CF08C6" w:rsidRPr="00C623EE">
        <w:rPr>
          <w:szCs w:val="28"/>
        </w:rPr>
        <w:t xml:space="preserve">на основании годового (итогового) отчета о реализации </w:t>
      </w:r>
      <w:r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рограммы, который представляется </w:t>
      </w:r>
      <w:r>
        <w:rPr>
          <w:szCs w:val="28"/>
        </w:rPr>
        <w:t xml:space="preserve">разработчиком </w:t>
      </w:r>
      <w:r w:rsidR="00DA51FC">
        <w:rPr>
          <w:szCs w:val="28"/>
        </w:rPr>
        <w:t xml:space="preserve">муниципальной программы </w:t>
      </w:r>
      <w:r w:rsidR="00CF08C6" w:rsidRPr="00C623EE">
        <w:rPr>
          <w:szCs w:val="28"/>
        </w:rPr>
        <w:t>после завершения очередного финансового года.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2</w:t>
      </w:r>
      <w:r w:rsidR="00CF08C6" w:rsidRPr="00C623EE">
        <w:rPr>
          <w:szCs w:val="28"/>
        </w:rPr>
        <w:t xml:space="preserve">. Подготовка заключения об оценке эффективности реализации </w:t>
      </w:r>
      <w:r>
        <w:rPr>
          <w:szCs w:val="28"/>
        </w:rPr>
        <w:t xml:space="preserve">муниципальной </w:t>
      </w:r>
      <w:r w:rsidR="00CF08C6" w:rsidRPr="00C623EE">
        <w:rPr>
          <w:szCs w:val="28"/>
        </w:rPr>
        <w:t xml:space="preserve">программы осуществляется </w:t>
      </w:r>
      <w:r>
        <w:rPr>
          <w:szCs w:val="28"/>
        </w:rPr>
        <w:t>Отделом экономики и перспективного развития Администрации г</w:t>
      </w:r>
      <w:r w:rsidR="00B848F9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в течение 1</w:t>
      </w:r>
      <w:r>
        <w:rPr>
          <w:szCs w:val="28"/>
        </w:rPr>
        <w:t>5</w:t>
      </w:r>
      <w:r w:rsidR="00CF08C6">
        <w:rPr>
          <w:szCs w:val="28"/>
        </w:rPr>
        <w:t xml:space="preserve"> </w:t>
      </w:r>
      <w:r w:rsidR="00CF08C6">
        <w:rPr>
          <w:szCs w:val="28"/>
        </w:rPr>
        <w:lastRenderedPageBreak/>
        <w:t xml:space="preserve">рабочих </w:t>
      </w:r>
      <w:r w:rsidR="00CF08C6" w:rsidRPr="00C623EE">
        <w:rPr>
          <w:szCs w:val="28"/>
        </w:rPr>
        <w:t xml:space="preserve">дней с момента поступления годового (итогового) отчета о реализации </w:t>
      </w:r>
      <w:r>
        <w:rPr>
          <w:szCs w:val="28"/>
        </w:rPr>
        <w:t>муниципальной</w:t>
      </w:r>
      <w:r w:rsidRPr="00C623EE">
        <w:rPr>
          <w:szCs w:val="28"/>
        </w:rPr>
        <w:t xml:space="preserve"> </w:t>
      </w:r>
      <w:r w:rsidR="00CF08C6" w:rsidRPr="00C623EE">
        <w:rPr>
          <w:szCs w:val="28"/>
        </w:rPr>
        <w:t xml:space="preserve">программы. 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3</w:t>
      </w:r>
      <w:r w:rsidR="00CF08C6" w:rsidRPr="00C623EE">
        <w:rPr>
          <w:szCs w:val="28"/>
        </w:rPr>
        <w:t xml:space="preserve">. Оценка эффективности реализации </w:t>
      </w:r>
      <w:r w:rsidR="009F4566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проводится в соответствии с </w:t>
      </w:r>
      <w:r w:rsidR="00DA51FC">
        <w:rPr>
          <w:szCs w:val="28"/>
        </w:rPr>
        <w:t>к</w:t>
      </w:r>
      <w:r w:rsidR="00B848F9">
        <w:rPr>
          <w:szCs w:val="28"/>
        </w:rPr>
        <w:t>ритериями</w:t>
      </w:r>
      <w:r w:rsidR="00CF08C6" w:rsidRPr="00C623EE">
        <w:rPr>
          <w:szCs w:val="28"/>
        </w:rPr>
        <w:t xml:space="preserve"> оценки эффективности реализации </w:t>
      </w:r>
      <w:r w:rsidR="009F4566">
        <w:rPr>
          <w:szCs w:val="28"/>
        </w:rPr>
        <w:t>муниципальных</w:t>
      </w:r>
      <w:r w:rsidR="00CF08C6" w:rsidRPr="00C623EE">
        <w:rPr>
          <w:szCs w:val="28"/>
        </w:rPr>
        <w:t xml:space="preserve"> программ </w:t>
      </w:r>
      <w:r w:rsidR="00DA51FC">
        <w:rPr>
          <w:szCs w:val="28"/>
        </w:rPr>
        <w:t>(</w:t>
      </w:r>
      <w:r w:rsidR="00CF08C6" w:rsidRPr="00C623EE">
        <w:rPr>
          <w:szCs w:val="28"/>
        </w:rPr>
        <w:t>приложени</w:t>
      </w:r>
      <w:r w:rsidR="00DA51FC">
        <w:rPr>
          <w:szCs w:val="28"/>
        </w:rPr>
        <w:t>е</w:t>
      </w:r>
      <w:r w:rsidR="00CF08C6" w:rsidRPr="00C623EE">
        <w:rPr>
          <w:szCs w:val="28"/>
        </w:rPr>
        <w:t xml:space="preserve"> </w:t>
      </w:r>
      <w:r w:rsidR="00B848F9">
        <w:rPr>
          <w:szCs w:val="28"/>
        </w:rPr>
        <w:t>8</w:t>
      </w:r>
      <w:r w:rsidR="00CF08C6" w:rsidRPr="00C623EE">
        <w:rPr>
          <w:szCs w:val="28"/>
        </w:rPr>
        <w:t xml:space="preserve"> к настоящему </w:t>
      </w:r>
      <w:r w:rsidR="00B848F9">
        <w:rPr>
          <w:szCs w:val="28"/>
        </w:rPr>
        <w:t>Положению</w:t>
      </w:r>
      <w:r w:rsidR="00DA51FC">
        <w:rPr>
          <w:szCs w:val="28"/>
        </w:rPr>
        <w:t>)</w:t>
      </w:r>
      <w:r w:rsidR="00CF08C6" w:rsidRPr="00C623EE">
        <w:rPr>
          <w:szCs w:val="28"/>
        </w:rPr>
        <w:t>.</w:t>
      </w:r>
    </w:p>
    <w:p w:rsidR="00CF08C6" w:rsidRPr="00C623EE" w:rsidRDefault="00E16900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4</w:t>
      </w:r>
      <w:r w:rsidR="00CF08C6" w:rsidRPr="00C623EE">
        <w:rPr>
          <w:szCs w:val="28"/>
        </w:rPr>
        <w:t xml:space="preserve">. </w:t>
      </w:r>
      <w:r w:rsidR="00B848F9">
        <w:rPr>
          <w:szCs w:val="28"/>
        </w:rPr>
        <w:t>Заключение об</w:t>
      </w:r>
      <w:r w:rsidR="00CF08C6" w:rsidRPr="00C623EE">
        <w:rPr>
          <w:szCs w:val="28"/>
        </w:rPr>
        <w:t xml:space="preserve"> </w:t>
      </w:r>
      <w:r w:rsidR="00DA51FC">
        <w:rPr>
          <w:szCs w:val="28"/>
        </w:rPr>
        <w:t xml:space="preserve">оценке </w:t>
      </w:r>
      <w:r w:rsidR="00CF08C6" w:rsidRPr="00C623EE">
        <w:rPr>
          <w:szCs w:val="28"/>
        </w:rPr>
        <w:t xml:space="preserve">эффективности реализации </w:t>
      </w:r>
      <w:r w:rsidR="009F4566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</w:t>
      </w:r>
      <w:r w:rsidR="009F4566">
        <w:rPr>
          <w:szCs w:val="28"/>
        </w:rPr>
        <w:t>Отдел экономики и перспективного развития Администрации г</w:t>
      </w:r>
      <w:r w:rsidR="00F4564D">
        <w:rPr>
          <w:szCs w:val="28"/>
        </w:rPr>
        <w:t xml:space="preserve">орода </w:t>
      </w:r>
      <w:r w:rsidR="009F4566">
        <w:rPr>
          <w:szCs w:val="28"/>
        </w:rPr>
        <w:t>Лыткарино</w:t>
      </w:r>
      <w:r w:rsidR="00CF08C6" w:rsidRPr="00C623EE">
        <w:rPr>
          <w:szCs w:val="28"/>
        </w:rPr>
        <w:t xml:space="preserve"> направляет </w:t>
      </w:r>
      <w:r w:rsidR="00F4564D">
        <w:rPr>
          <w:szCs w:val="28"/>
        </w:rPr>
        <w:t>координатору</w:t>
      </w:r>
      <w:r w:rsidR="009F4566">
        <w:rPr>
          <w:szCs w:val="28"/>
        </w:rPr>
        <w:t xml:space="preserve"> и разработчику </w:t>
      </w:r>
      <w:r w:rsidR="00F4564D">
        <w:rPr>
          <w:szCs w:val="28"/>
        </w:rPr>
        <w:t>муниципальной п</w:t>
      </w:r>
      <w:r w:rsidR="009F4566">
        <w:rPr>
          <w:szCs w:val="28"/>
        </w:rPr>
        <w:t>рограмм</w:t>
      </w:r>
      <w:r w:rsidR="00F4564D">
        <w:rPr>
          <w:szCs w:val="28"/>
        </w:rPr>
        <w:t>ы</w:t>
      </w:r>
      <w:r w:rsidR="00CF08C6" w:rsidRPr="00C623EE">
        <w:rPr>
          <w:szCs w:val="28"/>
        </w:rPr>
        <w:t>.</w:t>
      </w:r>
    </w:p>
    <w:p w:rsidR="00CF08C6" w:rsidRPr="00C623EE" w:rsidRDefault="009F4566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5</w:t>
      </w:r>
      <w:r w:rsidR="00CF08C6" w:rsidRPr="00C623EE">
        <w:rPr>
          <w:szCs w:val="28"/>
        </w:rPr>
        <w:t xml:space="preserve">. По результатам оценки эффективности реализации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</w:t>
      </w:r>
      <w:r>
        <w:rPr>
          <w:szCs w:val="28"/>
        </w:rPr>
        <w:t>Рабочей группой</w:t>
      </w:r>
      <w:r w:rsidR="00CF08C6" w:rsidRPr="00C623EE">
        <w:rPr>
          <w:szCs w:val="28"/>
        </w:rPr>
        <w:t xml:space="preserve"> не позднее, чем за два месяца до дня внесения проекта </w:t>
      </w:r>
      <w:r>
        <w:rPr>
          <w:szCs w:val="28"/>
        </w:rPr>
        <w:t>решения</w:t>
      </w:r>
      <w:r w:rsidR="00CF08C6" w:rsidRPr="00C623EE">
        <w:rPr>
          <w:szCs w:val="28"/>
        </w:rPr>
        <w:t xml:space="preserve"> о бюджете </w:t>
      </w:r>
      <w:r>
        <w:rPr>
          <w:szCs w:val="28"/>
        </w:rPr>
        <w:t>г.Лыткарино</w:t>
      </w:r>
      <w:r w:rsidR="00CF08C6" w:rsidRPr="00C623EE">
        <w:rPr>
          <w:szCs w:val="28"/>
        </w:rPr>
        <w:t xml:space="preserve"> на очередной финансовый год в </w:t>
      </w:r>
      <w:r>
        <w:rPr>
          <w:szCs w:val="28"/>
        </w:rPr>
        <w:t>Совет депутатов г</w:t>
      </w:r>
      <w:r w:rsidR="00F4564D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может быть принято решение: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целесообразности сохранения и продолжения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(подпрограммы);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сокращении (увеличении) начиная с очередного финансового года бюджетных ассигнований на реализацию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(подпрограммы);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досрочном прекращении реализации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(подпрограммы).</w:t>
      </w:r>
    </w:p>
    <w:p w:rsidR="00CF08C6" w:rsidRPr="00C623EE" w:rsidRDefault="009F4566" w:rsidP="00E1690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6</w:t>
      </w:r>
      <w:r w:rsidR="00CF08C6" w:rsidRPr="00C623EE">
        <w:rPr>
          <w:szCs w:val="28"/>
        </w:rPr>
        <w:t xml:space="preserve">. В случае принятия решения о досрочном прекращении реализации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(подпрограммы) и при наличии заключенных во исполнение соответствующей 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(подпрограммы) </w:t>
      </w:r>
      <w:r>
        <w:rPr>
          <w:szCs w:val="28"/>
        </w:rPr>
        <w:t>муниципальных</w:t>
      </w:r>
      <w:r w:rsidR="00CF08C6" w:rsidRPr="00C623EE">
        <w:rPr>
          <w:szCs w:val="28"/>
        </w:rPr>
        <w:t xml:space="preserve"> контрактов в бюджете </w:t>
      </w:r>
      <w:r>
        <w:rPr>
          <w:szCs w:val="28"/>
        </w:rPr>
        <w:t>г</w:t>
      </w:r>
      <w:r w:rsidR="00F4564D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CF08C6" w:rsidRPr="001B2752" w:rsidRDefault="00CF08C6" w:rsidP="00D13815">
      <w:pPr>
        <w:widowControl w:val="0"/>
        <w:jc w:val="both"/>
        <w:rPr>
          <w:szCs w:val="28"/>
        </w:rPr>
      </w:pPr>
    </w:p>
    <w:p w:rsidR="009F4566" w:rsidRDefault="009F4566" w:rsidP="004336A3">
      <w:pPr>
        <w:spacing w:line="288" w:lineRule="auto"/>
        <w:jc w:val="both"/>
        <w:rPr>
          <w:sz w:val="24"/>
          <w:szCs w:val="24"/>
        </w:rPr>
      </w:pPr>
    </w:p>
    <w:p w:rsidR="009F4566" w:rsidRDefault="009F4566" w:rsidP="009F4566">
      <w:pPr>
        <w:jc w:val="right"/>
        <w:rPr>
          <w:sz w:val="20"/>
        </w:rPr>
        <w:sectPr w:rsidR="009F4566" w:rsidSect="00EF44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7C51" w:rsidRPr="00A01570" w:rsidRDefault="00377C51" w:rsidP="00377C51">
      <w:pPr>
        <w:ind w:left="12960" w:right="-1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01570">
        <w:rPr>
          <w:sz w:val="24"/>
          <w:szCs w:val="24"/>
        </w:rPr>
        <w:t>1</w:t>
      </w:r>
    </w:p>
    <w:p w:rsidR="00377C51" w:rsidRDefault="00377C51" w:rsidP="00377C51">
      <w:pPr>
        <w:ind w:left="12960" w:right="-10"/>
        <w:rPr>
          <w:sz w:val="24"/>
          <w:szCs w:val="24"/>
        </w:rPr>
      </w:pPr>
      <w:r w:rsidRPr="00A01570">
        <w:rPr>
          <w:sz w:val="24"/>
          <w:szCs w:val="24"/>
        </w:rPr>
        <w:t>к По</w:t>
      </w:r>
      <w:r w:rsidR="00CE19B9">
        <w:rPr>
          <w:sz w:val="24"/>
          <w:szCs w:val="24"/>
        </w:rPr>
        <w:t>ложению</w:t>
      </w:r>
    </w:p>
    <w:p w:rsidR="00377C51" w:rsidRPr="00A01570" w:rsidRDefault="00377C51" w:rsidP="00377C51">
      <w:pPr>
        <w:ind w:right="1190"/>
        <w:rPr>
          <w:sz w:val="24"/>
          <w:szCs w:val="24"/>
        </w:rPr>
      </w:pPr>
    </w:p>
    <w:p w:rsidR="00377C51" w:rsidRPr="00A01570" w:rsidRDefault="00377C51" w:rsidP="00377C51">
      <w:pPr>
        <w:jc w:val="center"/>
        <w:rPr>
          <w:sz w:val="24"/>
          <w:szCs w:val="24"/>
        </w:rPr>
      </w:pPr>
      <w:r w:rsidRPr="00A01570">
        <w:rPr>
          <w:sz w:val="24"/>
          <w:szCs w:val="24"/>
        </w:rPr>
        <w:t>Форма паспорта</w:t>
      </w:r>
    </w:p>
    <w:p w:rsidR="00377C51" w:rsidRPr="00A01570" w:rsidRDefault="00CC6E29" w:rsidP="00377C51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="00377C51" w:rsidRPr="00A01570">
        <w:rPr>
          <w:sz w:val="24"/>
          <w:szCs w:val="24"/>
        </w:rPr>
        <w:t xml:space="preserve"> программы</w:t>
      </w:r>
      <w:r w:rsidR="008857AF">
        <w:rPr>
          <w:sz w:val="24"/>
          <w:szCs w:val="24"/>
        </w:rPr>
        <w:t xml:space="preserve"> (подпрограммы)</w:t>
      </w:r>
      <w:r w:rsidR="00377C51" w:rsidRPr="00A01570">
        <w:rPr>
          <w:sz w:val="24"/>
          <w:szCs w:val="24"/>
        </w:rPr>
        <w:t xml:space="preserve"> Московской области</w:t>
      </w:r>
    </w:p>
    <w:p w:rsidR="00377C51" w:rsidRPr="00A01570" w:rsidRDefault="00377C51" w:rsidP="00377C5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8"/>
        <w:gridCol w:w="1706"/>
        <w:gridCol w:w="1697"/>
        <w:gridCol w:w="1697"/>
        <w:gridCol w:w="1698"/>
        <w:gridCol w:w="1698"/>
      </w:tblGrid>
      <w:tr w:rsidR="00377C51" w:rsidRPr="009F4566">
        <w:tc>
          <w:tcPr>
            <w:tcW w:w="4542" w:type="dxa"/>
          </w:tcPr>
          <w:p w:rsidR="00377C51" w:rsidRPr="009F4566" w:rsidRDefault="00377C51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</w:t>
            </w:r>
            <w:r w:rsidR="00CC6E29"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</w:t>
            </w:r>
            <w:r w:rsidR="004D0CDE">
              <w:rPr>
                <w:sz w:val="24"/>
                <w:szCs w:val="24"/>
              </w:rPr>
              <w:t>п</w:t>
            </w:r>
            <w:r w:rsidR="001F48B8">
              <w:rPr>
                <w:sz w:val="24"/>
                <w:szCs w:val="24"/>
              </w:rPr>
              <w:t>рограм</w:t>
            </w:r>
            <w:r w:rsidRPr="009F4566">
              <w:rPr>
                <w:sz w:val="24"/>
                <w:szCs w:val="24"/>
              </w:rPr>
              <w:t>мы</w:t>
            </w:r>
            <w:r w:rsidR="008857AF"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377C51" w:rsidRPr="009F4566" w:rsidRDefault="00377C51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377C51" w:rsidRPr="009F4566">
        <w:tc>
          <w:tcPr>
            <w:tcW w:w="4542" w:type="dxa"/>
          </w:tcPr>
          <w:p w:rsidR="00377C51" w:rsidRPr="009F4566" w:rsidRDefault="00377C51" w:rsidP="008857AF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Цели </w:t>
            </w:r>
            <w:r w:rsidR="00CC6E29"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 w:rsidR="008857AF"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377C51" w:rsidRPr="009F4566" w:rsidRDefault="00377C51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8857AF" w:rsidRDefault="008857AF" w:rsidP="008857AF">
            <w:pPr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Задачи муниципальной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630038" w:rsidRPr="009F4566">
        <w:tc>
          <w:tcPr>
            <w:tcW w:w="4542" w:type="dxa"/>
          </w:tcPr>
          <w:p w:rsidR="00630038" w:rsidRPr="008857AF" w:rsidRDefault="00630038" w:rsidP="00885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0244" w:type="dxa"/>
            <w:gridSpan w:val="6"/>
          </w:tcPr>
          <w:p w:rsidR="00630038" w:rsidRPr="009F4566" w:rsidRDefault="00630038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Координатор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4566">
              <w:rPr>
                <w:sz w:val="24"/>
                <w:szCs w:val="24"/>
              </w:rPr>
              <w:t xml:space="preserve">аказчик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1F48B8" w:rsidRPr="009F4566">
        <w:tc>
          <w:tcPr>
            <w:tcW w:w="4542" w:type="dxa"/>
          </w:tcPr>
          <w:p w:rsidR="001F48B8" w:rsidRDefault="001F48B8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1F48B8" w:rsidRPr="009F4566" w:rsidRDefault="001F48B8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8857AF" w:rsidRDefault="008857AF" w:rsidP="008857AF">
            <w:pPr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Ответственные за выполнение мероприятий муниципальной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Сроки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  <w:vMerge w:val="restart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Источники финансирования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Расходы  (тыс. рублей)</w:t>
            </w:r>
          </w:p>
        </w:tc>
      </w:tr>
      <w:tr w:rsidR="008857AF" w:rsidRPr="009F4566">
        <w:tc>
          <w:tcPr>
            <w:tcW w:w="4542" w:type="dxa"/>
            <w:vMerge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Всего</w:t>
            </w:r>
          </w:p>
        </w:tc>
        <w:tc>
          <w:tcPr>
            <w:tcW w:w="1706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2-й год планового периода</w:t>
            </w: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3-й год планового периода</w:t>
            </w: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4-й год планового периода</w:t>
            </w: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Средства бюджета </w:t>
            </w:r>
          </w:p>
          <w:p w:rsidR="008857AF" w:rsidRPr="009F4566" w:rsidRDefault="008857AF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г.Лыткарино</w:t>
            </w:r>
          </w:p>
        </w:tc>
        <w:tc>
          <w:tcPr>
            <w:tcW w:w="174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174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F4564D" w:rsidRPr="009F4566">
        <w:tc>
          <w:tcPr>
            <w:tcW w:w="4542" w:type="dxa"/>
          </w:tcPr>
          <w:p w:rsidR="00F4564D" w:rsidRPr="009F4566" w:rsidRDefault="00F4564D" w:rsidP="00885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</w:tc>
        <w:tc>
          <w:tcPr>
            <w:tcW w:w="10244" w:type="dxa"/>
            <w:gridSpan w:val="6"/>
          </w:tcPr>
          <w:p w:rsidR="00F4564D" w:rsidRPr="009F4566" w:rsidRDefault="00F4564D" w:rsidP="008D40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7C51" w:rsidRDefault="00377C51" w:rsidP="00377C51">
      <w:pPr>
        <w:jc w:val="right"/>
        <w:outlineLvl w:val="0"/>
        <w:rPr>
          <w:szCs w:val="28"/>
        </w:rPr>
      </w:pPr>
    </w:p>
    <w:p w:rsidR="00A879C9" w:rsidRDefault="00A879C9" w:rsidP="002F573B">
      <w:pPr>
        <w:ind w:left="12960" w:right="-10"/>
        <w:outlineLvl w:val="0"/>
        <w:rPr>
          <w:szCs w:val="28"/>
        </w:rPr>
      </w:pPr>
    </w:p>
    <w:p w:rsidR="001121FB" w:rsidRDefault="001121FB" w:rsidP="002F573B">
      <w:pPr>
        <w:ind w:left="12960" w:right="-10"/>
        <w:outlineLvl w:val="0"/>
        <w:rPr>
          <w:szCs w:val="28"/>
        </w:rPr>
      </w:pPr>
    </w:p>
    <w:p w:rsidR="002F573B" w:rsidRPr="00A01570" w:rsidRDefault="002F573B" w:rsidP="002F573B">
      <w:pPr>
        <w:ind w:left="12960" w:right="-1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857AF">
        <w:rPr>
          <w:sz w:val="24"/>
          <w:szCs w:val="24"/>
        </w:rPr>
        <w:t>2</w:t>
      </w:r>
    </w:p>
    <w:p w:rsidR="00CE19B9" w:rsidRDefault="002F573B" w:rsidP="00CE19B9">
      <w:pPr>
        <w:ind w:left="12960" w:right="-10"/>
        <w:rPr>
          <w:sz w:val="24"/>
          <w:szCs w:val="24"/>
        </w:rPr>
      </w:pPr>
      <w:r w:rsidRPr="00A01570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377C51" w:rsidRPr="00A37F9B" w:rsidRDefault="00377C51" w:rsidP="00CE19B9">
      <w:pPr>
        <w:ind w:left="12960" w:right="-10"/>
        <w:rPr>
          <w:sz w:val="24"/>
          <w:szCs w:val="24"/>
        </w:rPr>
      </w:pPr>
    </w:p>
    <w:p w:rsidR="00377C51" w:rsidRPr="00A37F9B" w:rsidRDefault="00377C51" w:rsidP="00377C51">
      <w:pPr>
        <w:widowControl w:val="0"/>
        <w:jc w:val="center"/>
        <w:rPr>
          <w:sz w:val="24"/>
          <w:szCs w:val="24"/>
        </w:rPr>
      </w:pP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планируемых результатов реализации </w:t>
      </w:r>
      <w:r>
        <w:rPr>
          <w:sz w:val="24"/>
          <w:szCs w:val="24"/>
        </w:rPr>
        <w:t>муниципальной программы (</w:t>
      </w:r>
      <w:r w:rsidRPr="00A37F9B">
        <w:rPr>
          <w:sz w:val="24"/>
          <w:szCs w:val="24"/>
        </w:rPr>
        <w:t>подпрограммы</w:t>
      </w:r>
      <w:r>
        <w:rPr>
          <w:sz w:val="24"/>
          <w:szCs w:val="24"/>
        </w:rPr>
        <w:t>)</w:t>
      </w: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____________________________________________</w:t>
      </w:r>
    </w:p>
    <w:p w:rsidR="00A879C9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>программы (</w:t>
      </w:r>
      <w:r w:rsidRPr="00A37F9B">
        <w:rPr>
          <w:sz w:val="24"/>
          <w:szCs w:val="24"/>
        </w:rPr>
        <w:t>подпрограммы)</w:t>
      </w:r>
      <w:r>
        <w:rPr>
          <w:sz w:val="24"/>
          <w:szCs w:val="24"/>
        </w:rPr>
        <w:t>)</w:t>
      </w:r>
    </w:p>
    <w:p w:rsidR="00A879C9" w:rsidRDefault="00A879C9" w:rsidP="00A879C9">
      <w:pPr>
        <w:widowControl w:val="0"/>
        <w:jc w:val="center"/>
        <w:rPr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81"/>
        <w:gridCol w:w="1559"/>
        <w:gridCol w:w="2542"/>
        <w:gridCol w:w="1080"/>
        <w:gridCol w:w="1472"/>
        <w:gridCol w:w="1276"/>
        <w:gridCol w:w="1276"/>
        <w:gridCol w:w="1276"/>
        <w:gridCol w:w="1275"/>
        <w:gridCol w:w="1275"/>
      </w:tblGrid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ind w:left="-97" w:right="-146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№ п/п</w:t>
            </w: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 (подпрограммы)</w:t>
            </w: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Задачи,        </w:t>
            </w:r>
            <w:r w:rsidRPr="009F4566">
              <w:rPr>
                <w:sz w:val="24"/>
                <w:szCs w:val="24"/>
              </w:rPr>
              <w:br/>
              <w:t>направленные на достижение цели</w:t>
            </w:r>
          </w:p>
        </w:tc>
        <w:tc>
          <w:tcPr>
            <w:tcW w:w="254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Показатели,        </w:t>
            </w:r>
            <w:r w:rsidRPr="009F4566">
              <w:rPr>
                <w:sz w:val="24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Единица       </w:t>
            </w:r>
            <w:r w:rsidRPr="009F4566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Базовое значение показателя (на начало реализации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подпрограммы)</w:t>
            </w:r>
          </w:p>
        </w:tc>
        <w:tc>
          <w:tcPr>
            <w:tcW w:w="6378" w:type="dxa"/>
            <w:gridSpan w:val="5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:rsidR="00A879C9" w:rsidRPr="009F4566" w:rsidRDefault="00A879C9" w:rsidP="008D3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76" w:type="dxa"/>
          </w:tcPr>
          <w:p w:rsidR="00A879C9" w:rsidRPr="009F4566" w:rsidRDefault="00A879C9" w:rsidP="008D3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275" w:type="dxa"/>
          </w:tcPr>
          <w:p w:rsidR="00A879C9" w:rsidRPr="009F4566" w:rsidRDefault="00A879C9" w:rsidP="008D3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3-й год планового периода</w:t>
            </w:r>
          </w:p>
        </w:tc>
        <w:tc>
          <w:tcPr>
            <w:tcW w:w="1275" w:type="dxa"/>
          </w:tcPr>
          <w:p w:rsidR="00A879C9" w:rsidRPr="009F4566" w:rsidRDefault="00A879C9" w:rsidP="008D3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4-й год планового периода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12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1.</w:t>
            </w: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</w:t>
            </w: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Задача 1       </w:t>
            </w: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</w:t>
            </w: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Задача 1       </w:t>
            </w: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121FB" w:rsidRPr="009F4566" w:rsidTr="00A879C9">
        <w:tc>
          <w:tcPr>
            <w:tcW w:w="540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1121FB" w:rsidRPr="009F4566" w:rsidRDefault="001121FB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FB" w:rsidRPr="009F4566" w:rsidRDefault="001121FB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121FB" w:rsidRPr="009F4566" w:rsidRDefault="001121FB" w:rsidP="008D3A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121FB" w:rsidRPr="009F4566" w:rsidRDefault="001121FB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9F4566" w:rsidRPr="000C5DC5" w:rsidRDefault="009F4566" w:rsidP="009F4566">
      <w:pPr>
        <w:ind w:left="12960" w:right="-10"/>
        <w:rPr>
          <w:sz w:val="24"/>
          <w:szCs w:val="24"/>
        </w:rPr>
      </w:pPr>
      <w:r w:rsidRPr="000C5DC5">
        <w:rPr>
          <w:sz w:val="24"/>
          <w:szCs w:val="24"/>
        </w:rPr>
        <w:lastRenderedPageBreak/>
        <w:t xml:space="preserve">Приложение </w:t>
      </w:r>
      <w:r w:rsidR="000C5DC5">
        <w:rPr>
          <w:sz w:val="24"/>
          <w:szCs w:val="24"/>
        </w:rPr>
        <w:t>3</w:t>
      </w:r>
    </w:p>
    <w:p w:rsidR="00CE19B9" w:rsidRDefault="009F4566" w:rsidP="00CE19B9">
      <w:pPr>
        <w:ind w:left="12960" w:right="-10"/>
        <w:rPr>
          <w:sz w:val="24"/>
          <w:szCs w:val="24"/>
        </w:rPr>
      </w:pPr>
      <w:r w:rsidRPr="000C5DC5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0C5DC5" w:rsidRDefault="009F4566" w:rsidP="009F4566">
      <w:pPr>
        <w:ind w:left="12960" w:right="-10"/>
        <w:rPr>
          <w:sz w:val="24"/>
          <w:szCs w:val="24"/>
        </w:rPr>
      </w:pPr>
    </w:p>
    <w:p w:rsidR="00F35B90" w:rsidRPr="00F35B90" w:rsidRDefault="00F35B90" w:rsidP="00F35B90">
      <w:pPr>
        <w:widowControl w:val="0"/>
        <w:jc w:val="center"/>
        <w:rPr>
          <w:sz w:val="24"/>
          <w:szCs w:val="24"/>
        </w:rPr>
      </w:pPr>
      <w:bookmarkStart w:id="2" w:name="Par341"/>
      <w:bookmarkEnd w:id="2"/>
      <w:r w:rsidRPr="00F35B90">
        <w:rPr>
          <w:sz w:val="24"/>
          <w:szCs w:val="24"/>
        </w:rPr>
        <w:t>Форма</w:t>
      </w:r>
    </w:p>
    <w:p w:rsidR="00F35B90" w:rsidRPr="00F35B90" w:rsidRDefault="00F35B90" w:rsidP="00F35B90">
      <w:pPr>
        <w:widowControl w:val="0"/>
        <w:jc w:val="center"/>
        <w:rPr>
          <w:sz w:val="24"/>
          <w:szCs w:val="24"/>
        </w:rPr>
      </w:pPr>
      <w:r w:rsidRPr="00F35B90">
        <w:rPr>
          <w:sz w:val="24"/>
          <w:szCs w:val="24"/>
        </w:rPr>
        <w:t xml:space="preserve">перечня мероприятий муниципальной программы (подпрограммы) </w:t>
      </w:r>
    </w:p>
    <w:p w:rsidR="00F35B90" w:rsidRPr="00F35B90" w:rsidRDefault="00F35B90" w:rsidP="00F35B90">
      <w:pPr>
        <w:widowControl w:val="0"/>
        <w:jc w:val="center"/>
        <w:rPr>
          <w:sz w:val="24"/>
          <w:szCs w:val="24"/>
        </w:rPr>
      </w:pPr>
      <w:r w:rsidRPr="00F35B90">
        <w:rPr>
          <w:sz w:val="24"/>
          <w:szCs w:val="24"/>
        </w:rPr>
        <w:t>_______________________________________</w:t>
      </w:r>
    </w:p>
    <w:p w:rsidR="00F35B90" w:rsidRPr="00F35B90" w:rsidRDefault="00F35B90" w:rsidP="00F35B90">
      <w:pPr>
        <w:widowControl w:val="0"/>
        <w:jc w:val="center"/>
        <w:rPr>
          <w:sz w:val="24"/>
          <w:szCs w:val="24"/>
        </w:rPr>
      </w:pPr>
      <w:r w:rsidRPr="00F35B90">
        <w:rPr>
          <w:sz w:val="24"/>
          <w:szCs w:val="24"/>
        </w:rPr>
        <w:t>(наименование программы (подпрограммы))</w:t>
      </w:r>
    </w:p>
    <w:p w:rsidR="00F35B90" w:rsidRPr="00F35B90" w:rsidRDefault="00F35B90" w:rsidP="00F35B90">
      <w:pPr>
        <w:widowControl w:val="0"/>
        <w:jc w:val="center"/>
        <w:rPr>
          <w:sz w:val="20"/>
        </w:rPr>
      </w:pPr>
    </w:p>
    <w:tbl>
      <w:tblPr>
        <w:tblW w:w="156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01"/>
        <w:gridCol w:w="1379"/>
        <w:gridCol w:w="1080"/>
        <w:gridCol w:w="768"/>
        <w:gridCol w:w="1074"/>
        <w:gridCol w:w="1134"/>
        <w:gridCol w:w="1134"/>
        <w:gridCol w:w="993"/>
        <w:gridCol w:w="1134"/>
        <w:gridCol w:w="1773"/>
        <w:gridCol w:w="1773"/>
      </w:tblGrid>
      <w:tr w:rsidR="00F35B90" w:rsidRPr="00F35B90" w:rsidTr="002B15D0">
        <w:tc>
          <w:tcPr>
            <w:tcW w:w="54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№ п/п</w:t>
            </w:r>
          </w:p>
        </w:tc>
        <w:tc>
          <w:tcPr>
            <w:tcW w:w="2901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Мероприятия по реализации программы (подпрограммы)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Источники финансирования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 xml:space="preserve">Срок         </w:t>
            </w:r>
            <w:r w:rsidRPr="00F35B90">
              <w:rPr>
                <w:sz w:val="20"/>
              </w:rPr>
              <w:br/>
              <w:t>исполнения мероприятия</w:t>
            </w: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 xml:space="preserve">Всего,         </w:t>
            </w:r>
            <w:r w:rsidRPr="00F35B90">
              <w:rPr>
                <w:sz w:val="20"/>
              </w:rPr>
              <w:br/>
              <w:t>(тыс. руб.)</w:t>
            </w:r>
          </w:p>
        </w:tc>
        <w:tc>
          <w:tcPr>
            <w:tcW w:w="5469" w:type="dxa"/>
            <w:gridSpan w:val="5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Объем финансирования по годам, (тыс. руб.)</w:t>
            </w: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 xml:space="preserve">Ответственный за         </w:t>
            </w:r>
            <w:r w:rsidRPr="00F35B90">
              <w:rPr>
                <w:sz w:val="20"/>
              </w:rPr>
              <w:br/>
              <w:t>выполнение мероприятия программы (подпрограммы)</w:t>
            </w: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F35B90" w:rsidRPr="00F35B90" w:rsidTr="002B15D0">
        <w:tc>
          <w:tcPr>
            <w:tcW w:w="54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overflowPunct/>
              <w:jc w:val="center"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Очередной финансовый год</w:t>
            </w: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overflowPunct/>
              <w:jc w:val="center"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1-й год планового периода</w:t>
            </w: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overflowPunct/>
              <w:jc w:val="center"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2-й год планового периода</w:t>
            </w: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overflowPunct/>
              <w:jc w:val="center"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3-й год планового периода</w:t>
            </w: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overflowPunct/>
              <w:jc w:val="center"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4-й год планового периода</w:t>
            </w: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</w:t>
            </w:r>
          </w:p>
        </w:tc>
        <w:tc>
          <w:tcPr>
            <w:tcW w:w="2901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2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4</w:t>
            </w: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5</w:t>
            </w: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8</w:t>
            </w: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10</w:t>
            </w: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11</w:t>
            </w: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12</w:t>
            </w:r>
          </w:p>
        </w:tc>
      </w:tr>
      <w:tr w:rsidR="00F35B90" w:rsidRPr="00F35B90" w:rsidTr="002B15D0">
        <w:tc>
          <w:tcPr>
            <w:tcW w:w="15683" w:type="dxa"/>
            <w:gridSpan w:val="12"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  <w:r w:rsidRPr="00F35B90">
              <w:rPr>
                <w:sz w:val="20"/>
              </w:rPr>
              <w:t>Задача 1</w:t>
            </w:r>
          </w:p>
        </w:tc>
      </w:tr>
      <w:tr w:rsidR="00F35B90" w:rsidRPr="00F35B90" w:rsidTr="002B15D0">
        <w:trPr>
          <w:trHeight w:val="299"/>
        </w:trPr>
        <w:tc>
          <w:tcPr>
            <w:tcW w:w="540" w:type="dxa"/>
            <w:vMerge w:val="restart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1.</w:t>
            </w:r>
          </w:p>
        </w:tc>
        <w:tc>
          <w:tcPr>
            <w:tcW w:w="2901" w:type="dxa"/>
            <w:vMerge w:val="restart"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  <w:r w:rsidRPr="00F35B90">
              <w:rPr>
                <w:sz w:val="20"/>
              </w:rPr>
              <w:t>Основное мероприятие 1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Итого</w:t>
            </w:r>
          </w:p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   г.Лыткарино       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Средства федерального бюджета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rPr>
          <w:trHeight w:val="439"/>
        </w:trPr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Другие источники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rPr>
          <w:trHeight w:val="305"/>
        </w:trPr>
        <w:tc>
          <w:tcPr>
            <w:tcW w:w="540" w:type="dxa"/>
            <w:vMerge w:val="restart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1.1.</w:t>
            </w:r>
          </w:p>
        </w:tc>
        <w:tc>
          <w:tcPr>
            <w:tcW w:w="2901" w:type="dxa"/>
            <w:vMerge w:val="restart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Мероприятие 1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Итого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   г.Лыткарино       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</w:t>
            </w:r>
            <w:r w:rsidRPr="00F35B90">
              <w:rPr>
                <w:sz w:val="20"/>
              </w:rPr>
              <w:lastRenderedPageBreak/>
              <w:t>федерального бюджета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Другие источники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…</w:t>
            </w:r>
          </w:p>
        </w:tc>
        <w:tc>
          <w:tcPr>
            <w:tcW w:w="2901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…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15683" w:type="dxa"/>
            <w:gridSpan w:val="12"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  <w:r w:rsidRPr="00F35B90">
              <w:rPr>
                <w:sz w:val="20"/>
              </w:rPr>
              <w:t>Задача 2</w:t>
            </w:r>
          </w:p>
        </w:tc>
      </w:tr>
      <w:tr w:rsidR="00F35B90" w:rsidRPr="00F35B90" w:rsidTr="002B15D0">
        <w:trPr>
          <w:trHeight w:val="271"/>
        </w:trPr>
        <w:tc>
          <w:tcPr>
            <w:tcW w:w="540" w:type="dxa"/>
            <w:vMerge w:val="restart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1.</w:t>
            </w:r>
          </w:p>
        </w:tc>
        <w:tc>
          <w:tcPr>
            <w:tcW w:w="2901" w:type="dxa"/>
            <w:vMerge w:val="restart"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  <w:r w:rsidRPr="00F35B90">
              <w:rPr>
                <w:sz w:val="20"/>
              </w:rPr>
              <w:t>Основное мероприятие 1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Итого</w:t>
            </w:r>
          </w:p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   г.Лыткарино       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Средства федерального бюджета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rPr>
          <w:trHeight w:val="512"/>
        </w:trPr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Другие источники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rPr>
          <w:trHeight w:val="397"/>
        </w:trPr>
        <w:tc>
          <w:tcPr>
            <w:tcW w:w="540" w:type="dxa"/>
            <w:vMerge w:val="restart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1.1.</w:t>
            </w:r>
          </w:p>
        </w:tc>
        <w:tc>
          <w:tcPr>
            <w:tcW w:w="2901" w:type="dxa"/>
            <w:vMerge w:val="restart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Мероприятие 1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Итого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   г.Лыткарино       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Средства федерального бюджета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901" w:type="dxa"/>
            <w:vMerge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  <w:r w:rsidRPr="00F35B90">
              <w:rPr>
                <w:sz w:val="20"/>
              </w:rPr>
              <w:t>Другие источники</w:t>
            </w: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…</w:t>
            </w:r>
          </w:p>
        </w:tc>
        <w:tc>
          <w:tcPr>
            <w:tcW w:w="2901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…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  <w:tr w:rsidR="00F35B90" w:rsidRPr="00F35B90" w:rsidTr="002B15D0">
        <w:tc>
          <w:tcPr>
            <w:tcW w:w="54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…</w:t>
            </w:r>
          </w:p>
        </w:tc>
        <w:tc>
          <w:tcPr>
            <w:tcW w:w="2901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  <w:r w:rsidRPr="00F35B90">
              <w:rPr>
                <w:sz w:val="20"/>
              </w:rPr>
              <w:t>…</w:t>
            </w:r>
          </w:p>
        </w:tc>
        <w:tc>
          <w:tcPr>
            <w:tcW w:w="1379" w:type="dxa"/>
          </w:tcPr>
          <w:p w:rsidR="00F35B90" w:rsidRPr="00F35B90" w:rsidRDefault="00F35B90" w:rsidP="00F35B90">
            <w:pPr>
              <w:widowControl w:val="0"/>
              <w:overflowPunct/>
              <w:textAlignment w:val="auto"/>
              <w:rPr>
                <w:sz w:val="20"/>
              </w:rPr>
            </w:pPr>
          </w:p>
        </w:tc>
        <w:tc>
          <w:tcPr>
            <w:tcW w:w="1080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F35B90" w:rsidRPr="00F35B90" w:rsidRDefault="00F35B90" w:rsidP="00F35B90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9F4566" w:rsidRPr="00140442" w:rsidRDefault="009F4566" w:rsidP="00CE19B9">
      <w:pPr>
        <w:ind w:left="12780" w:right="-10"/>
        <w:jc w:val="right"/>
        <w:rPr>
          <w:sz w:val="24"/>
          <w:szCs w:val="24"/>
        </w:rPr>
      </w:pPr>
      <w:r w:rsidRPr="00140442">
        <w:rPr>
          <w:sz w:val="24"/>
          <w:szCs w:val="24"/>
        </w:rPr>
        <w:lastRenderedPageBreak/>
        <w:t xml:space="preserve">Приложение </w:t>
      </w:r>
      <w:r w:rsidR="0004449B">
        <w:rPr>
          <w:sz w:val="24"/>
          <w:szCs w:val="24"/>
        </w:rPr>
        <w:t>4</w:t>
      </w:r>
    </w:p>
    <w:p w:rsidR="00CE19B9" w:rsidRDefault="009F4566" w:rsidP="00CE19B9">
      <w:pPr>
        <w:ind w:right="-10"/>
        <w:jc w:val="right"/>
        <w:rPr>
          <w:sz w:val="24"/>
          <w:szCs w:val="24"/>
        </w:rPr>
      </w:pPr>
      <w:r w:rsidRPr="00140442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140442" w:rsidRDefault="009F4566" w:rsidP="009F4566">
      <w:pPr>
        <w:ind w:left="12780" w:right="-10"/>
        <w:rPr>
          <w:sz w:val="24"/>
          <w:szCs w:val="24"/>
        </w:rPr>
      </w:pPr>
    </w:p>
    <w:p w:rsidR="009F4566" w:rsidRPr="00140442" w:rsidRDefault="009F4566" w:rsidP="009F4566">
      <w:pPr>
        <w:rPr>
          <w:sz w:val="24"/>
          <w:szCs w:val="24"/>
        </w:rPr>
      </w:pPr>
    </w:p>
    <w:p w:rsidR="009F4566" w:rsidRPr="00140442" w:rsidRDefault="009F4566" w:rsidP="009F4566">
      <w:pPr>
        <w:widowControl w:val="0"/>
        <w:ind w:firstLine="540"/>
        <w:jc w:val="center"/>
        <w:rPr>
          <w:sz w:val="24"/>
          <w:szCs w:val="24"/>
        </w:rPr>
      </w:pPr>
      <w:r w:rsidRPr="00140442">
        <w:rPr>
          <w:sz w:val="24"/>
          <w:szCs w:val="24"/>
        </w:rPr>
        <w:t xml:space="preserve">Форма представления обоснования финансовых ресурсов, необходимых для реализации </w:t>
      </w:r>
    </w:p>
    <w:p w:rsidR="009F4566" w:rsidRPr="00140442" w:rsidRDefault="009F4566" w:rsidP="009F4566">
      <w:pPr>
        <w:widowControl w:val="0"/>
        <w:ind w:firstLine="540"/>
        <w:jc w:val="center"/>
        <w:rPr>
          <w:sz w:val="24"/>
          <w:szCs w:val="24"/>
        </w:rPr>
      </w:pPr>
      <w:r w:rsidRPr="00140442">
        <w:rPr>
          <w:sz w:val="24"/>
          <w:szCs w:val="24"/>
        </w:rPr>
        <w:t xml:space="preserve">мероприятий </w:t>
      </w:r>
      <w:r w:rsidR="0004449B">
        <w:rPr>
          <w:sz w:val="24"/>
          <w:szCs w:val="24"/>
        </w:rPr>
        <w:t>муниципальной программы (</w:t>
      </w:r>
      <w:r w:rsidRPr="00140442">
        <w:rPr>
          <w:sz w:val="24"/>
          <w:szCs w:val="24"/>
        </w:rPr>
        <w:t>подпрограммы</w:t>
      </w:r>
      <w:r w:rsidR="0004449B">
        <w:rPr>
          <w:sz w:val="24"/>
          <w:szCs w:val="24"/>
        </w:rPr>
        <w:t>)</w:t>
      </w:r>
    </w:p>
    <w:p w:rsidR="009F4566" w:rsidRPr="00140442" w:rsidRDefault="009F4566" w:rsidP="009F4566">
      <w:pPr>
        <w:widowControl w:val="0"/>
        <w:rPr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2166"/>
        <w:gridCol w:w="4294"/>
        <w:gridCol w:w="2721"/>
        <w:gridCol w:w="2366"/>
      </w:tblGrid>
      <w:tr w:rsidR="003B1FDE" w:rsidRPr="009F4566" w:rsidTr="003B1FDE">
        <w:tc>
          <w:tcPr>
            <w:tcW w:w="3239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подпрограммы*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6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Источник финансирования**</w:t>
            </w:r>
          </w:p>
        </w:tc>
        <w:tc>
          <w:tcPr>
            <w:tcW w:w="4294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Расчет необходимых финансовых ресурсов на реализацию мероприятия ***</w:t>
            </w:r>
          </w:p>
        </w:tc>
        <w:tc>
          <w:tcPr>
            <w:tcW w:w="2721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годам****</w:t>
            </w:r>
          </w:p>
        </w:tc>
        <w:tc>
          <w:tcPr>
            <w:tcW w:w="2366" w:type="dxa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текущем финансовом году (тыс.руб.)*****</w:t>
            </w:r>
          </w:p>
        </w:tc>
      </w:tr>
      <w:tr w:rsidR="003B1FDE" w:rsidRPr="009F4566" w:rsidTr="003B1FDE">
        <w:trPr>
          <w:trHeight w:val="342"/>
        </w:trPr>
        <w:tc>
          <w:tcPr>
            <w:tcW w:w="3239" w:type="dxa"/>
          </w:tcPr>
          <w:p w:rsidR="003B1FDE" w:rsidRPr="009F4566" w:rsidRDefault="003B1FDE" w:rsidP="00C21D1E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21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</w:tr>
      <w:tr w:rsidR="003B1FDE" w:rsidRPr="009F4566" w:rsidTr="003B1FDE">
        <w:trPr>
          <w:trHeight w:val="342"/>
        </w:trPr>
        <w:tc>
          <w:tcPr>
            <w:tcW w:w="3239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21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9F4566" w:rsidRPr="00140442" w:rsidRDefault="009F4566" w:rsidP="009F4566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*-  наименование мероприятия в соответствии с Перечнем мероприятий </w:t>
      </w:r>
      <w:r w:rsidR="008D37FF">
        <w:rPr>
          <w:sz w:val="24"/>
          <w:szCs w:val="24"/>
        </w:rPr>
        <w:t>программы (</w:t>
      </w:r>
      <w:r w:rsidRPr="00140442">
        <w:rPr>
          <w:sz w:val="24"/>
          <w:szCs w:val="24"/>
        </w:rPr>
        <w:t>подпрограммы</w:t>
      </w:r>
      <w:r w:rsidR="008D37FF">
        <w:rPr>
          <w:sz w:val="24"/>
          <w:szCs w:val="24"/>
        </w:rPr>
        <w:t>)</w:t>
      </w:r>
      <w:r w:rsidRPr="00140442">
        <w:rPr>
          <w:sz w:val="24"/>
          <w:szCs w:val="24"/>
        </w:rPr>
        <w:t>;</w:t>
      </w:r>
    </w:p>
    <w:p w:rsidR="009F4566" w:rsidRPr="00140442" w:rsidRDefault="009F4566" w:rsidP="009F4566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** - бюджет </w:t>
      </w:r>
      <w:r w:rsidR="008D37FF">
        <w:rPr>
          <w:sz w:val="24"/>
          <w:szCs w:val="24"/>
        </w:rPr>
        <w:t>г.Лыткарино</w:t>
      </w:r>
      <w:r w:rsidRPr="00140442">
        <w:rPr>
          <w:sz w:val="24"/>
          <w:szCs w:val="24"/>
        </w:rPr>
        <w:t>, федеральный бюджет,</w:t>
      </w:r>
      <w:r w:rsidR="008D37FF">
        <w:rPr>
          <w:sz w:val="24"/>
          <w:szCs w:val="24"/>
        </w:rPr>
        <w:t xml:space="preserve"> бюджет Московской области</w:t>
      </w:r>
      <w:r w:rsidRPr="00140442">
        <w:rPr>
          <w:sz w:val="24"/>
          <w:szCs w:val="24"/>
        </w:rPr>
        <w:t>; для средств, привлекаемых из федерального бюджета</w:t>
      </w:r>
      <w:r w:rsidR="008D37FF">
        <w:rPr>
          <w:sz w:val="24"/>
          <w:szCs w:val="24"/>
        </w:rPr>
        <w:t xml:space="preserve"> и бюджета Московской области</w:t>
      </w:r>
      <w:r w:rsidRPr="00140442">
        <w:rPr>
          <w:sz w:val="24"/>
          <w:szCs w:val="24"/>
        </w:rPr>
        <w:t xml:space="preserve">, указывается в рамках участия в какой федеральной </w:t>
      </w:r>
      <w:r w:rsidR="008D37FF">
        <w:rPr>
          <w:sz w:val="24"/>
          <w:szCs w:val="24"/>
        </w:rPr>
        <w:t xml:space="preserve">и областной </w:t>
      </w:r>
      <w:r w:rsidRPr="00140442">
        <w:rPr>
          <w:sz w:val="24"/>
          <w:szCs w:val="24"/>
        </w:rPr>
        <w:t>программы эти средства привлечены (с реквизита</w:t>
      </w:r>
      <w:r w:rsidR="00E478F8">
        <w:rPr>
          <w:sz w:val="24"/>
          <w:szCs w:val="24"/>
        </w:rPr>
        <w:t>ми).</w:t>
      </w:r>
    </w:p>
    <w:p w:rsidR="00E478F8" w:rsidRDefault="009F4566" w:rsidP="009F4566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>***- указывается формула, по которой произведен расчет объема финансовых рес</w:t>
      </w:r>
      <w:r w:rsidR="00E478F8">
        <w:rPr>
          <w:sz w:val="24"/>
          <w:szCs w:val="24"/>
        </w:rPr>
        <w:t>урсов на реализацию мероприятия.</w:t>
      </w:r>
      <w:r w:rsidRPr="00140442">
        <w:rPr>
          <w:sz w:val="24"/>
          <w:szCs w:val="24"/>
        </w:rPr>
        <w:t xml:space="preserve"> </w:t>
      </w:r>
    </w:p>
    <w:p w:rsidR="00E478F8" w:rsidRDefault="009F4566" w:rsidP="003B1FDE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****- указывается общий объем финансирования мероприятий с разбивкой по годам, а также пояснение принципа распределения финансирования по годам реализации </w:t>
      </w:r>
      <w:r w:rsidR="00E478F8">
        <w:rPr>
          <w:sz w:val="24"/>
          <w:szCs w:val="24"/>
        </w:rPr>
        <w:t>программы (</w:t>
      </w:r>
      <w:r w:rsidRPr="00140442">
        <w:rPr>
          <w:sz w:val="24"/>
          <w:szCs w:val="24"/>
        </w:rPr>
        <w:t>подпрограммы</w:t>
      </w:r>
      <w:r w:rsidR="00E478F8">
        <w:rPr>
          <w:sz w:val="24"/>
          <w:szCs w:val="24"/>
        </w:rPr>
        <w:t>)</w:t>
      </w:r>
      <w:r w:rsidRPr="00140442">
        <w:rPr>
          <w:sz w:val="24"/>
          <w:szCs w:val="24"/>
        </w:rPr>
        <w:t>.</w:t>
      </w:r>
    </w:p>
    <w:p w:rsidR="00E478F8" w:rsidRDefault="003B1FDE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***** -объем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г. Лыткарино.</w:t>
      </w:r>
    </w:p>
    <w:p w:rsidR="00E478F8" w:rsidRDefault="00E478F8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F35B90" w:rsidRDefault="00F35B90" w:rsidP="009F4566">
      <w:pPr>
        <w:ind w:left="12780" w:right="-10"/>
        <w:rPr>
          <w:sz w:val="24"/>
          <w:szCs w:val="24"/>
        </w:rPr>
      </w:pPr>
    </w:p>
    <w:p w:rsidR="009F4566" w:rsidRPr="00A37F9B" w:rsidRDefault="009F4566" w:rsidP="00CE19B9">
      <w:pPr>
        <w:ind w:left="12780" w:right="-10"/>
        <w:jc w:val="right"/>
        <w:rPr>
          <w:sz w:val="24"/>
          <w:szCs w:val="24"/>
        </w:rPr>
      </w:pPr>
      <w:r w:rsidRPr="00A37F9B">
        <w:rPr>
          <w:sz w:val="24"/>
          <w:szCs w:val="24"/>
        </w:rPr>
        <w:lastRenderedPageBreak/>
        <w:t xml:space="preserve">Приложение </w:t>
      </w:r>
      <w:r w:rsidR="00E478F8">
        <w:rPr>
          <w:sz w:val="24"/>
          <w:szCs w:val="24"/>
        </w:rPr>
        <w:t>5</w:t>
      </w:r>
    </w:p>
    <w:p w:rsidR="00CE19B9" w:rsidRDefault="009F4566" w:rsidP="00CE19B9">
      <w:pPr>
        <w:ind w:left="12960" w:right="-10"/>
        <w:jc w:val="right"/>
        <w:rPr>
          <w:sz w:val="24"/>
          <w:szCs w:val="24"/>
        </w:rPr>
      </w:pPr>
      <w:r w:rsidRPr="00A37F9B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A37F9B" w:rsidRDefault="009F4566" w:rsidP="009F4566">
      <w:pPr>
        <w:ind w:left="12780" w:right="-10"/>
        <w:rPr>
          <w:sz w:val="24"/>
          <w:szCs w:val="24"/>
        </w:rPr>
      </w:pPr>
    </w:p>
    <w:p w:rsidR="009F4566" w:rsidRPr="00A37F9B" w:rsidRDefault="009F4566" w:rsidP="00E478F8">
      <w:pPr>
        <w:ind w:firstLine="72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9F4566" w:rsidRPr="00A37F9B" w:rsidRDefault="009F4566" w:rsidP="002F61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оперативный (годовой) отчет о выполнении</w:t>
      </w:r>
      <w:r w:rsidR="002F610F">
        <w:rPr>
          <w:rFonts w:ascii="Times New Roman" w:hAnsi="Times New Roman" w:cs="Times New Roman"/>
          <w:sz w:val="24"/>
          <w:szCs w:val="24"/>
        </w:rPr>
        <w:t xml:space="preserve"> </w:t>
      </w:r>
      <w:r w:rsidR="00E478F8">
        <w:rPr>
          <w:rFonts w:ascii="Times New Roman" w:hAnsi="Times New Roman" w:cs="Times New Roman"/>
          <w:sz w:val="24"/>
          <w:szCs w:val="24"/>
        </w:rPr>
        <w:t>муниципальной</w:t>
      </w:r>
      <w:r w:rsidRPr="00A37F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478F8">
        <w:rPr>
          <w:rFonts w:ascii="Times New Roman" w:hAnsi="Times New Roman" w:cs="Times New Roman"/>
          <w:sz w:val="24"/>
          <w:szCs w:val="24"/>
        </w:rPr>
        <w:t>муниципальной</w:t>
      </w:r>
      <w:r w:rsidRPr="00A37F9B">
        <w:rPr>
          <w:rFonts w:ascii="Times New Roman" w:hAnsi="Times New Roman" w:cs="Times New Roman"/>
          <w:sz w:val="24"/>
          <w:szCs w:val="24"/>
        </w:rPr>
        <w:t xml:space="preserve"> программы)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за январь - _____________ 20__ года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</w:t>
      </w:r>
      <w:r w:rsidR="00E478F8">
        <w:rPr>
          <w:rFonts w:ascii="Times New Roman" w:hAnsi="Times New Roman" w:cs="Times New Roman"/>
          <w:sz w:val="24"/>
          <w:szCs w:val="24"/>
        </w:rPr>
        <w:t>Разработчик</w:t>
      </w:r>
      <w:r w:rsidRPr="00A37F9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Источник финансирования _______________________________________________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(бюджет </w:t>
      </w:r>
      <w:r w:rsidR="00E478F8">
        <w:rPr>
          <w:rFonts w:ascii="Times New Roman" w:hAnsi="Times New Roman" w:cs="Times New Roman"/>
          <w:sz w:val="24"/>
          <w:szCs w:val="24"/>
        </w:rPr>
        <w:t>г.Лыткарино</w:t>
      </w:r>
      <w:r w:rsidRPr="00A37F9B">
        <w:rPr>
          <w:rFonts w:ascii="Times New Roman" w:hAnsi="Times New Roman" w:cs="Times New Roman"/>
          <w:sz w:val="24"/>
          <w:szCs w:val="24"/>
        </w:rPr>
        <w:t>, другие источники)</w:t>
      </w:r>
    </w:p>
    <w:tbl>
      <w:tblPr>
        <w:tblW w:w="1542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3074"/>
        <w:gridCol w:w="1800"/>
        <w:gridCol w:w="1620"/>
        <w:gridCol w:w="3526"/>
        <w:gridCol w:w="2160"/>
      </w:tblGrid>
      <w:tr w:rsidR="009F4566" w:rsidRPr="00A37F9B">
        <w:trPr>
          <w:trHeight w:val="108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Порядковые № разделов и мероприятий, предусмотренных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C0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Степень и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 мероприятия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502"/>
            <w:bookmarkEnd w:id="3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10F" w:rsidRDefault="002F610F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                                                                                                                              Подпись</w:t>
      </w:r>
    </w:p>
    <w:p w:rsidR="002F610F" w:rsidRDefault="002F610F" w:rsidP="009F4566">
      <w:pPr>
        <w:widowControl w:val="0"/>
        <w:ind w:firstLine="720"/>
        <w:jc w:val="both"/>
        <w:rPr>
          <w:sz w:val="24"/>
          <w:szCs w:val="24"/>
        </w:rPr>
      </w:pPr>
    </w:p>
    <w:p w:rsidR="009F4566" w:rsidRPr="00A37F9B" w:rsidRDefault="009F4566" w:rsidP="009F4566">
      <w:pPr>
        <w:widowControl w:val="0"/>
        <w:ind w:firstLine="720"/>
        <w:jc w:val="both"/>
        <w:rPr>
          <w:sz w:val="24"/>
          <w:szCs w:val="24"/>
        </w:rPr>
      </w:pPr>
      <w:r w:rsidRPr="00A37F9B">
        <w:rPr>
          <w:sz w:val="24"/>
          <w:szCs w:val="24"/>
        </w:rPr>
        <w:t xml:space="preserve">Примечание. В </w:t>
      </w:r>
      <w:hyperlink w:anchor="Par502" w:history="1">
        <w:r w:rsidRPr="00A37F9B">
          <w:rPr>
            <w:sz w:val="24"/>
            <w:szCs w:val="24"/>
          </w:rPr>
          <w:t xml:space="preserve">графе </w:t>
        </w:r>
      </w:hyperlink>
      <w:r w:rsidRPr="00A37F9B">
        <w:rPr>
          <w:sz w:val="24"/>
          <w:szCs w:val="24"/>
        </w:rPr>
        <w:t>5 указывается стоимость выполненных программных мероприятий в тыс. руб.;</w:t>
      </w:r>
    </w:p>
    <w:p w:rsidR="009F4566" w:rsidRDefault="009F4566" w:rsidP="009F4566">
      <w:pPr>
        <w:widowControl w:val="0"/>
        <w:ind w:firstLine="720"/>
        <w:jc w:val="both"/>
        <w:rPr>
          <w:sz w:val="22"/>
          <w:szCs w:val="22"/>
        </w:rPr>
      </w:pPr>
      <w:r w:rsidRPr="001F48B8">
        <w:rPr>
          <w:sz w:val="22"/>
          <w:szCs w:val="22"/>
        </w:rPr>
        <w:t xml:space="preserve">в </w:t>
      </w:r>
      <w:hyperlink w:anchor="Par502" w:history="1">
        <w:r w:rsidRPr="001F48B8">
          <w:rPr>
            <w:sz w:val="22"/>
            <w:szCs w:val="22"/>
          </w:rPr>
          <w:t xml:space="preserve">графе </w:t>
        </w:r>
      </w:hyperlink>
      <w:r w:rsidRPr="001F48B8">
        <w:rPr>
          <w:sz w:val="22"/>
          <w:szCs w:val="22"/>
        </w:rPr>
        <w:t>6 - степень выполнения программных мероприятий в разрезе предусмотренного перечня работ в рамках его выполнения  с указанием конкретных дат (даты проведенных конкурсов, определены победители,  даты заключенных контрактов на сумму) и результаты выполнения (дата поставки  оборудования, ед</w:t>
      </w:r>
      <w:r w:rsidR="00B24B94" w:rsidRPr="001F48B8">
        <w:rPr>
          <w:sz w:val="22"/>
          <w:szCs w:val="22"/>
        </w:rPr>
        <w:t>.; произведен ремонт дорог, км</w:t>
      </w:r>
      <w:r w:rsidRPr="001F48B8">
        <w:rPr>
          <w:sz w:val="22"/>
          <w:szCs w:val="22"/>
        </w:rPr>
        <w:t>). В случае невыполнения или несвоевременного выполнения указать причины.</w:t>
      </w:r>
    </w:p>
    <w:p w:rsidR="00CE19B9" w:rsidRDefault="00CE19B9" w:rsidP="009F4566">
      <w:pPr>
        <w:widowControl w:val="0"/>
        <w:ind w:firstLine="720"/>
        <w:jc w:val="both"/>
        <w:rPr>
          <w:sz w:val="22"/>
          <w:szCs w:val="22"/>
        </w:rPr>
      </w:pPr>
    </w:p>
    <w:p w:rsidR="00CE19B9" w:rsidRDefault="009F4566" w:rsidP="00CE19B9">
      <w:pPr>
        <w:ind w:left="12600" w:right="-31"/>
        <w:rPr>
          <w:sz w:val="24"/>
          <w:szCs w:val="24"/>
        </w:rPr>
      </w:pPr>
      <w:r w:rsidRPr="00BF2D6C">
        <w:rPr>
          <w:sz w:val="24"/>
          <w:szCs w:val="24"/>
        </w:rPr>
        <w:lastRenderedPageBreak/>
        <w:t xml:space="preserve">Приложение </w:t>
      </w:r>
      <w:r w:rsidR="00B24B94" w:rsidRPr="00BF2D6C">
        <w:rPr>
          <w:sz w:val="24"/>
          <w:szCs w:val="24"/>
        </w:rPr>
        <w:t>6</w:t>
      </w:r>
      <w:r w:rsidRPr="00BF2D6C">
        <w:rPr>
          <w:sz w:val="24"/>
          <w:szCs w:val="24"/>
        </w:rPr>
        <w:t xml:space="preserve"> </w:t>
      </w:r>
    </w:p>
    <w:p w:rsidR="00CE19B9" w:rsidRDefault="009F4566" w:rsidP="00CE19B9">
      <w:pPr>
        <w:ind w:left="12600" w:right="-31"/>
        <w:rPr>
          <w:sz w:val="24"/>
          <w:szCs w:val="24"/>
        </w:rPr>
      </w:pPr>
      <w:r w:rsidRPr="00BF2D6C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F76DE8" w:rsidRDefault="009F4566" w:rsidP="00CE19B9">
      <w:pPr>
        <w:ind w:left="12600" w:right="480"/>
        <w:rPr>
          <w:color w:val="FF0000"/>
          <w:sz w:val="24"/>
          <w:szCs w:val="24"/>
        </w:rPr>
      </w:pPr>
    </w:p>
    <w:p w:rsidR="009F4566" w:rsidRPr="00A37F9B" w:rsidRDefault="009F4566" w:rsidP="009F4566">
      <w:pPr>
        <w:ind w:right="48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9F4566" w:rsidRPr="00A37F9B" w:rsidRDefault="009F4566" w:rsidP="002F610F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оценки результатов реализации</w:t>
      </w:r>
      <w:r w:rsidR="002F610F">
        <w:rPr>
          <w:sz w:val="24"/>
          <w:szCs w:val="24"/>
        </w:rPr>
        <w:t xml:space="preserve"> </w:t>
      </w:r>
      <w:r w:rsidR="00B24B94">
        <w:rPr>
          <w:sz w:val="24"/>
          <w:szCs w:val="24"/>
        </w:rPr>
        <w:t>муниципальной</w:t>
      </w:r>
      <w:r w:rsidRPr="00A37F9B">
        <w:rPr>
          <w:sz w:val="24"/>
          <w:szCs w:val="24"/>
        </w:rPr>
        <w:t xml:space="preserve"> программы </w:t>
      </w:r>
    </w:p>
    <w:p w:rsidR="009F4566" w:rsidRPr="00A37F9B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____________________________________________</w:t>
      </w:r>
    </w:p>
    <w:p w:rsidR="009F4566" w:rsidRPr="00A37F9B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(наименование </w:t>
      </w:r>
      <w:r w:rsidR="00B24B94">
        <w:rPr>
          <w:sz w:val="24"/>
          <w:szCs w:val="24"/>
        </w:rPr>
        <w:t>муниципальной</w:t>
      </w:r>
      <w:r w:rsidRPr="00A37F9B">
        <w:rPr>
          <w:sz w:val="24"/>
          <w:szCs w:val="24"/>
        </w:rPr>
        <w:t xml:space="preserve"> программы)</w:t>
      </w:r>
    </w:p>
    <w:p w:rsidR="009F4566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за 20___ год</w:t>
      </w:r>
    </w:p>
    <w:p w:rsidR="002F610F" w:rsidRPr="00A37F9B" w:rsidRDefault="002F610F" w:rsidP="009F4566">
      <w:pPr>
        <w:widowControl w:val="0"/>
        <w:jc w:val="center"/>
        <w:rPr>
          <w:sz w:val="24"/>
          <w:szCs w:val="24"/>
        </w:rPr>
      </w:pPr>
    </w:p>
    <w:tbl>
      <w:tblPr>
        <w:tblW w:w="15635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43"/>
        <w:gridCol w:w="1564"/>
        <w:gridCol w:w="1276"/>
        <w:gridCol w:w="1559"/>
        <w:gridCol w:w="1418"/>
        <w:gridCol w:w="1979"/>
        <w:gridCol w:w="1380"/>
        <w:gridCol w:w="1476"/>
        <w:gridCol w:w="1300"/>
        <w:gridCol w:w="1300"/>
      </w:tblGrid>
      <w:tr w:rsidR="009F4566" w:rsidRPr="00A37F9B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на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на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данной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задачи (тыс. руб.)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Фактический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решение 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задачи (тыс. руб.)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характеризующие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(на 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24B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на 20___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24B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Достигнутое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 20___</w:t>
            </w:r>
          </w:p>
        </w:tc>
      </w:tr>
      <w:tr w:rsidR="009F4566" w:rsidRPr="00A37F9B">
        <w:trPr>
          <w:trHeight w:val="70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D6C">
              <w:rPr>
                <w:rFonts w:ascii="Times New Roman" w:hAnsi="Times New Roman" w:cs="Times New Roman"/>
                <w:sz w:val="24"/>
                <w:szCs w:val="24"/>
              </w:rPr>
              <w:t>г.Лыткарино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другие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D6C">
              <w:rPr>
                <w:rFonts w:ascii="Times New Roman" w:hAnsi="Times New Roman" w:cs="Times New Roman"/>
                <w:sz w:val="24"/>
                <w:szCs w:val="24"/>
              </w:rPr>
              <w:t>г.Лыткарино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другие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    7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8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9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10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11     </w:t>
            </w: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DC0" w:rsidRDefault="00787DC0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7DC0" w:rsidRDefault="00787DC0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2145" w:rsidRPr="00A37F9B" w:rsidRDefault="009F4566" w:rsidP="003A21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                                                                                                                 </w:t>
      </w:r>
      <w:r w:rsidR="003A21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7F9B">
        <w:rPr>
          <w:rFonts w:ascii="Times New Roman" w:hAnsi="Times New Roman" w:cs="Times New Roman"/>
          <w:sz w:val="24"/>
          <w:szCs w:val="24"/>
        </w:rPr>
        <w:t xml:space="preserve"> </w:t>
      </w:r>
      <w:r w:rsidR="003A2145">
        <w:rPr>
          <w:rFonts w:ascii="Times New Roman" w:hAnsi="Times New Roman" w:cs="Times New Roman"/>
          <w:sz w:val="24"/>
          <w:szCs w:val="24"/>
        </w:rPr>
        <w:t xml:space="preserve">     </w:t>
      </w:r>
      <w:r w:rsidRPr="00A37F9B">
        <w:rPr>
          <w:rFonts w:ascii="Times New Roman" w:hAnsi="Times New Roman" w:cs="Times New Roman"/>
          <w:sz w:val="24"/>
          <w:szCs w:val="24"/>
        </w:rPr>
        <w:t xml:space="preserve"> </w:t>
      </w:r>
      <w:r w:rsidR="003A2145" w:rsidRPr="00A37F9B">
        <w:rPr>
          <w:rFonts w:ascii="Times New Roman" w:hAnsi="Times New Roman" w:cs="Times New Roman"/>
          <w:sz w:val="24"/>
          <w:szCs w:val="24"/>
        </w:rPr>
        <w:t>Подпись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4566" w:rsidRPr="00A37F9B" w:rsidRDefault="009F4566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F35B90" w:rsidRDefault="00F35B90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2F610F" w:rsidRDefault="002F610F" w:rsidP="009F4566">
      <w:pPr>
        <w:rPr>
          <w:sz w:val="24"/>
          <w:szCs w:val="24"/>
        </w:rPr>
      </w:pPr>
    </w:p>
    <w:p w:rsidR="00BF2D6C" w:rsidRPr="00BF2D6C" w:rsidRDefault="00BF2D6C" w:rsidP="00BF2D6C">
      <w:pPr>
        <w:ind w:left="12600" w:right="480"/>
        <w:rPr>
          <w:sz w:val="24"/>
          <w:szCs w:val="24"/>
        </w:rPr>
      </w:pPr>
      <w:r w:rsidRPr="00BF2D6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  <w:r w:rsidRPr="00BF2D6C">
        <w:rPr>
          <w:sz w:val="24"/>
          <w:szCs w:val="24"/>
        </w:rPr>
        <w:t xml:space="preserve"> </w:t>
      </w:r>
    </w:p>
    <w:p w:rsidR="00CE19B9" w:rsidRDefault="00CE19B9" w:rsidP="00CE19B9">
      <w:pPr>
        <w:ind w:right="-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F2D6C" w:rsidRPr="00BF2D6C">
        <w:rPr>
          <w:sz w:val="24"/>
          <w:szCs w:val="24"/>
        </w:rPr>
        <w:t xml:space="preserve">к </w:t>
      </w:r>
      <w:r w:rsidRPr="00A01570">
        <w:rPr>
          <w:sz w:val="24"/>
          <w:szCs w:val="24"/>
        </w:rPr>
        <w:t>По</w:t>
      </w:r>
      <w:r>
        <w:rPr>
          <w:sz w:val="24"/>
          <w:szCs w:val="24"/>
        </w:rPr>
        <w:t>ложению</w:t>
      </w:r>
    </w:p>
    <w:p w:rsidR="00BF2D6C" w:rsidRPr="00BF2D6C" w:rsidRDefault="00BF2D6C" w:rsidP="00BF2D6C">
      <w:pPr>
        <w:ind w:left="12600" w:right="480"/>
        <w:rPr>
          <w:sz w:val="24"/>
          <w:szCs w:val="24"/>
        </w:rPr>
      </w:pPr>
    </w:p>
    <w:p w:rsidR="009F4566" w:rsidRPr="00A37F9B" w:rsidRDefault="009F4566" w:rsidP="009F456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528"/>
      <w:bookmarkEnd w:id="4"/>
      <w:r>
        <w:rPr>
          <w:rFonts w:ascii="Times New Roman" w:hAnsi="Times New Roman" w:cs="Times New Roman"/>
          <w:sz w:val="22"/>
          <w:szCs w:val="22"/>
        </w:rPr>
        <w:t>Ф</w:t>
      </w:r>
      <w:r w:rsidRPr="00F77B48">
        <w:rPr>
          <w:rFonts w:ascii="Times New Roman" w:hAnsi="Times New Roman" w:cs="Times New Roman"/>
          <w:sz w:val="22"/>
          <w:szCs w:val="22"/>
        </w:rPr>
        <w:t>орма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итогового отчета о выполнении </w:t>
      </w:r>
      <w:r w:rsidR="00BF2D6C">
        <w:rPr>
          <w:rFonts w:ascii="Times New Roman" w:hAnsi="Times New Roman" w:cs="Times New Roman"/>
          <w:sz w:val="22"/>
          <w:szCs w:val="22"/>
        </w:rPr>
        <w:t>муниципальной</w:t>
      </w:r>
      <w:r w:rsidRPr="00F77B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программы 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(название </w:t>
      </w:r>
      <w:r w:rsidR="00BF2D6C">
        <w:rPr>
          <w:rFonts w:ascii="Times New Roman" w:hAnsi="Times New Roman" w:cs="Times New Roman"/>
          <w:sz w:val="22"/>
          <w:szCs w:val="22"/>
        </w:rPr>
        <w:t>муниципальной</w:t>
      </w:r>
      <w:r>
        <w:rPr>
          <w:rFonts w:ascii="Times New Roman" w:hAnsi="Times New Roman" w:cs="Times New Roman"/>
          <w:sz w:val="22"/>
          <w:szCs w:val="22"/>
        </w:rPr>
        <w:t xml:space="preserve"> п</w:t>
      </w:r>
      <w:r w:rsidRPr="00F77B48">
        <w:rPr>
          <w:rFonts w:ascii="Times New Roman" w:hAnsi="Times New Roman" w:cs="Times New Roman"/>
          <w:sz w:val="22"/>
          <w:szCs w:val="22"/>
        </w:rPr>
        <w:t>рограммы)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</w:t>
      </w:r>
      <w:r w:rsidR="00BF2D6C">
        <w:rPr>
          <w:rFonts w:ascii="Times New Roman" w:hAnsi="Times New Roman" w:cs="Times New Roman"/>
          <w:sz w:val="22"/>
          <w:szCs w:val="22"/>
        </w:rPr>
        <w:t>Разработчик</w:t>
      </w:r>
      <w:r w:rsidRPr="00F77B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Источник финансирования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77B48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(бюджет </w:t>
      </w:r>
      <w:r w:rsidR="00BF2D6C">
        <w:rPr>
          <w:rFonts w:ascii="Times New Roman" w:hAnsi="Times New Roman" w:cs="Times New Roman"/>
          <w:sz w:val="22"/>
          <w:szCs w:val="22"/>
        </w:rPr>
        <w:t>г.Лыткарино</w:t>
      </w:r>
      <w:r w:rsidRPr="00F77B48">
        <w:rPr>
          <w:rFonts w:ascii="Times New Roman" w:hAnsi="Times New Roman" w:cs="Times New Roman"/>
          <w:sz w:val="22"/>
          <w:szCs w:val="22"/>
        </w:rPr>
        <w:t>, другие источники)</w:t>
      </w:r>
    </w:p>
    <w:p w:rsidR="009F4566" w:rsidRPr="00D86F77" w:rsidRDefault="009F4566" w:rsidP="009F4566">
      <w:pPr>
        <w:widowControl w:val="0"/>
        <w:ind w:firstLine="540"/>
        <w:jc w:val="both"/>
        <w:rPr>
          <w:sz w:val="16"/>
          <w:szCs w:val="16"/>
        </w:rPr>
      </w:pPr>
    </w:p>
    <w:tbl>
      <w:tblPr>
        <w:tblW w:w="15862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620"/>
        <w:gridCol w:w="1080"/>
        <w:gridCol w:w="1260"/>
        <w:gridCol w:w="1080"/>
        <w:gridCol w:w="1080"/>
        <w:gridCol w:w="1202"/>
        <w:gridCol w:w="1134"/>
        <w:gridCol w:w="992"/>
        <w:gridCol w:w="909"/>
        <w:gridCol w:w="1555"/>
        <w:gridCol w:w="1260"/>
        <w:gridCol w:w="1240"/>
        <w:gridCol w:w="10"/>
      </w:tblGrid>
      <w:tr w:rsidR="009F4566" w:rsidRPr="00690AD7">
        <w:trPr>
          <w:gridAfter w:val="1"/>
          <w:wAfter w:w="10" w:type="dxa"/>
          <w:trHeight w:val="320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Перечень программных мероприятий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F4566" w:rsidRPr="00F77B48">
        <w:trPr>
          <w:trHeight w:val="1280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B9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финансирования, предусмотренный бюджетом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</w:p>
          <w:p w:rsidR="009F4566" w:rsidRPr="00690AD7" w:rsidRDefault="009F4566" w:rsidP="00CE19B9">
            <w:pPr>
              <w:pStyle w:val="ConsPlusCell"/>
              <w:ind w:left="-43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(тыс.руб.)</w:t>
            </w:r>
          </w:p>
          <w:p w:rsidR="00CE19B9" w:rsidRPr="00690AD7" w:rsidRDefault="00CE19B9" w:rsidP="00CE19B9">
            <w:pPr>
              <w:pStyle w:val="ConsPlusCell"/>
              <w:ind w:left="-43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Профинансировано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(тыс. руб.)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B9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финансирования, предусмотренный бюджетом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566" w:rsidRPr="00690AD7" w:rsidRDefault="009F4566" w:rsidP="00CE19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CE19B9" w:rsidRPr="00690AD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  <w:r w:rsidR="00CE19B9" w:rsidRPr="0069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Профинансировано (тыс. 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 (тыс. руб.)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предусмотренный бюджетом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Профинансировано (тыс. руб.)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 xml:space="preserve">Итого по Программе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90AD7" w:rsidRDefault="00690AD7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4566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>Руководитель                                                                                                                                                                                                                                Подпись</w:t>
      </w:r>
    </w:p>
    <w:p w:rsidR="00690AD7" w:rsidRPr="00F77B48" w:rsidRDefault="00690AD7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4566" w:rsidRPr="001F48B8" w:rsidRDefault="009F4566" w:rsidP="009F4566">
      <w:pPr>
        <w:widowControl w:val="0"/>
        <w:jc w:val="both"/>
        <w:rPr>
          <w:sz w:val="22"/>
          <w:szCs w:val="22"/>
        </w:rPr>
      </w:pPr>
      <w:r w:rsidRPr="001F48B8">
        <w:rPr>
          <w:sz w:val="22"/>
          <w:szCs w:val="22"/>
        </w:rPr>
        <w:t>Примечание. Форма заполняется по каждому источнику финансирования отдельно по годам реализации государственной программы.</w:t>
      </w:r>
    </w:p>
    <w:p w:rsidR="009F4566" w:rsidRPr="001F48B8" w:rsidRDefault="009F4566" w:rsidP="009F4566">
      <w:pPr>
        <w:widowControl w:val="0"/>
        <w:ind w:right="560"/>
        <w:rPr>
          <w:sz w:val="22"/>
          <w:szCs w:val="22"/>
        </w:rPr>
        <w:sectPr w:rsidR="009F4566" w:rsidRPr="001F48B8" w:rsidSect="00440B6E">
          <w:pgSz w:w="16838" w:h="11906" w:orient="landscape"/>
          <w:pgMar w:top="993" w:right="820" w:bottom="1106" w:left="1134" w:header="709" w:footer="709" w:gutter="0"/>
          <w:cols w:space="708"/>
          <w:docGrid w:linePitch="360"/>
        </w:sectPr>
      </w:pPr>
    </w:p>
    <w:p w:rsidR="009F4566" w:rsidRPr="00A37F9B" w:rsidRDefault="009F4566" w:rsidP="009F4566">
      <w:pPr>
        <w:widowControl w:val="0"/>
        <w:ind w:left="7200"/>
        <w:rPr>
          <w:szCs w:val="28"/>
        </w:rPr>
      </w:pPr>
      <w:r>
        <w:rPr>
          <w:szCs w:val="28"/>
        </w:rPr>
        <w:lastRenderedPageBreak/>
        <w:t>П</w:t>
      </w:r>
      <w:r w:rsidRPr="00A37F9B">
        <w:rPr>
          <w:szCs w:val="28"/>
        </w:rPr>
        <w:t xml:space="preserve">риложение </w:t>
      </w:r>
      <w:r w:rsidR="00BF2D6C">
        <w:rPr>
          <w:szCs w:val="28"/>
        </w:rPr>
        <w:t>8</w:t>
      </w:r>
    </w:p>
    <w:p w:rsidR="009F4566" w:rsidRPr="00A37F9B" w:rsidRDefault="009F4566" w:rsidP="009F4566">
      <w:pPr>
        <w:widowControl w:val="0"/>
        <w:ind w:left="7200"/>
        <w:rPr>
          <w:szCs w:val="28"/>
        </w:rPr>
      </w:pPr>
      <w:r w:rsidRPr="00A37F9B">
        <w:rPr>
          <w:szCs w:val="28"/>
        </w:rPr>
        <w:t>к По</w:t>
      </w:r>
      <w:r w:rsidR="00690AD7">
        <w:rPr>
          <w:szCs w:val="28"/>
        </w:rPr>
        <w:t>ложению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</w:p>
    <w:p w:rsidR="009F4566" w:rsidRPr="00A37F9B" w:rsidRDefault="00690AD7" w:rsidP="009F4566">
      <w:pPr>
        <w:ind w:firstLine="720"/>
        <w:jc w:val="center"/>
        <w:rPr>
          <w:szCs w:val="28"/>
        </w:rPr>
      </w:pPr>
      <w:r>
        <w:rPr>
          <w:szCs w:val="28"/>
        </w:rPr>
        <w:t>Критерии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  <w:r w:rsidRPr="00A37F9B">
        <w:rPr>
          <w:szCs w:val="28"/>
        </w:rPr>
        <w:t xml:space="preserve"> оценки эффективности реализации </w:t>
      </w:r>
      <w:r w:rsidR="00BF2D6C">
        <w:rPr>
          <w:szCs w:val="28"/>
        </w:rPr>
        <w:t>муниципальной</w:t>
      </w:r>
      <w:r w:rsidRPr="00A37F9B">
        <w:rPr>
          <w:szCs w:val="28"/>
        </w:rPr>
        <w:t xml:space="preserve"> программы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</w:p>
    <w:p w:rsidR="001F0087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7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28130E">
        <w:rPr>
          <w:rFonts w:ascii="Times New Roman" w:hAnsi="Times New Roman" w:cs="Times New Roman"/>
          <w:sz w:val="28"/>
          <w:szCs w:val="28"/>
        </w:rPr>
        <w:t>Для оценки</w:t>
      </w:r>
      <w:r w:rsidRPr="00A37F9B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1F0087">
        <w:rPr>
          <w:rFonts w:ascii="Times New Roman" w:hAnsi="Times New Roman" w:cs="Times New Roman"/>
          <w:sz w:val="28"/>
          <w:szCs w:val="28"/>
        </w:rPr>
        <w:t>муниципальной</w:t>
      </w:r>
      <w:r w:rsidRPr="00A37F9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8130E">
        <w:rPr>
          <w:rFonts w:ascii="Times New Roman" w:hAnsi="Times New Roman" w:cs="Times New Roman"/>
          <w:sz w:val="28"/>
          <w:szCs w:val="28"/>
        </w:rPr>
        <w:t xml:space="preserve">используются следующие критерии: </w:t>
      </w:r>
      <w:r w:rsidR="0028130E" w:rsidRPr="0024769D">
        <w:rPr>
          <w:rFonts w:ascii="Times New Roman" w:hAnsi="Times New Roman" w:cs="Times New Roman"/>
          <w:b/>
          <w:sz w:val="28"/>
          <w:szCs w:val="28"/>
        </w:rPr>
        <w:t>результативность и эффективность</w:t>
      </w:r>
      <w:r w:rsidRPr="00A37F9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Под </w:t>
      </w:r>
      <w:r w:rsidRPr="0024769D">
        <w:rPr>
          <w:rFonts w:ascii="Times New Roman" w:hAnsi="Times New Roman" w:cs="Times New Roman"/>
          <w:b/>
          <w:sz w:val="28"/>
          <w:szCs w:val="28"/>
        </w:rPr>
        <w:t xml:space="preserve">результативностью </w:t>
      </w:r>
      <w:r w:rsidRPr="00BB2C68">
        <w:rPr>
          <w:rFonts w:ascii="Times New Roman" w:hAnsi="Times New Roman" w:cs="Times New Roman"/>
          <w:sz w:val="28"/>
          <w:szCs w:val="28"/>
        </w:rPr>
        <w:t>понимается степень достижения запланированного уровня нефинансовых результатов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BB2C68">
        <w:rPr>
          <w:rFonts w:ascii="Times New Roman" w:hAnsi="Times New Roman" w:cs="Times New Roman"/>
          <w:sz w:val="28"/>
          <w:szCs w:val="28"/>
        </w:rPr>
        <w:t>езультативность определяется отношением фактического результата к запланированному результату на основе проведения анализа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>Для оценки результативности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должны быть использованы плановые и фактические значения соответствующих целевых показателей.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69D">
        <w:rPr>
          <w:rFonts w:ascii="Times New Roman" w:hAnsi="Times New Roman" w:cs="Times New Roman"/>
          <w:b/>
          <w:sz w:val="28"/>
          <w:szCs w:val="28"/>
        </w:rPr>
        <w:t>Индекс результативности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формулам: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= ∑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 xml:space="preserve">*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>) 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индекс результативности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соотношение достигнутых и плановых результатов целевых значений показателей. Соотношение рассчитывается по формуле: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>/ 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 w:rsidRPr="00BB2C68">
        <w:rPr>
          <w:rFonts w:ascii="Times New Roman" w:hAnsi="Times New Roman" w:cs="Times New Roman"/>
          <w:sz w:val="28"/>
          <w:szCs w:val="28"/>
        </w:rPr>
        <w:t>–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увеличение целевых значений;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/ 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 </w:t>
      </w:r>
      <w:r w:rsidRPr="00BB2C68">
        <w:rPr>
          <w:rFonts w:ascii="Times New Roman" w:hAnsi="Times New Roman" w:cs="Times New Roman"/>
          <w:sz w:val="28"/>
          <w:szCs w:val="28"/>
        </w:rPr>
        <w:t>–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снижение целевых значений;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>– достигнутый результат целевого значения показателя;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плановый результат целевого значения показателя;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весовое значение показателя (вес показателя), характеризующего программу. Вес показателя рассчитывается по формуле: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1 /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C68">
        <w:rPr>
          <w:rFonts w:ascii="Times New Roman" w:hAnsi="Times New Roman" w:cs="Times New Roman"/>
          <w:sz w:val="28"/>
          <w:szCs w:val="28"/>
        </w:rPr>
        <w:t>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общее число показателей, характеризующих выполнение программы.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Под </w:t>
      </w:r>
      <w:r w:rsidRPr="0024769D">
        <w:rPr>
          <w:rFonts w:ascii="Times New Roman" w:hAnsi="Times New Roman" w:cs="Times New Roman"/>
          <w:b/>
          <w:sz w:val="28"/>
          <w:szCs w:val="28"/>
        </w:rPr>
        <w:t>эффективностью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понимается отношение затрат на достижение (фактических) нефинансовых результатов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к планируемым затратам </w:t>
      </w:r>
      <w:r w:rsidR="001F0087">
        <w:rPr>
          <w:rFonts w:ascii="Times New Roman" w:hAnsi="Times New Roman" w:cs="Times New Roman"/>
          <w:sz w:val="28"/>
          <w:szCs w:val="28"/>
        </w:rPr>
        <w:t xml:space="preserve">по </w:t>
      </w:r>
      <w:r w:rsidRPr="00BB2C68">
        <w:rPr>
          <w:rFonts w:ascii="Times New Roman" w:hAnsi="Times New Roman" w:cs="Times New Roman"/>
          <w:sz w:val="28"/>
          <w:szCs w:val="28"/>
        </w:rPr>
        <w:t>программ</w:t>
      </w:r>
      <w:r w:rsidR="001F0087">
        <w:rPr>
          <w:rFonts w:ascii="Times New Roman" w:hAnsi="Times New Roman" w:cs="Times New Roman"/>
          <w:sz w:val="28"/>
          <w:szCs w:val="28"/>
        </w:rPr>
        <w:t>е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>Эффективность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индексу эффективности.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69D">
        <w:rPr>
          <w:rFonts w:ascii="Times New Roman" w:hAnsi="Times New Roman" w:cs="Times New Roman"/>
          <w:b/>
          <w:sz w:val="28"/>
          <w:szCs w:val="28"/>
        </w:rPr>
        <w:t>Индекс эффективности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=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 xml:space="preserve">*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</w:rPr>
        <w:t xml:space="preserve"> 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 xml:space="preserve">) /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BB2C68">
        <w:rPr>
          <w:rFonts w:ascii="Times New Roman" w:hAnsi="Times New Roman" w:cs="Times New Roman"/>
          <w:sz w:val="28"/>
          <w:szCs w:val="28"/>
        </w:rPr>
        <w:t>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– индекс эффективности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объем фактического совокупного финансирования программы;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– индекс результативности программы;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объем запланированного совокупного финансирования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По итогам проведения анализа индекса эффективности дается качественная оценка эффективности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97921">
        <w:rPr>
          <w:rFonts w:ascii="Times New Roman" w:hAnsi="Times New Roman" w:cs="Times New Roman"/>
          <w:sz w:val="28"/>
          <w:szCs w:val="28"/>
        </w:rPr>
        <w:t>критерия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Индекс эффективности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BB2C68">
        <w:rPr>
          <w:rFonts w:ascii="Times New Roman" w:hAnsi="Times New Roman" w:cs="Times New Roman"/>
          <w:sz w:val="28"/>
          <w:szCs w:val="28"/>
        </w:rPr>
        <w:t>).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Диапазоны значений, характеризующие эффективность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, перечислены ниже: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Значение показателя: 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0,9 ≤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 </w:t>
      </w:r>
      <w:r w:rsidRPr="00BB2C68">
        <w:rPr>
          <w:rFonts w:ascii="Times New Roman" w:hAnsi="Times New Roman" w:cs="Times New Roman"/>
          <w:sz w:val="28"/>
          <w:szCs w:val="28"/>
        </w:rPr>
        <w:t>≤ 1,1.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: высокий уровень эффективности.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0,8 ≤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&lt; 0,9.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программы: запланированный уровень эффективности.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 xml:space="preserve"> &lt; 0,8.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программы: низкий уровень эффективности.</w:t>
      </w:r>
    </w:p>
    <w:p w:rsidR="009F4566" w:rsidRDefault="009F4566" w:rsidP="009F4566">
      <w:pPr>
        <w:ind w:firstLine="540"/>
        <w:rPr>
          <w:color w:val="000080"/>
          <w:szCs w:val="28"/>
        </w:rPr>
      </w:pPr>
    </w:p>
    <w:p w:rsidR="009F4566" w:rsidRPr="00BB2C68" w:rsidRDefault="009F4566" w:rsidP="009F4566">
      <w:pPr>
        <w:widowControl w:val="0"/>
        <w:ind w:left="12600" w:right="560"/>
        <w:rPr>
          <w:szCs w:val="28"/>
        </w:rPr>
      </w:pPr>
      <w:r w:rsidRPr="00BB2C68">
        <w:rPr>
          <w:szCs w:val="28"/>
        </w:rPr>
        <w:t>рядку</w:t>
      </w:r>
    </w:p>
    <w:p w:rsidR="009F4566" w:rsidRPr="00BB2C68" w:rsidRDefault="009F4566" w:rsidP="009F4566">
      <w:pPr>
        <w:jc w:val="right"/>
        <w:rPr>
          <w:szCs w:val="28"/>
        </w:rPr>
      </w:pPr>
    </w:p>
    <w:p w:rsidR="009F4566" w:rsidRDefault="009F4566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2F610F">
      <w:pPr>
        <w:widowControl w:val="0"/>
        <w:ind w:left="7200"/>
        <w:rPr>
          <w:szCs w:val="28"/>
        </w:rPr>
        <w:sectPr w:rsidR="002F610F" w:rsidSect="00766855">
          <w:pgSz w:w="11907" w:h="16840"/>
          <w:pgMar w:top="1134" w:right="851" w:bottom="1134" w:left="1701" w:header="720" w:footer="720" w:gutter="0"/>
          <w:cols w:space="720"/>
        </w:sectPr>
      </w:pPr>
    </w:p>
    <w:p w:rsidR="002F610F" w:rsidRDefault="002F610F" w:rsidP="002F610F">
      <w:pPr>
        <w:widowControl w:val="0"/>
        <w:ind w:left="720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</w:t>
      </w:r>
      <w:r w:rsidRPr="00A37F9B">
        <w:rPr>
          <w:szCs w:val="28"/>
        </w:rPr>
        <w:t xml:space="preserve">риложение </w:t>
      </w:r>
      <w:r>
        <w:rPr>
          <w:szCs w:val="28"/>
        </w:rPr>
        <w:t>9</w:t>
      </w:r>
    </w:p>
    <w:p w:rsidR="002F610F" w:rsidRPr="00A37F9B" w:rsidRDefault="002F610F" w:rsidP="002F610F">
      <w:pPr>
        <w:widowControl w:val="0"/>
        <w:ind w:left="720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A37F9B">
        <w:rPr>
          <w:szCs w:val="28"/>
        </w:rPr>
        <w:t>к По</w:t>
      </w:r>
      <w:r>
        <w:rPr>
          <w:szCs w:val="28"/>
        </w:rPr>
        <w:t>ложению</w:t>
      </w:r>
    </w:p>
    <w:p w:rsidR="002F610F" w:rsidRDefault="002F610F" w:rsidP="009F4566">
      <w:pPr>
        <w:jc w:val="right"/>
        <w:rPr>
          <w:szCs w:val="28"/>
        </w:rPr>
      </w:pPr>
    </w:p>
    <w:p w:rsidR="002F610F" w:rsidRPr="00E128CE" w:rsidRDefault="002F610F" w:rsidP="002F610F">
      <w:pPr>
        <w:widowControl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E128CE">
        <w:rPr>
          <w:sz w:val="24"/>
          <w:szCs w:val="24"/>
        </w:rPr>
        <w:t xml:space="preserve">Форма представления обоснования финансовых ресурсов, необходимых для реализации </w:t>
      </w:r>
    </w:p>
    <w:p w:rsidR="002F610F" w:rsidRPr="00E128CE" w:rsidRDefault="002F610F" w:rsidP="002F610F">
      <w:pPr>
        <w:widowControl w:val="0"/>
        <w:ind w:firstLine="540"/>
        <w:jc w:val="center"/>
        <w:rPr>
          <w:sz w:val="24"/>
          <w:szCs w:val="24"/>
        </w:rPr>
      </w:pPr>
      <w:r w:rsidRPr="00E128CE">
        <w:rPr>
          <w:sz w:val="24"/>
          <w:szCs w:val="24"/>
        </w:rPr>
        <w:t>мероприятий муниципальной программы (подпрограммы) на очередной финансовый год и плановый период</w:t>
      </w:r>
    </w:p>
    <w:p w:rsidR="002F610F" w:rsidRPr="003157E8" w:rsidRDefault="002F610F" w:rsidP="002F610F">
      <w:pPr>
        <w:widowControl w:val="0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166"/>
        <w:gridCol w:w="1803"/>
        <w:gridCol w:w="1843"/>
        <w:gridCol w:w="1843"/>
        <w:gridCol w:w="2976"/>
      </w:tblGrid>
      <w:tr w:rsidR="002F610F" w:rsidRPr="009F4566" w:rsidTr="002F610F">
        <w:tc>
          <w:tcPr>
            <w:tcW w:w="4219" w:type="dxa"/>
            <w:vAlign w:val="center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подпрограммы*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6" w:type="dxa"/>
            <w:vAlign w:val="center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Источник финансирования**</w:t>
            </w:r>
          </w:p>
        </w:tc>
        <w:tc>
          <w:tcPr>
            <w:tcW w:w="5489" w:type="dxa"/>
            <w:gridSpan w:val="3"/>
            <w:vAlign w:val="center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Расчет необходимых финансовых ресурсов на реализацию мероприятия </w:t>
            </w:r>
            <w:r>
              <w:rPr>
                <w:sz w:val="24"/>
                <w:szCs w:val="24"/>
              </w:rPr>
              <w:t>на очередной финансовый год и плановый период</w:t>
            </w:r>
            <w:r w:rsidRPr="009F4566">
              <w:rPr>
                <w:sz w:val="24"/>
                <w:szCs w:val="24"/>
              </w:rPr>
              <w:t>***</w:t>
            </w:r>
          </w:p>
        </w:tc>
        <w:tc>
          <w:tcPr>
            <w:tcW w:w="2976" w:type="dxa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текущем финансовом году (тыс.руб.)****</w:t>
            </w:r>
          </w:p>
        </w:tc>
      </w:tr>
      <w:tr w:rsidR="002F610F" w:rsidRPr="009F4566" w:rsidTr="002F610F">
        <w:tc>
          <w:tcPr>
            <w:tcW w:w="4219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843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год планового периода</w:t>
            </w:r>
          </w:p>
        </w:tc>
        <w:tc>
          <w:tcPr>
            <w:tcW w:w="1843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год планового периода</w:t>
            </w:r>
          </w:p>
        </w:tc>
        <w:tc>
          <w:tcPr>
            <w:tcW w:w="2976" w:type="dxa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610F" w:rsidRPr="009F4566" w:rsidTr="002F610F">
        <w:trPr>
          <w:trHeight w:val="742"/>
        </w:trPr>
        <w:tc>
          <w:tcPr>
            <w:tcW w:w="4219" w:type="dxa"/>
          </w:tcPr>
          <w:p w:rsidR="002F610F" w:rsidRPr="009F4566" w:rsidRDefault="002F610F" w:rsidP="008D3A7C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2166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610F" w:rsidRPr="009F4566" w:rsidTr="002F610F">
        <w:tc>
          <w:tcPr>
            <w:tcW w:w="4219" w:type="dxa"/>
          </w:tcPr>
          <w:p w:rsidR="002F610F" w:rsidRPr="009F4566" w:rsidRDefault="002F610F" w:rsidP="008D3A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66" w:type="dxa"/>
            <w:vAlign w:val="center"/>
          </w:tcPr>
          <w:p w:rsidR="002F610F" w:rsidRPr="009F4566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F610F" w:rsidRDefault="002F610F" w:rsidP="008D3A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F610F" w:rsidRDefault="002F610F" w:rsidP="002F610F">
      <w:pPr>
        <w:widowControl w:val="0"/>
        <w:rPr>
          <w:sz w:val="24"/>
          <w:szCs w:val="24"/>
        </w:rPr>
      </w:pPr>
    </w:p>
    <w:p w:rsidR="002F610F" w:rsidRPr="00140442" w:rsidRDefault="002F610F" w:rsidP="002F610F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*-  наименование мероприятия в соответствии с Перечнем мероприятий </w:t>
      </w:r>
      <w:r>
        <w:rPr>
          <w:sz w:val="24"/>
          <w:szCs w:val="24"/>
        </w:rPr>
        <w:t>программы (</w:t>
      </w:r>
      <w:r w:rsidRPr="00140442">
        <w:rPr>
          <w:sz w:val="24"/>
          <w:szCs w:val="24"/>
        </w:rPr>
        <w:t>подпрограммы</w:t>
      </w:r>
      <w:r>
        <w:rPr>
          <w:sz w:val="24"/>
          <w:szCs w:val="24"/>
        </w:rPr>
        <w:t>)</w:t>
      </w:r>
      <w:r w:rsidRPr="00140442">
        <w:rPr>
          <w:sz w:val="24"/>
          <w:szCs w:val="24"/>
        </w:rPr>
        <w:t>;</w:t>
      </w:r>
    </w:p>
    <w:p w:rsidR="002F610F" w:rsidRPr="00140442" w:rsidRDefault="002F610F" w:rsidP="002F610F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** - бюджет </w:t>
      </w:r>
      <w:r>
        <w:rPr>
          <w:sz w:val="24"/>
          <w:szCs w:val="24"/>
        </w:rPr>
        <w:t>г.Лыткарино</w:t>
      </w:r>
      <w:r w:rsidRPr="00140442">
        <w:rPr>
          <w:sz w:val="24"/>
          <w:szCs w:val="24"/>
        </w:rPr>
        <w:t>, федеральный бюджет,</w:t>
      </w:r>
      <w:r>
        <w:rPr>
          <w:sz w:val="24"/>
          <w:szCs w:val="24"/>
        </w:rPr>
        <w:t xml:space="preserve"> бюджет Московской области</w:t>
      </w:r>
      <w:r w:rsidRPr="00140442">
        <w:rPr>
          <w:sz w:val="24"/>
          <w:szCs w:val="24"/>
        </w:rPr>
        <w:t>; для средств, привлекаемых из федерального бюджета</w:t>
      </w:r>
      <w:r>
        <w:rPr>
          <w:sz w:val="24"/>
          <w:szCs w:val="24"/>
        </w:rPr>
        <w:t xml:space="preserve"> и бюджета Московской области</w:t>
      </w:r>
      <w:r w:rsidRPr="00140442">
        <w:rPr>
          <w:sz w:val="24"/>
          <w:szCs w:val="24"/>
        </w:rPr>
        <w:t xml:space="preserve">, указывается в рамках участия в какой федеральной </w:t>
      </w:r>
      <w:r>
        <w:rPr>
          <w:sz w:val="24"/>
          <w:szCs w:val="24"/>
        </w:rPr>
        <w:t xml:space="preserve">и областной </w:t>
      </w:r>
      <w:r w:rsidRPr="00140442">
        <w:rPr>
          <w:sz w:val="24"/>
          <w:szCs w:val="24"/>
        </w:rPr>
        <w:t>программы эти средства привлечены (с реквизита</w:t>
      </w:r>
      <w:r>
        <w:rPr>
          <w:sz w:val="24"/>
          <w:szCs w:val="24"/>
        </w:rPr>
        <w:t>ми);</w:t>
      </w:r>
    </w:p>
    <w:p w:rsidR="002F610F" w:rsidRDefault="002F610F" w:rsidP="002F610F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>***- указывается формула, по которой произведен расчет объема финансовых рес</w:t>
      </w:r>
      <w:r>
        <w:rPr>
          <w:sz w:val="24"/>
          <w:szCs w:val="24"/>
        </w:rPr>
        <w:t>урсов на реализацию мероприятия;</w:t>
      </w:r>
    </w:p>
    <w:p w:rsidR="002F610F" w:rsidRDefault="002F610F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**** -объем финансирования аналогичных мероприятий в текущем финансовом году.</w:t>
      </w:r>
    </w:p>
    <w:p w:rsidR="002F610F" w:rsidRPr="004336A3" w:rsidRDefault="002F610F" w:rsidP="002F610F">
      <w:pPr>
        <w:spacing w:line="288" w:lineRule="auto"/>
        <w:jc w:val="both"/>
        <w:rPr>
          <w:sz w:val="24"/>
          <w:szCs w:val="24"/>
        </w:rPr>
      </w:pPr>
    </w:p>
    <w:p w:rsidR="002F610F" w:rsidRPr="00BB2C68" w:rsidRDefault="002F610F" w:rsidP="002F610F">
      <w:pPr>
        <w:jc w:val="both"/>
        <w:rPr>
          <w:szCs w:val="28"/>
        </w:rPr>
      </w:pPr>
    </w:p>
    <w:sectPr w:rsidR="002F610F" w:rsidRPr="00BB2C68" w:rsidSect="002F610F">
      <w:pgSz w:w="16840" w:h="11907" w:orient="landscape"/>
      <w:pgMar w:top="1701" w:right="39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FF" w:rsidRDefault="00454BFF">
      <w:r>
        <w:separator/>
      </w:r>
    </w:p>
  </w:endnote>
  <w:endnote w:type="continuationSeparator" w:id="0">
    <w:p w:rsidR="00454BFF" w:rsidRDefault="0045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FF" w:rsidRDefault="00454BFF">
      <w:r>
        <w:separator/>
      </w:r>
    </w:p>
  </w:footnote>
  <w:footnote w:type="continuationSeparator" w:id="0">
    <w:p w:rsidR="00454BFF" w:rsidRDefault="00454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11DB"/>
    <w:multiLevelType w:val="hybridMultilevel"/>
    <w:tmpl w:val="F00A5674"/>
    <w:lvl w:ilvl="0" w:tplc="E0A0157E">
      <w:start w:val="3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2">
    <w:nsid w:val="0ABD15AD"/>
    <w:multiLevelType w:val="hybridMultilevel"/>
    <w:tmpl w:val="90D477FE"/>
    <w:lvl w:ilvl="0" w:tplc="1FB24FFA">
      <w:start w:val="3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D4679"/>
    <w:multiLevelType w:val="hybridMultilevel"/>
    <w:tmpl w:val="8ABE13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737A95"/>
    <w:multiLevelType w:val="hybridMultilevel"/>
    <w:tmpl w:val="BDEA368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6">
    <w:nsid w:val="2B2E5203"/>
    <w:multiLevelType w:val="hybridMultilevel"/>
    <w:tmpl w:val="A2AC285A"/>
    <w:lvl w:ilvl="0" w:tplc="C1C8B93C">
      <w:start w:val="3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FE4BE7"/>
    <w:multiLevelType w:val="hybridMultilevel"/>
    <w:tmpl w:val="54444B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6842384"/>
    <w:multiLevelType w:val="multilevel"/>
    <w:tmpl w:val="55D8D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B381F40"/>
    <w:multiLevelType w:val="multilevel"/>
    <w:tmpl w:val="0464C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0">
    <w:nsid w:val="3B697A94"/>
    <w:multiLevelType w:val="hybridMultilevel"/>
    <w:tmpl w:val="A1D291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F1D6C9E"/>
    <w:multiLevelType w:val="hybridMultilevel"/>
    <w:tmpl w:val="6CDA5CD6"/>
    <w:lvl w:ilvl="0" w:tplc="396EC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914FA"/>
    <w:multiLevelType w:val="hybridMultilevel"/>
    <w:tmpl w:val="00528B50"/>
    <w:lvl w:ilvl="0" w:tplc="3E523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04854CC"/>
    <w:multiLevelType w:val="hybridMultilevel"/>
    <w:tmpl w:val="A732A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72572F"/>
    <w:multiLevelType w:val="hybridMultilevel"/>
    <w:tmpl w:val="C82CCE50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5552A"/>
    <w:multiLevelType w:val="hybridMultilevel"/>
    <w:tmpl w:val="2CF04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E77CB3"/>
    <w:multiLevelType w:val="hybridMultilevel"/>
    <w:tmpl w:val="64AC7A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80E78C3"/>
    <w:multiLevelType w:val="multilevel"/>
    <w:tmpl w:val="D07249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>
    <w:nsid w:val="782036B7"/>
    <w:multiLevelType w:val="hybridMultilevel"/>
    <w:tmpl w:val="7B40C1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2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A"/>
    <w:rsid w:val="00003F16"/>
    <w:rsid w:val="00006890"/>
    <w:rsid w:val="00013B7E"/>
    <w:rsid w:val="0004449B"/>
    <w:rsid w:val="00046750"/>
    <w:rsid w:val="0008297B"/>
    <w:rsid w:val="000852E1"/>
    <w:rsid w:val="00087DBB"/>
    <w:rsid w:val="000A7F25"/>
    <w:rsid w:val="000C5DC5"/>
    <w:rsid w:val="000D1361"/>
    <w:rsid w:val="001121FB"/>
    <w:rsid w:val="001129C7"/>
    <w:rsid w:val="00142886"/>
    <w:rsid w:val="001B2D9B"/>
    <w:rsid w:val="001C1E35"/>
    <w:rsid w:val="001C249F"/>
    <w:rsid w:val="001C41A5"/>
    <w:rsid w:val="001D26FF"/>
    <w:rsid w:val="001E6AE3"/>
    <w:rsid w:val="001F0087"/>
    <w:rsid w:val="001F48B8"/>
    <w:rsid w:val="002163A0"/>
    <w:rsid w:val="00226CF1"/>
    <w:rsid w:val="00237409"/>
    <w:rsid w:val="0024769D"/>
    <w:rsid w:val="002627FC"/>
    <w:rsid w:val="0028130E"/>
    <w:rsid w:val="00283226"/>
    <w:rsid w:val="002A2E21"/>
    <w:rsid w:val="002A4184"/>
    <w:rsid w:val="002E4E31"/>
    <w:rsid w:val="002E5B82"/>
    <w:rsid w:val="002E6AF1"/>
    <w:rsid w:val="002F532E"/>
    <w:rsid w:val="002F573B"/>
    <w:rsid w:val="002F610F"/>
    <w:rsid w:val="00322AC5"/>
    <w:rsid w:val="0032709F"/>
    <w:rsid w:val="00367304"/>
    <w:rsid w:val="0037453E"/>
    <w:rsid w:val="00377C51"/>
    <w:rsid w:val="003A2145"/>
    <w:rsid w:val="003B1FDE"/>
    <w:rsid w:val="003C20E4"/>
    <w:rsid w:val="003C4529"/>
    <w:rsid w:val="003C7453"/>
    <w:rsid w:val="003E58B6"/>
    <w:rsid w:val="0040380D"/>
    <w:rsid w:val="004336A3"/>
    <w:rsid w:val="00440B6E"/>
    <w:rsid w:val="004540E1"/>
    <w:rsid w:val="00454BFF"/>
    <w:rsid w:val="00464B96"/>
    <w:rsid w:val="004C0955"/>
    <w:rsid w:val="004D0CDE"/>
    <w:rsid w:val="00517E7F"/>
    <w:rsid w:val="00530863"/>
    <w:rsid w:val="00544CB5"/>
    <w:rsid w:val="00585D85"/>
    <w:rsid w:val="005B03A5"/>
    <w:rsid w:val="005F3335"/>
    <w:rsid w:val="005F42FC"/>
    <w:rsid w:val="00606727"/>
    <w:rsid w:val="00623611"/>
    <w:rsid w:val="00623A2D"/>
    <w:rsid w:val="00630038"/>
    <w:rsid w:val="00652630"/>
    <w:rsid w:val="0066319F"/>
    <w:rsid w:val="006659E4"/>
    <w:rsid w:val="00665E0B"/>
    <w:rsid w:val="00672658"/>
    <w:rsid w:val="00681A1C"/>
    <w:rsid w:val="00686754"/>
    <w:rsid w:val="00690AD7"/>
    <w:rsid w:val="006B5C4D"/>
    <w:rsid w:val="006E6EC6"/>
    <w:rsid w:val="0070125E"/>
    <w:rsid w:val="00723256"/>
    <w:rsid w:val="00741CBA"/>
    <w:rsid w:val="0076021B"/>
    <w:rsid w:val="0076140B"/>
    <w:rsid w:val="00766855"/>
    <w:rsid w:val="00771FA6"/>
    <w:rsid w:val="00786D94"/>
    <w:rsid w:val="00787DC0"/>
    <w:rsid w:val="007C4231"/>
    <w:rsid w:val="007C4D2E"/>
    <w:rsid w:val="007C56EA"/>
    <w:rsid w:val="007D1DA7"/>
    <w:rsid w:val="007D21DB"/>
    <w:rsid w:val="007D2B99"/>
    <w:rsid w:val="007E1B51"/>
    <w:rsid w:val="0080379D"/>
    <w:rsid w:val="0081592B"/>
    <w:rsid w:val="00851436"/>
    <w:rsid w:val="00852C3A"/>
    <w:rsid w:val="008857AF"/>
    <w:rsid w:val="00897921"/>
    <w:rsid w:val="008B113C"/>
    <w:rsid w:val="008D37FF"/>
    <w:rsid w:val="008D3A7C"/>
    <w:rsid w:val="008D405C"/>
    <w:rsid w:val="009000D2"/>
    <w:rsid w:val="00914B6C"/>
    <w:rsid w:val="00935A8C"/>
    <w:rsid w:val="009E409E"/>
    <w:rsid w:val="009F4566"/>
    <w:rsid w:val="009F6D4C"/>
    <w:rsid w:val="00A05DF0"/>
    <w:rsid w:val="00A07052"/>
    <w:rsid w:val="00A30E48"/>
    <w:rsid w:val="00A54CA9"/>
    <w:rsid w:val="00A64A77"/>
    <w:rsid w:val="00A80844"/>
    <w:rsid w:val="00A879C9"/>
    <w:rsid w:val="00A9120F"/>
    <w:rsid w:val="00AA3E75"/>
    <w:rsid w:val="00B24B94"/>
    <w:rsid w:val="00B848F9"/>
    <w:rsid w:val="00B91C7F"/>
    <w:rsid w:val="00BB4604"/>
    <w:rsid w:val="00BC256D"/>
    <w:rsid w:val="00BD7851"/>
    <w:rsid w:val="00BF2D6C"/>
    <w:rsid w:val="00BF31E2"/>
    <w:rsid w:val="00BF60C8"/>
    <w:rsid w:val="00BF6192"/>
    <w:rsid w:val="00BF7160"/>
    <w:rsid w:val="00C160EF"/>
    <w:rsid w:val="00C21D1E"/>
    <w:rsid w:val="00C33276"/>
    <w:rsid w:val="00C3745F"/>
    <w:rsid w:val="00C407CD"/>
    <w:rsid w:val="00C45A98"/>
    <w:rsid w:val="00C467A8"/>
    <w:rsid w:val="00C57FD5"/>
    <w:rsid w:val="00C93E86"/>
    <w:rsid w:val="00CA481A"/>
    <w:rsid w:val="00CC6E29"/>
    <w:rsid w:val="00CD43F4"/>
    <w:rsid w:val="00CE19B9"/>
    <w:rsid w:val="00CF08C6"/>
    <w:rsid w:val="00D13815"/>
    <w:rsid w:val="00D46CE9"/>
    <w:rsid w:val="00D82229"/>
    <w:rsid w:val="00D96D39"/>
    <w:rsid w:val="00DA51FC"/>
    <w:rsid w:val="00DD1B7A"/>
    <w:rsid w:val="00E16900"/>
    <w:rsid w:val="00E30D4D"/>
    <w:rsid w:val="00E478F8"/>
    <w:rsid w:val="00E537E1"/>
    <w:rsid w:val="00E82D9B"/>
    <w:rsid w:val="00ED30AC"/>
    <w:rsid w:val="00EF4408"/>
    <w:rsid w:val="00F02528"/>
    <w:rsid w:val="00F17FFD"/>
    <w:rsid w:val="00F35B90"/>
    <w:rsid w:val="00F374A0"/>
    <w:rsid w:val="00F4564D"/>
    <w:rsid w:val="00F50A24"/>
    <w:rsid w:val="00F74E2A"/>
    <w:rsid w:val="00F7661C"/>
    <w:rsid w:val="00F76DE8"/>
    <w:rsid w:val="00FE1EBE"/>
    <w:rsid w:val="00FE576A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687948-4D30-4214-83FA-E7D7D851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4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9F45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9F45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60C8"/>
    <w:pPr>
      <w:ind w:left="708"/>
    </w:pPr>
  </w:style>
  <w:style w:type="paragraph" w:styleId="a4">
    <w:name w:val="Balloon Text"/>
    <w:basedOn w:val="a"/>
    <w:link w:val="a5"/>
    <w:rsid w:val="00F74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74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8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879C9"/>
    <w:rPr>
      <w:sz w:val="28"/>
    </w:rPr>
  </w:style>
  <w:style w:type="paragraph" w:styleId="a8">
    <w:name w:val="footer"/>
    <w:basedOn w:val="a"/>
    <w:link w:val="a9"/>
    <w:rsid w:val="00A8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79C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4763</Words>
  <Characters>27152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Администрация г.Лыткарино</Company>
  <LinksUpToDate>false</LinksUpToDate>
  <CharactersWithSpaces>31852</CharactersWithSpaces>
  <SharedDoc>false</SharedDoc>
  <HLinks>
    <vt:vector size="24" baseType="variant">
      <vt:variant>
        <vt:i4>6684722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Санталова Любовь Владимировна</dc:creator>
  <cp:keywords/>
  <cp:lastModifiedBy>1</cp:lastModifiedBy>
  <cp:revision>2</cp:revision>
  <cp:lastPrinted>2013-09-18T08:12:00Z</cp:lastPrinted>
  <dcterms:created xsi:type="dcterms:W3CDTF">2016-12-14T12:16:00Z</dcterms:created>
  <dcterms:modified xsi:type="dcterms:W3CDTF">2016-12-14T12:16:00Z</dcterms:modified>
</cp:coreProperties>
</file>