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0E2C" w:rsidRDefault="000A0E2C" w:rsidP="000A0E2C">
      <w:pPr>
        <w:keepNext/>
        <w:jc w:val="center"/>
      </w:pPr>
      <w:r>
        <w:rPr>
          <w:noProof/>
        </w:rPr>
        <w:drawing>
          <wp:inline distT="0" distB="0" distL="0" distR="0" wp14:anchorId="45BB993D" wp14:editId="48F29300">
            <wp:extent cx="511810" cy="636270"/>
            <wp:effectExtent l="0" t="0" r="254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810" cy="636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0E2C" w:rsidRPr="007263F9" w:rsidRDefault="000A0E2C" w:rsidP="000A0E2C">
      <w:pPr>
        <w:keepNext/>
        <w:rPr>
          <w:sz w:val="4"/>
          <w:szCs w:val="4"/>
        </w:rPr>
      </w:pPr>
    </w:p>
    <w:p w:rsidR="000A0E2C" w:rsidRPr="005F0D95" w:rsidRDefault="000A0E2C" w:rsidP="000A0E2C">
      <w:pPr>
        <w:keepNext/>
        <w:jc w:val="center"/>
        <w:rPr>
          <w:sz w:val="34"/>
          <w:szCs w:val="34"/>
        </w:rPr>
      </w:pPr>
      <w:r w:rsidRPr="005F0D95">
        <w:rPr>
          <w:sz w:val="34"/>
          <w:szCs w:val="34"/>
        </w:rPr>
        <w:t>ГЛАВА ГОРОДСКОГО ОКРУГА ЛЫТКАРИНО МОСКОВСКОЙ ОБЛАСТИ</w:t>
      </w:r>
    </w:p>
    <w:p w:rsidR="000A0E2C" w:rsidRPr="007263F9" w:rsidRDefault="000A0E2C" w:rsidP="000A0E2C">
      <w:pPr>
        <w:keepNext/>
        <w:jc w:val="both"/>
        <w:rPr>
          <w:b/>
          <w:sz w:val="12"/>
          <w:szCs w:val="12"/>
        </w:rPr>
      </w:pPr>
    </w:p>
    <w:p w:rsidR="000A0E2C" w:rsidRPr="005F0D95" w:rsidRDefault="000A0E2C" w:rsidP="000A0E2C">
      <w:pPr>
        <w:keepNext/>
        <w:jc w:val="center"/>
        <w:rPr>
          <w:sz w:val="34"/>
          <w:szCs w:val="34"/>
          <w:u w:val="single"/>
        </w:rPr>
      </w:pPr>
      <w:r>
        <w:rPr>
          <w:b/>
          <w:sz w:val="34"/>
          <w:szCs w:val="34"/>
        </w:rPr>
        <w:t>ПОСТАНОВЛ</w:t>
      </w:r>
      <w:r w:rsidRPr="005F0D95">
        <w:rPr>
          <w:b/>
          <w:sz w:val="34"/>
          <w:szCs w:val="34"/>
        </w:rPr>
        <w:t>ЕНИЕ</w:t>
      </w:r>
    </w:p>
    <w:p w:rsidR="000A0E2C" w:rsidRPr="005F0D95" w:rsidRDefault="000A0E2C" w:rsidP="000A0E2C">
      <w:pPr>
        <w:keepNext/>
        <w:jc w:val="both"/>
        <w:rPr>
          <w:sz w:val="4"/>
          <w:szCs w:val="4"/>
          <w:u w:val="single"/>
        </w:rPr>
      </w:pPr>
    </w:p>
    <w:p w:rsidR="000A0E2C" w:rsidRDefault="000A0E2C" w:rsidP="000A0E2C">
      <w:pPr>
        <w:keepNext/>
        <w:jc w:val="center"/>
        <w:rPr>
          <w:sz w:val="22"/>
        </w:rPr>
      </w:pPr>
      <w:r>
        <w:rPr>
          <w:sz w:val="22"/>
        </w:rPr>
        <w:t>19.09.2018 № 594-п</w:t>
      </w:r>
    </w:p>
    <w:p w:rsidR="000A0E2C" w:rsidRPr="005F0D95" w:rsidRDefault="000A0E2C" w:rsidP="000A0E2C">
      <w:pPr>
        <w:keepNext/>
        <w:jc w:val="both"/>
        <w:rPr>
          <w:sz w:val="4"/>
          <w:szCs w:val="4"/>
        </w:rPr>
      </w:pPr>
    </w:p>
    <w:p w:rsidR="000A0E2C" w:rsidRDefault="000A0E2C" w:rsidP="000A0E2C">
      <w:pPr>
        <w:keepNext/>
        <w:jc w:val="center"/>
        <w:rPr>
          <w:sz w:val="20"/>
        </w:rPr>
      </w:pPr>
      <w:proofErr w:type="spellStart"/>
      <w:r>
        <w:rPr>
          <w:sz w:val="20"/>
        </w:rPr>
        <w:t>г.о</w:t>
      </w:r>
      <w:proofErr w:type="spellEnd"/>
      <w:r>
        <w:rPr>
          <w:sz w:val="20"/>
        </w:rPr>
        <w:t>. Лыткарино</w:t>
      </w:r>
    </w:p>
    <w:p w:rsidR="000A0E2C" w:rsidRDefault="000A0E2C" w:rsidP="000A0E2C">
      <w:pPr>
        <w:keepNext/>
      </w:pPr>
    </w:p>
    <w:p w:rsidR="000A0E2C" w:rsidRDefault="000A0E2C" w:rsidP="000A0E2C">
      <w:pPr>
        <w:keepNext/>
        <w:jc w:val="center"/>
      </w:pPr>
      <w:r>
        <w:t>О внесении изменений в муниципальную программу</w:t>
      </w:r>
    </w:p>
    <w:p w:rsidR="000A0E2C" w:rsidRDefault="000A0E2C" w:rsidP="000A0E2C">
      <w:pPr>
        <w:keepNext/>
        <w:jc w:val="center"/>
      </w:pPr>
      <w:r>
        <w:t>«Формирование современной городской среды города Лыткарино» на 2018-2022 годы</w:t>
      </w:r>
    </w:p>
    <w:p w:rsidR="000A0E2C" w:rsidRDefault="000A0E2C" w:rsidP="000A0E2C">
      <w:pPr>
        <w:keepNext/>
        <w:jc w:val="center"/>
      </w:pPr>
    </w:p>
    <w:p w:rsidR="000A0E2C" w:rsidRDefault="000A0E2C" w:rsidP="000A0E2C">
      <w:pPr>
        <w:keepNext/>
        <w:ind w:left="142" w:firstLine="709"/>
        <w:jc w:val="both"/>
        <w:rPr>
          <w:szCs w:val="28"/>
        </w:rPr>
      </w:pPr>
      <w:r w:rsidRPr="00C13535">
        <w:rPr>
          <w:szCs w:val="28"/>
        </w:rPr>
        <w:t>На  основании Решения Совета  депутатов город</w:t>
      </w:r>
      <w:r>
        <w:rPr>
          <w:szCs w:val="28"/>
        </w:rPr>
        <w:t>ского округа</w:t>
      </w:r>
      <w:r w:rsidRPr="00C13535">
        <w:rPr>
          <w:szCs w:val="28"/>
        </w:rPr>
        <w:t xml:space="preserve"> Лыткарино от </w:t>
      </w:r>
      <w:r w:rsidRPr="004A2C16">
        <w:rPr>
          <w:szCs w:val="28"/>
        </w:rPr>
        <w:t>23.08.2018 № 337/39 «</w:t>
      </w:r>
      <w:r w:rsidRPr="00C13535">
        <w:rPr>
          <w:szCs w:val="28"/>
        </w:rPr>
        <w:t xml:space="preserve">О внесении изменений </w:t>
      </w:r>
      <w:r>
        <w:rPr>
          <w:szCs w:val="28"/>
        </w:rPr>
        <w:t xml:space="preserve">и дополнений </w:t>
      </w:r>
      <w:r w:rsidRPr="00C13535">
        <w:rPr>
          <w:szCs w:val="28"/>
        </w:rPr>
        <w:t>в Решение Совета депутатов города Лыткарино «Об   утверждении   бюджета  города  Лыткарино на  2018 год и на плановый период 2019 и 2020 годов»»,</w:t>
      </w:r>
      <w:r>
        <w:rPr>
          <w:szCs w:val="28"/>
        </w:rPr>
        <w:t xml:space="preserve"> в</w:t>
      </w:r>
      <w:r w:rsidRPr="00197C36">
        <w:rPr>
          <w:szCs w:val="28"/>
        </w:rPr>
        <w:t xml:space="preserve"> соответствии со ст. 179 Бюджетного кодекса РФ, руководствуясь Положением о муниципальных программах города Лыткарино, утвержденным постановлением Главы города Лыткарино от </w:t>
      </w:r>
      <w:r w:rsidRPr="00595B72">
        <w:rPr>
          <w:color w:val="000000"/>
          <w:szCs w:val="28"/>
        </w:rPr>
        <w:t>12.09.2013 № 665-п, с учетом заключения Контрольно-счетной палаты город</w:t>
      </w:r>
      <w:r>
        <w:rPr>
          <w:color w:val="000000"/>
          <w:szCs w:val="28"/>
        </w:rPr>
        <w:t>ского округа</w:t>
      </w:r>
      <w:r w:rsidRPr="00595B72">
        <w:rPr>
          <w:color w:val="000000"/>
          <w:szCs w:val="28"/>
        </w:rPr>
        <w:t xml:space="preserve"> Лыткарино</w:t>
      </w:r>
      <w:r w:rsidRPr="00197C36">
        <w:rPr>
          <w:szCs w:val="28"/>
        </w:rPr>
        <w:t xml:space="preserve"> Московской области по результатам проведения финансо</w:t>
      </w:r>
      <w:r>
        <w:rPr>
          <w:szCs w:val="28"/>
        </w:rPr>
        <w:t>во-экономической экспертизы № 75 от 05.09.</w:t>
      </w:r>
      <w:r w:rsidRPr="00197C36">
        <w:rPr>
          <w:szCs w:val="28"/>
        </w:rPr>
        <w:t>201</w:t>
      </w:r>
      <w:r>
        <w:rPr>
          <w:szCs w:val="28"/>
        </w:rPr>
        <w:t>8</w:t>
      </w:r>
      <w:r w:rsidRPr="00197C36">
        <w:rPr>
          <w:szCs w:val="28"/>
        </w:rPr>
        <w:t>, постановляю</w:t>
      </w:r>
      <w:r>
        <w:rPr>
          <w:szCs w:val="28"/>
        </w:rPr>
        <w:t>:</w:t>
      </w:r>
    </w:p>
    <w:p w:rsidR="000A0E2C" w:rsidRDefault="000A0E2C" w:rsidP="000A0E2C">
      <w:pPr>
        <w:pStyle w:val="a6"/>
        <w:keepNext/>
        <w:overflowPunct/>
        <w:autoSpaceDE/>
        <w:autoSpaceDN/>
        <w:adjustRightInd/>
        <w:ind w:left="142" w:firstLine="851"/>
        <w:jc w:val="both"/>
        <w:rPr>
          <w:szCs w:val="28"/>
        </w:rPr>
      </w:pPr>
      <w:r>
        <w:rPr>
          <w:szCs w:val="28"/>
        </w:rPr>
        <w:t xml:space="preserve">1.  </w:t>
      </w:r>
      <w:r w:rsidRPr="00812C83">
        <w:rPr>
          <w:szCs w:val="28"/>
        </w:rPr>
        <w:t>Внести изменения в муниципальную программу</w:t>
      </w:r>
      <w:r>
        <w:rPr>
          <w:szCs w:val="28"/>
        </w:rPr>
        <w:t xml:space="preserve"> </w:t>
      </w:r>
      <w:r w:rsidRPr="003531B9">
        <w:rPr>
          <w:szCs w:val="28"/>
        </w:rPr>
        <w:t>«</w:t>
      </w:r>
      <w:r w:rsidRPr="00D77FB4">
        <w:rPr>
          <w:szCs w:val="22"/>
        </w:rPr>
        <w:t>Формирование современной городской среды города Лыткарино</w:t>
      </w:r>
      <w:r>
        <w:rPr>
          <w:szCs w:val="28"/>
        </w:rPr>
        <w:t>» на 2018-2022 годы, утвержденную постановлением Главы города Лыткарино от 28.12.2017 № 865-п.</w:t>
      </w:r>
      <w:r w:rsidRPr="004C28EE">
        <w:t xml:space="preserve"> </w:t>
      </w:r>
      <w:r w:rsidRPr="004C28EE">
        <w:rPr>
          <w:szCs w:val="28"/>
        </w:rPr>
        <w:t>(прилагаются).</w:t>
      </w:r>
    </w:p>
    <w:p w:rsidR="000A0E2C" w:rsidRDefault="000A0E2C" w:rsidP="000A0E2C">
      <w:pPr>
        <w:pStyle w:val="a6"/>
        <w:keepNext/>
        <w:overflowPunct/>
        <w:autoSpaceDE/>
        <w:autoSpaceDN/>
        <w:adjustRightInd/>
        <w:ind w:left="142" w:firstLine="851"/>
        <w:jc w:val="both"/>
        <w:rPr>
          <w:szCs w:val="28"/>
        </w:rPr>
      </w:pPr>
      <w:r w:rsidRPr="00847FE3">
        <w:rPr>
          <w:szCs w:val="28"/>
        </w:rPr>
        <w:t>2.</w:t>
      </w:r>
      <w:r>
        <w:rPr>
          <w:szCs w:val="28"/>
        </w:rPr>
        <w:t xml:space="preserve"> </w:t>
      </w:r>
      <w:r w:rsidRPr="00812C83">
        <w:rPr>
          <w:szCs w:val="28"/>
        </w:rPr>
        <w:t>Управлению жилищно-коммунального хозяйства и развития городской инфраструктуры города Лыткарино (Маслов В.В.) обеспечить опубликование настоящего постановления в установленном порядке и размещение на официальном сайте города Лыткарино в сети «Интернет».</w:t>
      </w:r>
    </w:p>
    <w:p w:rsidR="000A0E2C" w:rsidRPr="00BF55FD" w:rsidRDefault="000A0E2C" w:rsidP="000A0E2C">
      <w:pPr>
        <w:pStyle w:val="a6"/>
        <w:keepNext/>
        <w:overflowPunct/>
        <w:autoSpaceDE/>
        <w:autoSpaceDN/>
        <w:adjustRightInd/>
        <w:ind w:left="142" w:firstLine="851"/>
        <w:jc w:val="both"/>
        <w:rPr>
          <w:szCs w:val="28"/>
        </w:rPr>
      </w:pPr>
      <w:r>
        <w:rPr>
          <w:szCs w:val="28"/>
        </w:rPr>
        <w:t xml:space="preserve">3.    </w:t>
      </w:r>
      <w:r w:rsidRPr="00812C83">
        <w:rPr>
          <w:szCs w:val="28"/>
        </w:rPr>
        <w:t>Контроль за исполнением настоящего постановления возложить на заместителя Главы Администрации город</w:t>
      </w:r>
      <w:r>
        <w:rPr>
          <w:szCs w:val="28"/>
        </w:rPr>
        <w:t>ского округа</w:t>
      </w:r>
      <w:r w:rsidRPr="00812C83">
        <w:rPr>
          <w:szCs w:val="28"/>
        </w:rPr>
        <w:t xml:space="preserve"> Лыткарино Макарова Н.В.</w:t>
      </w:r>
    </w:p>
    <w:p w:rsidR="000A0E2C" w:rsidRDefault="000A0E2C" w:rsidP="000A0E2C">
      <w:pPr>
        <w:keepNext/>
      </w:pPr>
    </w:p>
    <w:p w:rsidR="000A0E2C" w:rsidRDefault="000A0E2C" w:rsidP="000A0E2C">
      <w:pPr>
        <w:keepNext/>
      </w:pPr>
    </w:p>
    <w:p w:rsidR="000A0E2C" w:rsidRDefault="000A0E2C" w:rsidP="000A0E2C">
      <w:pPr>
        <w:keepNext/>
        <w:jc w:val="right"/>
        <w:sectPr w:rsidR="000A0E2C" w:rsidSect="00447B39">
          <w:pgSz w:w="11906" w:h="16838" w:code="9"/>
          <w:pgMar w:top="567" w:right="851" w:bottom="1134" w:left="1701" w:header="709" w:footer="709" w:gutter="0"/>
          <w:cols w:space="708"/>
          <w:docGrid w:linePitch="381"/>
        </w:sectPr>
      </w:pPr>
      <w:r>
        <w:t>Е.В. Серёгин</w:t>
      </w:r>
    </w:p>
    <w:p w:rsidR="00857BEE" w:rsidRDefault="00857BEE" w:rsidP="000A0E2C">
      <w:pPr>
        <w:keepNext/>
      </w:pPr>
    </w:p>
    <w:p w:rsidR="000A0E2C" w:rsidRPr="00B60D9F" w:rsidRDefault="000A0E2C" w:rsidP="000A0E2C">
      <w:pPr>
        <w:keepNext/>
        <w:keepLines/>
        <w:tabs>
          <w:tab w:val="left" w:pos="142"/>
          <w:tab w:val="left" w:pos="284"/>
        </w:tabs>
        <w:suppressAutoHyphens/>
        <w:overflowPunct/>
        <w:autoSpaceDE/>
        <w:adjustRightInd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Приложение к </w:t>
      </w:r>
    </w:p>
    <w:p w:rsidR="000A0E2C" w:rsidRDefault="000A0E2C" w:rsidP="000A0E2C">
      <w:pPr>
        <w:keepNext/>
        <w:keepLines/>
        <w:tabs>
          <w:tab w:val="left" w:pos="142"/>
          <w:tab w:val="left" w:pos="284"/>
        </w:tabs>
        <w:suppressAutoHyphens/>
        <w:overflowPunct/>
        <w:autoSpaceDE/>
        <w:adjustRightInd/>
        <w:jc w:val="right"/>
        <w:rPr>
          <w:sz w:val="22"/>
          <w:szCs w:val="22"/>
        </w:rPr>
      </w:pPr>
      <w:r w:rsidRPr="00B60D9F">
        <w:rPr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sz w:val="22"/>
          <w:szCs w:val="22"/>
        </w:rPr>
        <w:t>постановлению</w:t>
      </w:r>
      <w:r w:rsidRPr="00B60D9F">
        <w:rPr>
          <w:sz w:val="22"/>
          <w:szCs w:val="22"/>
        </w:rPr>
        <w:t xml:space="preserve"> </w:t>
      </w:r>
    </w:p>
    <w:p w:rsidR="000A0E2C" w:rsidRPr="00B60D9F" w:rsidRDefault="000A0E2C" w:rsidP="000A0E2C">
      <w:pPr>
        <w:keepNext/>
        <w:keepLines/>
        <w:tabs>
          <w:tab w:val="left" w:pos="142"/>
          <w:tab w:val="left" w:pos="284"/>
        </w:tabs>
        <w:suppressAutoHyphens/>
        <w:overflowPunct/>
        <w:autoSpaceDE/>
        <w:adjustRightInd/>
        <w:jc w:val="right"/>
        <w:rPr>
          <w:sz w:val="22"/>
          <w:szCs w:val="22"/>
        </w:rPr>
      </w:pPr>
      <w:r w:rsidRPr="00B60D9F">
        <w:rPr>
          <w:sz w:val="22"/>
          <w:szCs w:val="22"/>
        </w:rPr>
        <w:t>Главы</w:t>
      </w:r>
      <w:r>
        <w:rPr>
          <w:sz w:val="22"/>
          <w:szCs w:val="22"/>
        </w:rPr>
        <w:t xml:space="preserve"> городского округа</w:t>
      </w:r>
      <w:r w:rsidRPr="00B60D9F">
        <w:rPr>
          <w:sz w:val="22"/>
          <w:szCs w:val="22"/>
        </w:rPr>
        <w:t xml:space="preserve"> Лыткарино</w:t>
      </w:r>
    </w:p>
    <w:p w:rsidR="000A0E2C" w:rsidRPr="00B60D9F" w:rsidRDefault="000A0E2C" w:rsidP="000A0E2C">
      <w:pPr>
        <w:keepNext/>
        <w:keepLines/>
        <w:tabs>
          <w:tab w:val="left" w:pos="142"/>
          <w:tab w:val="left" w:pos="284"/>
        </w:tabs>
        <w:suppressAutoHyphens/>
        <w:overflowPunct/>
        <w:autoSpaceDE/>
        <w:adjustRightInd/>
        <w:jc w:val="right"/>
        <w:rPr>
          <w:sz w:val="22"/>
          <w:szCs w:val="22"/>
        </w:rPr>
      </w:pPr>
    </w:p>
    <w:p w:rsidR="000A0E2C" w:rsidRDefault="000A0E2C" w:rsidP="000A0E2C">
      <w:pPr>
        <w:keepNext/>
        <w:keepLines/>
        <w:suppressAutoHyphens/>
        <w:overflowPunct/>
        <w:autoSpaceDE/>
        <w:autoSpaceDN/>
        <w:adjustRightInd/>
        <w:jc w:val="right"/>
        <w:textAlignment w:val="auto"/>
        <w:rPr>
          <w:sz w:val="22"/>
          <w:szCs w:val="22"/>
        </w:rPr>
      </w:pPr>
      <w:r w:rsidRPr="00B60D9F">
        <w:rPr>
          <w:sz w:val="22"/>
          <w:szCs w:val="22"/>
        </w:rPr>
        <w:t xml:space="preserve">от </w:t>
      </w:r>
      <w:r>
        <w:rPr>
          <w:sz w:val="22"/>
          <w:szCs w:val="22"/>
        </w:rPr>
        <w:t>19.09.2018 № 594-п</w:t>
      </w:r>
    </w:p>
    <w:p w:rsidR="000A0E2C" w:rsidRPr="00B60D9F" w:rsidRDefault="000A0E2C" w:rsidP="000A0E2C">
      <w:pPr>
        <w:keepNext/>
        <w:keepLines/>
        <w:suppressAutoHyphens/>
        <w:overflowPunct/>
        <w:autoSpaceDE/>
        <w:autoSpaceDN/>
        <w:adjustRightInd/>
        <w:jc w:val="right"/>
        <w:textAlignment w:val="auto"/>
        <w:rPr>
          <w:sz w:val="22"/>
          <w:szCs w:val="22"/>
        </w:rPr>
      </w:pPr>
    </w:p>
    <w:p w:rsidR="000A0E2C" w:rsidRPr="00A01F75" w:rsidRDefault="000A0E2C" w:rsidP="000A0E2C">
      <w:pPr>
        <w:keepNext/>
        <w:keepLines/>
        <w:suppressAutoHyphens/>
        <w:overflowPunct/>
        <w:autoSpaceDE/>
        <w:autoSpaceDN/>
        <w:adjustRightInd/>
        <w:jc w:val="center"/>
        <w:textAlignment w:val="auto"/>
        <w:rPr>
          <w:sz w:val="22"/>
          <w:szCs w:val="22"/>
        </w:rPr>
      </w:pPr>
      <w:r w:rsidRPr="00A01F75">
        <w:rPr>
          <w:sz w:val="22"/>
          <w:szCs w:val="22"/>
        </w:rPr>
        <w:t>Изменения в муниципальную программу</w:t>
      </w:r>
    </w:p>
    <w:p w:rsidR="000A0E2C" w:rsidRDefault="000A0E2C" w:rsidP="000A0E2C">
      <w:pPr>
        <w:keepNext/>
        <w:keepLines/>
        <w:suppressAutoHyphens/>
        <w:overflowPunct/>
        <w:autoSpaceDE/>
        <w:autoSpaceDN/>
        <w:adjustRightInd/>
        <w:jc w:val="center"/>
        <w:textAlignment w:val="auto"/>
        <w:rPr>
          <w:sz w:val="22"/>
          <w:szCs w:val="22"/>
        </w:rPr>
      </w:pPr>
      <w:r w:rsidRPr="00A01F75">
        <w:rPr>
          <w:sz w:val="22"/>
          <w:szCs w:val="22"/>
        </w:rPr>
        <w:t>«Формирование современной городской среды города Лыткарино» на 2018-2022 годы</w:t>
      </w:r>
    </w:p>
    <w:p w:rsidR="000A0E2C" w:rsidRPr="00A01F75" w:rsidRDefault="000A0E2C" w:rsidP="000A0E2C">
      <w:pPr>
        <w:keepNext/>
        <w:keepLines/>
        <w:suppressAutoHyphens/>
        <w:overflowPunct/>
        <w:autoSpaceDE/>
        <w:autoSpaceDN/>
        <w:adjustRightInd/>
        <w:jc w:val="center"/>
        <w:textAlignment w:val="auto"/>
        <w:rPr>
          <w:sz w:val="22"/>
          <w:szCs w:val="22"/>
        </w:rPr>
      </w:pPr>
    </w:p>
    <w:p w:rsidR="000A0E2C" w:rsidRDefault="000A0E2C" w:rsidP="000A0E2C">
      <w:pPr>
        <w:keepNext/>
        <w:keepLines/>
        <w:suppressAutoHyphens/>
        <w:overflowPunct/>
        <w:autoSpaceDE/>
        <w:autoSpaceDN/>
        <w:adjustRightInd/>
        <w:jc w:val="both"/>
        <w:textAlignment w:val="auto"/>
        <w:rPr>
          <w:sz w:val="22"/>
          <w:szCs w:val="22"/>
        </w:rPr>
      </w:pPr>
      <w:r>
        <w:rPr>
          <w:sz w:val="22"/>
          <w:szCs w:val="22"/>
        </w:rPr>
        <w:tab/>
      </w:r>
      <w:r w:rsidRPr="00CF0A26">
        <w:rPr>
          <w:sz w:val="22"/>
          <w:szCs w:val="22"/>
        </w:rPr>
        <w:t>1.  Пункт «Источники финансирования муниципальной программы, в том числе по годам:» Раздела 1</w:t>
      </w:r>
      <w:r>
        <w:rPr>
          <w:sz w:val="22"/>
          <w:szCs w:val="22"/>
        </w:rPr>
        <w:t>.</w:t>
      </w:r>
      <w:r w:rsidRPr="00CF0A26">
        <w:rPr>
          <w:sz w:val="22"/>
          <w:szCs w:val="22"/>
        </w:rPr>
        <w:t xml:space="preserve"> «Паспорт муниципальной программы» изложить в новой редакции:</w:t>
      </w:r>
    </w:p>
    <w:p w:rsidR="000A0E2C" w:rsidRDefault="000A0E2C" w:rsidP="000A0E2C">
      <w:pPr>
        <w:keepNext/>
        <w:keepLines/>
        <w:suppressAutoHyphens/>
        <w:overflowPunct/>
        <w:autoSpaceDE/>
        <w:autoSpaceDN/>
        <w:adjustRightInd/>
        <w:jc w:val="both"/>
        <w:textAlignment w:val="auto"/>
        <w:rPr>
          <w:sz w:val="22"/>
          <w:szCs w:val="22"/>
        </w:rPr>
      </w:pPr>
    </w:p>
    <w:tbl>
      <w:tblPr>
        <w:tblW w:w="14751" w:type="dxa"/>
        <w:tblInd w:w="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79"/>
        <w:gridCol w:w="2191"/>
        <w:gridCol w:w="2006"/>
        <w:gridCol w:w="2037"/>
        <w:gridCol w:w="1892"/>
        <w:gridCol w:w="1600"/>
        <w:gridCol w:w="1946"/>
      </w:tblGrid>
      <w:tr w:rsidR="000A0E2C" w:rsidRPr="00B60D9F" w:rsidTr="004878A9">
        <w:trPr>
          <w:trHeight w:val="239"/>
        </w:trPr>
        <w:tc>
          <w:tcPr>
            <w:tcW w:w="3079" w:type="dxa"/>
            <w:vMerge w:val="restart"/>
            <w:shd w:val="clear" w:color="auto" w:fill="auto"/>
          </w:tcPr>
          <w:p w:rsidR="000A0E2C" w:rsidRPr="00B60D9F" w:rsidRDefault="000A0E2C" w:rsidP="000A0E2C">
            <w:pPr>
              <w:keepNext/>
              <w:keepLines/>
              <w:suppressAutoHyphens/>
              <w:overflowPunct/>
              <w:autoSpaceDE/>
              <w:autoSpaceDN/>
              <w:adjustRightInd/>
              <w:jc w:val="both"/>
              <w:textAlignment w:val="auto"/>
              <w:rPr>
                <w:sz w:val="22"/>
                <w:szCs w:val="22"/>
              </w:rPr>
            </w:pPr>
            <w:r w:rsidRPr="00B60D9F">
              <w:rPr>
                <w:sz w:val="22"/>
                <w:szCs w:val="22"/>
              </w:rPr>
              <w:t>Источники финансирования муниципальной программы,</w:t>
            </w:r>
          </w:p>
          <w:p w:rsidR="000A0E2C" w:rsidRPr="00B60D9F" w:rsidRDefault="000A0E2C" w:rsidP="000A0E2C">
            <w:pPr>
              <w:keepNext/>
              <w:keepLines/>
              <w:suppressAutoHyphens/>
              <w:overflowPunct/>
              <w:autoSpaceDE/>
              <w:autoSpaceDN/>
              <w:adjustRightInd/>
              <w:jc w:val="both"/>
              <w:textAlignment w:val="auto"/>
              <w:rPr>
                <w:sz w:val="22"/>
                <w:szCs w:val="22"/>
              </w:rPr>
            </w:pPr>
            <w:r w:rsidRPr="00B60D9F">
              <w:rPr>
                <w:sz w:val="22"/>
                <w:szCs w:val="22"/>
              </w:rPr>
              <w:t>в том числе по годам:</w:t>
            </w:r>
          </w:p>
        </w:tc>
        <w:tc>
          <w:tcPr>
            <w:tcW w:w="11672" w:type="dxa"/>
            <w:gridSpan w:val="6"/>
            <w:shd w:val="clear" w:color="auto" w:fill="auto"/>
          </w:tcPr>
          <w:p w:rsidR="000A0E2C" w:rsidRPr="00B60D9F" w:rsidRDefault="000A0E2C" w:rsidP="000A0E2C">
            <w:pPr>
              <w:keepNext/>
              <w:keepLines/>
              <w:suppressAutoHyphens/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B60D9F">
              <w:rPr>
                <w:sz w:val="22"/>
                <w:szCs w:val="22"/>
              </w:rPr>
              <w:t>Расходы (тыс. рублей)</w:t>
            </w:r>
          </w:p>
        </w:tc>
      </w:tr>
      <w:tr w:rsidR="000A0E2C" w:rsidRPr="00B60D9F" w:rsidTr="004878A9">
        <w:trPr>
          <w:trHeight w:val="345"/>
        </w:trPr>
        <w:tc>
          <w:tcPr>
            <w:tcW w:w="3079" w:type="dxa"/>
            <w:vMerge/>
            <w:shd w:val="clear" w:color="auto" w:fill="auto"/>
          </w:tcPr>
          <w:p w:rsidR="000A0E2C" w:rsidRPr="00B60D9F" w:rsidRDefault="000A0E2C" w:rsidP="000A0E2C">
            <w:pPr>
              <w:keepNext/>
              <w:keepLines/>
              <w:suppressAutoHyphens/>
              <w:overflowPunct/>
              <w:autoSpaceDE/>
              <w:autoSpaceDN/>
              <w:adjustRightInd/>
              <w:jc w:val="both"/>
              <w:textAlignment w:val="auto"/>
              <w:rPr>
                <w:sz w:val="22"/>
                <w:szCs w:val="22"/>
              </w:rPr>
            </w:pPr>
          </w:p>
        </w:tc>
        <w:tc>
          <w:tcPr>
            <w:tcW w:w="2191" w:type="dxa"/>
            <w:shd w:val="clear" w:color="auto" w:fill="auto"/>
          </w:tcPr>
          <w:p w:rsidR="000A0E2C" w:rsidRPr="00B60D9F" w:rsidRDefault="000A0E2C" w:rsidP="000A0E2C">
            <w:pPr>
              <w:keepNext/>
              <w:keepLines/>
              <w:suppressAutoHyphens/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B60D9F">
              <w:rPr>
                <w:sz w:val="22"/>
                <w:szCs w:val="22"/>
              </w:rPr>
              <w:t>Всего</w:t>
            </w:r>
          </w:p>
        </w:tc>
        <w:tc>
          <w:tcPr>
            <w:tcW w:w="2006" w:type="dxa"/>
            <w:shd w:val="clear" w:color="auto" w:fill="auto"/>
          </w:tcPr>
          <w:p w:rsidR="000A0E2C" w:rsidRPr="001C213F" w:rsidRDefault="000A0E2C" w:rsidP="000A0E2C">
            <w:pPr>
              <w:keepNext/>
              <w:keepLines/>
              <w:suppressAutoHyphens/>
              <w:overflowPunct/>
              <w:autoSpaceDE/>
              <w:autoSpaceDN/>
              <w:adjustRightInd/>
              <w:jc w:val="center"/>
              <w:textAlignment w:val="auto"/>
              <w:rPr>
                <w:sz w:val="22"/>
                <w:szCs w:val="22"/>
              </w:rPr>
            </w:pPr>
            <w:r w:rsidRPr="001C213F">
              <w:rPr>
                <w:sz w:val="22"/>
                <w:szCs w:val="22"/>
              </w:rPr>
              <w:t>2018 год</w:t>
            </w:r>
          </w:p>
        </w:tc>
        <w:tc>
          <w:tcPr>
            <w:tcW w:w="2037" w:type="dxa"/>
            <w:shd w:val="clear" w:color="auto" w:fill="auto"/>
          </w:tcPr>
          <w:p w:rsidR="000A0E2C" w:rsidRPr="001C213F" w:rsidRDefault="000A0E2C" w:rsidP="000A0E2C">
            <w:pPr>
              <w:keepNext/>
              <w:keepLines/>
              <w:suppressAutoHyphens/>
              <w:overflowPunct/>
              <w:autoSpaceDE/>
              <w:autoSpaceDN/>
              <w:adjustRightInd/>
              <w:jc w:val="center"/>
              <w:textAlignment w:val="auto"/>
              <w:rPr>
                <w:sz w:val="22"/>
                <w:szCs w:val="22"/>
              </w:rPr>
            </w:pPr>
            <w:r w:rsidRPr="001C213F">
              <w:rPr>
                <w:sz w:val="22"/>
                <w:szCs w:val="22"/>
              </w:rPr>
              <w:t>2019 год</w:t>
            </w:r>
          </w:p>
        </w:tc>
        <w:tc>
          <w:tcPr>
            <w:tcW w:w="1892" w:type="dxa"/>
            <w:shd w:val="clear" w:color="auto" w:fill="auto"/>
          </w:tcPr>
          <w:p w:rsidR="000A0E2C" w:rsidRPr="00B60D9F" w:rsidRDefault="000A0E2C" w:rsidP="000A0E2C">
            <w:pPr>
              <w:keepNext/>
              <w:keepLines/>
              <w:suppressAutoHyphens/>
              <w:overflowPunct/>
              <w:autoSpaceDE/>
              <w:autoSpaceDN/>
              <w:adjustRightInd/>
              <w:jc w:val="center"/>
              <w:textAlignment w:val="auto"/>
              <w:rPr>
                <w:sz w:val="22"/>
                <w:szCs w:val="22"/>
              </w:rPr>
            </w:pPr>
            <w:r w:rsidRPr="00B60D9F">
              <w:rPr>
                <w:sz w:val="22"/>
                <w:szCs w:val="22"/>
              </w:rPr>
              <w:t>2020 год</w:t>
            </w:r>
          </w:p>
        </w:tc>
        <w:tc>
          <w:tcPr>
            <w:tcW w:w="1600" w:type="dxa"/>
            <w:shd w:val="clear" w:color="auto" w:fill="auto"/>
          </w:tcPr>
          <w:p w:rsidR="000A0E2C" w:rsidRPr="00B60D9F" w:rsidRDefault="000A0E2C" w:rsidP="000A0E2C">
            <w:pPr>
              <w:keepNext/>
              <w:keepLines/>
              <w:suppressAutoHyphens/>
              <w:overflowPunct/>
              <w:autoSpaceDE/>
              <w:autoSpaceDN/>
              <w:adjustRightInd/>
              <w:jc w:val="center"/>
              <w:textAlignment w:val="auto"/>
              <w:rPr>
                <w:sz w:val="22"/>
                <w:szCs w:val="22"/>
              </w:rPr>
            </w:pPr>
            <w:r w:rsidRPr="00B60D9F">
              <w:rPr>
                <w:sz w:val="22"/>
                <w:szCs w:val="22"/>
              </w:rPr>
              <w:t>2021 год</w:t>
            </w:r>
          </w:p>
        </w:tc>
        <w:tc>
          <w:tcPr>
            <w:tcW w:w="1945" w:type="dxa"/>
            <w:shd w:val="clear" w:color="auto" w:fill="auto"/>
          </w:tcPr>
          <w:p w:rsidR="000A0E2C" w:rsidRPr="00B60D9F" w:rsidRDefault="000A0E2C" w:rsidP="000A0E2C">
            <w:pPr>
              <w:keepNext/>
              <w:keepLines/>
              <w:suppressAutoHyphens/>
              <w:overflowPunct/>
              <w:autoSpaceDE/>
              <w:autoSpaceDN/>
              <w:adjustRightInd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2022 год</w:t>
            </w:r>
          </w:p>
        </w:tc>
      </w:tr>
      <w:tr w:rsidR="000A0E2C" w:rsidRPr="00B60D9F" w:rsidTr="004878A9">
        <w:trPr>
          <w:trHeight w:val="392"/>
        </w:trPr>
        <w:tc>
          <w:tcPr>
            <w:tcW w:w="3079" w:type="dxa"/>
            <w:shd w:val="clear" w:color="auto" w:fill="auto"/>
          </w:tcPr>
          <w:p w:rsidR="000A0E2C" w:rsidRPr="00B60D9F" w:rsidRDefault="000A0E2C" w:rsidP="000A0E2C">
            <w:pPr>
              <w:keepNext/>
              <w:keepLines/>
              <w:suppressAutoHyphens/>
              <w:jc w:val="both"/>
              <w:rPr>
                <w:sz w:val="22"/>
                <w:szCs w:val="22"/>
              </w:rPr>
            </w:pPr>
            <w:r w:rsidRPr="00B60D9F">
              <w:rPr>
                <w:sz w:val="22"/>
                <w:szCs w:val="22"/>
              </w:rPr>
              <w:t xml:space="preserve">Средства бюджета </w:t>
            </w:r>
          </w:p>
          <w:p w:rsidR="000A0E2C" w:rsidRPr="00B60D9F" w:rsidRDefault="000A0E2C" w:rsidP="000A0E2C">
            <w:pPr>
              <w:keepNext/>
              <w:keepLines/>
              <w:suppressAutoHyphens/>
              <w:overflowPunct/>
              <w:autoSpaceDE/>
              <w:autoSpaceDN/>
              <w:adjustRightInd/>
              <w:jc w:val="both"/>
              <w:textAlignment w:val="auto"/>
              <w:rPr>
                <w:sz w:val="22"/>
                <w:szCs w:val="22"/>
              </w:rPr>
            </w:pPr>
            <w:r w:rsidRPr="00B60D9F">
              <w:rPr>
                <w:sz w:val="22"/>
                <w:szCs w:val="22"/>
              </w:rPr>
              <w:t xml:space="preserve">г. Лыткарино </w:t>
            </w:r>
          </w:p>
        </w:tc>
        <w:tc>
          <w:tcPr>
            <w:tcW w:w="2191" w:type="dxa"/>
            <w:shd w:val="clear" w:color="auto" w:fill="auto"/>
          </w:tcPr>
          <w:p w:rsidR="000A0E2C" w:rsidRPr="00074D7C" w:rsidRDefault="000A0E2C" w:rsidP="000A0E2C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229 861,3</w:t>
            </w:r>
          </w:p>
        </w:tc>
        <w:tc>
          <w:tcPr>
            <w:tcW w:w="2006" w:type="dxa"/>
            <w:shd w:val="clear" w:color="auto" w:fill="auto"/>
          </w:tcPr>
          <w:p w:rsidR="000A0E2C" w:rsidRPr="00074D7C" w:rsidRDefault="000A0E2C" w:rsidP="000A0E2C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66 285,4</w:t>
            </w:r>
          </w:p>
        </w:tc>
        <w:tc>
          <w:tcPr>
            <w:tcW w:w="2037" w:type="dxa"/>
            <w:shd w:val="clear" w:color="auto" w:fill="auto"/>
          </w:tcPr>
          <w:p w:rsidR="000A0E2C" w:rsidRPr="00074D7C" w:rsidRDefault="000A0E2C" w:rsidP="000A0E2C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4"/>
                <w:szCs w:val="24"/>
              </w:rPr>
            </w:pPr>
            <w:r w:rsidRPr="00074D7C">
              <w:rPr>
                <w:sz w:val="24"/>
                <w:szCs w:val="24"/>
              </w:rPr>
              <w:t>40 285,5</w:t>
            </w:r>
          </w:p>
        </w:tc>
        <w:tc>
          <w:tcPr>
            <w:tcW w:w="1892" w:type="dxa"/>
            <w:shd w:val="clear" w:color="auto" w:fill="auto"/>
          </w:tcPr>
          <w:p w:rsidR="000A0E2C" w:rsidRPr="00074D7C" w:rsidRDefault="000A0E2C" w:rsidP="000A0E2C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4"/>
                <w:szCs w:val="24"/>
              </w:rPr>
            </w:pPr>
            <w:r w:rsidRPr="00074D7C">
              <w:rPr>
                <w:sz w:val="24"/>
                <w:szCs w:val="24"/>
              </w:rPr>
              <w:t>41 096,8</w:t>
            </w:r>
          </w:p>
        </w:tc>
        <w:tc>
          <w:tcPr>
            <w:tcW w:w="1600" w:type="dxa"/>
            <w:shd w:val="clear" w:color="auto" w:fill="auto"/>
          </w:tcPr>
          <w:p w:rsidR="000A0E2C" w:rsidRPr="00074D7C" w:rsidRDefault="000A0E2C" w:rsidP="000A0E2C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4"/>
                <w:szCs w:val="24"/>
              </w:rPr>
            </w:pPr>
            <w:r w:rsidRPr="00074D7C">
              <w:rPr>
                <w:sz w:val="24"/>
                <w:szCs w:val="24"/>
              </w:rPr>
              <w:t>41 096,8</w:t>
            </w:r>
          </w:p>
        </w:tc>
        <w:tc>
          <w:tcPr>
            <w:tcW w:w="1945" w:type="dxa"/>
            <w:shd w:val="clear" w:color="auto" w:fill="auto"/>
          </w:tcPr>
          <w:p w:rsidR="000A0E2C" w:rsidRPr="00074D7C" w:rsidRDefault="000A0E2C" w:rsidP="000A0E2C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4"/>
                <w:szCs w:val="24"/>
              </w:rPr>
            </w:pPr>
            <w:r w:rsidRPr="00074D7C">
              <w:rPr>
                <w:sz w:val="24"/>
                <w:szCs w:val="24"/>
              </w:rPr>
              <w:t>41 096,8</w:t>
            </w:r>
          </w:p>
        </w:tc>
      </w:tr>
      <w:tr w:rsidR="000A0E2C" w:rsidRPr="00B60D9F" w:rsidTr="004878A9">
        <w:trPr>
          <w:trHeight w:val="358"/>
        </w:trPr>
        <w:tc>
          <w:tcPr>
            <w:tcW w:w="3079" w:type="dxa"/>
            <w:shd w:val="clear" w:color="auto" w:fill="auto"/>
          </w:tcPr>
          <w:p w:rsidR="000A0E2C" w:rsidRPr="00B60D9F" w:rsidRDefault="000A0E2C" w:rsidP="000A0E2C">
            <w:pPr>
              <w:keepNext/>
              <w:keepLines/>
              <w:suppressAutoHyphens/>
              <w:jc w:val="both"/>
              <w:rPr>
                <w:sz w:val="22"/>
                <w:szCs w:val="22"/>
              </w:rPr>
            </w:pPr>
            <w:r w:rsidRPr="00B60D9F">
              <w:rPr>
                <w:sz w:val="22"/>
                <w:szCs w:val="22"/>
              </w:rPr>
              <w:t xml:space="preserve">Средства бюджета </w:t>
            </w:r>
          </w:p>
          <w:p w:rsidR="000A0E2C" w:rsidRPr="00B60D9F" w:rsidRDefault="000A0E2C" w:rsidP="000A0E2C">
            <w:pPr>
              <w:keepNext/>
              <w:keepLines/>
              <w:suppressAutoHyphens/>
              <w:overflowPunct/>
              <w:autoSpaceDE/>
              <w:autoSpaceDN/>
              <w:adjustRightInd/>
              <w:jc w:val="both"/>
              <w:textAlignment w:val="auto"/>
              <w:rPr>
                <w:sz w:val="22"/>
                <w:szCs w:val="22"/>
              </w:rPr>
            </w:pPr>
            <w:r w:rsidRPr="00B60D9F">
              <w:rPr>
                <w:sz w:val="22"/>
                <w:szCs w:val="22"/>
              </w:rPr>
              <w:t>Московской области</w:t>
            </w:r>
          </w:p>
        </w:tc>
        <w:tc>
          <w:tcPr>
            <w:tcW w:w="2191" w:type="dxa"/>
            <w:shd w:val="clear" w:color="auto" w:fill="auto"/>
          </w:tcPr>
          <w:p w:rsidR="000A0E2C" w:rsidRPr="00074D7C" w:rsidRDefault="000A0E2C" w:rsidP="000A0E2C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172 187,1</w:t>
            </w:r>
          </w:p>
        </w:tc>
        <w:tc>
          <w:tcPr>
            <w:tcW w:w="2006" w:type="dxa"/>
            <w:shd w:val="clear" w:color="auto" w:fill="auto"/>
          </w:tcPr>
          <w:p w:rsidR="000A0E2C" w:rsidRPr="00074D7C" w:rsidRDefault="000A0E2C" w:rsidP="000A0E2C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61 705,1</w:t>
            </w:r>
          </w:p>
        </w:tc>
        <w:tc>
          <w:tcPr>
            <w:tcW w:w="2037" w:type="dxa"/>
            <w:shd w:val="clear" w:color="auto" w:fill="auto"/>
          </w:tcPr>
          <w:p w:rsidR="000A0E2C" w:rsidRPr="00074D7C" w:rsidRDefault="000A0E2C" w:rsidP="000A0E2C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4"/>
                <w:szCs w:val="24"/>
              </w:rPr>
            </w:pPr>
            <w:r w:rsidRPr="00074D7C">
              <w:rPr>
                <w:sz w:val="24"/>
                <w:szCs w:val="24"/>
              </w:rPr>
              <w:t>27 124,0</w:t>
            </w:r>
          </w:p>
        </w:tc>
        <w:tc>
          <w:tcPr>
            <w:tcW w:w="1892" w:type="dxa"/>
            <w:shd w:val="clear" w:color="auto" w:fill="auto"/>
          </w:tcPr>
          <w:p w:rsidR="000A0E2C" w:rsidRPr="00074D7C" w:rsidRDefault="000A0E2C" w:rsidP="000A0E2C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4"/>
                <w:szCs w:val="24"/>
              </w:rPr>
            </w:pPr>
            <w:r w:rsidRPr="00074D7C">
              <w:rPr>
                <w:sz w:val="24"/>
                <w:szCs w:val="24"/>
              </w:rPr>
              <w:t>28 434,0</w:t>
            </w:r>
          </w:p>
        </w:tc>
        <w:tc>
          <w:tcPr>
            <w:tcW w:w="1600" w:type="dxa"/>
            <w:shd w:val="clear" w:color="auto" w:fill="auto"/>
          </w:tcPr>
          <w:p w:rsidR="000A0E2C" w:rsidRPr="00074D7C" w:rsidRDefault="000A0E2C" w:rsidP="000A0E2C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4"/>
                <w:szCs w:val="24"/>
              </w:rPr>
            </w:pPr>
            <w:r w:rsidRPr="00074D7C">
              <w:rPr>
                <w:sz w:val="24"/>
                <w:szCs w:val="24"/>
              </w:rPr>
              <w:t>27 462,0</w:t>
            </w:r>
          </w:p>
        </w:tc>
        <w:tc>
          <w:tcPr>
            <w:tcW w:w="1945" w:type="dxa"/>
            <w:shd w:val="clear" w:color="auto" w:fill="auto"/>
          </w:tcPr>
          <w:p w:rsidR="000A0E2C" w:rsidRPr="00074D7C" w:rsidRDefault="000A0E2C" w:rsidP="000A0E2C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4"/>
                <w:szCs w:val="24"/>
              </w:rPr>
            </w:pPr>
            <w:r w:rsidRPr="00074D7C">
              <w:rPr>
                <w:sz w:val="24"/>
                <w:szCs w:val="24"/>
              </w:rPr>
              <w:t>27 462,0</w:t>
            </w:r>
          </w:p>
        </w:tc>
      </w:tr>
      <w:tr w:rsidR="000A0E2C" w:rsidRPr="00B60D9F" w:rsidTr="004878A9">
        <w:trPr>
          <w:trHeight w:val="358"/>
        </w:trPr>
        <w:tc>
          <w:tcPr>
            <w:tcW w:w="3079" w:type="dxa"/>
            <w:shd w:val="clear" w:color="auto" w:fill="auto"/>
          </w:tcPr>
          <w:p w:rsidR="000A0E2C" w:rsidRPr="006A536A" w:rsidRDefault="000A0E2C" w:rsidP="000A0E2C">
            <w:pPr>
              <w:keepNext/>
              <w:keepLines/>
              <w:suppressAutoHyphens/>
              <w:rPr>
                <w:b/>
                <w:sz w:val="22"/>
                <w:szCs w:val="22"/>
              </w:rPr>
            </w:pPr>
            <w:r w:rsidRPr="006A536A">
              <w:rPr>
                <w:b/>
                <w:sz w:val="22"/>
                <w:szCs w:val="22"/>
              </w:rPr>
              <w:t>Всего по муниципальной программе</w:t>
            </w:r>
          </w:p>
        </w:tc>
        <w:tc>
          <w:tcPr>
            <w:tcW w:w="2191" w:type="dxa"/>
            <w:shd w:val="clear" w:color="auto" w:fill="auto"/>
          </w:tcPr>
          <w:p w:rsidR="000A0E2C" w:rsidRPr="00074D7C" w:rsidRDefault="000A0E2C" w:rsidP="000A0E2C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402 048,4</w:t>
            </w:r>
          </w:p>
        </w:tc>
        <w:tc>
          <w:tcPr>
            <w:tcW w:w="2006" w:type="dxa"/>
            <w:shd w:val="clear" w:color="auto" w:fill="auto"/>
          </w:tcPr>
          <w:p w:rsidR="000A0E2C" w:rsidRPr="00074D7C" w:rsidRDefault="000A0E2C" w:rsidP="000A0E2C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127 990,5</w:t>
            </w:r>
          </w:p>
        </w:tc>
        <w:tc>
          <w:tcPr>
            <w:tcW w:w="2037" w:type="dxa"/>
            <w:shd w:val="clear" w:color="auto" w:fill="auto"/>
          </w:tcPr>
          <w:p w:rsidR="000A0E2C" w:rsidRPr="00074D7C" w:rsidRDefault="000A0E2C" w:rsidP="000A0E2C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4"/>
                <w:szCs w:val="24"/>
              </w:rPr>
            </w:pPr>
            <w:r w:rsidRPr="00074D7C">
              <w:rPr>
                <w:b/>
                <w:sz w:val="24"/>
                <w:szCs w:val="24"/>
              </w:rPr>
              <w:t>67 409,5</w:t>
            </w:r>
          </w:p>
        </w:tc>
        <w:tc>
          <w:tcPr>
            <w:tcW w:w="1892" w:type="dxa"/>
            <w:shd w:val="clear" w:color="auto" w:fill="auto"/>
          </w:tcPr>
          <w:p w:rsidR="000A0E2C" w:rsidRPr="00074D7C" w:rsidRDefault="000A0E2C" w:rsidP="000A0E2C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4"/>
                <w:szCs w:val="24"/>
              </w:rPr>
            </w:pPr>
            <w:r w:rsidRPr="00074D7C">
              <w:rPr>
                <w:b/>
                <w:sz w:val="24"/>
                <w:szCs w:val="24"/>
              </w:rPr>
              <w:t>69 530,8</w:t>
            </w:r>
          </w:p>
        </w:tc>
        <w:tc>
          <w:tcPr>
            <w:tcW w:w="1600" w:type="dxa"/>
            <w:shd w:val="clear" w:color="auto" w:fill="auto"/>
          </w:tcPr>
          <w:p w:rsidR="000A0E2C" w:rsidRPr="00074D7C" w:rsidRDefault="000A0E2C" w:rsidP="000A0E2C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68 558,8</w:t>
            </w:r>
          </w:p>
        </w:tc>
        <w:tc>
          <w:tcPr>
            <w:tcW w:w="1945" w:type="dxa"/>
            <w:shd w:val="clear" w:color="auto" w:fill="auto"/>
          </w:tcPr>
          <w:p w:rsidR="000A0E2C" w:rsidRPr="00074D7C" w:rsidRDefault="000A0E2C" w:rsidP="000A0E2C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68 558,8</w:t>
            </w:r>
          </w:p>
        </w:tc>
      </w:tr>
    </w:tbl>
    <w:p w:rsidR="000A0E2C" w:rsidRDefault="000A0E2C" w:rsidP="000A0E2C">
      <w:pPr>
        <w:keepNext/>
        <w:keepLines/>
        <w:suppressAutoHyphens/>
        <w:overflowPunct/>
        <w:autoSpaceDE/>
        <w:autoSpaceDN/>
        <w:adjustRightInd/>
        <w:jc w:val="both"/>
        <w:textAlignment w:val="auto"/>
        <w:rPr>
          <w:sz w:val="22"/>
          <w:szCs w:val="22"/>
        </w:rPr>
      </w:pPr>
    </w:p>
    <w:p w:rsidR="000A0E2C" w:rsidRDefault="000A0E2C" w:rsidP="000A0E2C">
      <w:pPr>
        <w:keepNext/>
        <w:keepLines/>
        <w:suppressAutoHyphens/>
        <w:overflowPunct/>
        <w:autoSpaceDE/>
        <w:autoSpaceDN/>
        <w:adjustRightInd/>
        <w:jc w:val="both"/>
        <w:textAlignment w:val="auto"/>
        <w:rPr>
          <w:sz w:val="22"/>
          <w:szCs w:val="22"/>
        </w:rPr>
      </w:pPr>
      <w:r>
        <w:rPr>
          <w:sz w:val="22"/>
          <w:szCs w:val="22"/>
        </w:rPr>
        <w:tab/>
      </w:r>
    </w:p>
    <w:p w:rsidR="000A0E2C" w:rsidRDefault="000A0E2C" w:rsidP="000A0E2C">
      <w:pPr>
        <w:keepNext/>
        <w:keepLines/>
        <w:suppressAutoHyphens/>
        <w:overflowPunct/>
        <w:autoSpaceDE/>
        <w:autoSpaceDN/>
        <w:adjustRightInd/>
        <w:jc w:val="both"/>
        <w:textAlignment w:val="auto"/>
        <w:rPr>
          <w:sz w:val="22"/>
          <w:szCs w:val="22"/>
        </w:rPr>
      </w:pPr>
      <w:r>
        <w:rPr>
          <w:sz w:val="22"/>
          <w:szCs w:val="22"/>
        </w:rPr>
        <w:tab/>
        <w:t>2. Раздел 4. «</w:t>
      </w:r>
      <w:r w:rsidRPr="003C3EC1">
        <w:rPr>
          <w:sz w:val="22"/>
          <w:szCs w:val="22"/>
        </w:rPr>
        <w:t>ПАСПОРТ</w:t>
      </w:r>
      <w:r>
        <w:rPr>
          <w:sz w:val="22"/>
          <w:szCs w:val="22"/>
        </w:rPr>
        <w:t xml:space="preserve"> </w:t>
      </w:r>
      <w:r w:rsidRPr="003C3EC1">
        <w:rPr>
          <w:sz w:val="22"/>
          <w:szCs w:val="22"/>
        </w:rPr>
        <w:t>подпрограммы I «Благоустройство дворовых и общественных территорий города Лыткарино» муниципальной программы «Формирование современной городской среды города Лыткарино» на 2018-2022 годы</w:t>
      </w:r>
      <w:r>
        <w:rPr>
          <w:sz w:val="22"/>
          <w:szCs w:val="22"/>
        </w:rPr>
        <w:t xml:space="preserve">» </w:t>
      </w:r>
      <w:r w:rsidRPr="00A01F75">
        <w:rPr>
          <w:sz w:val="22"/>
          <w:szCs w:val="22"/>
        </w:rPr>
        <w:t>изложить в новой редакции:</w:t>
      </w:r>
    </w:p>
    <w:p w:rsidR="000A0E2C" w:rsidRDefault="000A0E2C" w:rsidP="000A0E2C">
      <w:pPr>
        <w:keepNext/>
        <w:keepLines/>
        <w:suppressAutoHyphens/>
        <w:overflowPunct/>
        <w:autoSpaceDE/>
        <w:autoSpaceDN/>
        <w:adjustRightInd/>
        <w:jc w:val="both"/>
        <w:textAlignment w:val="auto"/>
        <w:rPr>
          <w:sz w:val="22"/>
          <w:szCs w:val="22"/>
        </w:rPr>
      </w:pPr>
    </w:p>
    <w:p w:rsidR="000A0E2C" w:rsidRPr="0034771D" w:rsidRDefault="000A0E2C" w:rsidP="000A0E2C">
      <w:pPr>
        <w:pStyle w:val="Default"/>
        <w:keepNext/>
        <w:suppressAutoHyphens/>
        <w:jc w:val="center"/>
        <w:rPr>
          <w:sz w:val="22"/>
          <w:szCs w:val="22"/>
        </w:rPr>
      </w:pPr>
      <w:r>
        <w:rPr>
          <w:sz w:val="22"/>
          <w:szCs w:val="22"/>
        </w:rPr>
        <w:t>4</w:t>
      </w:r>
      <w:r w:rsidRPr="0034771D">
        <w:rPr>
          <w:sz w:val="22"/>
          <w:szCs w:val="22"/>
        </w:rPr>
        <w:t>. ПАСПОРТ</w:t>
      </w:r>
    </w:p>
    <w:p w:rsidR="000A0E2C" w:rsidRPr="00B60D9F" w:rsidRDefault="000A0E2C" w:rsidP="000A0E2C">
      <w:pPr>
        <w:keepNext/>
        <w:suppressAutoHyphens/>
        <w:overflowPunct/>
        <w:autoSpaceDE/>
        <w:autoSpaceDN/>
        <w:adjustRightInd/>
        <w:jc w:val="center"/>
        <w:textAlignment w:val="auto"/>
        <w:rPr>
          <w:sz w:val="22"/>
          <w:szCs w:val="22"/>
        </w:rPr>
      </w:pPr>
      <w:r w:rsidRPr="0034771D">
        <w:rPr>
          <w:sz w:val="22"/>
          <w:szCs w:val="22"/>
        </w:rPr>
        <w:t xml:space="preserve">подпрограммы </w:t>
      </w:r>
      <w:r w:rsidRPr="0034771D">
        <w:rPr>
          <w:sz w:val="22"/>
          <w:szCs w:val="22"/>
          <w:lang w:val="en-US"/>
        </w:rPr>
        <w:t>I</w:t>
      </w:r>
      <w:r w:rsidRPr="0034771D">
        <w:rPr>
          <w:sz w:val="22"/>
          <w:szCs w:val="22"/>
        </w:rPr>
        <w:t xml:space="preserve"> «Благоустройство дворовых </w:t>
      </w:r>
      <w:r>
        <w:rPr>
          <w:sz w:val="22"/>
          <w:szCs w:val="22"/>
        </w:rPr>
        <w:t xml:space="preserve">и общественных </w:t>
      </w:r>
      <w:r w:rsidRPr="0034771D">
        <w:rPr>
          <w:sz w:val="22"/>
          <w:szCs w:val="22"/>
        </w:rPr>
        <w:t>территорий города Лыткарино»</w:t>
      </w:r>
      <w:r w:rsidRPr="00B60D9F">
        <w:rPr>
          <w:sz w:val="22"/>
          <w:szCs w:val="22"/>
        </w:rPr>
        <w:t xml:space="preserve"> </w:t>
      </w:r>
    </w:p>
    <w:p w:rsidR="000A0E2C" w:rsidRPr="0034771D" w:rsidRDefault="000A0E2C" w:rsidP="000A0E2C">
      <w:pPr>
        <w:keepNext/>
        <w:suppressAutoHyphens/>
        <w:overflowPunct/>
        <w:autoSpaceDE/>
        <w:autoSpaceDN/>
        <w:adjustRightInd/>
        <w:jc w:val="center"/>
        <w:textAlignment w:val="auto"/>
        <w:rPr>
          <w:sz w:val="22"/>
          <w:szCs w:val="22"/>
        </w:rPr>
      </w:pPr>
      <w:r w:rsidRPr="00B60D9F">
        <w:rPr>
          <w:sz w:val="22"/>
          <w:szCs w:val="22"/>
        </w:rPr>
        <w:t xml:space="preserve">муниципальной программы </w:t>
      </w:r>
      <w:r w:rsidRPr="0034771D">
        <w:rPr>
          <w:sz w:val="22"/>
          <w:szCs w:val="22"/>
        </w:rPr>
        <w:t>«Формирование современной городской среды города Лыткарино» на 2018-2022 годы</w:t>
      </w:r>
    </w:p>
    <w:p w:rsidR="000A0E2C" w:rsidRPr="00B60D9F" w:rsidRDefault="000A0E2C" w:rsidP="000A0E2C">
      <w:pPr>
        <w:keepNext/>
        <w:suppressAutoHyphens/>
        <w:overflowPunct/>
        <w:autoSpaceDE/>
        <w:autoSpaceDN/>
        <w:adjustRightInd/>
        <w:jc w:val="center"/>
        <w:textAlignment w:val="auto"/>
        <w:rPr>
          <w:sz w:val="22"/>
          <w:szCs w:val="22"/>
        </w:rPr>
      </w:pPr>
    </w:p>
    <w:tbl>
      <w:tblPr>
        <w:tblW w:w="15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61"/>
        <w:gridCol w:w="2511"/>
        <w:gridCol w:w="1778"/>
        <w:gridCol w:w="2075"/>
        <w:gridCol w:w="1778"/>
        <w:gridCol w:w="1778"/>
        <w:gridCol w:w="1929"/>
      </w:tblGrid>
      <w:tr w:rsidR="000A0E2C" w:rsidRPr="00B60D9F" w:rsidTr="004878A9">
        <w:trPr>
          <w:trHeight w:val="255"/>
        </w:trPr>
        <w:tc>
          <w:tcPr>
            <w:tcW w:w="3261" w:type="dxa"/>
            <w:shd w:val="clear" w:color="auto" w:fill="auto"/>
          </w:tcPr>
          <w:p w:rsidR="000A0E2C" w:rsidRPr="00B60D9F" w:rsidRDefault="000A0E2C" w:rsidP="000A0E2C">
            <w:pPr>
              <w:keepNext/>
              <w:suppressAutoHyphens/>
              <w:overflowPunct/>
              <w:autoSpaceDE/>
              <w:autoSpaceDN/>
              <w:adjustRightInd/>
              <w:jc w:val="both"/>
              <w:textAlignment w:val="auto"/>
              <w:rPr>
                <w:sz w:val="22"/>
                <w:szCs w:val="22"/>
              </w:rPr>
            </w:pPr>
            <w:r w:rsidRPr="00B60D9F">
              <w:rPr>
                <w:sz w:val="22"/>
                <w:szCs w:val="22"/>
              </w:rPr>
              <w:lastRenderedPageBreak/>
              <w:t>Наименование подпрограммы</w:t>
            </w:r>
          </w:p>
        </w:tc>
        <w:tc>
          <w:tcPr>
            <w:tcW w:w="11849" w:type="dxa"/>
            <w:gridSpan w:val="6"/>
            <w:shd w:val="clear" w:color="auto" w:fill="auto"/>
          </w:tcPr>
          <w:p w:rsidR="000A0E2C" w:rsidRPr="00B60D9F" w:rsidRDefault="000A0E2C" w:rsidP="000A0E2C">
            <w:pPr>
              <w:pStyle w:val="Default"/>
              <w:keepNext/>
              <w:suppressAutoHyphens/>
              <w:jc w:val="both"/>
              <w:rPr>
                <w:sz w:val="22"/>
                <w:szCs w:val="22"/>
              </w:rPr>
            </w:pPr>
            <w:r w:rsidRPr="00B60D9F">
              <w:rPr>
                <w:sz w:val="22"/>
                <w:szCs w:val="22"/>
              </w:rPr>
              <w:t>«</w:t>
            </w:r>
            <w:r w:rsidRPr="0034771D">
              <w:rPr>
                <w:sz w:val="22"/>
                <w:szCs w:val="22"/>
              </w:rPr>
              <w:t xml:space="preserve">Благоустройство дворовых </w:t>
            </w:r>
            <w:r>
              <w:rPr>
                <w:sz w:val="22"/>
                <w:szCs w:val="22"/>
              </w:rPr>
              <w:t xml:space="preserve">и общественных </w:t>
            </w:r>
            <w:r w:rsidRPr="0034771D">
              <w:rPr>
                <w:sz w:val="22"/>
                <w:szCs w:val="22"/>
              </w:rPr>
              <w:t>территорий города Лыткарино</w:t>
            </w:r>
            <w:r w:rsidRPr="00B60D9F">
              <w:rPr>
                <w:sz w:val="22"/>
                <w:szCs w:val="22"/>
              </w:rPr>
              <w:t>»</w:t>
            </w:r>
          </w:p>
        </w:tc>
      </w:tr>
      <w:tr w:rsidR="000A0E2C" w:rsidRPr="00B60D9F" w:rsidTr="004878A9">
        <w:trPr>
          <w:trHeight w:val="585"/>
        </w:trPr>
        <w:tc>
          <w:tcPr>
            <w:tcW w:w="3261" w:type="dxa"/>
            <w:shd w:val="clear" w:color="auto" w:fill="auto"/>
          </w:tcPr>
          <w:p w:rsidR="000A0E2C" w:rsidRPr="00B60D9F" w:rsidRDefault="000A0E2C" w:rsidP="000A0E2C">
            <w:pPr>
              <w:keepNext/>
              <w:suppressAutoHyphens/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B60D9F">
              <w:rPr>
                <w:sz w:val="22"/>
                <w:szCs w:val="22"/>
              </w:rPr>
              <w:t>Цель подпрограммы</w:t>
            </w:r>
          </w:p>
        </w:tc>
        <w:tc>
          <w:tcPr>
            <w:tcW w:w="11849" w:type="dxa"/>
            <w:gridSpan w:val="6"/>
            <w:shd w:val="clear" w:color="auto" w:fill="auto"/>
          </w:tcPr>
          <w:p w:rsidR="000A0E2C" w:rsidRDefault="000A0E2C" w:rsidP="000A0E2C">
            <w:pPr>
              <w:keepNext/>
              <w:suppressAutoHyphens/>
              <w:overflowPunct/>
              <w:autoSpaceDE/>
              <w:autoSpaceDN/>
              <w:adjustRightInd/>
              <w:jc w:val="both"/>
              <w:textAlignment w:val="auto"/>
              <w:rPr>
                <w:sz w:val="22"/>
                <w:szCs w:val="22"/>
              </w:rPr>
            </w:pPr>
            <w:r w:rsidRPr="001633E7">
              <w:rPr>
                <w:sz w:val="22"/>
                <w:szCs w:val="22"/>
              </w:rPr>
              <w:t>Повышение уровня благоустройства городской среды</w:t>
            </w:r>
            <w:r>
              <w:rPr>
                <w:sz w:val="22"/>
                <w:szCs w:val="22"/>
              </w:rPr>
              <w:t>;</w:t>
            </w:r>
          </w:p>
          <w:p w:rsidR="000A0E2C" w:rsidRPr="00B60D9F" w:rsidRDefault="000A0E2C" w:rsidP="000A0E2C">
            <w:pPr>
              <w:keepNext/>
              <w:suppressAutoHyphens/>
              <w:overflowPunct/>
              <w:autoSpaceDE/>
              <w:autoSpaceDN/>
              <w:adjustRightInd/>
              <w:jc w:val="both"/>
              <w:textAlignment w:val="auto"/>
              <w:rPr>
                <w:sz w:val="22"/>
                <w:szCs w:val="22"/>
              </w:rPr>
            </w:pPr>
            <w:r w:rsidRPr="009446EE">
              <w:rPr>
                <w:sz w:val="22"/>
                <w:szCs w:val="22"/>
              </w:rPr>
              <w:t>Формирование комфортной городской световой среды</w:t>
            </w:r>
            <w:r>
              <w:rPr>
                <w:sz w:val="22"/>
                <w:szCs w:val="22"/>
              </w:rPr>
              <w:t>;</w:t>
            </w:r>
          </w:p>
        </w:tc>
      </w:tr>
      <w:tr w:rsidR="000A0E2C" w:rsidRPr="00B60D9F" w:rsidTr="004878A9">
        <w:trPr>
          <w:trHeight w:val="396"/>
        </w:trPr>
        <w:tc>
          <w:tcPr>
            <w:tcW w:w="3261" w:type="dxa"/>
            <w:shd w:val="clear" w:color="auto" w:fill="auto"/>
          </w:tcPr>
          <w:p w:rsidR="000A0E2C" w:rsidRPr="00B60D9F" w:rsidRDefault="000A0E2C" w:rsidP="000A0E2C">
            <w:pPr>
              <w:keepNext/>
              <w:suppressAutoHyphens/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B60D9F">
              <w:rPr>
                <w:sz w:val="22"/>
                <w:szCs w:val="22"/>
              </w:rPr>
              <w:t>Задачи подпрограммы</w:t>
            </w:r>
          </w:p>
        </w:tc>
        <w:tc>
          <w:tcPr>
            <w:tcW w:w="11849" w:type="dxa"/>
            <w:gridSpan w:val="6"/>
            <w:shd w:val="clear" w:color="auto" w:fill="auto"/>
          </w:tcPr>
          <w:p w:rsidR="000A0E2C" w:rsidRPr="001633E7" w:rsidRDefault="000A0E2C" w:rsidP="000A0E2C">
            <w:pPr>
              <w:pStyle w:val="Default"/>
              <w:keepNext/>
              <w:tabs>
                <w:tab w:val="left" w:pos="307"/>
                <w:tab w:val="left" w:pos="401"/>
              </w:tabs>
              <w:suppressAutoHyphens/>
              <w:jc w:val="both"/>
              <w:rPr>
                <w:sz w:val="22"/>
                <w:szCs w:val="22"/>
              </w:rPr>
            </w:pPr>
            <w:r w:rsidRPr="001633E7">
              <w:rPr>
                <w:sz w:val="22"/>
                <w:szCs w:val="22"/>
              </w:rPr>
              <w:t xml:space="preserve">Повышение уровня комфортности проживания граждан за счет благоустройства дворовых </w:t>
            </w:r>
            <w:r>
              <w:rPr>
                <w:sz w:val="22"/>
                <w:szCs w:val="22"/>
              </w:rPr>
              <w:t xml:space="preserve">и общественных </w:t>
            </w:r>
            <w:r w:rsidRPr="001633E7">
              <w:rPr>
                <w:sz w:val="22"/>
                <w:szCs w:val="22"/>
              </w:rPr>
              <w:t>территорий.</w:t>
            </w:r>
          </w:p>
          <w:p w:rsidR="000A0E2C" w:rsidRPr="001633E7" w:rsidRDefault="000A0E2C" w:rsidP="000A0E2C">
            <w:pPr>
              <w:pStyle w:val="Default"/>
              <w:keepNext/>
              <w:tabs>
                <w:tab w:val="left" w:pos="307"/>
                <w:tab w:val="left" w:pos="401"/>
              </w:tabs>
              <w:suppressAutoHyphens/>
              <w:jc w:val="both"/>
              <w:rPr>
                <w:sz w:val="22"/>
                <w:szCs w:val="22"/>
              </w:rPr>
            </w:pPr>
            <w:r w:rsidRPr="001633E7">
              <w:rPr>
                <w:sz w:val="22"/>
                <w:szCs w:val="22"/>
              </w:rPr>
              <w:t>Поддержание необходимого уровня озеленения территории</w:t>
            </w:r>
            <w:r>
              <w:rPr>
                <w:sz w:val="22"/>
                <w:szCs w:val="22"/>
              </w:rPr>
              <w:t>;</w:t>
            </w:r>
          </w:p>
          <w:p w:rsidR="000A0E2C" w:rsidRPr="001633E7" w:rsidRDefault="000A0E2C" w:rsidP="000A0E2C">
            <w:pPr>
              <w:pStyle w:val="Default"/>
              <w:keepNext/>
              <w:tabs>
                <w:tab w:val="left" w:pos="307"/>
                <w:tab w:val="left" w:pos="401"/>
              </w:tabs>
              <w:suppressAutoHyphens/>
              <w:jc w:val="both"/>
              <w:rPr>
                <w:sz w:val="22"/>
                <w:szCs w:val="22"/>
              </w:rPr>
            </w:pPr>
            <w:r w:rsidRPr="00CA642C">
              <w:rPr>
                <w:color w:val="auto"/>
                <w:sz w:val="22"/>
                <w:szCs w:val="22"/>
              </w:rPr>
              <w:t>Проведение работ по ремонту</w:t>
            </w:r>
            <w:r w:rsidRPr="001633E7">
              <w:rPr>
                <w:sz w:val="22"/>
                <w:szCs w:val="22"/>
              </w:rPr>
              <w:t xml:space="preserve"> внутриквартальных дорог, проездов к дворовым территориям многоквартирных домов;</w:t>
            </w:r>
          </w:p>
          <w:p w:rsidR="000A0E2C" w:rsidRPr="001633E7" w:rsidRDefault="000A0E2C" w:rsidP="000A0E2C">
            <w:pPr>
              <w:pStyle w:val="Default"/>
              <w:keepNext/>
              <w:tabs>
                <w:tab w:val="left" w:pos="307"/>
                <w:tab w:val="left" w:pos="401"/>
              </w:tabs>
              <w:suppressAutoHyphens/>
              <w:jc w:val="both"/>
              <w:rPr>
                <w:sz w:val="22"/>
                <w:szCs w:val="22"/>
              </w:rPr>
            </w:pPr>
            <w:r w:rsidRPr="001633E7">
              <w:rPr>
                <w:sz w:val="22"/>
                <w:szCs w:val="22"/>
              </w:rPr>
              <w:t>Повышение энергетической эффективности систем наружного освещения</w:t>
            </w:r>
            <w:r>
              <w:rPr>
                <w:sz w:val="22"/>
                <w:szCs w:val="22"/>
              </w:rPr>
              <w:t>;</w:t>
            </w:r>
          </w:p>
          <w:p w:rsidR="000A0E2C" w:rsidRDefault="000A0E2C" w:rsidP="000A0E2C">
            <w:pPr>
              <w:pStyle w:val="Default"/>
              <w:keepNext/>
              <w:tabs>
                <w:tab w:val="left" w:pos="307"/>
                <w:tab w:val="left" w:pos="401"/>
              </w:tabs>
              <w:suppressAutoHyphens/>
              <w:jc w:val="both"/>
              <w:rPr>
                <w:sz w:val="22"/>
                <w:szCs w:val="22"/>
              </w:rPr>
            </w:pPr>
            <w:r w:rsidRPr="001633E7">
              <w:rPr>
                <w:sz w:val="22"/>
                <w:szCs w:val="22"/>
              </w:rPr>
              <w:t>Обеспечение чистоты и порядка на территории города</w:t>
            </w:r>
            <w:r>
              <w:rPr>
                <w:sz w:val="22"/>
                <w:szCs w:val="22"/>
              </w:rPr>
              <w:t>;</w:t>
            </w:r>
          </w:p>
          <w:p w:rsidR="000A0E2C" w:rsidRPr="00B60D9F" w:rsidRDefault="000A0E2C" w:rsidP="000A0E2C">
            <w:pPr>
              <w:pStyle w:val="Default"/>
              <w:keepNext/>
              <w:tabs>
                <w:tab w:val="left" w:pos="307"/>
                <w:tab w:val="left" w:pos="401"/>
              </w:tabs>
              <w:suppressAutoHyphens/>
              <w:jc w:val="both"/>
              <w:rPr>
                <w:sz w:val="22"/>
                <w:szCs w:val="22"/>
              </w:rPr>
            </w:pPr>
            <w:r w:rsidRPr="00A80992">
              <w:rPr>
                <w:sz w:val="22"/>
                <w:szCs w:val="22"/>
              </w:rPr>
              <w:t>Сокращение объёмов захоронения отходов на полигонах ТКО в Московской области и вовлечение их в повторный хозяйственный оборот в качестве вторичного сырья</w:t>
            </w:r>
          </w:p>
        </w:tc>
      </w:tr>
      <w:tr w:rsidR="000A0E2C" w:rsidRPr="00B60D9F" w:rsidTr="004878A9">
        <w:trPr>
          <w:trHeight w:val="240"/>
        </w:trPr>
        <w:tc>
          <w:tcPr>
            <w:tcW w:w="3261" w:type="dxa"/>
            <w:shd w:val="clear" w:color="auto" w:fill="auto"/>
          </w:tcPr>
          <w:p w:rsidR="000A0E2C" w:rsidRPr="00B60D9F" w:rsidRDefault="000A0E2C" w:rsidP="000A0E2C">
            <w:pPr>
              <w:keepNext/>
              <w:suppressAutoHyphens/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B60D9F">
              <w:rPr>
                <w:sz w:val="22"/>
                <w:szCs w:val="22"/>
              </w:rPr>
              <w:t>Координатор подпрограммы</w:t>
            </w:r>
          </w:p>
        </w:tc>
        <w:tc>
          <w:tcPr>
            <w:tcW w:w="11849" w:type="dxa"/>
            <w:gridSpan w:val="6"/>
            <w:shd w:val="clear" w:color="auto" w:fill="auto"/>
          </w:tcPr>
          <w:p w:rsidR="000A0E2C" w:rsidRPr="00B60D9F" w:rsidRDefault="000A0E2C" w:rsidP="000A0E2C">
            <w:pPr>
              <w:keepNext/>
              <w:suppressAutoHyphens/>
              <w:overflowPunct/>
              <w:autoSpaceDE/>
              <w:autoSpaceDN/>
              <w:adjustRightInd/>
              <w:jc w:val="both"/>
              <w:textAlignment w:val="auto"/>
              <w:rPr>
                <w:sz w:val="22"/>
                <w:szCs w:val="22"/>
              </w:rPr>
            </w:pPr>
            <w:r w:rsidRPr="00B60D9F">
              <w:rPr>
                <w:sz w:val="22"/>
                <w:szCs w:val="22"/>
              </w:rPr>
              <w:t>Заместитель Главы Администрации город</w:t>
            </w:r>
            <w:r>
              <w:rPr>
                <w:sz w:val="22"/>
                <w:szCs w:val="22"/>
              </w:rPr>
              <w:t>ского округа</w:t>
            </w:r>
            <w:r w:rsidRPr="00B60D9F">
              <w:rPr>
                <w:sz w:val="22"/>
                <w:szCs w:val="22"/>
              </w:rPr>
              <w:t xml:space="preserve"> Лыткарино Макаров Н.В.</w:t>
            </w:r>
          </w:p>
        </w:tc>
      </w:tr>
      <w:tr w:rsidR="000A0E2C" w:rsidRPr="00B60D9F" w:rsidTr="004878A9">
        <w:trPr>
          <w:trHeight w:val="255"/>
        </w:trPr>
        <w:tc>
          <w:tcPr>
            <w:tcW w:w="3261" w:type="dxa"/>
            <w:shd w:val="clear" w:color="auto" w:fill="auto"/>
          </w:tcPr>
          <w:p w:rsidR="000A0E2C" w:rsidRPr="00B60D9F" w:rsidRDefault="000A0E2C" w:rsidP="000A0E2C">
            <w:pPr>
              <w:keepNext/>
              <w:suppressAutoHyphens/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B60D9F">
              <w:rPr>
                <w:sz w:val="22"/>
                <w:szCs w:val="22"/>
              </w:rPr>
              <w:t>Заказчик подпрограммы</w:t>
            </w:r>
          </w:p>
        </w:tc>
        <w:tc>
          <w:tcPr>
            <w:tcW w:w="11849" w:type="dxa"/>
            <w:gridSpan w:val="6"/>
            <w:shd w:val="clear" w:color="auto" w:fill="auto"/>
          </w:tcPr>
          <w:p w:rsidR="000A0E2C" w:rsidRPr="00B60D9F" w:rsidRDefault="000A0E2C" w:rsidP="000A0E2C">
            <w:pPr>
              <w:keepNext/>
              <w:suppressAutoHyphens/>
              <w:overflowPunct/>
              <w:autoSpaceDE/>
              <w:autoSpaceDN/>
              <w:adjustRightInd/>
              <w:jc w:val="both"/>
              <w:textAlignment w:val="auto"/>
              <w:rPr>
                <w:sz w:val="22"/>
                <w:szCs w:val="22"/>
              </w:rPr>
            </w:pPr>
            <w:r w:rsidRPr="00B60D9F">
              <w:rPr>
                <w:sz w:val="22"/>
                <w:szCs w:val="22"/>
              </w:rPr>
              <w:t>Администрация город</w:t>
            </w:r>
            <w:r>
              <w:rPr>
                <w:sz w:val="22"/>
                <w:szCs w:val="22"/>
              </w:rPr>
              <w:t>ского округа</w:t>
            </w:r>
            <w:r w:rsidRPr="00B60D9F">
              <w:rPr>
                <w:sz w:val="22"/>
                <w:szCs w:val="22"/>
              </w:rPr>
              <w:t xml:space="preserve"> Лыткарино</w:t>
            </w:r>
          </w:p>
        </w:tc>
      </w:tr>
      <w:tr w:rsidR="000A0E2C" w:rsidRPr="00B60D9F" w:rsidTr="004878A9">
        <w:trPr>
          <w:trHeight w:val="496"/>
        </w:trPr>
        <w:tc>
          <w:tcPr>
            <w:tcW w:w="3261" w:type="dxa"/>
            <w:shd w:val="clear" w:color="auto" w:fill="auto"/>
          </w:tcPr>
          <w:p w:rsidR="000A0E2C" w:rsidRPr="00B60D9F" w:rsidRDefault="000A0E2C" w:rsidP="000A0E2C">
            <w:pPr>
              <w:keepNext/>
              <w:suppressAutoHyphens/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B60D9F">
              <w:rPr>
                <w:sz w:val="22"/>
                <w:szCs w:val="22"/>
              </w:rPr>
              <w:t xml:space="preserve">Разработчик подпрограммы </w:t>
            </w:r>
          </w:p>
        </w:tc>
        <w:tc>
          <w:tcPr>
            <w:tcW w:w="11849" w:type="dxa"/>
            <w:gridSpan w:val="6"/>
            <w:shd w:val="clear" w:color="auto" w:fill="auto"/>
          </w:tcPr>
          <w:p w:rsidR="000A0E2C" w:rsidRPr="00B60D9F" w:rsidRDefault="000A0E2C" w:rsidP="000A0E2C">
            <w:pPr>
              <w:keepNext/>
              <w:suppressAutoHyphens/>
              <w:overflowPunct/>
              <w:autoSpaceDE/>
              <w:autoSpaceDN/>
              <w:adjustRightInd/>
              <w:jc w:val="both"/>
              <w:textAlignment w:val="auto"/>
              <w:rPr>
                <w:sz w:val="22"/>
                <w:szCs w:val="22"/>
              </w:rPr>
            </w:pPr>
            <w:r w:rsidRPr="00B60D9F">
              <w:rPr>
                <w:sz w:val="22"/>
                <w:szCs w:val="22"/>
              </w:rPr>
              <w:t>Управление жилищно-коммунального хозяйства и развития городской инфраструктуры города Лыткарино,</w:t>
            </w:r>
          </w:p>
          <w:p w:rsidR="000A0E2C" w:rsidRPr="00B60D9F" w:rsidRDefault="000A0E2C" w:rsidP="000A0E2C">
            <w:pPr>
              <w:keepNext/>
              <w:suppressAutoHyphens/>
              <w:overflowPunct/>
              <w:autoSpaceDE/>
              <w:autoSpaceDN/>
              <w:adjustRightInd/>
              <w:jc w:val="both"/>
              <w:textAlignment w:val="auto"/>
              <w:rPr>
                <w:sz w:val="22"/>
                <w:szCs w:val="22"/>
              </w:rPr>
            </w:pPr>
          </w:p>
        </w:tc>
      </w:tr>
      <w:tr w:rsidR="000A0E2C" w:rsidRPr="00B60D9F" w:rsidTr="004878A9">
        <w:trPr>
          <w:trHeight w:val="511"/>
        </w:trPr>
        <w:tc>
          <w:tcPr>
            <w:tcW w:w="3261" w:type="dxa"/>
            <w:shd w:val="clear" w:color="auto" w:fill="auto"/>
          </w:tcPr>
          <w:p w:rsidR="000A0E2C" w:rsidRPr="00B60D9F" w:rsidRDefault="000A0E2C" w:rsidP="000A0E2C">
            <w:pPr>
              <w:keepNext/>
              <w:suppressAutoHyphens/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B60D9F">
              <w:rPr>
                <w:sz w:val="22"/>
                <w:szCs w:val="22"/>
              </w:rPr>
              <w:t>Ответственные за выполнение мероприятий подпрограммы</w:t>
            </w:r>
          </w:p>
        </w:tc>
        <w:tc>
          <w:tcPr>
            <w:tcW w:w="11849" w:type="dxa"/>
            <w:gridSpan w:val="6"/>
            <w:shd w:val="clear" w:color="auto" w:fill="auto"/>
          </w:tcPr>
          <w:p w:rsidR="000A0E2C" w:rsidRDefault="000A0E2C" w:rsidP="000A0E2C">
            <w:pPr>
              <w:keepNext/>
              <w:suppressAutoHyphens/>
              <w:overflowPunct/>
              <w:autoSpaceDE/>
              <w:autoSpaceDN/>
              <w:adjustRightInd/>
              <w:jc w:val="both"/>
              <w:textAlignment w:val="auto"/>
              <w:rPr>
                <w:sz w:val="22"/>
                <w:szCs w:val="22"/>
              </w:rPr>
            </w:pPr>
            <w:r w:rsidRPr="00EF5062">
              <w:rPr>
                <w:sz w:val="22"/>
                <w:szCs w:val="22"/>
              </w:rPr>
              <w:t>Администрация г</w:t>
            </w:r>
            <w:r>
              <w:rPr>
                <w:sz w:val="22"/>
                <w:szCs w:val="22"/>
              </w:rPr>
              <w:t xml:space="preserve">ородского округа </w:t>
            </w:r>
            <w:r w:rsidRPr="00EF5062">
              <w:rPr>
                <w:sz w:val="22"/>
                <w:szCs w:val="22"/>
              </w:rPr>
              <w:t>Лыткарино</w:t>
            </w:r>
            <w:r>
              <w:rPr>
                <w:sz w:val="22"/>
                <w:szCs w:val="22"/>
              </w:rPr>
              <w:t>;</w:t>
            </w:r>
          </w:p>
          <w:p w:rsidR="000A0E2C" w:rsidRDefault="000A0E2C" w:rsidP="000A0E2C">
            <w:pPr>
              <w:keepNext/>
              <w:suppressAutoHyphens/>
              <w:overflowPunct/>
              <w:autoSpaceDE/>
              <w:autoSpaceDN/>
              <w:adjustRightInd/>
              <w:jc w:val="both"/>
              <w:textAlignment w:val="auto"/>
              <w:rPr>
                <w:sz w:val="22"/>
                <w:szCs w:val="22"/>
              </w:rPr>
            </w:pPr>
            <w:r w:rsidRPr="00B60D9F">
              <w:rPr>
                <w:sz w:val="22"/>
                <w:szCs w:val="22"/>
              </w:rPr>
              <w:t>Управление жилищно-коммунального хозяйства и развития городской инфраструктуры города Лыткарино</w:t>
            </w:r>
            <w:r>
              <w:rPr>
                <w:sz w:val="22"/>
                <w:szCs w:val="22"/>
              </w:rPr>
              <w:t>;</w:t>
            </w:r>
          </w:p>
          <w:p w:rsidR="000A0E2C" w:rsidRPr="00B60D9F" w:rsidRDefault="000A0E2C" w:rsidP="000A0E2C">
            <w:pPr>
              <w:keepNext/>
              <w:suppressAutoHyphens/>
              <w:overflowPunct/>
              <w:autoSpaceDE/>
              <w:autoSpaceDN/>
              <w:adjustRightInd/>
              <w:jc w:val="both"/>
              <w:textAlignment w:val="auto"/>
              <w:rPr>
                <w:sz w:val="22"/>
                <w:szCs w:val="22"/>
              </w:rPr>
            </w:pPr>
            <w:r w:rsidRPr="00EF5062">
              <w:rPr>
                <w:sz w:val="22"/>
                <w:szCs w:val="22"/>
              </w:rPr>
              <w:t>МУ «Лесопарк-Лыткарино»</w:t>
            </w:r>
            <w:r>
              <w:rPr>
                <w:sz w:val="22"/>
                <w:szCs w:val="22"/>
              </w:rPr>
              <w:t>;</w:t>
            </w:r>
          </w:p>
          <w:p w:rsidR="000A0E2C" w:rsidRDefault="000A0E2C" w:rsidP="000A0E2C">
            <w:pPr>
              <w:keepNext/>
              <w:suppressAutoHyphens/>
              <w:overflowPunct/>
              <w:autoSpaceDE/>
              <w:autoSpaceDN/>
              <w:adjustRightInd/>
              <w:jc w:val="both"/>
              <w:textAlignment w:val="auto"/>
              <w:rPr>
                <w:sz w:val="22"/>
                <w:szCs w:val="22"/>
              </w:rPr>
            </w:pPr>
            <w:r w:rsidRPr="00EF5062">
              <w:rPr>
                <w:sz w:val="22"/>
                <w:szCs w:val="22"/>
              </w:rPr>
              <w:t>Управляющие компании</w:t>
            </w:r>
            <w:r>
              <w:rPr>
                <w:sz w:val="22"/>
                <w:szCs w:val="22"/>
              </w:rPr>
              <w:t>;</w:t>
            </w:r>
          </w:p>
          <w:p w:rsidR="000A0E2C" w:rsidRDefault="000A0E2C" w:rsidP="000A0E2C">
            <w:pPr>
              <w:keepNext/>
              <w:suppressAutoHyphens/>
              <w:overflowPunct/>
              <w:autoSpaceDE/>
              <w:autoSpaceDN/>
              <w:adjustRightInd/>
              <w:jc w:val="both"/>
              <w:textAlignment w:val="auto"/>
              <w:rPr>
                <w:sz w:val="22"/>
                <w:szCs w:val="22"/>
              </w:rPr>
            </w:pPr>
            <w:r w:rsidRPr="00EF5062">
              <w:rPr>
                <w:sz w:val="22"/>
                <w:szCs w:val="22"/>
              </w:rPr>
              <w:t>Председатели СНТ</w:t>
            </w:r>
            <w:r>
              <w:rPr>
                <w:sz w:val="22"/>
                <w:szCs w:val="22"/>
              </w:rPr>
              <w:t>;</w:t>
            </w:r>
          </w:p>
          <w:p w:rsidR="000A0E2C" w:rsidRPr="00B60D9F" w:rsidRDefault="000A0E2C" w:rsidP="000A0E2C">
            <w:pPr>
              <w:keepNext/>
              <w:suppressAutoHyphens/>
              <w:overflowPunct/>
              <w:autoSpaceDE/>
              <w:autoSpaceDN/>
              <w:adjustRightInd/>
              <w:jc w:val="both"/>
              <w:textAlignment w:val="auto"/>
              <w:rPr>
                <w:sz w:val="22"/>
                <w:szCs w:val="22"/>
              </w:rPr>
            </w:pPr>
            <w:r w:rsidRPr="00EF5062">
              <w:rPr>
                <w:sz w:val="22"/>
                <w:szCs w:val="22"/>
              </w:rPr>
              <w:t>Собственники индивидуальных домов</w:t>
            </w:r>
          </w:p>
        </w:tc>
      </w:tr>
      <w:tr w:rsidR="000A0E2C" w:rsidRPr="00B60D9F" w:rsidTr="004878A9">
        <w:trPr>
          <w:trHeight w:val="496"/>
        </w:trPr>
        <w:tc>
          <w:tcPr>
            <w:tcW w:w="3261" w:type="dxa"/>
            <w:shd w:val="clear" w:color="auto" w:fill="auto"/>
          </w:tcPr>
          <w:p w:rsidR="000A0E2C" w:rsidRPr="00B60D9F" w:rsidRDefault="000A0E2C" w:rsidP="000A0E2C">
            <w:pPr>
              <w:keepNext/>
              <w:suppressAutoHyphens/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B60D9F">
              <w:rPr>
                <w:sz w:val="22"/>
                <w:szCs w:val="22"/>
              </w:rPr>
              <w:t>Сроки реализации подпрограммы</w:t>
            </w:r>
          </w:p>
        </w:tc>
        <w:tc>
          <w:tcPr>
            <w:tcW w:w="11849" w:type="dxa"/>
            <w:gridSpan w:val="6"/>
            <w:shd w:val="clear" w:color="auto" w:fill="auto"/>
          </w:tcPr>
          <w:p w:rsidR="000A0E2C" w:rsidRPr="00B60D9F" w:rsidRDefault="000A0E2C" w:rsidP="000A0E2C">
            <w:pPr>
              <w:keepNext/>
              <w:suppressAutoHyphens/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2018 – 2022</w:t>
            </w:r>
            <w:r w:rsidRPr="00B60D9F">
              <w:rPr>
                <w:sz w:val="22"/>
                <w:szCs w:val="22"/>
              </w:rPr>
              <w:t xml:space="preserve"> годы</w:t>
            </w:r>
          </w:p>
        </w:tc>
      </w:tr>
      <w:tr w:rsidR="000A0E2C" w:rsidRPr="00B60D9F" w:rsidTr="004878A9">
        <w:trPr>
          <w:trHeight w:val="255"/>
        </w:trPr>
        <w:tc>
          <w:tcPr>
            <w:tcW w:w="3261" w:type="dxa"/>
            <w:vMerge w:val="restart"/>
            <w:shd w:val="clear" w:color="auto" w:fill="auto"/>
          </w:tcPr>
          <w:p w:rsidR="000A0E2C" w:rsidRPr="00B60D9F" w:rsidRDefault="000A0E2C" w:rsidP="000A0E2C">
            <w:pPr>
              <w:keepNext/>
              <w:suppressAutoHyphens/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B60D9F">
              <w:rPr>
                <w:sz w:val="22"/>
                <w:szCs w:val="22"/>
              </w:rPr>
              <w:t xml:space="preserve">Источники финансирования подпрограммы, </w:t>
            </w:r>
          </w:p>
          <w:p w:rsidR="000A0E2C" w:rsidRPr="00B60D9F" w:rsidRDefault="000A0E2C" w:rsidP="000A0E2C">
            <w:pPr>
              <w:keepNext/>
              <w:suppressAutoHyphens/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B60D9F">
              <w:rPr>
                <w:sz w:val="22"/>
                <w:szCs w:val="22"/>
              </w:rPr>
              <w:t>в том числе по годам:</w:t>
            </w:r>
          </w:p>
        </w:tc>
        <w:tc>
          <w:tcPr>
            <w:tcW w:w="11849" w:type="dxa"/>
            <w:gridSpan w:val="6"/>
            <w:shd w:val="clear" w:color="auto" w:fill="auto"/>
          </w:tcPr>
          <w:p w:rsidR="000A0E2C" w:rsidRPr="00B60D9F" w:rsidRDefault="000A0E2C" w:rsidP="000A0E2C">
            <w:pPr>
              <w:keepNext/>
              <w:suppressAutoHyphens/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B60D9F">
              <w:rPr>
                <w:sz w:val="22"/>
                <w:szCs w:val="22"/>
              </w:rPr>
              <w:t>Расходы (тыс. рублей)</w:t>
            </w:r>
          </w:p>
        </w:tc>
      </w:tr>
      <w:tr w:rsidR="000A0E2C" w:rsidRPr="00B60D9F" w:rsidTr="004878A9">
        <w:trPr>
          <w:trHeight w:val="527"/>
        </w:trPr>
        <w:tc>
          <w:tcPr>
            <w:tcW w:w="3261" w:type="dxa"/>
            <w:vMerge/>
            <w:shd w:val="clear" w:color="auto" w:fill="auto"/>
          </w:tcPr>
          <w:p w:rsidR="000A0E2C" w:rsidRPr="00B60D9F" w:rsidRDefault="000A0E2C" w:rsidP="000A0E2C">
            <w:pPr>
              <w:keepNext/>
              <w:suppressAutoHyphens/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</w:p>
        </w:tc>
        <w:tc>
          <w:tcPr>
            <w:tcW w:w="2511" w:type="dxa"/>
            <w:shd w:val="clear" w:color="auto" w:fill="auto"/>
          </w:tcPr>
          <w:p w:rsidR="000A0E2C" w:rsidRPr="00B60D9F" w:rsidRDefault="000A0E2C" w:rsidP="000A0E2C">
            <w:pPr>
              <w:keepNext/>
              <w:suppressAutoHyphens/>
              <w:overflowPunct/>
              <w:autoSpaceDE/>
              <w:autoSpaceDN/>
              <w:adjustRightInd/>
              <w:jc w:val="center"/>
              <w:textAlignment w:val="auto"/>
              <w:rPr>
                <w:sz w:val="22"/>
                <w:szCs w:val="22"/>
              </w:rPr>
            </w:pPr>
            <w:r w:rsidRPr="00B60D9F">
              <w:rPr>
                <w:sz w:val="22"/>
                <w:szCs w:val="22"/>
              </w:rPr>
              <w:t>Всего</w:t>
            </w:r>
          </w:p>
        </w:tc>
        <w:tc>
          <w:tcPr>
            <w:tcW w:w="1778" w:type="dxa"/>
            <w:shd w:val="clear" w:color="auto" w:fill="auto"/>
          </w:tcPr>
          <w:p w:rsidR="000A0E2C" w:rsidRPr="00B60D9F" w:rsidRDefault="000A0E2C" w:rsidP="000A0E2C">
            <w:pPr>
              <w:keepNext/>
              <w:suppressAutoHyphens/>
              <w:overflowPunct/>
              <w:autoSpaceDE/>
              <w:autoSpaceDN/>
              <w:adjustRightInd/>
              <w:jc w:val="center"/>
              <w:textAlignment w:val="auto"/>
              <w:rPr>
                <w:sz w:val="22"/>
                <w:szCs w:val="22"/>
              </w:rPr>
            </w:pPr>
            <w:r w:rsidRPr="00B60D9F">
              <w:rPr>
                <w:sz w:val="22"/>
                <w:szCs w:val="22"/>
              </w:rPr>
              <w:t>2018</w:t>
            </w:r>
          </w:p>
        </w:tc>
        <w:tc>
          <w:tcPr>
            <w:tcW w:w="2075" w:type="dxa"/>
            <w:shd w:val="clear" w:color="auto" w:fill="auto"/>
          </w:tcPr>
          <w:p w:rsidR="000A0E2C" w:rsidRPr="00B60D9F" w:rsidRDefault="000A0E2C" w:rsidP="000A0E2C">
            <w:pPr>
              <w:keepNext/>
              <w:suppressAutoHyphens/>
              <w:overflowPunct/>
              <w:autoSpaceDE/>
              <w:autoSpaceDN/>
              <w:adjustRightInd/>
              <w:jc w:val="center"/>
              <w:textAlignment w:val="auto"/>
              <w:rPr>
                <w:sz w:val="22"/>
                <w:szCs w:val="22"/>
              </w:rPr>
            </w:pPr>
            <w:r w:rsidRPr="00B60D9F">
              <w:rPr>
                <w:sz w:val="22"/>
                <w:szCs w:val="22"/>
              </w:rPr>
              <w:t>2019</w:t>
            </w:r>
          </w:p>
        </w:tc>
        <w:tc>
          <w:tcPr>
            <w:tcW w:w="1778" w:type="dxa"/>
            <w:shd w:val="clear" w:color="auto" w:fill="auto"/>
          </w:tcPr>
          <w:p w:rsidR="000A0E2C" w:rsidRPr="00B60D9F" w:rsidRDefault="000A0E2C" w:rsidP="000A0E2C">
            <w:pPr>
              <w:keepNext/>
              <w:suppressAutoHyphens/>
              <w:overflowPunct/>
              <w:autoSpaceDE/>
              <w:autoSpaceDN/>
              <w:adjustRightInd/>
              <w:jc w:val="center"/>
              <w:textAlignment w:val="auto"/>
              <w:rPr>
                <w:sz w:val="22"/>
                <w:szCs w:val="22"/>
              </w:rPr>
            </w:pPr>
            <w:r w:rsidRPr="00B60D9F">
              <w:rPr>
                <w:sz w:val="22"/>
                <w:szCs w:val="22"/>
              </w:rPr>
              <w:t>2020</w:t>
            </w:r>
          </w:p>
        </w:tc>
        <w:tc>
          <w:tcPr>
            <w:tcW w:w="1778" w:type="dxa"/>
            <w:shd w:val="clear" w:color="auto" w:fill="auto"/>
          </w:tcPr>
          <w:p w:rsidR="000A0E2C" w:rsidRPr="00B60D9F" w:rsidRDefault="000A0E2C" w:rsidP="000A0E2C">
            <w:pPr>
              <w:keepNext/>
              <w:suppressAutoHyphens/>
              <w:overflowPunct/>
              <w:autoSpaceDE/>
              <w:autoSpaceDN/>
              <w:adjustRightInd/>
              <w:jc w:val="center"/>
              <w:textAlignment w:val="auto"/>
              <w:rPr>
                <w:sz w:val="22"/>
                <w:szCs w:val="22"/>
              </w:rPr>
            </w:pPr>
            <w:r w:rsidRPr="00B60D9F">
              <w:rPr>
                <w:sz w:val="22"/>
                <w:szCs w:val="22"/>
              </w:rPr>
              <w:t>2021</w:t>
            </w:r>
          </w:p>
        </w:tc>
        <w:tc>
          <w:tcPr>
            <w:tcW w:w="1929" w:type="dxa"/>
            <w:shd w:val="clear" w:color="auto" w:fill="auto"/>
          </w:tcPr>
          <w:p w:rsidR="000A0E2C" w:rsidRPr="00B60D9F" w:rsidRDefault="000A0E2C" w:rsidP="000A0E2C">
            <w:pPr>
              <w:keepNext/>
              <w:suppressAutoHyphens/>
              <w:overflowPunct/>
              <w:autoSpaceDE/>
              <w:autoSpaceDN/>
              <w:adjustRightInd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2022</w:t>
            </w:r>
          </w:p>
        </w:tc>
      </w:tr>
      <w:tr w:rsidR="000A0E2C" w:rsidRPr="00B60D9F" w:rsidTr="004878A9">
        <w:trPr>
          <w:trHeight w:val="511"/>
        </w:trPr>
        <w:tc>
          <w:tcPr>
            <w:tcW w:w="3261" w:type="dxa"/>
            <w:shd w:val="clear" w:color="auto" w:fill="auto"/>
          </w:tcPr>
          <w:p w:rsidR="000A0E2C" w:rsidRDefault="000A0E2C" w:rsidP="000A0E2C">
            <w:pPr>
              <w:keepNext/>
              <w:suppressAutoHyphens/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B60D9F">
              <w:rPr>
                <w:sz w:val="22"/>
                <w:szCs w:val="22"/>
              </w:rPr>
              <w:t xml:space="preserve">Средства бюджета </w:t>
            </w:r>
          </w:p>
          <w:p w:rsidR="000A0E2C" w:rsidRPr="00B60D9F" w:rsidRDefault="000A0E2C" w:rsidP="000A0E2C">
            <w:pPr>
              <w:keepNext/>
              <w:suppressAutoHyphens/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B60D9F">
              <w:rPr>
                <w:sz w:val="22"/>
                <w:szCs w:val="22"/>
              </w:rPr>
              <w:t>г. Лыткарино</w:t>
            </w:r>
          </w:p>
        </w:tc>
        <w:tc>
          <w:tcPr>
            <w:tcW w:w="2511" w:type="dxa"/>
            <w:shd w:val="clear" w:color="auto" w:fill="auto"/>
          </w:tcPr>
          <w:p w:rsidR="000A0E2C" w:rsidRPr="00CF6692" w:rsidRDefault="000A0E2C" w:rsidP="000A0E2C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4"/>
                <w:szCs w:val="22"/>
              </w:rPr>
            </w:pPr>
            <w:r w:rsidRPr="00CF6692">
              <w:rPr>
                <w:sz w:val="24"/>
                <w:szCs w:val="22"/>
              </w:rPr>
              <w:t>175 695,8</w:t>
            </w:r>
          </w:p>
        </w:tc>
        <w:tc>
          <w:tcPr>
            <w:tcW w:w="1778" w:type="dxa"/>
            <w:shd w:val="clear" w:color="auto" w:fill="auto"/>
          </w:tcPr>
          <w:p w:rsidR="000A0E2C" w:rsidRPr="00CF6692" w:rsidRDefault="000A0E2C" w:rsidP="000A0E2C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4"/>
                <w:szCs w:val="22"/>
              </w:rPr>
            </w:pPr>
            <w:r w:rsidRPr="00CF6692">
              <w:rPr>
                <w:sz w:val="24"/>
                <w:szCs w:val="22"/>
              </w:rPr>
              <w:t>52 602,5</w:t>
            </w:r>
          </w:p>
        </w:tc>
        <w:tc>
          <w:tcPr>
            <w:tcW w:w="2075" w:type="dxa"/>
            <w:shd w:val="clear" w:color="auto" w:fill="auto"/>
          </w:tcPr>
          <w:p w:rsidR="000A0E2C" w:rsidRPr="00CF6692" w:rsidRDefault="000A0E2C" w:rsidP="000A0E2C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4"/>
                <w:szCs w:val="22"/>
              </w:rPr>
            </w:pPr>
            <w:r w:rsidRPr="00CF6692">
              <w:rPr>
                <w:sz w:val="24"/>
                <w:szCs w:val="22"/>
              </w:rPr>
              <w:t>30 166,8</w:t>
            </w:r>
          </w:p>
        </w:tc>
        <w:tc>
          <w:tcPr>
            <w:tcW w:w="1778" w:type="dxa"/>
            <w:shd w:val="clear" w:color="auto" w:fill="auto"/>
          </w:tcPr>
          <w:p w:rsidR="000A0E2C" w:rsidRPr="00CF6692" w:rsidRDefault="000A0E2C" w:rsidP="000A0E2C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4"/>
                <w:szCs w:val="22"/>
              </w:rPr>
            </w:pPr>
            <w:r w:rsidRPr="00CF6692">
              <w:rPr>
                <w:sz w:val="24"/>
                <w:szCs w:val="22"/>
              </w:rPr>
              <w:t>30 975,5</w:t>
            </w:r>
          </w:p>
        </w:tc>
        <w:tc>
          <w:tcPr>
            <w:tcW w:w="1778" w:type="dxa"/>
            <w:shd w:val="clear" w:color="auto" w:fill="auto"/>
          </w:tcPr>
          <w:p w:rsidR="000A0E2C" w:rsidRPr="00CF6692" w:rsidRDefault="000A0E2C" w:rsidP="000A0E2C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4"/>
                <w:szCs w:val="22"/>
              </w:rPr>
            </w:pPr>
            <w:r w:rsidRPr="00CF6692">
              <w:rPr>
                <w:sz w:val="24"/>
                <w:szCs w:val="22"/>
              </w:rPr>
              <w:t>30 975,5</w:t>
            </w:r>
          </w:p>
        </w:tc>
        <w:tc>
          <w:tcPr>
            <w:tcW w:w="1929" w:type="dxa"/>
            <w:shd w:val="clear" w:color="auto" w:fill="auto"/>
          </w:tcPr>
          <w:p w:rsidR="000A0E2C" w:rsidRPr="00CF6692" w:rsidRDefault="000A0E2C" w:rsidP="000A0E2C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4"/>
                <w:szCs w:val="22"/>
              </w:rPr>
            </w:pPr>
            <w:r w:rsidRPr="00CF6692">
              <w:rPr>
                <w:sz w:val="24"/>
                <w:szCs w:val="22"/>
              </w:rPr>
              <w:t>30 975,5</w:t>
            </w:r>
          </w:p>
        </w:tc>
      </w:tr>
      <w:tr w:rsidR="000A0E2C" w:rsidRPr="00B60D9F" w:rsidTr="004878A9">
        <w:trPr>
          <w:trHeight w:val="511"/>
        </w:trPr>
        <w:tc>
          <w:tcPr>
            <w:tcW w:w="3261" w:type="dxa"/>
            <w:shd w:val="clear" w:color="auto" w:fill="auto"/>
          </w:tcPr>
          <w:p w:rsidR="000A0E2C" w:rsidRPr="00B60D9F" w:rsidRDefault="000A0E2C" w:rsidP="000A0E2C">
            <w:pPr>
              <w:keepNext/>
              <w:suppressAutoHyphens/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Средства бюджета Московской области</w:t>
            </w:r>
          </w:p>
        </w:tc>
        <w:tc>
          <w:tcPr>
            <w:tcW w:w="2511" w:type="dxa"/>
            <w:shd w:val="clear" w:color="auto" w:fill="auto"/>
          </w:tcPr>
          <w:p w:rsidR="000A0E2C" w:rsidRPr="00CF6692" w:rsidRDefault="000A0E2C" w:rsidP="000A0E2C">
            <w:pPr>
              <w:keepNext/>
              <w:keepLines/>
              <w:suppressAutoHyphens/>
              <w:jc w:val="center"/>
              <w:rPr>
                <w:sz w:val="24"/>
                <w:szCs w:val="22"/>
              </w:rPr>
            </w:pPr>
            <w:r w:rsidRPr="00CF6692">
              <w:rPr>
                <w:sz w:val="24"/>
                <w:szCs w:val="22"/>
              </w:rPr>
              <w:t>25 533,5</w:t>
            </w:r>
          </w:p>
        </w:tc>
        <w:tc>
          <w:tcPr>
            <w:tcW w:w="1778" w:type="dxa"/>
            <w:shd w:val="clear" w:color="auto" w:fill="auto"/>
          </w:tcPr>
          <w:p w:rsidR="000A0E2C" w:rsidRPr="00CF6692" w:rsidRDefault="000A0E2C" w:rsidP="000A0E2C">
            <w:pPr>
              <w:keepNext/>
              <w:keepLines/>
              <w:suppressAutoHyphens/>
              <w:jc w:val="center"/>
              <w:rPr>
                <w:sz w:val="24"/>
                <w:szCs w:val="22"/>
              </w:rPr>
            </w:pPr>
            <w:r w:rsidRPr="00CF6692">
              <w:rPr>
                <w:sz w:val="24"/>
                <w:szCs w:val="22"/>
              </w:rPr>
              <w:t>23 589,5</w:t>
            </w:r>
          </w:p>
        </w:tc>
        <w:tc>
          <w:tcPr>
            <w:tcW w:w="2075" w:type="dxa"/>
            <w:shd w:val="clear" w:color="auto" w:fill="auto"/>
          </w:tcPr>
          <w:p w:rsidR="000A0E2C" w:rsidRPr="00CF6692" w:rsidRDefault="000A0E2C" w:rsidP="000A0E2C">
            <w:pPr>
              <w:keepNext/>
              <w:keepLines/>
              <w:suppressAutoHyphens/>
              <w:jc w:val="center"/>
              <w:rPr>
                <w:sz w:val="24"/>
                <w:szCs w:val="22"/>
              </w:rPr>
            </w:pPr>
            <w:r w:rsidRPr="00CF6692">
              <w:rPr>
                <w:sz w:val="24"/>
                <w:szCs w:val="22"/>
              </w:rPr>
              <w:t>972,0</w:t>
            </w:r>
          </w:p>
        </w:tc>
        <w:tc>
          <w:tcPr>
            <w:tcW w:w="1778" w:type="dxa"/>
            <w:shd w:val="clear" w:color="auto" w:fill="auto"/>
          </w:tcPr>
          <w:p w:rsidR="000A0E2C" w:rsidRPr="00CF6692" w:rsidRDefault="000A0E2C" w:rsidP="000A0E2C">
            <w:pPr>
              <w:keepNext/>
              <w:keepLines/>
              <w:suppressAutoHyphens/>
              <w:jc w:val="center"/>
              <w:rPr>
                <w:sz w:val="24"/>
                <w:szCs w:val="22"/>
              </w:rPr>
            </w:pPr>
            <w:r w:rsidRPr="00CF6692">
              <w:rPr>
                <w:sz w:val="24"/>
                <w:szCs w:val="22"/>
              </w:rPr>
              <w:t>972,0</w:t>
            </w:r>
          </w:p>
        </w:tc>
        <w:tc>
          <w:tcPr>
            <w:tcW w:w="1778" w:type="dxa"/>
            <w:shd w:val="clear" w:color="auto" w:fill="auto"/>
          </w:tcPr>
          <w:p w:rsidR="000A0E2C" w:rsidRPr="00D53324" w:rsidRDefault="000A0E2C" w:rsidP="000A0E2C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4"/>
                <w:szCs w:val="22"/>
              </w:rPr>
            </w:pPr>
          </w:p>
        </w:tc>
        <w:tc>
          <w:tcPr>
            <w:tcW w:w="1929" w:type="dxa"/>
            <w:shd w:val="clear" w:color="auto" w:fill="auto"/>
          </w:tcPr>
          <w:p w:rsidR="000A0E2C" w:rsidRPr="00D53324" w:rsidRDefault="000A0E2C" w:rsidP="000A0E2C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4"/>
                <w:szCs w:val="22"/>
              </w:rPr>
            </w:pPr>
          </w:p>
        </w:tc>
      </w:tr>
      <w:tr w:rsidR="000A0E2C" w:rsidRPr="00B60D9F" w:rsidTr="004878A9">
        <w:trPr>
          <w:trHeight w:val="511"/>
        </w:trPr>
        <w:tc>
          <w:tcPr>
            <w:tcW w:w="3261" w:type="dxa"/>
            <w:shd w:val="clear" w:color="auto" w:fill="auto"/>
          </w:tcPr>
          <w:p w:rsidR="000A0E2C" w:rsidRPr="00A80992" w:rsidRDefault="000A0E2C" w:rsidP="000A0E2C">
            <w:pPr>
              <w:keepNext/>
              <w:tabs>
                <w:tab w:val="left" w:pos="326"/>
              </w:tabs>
              <w:suppressAutoHyphens/>
              <w:rPr>
                <w:b/>
                <w:sz w:val="22"/>
                <w:szCs w:val="22"/>
              </w:rPr>
            </w:pPr>
            <w:r w:rsidRPr="00A80992">
              <w:rPr>
                <w:b/>
                <w:sz w:val="22"/>
                <w:szCs w:val="22"/>
              </w:rPr>
              <w:t xml:space="preserve">ВСЕГО </w:t>
            </w:r>
          </w:p>
          <w:p w:rsidR="000A0E2C" w:rsidRPr="00A80992" w:rsidRDefault="000A0E2C" w:rsidP="000A0E2C">
            <w:pPr>
              <w:keepNext/>
              <w:tabs>
                <w:tab w:val="left" w:pos="326"/>
              </w:tabs>
              <w:suppressAutoHyphens/>
              <w:rPr>
                <w:b/>
                <w:sz w:val="22"/>
                <w:szCs w:val="22"/>
              </w:rPr>
            </w:pPr>
            <w:r w:rsidRPr="00A80992">
              <w:rPr>
                <w:b/>
                <w:sz w:val="22"/>
                <w:szCs w:val="22"/>
              </w:rPr>
              <w:t xml:space="preserve">по подпрограмме </w:t>
            </w:r>
            <w:r w:rsidRPr="00A80992">
              <w:rPr>
                <w:b/>
                <w:sz w:val="22"/>
                <w:szCs w:val="22"/>
                <w:lang w:val="en-US"/>
              </w:rPr>
              <w:t>I</w:t>
            </w:r>
          </w:p>
        </w:tc>
        <w:tc>
          <w:tcPr>
            <w:tcW w:w="2511" w:type="dxa"/>
            <w:shd w:val="clear" w:color="auto" w:fill="auto"/>
          </w:tcPr>
          <w:p w:rsidR="000A0E2C" w:rsidRPr="00A80992" w:rsidRDefault="000A0E2C" w:rsidP="000A0E2C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4"/>
                <w:szCs w:val="22"/>
              </w:rPr>
            </w:pPr>
            <w:r w:rsidRPr="00A80992">
              <w:rPr>
                <w:b/>
                <w:sz w:val="24"/>
                <w:szCs w:val="22"/>
              </w:rPr>
              <w:t>201 229,3</w:t>
            </w:r>
          </w:p>
        </w:tc>
        <w:tc>
          <w:tcPr>
            <w:tcW w:w="1778" w:type="dxa"/>
            <w:shd w:val="clear" w:color="auto" w:fill="auto"/>
          </w:tcPr>
          <w:p w:rsidR="000A0E2C" w:rsidRPr="00A80992" w:rsidRDefault="000A0E2C" w:rsidP="000A0E2C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4"/>
                <w:szCs w:val="22"/>
              </w:rPr>
            </w:pPr>
            <w:r w:rsidRPr="00A80992">
              <w:rPr>
                <w:b/>
                <w:sz w:val="24"/>
                <w:szCs w:val="22"/>
              </w:rPr>
              <w:t>76 192,0</w:t>
            </w:r>
          </w:p>
        </w:tc>
        <w:tc>
          <w:tcPr>
            <w:tcW w:w="2075" w:type="dxa"/>
            <w:shd w:val="clear" w:color="auto" w:fill="auto"/>
          </w:tcPr>
          <w:p w:rsidR="000A0E2C" w:rsidRPr="00A80992" w:rsidRDefault="000A0E2C" w:rsidP="000A0E2C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4"/>
                <w:szCs w:val="22"/>
              </w:rPr>
            </w:pPr>
            <w:r w:rsidRPr="00A80992">
              <w:rPr>
                <w:b/>
                <w:sz w:val="24"/>
                <w:szCs w:val="22"/>
              </w:rPr>
              <w:t>31 138,8</w:t>
            </w:r>
          </w:p>
        </w:tc>
        <w:tc>
          <w:tcPr>
            <w:tcW w:w="1778" w:type="dxa"/>
            <w:shd w:val="clear" w:color="auto" w:fill="auto"/>
          </w:tcPr>
          <w:p w:rsidR="000A0E2C" w:rsidRPr="00A80992" w:rsidRDefault="000A0E2C" w:rsidP="000A0E2C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4"/>
                <w:szCs w:val="22"/>
              </w:rPr>
            </w:pPr>
            <w:r w:rsidRPr="00A80992">
              <w:rPr>
                <w:b/>
                <w:sz w:val="24"/>
                <w:szCs w:val="22"/>
              </w:rPr>
              <w:t>31 947,5</w:t>
            </w:r>
          </w:p>
        </w:tc>
        <w:tc>
          <w:tcPr>
            <w:tcW w:w="1778" w:type="dxa"/>
            <w:shd w:val="clear" w:color="auto" w:fill="auto"/>
          </w:tcPr>
          <w:p w:rsidR="000A0E2C" w:rsidRPr="00A80992" w:rsidRDefault="000A0E2C" w:rsidP="000A0E2C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4"/>
                <w:szCs w:val="22"/>
              </w:rPr>
            </w:pPr>
            <w:r w:rsidRPr="00A80992">
              <w:rPr>
                <w:b/>
                <w:sz w:val="24"/>
                <w:szCs w:val="22"/>
              </w:rPr>
              <w:t>30 975,5</w:t>
            </w:r>
          </w:p>
        </w:tc>
        <w:tc>
          <w:tcPr>
            <w:tcW w:w="1929" w:type="dxa"/>
            <w:shd w:val="clear" w:color="auto" w:fill="auto"/>
          </w:tcPr>
          <w:p w:rsidR="000A0E2C" w:rsidRPr="00A80992" w:rsidRDefault="000A0E2C" w:rsidP="000A0E2C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4"/>
                <w:szCs w:val="22"/>
              </w:rPr>
            </w:pPr>
            <w:r w:rsidRPr="00A80992">
              <w:rPr>
                <w:b/>
                <w:sz w:val="24"/>
                <w:szCs w:val="22"/>
              </w:rPr>
              <w:t>30 975,5</w:t>
            </w:r>
          </w:p>
        </w:tc>
      </w:tr>
      <w:tr w:rsidR="000A0E2C" w:rsidRPr="00FF106F" w:rsidTr="004878A9">
        <w:trPr>
          <w:trHeight w:val="409"/>
        </w:trPr>
        <w:tc>
          <w:tcPr>
            <w:tcW w:w="3261" w:type="dxa"/>
            <w:shd w:val="clear" w:color="auto" w:fill="auto"/>
          </w:tcPr>
          <w:p w:rsidR="000A0E2C" w:rsidRPr="00FF106F" w:rsidRDefault="000A0E2C" w:rsidP="000A0E2C">
            <w:pPr>
              <w:keepNext/>
              <w:suppressAutoHyphens/>
              <w:overflowPunct/>
              <w:autoSpaceDE/>
              <w:autoSpaceDN/>
              <w:adjustRightInd/>
              <w:textAlignment w:val="auto"/>
              <w:rPr>
                <w:sz w:val="24"/>
                <w:szCs w:val="22"/>
              </w:rPr>
            </w:pPr>
            <w:r w:rsidRPr="007B0B8D">
              <w:rPr>
                <w:sz w:val="22"/>
                <w:szCs w:val="22"/>
              </w:rPr>
              <w:t>Планируемые результаты реализации подпрограммы</w:t>
            </w:r>
          </w:p>
        </w:tc>
        <w:tc>
          <w:tcPr>
            <w:tcW w:w="11849" w:type="dxa"/>
            <w:gridSpan w:val="6"/>
            <w:shd w:val="clear" w:color="auto" w:fill="auto"/>
          </w:tcPr>
          <w:p w:rsidR="000A0E2C" w:rsidRPr="00FF106F" w:rsidRDefault="000A0E2C" w:rsidP="000A0E2C">
            <w:pPr>
              <w:pStyle w:val="Default"/>
              <w:keepNext/>
              <w:suppressAutoHyphens/>
              <w:jc w:val="both"/>
              <w:rPr>
                <w:sz w:val="22"/>
              </w:rPr>
            </w:pPr>
            <w:r w:rsidRPr="00F973E8">
              <w:rPr>
                <w:sz w:val="22"/>
                <w:szCs w:val="22"/>
              </w:rPr>
              <w:t>Планируемые результаты реализации муниципальной программы структурированы по задачам и годам их достижения и представлены в форме "Планируемые результаты реализации муниципальной программы" в соответствии с Разд</w:t>
            </w:r>
            <w:r>
              <w:rPr>
                <w:sz w:val="22"/>
                <w:szCs w:val="22"/>
              </w:rPr>
              <w:t>елом 3 муниципальной программы</w:t>
            </w:r>
            <w:r w:rsidRPr="00F973E8">
              <w:rPr>
                <w:sz w:val="22"/>
                <w:szCs w:val="22"/>
              </w:rPr>
              <w:t>.</w:t>
            </w:r>
          </w:p>
        </w:tc>
      </w:tr>
    </w:tbl>
    <w:p w:rsidR="000A0E2C" w:rsidRDefault="000A0E2C" w:rsidP="000A0E2C">
      <w:pPr>
        <w:keepNext/>
        <w:keepLines/>
        <w:suppressAutoHyphens/>
        <w:overflowPunct/>
        <w:autoSpaceDE/>
        <w:autoSpaceDN/>
        <w:adjustRightInd/>
        <w:jc w:val="both"/>
        <w:textAlignment w:val="auto"/>
        <w:rPr>
          <w:sz w:val="22"/>
          <w:szCs w:val="22"/>
        </w:rPr>
      </w:pPr>
    </w:p>
    <w:p w:rsidR="000A0E2C" w:rsidRDefault="000A0E2C" w:rsidP="000A0E2C">
      <w:pPr>
        <w:keepNext/>
        <w:keepLines/>
        <w:suppressAutoHyphens/>
        <w:overflowPunct/>
        <w:ind w:left="720"/>
        <w:jc w:val="both"/>
        <w:textAlignment w:val="auto"/>
        <w:rPr>
          <w:sz w:val="22"/>
          <w:szCs w:val="22"/>
        </w:rPr>
      </w:pPr>
    </w:p>
    <w:p w:rsidR="000A0E2C" w:rsidRDefault="000A0E2C" w:rsidP="000A0E2C">
      <w:pPr>
        <w:keepNext/>
        <w:keepLines/>
        <w:suppressAutoHyphens/>
        <w:overflowPunct/>
        <w:ind w:left="720"/>
        <w:jc w:val="both"/>
        <w:textAlignment w:val="auto"/>
        <w:rPr>
          <w:sz w:val="22"/>
          <w:szCs w:val="22"/>
        </w:rPr>
      </w:pPr>
    </w:p>
    <w:p w:rsidR="000A0E2C" w:rsidRPr="003C3EC1" w:rsidRDefault="000A0E2C" w:rsidP="000A0E2C">
      <w:pPr>
        <w:keepNext/>
        <w:keepLines/>
        <w:suppressAutoHyphens/>
        <w:overflowPunct/>
        <w:ind w:left="720"/>
        <w:jc w:val="both"/>
        <w:textAlignment w:val="auto"/>
        <w:rPr>
          <w:sz w:val="22"/>
          <w:szCs w:val="22"/>
        </w:rPr>
      </w:pPr>
      <w:r>
        <w:rPr>
          <w:sz w:val="22"/>
          <w:szCs w:val="22"/>
        </w:rPr>
        <w:t>3</w:t>
      </w:r>
      <w:r w:rsidRPr="003C3EC1">
        <w:rPr>
          <w:sz w:val="22"/>
          <w:szCs w:val="22"/>
        </w:rPr>
        <w:t xml:space="preserve">. </w:t>
      </w:r>
      <w:r>
        <w:rPr>
          <w:sz w:val="22"/>
          <w:szCs w:val="22"/>
        </w:rPr>
        <w:t>Раздел 5. «</w:t>
      </w:r>
      <w:r w:rsidRPr="00B60D9F">
        <w:rPr>
          <w:sz w:val="22"/>
          <w:szCs w:val="22"/>
        </w:rPr>
        <w:t xml:space="preserve">Перечень мероприятий подпрограммы </w:t>
      </w:r>
      <w:r w:rsidRPr="00B60D9F">
        <w:rPr>
          <w:sz w:val="22"/>
          <w:szCs w:val="22"/>
          <w:lang w:val="en-US"/>
        </w:rPr>
        <w:t>I</w:t>
      </w:r>
      <w:r w:rsidRPr="00B60D9F">
        <w:rPr>
          <w:sz w:val="22"/>
          <w:szCs w:val="22"/>
        </w:rPr>
        <w:t xml:space="preserve"> «</w:t>
      </w:r>
      <w:r w:rsidRPr="00FC279C">
        <w:rPr>
          <w:sz w:val="22"/>
          <w:szCs w:val="22"/>
        </w:rPr>
        <w:t xml:space="preserve">Благоустройство дворовых </w:t>
      </w:r>
      <w:r>
        <w:rPr>
          <w:sz w:val="22"/>
          <w:szCs w:val="22"/>
        </w:rPr>
        <w:t xml:space="preserve">и общественных </w:t>
      </w:r>
      <w:r w:rsidRPr="00FC279C">
        <w:rPr>
          <w:sz w:val="22"/>
          <w:szCs w:val="22"/>
        </w:rPr>
        <w:t>территорий города Лыткарино</w:t>
      </w:r>
      <w:r w:rsidRPr="00B60D9F">
        <w:rPr>
          <w:sz w:val="22"/>
          <w:szCs w:val="22"/>
        </w:rPr>
        <w:t xml:space="preserve">» муниципальной программы </w:t>
      </w:r>
      <w:r w:rsidRPr="00FC279C">
        <w:rPr>
          <w:sz w:val="22"/>
          <w:szCs w:val="22"/>
        </w:rPr>
        <w:t>«Формирование современной городской среды города Лыткарино» на 2018-2022 годы</w:t>
      </w:r>
      <w:r>
        <w:rPr>
          <w:sz w:val="22"/>
          <w:szCs w:val="22"/>
        </w:rPr>
        <w:t>» изложить в новой редакции:</w:t>
      </w:r>
    </w:p>
    <w:p w:rsidR="000A0E2C" w:rsidRDefault="000A0E2C" w:rsidP="000A0E2C">
      <w:pPr>
        <w:keepNext/>
        <w:keepLines/>
        <w:suppressAutoHyphens/>
        <w:overflowPunct/>
        <w:ind w:left="720"/>
        <w:jc w:val="center"/>
        <w:textAlignment w:val="auto"/>
        <w:rPr>
          <w:sz w:val="22"/>
          <w:szCs w:val="22"/>
        </w:rPr>
      </w:pPr>
    </w:p>
    <w:p w:rsidR="000A0E2C" w:rsidRDefault="000A0E2C" w:rsidP="000A0E2C">
      <w:pPr>
        <w:keepNext/>
        <w:keepLines/>
        <w:suppressAutoHyphens/>
        <w:overflowPunct/>
        <w:ind w:left="720"/>
        <w:jc w:val="center"/>
        <w:textAlignment w:val="auto"/>
        <w:rPr>
          <w:sz w:val="22"/>
          <w:szCs w:val="22"/>
        </w:rPr>
      </w:pPr>
    </w:p>
    <w:p w:rsidR="000A0E2C" w:rsidRPr="00B60D9F" w:rsidRDefault="000A0E2C" w:rsidP="000A0E2C">
      <w:pPr>
        <w:keepNext/>
        <w:keepLines/>
        <w:suppressAutoHyphens/>
        <w:overflowPunct/>
        <w:ind w:left="720"/>
        <w:jc w:val="center"/>
        <w:textAlignment w:val="auto"/>
        <w:rPr>
          <w:sz w:val="22"/>
          <w:szCs w:val="22"/>
        </w:rPr>
      </w:pPr>
      <w:r>
        <w:rPr>
          <w:sz w:val="22"/>
          <w:szCs w:val="22"/>
        </w:rPr>
        <w:t>5</w:t>
      </w:r>
      <w:r w:rsidRPr="00B60D9F">
        <w:rPr>
          <w:sz w:val="22"/>
          <w:szCs w:val="22"/>
        </w:rPr>
        <w:t xml:space="preserve">. Перечень мероприятий </w:t>
      </w:r>
    </w:p>
    <w:p w:rsidR="000A0E2C" w:rsidRPr="00B60D9F" w:rsidRDefault="000A0E2C" w:rsidP="000A0E2C">
      <w:pPr>
        <w:keepNext/>
        <w:keepLines/>
        <w:suppressAutoHyphens/>
        <w:overflowPunct/>
        <w:autoSpaceDE/>
        <w:autoSpaceDN/>
        <w:adjustRightInd/>
        <w:jc w:val="center"/>
        <w:textAlignment w:val="auto"/>
        <w:rPr>
          <w:sz w:val="22"/>
          <w:szCs w:val="22"/>
        </w:rPr>
      </w:pPr>
      <w:r w:rsidRPr="00B60D9F">
        <w:rPr>
          <w:sz w:val="22"/>
          <w:szCs w:val="22"/>
        </w:rPr>
        <w:t xml:space="preserve">подпрограммы </w:t>
      </w:r>
      <w:r w:rsidRPr="00B60D9F">
        <w:rPr>
          <w:sz w:val="22"/>
          <w:szCs w:val="22"/>
          <w:lang w:val="en-US"/>
        </w:rPr>
        <w:t>I</w:t>
      </w:r>
      <w:r w:rsidRPr="00B60D9F">
        <w:rPr>
          <w:sz w:val="22"/>
          <w:szCs w:val="22"/>
        </w:rPr>
        <w:t xml:space="preserve"> «</w:t>
      </w:r>
      <w:r w:rsidRPr="00FC279C">
        <w:rPr>
          <w:sz w:val="22"/>
          <w:szCs w:val="22"/>
        </w:rPr>
        <w:t xml:space="preserve">Благоустройство дворовых </w:t>
      </w:r>
      <w:r>
        <w:rPr>
          <w:sz w:val="22"/>
          <w:szCs w:val="22"/>
        </w:rPr>
        <w:t xml:space="preserve">и общественных </w:t>
      </w:r>
      <w:r w:rsidRPr="00FC279C">
        <w:rPr>
          <w:sz w:val="22"/>
          <w:szCs w:val="22"/>
        </w:rPr>
        <w:t>территорий города Лыткарино</w:t>
      </w:r>
      <w:r w:rsidRPr="00B60D9F">
        <w:rPr>
          <w:sz w:val="22"/>
          <w:szCs w:val="22"/>
        </w:rPr>
        <w:t xml:space="preserve">» </w:t>
      </w:r>
    </w:p>
    <w:p w:rsidR="000A0E2C" w:rsidRDefault="000A0E2C" w:rsidP="000A0E2C">
      <w:pPr>
        <w:keepNext/>
        <w:keepLines/>
        <w:suppressAutoHyphens/>
        <w:overflowPunct/>
        <w:autoSpaceDE/>
        <w:autoSpaceDN/>
        <w:adjustRightInd/>
        <w:jc w:val="center"/>
        <w:textAlignment w:val="auto"/>
        <w:rPr>
          <w:sz w:val="22"/>
          <w:szCs w:val="22"/>
        </w:rPr>
      </w:pPr>
      <w:r w:rsidRPr="00B60D9F">
        <w:rPr>
          <w:sz w:val="22"/>
          <w:szCs w:val="22"/>
        </w:rPr>
        <w:t xml:space="preserve">муниципальной программы </w:t>
      </w:r>
      <w:r w:rsidRPr="00FC279C">
        <w:rPr>
          <w:sz w:val="22"/>
          <w:szCs w:val="22"/>
        </w:rPr>
        <w:t>«Формирование современной городско</w:t>
      </w:r>
      <w:bookmarkStart w:id="0" w:name="_GoBack"/>
      <w:bookmarkEnd w:id="0"/>
      <w:r w:rsidRPr="00FC279C">
        <w:rPr>
          <w:sz w:val="22"/>
          <w:szCs w:val="22"/>
        </w:rPr>
        <w:t>й среды города Лыткарино» на 2018-2022 годы</w:t>
      </w:r>
    </w:p>
    <w:tbl>
      <w:tblPr>
        <w:tblW w:w="15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6"/>
        <w:gridCol w:w="1844"/>
        <w:gridCol w:w="1840"/>
        <w:gridCol w:w="1422"/>
        <w:gridCol w:w="1134"/>
        <w:gridCol w:w="1077"/>
        <w:gridCol w:w="1077"/>
        <w:gridCol w:w="1077"/>
        <w:gridCol w:w="1077"/>
        <w:gridCol w:w="1077"/>
        <w:gridCol w:w="1841"/>
        <w:gridCol w:w="1561"/>
      </w:tblGrid>
      <w:tr w:rsidR="000A0E2C" w:rsidRPr="00B60D9F" w:rsidTr="004878A9">
        <w:trPr>
          <w:trHeight w:val="418"/>
        </w:trPr>
        <w:tc>
          <w:tcPr>
            <w:tcW w:w="816" w:type="dxa"/>
            <w:vMerge w:val="restart"/>
            <w:shd w:val="clear" w:color="auto" w:fill="auto"/>
          </w:tcPr>
          <w:p w:rsidR="000A0E2C" w:rsidRPr="00B60D9F" w:rsidRDefault="000A0E2C" w:rsidP="000A0E2C">
            <w:pPr>
              <w:keepNext/>
              <w:keepLines/>
              <w:tabs>
                <w:tab w:val="left" w:pos="326"/>
              </w:tabs>
              <w:suppressAutoHyphens/>
              <w:rPr>
                <w:sz w:val="22"/>
                <w:szCs w:val="22"/>
              </w:rPr>
            </w:pPr>
            <w:r w:rsidRPr="00B60D9F">
              <w:rPr>
                <w:sz w:val="22"/>
                <w:szCs w:val="22"/>
              </w:rPr>
              <w:lastRenderedPageBreak/>
              <w:t>№ п/п</w:t>
            </w:r>
          </w:p>
          <w:p w:rsidR="000A0E2C" w:rsidRPr="00B60D9F" w:rsidRDefault="000A0E2C" w:rsidP="000A0E2C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1844" w:type="dxa"/>
            <w:vMerge w:val="restart"/>
            <w:shd w:val="clear" w:color="auto" w:fill="auto"/>
          </w:tcPr>
          <w:p w:rsidR="000A0E2C" w:rsidRPr="00B60D9F" w:rsidRDefault="000A0E2C" w:rsidP="000A0E2C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  <w:r w:rsidRPr="00B60D9F">
              <w:rPr>
                <w:sz w:val="22"/>
                <w:szCs w:val="22"/>
              </w:rPr>
              <w:t>Мероприятия по реализации подпрограммы</w:t>
            </w:r>
          </w:p>
        </w:tc>
        <w:tc>
          <w:tcPr>
            <w:tcW w:w="1840" w:type="dxa"/>
            <w:vMerge w:val="restart"/>
            <w:shd w:val="clear" w:color="auto" w:fill="auto"/>
          </w:tcPr>
          <w:p w:rsidR="000A0E2C" w:rsidRPr="00B60D9F" w:rsidRDefault="000A0E2C" w:rsidP="000A0E2C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  <w:r w:rsidRPr="0063363F">
              <w:rPr>
                <w:sz w:val="22"/>
                <w:szCs w:val="22"/>
              </w:rPr>
              <w:t>Источники финансирования</w:t>
            </w:r>
          </w:p>
        </w:tc>
        <w:tc>
          <w:tcPr>
            <w:tcW w:w="1422" w:type="dxa"/>
            <w:vMerge w:val="restart"/>
            <w:shd w:val="clear" w:color="auto" w:fill="auto"/>
          </w:tcPr>
          <w:p w:rsidR="000A0E2C" w:rsidRPr="00B60D9F" w:rsidRDefault="000A0E2C" w:rsidP="000A0E2C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  <w:r w:rsidRPr="00B60D9F">
              <w:rPr>
                <w:sz w:val="22"/>
                <w:szCs w:val="22"/>
              </w:rPr>
              <w:t>Срок исполнения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0A0E2C" w:rsidRPr="00B60D9F" w:rsidRDefault="000A0E2C" w:rsidP="000A0E2C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  <w:r w:rsidRPr="00B60D9F">
              <w:rPr>
                <w:sz w:val="22"/>
                <w:szCs w:val="22"/>
              </w:rPr>
              <w:t>Всего (тыс. руб.)</w:t>
            </w:r>
          </w:p>
        </w:tc>
        <w:tc>
          <w:tcPr>
            <w:tcW w:w="5385" w:type="dxa"/>
            <w:gridSpan w:val="5"/>
            <w:shd w:val="clear" w:color="auto" w:fill="auto"/>
          </w:tcPr>
          <w:p w:rsidR="000A0E2C" w:rsidRPr="00B60D9F" w:rsidRDefault="000A0E2C" w:rsidP="000A0E2C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  <w:r w:rsidRPr="00B60D9F">
              <w:rPr>
                <w:sz w:val="22"/>
                <w:szCs w:val="22"/>
              </w:rPr>
              <w:t>Объем финансирования по годам (тыс. руб.)</w:t>
            </w:r>
          </w:p>
        </w:tc>
        <w:tc>
          <w:tcPr>
            <w:tcW w:w="1841" w:type="dxa"/>
            <w:vMerge w:val="restart"/>
            <w:shd w:val="clear" w:color="auto" w:fill="auto"/>
          </w:tcPr>
          <w:p w:rsidR="000A0E2C" w:rsidRPr="00B60D9F" w:rsidRDefault="000A0E2C" w:rsidP="000A0E2C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  <w:r w:rsidRPr="00B60D9F">
              <w:rPr>
                <w:sz w:val="22"/>
                <w:szCs w:val="22"/>
              </w:rPr>
              <w:t xml:space="preserve">Ответственный </w:t>
            </w:r>
          </w:p>
          <w:p w:rsidR="000A0E2C" w:rsidRPr="00B60D9F" w:rsidRDefault="000A0E2C" w:rsidP="000A0E2C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  <w:r w:rsidRPr="00B60D9F">
              <w:rPr>
                <w:sz w:val="22"/>
                <w:szCs w:val="22"/>
              </w:rPr>
              <w:t>за выполнение мероприятия подпрограммы</w:t>
            </w:r>
          </w:p>
        </w:tc>
        <w:tc>
          <w:tcPr>
            <w:tcW w:w="1561" w:type="dxa"/>
            <w:vMerge w:val="restart"/>
            <w:shd w:val="clear" w:color="auto" w:fill="auto"/>
          </w:tcPr>
          <w:p w:rsidR="000A0E2C" w:rsidRPr="00B60D9F" w:rsidRDefault="000A0E2C" w:rsidP="000A0E2C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  <w:r w:rsidRPr="0063363F">
              <w:rPr>
                <w:sz w:val="20"/>
                <w:szCs w:val="22"/>
              </w:rPr>
              <w:t>Наименование показателя, на достижение которого направлено мероприятие</w:t>
            </w:r>
          </w:p>
        </w:tc>
      </w:tr>
      <w:tr w:rsidR="000A0E2C" w:rsidRPr="00B60D9F" w:rsidTr="004878A9">
        <w:trPr>
          <w:trHeight w:val="679"/>
        </w:trPr>
        <w:tc>
          <w:tcPr>
            <w:tcW w:w="816" w:type="dxa"/>
            <w:vMerge/>
            <w:shd w:val="clear" w:color="auto" w:fill="auto"/>
          </w:tcPr>
          <w:p w:rsidR="000A0E2C" w:rsidRPr="00B60D9F" w:rsidRDefault="000A0E2C" w:rsidP="000A0E2C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1844" w:type="dxa"/>
            <w:vMerge/>
            <w:shd w:val="clear" w:color="auto" w:fill="auto"/>
          </w:tcPr>
          <w:p w:rsidR="000A0E2C" w:rsidRPr="00B60D9F" w:rsidRDefault="000A0E2C" w:rsidP="000A0E2C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1840" w:type="dxa"/>
            <w:vMerge/>
            <w:shd w:val="clear" w:color="auto" w:fill="auto"/>
          </w:tcPr>
          <w:p w:rsidR="000A0E2C" w:rsidRPr="00B60D9F" w:rsidRDefault="000A0E2C" w:rsidP="000A0E2C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1422" w:type="dxa"/>
            <w:vMerge/>
            <w:shd w:val="clear" w:color="auto" w:fill="auto"/>
          </w:tcPr>
          <w:p w:rsidR="000A0E2C" w:rsidRPr="00B60D9F" w:rsidRDefault="000A0E2C" w:rsidP="000A0E2C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A0E2C" w:rsidRPr="00B60D9F" w:rsidRDefault="000A0E2C" w:rsidP="000A0E2C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shd w:val="clear" w:color="auto" w:fill="auto"/>
          </w:tcPr>
          <w:p w:rsidR="000A0E2C" w:rsidRPr="00B60D9F" w:rsidRDefault="000A0E2C" w:rsidP="000A0E2C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  <w:r w:rsidRPr="00B60D9F">
              <w:rPr>
                <w:sz w:val="22"/>
                <w:szCs w:val="22"/>
              </w:rPr>
              <w:t>2018</w:t>
            </w:r>
          </w:p>
        </w:tc>
        <w:tc>
          <w:tcPr>
            <w:tcW w:w="1077" w:type="dxa"/>
            <w:shd w:val="clear" w:color="auto" w:fill="auto"/>
          </w:tcPr>
          <w:p w:rsidR="000A0E2C" w:rsidRPr="00B60D9F" w:rsidRDefault="000A0E2C" w:rsidP="000A0E2C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  <w:r w:rsidRPr="00B60D9F">
              <w:rPr>
                <w:sz w:val="22"/>
                <w:szCs w:val="22"/>
              </w:rPr>
              <w:t>2019</w:t>
            </w:r>
          </w:p>
        </w:tc>
        <w:tc>
          <w:tcPr>
            <w:tcW w:w="1077" w:type="dxa"/>
            <w:shd w:val="clear" w:color="auto" w:fill="auto"/>
          </w:tcPr>
          <w:p w:rsidR="000A0E2C" w:rsidRPr="00B60D9F" w:rsidRDefault="000A0E2C" w:rsidP="000A0E2C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  <w:r w:rsidRPr="00B60D9F">
              <w:rPr>
                <w:sz w:val="22"/>
                <w:szCs w:val="22"/>
              </w:rPr>
              <w:t>2020</w:t>
            </w:r>
          </w:p>
        </w:tc>
        <w:tc>
          <w:tcPr>
            <w:tcW w:w="1077" w:type="dxa"/>
            <w:shd w:val="clear" w:color="auto" w:fill="auto"/>
          </w:tcPr>
          <w:p w:rsidR="000A0E2C" w:rsidRPr="00B60D9F" w:rsidRDefault="000A0E2C" w:rsidP="000A0E2C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  <w:r w:rsidRPr="00B60D9F">
              <w:rPr>
                <w:sz w:val="22"/>
                <w:szCs w:val="22"/>
              </w:rPr>
              <w:t>2021</w:t>
            </w:r>
          </w:p>
        </w:tc>
        <w:tc>
          <w:tcPr>
            <w:tcW w:w="1077" w:type="dxa"/>
            <w:shd w:val="clear" w:color="auto" w:fill="auto"/>
          </w:tcPr>
          <w:p w:rsidR="000A0E2C" w:rsidRPr="00B60D9F" w:rsidRDefault="000A0E2C" w:rsidP="000A0E2C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2022</w:t>
            </w:r>
          </w:p>
        </w:tc>
        <w:tc>
          <w:tcPr>
            <w:tcW w:w="1841" w:type="dxa"/>
            <w:vMerge/>
            <w:shd w:val="clear" w:color="auto" w:fill="auto"/>
          </w:tcPr>
          <w:p w:rsidR="000A0E2C" w:rsidRPr="00B60D9F" w:rsidRDefault="000A0E2C" w:rsidP="000A0E2C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1561" w:type="dxa"/>
            <w:vMerge/>
            <w:shd w:val="clear" w:color="auto" w:fill="auto"/>
          </w:tcPr>
          <w:p w:rsidR="000A0E2C" w:rsidRPr="00B60D9F" w:rsidRDefault="000A0E2C" w:rsidP="000A0E2C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</w:p>
        </w:tc>
      </w:tr>
      <w:tr w:rsidR="000A0E2C" w:rsidRPr="00B60D9F" w:rsidTr="004878A9">
        <w:trPr>
          <w:trHeight w:val="287"/>
        </w:trPr>
        <w:tc>
          <w:tcPr>
            <w:tcW w:w="816" w:type="dxa"/>
            <w:shd w:val="clear" w:color="auto" w:fill="auto"/>
          </w:tcPr>
          <w:p w:rsidR="000A0E2C" w:rsidRPr="00B60D9F" w:rsidRDefault="000A0E2C" w:rsidP="000A0E2C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  <w:r w:rsidRPr="00B60D9F">
              <w:rPr>
                <w:sz w:val="22"/>
                <w:szCs w:val="22"/>
              </w:rPr>
              <w:t>1</w:t>
            </w:r>
          </w:p>
        </w:tc>
        <w:tc>
          <w:tcPr>
            <w:tcW w:w="1844" w:type="dxa"/>
            <w:shd w:val="clear" w:color="auto" w:fill="auto"/>
          </w:tcPr>
          <w:p w:rsidR="000A0E2C" w:rsidRPr="00B60D9F" w:rsidRDefault="000A0E2C" w:rsidP="000A0E2C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  <w:r w:rsidRPr="00B60D9F">
              <w:rPr>
                <w:sz w:val="22"/>
                <w:szCs w:val="22"/>
              </w:rPr>
              <w:t>2</w:t>
            </w:r>
          </w:p>
        </w:tc>
        <w:tc>
          <w:tcPr>
            <w:tcW w:w="1840" w:type="dxa"/>
            <w:shd w:val="clear" w:color="auto" w:fill="auto"/>
          </w:tcPr>
          <w:p w:rsidR="000A0E2C" w:rsidRPr="00B60D9F" w:rsidRDefault="000A0E2C" w:rsidP="000A0E2C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  <w:r w:rsidRPr="00B60D9F">
              <w:rPr>
                <w:sz w:val="22"/>
                <w:szCs w:val="22"/>
              </w:rPr>
              <w:t>3</w:t>
            </w:r>
          </w:p>
        </w:tc>
        <w:tc>
          <w:tcPr>
            <w:tcW w:w="1422" w:type="dxa"/>
            <w:shd w:val="clear" w:color="auto" w:fill="auto"/>
          </w:tcPr>
          <w:p w:rsidR="000A0E2C" w:rsidRPr="00B60D9F" w:rsidRDefault="000A0E2C" w:rsidP="000A0E2C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  <w:r w:rsidRPr="00B60D9F">
              <w:rPr>
                <w:sz w:val="22"/>
                <w:szCs w:val="22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0A0E2C" w:rsidRPr="00B60D9F" w:rsidRDefault="000A0E2C" w:rsidP="000A0E2C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  <w:r w:rsidRPr="00B60D9F">
              <w:rPr>
                <w:sz w:val="22"/>
                <w:szCs w:val="22"/>
              </w:rPr>
              <w:t>5</w:t>
            </w:r>
          </w:p>
        </w:tc>
        <w:tc>
          <w:tcPr>
            <w:tcW w:w="1077" w:type="dxa"/>
            <w:shd w:val="clear" w:color="auto" w:fill="auto"/>
          </w:tcPr>
          <w:p w:rsidR="000A0E2C" w:rsidRPr="00B60D9F" w:rsidRDefault="000A0E2C" w:rsidP="000A0E2C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  <w:r w:rsidRPr="00B60D9F">
              <w:rPr>
                <w:sz w:val="22"/>
                <w:szCs w:val="22"/>
              </w:rPr>
              <w:t>6</w:t>
            </w:r>
          </w:p>
        </w:tc>
        <w:tc>
          <w:tcPr>
            <w:tcW w:w="1077" w:type="dxa"/>
            <w:shd w:val="clear" w:color="auto" w:fill="auto"/>
          </w:tcPr>
          <w:p w:rsidR="000A0E2C" w:rsidRPr="00B60D9F" w:rsidRDefault="000A0E2C" w:rsidP="000A0E2C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  <w:r w:rsidRPr="00B60D9F">
              <w:rPr>
                <w:sz w:val="22"/>
                <w:szCs w:val="22"/>
              </w:rPr>
              <w:t>7</w:t>
            </w:r>
          </w:p>
        </w:tc>
        <w:tc>
          <w:tcPr>
            <w:tcW w:w="1077" w:type="dxa"/>
            <w:shd w:val="clear" w:color="auto" w:fill="auto"/>
          </w:tcPr>
          <w:p w:rsidR="000A0E2C" w:rsidRPr="00B60D9F" w:rsidRDefault="000A0E2C" w:rsidP="000A0E2C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  <w:r w:rsidRPr="00B60D9F">
              <w:rPr>
                <w:sz w:val="22"/>
                <w:szCs w:val="22"/>
              </w:rPr>
              <w:t>8</w:t>
            </w:r>
          </w:p>
        </w:tc>
        <w:tc>
          <w:tcPr>
            <w:tcW w:w="1077" w:type="dxa"/>
            <w:shd w:val="clear" w:color="auto" w:fill="auto"/>
          </w:tcPr>
          <w:p w:rsidR="000A0E2C" w:rsidRPr="00B60D9F" w:rsidRDefault="000A0E2C" w:rsidP="000A0E2C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  <w:r w:rsidRPr="00B60D9F">
              <w:rPr>
                <w:sz w:val="22"/>
                <w:szCs w:val="22"/>
              </w:rPr>
              <w:t>9</w:t>
            </w:r>
          </w:p>
        </w:tc>
        <w:tc>
          <w:tcPr>
            <w:tcW w:w="1077" w:type="dxa"/>
            <w:shd w:val="clear" w:color="auto" w:fill="auto"/>
          </w:tcPr>
          <w:p w:rsidR="000A0E2C" w:rsidRPr="00B60D9F" w:rsidRDefault="000A0E2C" w:rsidP="000A0E2C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  <w:r w:rsidRPr="00B60D9F">
              <w:rPr>
                <w:sz w:val="22"/>
                <w:szCs w:val="22"/>
              </w:rPr>
              <w:t>10</w:t>
            </w:r>
          </w:p>
        </w:tc>
        <w:tc>
          <w:tcPr>
            <w:tcW w:w="1841" w:type="dxa"/>
            <w:shd w:val="clear" w:color="auto" w:fill="auto"/>
          </w:tcPr>
          <w:p w:rsidR="000A0E2C" w:rsidRPr="00B60D9F" w:rsidRDefault="000A0E2C" w:rsidP="000A0E2C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  <w:r w:rsidRPr="00B60D9F">
              <w:rPr>
                <w:sz w:val="22"/>
                <w:szCs w:val="22"/>
              </w:rPr>
              <w:t>11</w:t>
            </w:r>
          </w:p>
        </w:tc>
        <w:tc>
          <w:tcPr>
            <w:tcW w:w="1561" w:type="dxa"/>
            <w:shd w:val="clear" w:color="auto" w:fill="auto"/>
          </w:tcPr>
          <w:p w:rsidR="000A0E2C" w:rsidRPr="00B60D9F" w:rsidRDefault="000A0E2C" w:rsidP="000A0E2C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  <w:r w:rsidRPr="00B60D9F">
              <w:rPr>
                <w:sz w:val="22"/>
                <w:szCs w:val="22"/>
              </w:rPr>
              <w:t>12</w:t>
            </w:r>
          </w:p>
        </w:tc>
      </w:tr>
      <w:tr w:rsidR="000A0E2C" w:rsidRPr="00B60D9F" w:rsidTr="004878A9">
        <w:trPr>
          <w:trHeight w:val="287"/>
        </w:trPr>
        <w:tc>
          <w:tcPr>
            <w:tcW w:w="816" w:type="dxa"/>
            <w:shd w:val="clear" w:color="auto" w:fill="auto"/>
          </w:tcPr>
          <w:p w:rsidR="000A0E2C" w:rsidRPr="00B60D9F" w:rsidRDefault="000A0E2C" w:rsidP="000A0E2C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15027" w:type="dxa"/>
            <w:gridSpan w:val="11"/>
            <w:shd w:val="clear" w:color="auto" w:fill="auto"/>
          </w:tcPr>
          <w:p w:rsidR="000A0E2C" w:rsidRDefault="000A0E2C" w:rsidP="000A0E2C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2"/>
                <w:szCs w:val="22"/>
              </w:rPr>
            </w:pPr>
            <w:r w:rsidRPr="00C46958">
              <w:rPr>
                <w:b/>
                <w:sz w:val="22"/>
                <w:szCs w:val="22"/>
              </w:rPr>
              <w:t xml:space="preserve">Задача. Повышение уровня комфортности проживания граждан за счет благоустройства </w:t>
            </w:r>
            <w:r w:rsidRPr="00CA642C">
              <w:rPr>
                <w:b/>
                <w:sz w:val="22"/>
                <w:szCs w:val="22"/>
              </w:rPr>
              <w:t>дворовых и общественных территорий.</w:t>
            </w:r>
          </w:p>
          <w:p w:rsidR="000A0E2C" w:rsidRPr="00C46958" w:rsidRDefault="000A0E2C" w:rsidP="000A0E2C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Задача. </w:t>
            </w:r>
            <w:r w:rsidRPr="00AC2161">
              <w:rPr>
                <w:b/>
                <w:sz w:val="22"/>
                <w:szCs w:val="22"/>
              </w:rPr>
              <w:t>Сокращение объёмов захоронения отходов на полигонах ТКО в Московской области и вовлечение их в повторный хозяйственный оборот в качестве вторичного сырья.</w:t>
            </w:r>
          </w:p>
        </w:tc>
      </w:tr>
      <w:tr w:rsidR="000A0E2C" w:rsidRPr="00B60D9F" w:rsidTr="004878A9">
        <w:trPr>
          <w:trHeight w:val="885"/>
        </w:trPr>
        <w:tc>
          <w:tcPr>
            <w:tcW w:w="816" w:type="dxa"/>
            <w:vMerge w:val="restart"/>
            <w:shd w:val="clear" w:color="auto" w:fill="auto"/>
          </w:tcPr>
          <w:p w:rsidR="000A0E2C" w:rsidRPr="00616E42" w:rsidRDefault="000A0E2C" w:rsidP="000A0E2C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2"/>
                <w:szCs w:val="22"/>
              </w:rPr>
            </w:pPr>
            <w:r w:rsidRPr="00616E42">
              <w:rPr>
                <w:b/>
                <w:sz w:val="22"/>
                <w:szCs w:val="22"/>
              </w:rPr>
              <w:t>1.</w:t>
            </w:r>
          </w:p>
        </w:tc>
        <w:tc>
          <w:tcPr>
            <w:tcW w:w="1844" w:type="dxa"/>
            <w:vMerge w:val="restart"/>
            <w:shd w:val="clear" w:color="auto" w:fill="auto"/>
          </w:tcPr>
          <w:p w:rsidR="000A0E2C" w:rsidRPr="00616E42" w:rsidRDefault="000A0E2C" w:rsidP="000A0E2C">
            <w:pPr>
              <w:keepNext/>
              <w:keepLines/>
              <w:tabs>
                <w:tab w:val="left" w:pos="326"/>
              </w:tabs>
              <w:suppressAutoHyphens/>
              <w:rPr>
                <w:b/>
                <w:sz w:val="22"/>
                <w:szCs w:val="22"/>
              </w:rPr>
            </w:pPr>
            <w:r w:rsidRPr="00616E42">
              <w:rPr>
                <w:b/>
                <w:i/>
                <w:sz w:val="22"/>
                <w:szCs w:val="22"/>
              </w:rPr>
              <w:t>Основное мероприятие</w:t>
            </w:r>
            <w:r w:rsidRPr="00616E42">
              <w:rPr>
                <w:b/>
                <w:sz w:val="22"/>
                <w:szCs w:val="22"/>
              </w:rPr>
              <w:t xml:space="preserve">: </w:t>
            </w:r>
          </w:p>
          <w:p w:rsidR="000A0E2C" w:rsidRPr="00616E42" w:rsidRDefault="000A0E2C" w:rsidP="000A0E2C">
            <w:pPr>
              <w:keepNext/>
              <w:keepLines/>
              <w:tabs>
                <w:tab w:val="left" w:pos="326"/>
              </w:tabs>
              <w:suppressAutoHyphens/>
              <w:rPr>
                <w:b/>
                <w:sz w:val="22"/>
                <w:szCs w:val="22"/>
              </w:rPr>
            </w:pPr>
            <w:r w:rsidRPr="00616E42">
              <w:rPr>
                <w:b/>
                <w:sz w:val="22"/>
                <w:szCs w:val="22"/>
              </w:rPr>
              <w:t>«</w:t>
            </w:r>
            <w:bookmarkStart w:id="1" w:name="_Hlk503790273"/>
            <w:r w:rsidRPr="00616E42">
              <w:rPr>
                <w:b/>
                <w:sz w:val="22"/>
                <w:szCs w:val="22"/>
              </w:rPr>
              <w:t>Благоустройство дворовых и общественных территорий</w:t>
            </w:r>
            <w:bookmarkEnd w:id="1"/>
            <w:r w:rsidRPr="00616E42">
              <w:rPr>
                <w:b/>
                <w:sz w:val="22"/>
                <w:szCs w:val="22"/>
              </w:rPr>
              <w:t>», в том числе:</w:t>
            </w:r>
          </w:p>
        </w:tc>
        <w:tc>
          <w:tcPr>
            <w:tcW w:w="1840" w:type="dxa"/>
            <w:shd w:val="clear" w:color="auto" w:fill="auto"/>
          </w:tcPr>
          <w:p w:rsidR="000A0E2C" w:rsidRPr="00616E42" w:rsidRDefault="000A0E2C" w:rsidP="000A0E2C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2"/>
                <w:szCs w:val="22"/>
              </w:rPr>
            </w:pPr>
            <w:r w:rsidRPr="00616E42">
              <w:rPr>
                <w:b/>
                <w:sz w:val="22"/>
                <w:szCs w:val="22"/>
              </w:rPr>
              <w:t>Средства бюджета города Лыткарино</w:t>
            </w:r>
          </w:p>
        </w:tc>
        <w:tc>
          <w:tcPr>
            <w:tcW w:w="1422" w:type="dxa"/>
            <w:vMerge w:val="restart"/>
            <w:shd w:val="clear" w:color="auto" w:fill="auto"/>
          </w:tcPr>
          <w:p w:rsidR="000A0E2C" w:rsidRPr="00616E42" w:rsidRDefault="000A0E2C" w:rsidP="000A0E2C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2"/>
                <w:szCs w:val="22"/>
              </w:rPr>
            </w:pPr>
          </w:p>
          <w:p w:rsidR="000A0E2C" w:rsidRPr="00616E42" w:rsidRDefault="000A0E2C" w:rsidP="000A0E2C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2"/>
                <w:szCs w:val="22"/>
              </w:rPr>
            </w:pPr>
          </w:p>
          <w:p w:rsidR="000A0E2C" w:rsidRPr="00616E42" w:rsidRDefault="000A0E2C" w:rsidP="000A0E2C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2"/>
                <w:szCs w:val="22"/>
              </w:rPr>
            </w:pPr>
            <w:r w:rsidRPr="00616E42">
              <w:rPr>
                <w:b/>
                <w:sz w:val="22"/>
                <w:szCs w:val="22"/>
              </w:rPr>
              <w:t>2018-2022 гг.</w:t>
            </w:r>
          </w:p>
        </w:tc>
        <w:tc>
          <w:tcPr>
            <w:tcW w:w="1134" w:type="dxa"/>
            <w:shd w:val="clear" w:color="auto" w:fill="auto"/>
          </w:tcPr>
          <w:p w:rsidR="000A0E2C" w:rsidRPr="00616E42" w:rsidRDefault="000A0E2C" w:rsidP="000A0E2C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2"/>
                <w:szCs w:val="22"/>
              </w:rPr>
            </w:pPr>
          </w:p>
          <w:p w:rsidR="000A0E2C" w:rsidRPr="00616E42" w:rsidRDefault="000A0E2C" w:rsidP="000A0E2C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58 421,5</w:t>
            </w:r>
          </w:p>
        </w:tc>
        <w:tc>
          <w:tcPr>
            <w:tcW w:w="1077" w:type="dxa"/>
            <w:shd w:val="clear" w:color="auto" w:fill="auto"/>
          </w:tcPr>
          <w:p w:rsidR="000A0E2C" w:rsidRPr="00616E42" w:rsidRDefault="000A0E2C" w:rsidP="000A0E2C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2"/>
                <w:szCs w:val="22"/>
              </w:rPr>
            </w:pPr>
          </w:p>
          <w:p w:rsidR="000A0E2C" w:rsidRPr="00616E42" w:rsidRDefault="000A0E2C" w:rsidP="000A0E2C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24 021,5</w:t>
            </w:r>
          </w:p>
        </w:tc>
        <w:tc>
          <w:tcPr>
            <w:tcW w:w="1077" w:type="dxa"/>
            <w:shd w:val="clear" w:color="auto" w:fill="auto"/>
          </w:tcPr>
          <w:p w:rsidR="000A0E2C" w:rsidRPr="00616E42" w:rsidRDefault="000A0E2C" w:rsidP="000A0E2C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2"/>
                <w:szCs w:val="22"/>
              </w:rPr>
            </w:pPr>
          </w:p>
          <w:p w:rsidR="000A0E2C" w:rsidRPr="00616E42" w:rsidRDefault="000A0E2C" w:rsidP="000A0E2C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2"/>
                <w:szCs w:val="22"/>
              </w:rPr>
            </w:pPr>
            <w:r w:rsidRPr="00616E42">
              <w:rPr>
                <w:b/>
                <w:sz w:val="22"/>
                <w:szCs w:val="22"/>
              </w:rPr>
              <w:t>8 600,0</w:t>
            </w:r>
          </w:p>
        </w:tc>
        <w:tc>
          <w:tcPr>
            <w:tcW w:w="1077" w:type="dxa"/>
            <w:shd w:val="clear" w:color="auto" w:fill="auto"/>
          </w:tcPr>
          <w:p w:rsidR="000A0E2C" w:rsidRPr="00616E42" w:rsidRDefault="000A0E2C" w:rsidP="000A0E2C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2"/>
                <w:szCs w:val="22"/>
              </w:rPr>
            </w:pPr>
          </w:p>
          <w:p w:rsidR="000A0E2C" w:rsidRPr="00616E42" w:rsidRDefault="000A0E2C" w:rsidP="000A0E2C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2"/>
                <w:szCs w:val="22"/>
              </w:rPr>
            </w:pPr>
            <w:r w:rsidRPr="00616E42">
              <w:rPr>
                <w:b/>
                <w:sz w:val="22"/>
                <w:szCs w:val="22"/>
              </w:rPr>
              <w:t>8 600,0</w:t>
            </w:r>
          </w:p>
        </w:tc>
        <w:tc>
          <w:tcPr>
            <w:tcW w:w="1077" w:type="dxa"/>
            <w:shd w:val="clear" w:color="auto" w:fill="auto"/>
          </w:tcPr>
          <w:p w:rsidR="000A0E2C" w:rsidRPr="00616E42" w:rsidRDefault="000A0E2C" w:rsidP="000A0E2C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2"/>
                <w:szCs w:val="22"/>
              </w:rPr>
            </w:pPr>
          </w:p>
          <w:p w:rsidR="000A0E2C" w:rsidRPr="00616E42" w:rsidRDefault="000A0E2C" w:rsidP="000A0E2C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2"/>
                <w:szCs w:val="22"/>
              </w:rPr>
            </w:pPr>
            <w:r w:rsidRPr="00616E42">
              <w:rPr>
                <w:b/>
                <w:sz w:val="22"/>
                <w:szCs w:val="22"/>
              </w:rPr>
              <w:t>8 600,0</w:t>
            </w:r>
          </w:p>
        </w:tc>
        <w:tc>
          <w:tcPr>
            <w:tcW w:w="1077" w:type="dxa"/>
            <w:shd w:val="clear" w:color="auto" w:fill="auto"/>
          </w:tcPr>
          <w:p w:rsidR="000A0E2C" w:rsidRPr="00616E42" w:rsidRDefault="000A0E2C" w:rsidP="000A0E2C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2"/>
                <w:szCs w:val="22"/>
              </w:rPr>
            </w:pPr>
          </w:p>
          <w:p w:rsidR="000A0E2C" w:rsidRPr="00616E42" w:rsidRDefault="000A0E2C" w:rsidP="000A0E2C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2"/>
                <w:szCs w:val="22"/>
              </w:rPr>
            </w:pPr>
            <w:r w:rsidRPr="00616E42">
              <w:rPr>
                <w:b/>
                <w:sz w:val="22"/>
                <w:szCs w:val="22"/>
              </w:rPr>
              <w:t>8 600,0</w:t>
            </w:r>
          </w:p>
        </w:tc>
        <w:tc>
          <w:tcPr>
            <w:tcW w:w="1841" w:type="dxa"/>
            <w:vMerge w:val="restart"/>
            <w:shd w:val="clear" w:color="auto" w:fill="auto"/>
          </w:tcPr>
          <w:p w:rsidR="000A0E2C" w:rsidRPr="00616E42" w:rsidRDefault="000A0E2C" w:rsidP="000A0E2C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1561" w:type="dxa"/>
            <w:vMerge w:val="restart"/>
            <w:shd w:val="clear" w:color="auto" w:fill="auto"/>
          </w:tcPr>
          <w:p w:rsidR="000A0E2C" w:rsidRPr="00B60D9F" w:rsidRDefault="000A0E2C" w:rsidP="000A0E2C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</w:p>
        </w:tc>
      </w:tr>
      <w:tr w:rsidR="000A0E2C" w:rsidRPr="00B60D9F" w:rsidTr="004878A9">
        <w:trPr>
          <w:trHeight w:val="885"/>
        </w:trPr>
        <w:tc>
          <w:tcPr>
            <w:tcW w:w="816" w:type="dxa"/>
            <w:vMerge/>
            <w:shd w:val="clear" w:color="auto" w:fill="auto"/>
          </w:tcPr>
          <w:p w:rsidR="000A0E2C" w:rsidRPr="00616E42" w:rsidRDefault="000A0E2C" w:rsidP="000A0E2C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44" w:type="dxa"/>
            <w:vMerge/>
            <w:shd w:val="clear" w:color="auto" w:fill="auto"/>
          </w:tcPr>
          <w:p w:rsidR="000A0E2C" w:rsidRPr="00616E42" w:rsidRDefault="000A0E2C" w:rsidP="000A0E2C">
            <w:pPr>
              <w:keepNext/>
              <w:keepLines/>
              <w:tabs>
                <w:tab w:val="left" w:pos="326"/>
              </w:tabs>
              <w:suppressAutoHyphens/>
              <w:rPr>
                <w:b/>
                <w:i/>
                <w:sz w:val="22"/>
                <w:szCs w:val="22"/>
              </w:rPr>
            </w:pPr>
          </w:p>
        </w:tc>
        <w:tc>
          <w:tcPr>
            <w:tcW w:w="1840" w:type="dxa"/>
            <w:shd w:val="clear" w:color="auto" w:fill="auto"/>
          </w:tcPr>
          <w:p w:rsidR="000A0E2C" w:rsidRPr="00616E42" w:rsidRDefault="000A0E2C" w:rsidP="000A0E2C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2"/>
                <w:szCs w:val="22"/>
              </w:rPr>
            </w:pPr>
            <w:r w:rsidRPr="00616E42">
              <w:rPr>
                <w:b/>
                <w:sz w:val="22"/>
                <w:szCs w:val="22"/>
              </w:rPr>
              <w:t xml:space="preserve">Средства бюджета Московской области </w:t>
            </w:r>
          </w:p>
        </w:tc>
        <w:tc>
          <w:tcPr>
            <w:tcW w:w="1422" w:type="dxa"/>
            <w:vMerge/>
            <w:shd w:val="clear" w:color="auto" w:fill="auto"/>
          </w:tcPr>
          <w:p w:rsidR="000A0E2C" w:rsidRPr="00616E42" w:rsidRDefault="000A0E2C" w:rsidP="000A0E2C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0A0E2C" w:rsidRPr="00616E42" w:rsidRDefault="000A0E2C" w:rsidP="000A0E2C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2"/>
                <w:szCs w:val="22"/>
              </w:rPr>
            </w:pPr>
            <w:r w:rsidRPr="00616E42">
              <w:rPr>
                <w:b/>
                <w:sz w:val="22"/>
                <w:szCs w:val="22"/>
              </w:rPr>
              <w:t>2 916,0</w:t>
            </w:r>
          </w:p>
        </w:tc>
        <w:tc>
          <w:tcPr>
            <w:tcW w:w="1077" w:type="dxa"/>
            <w:shd w:val="clear" w:color="auto" w:fill="auto"/>
          </w:tcPr>
          <w:p w:rsidR="000A0E2C" w:rsidRPr="00616E42" w:rsidRDefault="000A0E2C" w:rsidP="000A0E2C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2"/>
                <w:szCs w:val="22"/>
              </w:rPr>
            </w:pPr>
            <w:r w:rsidRPr="00616E42">
              <w:rPr>
                <w:b/>
                <w:sz w:val="22"/>
                <w:szCs w:val="22"/>
              </w:rPr>
              <w:t>972,0</w:t>
            </w:r>
          </w:p>
        </w:tc>
        <w:tc>
          <w:tcPr>
            <w:tcW w:w="1077" w:type="dxa"/>
            <w:shd w:val="clear" w:color="auto" w:fill="auto"/>
          </w:tcPr>
          <w:p w:rsidR="000A0E2C" w:rsidRPr="00616E42" w:rsidRDefault="000A0E2C" w:rsidP="000A0E2C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2"/>
                <w:szCs w:val="22"/>
              </w:rPr>
            </w:pPr>
            <w:r w:rsidRPr="00616E42">
              <w:rPr>
                <w:b/>
                <w:sz w:val="22"/>
                <w:szCs w:val="22"/>
              </w:rPr>
              <w:t>972,0</w:t>
            </w:r>
          </w:p>
        </w:tc>
        <w:tc>
          <w:tcPr>
            <w:tcW w:w="1077" w:type="dxa"/>
            <w:shd w:val="clear" w:color="auto" w:fill="auto"/>
          </w:tcPr>
          <w:p w:rsidR="000A0E2C" w:rsidRPr="00616E42" w:rsidRDefault="000A0E2C" w:rsidP="000A0E2C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2"/>
                <w:szCs w:val="22"/>
              </w:rPr>
            </w:pPr>
            <w:r w:rsidRPr="00616E42">
              <w:rPr>
                <w:b/>
                <w:sz w:val="22"/>
                <w:szCs w:val="22"/>
              </w:rPr>
              <w:t>972,0</w:t>
            </w:r>
          </w:p>
        </w:tc>
        <w:tc>
          <w:tcPr>
            <w:tcW w:w="1077" w:type="dxa"/>
            <w:shd w:val="clear" w:color="auto" w:fill="auto"/>
          </w:tcPr>
          <w:p w:rsidR="000A0E2C" w:rsidRPr="00616E42" w:rsidRDefault="000A0E2C" w:rsidP="000A0E2C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2"/>
                <w:szCs w:val="22"/>
              </w:rPr>
            </w:pPr>
            <w:r w:rsidRPr="00616E42">
              <w:rPr>
                <w:b/>
                <w:sz w:val="22"/>
                <w:szCs w:val="22"/>
              </w:rPr>
              <w:t>0,0</w:t>
            </w:r>
          </w:p>
        </w:tc>
        <w:tc>
          <w:tcPr>
            <w:tcW w:w="1077" w:type="dxa"/>
            <w:shd w:val="clear" w:color="auto" w:fill="auto"/>
          </w:tcPr>
          <w:p w:rsidR="000A0E2C" w:rsidRPr="00616E42" w:rsidRDefault="000A0E2C" w:rsidP="000A0E2C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2"/>
                <w:szCs w:val="22"/>
              </w:rPr>
            </w:pPr>
            <w:r w:rsidRPr="00616E42">
              <w:rPr>
                <w:b/>
                <w:sz w:val="22"/>
                <w:szCs w:val="22"/>
              </w:rPr>
              <w:t>0,0</w:t>
            </w:r>
          </w:p>
        </w:tc>
        <w:tc>
          <w:tcPr>
            <w:tcW w:w="1841" w:type="dxa"/>
            <w:vMerge/>
            <w:shd w:val="clear" w:color="auto" w:fill="auto"/>
          </w:tcPr>
          <w:p w:rsidR="000A0E2C" w:rsidRPr="00616E42" w:rsidRDefault="000A0E2C" w:rsidP="000A0E2C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1561" w:type="dxa"/>
            <w:vMerge/>
            <w:shd w:val="clear" w:color="auto" w:fill="auto"/>
          </w:tcPr>
          <w:p w:rsidR="000A0E2C" w:rsidRPr="00B60D9F" w:rsidRDefault="000A0E2C" w:rsidP="000A0E2C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</w:p>
        </w:tc>
      </w:tr>
      <w:tr w:rsidR="000A0E2C" w:rsidRPr="00B60D9F" w:rsidTr="004878A9">
        <w:trPr>
          <w:trHeight w:val="679"/>
        </w:trPr>
        <w:tc>
          <w:tcPr>
            <w:tcW w:w="816" w:type="dxa"/>
            <w:shd w:val="clear" w:color="auto" w:fill="auto"/>
          </w:tcPr>
          <w:p w:rsidR="000A0E2C" w:rsidRPr="00616E42" w:rsidRDefault="000A0E2C" w:rsidP="000A0E2C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  <w:r w:rsidRPr="00616E42">
              <w:rPr>
                <w:sz w:val="22"/>
                <w:szCs w:val="22"/>
              </w:rPr>
              <w:t xml:space="preserve">1.1. </w:t>
            </w:r>
          </w:p>
        </w:tc>
        <w:tc>
          <w:tcPr>
            <w:tcW w:w="1844" w:type="dxa"/>
            <w:shd w:val="clear" w:color="auto" w:fill="auto"/>
          </w:tcPr>
          <w:p w:rsidR="000A0E2C" w:rsidRPr="00616E42" w:rsidRDefault="000A0E2C" w:rsidP="000A0E2C">
            <w:pPr>
              <w:keepNext/>
              <w:keepLines/>
              <w:tabs>
                <w:tab w:val="left" w:pos="326"/>
              </w:tabs>
              <w:suppressAutoHyphens/>
              <w:rPr>
                <w:sz w:val="22"/>
                <w:szCs w:val="22"/>
              </w:rPr>
            </w:pPr>
            <w:r w:rsidRPr="00616E42">
              <w:rPr>
                <w:sz w:val="22"/>
                <w:szCs w:val="22"/>
              </w:rPr>
              <w:t>Комплексное благоустройство дворовых территорий, из них:</w:t>
            </w:r>
          </w:p>
        </w:tc>
        <w:tc>
          <w:tcPr>
            <w:tcW w:w="1840" w:type="dxa"/>
            <w:shd w:val="clear" w:color="auto" w:fill="auto"/>
          </w:tcPr>
          <w:p w:rsidR="000A0E2C" w:rsidRPr="00616E42" w:rsidRDefault="000A0E2C" w:rsidP="000A0E2C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  <w:r w:rsidRPr="00616E42">
              <w:rPr>
                <w:sz w:val="22"/>
                <w:szCs w:val="22"/>
              </w:rPr>
              <w:t>Средства бюджета города Лыткарино</w:t>
            </w:r>
          </w:p>
        </w:tc>
        <w:tc>
          <w:tcPr>
            <w:tcW w:w="1422" w:type="dxa"/>
            <w:shd w:val="clear" w:color="auto" w:fill="auto"/>
          </w:tcPr>
          <w:p w:rsidR="000A0E2C" w:rsidRPr="00616E42" w:rsidRDefault="000A0E2C" w:rsidP="000A0E2C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</w:p>
          <w:p w:rsidR="000A0E2C" w:rsidRPr="00616E42" w:rsidRDefault="000A0E2C" w:rsidP="000A0E2C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  <w:r w:rsidRPr="00616E42">
              <w:rPr>
                <w:sz w:val="22"/>
                <w:szCs w:val="22"/>
              </w:rPr>
              <w:t>2018-2022 гг.</w:t>
            </w:r>
          </w:p>
        </w:tc>
        <w:tc>
          <w:tcPr>
            <w:tcW w:w="1134" w:type="dxa"/>
            <w:shd w:val="clear" w:color="auto" w:fill="auto"/>
          </w:tcPr>
          <w:p w:rsidR="000A0E2C" w:rsidRPr="00616E42" w:rsidRDefault="000A0E2C" w:rsidP="000A0E2C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41 271,5</w:t>
            </w:r>
          </w:p>
        </w:tc>
        <w:tc>
          <w:tcPr>
            <w:tcW w:w="1077" w:type="dxa"/>
            <w:shd w:val="clear" w:color="auto" w:fill="auto"/>
          </w:tcPr>
          <w:p w:rsidR="000A0E2C" w:rsidRPr="00616E42" w:rsidRDefault="000A0E2C" w:rsidP="000A0E2C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21 271,5</w:t>
            </w:r>
          </w:p>
        </w:tc>
        <w:tc>
          <w:tcPr>
            <w:tcW w:w="1077" w:type="dxa"/>
            <w:shd w:val="clear" w:color="auto" w:fill="auto"/>
          </w:tcPr>
          <w:p w:rsidR="000A0E2C" w:rsidRPr="00616E42" w:rsidRDefault="000A0E2C" w:rsidP="000A0E2C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  <w:r w:rsidRPr="00616E42">
              <w:rPr>
                <w:sz w:val="22"/>
                <w:szCs w:val="22"/>
              </w:rPr>
              <w:t>5 000,0</w:t>
            </w:r>
          </w:p>
        </w:tc>
        <w:tc>
          <w:tcPr>
            <w:tcW w:w="1077" w:type="dxa"/>
            <w:shd w:val="clear" w:color="auto" w:fill="auto"/>
          </w:tcPr>
          <w:p w:rsidR="000A0E2C" w:rsidRPr="00616E42" w:rsidRDefault="000A0E2C" w:rsidP="000A0E2C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  <w:r w:rsidRPr="00616E42">
              <w:rPr>
                <w:sz w:val="22"/>
                <w:szCs w:val="22"/>
              </w:rPr>
              <w:t>5 000,0</w:t>
            </w:r>
          </w:p>
        </w:tc>
        <w:tc>
          <w:tcPr>
            <w:tcW w:w="1077" w:type="dxa"/>
            <w:shd w:val="clear" w:color="auto" w:fill="auto"/>
          </w:tcPr>
          <w:p w:rsidR="000A0E2C" w:rsidRPr="00616E42" w:rsidRDefault="000A0E2C" w:rsidP="000A0E2C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  <w:r w:rsidRPr="00616E42">
              <w:rPr>
                <w:sz w:val="22"/>
                <w:szCs w:val="22"/>
              </w:rPr>
              <w:t>5 000,0</w:t>
            </w:r>
          </w:p>
        </w:tc>
        <w:tc>
          <w:tcPr>
            <w:tcW w:w="1077" w:type="dxa"/>
            <w:shd w:val="clear" w:color="auto" w:fill="auto"/>
          </w:tcPr>
          <w:p w:rsidR="000A0E2C" w:rsidRPr="00616E42" w:rsidRDefault="000A0E2C" w:rsidP="000A0E2C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  <w:r w:rsidRPr="00616E42">
              <w:rPr>
                <w:sz w:val="22"/>
                <w:szCs w:val="22"/>
              </w:rPr>
              <w:t>5 000,0</w:t>
            </w:r>
          </w:p>
        </w:tc>
        <w:tc>
          <w:tcPr>
            <w:tcW w:w="1841" w:type="dxa"/>
            <w:shd w:val="clear" w:color="auto" w:fill="auto"/>
          </w:tcPr>
          <w:p w:rsidR="000A0E2C" w:rsidRPr="00616E42" w:rsidRDefault="000A0E2C" w:rsidP="000A0E2C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  <w:r w:rsidRPr="00616E42">
              <w:rPr>
                <w:sz w:val="22"/>
                <w:szCs w:val="22"/>
              </w:rPr>
              <w:t>Управление ЖКХ и РГИ города Лыткарино</w:t>
            </w:r>
          </w:p>
        </w:tc>
        <w:tc>
          <w:tcPr>
            <w:tcW w:w="1561" w:type="dxa"/>
            <w:shd w:val="clear" w:color="auto" w:fill="auto"/>
          </w:tcPr>
          <w:p w:rsidR="000A0E2C" w:rsidRPr="00856525" w:rsidRDefault="000A0E2C" w:rsidP="000A0E2C">
            <w:pPr>
              <w:keepNext/>
              <w:keepLines/>
              <w:tabs>
                <w:tab w:val="left" w:pos="326"/>
              </w:tabs>
              <w:suppressAutoHyphens/>
              <w:rPr>
                <w:sz w:val="18"/>
                <w:szCs w:val="22"/>
              </w:rPr>
            </w:pPr>
            <w:r w:rsidRPr="00856525">
              <w:rPr>
                <w:sz w:val="18"/>
                <w:szCs w:val="22"/>
              </w:rPr>
              <w:t>Количество благоустроенных общественных территорий в том числе:</w:t>
            </w:r>
          </w:p>
          <w:p w:rsidR="000A0E2C" w:rsidRPr="00856525" w:rsidRDefault="000A0E2C" w:rsidP="000A0E2C">
            <w:pPr>
              <w:keepNext/>
              <w:keepLines/>
              <w:tabs>
                <w:tab w:val="left" w:pos="326"/>
              </w:tabs>
              <w:suppressAutoHyphens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п</w:t>
            </w:r>
            <w:r w:rsidRPr="00856525">
              <w:rPr>
                <w:sz w:val="18"/>
                <w:szCs w:val="22"/>
              </w:rPr>
              <w:t>ешеходные зоны.</w:t>
            </w:r>
          </w:p>
          <w:p w:rsidR="000A0E2C" w:rsidRPr="00856525" w:rsidRDefault="000A0E2C" w:rsidP="000A0E2C">
            <w:pPr>
              <w:keepNext/>
              <w:keepLines/>
              <w:tabs>
                <w:tab w:val="left" w:pos="326"/>
              </w:tabs>
              <w:suppressAutoHyphens/>
              <w:rPr>
                <w:sz w:val="18"/>
                <w:szCs w:val="22"/>
              </w:rPr>
            </w:pPr>
            <w:r w:rsidRPr="00856525">
              <w:rPr>
                <w:sz w:val="18"/>
                <w:szCs w:val="22"/>
              </w:rPr>
              <w:t>Количество архитектурно-планировочных концепций благоустройства общественных территорий.</w:t>
            </w:r>
          </w:p>
          <w:p w:rsidR="000A0E2C" w:rsidRPr="00856525" w:rsidRDefault="000A0E2C" w:rsidP="000A0E2C">
            <w:pPr>
              <w:keepNext/>
              <w:keepLines/>
              <w:tabs>
                <w:tab w:val="left" w:pos="326"/>
              </w:tabs>
              <w:suppressAutoHyphens/>
              <w:rPr>
                <w:sz w:val="18"/>
                <w:szCs w:val="22"/>
              </w:rPr>
            </w:pPr>
            <w:r w:rsidRPr="00856525">
              <w:rPr>
                <w:sz w:val="18"/>
                <w:szCs w:val="22"/>
              </w:rPr>
              <w:t>Количество установленных детских игровых площадок.</w:t>
            </w:r>
          </w:p>
          <w:p w:rsidR="000A0E2C" w:rsidRPr="00B60D9F" w:rsidRDefault="000A0E2C" w:rsidP="000A0E2C">
            <w:pPr>
              <w:keepNext/>
              <w:keepLines/>
              <w:tabs>
                <w:tab w:val="left" w:pos="326"/>
              </w:tabs>
              <w:suppressAutoHyphens/>
              <w:rPr>
                <w:sz w:val="22"/>
                <w:szCs w:val="22"/>
              </w:rPr>
            </w:pPr>
            <w:r w:rsidRPr="00856525">
              <w:rPr>
                <w:sz w:val="18"/>
                <w:szCs w:val="22"/>
              </w:rPr>
              <w:t>Обеспеченность обустроенными дворовыми территориями</w:t>
            </w:r>
            <w:r>
              <w:rPr>
                <w:sz w:val="18"/>
                <w:szCs w:val="22"/>
              </w:rPr>
              <w:t>.</w:t>
            </w:r>
          </w:p>
        </w:tc>
      </w:tr>
      <w:tr w:rsidR="000A0E2C" w:rsidRPr="00B60D9F" w:rsidTr="004878A9">
        <w:trPr>
          <w:trHeight w:val="679"/>
        </w:trPr>
        <w:tc>
          <w:tcPr>
            <w:tcW w:w="816" w:type="dxa"/>
            <w:shd w:val="clear" w:color="auto" w:fill="auto"/>
          </w:tcPr>
          <w:p w:rsidR="000A0E2C" w:rsidRPr="00616E42" w:rsidRDefault="000A0E2C" w:rsidP="000A0E2C">
            <w:pPr>
              <w:keepNext/>
              <w:keepLines/>
              <w:suppressAutoHyphens/>
              <w:rPr>
                <w:sz w:val="22"/>
                <w:szCs w:val="22"/>
              </w:rPr>
            </w:pPr>
            <w:r w:rsidRPr="00616E42">
              <w:rPr>
                <w:sz w:val="22"/>
                <w:szCs w:val="22"/>
              </w:rPr>
              <w:lastRenderedPageBreak/>
              <w:t>1.1.1.</w:t>
            </w:r>
          </w:p>
        </w:tc>
        <w:tc>
          <w:tcPr>
            <w:tcW w:w="1844" w:type="dxa"/>
            <w:shd w:val="clear" w:color="auto" w:fill="auto"/>
          </w:tcPr>
          <w:p w:rsidR="000A0E2C" w:rsidRPr="00616E42" w:rsidRDefault="000A0E2C" w:rsidP="000A0E2C">
            <w:pPr>
              <w:keepNext/>
              <w:keepLines/>
              <w:suppressAutoHyphens/>
              <w:rPr>
                <w:sz w:val="22"/>
                <w:szCs w:val="22"/>
              </w:rPr>
            </w:pPr>
            <w:r w:rsidRPr="00616E42">
              <w:rPr>
                <w:sz w:val="22"/>
                <w:szCs w:val="22"/>
              </w:rPr>
              <w:t xml:space="preserve">Устройство и реконструкция, детских игровых и спортивных   площадок </w:t>
            </w:r>
          </w:p>
          <w:p w:rsidR="000A0E2C" w:rsidRPr="00616E42" w:rsidRDefault="000A0E2C" w:rsidP="000A0E2C">
            <w:pPr>
              <w:keepNext/>
              <w:keepLines/>
              <w:suppressAutoHyphens/>
              <w:rPr>
                <w:sz w:val="22"/>
                <w:szCs w:val="22"/>
              </w:rPr>
            </w:pPr>
            <w:r w:rsidRPr="00616E42">
              <w:rPr>
                <w:sz w:val="22"/>
                <w:szCs w:val="22"/>
              </w:rPr>
              <w:t>(</w:t>
            </w:r>
            <w:hyperlink w:anchor="Par9" w:history="1">
              <w:r w:rsidRPr="00616E42">
                <w:rPr>
                  <w:rStyle w:val="aff0"/>
                  <w:sz w:val="22"/>
                  <w:szCs w:val="22"/>
                </w:rPr>
                <w:t xml:space="preserve">Список </w:t>
              </w:r>
              <w:r w:rsidRPr="00616E42">
                <w:rPr>
                  <w:rStyle w:val="aff0"/>
                  <w:sz w:val="22"/>
                  <w:szCs w:val="22"/>
                </w:rPr>
                <w:t>№</w:t>
              </w:r>
              <w:r w:rsidRPr="00616E42">
                <w:rPr>
                  <w:rStyle w:val="aff0"/>
                  <w:sz w:val="22"/>
                  <w:szCs w:val="22"/>
                </w:rPr>
                <w:t xml:space="preserve"> 1</w:t>
              </w:r>
            </w:hyperlink>
            <w:r w:rsidRPr="00616E42">
              <w:rPr>
                <w:sz w:val="22"/>
                <w:szCs w:val="22"/>
              </w:rPr>
              <w:t>)</w:t>
            </w:r>
          </w:p>
        </w:tc>
        <w:tc>
          <w:tcPr>
            <w:tcW w:w="1840" w:type="dxa"/>
            <w:shd w:val="clear" w:color="auto" w:fill="auto"/>
          </w:tcPr>
          <w:p w:rsidR="000A0E2C" w:rsidRPr="00616E42" w:rsidRDefault="000A0E2C" w:rsidP="000A0E2C">
            <w:pPr>
              <w:keepNext/>
              <w:keepLines/>
              <w:suppressAutoHyphens/>
              <w:jc w:val="center"/>
              <w:rPr>
                <w:sz w:val="22"/>
                <w:szCs w:val="22"/>
              </w:rPr>
            </w:pPr>
            <w:r w:rsidRPr="00616E42">
              <w:rPr>
                <w:sz w:val="22"/>
                <w:szCs w:val="22"/>
              </w:rPr>
              <w:t>Средства бюджета города Лыткарино</w:t>
            </w:r>
          </w:p>
        </w:tc>
        <w:tc>
          <w:tcPr>
            <w:tcW w:w="1422" w:type="dxa"/>
            <w:shd w:val="clear" w:color="auto" w:fill="auto"/>
          </w:tcPr>
          <w:p w:rsidR="000A0E2C" w:rsidRPr="00616E42" w:rsidRDefault="000A0E2C" w:rsidP="000A0E2C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  <w:r w:rsidRPr="00616E42">
              <w:rPr>
                <w:sz w:val="22"/>
                <w:szCs w:val="22"/>
              </w:rPr>
              <w:t>2018-2022 гг.</w:t>
            </w:r>
          </w:p>
        </w:tc>
        <w:tc>
          <w:tcPr>
            <w:tcW w:w="1134" w:type="dxa"/>
            <w:shd w:val="clear" w:color="auto" w:fill="auto"/>
          </w:tcPr>
          <w:p w:rsidR="000A0E2C" w:rsidRPr="00616E42" w:rsidRDefault="000A0E2C" w:rsidP="000A0E2C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38 564,5</w:t>
            </w:r>
          </w:p>
        </w:tc>
        <w:tc>
          <w:tcPr>
            <w:tcW w:w="1077" w:type="dxa"/>
            <w:shd w:val="clear" w:color="auto" w:fill="auto"/>
          </w:tcPr>
          <w:p w:rsidR="000A0E2C" w:rsidRPr="00616E42" w:rsidRDefault="000A0E2C" w:rsidP="000A0E2C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18 564,5</w:t>
            </w:r>
          </w:p>
        </w:tc>
        <w:tc>
          <w:tcPr>
            <w:tcW w:w="1077" w:type="dxa"/>
            <w:shd w:val="clear" w:color="auto" w:fill="auto"/>
          </w:tcPr>
          <w:p w:rsidR="000A0E2C" w:rsidRPr="00616E42" w:rsidRDefault="000A0E2C" w:rsidP="000A0E2C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  <w:r w:rsidRPr="00616E42">
              <w:rPr>
                <w:sz w:val="22"/>
                <w:szCs w:val="22"/>
              </w:rPr>
              <w:t>5 000,0</w:t>
            </w:r>
          </w:p>
        </w:tc>
        <w:tc>
          <w:tcPr>
            <w:tcW w:w="1077" w:type="dxa"/>
            <w:shd w:val="clear" w:color="auto" w:fill="auto"/>
          </w:tcPr>
          <w:p w:rsidR="000A0E2C" w:rsidRPr="00616E42" w:rsidRDefault="000A0E2C" w:rsidP="000A0E2C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  <w:r w:rsidRPr="00616E42">
              <w:rPr>
                <w:sz w:val="22"/>
                <w:szCs w:val="22"/>
              </w:rPr>
              <w:t>5 000,0</w:t>
            </w:r>
          </w:p>
        </w:tc>
        <w:tc>
          <w:tcPr>
            <w:tcW w:w="1077" w:type="dxa"/>
            <w:shd w:val="clear" w:color="auto" w:fill="auto"/>
          </w:tcPr>
          <w:p w:rsidR="000A0E2C" w:rsidRPr="00616E42" w:rsidRDefault="000A0E2C" w:rsidP="000A0E2C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  <w:r w:rsidRPr="00616E42">
              <w:rPr>
                <w:sz w:val="22"/>
                <w:szCs w:val="22"/>
              </w:rPr>
              <w:t>5 000,0</w:t>
            </w:r>
          </w:p>
        </w:tc>
        <w:tc>
          <w:tcPr>
            <w:tcW w:w="1077" w:type="dxa"/>
            <w:shd w:val="clear" w:color="auto" w:fill="auto"/>
          </w:tcPr>
          <w:p w:rsidR="000A0E2C" w:rsidRPr="00616E42" w:rsidRDefault="000A0E2C" w:rsidP="000A0E2C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  <w:r w:rsidRPr="00616E42">
              <w:rPr>
                <w:sz w:val="22"/>
                <w:szCs w:val="22"/>
              </w:rPr>
              <w:t>5 000,0</w:t>
            </w:r>
          </w:p>
        </w:tc>
        <w:tc>
          <w:tcPr>
            <w:tcW w:w="1841" w:type="dxa"/>
            <w:shd w:val="clear" w:color="auto" w:fill="auto"/>
          </w:tcPr>
          <w:p w:rsidR="000A0E2C" w:rsidRPr="00616E42" w:rsidRDefault="000A0E2C" w:rsidP="000A0E2C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1561" w:type="dxa"/>
            <w:shd w:val="clear" w:color="auto" w:fill="auto"/>
          </w:tcPr>
          <w:p w:rsidR="000A0E2C" w:rsidRPr="00B60D9F" w:rsidRDefault="000A0E2C" w:rsidP="000A0E2C">
            <w:pPr>
              <w:keepNext/>
              <w:keepLines/>
              <w:tabs>
                <w:tab w:val="left" w:pos="326"/>
              </w:tabs>
              <w:suppressAutoHyphens/>
              <w:rPr>
                <w:strike/>
                <w:sz w:val="22"/>
                <w:szCs w:val="22"/>
              </w:rPr>
            </w:pPr>
            <w:r w:rsidRPr="00960C58">
              <w:rPr>
                <w:sz w:val="20"/>
                <w:szCs w:val="22"/>
              </w:rPr>
              <w:t xml:space="preserve"> </w:t>
            </w:r>
          </w:p>
        </w:tc>
      </w:tr>
      <w:tr w:rsidR="000A0E2C" w:rsidRPr="00B60D9F" w:rsidTr="004878A9">
        <w:trPr>
          <w:trHeight w:val="679"/>
        </w:trPr>
        <w:tc>
          <w:tcPr>
            <w:tcW w:w="816" w:type="dxa"/>
            <w:shd w:val="clear" w:color="auto" w:fill="auto"/>
          </w:tcPr>
          <w:p w:rsidR="000A0E2C" w:rsidRPr="00616E42" w:rsidRDefault="000A0E2C" w:rsidP="000A0E2C">
            <w:pPr>
              <w:keepNext/>
              <w:keepLines/>
              <w:suppressAutoHyphens/>
              <w:rPr>
                <w:sz w:val="22"/>
                <w:szCs w:val="22"/>
              </w:rPr>
            </w:pPr>
            <w:r w:rsidRPr="00616E42">
              <w:rPr>
                <w:sz w:val="22"/>
                <w:szCs w:val="22"/>
              </w:rPr>
              <w:t>1.1.2.</w:t>
            </w:r>
          </w:p>
        </w:tc>
        <w:tc>
          <w:tcPr>
            <w:tcW w:w="1844" w:type="dxa"/>
            <w:shd w:val="clear" w:color="auto" w:fill="auto"/>
          </w:tcPr>
          <w:p w:rsidR="000A0E2C" w:rsidRPr="00616E42" w:rsidRDefault="000A0E2C" w:rsidP="000A0E2C">
            <w:pPr>
              <w:keepNext/>
              <w:keepLines/>
              <w:suppressAutoHyphens/>
              <w:rPr>
                <w:sz w:val="22"/>
                <w:szCs w:val="22"/>
              </w:rPr>
            </w:pPr>
            <w:r w:rsidRPr="00616E42">
              <w:rPr>
                <w:sz w:val="22"/>
                <w:szCs w:val="22"/>
              </w:rPr>
              <w:t>Содержание (ремонт) детских игровых и спортивных   площадок (</w:t>
            </w:r>
            <w:hyperlink w:anchor="Par9" w:history="1">
              <w:r w:rsidRPr="00616E42">
                <w:rPr>
                  <w:rStyle w:val="aff0"/>
                  <w:sz w:val="22"/>
                  <w:szCs w:val="22"/>
                </w:rPr>
                <w:t>Сп</w:t>
              </w:r>
              <w:r w:rsidRPr="00616E42">
                <w:rPr>
                  <w:rStyle w:val="aff0"/>
                  <w:sz w:val="22"/>
                  <w:szCs w:val="22"/>
                </w:rPr>
                <w:t>и</w:t>
              </w:r>
              <w:r w:rsidRPr="00616E42">
                <w:rPr>
                  <w:rStyle w:val="aff0"/>
                  <w:sz w:val="22"/>
                  <w:szCs w:val="22"/>
                </w:rPr>
                <w:t>сок № 2</w:t>
              </w:r>
            </w:hyperlink>
            <w:r w:rsidRPr="00616E42">
              <w:rPr>
                <w:sz w:val="22"/>
                <w:szCs w:val="22"/>
              </w:rPr>
              <w:t>);</w:t>
            </w:r>
          </w:p>
        </w:tc>
        <w:tc>
          <w:tcPr>
            <w:tcW w:w="1840" w:type="dxa"/>
            <w:shd w:val="clear" w:color="auto" w:fill="auto"/>
          </w:tcPr>
          <w:p w:rsidR="000A0E2C" w:rsidRPr="00616E42" w:rsidRDefault="000A0E2C" w:rsidP="000A0E2C">
            <w:pPr>
              <w:keepNext/>
              <w:keepLines/>
              <w:suppressAutoHyphens/>
              <w:jc w:val="center"/>
              <w:rPr>
                <w:sz w:val="22"/>
                <w:szCs w:val="22"/>
              </w:rPr>
            </w:pPr>
            <w:r w:rsidRPr="00616E42">
              <w:rPr>
                <w:sz w:val="22"/>
                <w:szCs w:val="22"/>
              </w:rPr>
              <w:t>Средства бюджета города Лыткарино</w:t>
            </w:r>
          </w:p>
        </w:tc>
        <w:tc>
          <w:tcPr>
            <w:tcW w:w="1422" w:type="dxa"/>
            <w:shd w:val="clear" w:color="auto" w:fill="auto"/>
          </w:tcPr>
          <w:p w:rsidR="000A0E2C" w:rsidRPr="00616E42" w:rsidRDefault="000A0E2C" w:rsidP="000A0E2C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  <w:r w:rsidRPr="00616E42">
              <w:rPr>
                <w:sz w:val="22"/>
                <w:szCs w:val="22"/>
              </w:rPr>
              <w:t>2018-2022 гг.</w:t>
            </w:r>
          </w:p>
        </w:tc>
        <w:tc>
          <w:tcPr>
            <w:tcW w:w="1134" w:type="dxa"/>
            <w:shd w:val="clear" w:color="auto" w:fill="auto"/>
          </w:tcPr>
          <w:p w:rsidR="000A0E2C" w:rsidRPr="00616E42" w:rsidRDefault="000A0E2C" w:rsidP="000A0E2C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  <w:r w:rsidRPr="00616E42">
              <w:rPr>
                <w:sz w:val="22"/>
                <w:szCs w:val="22"/>
              </w:rPr>
              <w:t>0,0</w:t>
            </w:r>
          </w:p>
        </w:tc>
        <w:tc>
          <w:tcPr>
            <w:tcW w:w="1077" w:type="dxa"/>
            <w:shd w:val="clear" w:color="auto" w:fill="auto"/>
          </w:tcPr>
          <w:p w:rsidR="000A0E2C" w:rsidRPr="00616E42" w:rsidRDefault="000A0E2C" w:rsidP="000A0E2C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  <w:r w:rsidRPr="00616E42">
              <w:rPr>
                <w:sz w:val="22"/>
                <w:szCs w:val="22"/>
              </w:rPr>
              <w:t>0,0</w:t>
            </w:r>
          </w:p>
        </w:tc>
        <w:tc>
          <w:tcPr>
            <w:tcW w:w="1077" w:type="dxa"/>
            <w:shd w:val="clear" w:color="auto" w:fill="auto"/>
          </w:tcPr>
          <w:p w:rsidR="000A0E2C" w:rsidRPr="00616E42" w:rsidRDefault="000A0E2C" w:rsidP="000A0E2C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  <w:r w:rsidRPr="00616E42">
              <w:rPr>
                <w:sz w:val="22"/>
                <w:szCs w:val="22"/>
              </w:rPr>
              <w:t>0,0</w:t>
            </w:r>
          </w:p>
        </w:tc>
        <w:tc>
          <w:tcPr>
            <w:tcW w:w="1077" w:type="dxa"/>
            <w:shd w:val="clear" w:color="auto" w:fill="auto"/>
          </w:tcPr>
          <w:p w:rsidR="000A0E2C" w:rsidRPr="00616E42" w:rsidRDefault="000A0E2C" w:rsidP="000A0E2C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  <w:r w:rsidRPr="00616E42">
              <w:rPr>
                <w:sz w:val="22"/>
                <w:szCs w:val="22"/>
              </w:rPr>
              <w:t>0,0</w:t>
            </w:r>
          </w:p>
        </w:tc>
        <w:tc>
          <w:tcPr>
            <w:tcW w:w="1077" w:type="dxa"/>
            <w:shd w:val="clear" w:color="auto" w:fill="auto"/>
          </w:tcPr>
          <w:p w:rsidR="000A0E2C" w:rsidRPr="00616E42" w:rsidRDefault="000A0E2C" w:rsidP="000A0E2C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  <w:r w:rsidRPr="00616E42">
              <w:rPr>
                <w:sz w:val="22"/>
                <w:szCs w:val="22"/>
              </w:rPr>
              <w:t>0,0</w:t>
            </w:r>
          </w:p>
        </w:tc>
        <w:tc>
          <w:tcPr>
            <w:tcW w:w="1077" w:type="dxa"/>
            <w:shd w:val="clear" w:color="auto" w:fill="auto"/>
          </w:tcPr>
          <w:p w:rsidR="000A0E2C" w:rsidRPr="00616E42" w:rsidRDefault="000A0E2C" w:rsidP="000A0E2C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  <w:r w:rsidRPr="00616E42">
              <w:rPr>
                <w:sz w:val="22"/>
                <w:szCs w:val="22"/>
              </w:rPr>
              <w:t>0,0</w:t>
            </w:r>
          </w:p>
        </w:tc>
        <w:tc>
          <w:tcPr>
            <w:tcW w:w="1841" w:type="dxa"/>
            <w:shd w:val="clear" w:color="auto" w:fill="auto"/>
          </w:tcPr>
          <w:p w:rsidR="000A0E2C" w:rsidRPr="00616E42" w:rsidRDefault="000A0E2C" w:rsidP="000A0E2C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1561" w:type="dxa"/>
            <w:shd w:val="clear" w:color="auto" w:fill="auto"/>
          </w:tcPr>
          <w:p w:rsidR="000A0E2C" w:rsidRPr="00B60D9F" w:rsidRDefault="000A0E2C" w:rsidP="000A0E2C">
            <w:pPr>
              <w:keepNext/>
              <w:keepLines/>
              <w:tabs>
                <w:tab w:val="left" w:pos="326"/>
              </w:tabs>
              <w:suppressAutoHyphens/>
              <w:rPr>
                <w:strike/>
                <w:sz w:val="22"/>
                <w:szCs w:val="22"/>
              </w:rPr>
            </w:pPr>
          </w:p>
        </w:tc>
      </w:tr>
      <w:tr w:rsidR="000A0E2C" w:rsidRPr="00B60D9F" w:rsidTr="004878A9">
        <w:trPr>
          <w:trHeight w:val="416"/>
        </w:trPr>
        <w:tc>
          <w:tcPr>
            <w:tcW w:w="816" w:type="dxa"/>
            <w:shd w:val="clear" w:color="auto" w:fill="auto"/>
          </w:tcPr>
          <w:p w:rsidR="000A0E2C" w:rsidRPr="00616E42" w:rsidRDefault="000A0E2C" w:rsidP="000A0E2C">
            <w:pPr>
              <w:keepNext/>
              <w:keepLines/>
              <w:suppressAutoHyphens/>
              <w:rPr>
                <w:sz w:val="22"/>
                <w:szCs w:val="22"/>
              </w:rPr>
            </w:pPr>
            <w:r w:rsidRPr="00616E42">
              <w:rPr>
                <w:sz w:val="22"/>
                <w:szCs w:val="22"/>
              </w:rPr>
              <w:t>1.1.3.</w:t>
            </w:r>
          </w:p>
        </w:tc>
        <w:tc>
          <w:tcPr>
            <w:tcW w:w="1844" w:type="dxa"/>
            <w:shd w:val="clear" w:color="auto" w:fill="auto"/>
          </w:tcPr>
          <w:p w:rsidR="000A0E2C" w:rsidRPr="00616E42" w:rsidRDefault="000A0E2C" w:rsidP="000A0E2C">
            <w:pPr>
              <w:keepNext/>
              <w:keepLines/>
              <w:suppressAutoHyphens/>
              <w:rPr>
                <w:sz w:val="22"/>
                <w:szCs w:val="22"/>
              </w:rPr>
            </w:pPr>
            <w:r w:rsidRPr="00616E42">
              <w:rPr>
                <w:sz w:val="22"/>
                <w:szCs w:val="22"/>
              </w:rPr>
              <w:t xml:space="preserve">Закупка, установка и содержание объектов благоустройства /МАФ, ограждения, информационных щитов и др.;   </w:t>
            </w:r>
          </w:p>
        </w:tc>
        <w:tc>
          <w:tcPr>
            <w:tcW w:w="1840" w:type="dxa"/>
            <w:shd w:val="clear" w:color="auto" w:fill="auto"/>
          </w:tcPr>
          <w:p w:rsidR="000A0E2C" w:rsidRPr="00616E42" w:rsidRDefault="000A0E2C" w:rsidP="000A0E2C">
            <w:pPr>
              <w:keepNext/>
              <w:keepLines/>
              <w:suppressAutoHyphens/>
              <w:jc w:val="center"/>
              <w:rPr>
                <w:sz w:val="22"/>
                <w:szCs w:val="22"/>
              </w:rPr>
            </w:pPr>
            <w:r w:rsidRPr="00616E42">
              <w:rPr>
                <w:sz w:val="22"/>
                <w:szCs w:val="22"/>
              </w:rPr>
              <w:t>Средства бюджета города Лыткарино</w:t>
            </w:r>
          </w:p>
        </w:tc>
        <w:tc>
          <w:tcPr>
            <w:tcW w:w="1422" w:type="dxa"/>
            <w:shd w:val="clear" w:color="auto" w:fill="auto"/>
          </w:tcPr>
          <w:p w:rsidR="000A0E2C" w:rsidRPr="00616E42" w:rsidRDefault="000A0E2C" w:rsidP="000A0E2C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  <w:r w:rsidRPr="00616E42">
              <w:rPr>
                <w:sz w:val="22"/>
                <w:szCs w:val="22"/>
              </w:rPr>
              <w:t>2018 г.</w:t>
            </w:r>
          </w:p>
        </w:tc>
        <w:tc>
          <w:tcPr>
            <w:tcW w:w="1134" w:type="dxa"/>
            <w:shd w:val="clear" w:color="auto" w:fill="auto"/>
          </w:tcPr>
          <w:p w:rsidR="000A0E2C" w:rsidRPr="00616E42" w:rsidRDefault="000A0E2C" w:rsidP="000A0E2C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  <w:r w:rsidRPr="00616E42">
              <w:rPr>
                <w:sz w:val="22"/>
                <w:szCs w:val="22"/>
              </w:rPr>
              <w:t>1 500,0</w:t>
            </w:r>
          </w:p>
        </w:tc>
        <w:tc>
          <w:tcPr>
            <w:tcW w:w="1077" w:type="dxa"/>
            <w:shd w:val="clear" w:color="auto" w:fill="auto"/>
          </w:tcPr>
          <w:p w:rsidR="000A0E2C" w:rsidRPr="00616E42" w:rsidRDefault="000A0E2C" w:rsidP="000A0E2C">
            <w:pPr>
              <w:keepNext/>
              <w:keepLines/>
              <w:suppressAutoHyphens/>
              <w:jc w:val="center"/>
              <w:rPr>
                <w:sz w:val="22"/>
                <w:szCs w:val="22"/>
              </w:rPr>
            </w:pPr>
            <w:r w:rsidRPr="00616E42">
              <w:rPr>
                <w:sz w:val="22"/>
                <w:szCs w:val="22"/>
              </w:rPr>
              <w:t>1 500,0</w:t>
            </w:r>
          </w:p>
        </w:tc>
        <w:tc>
          <w:tcPr>
            <w:tcW w:w="1077" w:type="dxa"/>
            <w:shd w:val="clear" w:color="auto" w:fill="auto"/>
          </w:tcPr>
          <w:p w:rsidR="000A0E2C" w:rsidRPr="00616E42" w:rsidRDefault="000A0E2C" w:rsidP="000A0E2C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  <w:r w:rsidRPr="00616E42">
              <w:rPr>
                <w:sz w:val="22"/>
                <w:szCs w:val="22"/>
              </w:rPr>
              <w:t>0,0</w:t>
            </w:r>
          </w:p>
        </w:tc>
        <w:tc>
          <w:tcPr>
            <w:tcW w:w="1077" w:type="dxa"/>
            <w:shd w:val="clear" w:color="auto" w:fill="auto"/>
          </w:tcPr>
          <w:p w:rsidR="000A0E2C" w:rsidRPr="00616E42" w:rsidRDefault="000A0E2C" w:rsidP="000A0E2C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  <w:r w:rsidRPr="00616E42">
              <w:rPr>
                <w:sz w:val="22"/>
                <w:szCs w:val="22"/>
              </w:rPr>
              <w:t>0,0</w:t>
            </w:r>
          </w:p>
        </w:tc>
        <w:tc>
          <w:tcPr>
            <w:tcW w:w="1077" w:type="dxa"/>
            <w:shd w:val="clear" w:color="auto" w:fill="auto"/>
          </w:tcPr>
          <w:p w:rsidR="000A0E2C" w:rsidRPr="00616E42" w:rsidRDefault="000A0E2C" w:rsidP="000A0E2C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  <w:r w:rsidRPr="00616E42">
              <w:rPr>
                <w:sz w:val="22"/>
                <w:szCs w:val="22"/>
              </w:rPr>
              <w:t>0,0</w:t>
            </w:r>
          </w:p>
        </w:tc>
        <w:tc>
          <w:tcPr>
            <w:tcW w:w="1077" w:type="dxa"/>
            <w:shd w:val="clear" w:color="auto" w:fill="auto"/>
          </w:tcPr>
          <w:p w:rsidR="000A0E2C" w:rsidRPr="00616E42" w:rsidRDefault="000A0E2C" w:rsidP="000A0E2C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  <w:r w:rsidRPr="00616E42">
              <w:rPr>
                <w:sz w:val="22"/>
                <w:szCs w:val="22"/>
              </w:rPr>
              <w:t>0,0</w:t>
            </w:r>
          </w:p>
        </w:tc>
        <w:tc>
          <w:tcPr>
            <w:tcW w:w="1841" w:type="dxa"/>
            <w:shd w:val="clear" w:color="auto" w:fill="auto"/>
          </w:tcPr>
          <w:p w:rsidR="000A0E2C" w:rsidRPr="00616E42" w:rsidRDefault="000A0E2C" w:rsidP="000A0E2C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1561" w:type="dxa"/>
            <w:shd w:val="clear" w:color="auto" w:fill="auto"/>
          </w:tcPr>
          <w:p w:rsidR="000A0E2C" w:rsidRPr="00B60D9F" w:rsidRDefault="000A0E2C" w:rsidP="000A0E2C">
            <w:pPr>
              <w:keepNext/>
              <w:keepLines/>
              <w:tabs>
                <w:tab w:val="left" w:pos="326"/>
              </w:tabs>
              <w:suppressAutoHyphens/>
              <w:rPr>
                <w:strike/>
                <w:sz w:val="22"/>
                <w:szCs w:val="22"/>
              </w:rPr>
            </w:pPr>
          </w:p>
        </w:tc>
      </w:tr>
      <w:tr w:rsidR="000A0E2C" w:rsidRPr="00B60D9F" w:rsidTr="004878A9">
        <w:trPr>
          <w:trHeight w:val="679"/>
        </w:trPr>
        <w:tc>
          <w:tcPr>
            <w:tcW w:w="816" w:type="dxa"/>
            <w:shd w:val="clear" w:color="auto" w:fill="auto"/>
          </w:tcPr>
          <w:p w:rsidR="000A0E2C" w:rsidRPr="00616E42" w:rsidRDefault="000A0E2C" w:rsidP="000A0E2C">
            <w:pPr>
              <w:keepNext/>
              <w:keepLines/>
              <w:suppressAutoHyphens/>
              <w:rPr>
                <w:sz w:val="22"/>
                <w:szCs w:val="22"/>
              </w:rPr>
            </w:pPr>
            <w:r w:rsidRPr="00616E42">
              <w:rPr>
                <w:sz w:val="22"/>
                <w:szCs w:val="22"/>
              </w:rPr>
              <w:lastRenderedPageBreak/>
              <w:t xml:space="preserve">1.1.4. </w:t>
            </w:r>
          </w:p>
        </w:tc>
        <w:tc>
          <w:tcPr>
            <w:tcW w:w="1844" w:type="dxa"/>
            <w:shd w:val="clear" w:color="auto" w:fill="auto"/>
          </w:tcPr>
          <w:p w:rsidR="000A0E2C" w:rsidRPr="00616E42" w:rsidRDefault="000A0E2C" w:rsidP="000A0E2C">
            <w:pPr>
              <w:keepNext/>
              <w:keepLines/>
              <w:suppressAutoHyphens/>
              <w:rPr>
                <w:sz w:val="22"/>
                <w:szCs w:val="22"/>
              </w:rPr>
            </w:pPr>
            <w:r w:rsidRPr="00616E42">
              <w:rPr>
                <w:sz w:val="22"/>
                <w:szCs w:val="22"/>
              </w:rPr>
              <w:t>Ремонт и устройство контейнерных площадок по сбору мусора, в том числе вблизи СНТ и вдоль дорог, с которых осуществляется вывоз мусора, в том числе оснащение контейнерных площадок контейнерами для раздельного накопления отходов; (</w:t>
            </w:r>
            <w:hyperlink w:anchor="Par9" w:history="1">
              <w:r w:rsidRPr="00616E42">
                <w:rPr>
                  <w:rStyle w:val="aff0"/>
                  <w:sz w:val="22"/>
                  <w:szCs w:val="22"/>
                </w:rPr>
                <w:t xml:space="preserve">Список </w:t>
              </w:r>
              <w:r w:rsidRPr="00616E42">
                <w:rPr>
                  <w:rStyle w:val="aff0"/>
                  <w:sz w:val="22"/>
                  <w:szCs w:val="22"/>
                </w:rPr>
                <w:t>№</w:t>
              </w:r>
              <w:r w:rsidRPr="00616E42">
                <w:rPr>
                  <w:rStyle w:val="aff0"/>
                  <w:sz w:val="22"/>
                  <w:szCs w:val="22"/>
                </w:rPr>
                <w:t xml:space="preserve"> 3</w:t>
              </w:r>
            </w:hyperlink>
            <w:r w:rsidRPr="00616E42">
              <w:rPr>
                <w:sz w:val="22"/>
                <w:szCs w:val="22"/>
              </w:rPr>
              <w:t>)</w:t>
            </w:r>
          </w:p>
        </w:tc>
        <w:tc>
          <w:tcPr>
            <w:tcW w:w="1840" w:type="dxa"/>
            <w:shd w:val="clear" w:color="auto" w:fill="auto"/>
          </w:tcPr>
          <w:p w:rsidR="000A0E2C" w:rsidRPr="00616E42" w:rsidRDefault="000A0E2C" w:rsidP="000A0E2C">
            <w:pPr>
              <w:keepNext/>
              <w:keepLines/>
              <w:suppressAutoHyphens/>
              <w:jc w:val="center"/>
              <w:rPr>
                <w:sz w:val="22"/>
                <w:szCs w:val="22"/>
              </w:rPr>
            </w:pPr>
            <w:r w:rsidRPr="00616E42">
              <w:rPr>
                <w:sz w:val="22"/>
                <w:szCs w:val="22"/>
              </w:rPr>
              <w:t>Средства бюджета города Лыткарино</w:t>
            </w:r>
          </w:p>
        </w:tc>
        <w:tc>
          <w:tcPr>
            <w:tcW w:w="1422" w:type="dxa"/>
            <w:shd w:val="clear" w:color="auto" w:fill="auto"/>
          </w:tcPr>
          <w:p w:rsidR="000A0E2C" w:rsidRPr="00616E42" w:rsidRDefault="000A0E2C" w:rsidP="000A0E2C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  <w:r w:rsidRPr="00616E42">
              <w:rPr>
                <w:sz w:val="22"/>
                <w:szCs w:val="22"/>
              </w:rPr>
              <w:t>2018 г.</w:t>
            </w:r>
          </w:p>
        </w:tc>
        <w:tc>
          <w:tcPr>
            <w:tcW w:w="1134" w:type="dxa"/>
            <w:shd w:val="clear" w:color="auto" w:fill="auto"/>
          </w:tcPr>
          <w:p w:rsidR="000A0E2C" w:rsidRPr="00616E42" w:rsidRDefault="000A0E2C" w:rsidP="000A0E2C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  <w:r w:rsidRPr="00616E42">
              <w:rPr>
                <w:sz w:val="22"/>
                <w:szCs w:val="22"/>
              </w:rPr>
              <w:t>245,0</w:t>
            </w:r>
          </w:p>
        </w:tc>
        <w:tc>
          <w:tcPr>
            <w:tcW w:w="1077" w:type="dxa"/>
            <w:shd w:val="clear" w:color="auto" w:fill="auto"/>
          </w:tcPr>
          <w:p w:rsidR="000A0E2C" w:rsidRPr="00616E42" w:rsidRDefault="000A0E2C" w:rsidP="000A0E2C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  <w:r w:rsidRPr="00616E42">
              <w:rPr>
                <w:sz w:val="22"/>
                <w:szCs w:val="22"/>
              </w:rPr>
              <w:t>245,0</w:t>
            </w:r>
          </w:p>
        </w:tc>
        <w:tc>
          <w:tcPr>
            <w:tcW w:w="1077" w:type="dxa"/>
            <w:shd w:val="clear" w:color="auto" w:fill="auto"/>
          </w:tcPr>
          <w:p w:rsidR="000A0E2C" w:rsidRPr="00616E42" w:rsidRDefault="000A0E2C" w:rsidP="000A0E2C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  <w:r w:rsidRPr="00616E42">
              <w:rPr>
                <w:sz w:val="22"/>
                <w:szCs w:val="22"/>
              </w:rPr>
              <w:t>0,0</w:t>
            </w:r>
          </w:p>
        </w:tc>
        <w:tc>
          <w:tcPr>
            <w:tcW w:w="1077" w:type="dxa"/>
            <w:shd w:val="clear" w:color="auto" w:fill="auto"/>
          </w:tcPr>
          <w:p w:rsidR="000A0E2C" w:rsidRPr="00616E42" w:rsidRDefault="000A0E2C" w:rsidP="000A0E2C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  <w:r w:rsidRPr="00616E42">
              <w:rPr>
                <w:sz w:val="22"/>
                <w:szCs w:val="22"/>
              </w:rPr>
              <w:t>0,0</w:t>
            </w:r>
          </w:p>
        </w:tc>
        <w:tc>
          <w:tcPr>
            <w:tcW w:w="1077" w:type="dxa"/>
            <w:shd w:val="clear" w:color="auto" w:fill="auto"/>
          </w:tcPr>
          <w:p w:rsidR="000A0E2C" w:rsidRPr="00616E42" w:rsidRDefault="000A0E2C" w:rsidP="000A0E2C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  <w:r w:rsidRPr="00616E42">
              <w:rPr>
                <w:sz w:val="22"/>
                <w:szCs w:val="22"/>
              </w:rPr>
              <w:t>0,0</w:t>
            </w:r>
          </w:p>
        </w:tc>
        <w:tc>
          <w:tcPr>
            <w:tcW w:w="1077" w:type="dxa"/>
            <w:shd w:val="clear" w:color="auto" w:fill="auto"/>
          </w:tcPr>
          <w:p w:rsidR="000A0E2C" w:rsidRPr="00616E42" w:rsidRDefault="000A0E2C" w:rsidP="000A0E2C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  <w:r w:rsidRPr="00616E42">
              <w:rPr>
                <w:sz w:val="22"/>
                <w:szCs w:val="22"/>
              </w:rPr>
              <w:t>0,0</w:t>
            </w:r>
          </w:p>
        </w:tc>
        <w:tc>
          <w:tcPr>
            <w:tcW w:w="1841" w:type="dxa"/>
            <w:shd w:val="clear" w:color="auto" w:fill="auto"/>
          </w:tcPr>
          <w:p w:rsidR="000A0E2C" w:rsidRPr="00616E42" w:rsidRDefault="000A0E2C" w:rsidP="000A0E2C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1561" w:type="dxa"/>
            <w:shd w:val="clear" w:color="auto" w:fill="auto"/>
          </w:tcPr>
          <w:p w:rsidR="000A0E2C" w:rsidRPr="00692626" w:rsidRDefault="000A0E2C" w:rsidP="000A0E2C">
            <w:pPr>
              <w:keepNext/>
              <w:keepLines/>
              <w:tabs>
                <w:tab w:val="left" w:pos="326"/>
              </w:tabs>
              <w:suppressAutoHyphens/>
              <w:rPr>
                <w:strike/>
                <w:sz w:val="22"/>
                <w:szCs w:val="22"/>
              </w:rPr>
            </w:pPr>
            <w:r w:rsidRPr="00692626">
              <w:rPr>
                <w:sz w:val="22"/>
              </w:rPr>
              <w:t>Новая культура сбора отходов ТКО</w:t>
            </w:r>
          </w:p>
        </w:tc>
      </w:tr>
      <w:tr w:rsidR="000A0E2C" w:rsidRPr="00B60D9F" w:rsidTr="004878A9">
        <w:trPr>
          <w:trHeight w:val="679"/>
        </w:trPr>
        <w:tc>
          <w:tcPr>
            <w:tcW w:w="816" w:type="dxa"/>
            <w:shd w:val="clear" w:color="auto" w:fill="auto"/>
          </w:tcPr>
          <w:p w:rsidR="000A0E2C" w:rsidRPr="00616E42" w:rsidRDefault="000A0E2C" w:rsidP="000A0E2C">
            <w:pPr>
              <w:keepNext/>
              <w:keepLines/>
              <w:suppressAutoHyphens/>
              <w:rPr>
                <w:sz w:val="22"/>
                <w:szCs w:val="22"/>
              </w:rPr>
            </w:pPr>
            <w:r w:rsidRPr="00616E42">
              <w:rPr>
                <w:sz w:val="22"/>
                <w:szCs w:val="22"/>
              </w:rPr>
              <w:t>1.1.5.</w:t>
            </w:r>
          </w:p>
        </w:tc>
        <w:tc>
          <w:tcPr>
            <w:tcW w:w="1844" w:type="dxa"/>
            <w:shd w:val="clear" w:color="auto" w:fill="auto"/>
          </w:tcPr>
          <w:p w:rsidR="000A0E2C" w:rsidRPr="00616E42" w:rsidRDefault="000A0E2C" w:rsidP="000A0E2C">
            <w:pPr>
              <w:keepNext/>
              <w:keepLines/>
              <w:suppressAutoHyphens/>
              <w:rPr>
                <w:sz w:val="22"/>
                <w:szCs w:val="22"/>
              </w:rPr>
            </w:pPr>
            <w:r w:rsidRPr="00616E42">
              <w:rPr>
                <w:sz w:val="22"/>
                <w:szCs w:val="22"/>
              </w:rPr>
              <w:t>Заключение договоров на вывоз раздельно накопленных отходов отдельной машиной</w:t>
            </w:r>
          </w:p>
        </w:tc>
        <w:tc>
          <w:tcPr>
            <w:tcW w:w="1840" w:type="dxa"/>
            <w:shd w:val="clear" w:color="auto" w:fill="auto"/>
          </w:tcPr>
          <w:p w:rsidR="000A0E2C" w:rsidRPr="00616E42" w:rsidRDefault="000A0E2C" w:rsidP="000A0E2C">
            <w:pPr>
              <w:keepNext/>
              <w:keepLines/>
              <w:suppressAutoHyphens/>
              <w:jc w:val="center"/>
              <w:rPr>
                <w:sz w:val="22"/>
                <w:szCs w:val="22"/>
              </w:rPr>
            </w:pPr>
            <w:r w:rsidRPr="00616E42">
              <w:rPr>
                <w:sz w:val="22"/>
                <w:szCs w:val="22"/>
              </w:rPr>
              <w:t>Не требует финансирования</w:t>
            </w:r>
          </w:p>
        </w:tc>
        <w:tc>
          <w:tcPr>
            <w:tcW w:w="1422" w:type="dxa"/>
            <w:shd w:val="clear" w:color="auto" w:fill="auto"/>
          </w:tcPr>
          <w:p w:rsidR="000A0E2C" w:rsidRPr="00616E42" w:rsidRDefault="000A0E2C" w:rsidP="000A0E2C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  <w:r w:rsidRPr="00616E42">
              <w:rPr>
                <w:sz w:val="22"/>
                <w:szCs w:val="22"/>
              </w:rPr>
              <w:t>2018-202</w:t>
            </w:r>
            <w:r>
              <w:rPr>
                <w:sz w:val="22"/>
                <w:szCs w:val="22"/>
              </w:rPr>
              <w:t>2</w:t>
            </w:r>
            <w:r w:rsidRPr="00616E42">
              <w:rPr>
                <w:sz w:val="22"/>
                <w:szCs w:val="22"/>
              </w:rPr>
              <w:t xml:space="preserve"> </w:t>
            </w:r>
            <w:proofErr w:type="spellStart"/>
            <w:r w:rsidRPr="00616E42">
              <w:rPr>
                <w:sz w:val="22"/>
                <w:szCs w:val="22"/>
              </w:rPr>
              <w:t>г.г</w:t>
            </w:r>
            <w:proofErr w:type="spellEnd"/>
            <w:r w:rsidRPr="00616E42">
              <w:rPr>
                <w:sz w:val="22"/>
                <w:szCs w:val="22"/>
              </w:rPr>
              <w:t>.</w:t>
            </w:r>
          </w:p>
        </w:tc>
        <w:tc>
          <w:tcPr>
            <w:tcW w:w="1134" w:type="dxa"/>
            <w:shd w:val="clear" w:color="auto" w:fill="auto"/>
          </w:tcPr>
          <w:p w:rsidR="000A0E2C" w:rsidRPr="00616E42" w:rsidRDefault="000A0E2C" w:rsidP="000A0E2C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shd w:val="clear" w:color="auto" w:fill="auto"/>
          </w:tcPr>
          <w:p w:rsidR="000A0E2C" w:rsidRPr="00616E42" w:rsidRDefault="000A0E2C" w:rsidP="000A0E2C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shd w:val="clear" w:color="auto" w:fill="auto"/>
          </w:tcPr>
          <w:p w:rsidR="000A0E2C" w:rsidRPr="00616E42" w:rsidRDefault="000A0E2C" w:rsidP="000A0E2C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shd w:val="clear" w:color="auto" w:fill="auto"/>
          </w:tcPr>
          <w:p w:rsidR="000A0E2C" w:rsidRPr="00616E42" w:rsidRDefault="000A0E2C" w:rsidP="000A0E2C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shd w:val="clear" w:color="auto" w:fill="auto"/>
          </w:tcPr>
          <w:p w:rsidR="000A0E2C" w:rsidRPr="00616E42" w:rsidRDefault="000A0E2C" w:rsidP="000A0E2C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shd w:val="clear" w:color="auto" w:fill="auto"/>
          </w:tcPr>
          <w:p w:rsidR="000A0E2C" w:rsidRPr="00616E42" w:rsidRDefault="000A0E2C" w:rsidP="000A0E2C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1841" w:type="dxa"/>
            <w:shd w:val="clear" w:color="auto" w:fill="auto"/>
          </w:tcPr>
          <w:p w:rsidR="000A0E2C" w:rsidRPr="00616E42" w:rsidRDefault="000A0E2C" w:rsidP="000A0E2C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  <w:r w:rsidRPr="00616E42">
              <w:rPr>
                <w:sz w:val="22"/>
                <w:szCs w:val="22"/>
              </w:rPr>
              <w:t xml:space="preserve">Управляющие компании </w:t>
            </w:r>
          </w:p>
        </w:tc>
        <w:tc>
          <w:tcPr>
            <w:tcW w:w="1561" w:type="dxa"/>
            <w:shd w:val="clear" w:color="auto" w:fill="auto"/>
          </w:tcPr>
          <w:p w:rsidR="000A0E2C" w:rsidRPr="00692626" w:rsidRDefault="000A0E2C" w:rsidP="000A0E2C">
            <w:pPr>
              <w:keepNext/>
              <w:keepLines/>
              <w:tabs>
                <w:tab w:val="left" w:pos="326"/>
              </w:tabs>
              <w:suppressAutoHyphens/>
              <w:rPr>
                <w:strike/>
                <w:sz w:val="22"/>
                <w:szCs w:val="22"/>
              </w:rPr>
            </w:pPr>
            <w:r w:rsidRPr="00692626">
              <w:rPr>
                <w:sz w:val="22"/>
              </w:rPr>
              <w:t>Новая культура сбора отходов ТКО</w:t>
            </w:r>
          </w:p>
        </w:tc>
      </w:tr>
      <w:tr w:rsidR="000A0E2C" w:rsidRPr="00B60D9F" w:rsidTr="004878A9">
        <w:trPr>
          <w:trHeight w:val="679"/>
        </w:trPr>
        <w:tc>
          <w:tcPr>
            <w:tcW w:w="816" w:type="dxa"/>
            <w:shd w:val="clear" w:color="auto" w:fill="auto"/>
          </w:tcPr>
          <w:p w:rsidR="000A0E2C" w:rsidRPr="00616E42" w:rsidRDefault="000A0E2C" w:rsidP="000A0E2C">
            <w:pPr>
              <w:keepNext/>
              <w:keepLines/>
              <w:suppressAutoHyphens/>
              <w:rPr>
                <w:sz w:val="22"/>
                <w:szCs w:val="22"/>
              </w:rPr>
            </w:pPr>
            <w:r w:rsidRPr="00616E42">
              <w:rPr>
                <w:sz w:val="22"/>
                <w:szCs w:val="22"/>
              </w:rPr>
              <w:t>1.1.6.</w:t>
            </w:r>
          </w:p>
        </w:tc>
        <w:tc>
          <w:tcPr>
            <w:tcW w:w="1844" w:type="dxa"/>
            <w:shd w:val="clear" w:color="auto" w:fill="auto"/>
          </w:tcPr>
          <w:p w:rsidR="000A0E2C" w:rsidRPr="00616E42" w:rsidRDefault="000A0E2C" w:rsidP="000A0E2C">
            <w:pPr>
              <w:keepNext/>
              <w:keepLines/>
              <w:suppressAutoHyphens/>
              <w:rPr>
                <w:sz w:val="22"/>
                <w:szCs w:val="22"/>
              </w:rPr>
            </w:pPr>
            <w:r w:rsidRPr="00616E42">
              <w:rPr>
                <w:sz w:val="22"/>
                <w:szCs w:val="22"/>
              </w:rPr>
              <w:t>Заключение договоров на вывоз отходов из СНТ;</w:t>
            </w:r>
          </w:p>
        </w:tc>
        <w:tc>
          <w:tcPr>
            <w:tcW w:w="1840" w:type="dxa"/>
            <w:shd w:val="clear" w:color="auto" w:fill="auto"/>
          </w:tcPr>
          <w:p w:rsidR="000A0E2C" w:rsidRPr="00616E42" w:rsidRDefault="000A0E2C" w:rsidP="000A0E2C">
            <w:pPr>
              <w:keepNext/>
              <w:keepLines/>
              <w:suppressAutoHyphens/>
              <w:jc w:val="center"/>
              <w:rPr>
                <w:sz w:val="22"/>
                <w:szCs w:val="22"/>
              </w:rPr>
            </w:pPr>
            <w:r w:rsidRPr="00616E42">
              <w:rPr>
                <w:sz w:val="22"/>
                <w:szCs w:val="22"/>
              </w:rPr>
              <w:t>Не требует финансирования</w:t>
            </w:r>
          </w:p>
        </w:tc>
        <w:tc>
          <w:tcPr>
            <w:tcW w:w="1422" w:type="dxa"/>
            <w:shd w:val="clear" w:color="auto" w:fill="auto"/>
          </w:tcPr>
          <w:p w:rsidR="000A0E2C" w:rsidRPr="00616E42" w:rsidRDefault="000A0E2C" w:rsidP="000A0E2C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  <w:r w:rsidRPr="00616E42">
              <w:rPr>
                <w:sz w:val="22"/>
                <w:szCs w:val="22"/>
              </w:rPr>
              <w:t>2018-202</w:t>
            </w:r>
            <w:r>
              <w:rPr>
                <w:sz w:val="22"/>
                <w:szCs w:val="22"/>
              </w:rPr>
              <w:t>2</w:t>
            </w:r>
            <w:r w:rsidRPr="00616E42">
              <w:rPr>
                <w:sz w:val="22"/>
                <w:szCs w:val="22"/>
              </w:rPr>
              <w:t xml:space="preserve"> </w:t>
            </w:r>
            <w:proofErr w:type="spellStart"/>
            <w:r w:rsidRPr="00616E42">
              <w:rPr>
                <w:sz w:val="22"/>
                <w:szCs w:val="22"/>
              </w:rPr>
              <w:t>г.г</w:t>
            </w:r>
            <w:proofErr w:type="spellEnd"/>
            <w:r w:rsidRPr="00616E42">
              <w:rPr>
                <w:sz w:val="22"/>
                <w:szCs w:val="22"/>
              </w:rPr>
              <w:t>.</w:t>
            </w:r>
          </w:p>
        </w:tc>
        <w:tc>
          <w:tcPr>
            <w:tcW w:w="1134" w:type="dxa"/>
            <w:shd w:val="clear" w:color="auto" w:fill="auto"/>
          </w:tcPr>
          <w:p w:rsidR="000A0E2C" w:rsidRPr="00616E42" w:rsidRDefault="000A0E2C" w:rsidP="000A0E2C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shd w:val="clear" w:color="auto" w:fill="auto"/>
          </w:tcPr>
          <w:p w:rsidR="000A0E2C" w:rsidRPr="00616E42" w:rsidRDefault="000A0E2C" w:rsidP="000A0E2C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shd w:val="clear" w:color="auto" w:fill="auto"/>
          </w:tcPr>
          <w:p w:rsidR="000A0E2C" w:rsidRPr="00616E42" w:rsidRDefault="000A0E2C" w:rsidP="000A0E2C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shd w:val="clear" w:color="auto" w:fill="auto"/>
          </w:tcPr>
          <w:p w:rsidR="000A0E2C" w:rsidRPr="00616E42" w:rsidRDefault="000A0E2C" w:rsidP="000A0E2C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shd w:val="clear" w:color="auto" w:fill="auto"/>
          </w:tcPr>
          <w:p w:rsidR="000A0E2C" w:rsidRPr="00616E42" w:rsidRDefault="000A0E2C" w:rsidP="000A0E2C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shd w:val="clear" w:color="auto" w:fill="auto"/>
          </w:tcPr>
          <w:p w:rsidR="000A0E2C" w:rsidRPr="00616E42" w:rsidRDefault="000A0E2C" w:rsidP="000A0E2C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1841" w:type="dxa"/>
            <w:shd w:val="clear" w:color="auto" w:fill="auto"/>
          </w:tcPr>
          <w:p w:rsidR="000A0E2C" w:rsidRPr="00616E42" w:rsidRDefault="000A0E2C" w:rsidP="000A0E2C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  <w:r w:rsidRPr="00616E42">
              <w:rPr>
                <w:sz w:val="22"/>
                <w:szCs w:val="22"/>
              </w:rPr>
              <w:t>Председатели СНТ</w:t>
            </w:r>
          </w:p>
        </w:tc>
        <w:tc>
          <w:tcPr>
            <w:tcW w:w="1561" w:type="dxa"/>
            <w:shd w:val="clear" w:color="auto" w:fill="auto"/>
          </w:tcPr>
          <w:p w:rsidR="000A0E2C" w:rsidRPr="00692626" w:rsidRDefault="000A0E2C" w:rsidP="000A0E2C">
            <w:pPr>
              <w:keepNext/>
              <w:keepLines/>
              <w:tabs>
                <w:tab w:val="left" w:pos="326"/>
              </w:tabs>
              <w:suppressAutoHyphens/>
              <w:rPr>
                <w:sz w:val="22"/>
              </w:rPr>
            </w:pPr>
            <w:r w:rsidRPr="00692626">
              <w:rPr>
                <w:sz w:val="22"/>
              </w:rPr>
              <w:t>Чистое Подмосковье</w:t>
            </w:r>
          </w:p>
          <w:p w:rsidR="000A0E2C" w:rsidRPr="00692626" w:rsidRDefault="000A0E2C" w:rsidP="000A0E2C">
            <w:pPr>
              <w:keepNext/>
              <w:keepLines/>
              <w:tabs>
                <w:tab w:val="left" w:pos="326"/>
              </w:tabs>
              <w:suppressAutoHyphens/>
              <w:rPr>
                <w:sz w:val="22"/>
              </w:rPr>
            </w:pPr>
          </w:p>
        </w:tc>
      </w:tr>
      <w:tr w:rsidR="000A0E2C" w:rsidRPr="00B60D9F" w:rsidTr="004878A9">
        <w:trPr>
          <w:trHeight w:val="679"/>
        </w:trPr>
        <w:tc>
          <w:tcPr>
            <w:tcW w:w="816" w:type="dxa"/>
            <w:shd w:val="clear" w:color="auto" w:fill="auto"/>
          </w:tcPr>
          <w:p w:rsidR="000A0E2C" w:rsidRPr="00616E42" w:rsidRDefault="000A0E2C" w:rsidP="000A0E2C">
            <w:pPr>
              <w:keepNext/>
              <w:keepLines/>
              <w:suppressAutoHyphens/>
              <w:rPr>
                <w:sz w:val="22"/>
                <w:szCs w:val="22"/>
              </w:rPr>
            </w:pPr>
            <w:r w:rsidRPr="00616E42">
              <w:rPr>
                <w:sz w:val="22"/>
                <w:szCs w:val="22"/>
              </w:rPr>
              <w:t>1.1.7.</w:t>
            </w:r>
          </w:p>
        </w:tc>
        <w:tc>
          <w:tcPr>
            <w:tcW w:w="1844" w:type="dxa"/>
            <w:shd w:val="clear" w:color="auto" w:fill="auto"/>
          </w:tcPr>
          <w:p w:rsidR="000A0E2C" w:rsidRPr="00616E42" w:rsidRDefault="000A0E2C" w:rsidP="000A0E2C">
            <w:pPr>
              <w:keepNext/>
              <w:keepLines/>
              <w:suppressAutoHyphens/>
              <w:rPr>
                <w:sz w:val="22"/>
                <w:szCs w:val="22"/>
              </w:rPr>
            </w:pPr>
            <w:r w:rsidRPr="00616E42">
              <w:rPr>
                <w:sz w:val="22"/>
                <w:szCs w:val="22"/>
              </w:rPr>
              <w:t>Заключение договоров на вывоз отходов из ИЖС.</w:t>
            </w:r>
          </w:p>
        </w:tc>
        <w:tc>
          <w:tcPr>
            <w:tcW w:w="1840" w:type="dxa"/>
            <w:shd w:val="clear" w:color="auto" w:fill="auto"/>
          </w:tcPr>
          <w:p w:rsidR="000A0E2C" w:rsidRPr="00616E42" w:rsidRDefault="000A0E2C" w:rsidP="000A0E2C">
            <w:pPr>
              <w:keepNext/>
              <w:keepLines/>
              <w:suppressAutoHyphens/>
              <w:jc w:val="center"/>
              <w:rPr>
                <w:sz w:val="22"/>
                <w:szCs w:val="22"/>
              </w:rPr>
            </w:pPr>
            <w:r w:rsidRPr="00616E42">
              <w:rPr>
                <w:sz w:val="22"/>
                <w:szCs w:val="22"/>
              </w:rPr>
              <w:t>Не требует финансирования</w:t>
            </w:r>
          </w:p>
        </w:tc>
        <w:tc>
          <w:tcPr>
            <w:tcW w:w="1422" w:type="dxa"/>
            <w:shd w:val="clear" w:color="auto" w:fill="auto"/>
          </w:tcPr>
          <w:p w:rsidR="000A0E2C" w:rsidRPr="00616E42" w:rsidRDefault="000A0E2C" w:rsidP="000A0E2C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  <w:r w:rsidRPr="00616E42">
              <w:rPr>
                <w:sz w:val="22"/>
                <w:szCs w:val="22"/>
              </w:rPr>
              <w:t>2018-202</w:t>
            </w:r>
            <w:r>
              <w:rPr>
                <w:sz w:val="22"/>
                <w:szCs w:val="22"/>
              </w:rPr>
              <w:t>2</w:t>
            </w:r>
            <w:r w:rsidRPr="00616E42">
              <w:rPr>
                <w:sz w:val="22"/>
                <w:szCs w:val="22"/>
              </w:rPr>
              <w:t xml:space="preserve"> </w:t>
            </w:r>
            <w:proofErr w:type="spellStart"/>
            <w:r w:rsidRPr="00616E42">
              <w:rPr>
                <w:sz w:val="22"/>
                <w:szCs w:val="22"/>
              </w:rPr>
              <w:t>г.г</w:t>
            </w:r>
            <w:proofErr w:type="spellEnd"/>
            <w:r w:rsidRPr="00616E42">
              <w:rPr>
                <w:sz w:val="22"/>
                <w:szCs w:val="22"/>
              </w:rPr>
              <w:t>.</w:t>
            </w:r>
          </w:p>
        </w:tc>
        <w:tc>
          <w:tcPr>
            <w:tcW w:w="1134" w:type="dxa"/>
            <w:shd w:val="clear" w:color="auto" w:fill="auto"/>
          </w:tcPr>
          <w:p w:rsidR="000A0E2C" w:rsidRPr="00616E42" w:rsidRDefault="000A0E2C" w:rsidP="000A0E2C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shd w:val="clear" w:color="auto" w:fill="auto"/>
          </w:tcPr>
          <w:p w:rsidR="000A0E2C" w:rsidRPr="00616E42" w:rsidRDefault="000A0E2C" w:rsidP="000A0E2C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shd w:val="clear" w:color="auto" w:fill="auto"/>
          </w:tcPr>
          <w:p w:rsidR="000A0E2C" w:rsidRPr="00616E42" w:rsidRDefault="000A0E2C" w:rsidP="000A0E2C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shd w:val="clear" w:color="auto" w:fill="auto"/>
          </w:tcPr>
          <w:p w:rsidR="000A0E2C" w:rsidRPr="00616E42" w:rsidRDefault="000A0E2C" w:rsidP="000A0E2C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shd w:val="clear" w:color="auto" w:fill="auto"/>
          </w:tcPr>
          <w:p w:rsidR="000A0E2C" w:rsidRPr="00616E42" w:rsidRDefault="000A0E2C" w:rsidP="000A0E2C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shd w:val="clear" w:color="auto" w:fill="auto"/>
          </w:tcPr>
          <w:p w:rsidR="000A0E2C" w:rsidRPr="00616E42" w:rsidRDefault="000A0E2C" w:rsidP="000A0E2C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1841" w:type="dxa"/>
            <w:shd w:val="clear" w:color="auto" w:fill="auto"/>
          </w:tcPr>
          <w:p w:rsidR="000A0E2C" w:rsidRPr="00616E42" w:rsidRDefault="000A0E2C" w:rsidP="000A0E2C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  <w:r w:rsidRPr="00616E42">
              <w:rPr>
                <w:sz w:val="22"/>
                <w:szCs w:val="22"/>
              </w:rPr>
              <w:t>Собственники индивидуальных домов</w:t>
            </w:r>
          </w:p>
        </w:tc>
        <w:tc>
          <w:tcPr>
            <w:tcW w:w="1561" w:type="dxa"/>
            <w:shd w:val="clear" w:color="auto" w:fill="auto"/>
          </w:tcPr>
          <w:p w:rsidR="000A0E2C" w:rsidRPr="00692626" w:rsidRDefault="000A0E2C" w:rsidP="000A0E2C">
            <w:pPr>
              <w:keepNext/>
              <w:keepLines/>
              <w:tabs>
                <w:tab w:val="left" w:pos="326"/>
              </w:tabs>
              <w:suppressAutoHyphens/>
              <w:rPr>
                <w:sz w:val="22"/>
              </w:rPr>
            </w:pPr>
            <w:r w:rsidRPr="00692626">
              <w:rPr>
                <w:sz w:val="22"/>
              </w:rPr>
              <w:t>Чистое Подмосковье</w:t>
            </w:r>
          </w:p>
          <w:p w:rsidR="000A0E2C" w:rsidRPr="00692626" w:rsidRDefault="000A0E2C" w:rsidP="000A0E2C">
            <w:pPr>
              <w:keepNext/>
              <w:keepLines/>
              <w:tabs>
                <w:tab w:val="left" w:pos="326"/>
              </w:tabs>
              <w:suppressAutoHyphens/>
              <w:rPr>
                <w:sz w:val="22"/>
              </w:rPr>
            </w:pPr>
          </w:p>
        </w:tc>
      </w:tr>
      <w:tr w:rsidR="000A0E2C" w:rsidRPr="00B60D9F" w:rsidTr="004878A9">
        <w:trPr>
          <w:trHeight w:val="679"/>
        </w:trPr>
        <w:tc>
          <w:tcPr>
            <w:tcW w:w="816" w:type="dxa"/>
            <w:shd w:val="clear" w:color="auto" w:fill="auto"/>
          </w:tcPr>
          <w:p w:rsidR="000A0E2C" w:rsidRPr="00616E42" w:rsidRDefault="000A0E2C" w:rsidP="000A0E2C">
            <w:pPr>
              <w:keepNext/>
              <w:keepLines/>
              <w:suppressAutoHyphens/>
              <w:rPr>
                <w:sz w:val="22"/>
                <w:szCs w:val="22"/>
              </w:rPr>
            </w:pPr>
            <w:r w:rsidRPr="00616E42">
              <w:rPr>
                <w:sz w:val="22"/>
                <w:szCs w:val="22"/>
              </w:rPr>
              <w:lastRenderedPageBreak/>
              <w:t>1.1.8.</w:t>
            </w:r>
          </w:p>
        </w:tc>
        <w:tc>
          <w:tcPr>
            <w:tcW w:w="1844" w:type="dxa"/>
            <w:shd w:val="clear" w:color="auto" w:fill="auto"/>
          </w:tcPr>
          <w:p w:rsidR="000A0E2C" w:rsidRPr="00616E42" w:rsidRDefault="000A0E2C" w:rsidP="000A0E2C">
            <w:pPr>
              <w:keepNext/>
              <w:keepLines/>
              <w:suppressAutoHyphens/>
              <w:rPr>
                <w:sz w:val="22"/>
                <w:szCs w:val="22"/>
              </w:rPr>
            </w:pPr>
            <w:r w:rsidRPr="00616E42">
              <w:rPr>
                <w:sz w:val="22"/>
                <w:szCs w:val="22"/>
              </w:rPr>
              <w:t>Устройство, содержание и ремонт лестничных спусков, подпорных стенок.</w:t>
            </w:r>
          </w:p>
        </w:tc>
        <w:tc>
          <w:tcPr>
            <w:tcW w:w="1840" w:type="dxa"/>
            <w:shd w:val="clear" w:color="auto" w:fill="auto"/>
          </w:tcPr>
          <w:p w:rsidR="000A0E2C" w:rsidRPr="00616E42" w:rsidRDefault="000A0E2C" w:rsidP="000A0E2C">
            <w:pPr>
              <w:keepNext/>
              <w:keepLines/>
              <w:suppressAutoHyphens/>
              <w:jc w:val="center"/>
              <w:rPr>
                <w:sz w:val="22"/>
                <w:szCs w:val="22"/>
              </w:rPr>
            </w:pPr>
            <w:r w:rsidRPr="00616E42">
              <w:rPr>
                <w:sz w:val="22"/>
                <w:szCs w:val="22"/>
              </w:rPr>
              <w:t>Средства бюджета города Лыткарино</w:t>
            </w:r>
          </w:p>
        </w:tc>
        <w:tc>
          <w:tcPr>
            <w:tcW w:w="1422" w:type="dxa"/>
            <w:shd w:val="clear" w:color="auto" w:fill="auto"/>
          </w:tcPr>
          <w:p w:rsidR="000A0E2C" w:rsidRPr="00616E42" w:rsidRDefault="000A0E2C" w:rsidP="000A0E2C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  <w:r w:rsidRPr="00616E42">
              <w:rPr>
                <w:sz w:val="22"/>
                <w:szCs w:val="22"/>
              </w:rPr>
              <w:t>2018 г.</w:t>
            </w:r>
          </w:p>
        </w:tc>
        <w:tc>
          <w:tcPr>
            <w:tcW w:w="1134" w:type="dxa"/>
            <w:shd w:val="clear" w:color="auto" w:fill="auto"/>
          </w:tcPr>
          <w:p w:rsidR="000A0E2C" w:rsidRPr="00616E42" w:rsidRDefault="000A0E2C" w:rsidP="000A0E2C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  <w:r w:rsidRPr="00616E42">
              <w:rPr>
                <w:sz w:val="22"/>
                <w:szCs w:val="22"/>
              </w:rPr>
              <w:t>262,0</w:t>
            </w:r>
          </w:p>
        </w:tc>
        <w:tc>
          <w:tcPr>
            <w:tcW w:w="1077" w:type="dxa"/>
            <w:shd w:val="clear" w:color="auto" w:fill="auto"/>
          </w:tcPr>
          <w:p w:rsidR="000A0E2C" w:rsidRPr="00616E42" w:rsidRDefault="000A0E2C" w:rsidP="000A0E2C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  <w:r w:rsidRPr="00616E42">
              <w:rPr>
                <w:sz w:val="22"/>
                <w:szCs w:val="22"/>
              </w:rPr>
              <w:t>262,0</w:t>
            </w:r>
          </w:p>
        </w:tc>
        <w:tc>
          <w:tcPr>
            <w:tcW w:w="1077" w:type="dxa"/>
            <w:shd w:val="clear" w:color="auto" w:fill="auto"/>
          </w:tcPr>
          <w:p w:rsidR="000A0E2C" w:rsidRPr="00616E42" w:rsidRDefault="000A0E2C" w:rsidP="000A0E2C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  <w:r w:rsidRPr="00616E42">
              <w:rPr>
                <w:sz w:val="22"/>
                <w:szCs w:val="22"/>
              </w:rPr>
              <w:t>0,0</w:t>
            </w:r>
          </w:p>
        </w:tc>
        <w:tc>
          <w:tcPr>
            <w:tcW w:w="1077" w:type="dxa"/>
            <w:shd w:val="clear" w:color="auto" w:fill="auto"/>
          </w:tcPr>
          <w:p w:rsidR="000A0E2C" w:rsidRPr="00616E42" w:rsidRDefault="000A0E2C" w:rsidP="000A0E2C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  <w:r w:rsidRPr="00616E42">
              <w:rPr>
                <w:sz w:val="22"/>
                <w:szCs w:val="22"/>
              </w:rPr>
              <w:t>0,0</w:t>
            </w:r>
          </w:p>
        </w:tc>
        <w:tc>
          <w:tcPr>
            <w:tcW w:w="1077" w:type="dxa"/>
            <w:shd w:val="clear" w:color="auto" w:fill="auto"/>
          </w:tcPr>
          <w:p w:rsidR="000A0E2C" w:rsidRPr="00616E42" w:rsidRDefault="000A0E2C" w:rsidP="000A0E2C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  <w:r w:rsidRPr="00616E42">
              <w:rPr>
                <w:sz w:val="22"/>
                <w:szCs w:val="22"/>
              </w:rPr>
              <w:t>0,0</w:t>
            </w:r>
          </w:p>
        </w:tc>
        <w:tc>
          <w:tcPr>
            <w:tcW w:w="1077" w:type="dxa"/>
            <w:shd w:val="clear" w:color="auto" w:fill="auto"/>
          </w:tcPr>
          <w:p w:rsidR="000A0E2C" w:rsidRPr="00616E42" w:rsidRDefault="000A0E2C" w:rsidP="000A0E2C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  <w:r w:rsidRPr="00616E42">
              <w:rPr>
                <w:sz w:val="22"/>
                <w:szCs w:val="22"/>
              </w:rPr>
              <w:t>0,0</w:t>
            </w:r>
          </w:p>
        </w:tc>
        <w:tc>
          <w:tcPr>
            <w:tcW w:w="1841" w:type="dxa"/>
            <w:shd w:val="clear" w:color="auto" w:fill="auto"/>
          </w:tcPr>
          <w:p w:rsidR="000A0E2C" w:rsidRPr="00616E42" w:rsidRDefault="000A0E2C" w:rsidP="000A0E2C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1561" w:type="dxa"/>
            <w:shd w:val="clear" w:color="auto" w:fill="auto"/>
          </w:tcPr>
          <w:p w:rsidR="000A0E2C" w:rsidRPr="00B60D9F" w:rsidRDefault="000A0E2C" w:rsidP="000A0E2C">
            <w:pPr>
              <w:keepNext/>
              <w:keepLines/>
              <w:tabs>
                <w:tab w:val="left" w:pos="326"/>
              </w:tabs>
              <w:suppressAutoHyphens/>
              <w:rPr>
                <w:strike/>
                <w:sz w:val="22"/>
                <w:szCs w:val="22"/>
              </w:rPr>
            </w:pPr>
          </w:p>
        </w:tc>
      </w:tr>
      <w:tr w:rsidR="000A0E2C" w:rsidRPr="00B60D9F" w:rsidTr="004878A9">
        <w:trPr>
          <w:trHeight w:val="679"/>
        </w:trPr>
        <w:tc>
          <w:tcPr>
            <w:tcW w:w="816" w:type="dxa"/>
            <w:shd w:val="clear" w:color="auto" w:fill="auto"/>
          </w:tcPr>
          <w:p w:rsidR="000A0E2C" w:rsidRPr="00616E42" w:rsidRDefault="000A0E2C" w:rsidP="000A0E2C">
            <w:pPr>
              <w:keepNext/>
              <w:keepLines/>
              <w:suppressAutoHyphens/>
              <w:rPr>
                <w:sz w:val="22"/>
                <w:szCs w:val="22"/>
              </w:rPr>
            </w:pPr>
            <w:r w:rsidRPr="00616E42">
              <w:rPr>
                <w:sz w:val="22"/>
                <w:szCs w:val="22"/>
              </w:rPr>
              <w:t>1.1.9.</w:t>
            </w:r>
          </w:p>
        </w:tc>
        <w:tc>
          <w:tcPr>
            <w:tcW w:w="1844" w:type="dxa"/>
            <w:shd w:val="clear" w:color="auto" w:fill="auto"/>
          </w:tcPr>
          <w:p w:rsidR="000A0E2C" w:rsidRPr="00616E42" w:rsidRDefault="000A0E2C" w:rsidP="000A0E2C">
            <w:pPr>
              <w:keepNext/>
              <w:keepLines/>
              <w:suppressAutoHyphens/>
              <w:rPr>
                <w:sz w:val="22"/>
                <w:szCs w:val="22"/>
              </w:rPr>
            </w:pPr>
            <w:r w:rsidRPr="00616E42">
              <w:rPr>
                <w:sz w:val="22"/>
                <w:szCs w:val="22"/>
              </w:rPr>
              <w:t>Благоустройство общественной территории у мемориала «Звезда израненная»</w:t>
            </w:r>
          </w:p>
        </w:tc>
        <w:tc>
          <w:tcPr>
            <w:tcW w:w="1840" w:type="dxa"/>
            <w:shd w:val="clear" w:color="auto" w:fill="auto"/>
          </w:tcPr>
          <w:p w:rsidR="000A0E2C" w:rsidRPr="00616E42" w:rsidRDefault="000A0E2C" w:rsidP="000A0E2C">
            <w:pPr>
              <w:keepNext/>
              <w:keepLines/>
              <w:suppressAutoHyphens/>
              <w:jc w:val="center"/>
              <w:rPr>
                <w:sz w:val="22"/>
                <w:szCs w:val="22"/>
              </w:rPr>
            </w:pPr>
            <w:r w:rsidRPr="00616E42">
              <w:rPr>
                <w:sz w:val="22"/>
                <w:szCs w:val="22"/>
              </w:rPr>
              <w:t>Средства бюджета города Лыткарино</w:t>
            </w:r>
          </w:p>
        </w:tc>
        <w:tc>
          <w:tcPr>
            <w:tcW w:w="1422" w:type="dxa"/>
            <w:shd w:val="clear" w:color="auto" w:fill="auto"/>
          </w:tcPr>
          <w:p w:rsidR="000A0E2C" w:rsidRPr="00616E42" w:rsidRDefault="000A0E2C" w:rsidP="000A0E2C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  <w:r w:rsidRPr="00616E42">
              <w:rPr>
                <w:sz w:val="22"/>
                <w:szCs w:val="22"/>
              </w:rPr>
              <w:t>2018 г.</w:t>
            </w:r>
          </w:p>
        </w:tc>
        <w:tc>
          <w:tcPr>
            <w:tcW w:w="1134" w:type="dxa"/>
            <w:shd w:val="clear" w:color="auto" w:fill="auto"/>
          </w:tcPr>
          <w:p w:rsidR="000A0E2C" w:rsidRPr="00616E42" w:rsidRDefault="000A0E2C" w:rsidP="000A0E2C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  <w:r w:rsidRPr="00616E42">
              <w:rPr>
                <w:sz w:val="22"/>
                <w:szCs w:val="22"/>
              </w:rPr>
              <w:t>700,0</w:t>
            </w:r>
          </w:p>
        </w:tc>
        <w:tc>
          <w:tcPr>
            <w:tcW w:w="1077" w:type="dxa"/>
            <w:shd w:val="clear" w:color="auto" w:fill="auto"/>
          </w:tcPr>
          <w:p w:rsidR="000A0E2C" w:rsidRPr="00616E42" w:rsidRDefault="000A0E2C" w:rsidP="000A0E2C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  <w:r w:rsidRPr="00616E42">
              <w:rPr>
                <w:sz w:val="22"/>
                <w:szCs w:val="22"/>
              </w:rPr>
              <w:t>700,0</w:t>
            </w:r>
          </w:p>
        </w:tc>
        <w:tc>
          <w:tcPr>
            <w:tcW w:w="1077" w:type="dxa"/>
            <w:shd w:val="clear" w:color="auto" w:fill="auto"/>
          </w:tcPr>
          <w:p w:rsidR="000A0E2C" w:rsidRPr="00616E42" w:rsidRDefault="000A0E2C" w:rsidP="000A0E2C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  <w:r w:rsidRPr="00616E42">
              <w:rPr>
                <w:sz w:val="22"/>
                <w:szCs w:val="22"/>
              </w:rPr>
              <w:t>0,0</w:t>
            </w:r>
          </w:p>
        </w:tc>
        <w:tc>
          <w:tcPr>
            <w:tcW w:w="1077" w:type="dxa"/>
            <w:shd w:val="clear" w:color="auto" w:fill="auto"/>
          </w:tcPr>
          <w:p w:rsidR="000A0E2C" w:rsidRPr="00616E42" w:rsidRDefault="000A0E2C" w:rsidP="000A0E2C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  <w:r w:rsidRPr="00616E42">
              <w:rPr>
                <w:sz w:val="22"/>
                <w:szCs w:val="22"/>
              </w:rPr>
              <w:t>0,0</w:t>
            </w:r>
          </w:p>
        </w:tc>
        <w:tc>
          <w:tcPr>
            <w:tcW w:w="1077" w:type="dxa"/>
            <w:shd w:val="clear" w:color="auto" w:fill="auto"/>
          </w:tcPr>
          <w:p w:rsidR="000A0E2C" w:rsidRPr="00616E42" w:rsidRDefault="000A0E2C" w:rsidP="000A0E2C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  <w:r w:rsidRPr="00616E42">
              <w:rPr>
                <w:sz w:val="22"/>
                <w:szCs w:val="22"/>
              </w:rPr>
              <w:t>0,0</w:t>
            </w:r>
          </w:p>
        </w:tc>
        <w:tc>
          <w:tcPr>
            <w:tcW w:w="1077" w:type="dxa"/>
            <w:shd w:val="clear" w:color="auto" w:fill="auto"/>
          </w:tcPr>
          <w:p w:rsidR="000A0E2C" w:rsidRPr="00616E42" w:rsidRDefault="000A0E2C" w:rsidP="000A0E2C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  <w:r w:rsidRPr="00616E42">
              <w:rPr>
                <w:sz w:val="22"/>
                <w:szCs w:val="22"/>
              </w:rPr>
              <w:t>0,0</w:t>
            </w:r>
          </w:p>
        </w:tc>
        <w:tc>
          <w:tcPr>
            <w:tcW w:w="1841" w:type="dxa"/>
            <w:shd w:val="clear" w:color="auto" w:fill="auto"/>
          </w:tcPr>
          <w:p w:rsidR="000A0E2C" w:rsidRPr="00616E42" w:rsidRDefault="000A0E2C" w:rsidP="000A0E2C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  <w:r w:rsidRPr="00616E42">
              <w:rPr>
                <w:sz w:val="22"/>
                <w:szCs w:val="22"/>
              </w:rPr>
              <w:t>Управление ЖКХ и РГИ города Лыткарино</w:t>
            </w:r>
          </w:p>
        </w:tc>
        <w:tc>
          <w:tcPr>
            <w:tcW w:w="1561" w:type="dxa"/>
            <w:shd w:val="clear" w:color="auto" w:fill="auto"/>
          </w:tcPr>
          <w:p w:rsidR="000A0E2C" w:rsidRPr="00E0542B" w:rsidRDefault="000A0E2C" w:rsidP="000A0E2C">
            <w:pPr>
              <w:keepNext/>
              <w:keepLines/>
              <w:tabs>
                <w:tab w:val="left" w:pos="326"/>
              </w:tabs>
              <w:suppressAutoHyphens/>
              <w:rPr>
                <w:strike/>
                <w:sz w:val="22"/>
                <w:szCs w:val="22"/>
              </w:rPr>
            </w:pPr>
            <w:r w:rsidRPr="00E0542B">
              <w:rPr>
                <w:sz w:val="16"/>
              </w:rPr>
              <w:t>Количество объектов электросетевого хозяйства, систем наружного               и архитектурно-художественного освещения, на которых реализованы мероприятия по устройству и капитальному ремонту</w:t>
            </w:r>
          </w:p>
        </w:tc>
      </w:tr>
      <w:tr w:rsidR="000A0E2C" w:rsidRPr="00B60D9F" w:rsidTr="004878A9">
        <w:trPr>
          <w:trHeight w:val="679"/>
        </w:trPr>
        <w:tc>
          <w:tcPr>
            <w:tcW w:w="816" w:type="dxa"/>
            <w:shd w:val="clear" w:color="auto" w:fill="auto"/>
          </w:tcPr>
          <w:p w:rsidR="000A0E2C" w:rsidRPr="00616E42" w:rsidRDefault="000A0E2C" w:rsidP="000A0E2C">
            <w:pPr>
              <w:keepNext/>
              <w:keepLines/>
              <w:suppressAutoHyphens/>
              <w:rPr>
                <w:sz w:val="22"/>
                <w:szCs w:val="22"/>
              </w:rPr>
            </w:pPr>
            <w:r w:rsidRPr="00616E42">
              <w:rPr>
                <w:sz w:val="22"/>
                <w:szCs w:val="22"/>
              </w:rPr>
              <w:t xml:space="preserve">1.2. </w:t>
            </w:r>
          </w:p>
        </w:tc>
        <w:tc>
          <w:tcPr>
            <w:tcW w:w="1844" w:type="dxa"/>
            <w:shd w:val="clear" w:color="auto" w:fill="auto"/>
          </w:tcPr>
          <w:p w:rsidR="000A0E2C" w:rsidRPr="00616E42" w:rsidRDefault="000A0E2C" w:rsidP="000A0E2C">
            <w:pPr>
              <w:keepNext/>
              <w:keepLines/>
              <w:suppressAutoHyphens/>
              <w:rPr>
                <w:sz w:val="22"/>
                <w:szCs w:val="22"/>
              </w:rPr>
            </w:pPr>
            <w:r w:rsidRPr="00616E42">
              <w:rPr>
                <w:sz w:val="22"/>
                <w:szCs w:val="22"/>
              </w:rPr>
              <w:t>Благоустройство территории города в части защиты территории города от неблагоприятного воздействия безнадзорных животных</w:t>
            </w:r>
          </w:p>
        </w:tc>
        <w:tc>
          <w:tcPr>
            <w:tcW w:w="1840" w:type="dxa"/>
            <w:shd w:val="clear" w:color="auto" w:fill="auto"/>
          </w:tcPr>
          <w:p w:rsidR="000A0E2C" w:rsidRPr="00616E42" w:rsidRDefault="000A0E2C" w:rsidP="000A0E2C">
            <w:pPr>
              <w:keepNext/>
              <w:keepLines/>
              <w:suppressAutoHyphens/>
              <w:jc w:val="center"/>
              <w:rPr>
                <w:sz w:val="22"/>
                <w:szCs w:val="22"/>
              </w:rPr>
            </w:pPr>
            <w:r w:rsidRPr="00616E42">
              <w:rPr>
                <w:sz w:val="22"/>
                <w:szCs w:val="22"/>
              </w:rPr>
              <w:t>Средства бюджета Московской области</w:t>
            </w:r>
          </w:p>
        </w:tc>
        <w:tc>
          <w:tcPr>
            <w:tcW w:w="1422" w:type="dxa"/>
            <w:shd w:val="clear" w:color="auto" w:fill="auto"/>
          </w:tcPr>
          <w:p w:rsidR="000A0E2C" w:rsidRPr="00616E42" w:rsidRDefault="000A0E2C" w:rsidP="000A0E2C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  <w:r w:rsidRPr="00616E42">
              <w:rPr>
                <w:sz w:val="22"/>
                <w:szCs w:val="22"/>
              </w:rPr>
              <w:t>2018-2020 гг.</w:t>
            </w:r>
          </w:p>
        </w:tc>
        <w:tc>
          <w:tcPr>
            <w:tcW w:w="1134" w:type="dxa"/>
            <w:shd w:val="clear" w:color="auto" w:fill="auto"/>
          </w:tcPr>
          <w:p w:rsidR="000A0E2C" w:rsidRPr="00616E42" w:rsidRDefault="000A0E2C" w:rsidP="000A0E2C">
            <w:pPr>
              <w:keepNext/>
              <w:keepLines/>
              <w:suppressAutoHyphens/>
              <w:jc w:val="center"/>
              <w:rPr>
                <w:sz w:val="22"/>
                <w:szCs w:val="22"/>
              </w:rPr>
            </w:pPr>
            <w:r w:rsidRPr="00616E42">
              <w:rPr>
                <w:sz w:val="22"/>
                <w:szCs w:val="22"/>
              </w:rPr>
              <w:t>2 916,0</w:t>
            </w:r>
          </w:p>
        </w:tc>
        <w:tc>
          <w:tcPr>
            <w:tcW w:w="1077" w:type="dxa"/>
            <w:shd w:val="clear" w:color="auto" w:fill="auto"/>
          </w:tcPr>
          <w:p w:rsidR="000A0E2C" w:rsidRPr="00616E42" w:rsidRDefault="000A0E2C" w:rsidP="000A0E2C">
            <w:pPr>
              <w:keepNext/>
              <w:keepLines/>
              <w:suppressAutoHyphens/>
              <w:jc w:val="center"/>
              <w:rPr>
                <w:sz w:val="22"/>
                <w:szCs w:val="22"/>
              </w:rPr>
            </w:pPr>
            <w:r w:rsidRPr="00616E42">
              <w:rPr>
                <w:sz w:val="22"/>
                <w:szCs w:val="22"/>
              </w:rPr>
              <w:t>972,0</w:t>
            </w:r>
          </w:p>
        </w:tc>
        <w:tc>
          <w:tcPr>
            <w:tcW w:w="1077" w:type="dxa"/>
            <w:shd w:val="clear" w:color="auto" w:fill="auto"/>
          </w:tcPr>
          <w:p w:rsidR="000A0E2C" w:rsidRPr="00616E42" w:rsidRDefault="000A0E2C" w:rsidP="000A0E2C">
            <w:pPr>
              <w:keepNext/>
              <w:keepLines/>
              <w:suppressAutoHyphens/>
              <w:jc w:val="center"/>
              <w:rPr>
                <w:sz w:val="22"/>
                <w:szCs w:val="22"/>
              </w:rPr>
            </w:pPr>
            <w:r w:rsidRPr="00616E42">
              <w:rPr>
                <w:sz w:val="22"/>
                <w:szCs w:val="22"/>
              </w:rPr>
              <w:t>972,0</w:t>
            </w:r>
          </w:p>
        </w:tc>
        <w:tc>
          <w:tcPr>
            <w:tcW w:w="1077" w:type="dxa"/>
            <w:shd w:val="clear" w:color="auto" w:fill="auto"/>
          </w:tcPr>
          <w:p w:rsidR="000A0E2C" w:rsidRPr="00616E42" w:rsidRDefault="000A0E2C" w:rsidP="000A0E2C">
            <w:pPr>
              <w:keepNext/>
              <w:keepLines/>
              <w:suppressAutoHyphens/>
              <w:jc w:val="center"/>
              <w:rPr>
                <w:sz w:val="22"/>
                <w:szCs w:val="22"/>
              </w:rPr>
            </w:pPr>
            <w:r w:rsidRPr="00616E42">
              <w:rPr>
                <w:sz w:val="22"/>
                <w:szCs w:val="22"/>
              </w:rPr>
              <w:t>972,0</w:t>
            </w:r>
          </w:p>
        </w:tc>
        <w:tc>
          <w:tcPr>
            <w:tcW w:w="1077" w:type="dxa"/>
            <w:shd w:val="clear" w:color="auto" w:fill="auto"/>
          </w:tcPr>
          <w:p w:rsidR="000A0E2C" w:rsidRPr="00616E42" w:rsidRDefault="000A0E2C" w:rsidP="000A0E2C">
            <w:pPr>
              <w:keepNext/>
              <w:keepLines/>
              <w:suppressAutoHyphens/>
              <w:jc w:val="center"/>
              <w:rPr>
                <w:sz w:val="22"/>
                <w:szCs w:val="22"/>
              </w:rPr>
            </w:pPr>
            <w:r w:rsidRPr="00616E42">
              <w:rPr>
                <w:sz w:val="22"/>
                <w:szCs w:val="22"/>
              </w:rPr>
              <w:t>0,0</w:t>
            </w:r>
          </w:p>
        </w:tc>
        <w:tc>
          <w:tcPr>
            <w:tcW w:w="1077" w:type="dxa"/>
            <w:shd w:val="clear" w:color="auto" w:fill="auto"/>
          </w:tcPr>
          <w:p w:rsidR="000A0E2C" w:rsidRPr="00616E42" w:rsidRDefault="000A0E2C" w:rsidP="000A0E2C">
            <w:pPr>
              <w:keepNext/>
              <w:keepLines/>
              <w:suppressAutoHyphens/>
              <w:jc w:val="center"/>
              <w:rPr>
                <w:sz w:val="22"/>
                <w:szCs w:val="22"/>
              </w:rPr>
            </w:pPr>
            <w:r w:rsidRPr="00616E42">
              <w:rPr>
                <w:sz w:val="22"/>
                <w:szCs w:val="22"/>
              </w:rPr>
              <w:t>0,0</w:t>
            </w:r>
          </w:p>
        </w:tc>
        <w:tc>
          <w:tcPr>
            <w:tcW w:w="1841" w:type="dxa"/>
            <w:shd w:val="clear" w:color="auto" w:fill="auto"/>
          </w:tcPr>
          <w:p w:rsidR="000A0E2C" w:rsidRPr="00616E42" w:rsidRDefault="000A0E2C" w:rsidP="000A0E2C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  <w:r w:rsidRPr="00616E42">
              <w:rPr>
                <w:sz w:val="22"/>
                <w:szCs w:val="22"/>
              </w:rPr>
              <w:t>Управление ЖКХ и РГИ города Лыткарино</w:t>
            </w:r>
          </w:p>
        </w:tc>
        <w:tc>
          <w:tcPr>
            <w:tcW w:w="1561" w:type="dxa"/>
            <w:shd w:val="clear" w:color="auto" w:fill="auto"/>
          </w:tcPr>
          <w:p w:rsidR="000A0E2C" w:rsidRPr="00B60D9F" w:rsidRDefault="000A0E2C" w:rsidP="000A0E2C">
            <w:pPr>
              <w:keepNext/>
              <w:keepLines/>
              <w:tabs>
                <w:tab w:val="left" w:pos="326"/>
              </w:tabs>
              <w:suppressAutoHyphens/>
              <w:rPr>
                <w:strike/>
                <w:sz w:val="22"/>
                <w:szCs w:val="22"/>
              </w:rPr>
            </w:pPr>
          </w:p>
        </w:tc>
      </w:tr>
      <w:tr w:rsidR="000A0E2C" w:rsidRPr="00B60D9F" w:rsidTr="004878A9">
        <w:trPr>
          <w:trHeight w:val="381"/>
        </w:trPr>
        <w:tc>
          <w:tcPr>
            <w:tcW w:w="816" w:type="dxa"/>
            <w:shd w:val="clear" w:color="auto" w:fill="auto"/>
          </w:tcPr>
          <w:p w:rsidR="000A0E2C" w:rsidRPr="00616E42" w:rsidRDefault="000A0E2C" w:rsidP="000A0E2C">
            <w:pPr>
              <w:keepNext/>
              <w:keepLines/>
              <w:suppressAutoHyphens/>
              <w:rPr>
                <w:sz w:val="22"/>
                <w:szCs w:val="22"/>
              </w:rPr>
            </w:pPr>
          </w:p>
        </w:tc>
        <w:tc>
          <w:tcPr>
            <w:tcW w:w="15027" w:type="dxa"/>
            <w:gridSpan w:val="11"/>
            <w:shd w:val="clear" w:color="auto" w:fill="auto"/>
          </w:tcPr>
          <w:p w:rsidR="000A0E2C" w:rsidRPr="00616E42" w:rsidRDefault="000A0E2C" w:rsidP="000A0E2C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trike/>
                <w:sz w:val="22"/>
                <w:szCs w:val="22"/>
              </w:rPr>
            </w:pPr>
            <w:r w:rsidRPr="00616E42">
              <w:rPr>
                <w:b/>
                <w:sz w:val="22"/>
                <w:szCs w:val="22"/>
              </w:rPr>
              <w:t>Задача. Поддержание необходимого уровня озеленения территории</w:t>
            </w:r>
          </w:p>
        </w:tc>
      </w:tr>
      <w:tr w:rsidR="000A0E2C" w:rsidRPr="00B60D9F" w:rsidTr="004878A9">
        <w:trPr>
          <w:trHeight w:val="679"/>
        </w:trPr>
        <w:tc>
          <w:tcPr>
            <w:tcW w:w="816" w:type="dxa"/>
            <w:shd w:val="clear" w:color="auto" w:fill="auto"/>
          </w:tcPr>
          <w:p w:rsidR="000A0E2C" w:rsidRPr="00616E42" w:rsidRDefault="000A0E2C" w:rsidP="000A0E2C">
            <w:pPr>
              <w:keepNext/>
              <w:keepLines/>
              <w:suppressAutoHyphens/>
              <w:rPr>
                <w:sz w:val="22"/>
                <w:szCs w:val="22"/>
              </w:rPr>
            </w:pPr>
            <w:r w:rsidRPr="00616E42">
              <w:rPr>
                <w:sz w:val="22"/>
                <w:szCs w:val="22"/>
              </w:rPr>
              <w:lastRenderedPageBreak/>
              <w:t>1.3.</w:t>
            </w:r>
          </w:p>
        </w:tc>
        <w:tc>
          <w:tcPr>
            <w:tcW w:w="1844" w:type="dxa"/>
            <w:shd w:val="clear" w:color="auto" w:fill="auto"/>
          </w:tcPr>
          <w:p w:rsidR="000A0E2C" w:rsidRPr="00616E42" w:rsidRDefault="000A0E2C" w:rsidP="000A0E2C">
            <w:pPr>
              <w:keepNext/>
              <w:keepLines/>
              <w:suppressAutoHyphens/>
              <w:rPr>
                <w:sz w:val="22"/>
                <w:szCs w:val="22"/>
              </w:rPr>
            </w:pPr>
            <w:r w:rsidRPr="00616E42">
              <w:rPr>
                <w:sz w:val="22"/>
                <w:szCs w:val="22"/>
              </w:rPr>
              <w:t>Озеленение территории города, из них:</w:t>
            </w:r>
          </w:p>
        </w:tc>
        <w:tc>
          <w:tcPr>
            <w:tcW w:w="1840" w:type="dxa"/>
            <w:shd w:val="clear" w:color="auto" w:fill="auto"/>
          </w:tcPr>
          <w:p w:rsidR="000A0E2C" w:rsidRPr="00616E42" w:rsidRDefault="000A0E2C" w:rsidP="000A0E2C">
            <w:pPr>
              <w:keepNext/>
              <w:keepLines/>
              <w:suppressAutoHyphens/>
              <w:jc w:val="center"/>
              <w:rPr>
                <w:sz w:val="22"/>
                <w:szCs w:val="22"/>
              </w:rPr>
            </w:pPr>
            <w:r w:rsidRPr="00616E42">
              <w:rPr>
                <w:sz w:val="22"/>
                <w:szCs w:val="22"/>
              </w:rPr>
              <w:t>Средства бюджета города Лыткарино</w:t>
            </w:r>
          </w:p>
        </w:tc>
        <w:tc>
          <w:tcPr>
            <w:tcW w:w="1422" w:type="dxa"/>
            <w:shd w:val="clear" w:color="auto" w:fill="auto"/>
          </w:tcPr>
          <w:p w:rsidR="000A0E2C" w:rsidRPr="00616E42" w:rsidRDefault="000A0E2C" w:rsidP="000A0E2C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  <w:r w:rsidRPr="00616E42">
              <w:rPr>
                <w:sz w:val="22"/>
                <w:szCs w:val="22"/>
              </w:rPr>
              <w:t>2018-2022 гг.</w:t>
            </w:r>
          </w:p>
        </w:tc>
        <w:tc>
          <w:tcPr>
            <w:tcW w:w="1134" w:type="dxa"/>
            <w:shd w:val="clear" w:color="auto" w:fill="auto"/>
          </w:tcPr>
          <w:p w:rsidR="000A0E2C" w:rsidRPr="00616E42" w:rsidRDefault="000A0E2C" w:rsidP="000A0E2C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  <w:r w:rsidRPr="00616E42">
              <w:rPr>
                <w:sz w:val="22"/>
                <w:szCs w:val="22"/>
              </w:rPr>
              <w:t>17 150,0</w:t>
            </w:r>
          </w:p>
        </w:tc>
        <w:tc>
          <w:tcPr>
            <w:tcW w:w="1077" w:type="dxa"/>
            <w:shd w:val="clear" w:color="auto" w:fill="auto"/>
          </w:tcPr>
          <w:p w:rsidR="000A0E2C" w:rsidRPr="00616E42" w:rsidRDefault="000A0E2C" w:rsidP="000A0E2C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  <w:r w:rsidRPr="00616E42">
              <w:rPr>
                <w:sz w:val="22"/>
                <w:szCs w:val="22"/>
              </w:rPr>
              <w:t>2 750,0</w:t>
            </w:r>
          </w:p>
        </w:tc>
        <w:tc>
          <w:tcPr>
            <w:tcW w:w="1077" w:type="dxa"/>
            <w:shd w:val="clear" w:color="auto" w:fill="auto"/>
          </w:tcPr>
          <w:p w:rsidR="000A0E2C" w:rsidRPr="00616E42" w:rsidRDefault="000A0E2C" w:rsidP="000A0E2C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  <w:r w:rsidRPr="00616E42">
              <w:rPr>
                <w:sz w:val="22"/>
                <w:szCs w:val="22"/>
              </w:rPr>
              <w:t>3 600,0</w:t>
            </w:r>
          </w:p>
        </w:tc>
        <w:tc>
          <w:tcPr>
            <w:tcW w:w="1077" w:type="dxa"/>
            <w:shd w:val="clear" w:color="auto" w:fill="auto"/>
          </w:tcPr>
          <w:p w:rsidR="000A0E2C" w:rsidRPr="00616E42" w:rsidRDefault="000A0E2C" w:rsidP="000A0E2C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  <w:r w:rsidRPr="00616E42">
              <w:rPr>
                <w:sz w:val="22"/>
                <w:szCs w:val="22"/>
              </w:rPr>
              <w:t>3 600,0</w:t>
            </w:r>
          </w:p>
        </w:tc>
        <w:tc>
          <w:tcPr>
            <w:tcW w:w="1077" w:type="dxa"/>
            <w:shd w:val="clear" w:color="auto" w:fill="auto"/>
          </w:tcPr>
          <w:p w:rsidR="000A0E2C" w:rsidRPr="00616E42" w:rsidRDefault="000A0E2C" w:rsidP="000A0E2C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  <w:r w:rsidRPr="00616E42">
              <w:rPr>
                <w:sz w:val="22"/>
                <w:szCs w:val="22"/>
              </w:rPr>
              <w:t>3 600,0</w:t>
            </w:r>
          </w:p>
        </w:tc>
        <w:tc>
          <w:tcPr>
            <w:tcW w:w="1077" w:type="dxa"/>
            <w:shd w:val="clear" w:color="auto" w:fill="auto"/>
          </w:tcPr>
          <w:p w:rsidR="000A0E2C" w:rsidRPr="00616E42" w:rsidRDefault="000A0E2C" w:rsidP="000A0E2C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  <w:r w:rsidRPr="00616E42">
              <w:rPr>
                <w:sz w:val="22"/>
                <w:szCs w:val="22"/>
              </w:rPr>
              <w:t>3 600,0</w:t>
            </w:r>
          </w:p>
        </w:tc>
        <w:tc>
          <w:tcPr>
            <w:tcW w:w="1841" w:type="dxa"/>
            <w:shd w:val="clear" w:color="auto" w:fill="auto"/>
          </w:tcPr>
          <w:p w:rsidR="000A0E2C" w:rsidRPr="00616E42" w:rsidRDefault="000A0E2C" w:rsidP="000A0E2C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  <w:r w:rsidRPr="00616E42">
              <w:rPr>
                <w:sz w:val="22"/>
                <w:szCs w:val="22"/>
              </w:rPr>
              <w:t>Управление ЖКХ и РГИ города Лыткарино</w:t>
            </w:r>
          </w:p>
        </w:tc>
        <w:tc>
          <w:tcPr>
            <w:tcW w:w="1561" w:type="dxa"/>
            <w:shd w:val="clear" w:color="auto" w:fill="auto"/>
          </w:tcPr>
          <w:p w:rsidR="000A0E2C" w:rsidRPr="007F0FC0" w:rsidRDefault="000A0E2C" w:rsidP="000A0E2C">
            <w:pPr>
              <w:keepNext/>
              <w:keepLines/>
              <w:tabs>
                <w:tab w:val="left" w:pos="326"/>
              </w:tabs>
              <w:suppressAutoHyphens/>
              <w:rPr>
                <w:strike/>
                <w:sz w:val="16"/>
                <w:szCs w:val="22"/>
              </w:rPr>
            </w:pPr>
            <w:r w:rsidRPr="007F0FC0">
              <w:rPr>
                <w:rFonts w:eastAsia="Calibri"/>
                <w:sz w:val="16"/>
                <w:szCs w:val="24"/>
                <w:lang w:eastAsia="en-US"/>
              </w:rPr>
              <w:t>Соответствие фактической площади озелененных территорий минимально необходимой площади озелененных территорий согласно нормативам градостроительного проектирования</w:t>
            </w:r>
          </w:p>
        </w:tc>
      </w:tr>
      <w:tr w:rsidR="000A0E2C" w:rsidRPr="00B60D9F" w:rsidTr="004878A9">
        <w:trPr>
          <w:trHeight w:val="679"/>
        </w:trPr>
        <w:tc>
          <w:tcPr>
            <w:tcW w:w="816" w:type="dxa"/>
            <w:shd w:val="clear" w:color="auto" w:fill="auto"/>
          </w:tcPr>
          <w:p w:rsidR="000A0E2C" w:rsidRPr="00616E42" w:rsidRDefault="000A0E2C" w:rsidP="000A0E2C">
            <w:pPr>
              <w:keepNext/>
              <w:keepLines/>
              <w:suppressAutoHyphens/>
              <w:rPr>
                <w:sz w:val="22"/>
                <w:szCs w:val="22"/>
              </w:rPr>
            </w:pPr>
            <w:r w:rsidRPr="00616E42">
              <w:rPr>
                <w:sz w:val="22"/>
                <w:szCs w:val="22"/>
              </w:rPr>
              <w:t>1.3.1.</w:t>
            </w:r>
          </w:p>
        </w:tc>
        <w:tc>
          <w:tcPr>
            <w:tcW w:w="1844" w:type="dxa"/>
            <w:shd w:val="clear" w:color="auto" w:fill="auto"/>
          </w:tcPr>
          <w:p w:rsidR="000A0E2C" w:rsidRPr="00616E42" w:rsidRDefault="000A0E2C" w:rsidP="000A0E2C">
            <w:pPr>
              <w:keepNext/>
              <w:keepLines/>
              <w:suppressAutoHyphens/>
              <w:rPr>
                <w:sz w:val="22"/>
                <w:szCs w:val="22"/>
              </w:rPr>
            </w:pPr>
            <w:r w:rsidRPr="00616E42">
              <w:rPr>
                <w:sz w:val="22"/>
                <w:szCs w:val="22"/>
              </w:rPr>
              <w:t>Посадка цветов на цветниках и клумбах города, уход за цветниками;</w:t>
            </w:r>
          </w:p>
        </w:tc>
        <w:tc>
          <w:tcPr>
            <w:tcW w:w="1840" w:type="dxa"/>
            <w:shd w:val="clear" w:color="auto" w:fill="auto"/>
          </w:tcPr>
          <w:p w:rsidR="000A0E2C" w:rsidRPr="00616E42" w:rsidRDefault="000A0E2C" w:rsidP="000A0E2C">
            <w:pPr>
              <w:keepNext/>
              <w:keepLines/>
              <w:suppressAutoHyphens/>
              <w:jc w:val="center"/>
              <w:rPr>
                <w:sz w:val="22"/>
                <w:szCs w:val="22"/>
              </w:rPr>
            </w:pPr>
            <w:r w:rsidRPr="00616E42">
              <w:rPr>
                <w:sz w:val="22"/>
                <w:szCs w:val="22"/>
              </w:rPr>
              <w:t>Средства бюджета города Лыткарино</w:t>
            </w:r>
          </w:p>
        </w:tc>
        <w:tc>
          <w:tcPr>
            <w:tcW w:w="1422" w:type="dxa"/>
            <w:shd w:val="clear" w:color="auto" w:fill="auto"/>
          </w:tcPr>
          <w:p w:rsidR="000A0E2C" w:rsidRPr="00616E42" w:rsidRDefault="000A0E2C" w:rsidP="000A0E2C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  <w:r w:rsidRPr="00616E42">
              <w:rPr>
                <w:sz w:val="22"/>
                <w:szCs w:val="22"/>
              </w:rPr>
              <w:t>2018-2022 гг.</w:t>
            </w:r>
          </w:p>
        </w:tc>
        <w:tc>
          <w:tcPr>
            <w:tcW w:w="1134" w:type="dxa"/>
            <w:shd w:val="clear" w:color="auto" w:fill="auto"/>
          </w:tcPr>
          <w:p w:rsidR="000A0E2C" w:rsidRPr="00616E42" w:rsidRDefault="000A0E2C" w:rsidP="000A0E2C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  <w:r w:rsidRPr="00616E42">
              <w:rPr>
                <w:sz w:val="22"/>
                <w:szCs w:val="22"/>
              </w:rPr>
              <w:t>11 500,0</w:t>
            </w:r>
          </w:p>
        </w:tc>
        <w:tc>
          <w:tcPr>
            <w:tcW w:w="1077" w:type="dxa"/>
            <w:shd w:val="clear" w:color="auto" w:fill="auto"/>
          </w:tcPr>
          <w:p w:rsidR="000A0E2C" w:rsidRPr="00616E42" w:rsidRDefault="000A0E2C" w:rsidP="000A0E2C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  <w:r w:rsidRPr="00616E42">
              <w:rPr>
                <w:sz w:val="22"/>
                <w:szCs w:val="22"/>
              </w:rPr>
              <w:t>1 500,0</w:t>
            </w:r>
          </w:p>
        </w:tc>
        <w:tc>
          <w:tcPr>
            <w:tcW w:w="1077" w:type="dxa"/>
            <w:shd w:val="clear" w:color="auto" w:fill="auto"/>
          </w:tcPr>
          <w:p w:rsidR="000A0E2C" w:rsidRPr="00616E42" w:rsidRDefault="000A0E2C" w:rsidP="000A0E2C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  <w:r w:rsidRPr="00616E42">
              <w:rPr>
                <w:sz w:val="22"/>
                <w:szCs w:val="22"/>
              </w:rPr>
              <w:t>2 500,0</w:t>
            </w:r>
          </w:p>
        </w:tc>
        <w:tc>
          <w:tcPr>
            <w:tcW w:w="1077" w:type="dxa"/>
            <w:shd w:val="clear" w:color="auto" w:fill="auto"/>
          </w:tcPr>
          <w:p w:rsidR="000A0E2C" w:rsidRPr="00616E42" w:rsidRDefault="000A0E2C" w:rsidP="000A0E2C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  <w:r w:rsidRPr="00616E42">
              <w:rPr>
                <w:sz w:val="22"/>
                <w:szCs w:val="22"/>
              </w:rPr>
              <w:t>2 500,0</w:t>
            </w:r>
          </w:p>
        </w:tc>
        <w:tc>
          <w:tcPr>
            <w:tcW w:w="1077" w:type="dxa"/>
            <w:shd w:val="clear" w:color="auto" w:fill="auto"/>
          </w:tcPr>
          <w:p w:rsidR="000A0E2C" w:rsidRPr="00616E42" w:rsidRDefault="000A0E2C" w:rsidP="000A0E2C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  <w:r w:rsidRPr="00616E42">
              <w:rPr>
                <w:sz w:val="22"/>
                <w:szCs w:val="22"/>
              </w:rPr>
              <w:t>2 500,0</w:t>
            </w:r>
          </w:p>
        </w:tc>
        <w:tc>
          <w:tcPr>
            <w:tcW w:w="1077" w:type="dxa"/>
            <w:shd w:val="clear" w:color="auto" w:fill="auto"/>
          </w:tcPr>
          <w:p w:rsidR="000A0E2C" w:rsidRPr="00616E42" w:rsidRDefault="000A0E2C" w:rsidP="000A0E2C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  <w:r w:rsidRPr="00616E42">
              <w:rPr>
                <w:sz w:val="22"/>
                <w:szCs w:val="22"/>
              </w:rPr>
              <w:t>2 500,0</w:t>
            </w:r>
          </w:p>
        </w:tc>
        <w:tc>
          <w:tcPr>
            <w:tcW w:w="1841" w:type="dxa"/>
            <w:shd w:val="clear" w:color="auto" w:fill="auto"/>
          </w:tcPr>
          <w:p w:rsidR="000A0E2C" w:rsidRPr="00616E42" w:rsidRDefault="000A0E2C" w:rsidP="000A0E2C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1561" w:type="dxa"/>
            <w:shd w:val="clear" w:color="auto" w:fill="auto"/>
          </w:tcPr>
          <w:p w:rsidR="000A0E2C" w:rsidRPr="00CA642C" w:rsidRDefault="000A0E2C" w:rsidP="000A0E2C">
            <w:pPr>
              <w:keepNext/>
              <w:keepLines/>
              <w:tabs>
                <w:tab w:val="left" w:pos="326"/>
              </w:tabs>
              <w:suppressAutoHyphens/>
              <w:rPr>
                <w:strike/>
                <w:sz w:val="22"/>
                <w:szCs w:val="22"/>
              </w:rPr>
            </w:pPr>
          </w:p>
        </w:tc>
      </w:tr>
      <w:tr w:rsidR="000A0E2C" w:rsidRPr="00B60D9F" w:rsidTr="004878A9">
        <w:trPr>
          <w:trHeight w:val="679"/>
        </w:trPr>
        <w:tc>
          <w:tcPr>
            <w:tcW w:w="816" w:type="dxa"/>
            <w:shd w:val="clear" w:color="auto" w:fill="auto"/>
          </w:tcPr>
          <w:p w:rsidR="000A0E2C" w:rsidRPr="00616E42" w:rsidRDefault="000A0E2C" w:rsidP="000A0E2C">
            <w:pPr>
              <w:keepNext/>
              <w:keepLines/>
              <w:suppressAutoHyphens/>
              <w:rPr>
                <w:sz w:val="22"/>
                <w:szCs w:val="22"/>
              </w:rPr>
            </w:pPr>
            <w:r w:rsidRPr="00616E42">
              <w:rPr>
                <w:sz w:val="22"/>
                <w:szCs w:val="22"/>
              </w:rPr>
              <w:t>1.3.2.</w:t>
            </w:r>
          </w:p>
        </w:tc>
        <w:tc>
          <w:tcPr>
            <w:tcW w:w="1844" w:type="dxa"/>
            <w:shd w:val="clear" w:color="auto" w:fill="auto"/>
          </w:tcPr>
          <w:p w:rsidR="000A0E2C" w:rsidRPr="00616E42" w:rsidRDefault="000A0E2C" w:rsidP="000A0E2C">
            <w:pPr>
              <w:pStyle w:val="ConsPlusCell"/>
              <w:keepNext/>
              <w:keepLines/>
              <w:widowControl/>
              <w:suppressAutoHyphens/>
              <w:rPr>
                <w:rFonts w:ascii="Times New Roman" w:hAnsi="Times New Roman" w:cs="Times New Roman"/>
              </w:rPr>
            </w:pPr>
            <w:r w:rsidRPr="00616E42">
              <w:rPr>
                <w:rFonts w:ascii="Times New Roman" w:hAnsi="Times New Roman" w:cs="Times New Roman"/>
              </w:rPr>
              <w:t>Посадка деревьев, кустарников;</w:t>
            </w:r>
          </w:p>
        </w:tc>
        <w:tc>
          <w:tcPr>
            <w:tcW w:w="1840" w:type="dxa"/>
            <w:shd w:val="clear" w:color="auto" w:fill="auto"/>
          </w:tcPr>
          <w:p w:rsidR="000A0E2C" w:rsidRPr="00616E42" w:rsidRDefault="000A0E2C" w:rsidP="000A0E2C">
            <w:pPr>
              <w:keepNext/>
              <w:keepLines/>
              <w:suppressAutoHyphens/>
              <w:jc w:val="center"/>
              <w:rPr>
                <w:sz w:val="22"/>
                <w:szCs w:val="22"/>
              </w:rPr>
            </w:pPr>
            <w:r w:rsidRPr="00616E42">
              <w:rPr>
                <w:sz w:val="22"/>
                <w:szCs w:val="22"/>
              </w:rPr>
              <w:t>Средства бюджета города Лыткарино</w:t>
            </w:r>
          </w:p>
        </w:tc>
        <w:tc>
          <w:tcPr>
            <w:tcW w:w="1422" w:type="dxa"/>
            <w:shd w:val="clear" w:color="auto" w:fill="auto"/>
          </w:tcPr>
          <w:p w:rsidR="000A0E2C" w:rsidRPr="00616E42" w:rsidRDefault="000A0E2C" w:rsidP="000A0E2C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  <w:r w:rsidRPr="00616E42">
              <w:rPr>
                <w:sz w:val="22"/>
                <w:szCs w:val="22"/>
              </w:rPr>
              <w:t>2019-2022 гг.</w:t>
            </w:r>
          </w:p>
        </w:tc>
        <w:tc>
          <w:tcPr>
            <w:tcW w:w="1134" w:type="dxa"/>
            <w:shd w:val="clear" w:color="auto" w:fill="auto"/>
          </w:tcPr>
          <w:p w:rsidR="000A0E2C" w:rsidRPr="00616E42" w:rsidRDefault="000A0E2C" w:rsidP="000A0E2C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  <w:r w:rsidRPr="00616E42">
              <w:rPr>
                <w:sz w:val="22"/>
                <w:szCs w:val="22"/>
              </w:rPr>
              <w:t>400,0</w:t>
            </w:r>
          </w:p>
        </w:tc>
        <w:tc>
          <w:tcPr>
            <w:tcW w:w="1077" w:type="dxa"/>
            <w:shd w:val="clear" w:color="auto" w:fill="auto"/>
          </w:tcPr>
          <w:p w:rsidR="000A0E2C" w:rsidRPr="00616E42" w:rsidRDefault="000A0E2C" w:rsidP="000A0E2C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  <w:r w:rsidRPr="00616E42">
              <w:rPr>
                <w:sz w:val="22"/>
                <w:szCs w:val="22"/>
              </w:rPr>
              <w:t>0,0</w:t>
            </w:r>
          </w:p>
        </w:tc>
        <w:tc>
          <w:tcPr>
            <w:tcW w:w="1077" w:type="dxa"/>
            <w:shd w:val="clear" w:color="auto" w:fill="auto"/>
          </w:tcPr>
          <w:p w:rsidR="000A0E2C" w:rsidRPr="00616E42" w:rsidRDefault="000A0E2C" w:rsidP="000A0E2C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  <w:r w:rsidRPr="00616E42">
              <w:rPr>
                <w:sz w:val="22"/>
                <w:szCs w:val="22"/>
              </w:rPr>
              <w:t>100,0</w:t>
            </w:r>
          </w:p>
        </w:tc>
        <w:tc>
          <w:tcPr>
            <w:tcW w:w="1077" w:type="dxa"/>
            <w:shd w:val="clear" w:color="auto" w:fill="auto"/>
          </w:tcPr>
          <w:p w:rsidR="000A0E2C" w:rsidRPr="00616E42" w:rsidRDefault="000A0E2C" w:rsidP="000A0E2C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  <w:r w:rsidRPr="00616E42">
              <w:rPr>
                <w:sz w:val="22"/>
                <w:szCs w:val="22"/>
              </w:rPr>
              <w:t>100,0</w:t>
            </w:r>
          </w:p>
        </w:tc>
        <w:tc>
          <w:tcPr>
            <w:tcW w:w="1077" w:type="dxa"/>
            <w:shd w:val="clear" w:color="auto" w:fill="auto"/>
          </w:tcPr>
          <w:p w:rsidR="000A0E2C" w:rsidRPr="00616E42" w:rsidRDefault="000A0E2C" w:rsidP="000A0E2C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  <w:r w:rsidRPr="00616E42">
              <w:rPr>
                <w:sz w:val="22"/>
                <w:szCs w:val="22"/>
              </w:rPr>
              <w:t>100,0</w:t>
            </w:r>
          </w:p>
        </w:tc>
        <w:tc>
          <w:tcPr>
            <w:tcW w:w="1077" w:type="dxa"/>
            <w:shd w:val="clear" w:color="auto" w:fill="auto"/>
          </w:tcPr>
          <w:p w:rsidR="000A0E2C" w:rsidRPr="00616E42" w:rsidRDefault="000A0E2C" w:rsidP="000A0E2C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  <w:r w:rsidRPr="00616E42">
              <w:rPr>
                <w:sz w:val="22"/>
                <w:szCs w:val="22"/>
              </w:rPr>
              <w:t>100,0</w:t>
            </w:r>
          </w:p>
        </w:tc>
        <w:tc>
          <w:tcPr>
            <w:tcW w:w="1841" w:type="dxa"/>
            <w:shd w:val="clear" w:color="auto" w:fill="auto"/>
          </w:tcPr>
          <w:p w:rsidR="000A0E2C" w:rsidRPr="00616E42" w:rsidRDefault="000A0E2C" w:rsidP="000A0E2C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1561" w:type="dxa"/>
            <w:shd w:val="clear" w:color="auto" w:fill="auto"/>
          </w:tcPr>
          <w:p w:rsidR="000A0E2C" w:rsidRPr="00CA642C" w:rsidRDefault="000A0E2C" w:rsidP="000A0E2C">
            <w:pPr>
              <w:keepNext/>
              <w:keepLines/>
              <w:tabs>
                <w:tab w:val="left" w:pos="326"/>
              </w:tabs>
              <w:suppressAutoHyphens/>
              <w:rPr>
                <w:strike/>
                <w:sz w:val="22"/>
                <w:szCs w:val="22"/>
              </w:rPr>
            </w:pPr>
          </w:p>
        </w:tc>
      </w:tr>
      <w:tr w:rsidR="000A0E2C" w:rsidRPr="00B60D9F" w:rsidTr="004878A9">
        <w:trPr>
          <w:trHeight w:val="409"/>
        </w:trPr>
        <w:tc>
          <w:tcPr>
            <w:tcW w:w="816" w:type="dxa"/>
            <w:shd w:val="clear" w:color="auto" w:fill="auto"/>
          </w:tcPr>
          <w:p w:rsidR="000A0E2C" w:rsidRPr="00616E42" w:rsidRDefault="000A0E2C" w:rsidP="000A0E2C">
            <w:pPr>
              <w:keepNext/>
              <w:keepLines/>
              <w:suppressAutoHyphens/>
              <w:rPr>
                <w:sz w:val="22"/>
                <w:szCs w:val="22"/>
              </w:rPr>
            </w:pPr>
            <w:r w:rsidRPr="00616E42">
              <w:rPr>
                <w:sz w:val="22"/>
                <w:szCs w:val="22"/>
              </w:rPr>
              <w:t>1.3.3.</w:t>
            </w:r>
          </w:p>
        </w:tc>
        <w:tc>
          <w:tcPr>
            <w:tcW w:w="1844" w:type="dxa"/>
            <w:shd w:val="clear" w:color="auto" w:fill="auto"/>
          </w:tcPr>
          <w:p w:rsidR="000A0E2C" w:rsidRPr="00616E42" w:rsidRDefault="000A0E2C" w:rsidP="000A0E2C">
            <w:pPr>
              <w:pStyle w:val="ConsPlusCell"/>
              <w:keepNext/>
              <w:keepLines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616E42">
              <w:rPr>
                <w:rFonts w:ascii="Times New Roman" w:hAnsi="Times New Roman" w:cs="Times New Roman"/>
              </w:rPr>
              <w:t xml:space="preserve">Устройство газонов, восстановительное озеленение газонов   </w:t>
            </w:r>
          </w:p>
        </w:tc>
        <w:tc>
          <w:tcPr>
            <w:tcW w:w="1840" w:type="dxa"/>
            <w:shd w:val="clear" w:color="auto" w:fill="auto"/>
          </w:tcPr>
          <w:p w:rsidR="000A0E2C" w:rsidRPr="00616E42" w:rsidRDefault="000A0E2C" w:rsidP="000A0E2C">
            <w:pPr>
              <w:keepNext/>
              <w:keepLines/>
              <w:suppressAutoHyphens/>
              <w:jc w:val="center"/>
              <w:rPr>
                <w:sz w:val="22"/>
                <w:szCs w:val="22"/>
              </w:rPr>
            </w:pPr>
            <w:r w:rsidRPr="00616E42">
              <w:rPr>
                <w:sz w:val="22"/>
                <w:szCs w:val="22"/>
              </w:rPr>
              <w:t>Средства бюджета города Лыткарино</w:t>
            </w:r>
          </w:p>
        </w:tc>
        <w:tc>
          <w:tcPr>
            <w:tcW w:w="1422" w:type="dxa"/>
            <w:shd w:val="clear" w:color="auto" w:fill="auto"/>
          </w:tcPr>
          <w:p w:rsidR="000A0E2C" w:rsidRPr="00616E42" w:rsidRDefault="000A0E2C" w:rsidP="000A0E2C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  <w:r w:rsidRPr="00616E42">
              <w:rPr>
                <w:sz w:val="22"/>
                <w:szCs w:val="22"/>
              </w:rPr>
              <w:t>2018-2022 гг.</w:t>
            </w:r>
          </w:p>
        </w:tc>
        <w:tc>
          <w:tcPr>
            <w:tcW w:w="1134" w:type="dxa"/>
            <w:shd w:val="clear" w:color="auto" w:fill="auto"/>
          </w:tcPr>
          <w:p w:rsidR="000A0E2C" w:rsidRPr="00616E42" w:rsidRDefault="000A0E2C" w:rsidP="000A0E2C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  <w:r w:rsidRPr="00616E42">
              <w:rPr>
                <w:sz w:val="22"/>
                <w:szCs w:val="22"/>
              </w:rPr>
              <w:t>2 710,0</w:t>
            </w:r>
          </w:p>
        </w:tc>
        <w:tc>
          <w:tcPr>
            <w:tcW w:w="1077" w:type="dxa"/>
            <w:shd w:val="clear" w:color="auto" w:fill="auto"/>
          </w:tcPr>
          <w:p w:rsidR="000A0E2C" w:rsidRPr="00616E42" w:rsidRDefault="000A0E2C" w:rsidP="000A0E2C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  <w:r w:rsidRPr="00616E42">
              <w:rPr>
                <w:sz w:val="22"/>
                <w:szCs w:val="22"/>
              </w:rPr>
              <w:t>710,0</w:t>
            </w:r>
          </w:p>
        </w:tc>
        <w:tc>
          <w:tcPr>
            <w:tcW w:w="1077" w:type="dxa"/>
            <w:shd w:val="clear" w:color="auto" w:fill="auto"/>
          </w:tcPr>
          <w:p w:rsidR="000A0E2C" w:rsidRPr="00616E42" w:rsidRDefault="000A0E2C" w:rsidP="000A0E2C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  <w:r w:rsidRPr="00616E42">
              <w:rPr>
                <w:sz w:val="22"/>
                <w:szCs w:val="22"/>
              </w:rPr>
              <w:t>500,0</w:t>
            </w:r>
          </w:p>
        </w:tc>
        <w:tc>
          <w:tcPr>
            <w:tcW w:w="1077" w:type="dxa"/>
            <w:shd w:val="clear" w:color="auto" w:fill="auto"/>
          </w:tcPr>
          <w:p w:rsidR="000A0E2C" w:rsidRPr="00616E42" w:rsidRDefault="000A0E2C" w:rsidP="000A0E2C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  <w:r w:rsidRPr="00616E42">
              <w:rPr>
                <w:sz w:val="22"/>
                <w:szCs w:val="22"/>
              </w:rPr>
              <w:t>500,0</w:t>
            </w:r>
          </w:p>
        </w:tc>
        <w:tc>
          <w:tcPr>
            <w:tcW w:w="1077" w:type="dxa"/>
            <w:shd w:val="clear" w:color="auto" w:fill="auto"/>
          </w:tcPr>
          <w:p w:rsidR="000A0E2C" w:rsidRPr="00616E42" w:rsidRDefault="000A0E2C" w:rsidP="000A0E2C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  <w:r w:rsidRPr="00616E42">
              <w:rPr>
                <w:sz w:val="22"/>
                <w:szCs w:val="22"/>
              </w:rPr>
              <w:t>500,0</w:t>
            </w:r>
          </w:p>
        </w:tc>
        <w:tc>
          <w:tcPr>
            <w:tcW w:w="1077" w:type="dxa"/>
            <w:shd w:val="clear" w:color="auto" w:fill="auto"/>
          </w:tcPr>
          <w:p w:rsidR="000A0E2C" w:rsidRPr="00616E42" w:rsidRDefault="000A0E2C" w:rsidP="000A0E2C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  <w:r w:rsidRPr="00616E42">
              <w:rPr>
                <w:sz w:val="22"/>
                <w:szCs w:val="22"/>
              </w:rPr>
              <w:t>500,0</w:t>
            </w:r>
          </w:p>
        </w:tc>
        <w:tc>
          <w:tcPr>
            <w:tcW w:w="1841" w:type="dxa"/>
            <w:shd w:val="clear" w:color="auto" w:fill="auto"/>
          </w:tcPr>
          <w:p w:rsidR="000A0E2C" w:rsidRPr="00616E42" w:rsidRDefault="000A0E2C" w:rsidP="000A0E2C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1561" w:type="dxa"/>
            <w:shd w:val="clear" w:color="auto" w:fill="auto"/>
          </w:tcPr>
          <w:p w:rsidR="000A0E2C" w:rsidRPr="00CA642C" w:rsidRDefault="000A0E2C" w:rsidP="000A0E2C">
            <w:pPr>
              <w:keepNext/>
              <w:keepLines/>
              <w:tabs>
                <w:tab w:val="left" w:pos="326"/>
              </w:tabs>
              <w:suppressAutoHyphens/>
              <w:rPr>
                <w:strike/>
                <w:sz w:val="22"/>
                <w:szCs w:val="22"/>
              </w:rPr>
            </w:pPr>
          </w:p>
        </w:tc>
      </w:tr>
      <w:tr w:rsidR="000A0E2C" w:rsidRPr="00B60D9F" w:rsidTr="004878A9">
        <w:trPr>
          <w:trHeight w:val="679"/>
        </w:trPr>
        <w:tc>
          <w:tcPr>
            <w:tcW w:w="816" w:type="dxa"/>
            <w:shd w:val="clear" w:color="auto" w:fill="auto"/>
          </w:tcPr>
          <w:p w:rsidR="000A0E2C" w:rsidRPr="00616E42" w:rsidRDefault="000A0E2C" w:rsidP="000A0E2C">
            <w:pPr>
              <w:keepNext/>
              <w:keepLines/>
              <w:suppressAutoHyphens/>
              <w:rPr>
                <w:sz w:val="22"/>
                <w:szCs w:val="22"/>
              </w:rPr>
            </w:pPr>
            <w:r w:rsidRPr="00616E42">
              <w:rPr>
                <w:sz w:val="22"/>
                <w:szCs w:val="22"/>
              </w:rPr>
              <w:t>1.3.4</w:t>
            </w:r>
          </w:p>
        </w:tc>
        <w:tc>
          <w:tcPr>
            <w:tcW w:w="1844" w:type="dxa"/>
            <w:shd w:val="clear" w:color="auto" w:fill="auto"/>
          </w:tcPr>
          <w:p w:rsidR="000A0E2C" w:rsidRPr="00616E42" w:rsidRDefault="000A0E2C" w:rsidP="000A0E2C">
            <w:pPr>
              <w:pStyle w:val="ConsPlusCell"/>
              <w:keepNext/>
              <w:keepLines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616E42">
              <w:rPr>
                <w:rFonts w:ascii="Times New Roman" w:hAnsi="Times New Roman" w:cs="Times New Roman"/>
              </w:rPr>
              <w:t>Проведение работ по обрезке веток, вырубке сухостойных и аварийных деревьев</w:t>
            </w:r>
          </w:p>
        </w:tc>
        <w:tc>
          <w:tcPr>
            <w:tcW w:w="1840" w:type="dxa"/>
            <w:shd w:val="clear" w:color="auto" w:fill="auto"/>
          </w:tcPr>
          <w:p w:rsidR="000A0E2C" w:rsidRPr="00616E42" w:rsidRDefault="000A0E2C" w:rsidP="000A0E2C">
            <w:pPr>
              <w:keepNext/>
              <w:keepLines/>
              <w:suppressAutoHyphens/>
              <w:jc w:val="center"/>
              <w:rPr>
                <w:sz w:val="22"/>
                <w:szCs w:val="22"/>
              </w:rPr>
            </w:pPr>
            <w:r w:rsidRPr="00616E42">
              <w:rPr>
                <w:sz w:val="22"/>
                <w:szCs w:val="22"/>
              </w:rPr>
              <w:t>Средства бюджета города Лыткарино</w:t>
            </w:r>
          </w:p>
        </w:tc>
        <w:tc>
          <w:tcPr>
            <w:tcW w:w="1422" w:type="dxa"/>
            <w:shd w:val="clear" w:color="auto" w:fill="auto"/>
          </w:tcPr>
          <w:p w:rsidR="000A0E2C" w:rsidRPr="00616E42" w:rsidRDefault="000A0E2C" w:rsidP="000A0E2C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  <w:r w:rsidRPr="00616E42">
              <w:rPr>
                <w:sz w:val="22"/>
                <w:szCs w:val="22"/>
              </w:rPr>
              <w:t>2018-2022 гг.</w:t>
            </w:r>
          </w:p>
        </w:tc>
        <w:tc>
          <w:tcPr>
            <w:tcW w:w="1134" w:type="dxa"/>
            <w:shd w:val="clear" w:color="auto" w:fill="auto"/>
          </w:tcPr>
          <w:p w:rsidR="000A0E2C" w:rsidRPr="00616E42" w:rsidRDefault="000A0E2C" w:rsidP="000A0E2C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  <w:r w:rsidRPr="00616E42">
              <w:rPr>
                <w:sz w:val="22"/>
                <w:szCs w:val="22"/>
              </w:rPr>
              <w:t>2 540,0</w:t>
            </w:r>
          </w:p>
        </w:tc>
        <w:tc>
          <w:tcPr>
            <w:tcW w:w="1077" w:type="dxa"/>
            <w:shd w:val="clear" w:color="auto" w:fill="auto"/>
          </w:tcPr>
          <w:p w:rsidR="000A0E2C" w:rsidRPr="00616E42" w:rsidRDefault="000A0E2C" w:rsidP="000A0E2C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  <w:r w:rsidRPr="00616E42">
              <w:rPr>
                <w:sz w:val="22"/>
                <w:szCs w:val="22"/>
              </w:rPr>
              <w:t>540,0</w:t>
            </w:r>
          </w:p>
        </w:tc>
        <w:tc>
          <w:tcPr>
            <w:tcW w:w="1077" w:type="dxa"/>
            <w:shd w:val="clear" w:color="auto" w:fill="auto"/>
          </w:tcPr>
          <w:p w:rsidR="000A0E2C" w:rsidRPr="00616E42" w:rsidRDefault="000A0E2C" w:rsidP="000A0E2C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  <w:r w:rsidRPr="00616E42">
              <w:rPr>
                <w:sz w:val="22"/>
                <w:szCs w:val="22"/>
              </w:rPr>
              <w:t>500,0</w:t>
            </w:r>
          </w:p>
        </w:tc>
        <w:tc>
          <w:tcPr>
            <w:tcW w:w="1077" w:type="dxa"/>
            <w:shd w:val="clear" w:color="auto" w:fill="auto"/>
          </w:tcPr>
          <w:p w:rsidR="000A0E2C" w:rsidRPr="00616E42" w:rsidRDefault="000A0E2C" w:rsidP="000A0E2C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  <w:r w:rsidRPr="00616E42">
              <w:rPr>
                <w:sz w:val="22"/>
                <w:szCs w:val="22"/>
              </w:rPr>
              <w:t>500,0</w:t>
            </w:r>
          </w:p>
        </w:tc>
        <w:tc>
          <w:tcPr>
            <w:tcW w:w="1077" w:type="dxa"/>
            <w:shd w:val="clear" w:color="auto" w:fill="auto"/>
          </w:tcPr>
          <w:p w:rsidR="000A0E2C" w:rsidRPr="00616E42" w:rsidRDefault="000A0E2C" w:rsidP="000A0E2C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  <w:r w:rsidRPr="00616E42">
              <w:rPr>
                <w:sz w:val="22"/>
                <w:szCs w:val="22"/>
              </w:rPr>
              <w:t>500,0</w:t>
            </w:r>
          </w:p>
        </w:tc>
        <w:tc>
          <w:tcPr>
            <w:tcW w:w="1077" w:type="dxa"/>
            <w:shd w:val="clear" w:color="auto" w:fill="auto"/>
          </w:tcPr>
          <w:p w:rsidR="000A0E2C" w:rsidRPr="00616E42" w:rsidRDefault="000A0E2C" w:rsidP="000A0E2C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  <w:r w:rsidRPr="00616E42">
              <w:rPr>
                <w:sz w:val="22"/>
                <w:szCs w:val="22"/>
              </w:rPr>
              <w:t>500,0</w:t>
            </w:r>
          </w:p>
        </w:tc>
        <w:tc>
          <w:tcPr>
            <w:tcW w:w="1841" w:type="dxa"/>
            <w:shd w:val="clear" w:color="auto" w:fill="auto"/>
          </w:tcPr>
          <w:p w:rsidR="000A0E2C" w:rsidRPr="00616E42" w:rsidRDefault="000A0E2C" w:rsidP="000A0E2C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1561" w:type="dxa"/>
            <w:shd w:val="clear" w:color="auto" w:fill="auto"/>
          </w:tcPr>
          <w:p w:rsidR="000A0E2C" w:rsidRPr="00B60D9F" w:rsidRDefault="000A0E2C" w:rsidP="000A0E2C">
            <w:pPr>
              <w:keepNext/>
              <w:keepLines/>
              <w:tabs>
                <w:tab w:val="left" w:pos="326"/>
              </w:tabs>
              <w:suppressAutoHyphens/>
              <w:rPr>
                <w:strike/>
                <w:sz w:val="22"/>
                <w:szCs w:val="22"/>
              </w:rPr>
            </w:pPr>
          </w:p>
        </w:tc>
      </w:tr>
      <w:tr w:rsidR="000A0E2C" w:rsidRPr="00B60D9F" w:rsidTr="004878A9">
        <w:trPr>
          <w:trHeight w:val="457"/>
        </w:trPr>
        <w:tc>
          <w:tcPr>
            <w:tcW w:w="816" w:type="dxa"/>
            <w:shd w:val="clear" w:color="auto" w:fill="auto"/>
          </w:tcPr>
          <w:p w:rsidR="000A0E2C" w:rsidRPr="00616E42" w:rsidRDefault="000A0E2C" w:rsidP="000A0E2C">
            <w:pPr>
              <w:keepNext/>
              <w:keepLines/>
              <w:suppressAutoHyphens/>
              <w:rPr>
                <w:sz w:val="22"/>
                <w:szCs w:val="22"/>
              </w:rPr>
            </w:pPr>
          </w:p>
        </w:tc>
        <w:tc>
          <w:tcPr>
            <w:tcW w:w="15027" w:type="dxa"/>
            <w:gridSpan w:val="11"/>
            <w:shd w:val="clear" w:color="auto" w:fill="auto"/>
          </w:tcPr>
          <w:p w:rsidR="000A0E2C" w:rsidRPr="00616E42" w:rsidRDefault="000A0E2C" w:rsidP="000A0E2C">
            <w:pPr>
              <w:pStyle w:val="Default"/>
              <w:keepNext/>
              <w:keepLines/>
              <w:suppressAutoHyphens/>
              <w:jc w:val="center"/>
              <w:rPr>
                <w:strike/>
                <w:sz w:val="22"/>
                <w:szCs w:val="22"/>
              </w:rPr>
            </w:pPr>
            <w:r w:rsidRPr="00616E42">
              <w:rPr>
                <w:b/>
                <w:sz w:val="22"/>
                <w:szCs w:val="22"/>
              </w:rPr>
              <w:t>Задача. Проведение работ по ремонту внутриквартальных дорог, проездов к дворовым территориям многоквартирных домов</w:t>
            </w:r>
          </w:p>
        </w:tc>
      </w:tr>
      <w:tr w:rsidR="000A0E2C" w:rsidRPr="00B60D9F" w:rsidTr="004878A9">
        <w:trPr>
          <w:trHeight w:val="679"/>
        </w:trPr>
        <w:tc>
          <w:tcPr>
            <w:tcW w:w="816" w:type="dxa"/>
            <w:vMerge w:val="restart"/>
            <w:shd w:val="clear" w:color="auto" w:fill="auto"/>
          </w:tcPr>
          <w:p w:rsidR="000A0E2C" w:rsidRPr="00616E42" w:rsidRDefault="000A0E2C" w:rsidP="000A0E2C">
            <w:pPr>
              <w:keepNext/>
              <w:keepLines/>
              <w:suppressAutoHyphens/>
              <w:rPr>
                <w:b/>
                <w:sz w:val="22"/>
                <w:szCs w:val="22"/>
              </w:rPr>
            </w:pPr>
            <w:r w:rsidRPr="00616E42">
              <w:rPr>
                <w:b/>
                <w:sz w:val="22"/>
                <w:szCs w:val="22"/>
              </w:rPr>
              <w:t>2.</w:t>
            </w:r>
          </w:p>
        </w:tc>
        <w:tc>
          <w:tcPr>
            <w:tcW w:w="1844" w:type="dxa"/>
            <w:vMerge w:val="restart"/>
            <w:shd w:val="clear" w:color="auto" w:fill="auto"/>
          </w:tcPr>
          <w:p w:rsidR="000A0E2C" w:rsidRPr="00616E42" w:rsidRDefault="000A0E2C" w:rsidP="000A0E2C">
            <w:pPr>
              <w:pStyle w:val="ConsPlusCell"/>
              <w:keepNext/>
              <w:keepLines/>
              <w:widowControl/>
              <w:suppressAutoHyphens/>
              <w:rPr>
                <w:rFonts w:ascii="Times New Roman" w:hAnsi="Times New Roman" w:cs="Times New Roman"/>
                <w:b/>
                <w:i/>
              </w:rPr>
            </w:pPr>
            <w:r w:rsidRPr="00616E42">
              <w:rPr>
                <w:rFonts w:ascii="Times New Roman" w:hAnsi="Times New Roman" w:cs="Times New Roman"/>
                <w:b/>
                <w:i/>
              </w:rPr>
              <w:t>Основное мероприятие:</w:t>
            </w:r>
          </w:p>
          <w:p w:rsidR="000A0E2C" w:rsidRPr="00616E42" w:rsidRDefault="000A0E2C" w:rsidP="000A0E2C">
            <w:pPr>
              <w:pStyle w:val="ConsPlusCell"/>
              <w:keepNext/>
              <w:keepLines/>
              <w:widowControl/>
              <w:suppressAutoHyphens/>
              <w:rPr>
                <w:rFonts w:ascii="Times New Roman" w:hAnsi="Times New Roman" w:cs="Times New Roman"/>
                <w:b/>
              </w:rPr>
            </w:pPr>
            <w:r w:rsidRPr="00616E42">
              <w:rPr>
                <w:rFonts w:ascii="Times New Roman" w:hAnsi="Times New Roman" w:cs="Times New Roman"/>
                <w:b/>
              </w:rPr>
              <w:t>«Ремонт внутриквартальных дорог и дворовых территорий за счет средств дорожных фондов», в том числе:</w:t>
            </w:r>
          </w:p>
        </w:tc>
        <w:tc>
          <w:tcPr>
            <w:tcW w:w="1840" w:type="dxa"/>
            <w:shd w:val="clear" w:color="auto" w:fill="auto"/>
          </w:tcPr>
          <w:p w:rsidR="000A0E2C" w:rsidRPr="00616E42" w:rsidRDefault="000A0E2C" w:rsidP="000A0E2C">
            <w:pPr>
              <w:keepNext/>
              <w:keepLines/>
              <w:suppressAutoHyphens/>
              <w:jc w:val="center"/>
              <w:rPr>
                <w:b/>
                <w:sz w:val="22"/>
                <w:szCs w:val="22"/>
              </w:rPr>
            </w:pPr>
            <w:r w:rsidRPr="00616E42">
              <w:rPr>
                <w:b/>
                <w:sz w:val="22"/>
                <w:szCs w:val="22"/>
              </w:rPr>
              <w:t>Средства бюджета города Лыткарино</w:t>
            </w:r>
          </w:p>
        </w:tc>
        <w:tc>
          <w:tcPr>
            <w:tcW w:w="1422" w:type="dxa"/>
            <w:shd w:val="clear" w:color="auto" w:fill="auto"/>
          </w:tcPr>
          <w:p w:rsidR="000A0E2C" w:rsidRPr="00616E42" w:rsidRDefault="000A0E2C" w:rsidP="000A0E2C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2"/>
                <w:szCs w:val="22"/>
              </w:rPr>
            </w:pPr>
            <w:r w:rsidRPr="00616E42">
              <w:rPr>
                <w:b/>
                <w:sz w:val="22"/>
                <w:szCs w:val="22"/>
              </w:rPr>
              <w:t>2018-2022 гг.</w:t>
            </w:r>
          </w:p>
        </w:tc>
        <w:tc>
          <w:tcPr>
            <w:tcW w:w="1134" w:type="dxa"/>
            <w:shd w:val="clear" w:color="auto" w:fill="auto"/>
          </w:tcPr>
          <w:p w:rsidR="000A0E2C" w:rsidRPr="00616E42" w:rsidRDefault="000A0E2C" w:rsidP="000A0E2C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2"/>
                <w:szCs w:val="22"/>
              </w:rPr>
            </w:pPr>
            <w:r w:rsidRPr="00616E42">
              <w:rPr>
                <w:b/>
                <w:sz w:val="22"/>
                <w:szCs w:val="22"/>
              </w:rPr>
              <w:t>33 026,6</w:t>
            </w:r>
          </w:p>
        </w:tc>
        <w:tc>
          <w:tcPr>
            <w:tcW w:w="1077" w:type="dxa"/>
            <w:shd w:val="clear" w:color="auto" w:fill="auto"/>
          </w:tcPr>
          <w:p w:rsidR="000A0E2C" w:rsidRPr="00616E42" w:rsidRDefault="000A0E2C" w:rsidP="000A0E2C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2"/>
                <w:szCs w:val="22"/>
              </w:rPr>
            </w:pPr>
            <w:r w:rsidRPr="00616E42">
              <w:rPr>
                <w:b/>
                <w:sz w:val="22"/>
                <w:szCs w:val="22"/>
              </w:rPr>
              <w:t>5 874,9</w:t>
            </w:r>
          </w:p>
        </w:tc>
        <w:tc>
          <w:tcPr>
            <w:tcW w:w="1077" w:type="dxa"/>
            <w:shd w:val="clear" w:color="auto" w:fill="auto"/>
          </w:tcPr>
          <w:p w:rsidR="000A0E2C" w:rsidRPr="00616E42" w:rsidRDefault="000A0E2C" w:rsidP="000A0E2C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2"/>
                <w:szCs w:val="22"/>
              </w:rPr>
            </w:pPr>
            <w:r w:rsidRPr="00616E42">
              <w:rPr>
                <w:b/>
                <w:sz w:val="22"/>
                <w:szCs w:val="22"/>
              </w:rPr>
              <w:t>6 181,4</w:t>
            </w:r>
          </w:p>
        </w:tc>
        <w:tc>
          <w:tcPr>
            <w:tcW w:w="1077" w:type="dxa"/>
            <w:shd w:val="clear" w:color="auto" w:fill="auto"/>
          </w:tcPr>
          <w:p w:rsidR="000A0E2C" w:rsidRPr="00616E42" w:rsidRDefault="000A0E2C" w:rsidP="000A0E2C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2"/>
                <w:szCs w:val="22"/>
              </w:rPr>
            </w:pPr>
            <w:r w:rsidRPr="00616E42">
              <w:rPr>
                <w:b/>
                <w:sz w:val="22"/>
                <w:szCs w:val="22"/>
              </w:rPr>
              <w:t>6 990,1</w:t>
            </w:r>
          </w:p>
        </w:tc>
        <w:tc>
          <w:tcPr>
            <w:tcW w:w="1077" w:type="dxa"/>
            <w:shd w:val="clear" w:color="auto" w:fill="auto"/>
          </w:tcPr>
          <w:p w:rsidR="000A0E2C" w:rsidRPr="00616E42" w:rsidRDefault="000A0E2C" w:rsidP="000A0E2C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2"/>
                <w:szCs w:val="22"/>
              </w:rPr>
            </w:pPr>
            <w:r w:rsidRPr="00616E42">
              <w:rPr>
                <w:b/>
                <w:sz w:val="22"/>
                <w:szCs w:val="22"/>
              </w:rPr>
              <w:t xml:space="preserve"> 6 990,1</w:t>
            </w:r>
          </w:p>
        </w:tc>
        <w:tc>
          <w:tcPr>
            <w:tcW w:w="1077" w:type="dxa"/>
            <w:shd w:val="clear" w:color="auto" w:fill="auto"/>
          </w:tcPr>
          <w:p w:rsidR="000A0E2C" w:rsidRPr="00616E42" w:rsidRDefault="000A0E2C" w:rsidP="000A0E2C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2"/>
                <w:szCs w:val="22"/>
              </w:rPr>
            </w:pPr>
            <w:r w:rsidRPr="00616E42">
              <w:rPr>
                <w:b/>
                <w:sz w:val="22"/>
                <w:szCs w:val="22"/>
              </w:rPr>
              <w:t>6 990,1</w:t>
            </w:r>
          </w:p>
        </w:tc>
        <w:tc>
          <w:tcPr>
            <w:tcW w:w="1841" w:type="dxa"/>
            <w:shd w:val="clear" w:color="auto" w:fill="auto"/>
          </w:tcPr>
          <w:p w:rsidR="000A0E2C" w:rsidRPr="00616E42" w:rsidRDefault="000A0E2C" w:rsidP="000A0E2C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  <w:r w:rsidRPr="00616E42">
              <w:rPr>
                <w:sz w:val="22"/>
                <w:szCs w:val="22"/>
              </w:rPr>
              <w:t>Управление ЖКХ и РГИ города Лыткарино</w:t>
            </w:r>
          </w:p>
        </w:tc>
        <w:tc>
          <w:tcPr>
            <w:tcW w:w="1561" w:type="dxa"/>
            <w:shd w:val="clear" w:color="auto" w:fill="auto"/>
          </w:tcPr>
          <w:p w:rsidR="000A0E2C" w:rsidRPr="00136DFB" w:rsidRDefault="000A0E2C" w:rsidP="000A0E2C">
            <w:pPr>
              <w:keepNext/>
              <w:keepLines/>
              <w:tabs>
                <w:tab w:val="left" w:pos="326"/>
              </w:tabs>
              <w:suppressAutoHyphens/>
              <w:rPr>
                <w:strike/>
                <w:sz w:val="24"/>
                <w:szCs w:val="22"/>
              </w:rPr>
            </w:pPr>
          </w:p>
        </w:tc>
      </w:tr>
      <w:tr w:rsidR="000A0E2C" w:rsidRPr="00B60D9F" w:rsidTr="004878A9">
        <w:trPr>
          <w:trHeight w:val="679"/>
        </w:trPr>
        <w:tc>
          <w:tcPr>
            <w:tcW w:w="816" w:type="dxa"/>
            <w:vMerge/>
            <w:shd w:val="clear" w:color="auto" w:fill="auto"/>
          </w:tcPr>
          <w:p w:rsidR="000A0E2C" w:rsidRPr="00616E42" w:rsidRDefault="000A0E2C" w:rsidP="000A0E2C">
            <w:pPr>
              <w:keepNext/>
              <w:keepLines/>
              <w:suppressAutoHyphens/>
              <w:rPr>
                <w:sz w:val="22"/>
                <w:szCs w:val="22"/>
              </w:rPr>
            </w:pPr>
          </w:p>
        </w:tc>
        <w:tc>
          <w:tcPr>
            <w:tcW w:w="1844" w:type="dxa"/>
            <w:vMerge/>
            <w:shd w:val="clear" w:color="auto" w:fill="auto"/>
          </w:tcPr>
          <w:p w:rsidR="000A0E2C" w:rsidRPr="00616E42" w:rsidRDefault="000A0E2C" w:rsidP="000A0E2C">
            <w:pPr>
              <w:pStyle w:val="ConsPlusCell"/>
              <w:keepNext/>
              <w:keepLines/>
              <w:widowControl/>
              <w:suppressAutoHyphens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840" w:type="dxa"/>
            <w:shd w:val="clear" w:color="auto" w:fill="auto"/>
          </w:tcPr>
          <w:p w:rsidR="000A0E2C" w:rsidRPr="00616E42" w:rsidRDefault="000A0E2C" w:rsidP="000A0E2C">
            <w:pPr>
              <w:keepNext/>
              <w:keepLines/>
              <w:suppressAutoHyphens/>
              <w:jc w:val="center"/>
              <w:rPr>
                <w:b/>
                <w:sz w:val="22"/>
                <w:szCs w:val="22"/>
              </w:rPr>
            </w:pPr>
            <w:r w:rsidRPr="00616E42">
              <w:rPr>
                <w:b/>
                <w:sz w:val="22"/>
                <w:szCs w:val="22"/>
              </w:rPr>
              <w:t>Средства бюджета Московской области</w:t>
            </w:r>
          </w:p>
        </w:tc>
        <w:tc>
          <w:tcPr>
            <w:tcW w:w="1422" w:type="dxa"/>
            <w:shd w:val="clear" w:color="auto" w:fill="auto"/>
          </w:tcPr>
          <w:p w:rsidR="000A0E2C" w:rsidRPr="00616E42" w:rsidRDefault="000A0E2C" w:rsidP="000A0E2C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2"/>
                <w:szCs w:val="22"/>
              </w:rPr>
            </w:pPr>
            <w:r w:rsidRPr="00616E42">
              <w:rPr>
                <w:b/>
                <w:sz w:val="22"/>
                <w:szCs w:val="22"/>
              </w:rPr>
              <w:t xml:space="preserve"> 2018 г.</w:t>
            </w:r>
          </w:p>
        </w:tc>
        <w:tc>
          <w:tcPr>
            <w:tcW w:w="1134" w:type="dxa"/>
            <w:shd w:val="clear" w:color="auto" w:fill="auto"/>
          </w:tcPr>
          <w:p w:rsidR="000A0E2C" w:rsidRPr="00616E42" w:rsidRDefault="000A0E2C" w:rsidP="000A0E2C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2"/>
                <w:szCs w:val="22"/>
              </w:rPr>
            </w:pPr>
            <w:r w:rsidRPr="00616E42">
              <w:rPr>
                <w:b/>
                <w:sz w:val="22"/>
                <w:szCs w:val="22"/>
              </w:rPr>
              <w:t xml:space="preserve">17 455,9 </w:t>
            </w:r>
          </w:p>
        </w:tc>
        <w:tc>
          <w:tcPr>
            <w:tcW w:w="1077" w:type="dxa"/>
            <w:shd w:val="clear" w:color="auto" w:fill="auto"/>
          </w:tcPr>
          <w:p w:rsidR="000A0E2C" w:rsidRPr="00616E42" w:rsidRDefault="000A0E2C" w:rsidP="000A0E2C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2"/>
                <w:szCs w:val="22"/>
              </w:rPr>
            </w:pPr>
            <w:r w:rsidRPr="00616E42">
              <w:rPr>
                <w:b/>
                <w:sz w:val="22"/>
                <w:szCs w:val="22"/>
              </w:rPr>
              <w:t>17 455,9</w:t>
            </w:r>
          </w:p>
        </w:tc>
        <w:tc>
          <w:tcPr>
            <w:tcW w:w="1077" w:type="dxa"/>
            <w:shd w:val="clear" w:color="auto" w:fill="auto"/>
          </w:tcPr>
          <w:p w:rsidR="000A0E2C" w:rsidRPr="00616E42" w:rsidRDefault="000A0E2C" w:rsidP="000A0E2C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77" w:type="dxa"/>
            <w:shd w:val="clear" w:color="auto" w:fill="auto"/>
          </w:tcPr>
          <w:p w:rsidR="000A0E2C" w:rsidRPr="00616E42" w:rsidRDefault="000A0E2C" w:rsidP="000A0E2C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77" w:type="dxa"/>
            <w:shd w:val="clear" w:color="auto" w:fill="auto"/>
          </w:tcPr>
          <w:p w:rsidR="000A0E2C" w:rsidRPr="00616E42" w:rsidRDefault="000A0E2C" w:rsidP="000A0E2C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77" w:type="dxa"/>
            <w:shd w:val="clear" w:color="auto" w:fill="auto"/>
          </w:tcPr>
          <w:p w:rsidR="000A0E2C" w:rsidRPr="00616E42" w:rsidRDefault="000A0E2C" w:rsidP="000A0E2C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41" w:type="dxa"/>
            <w:shd w:val="clear" w:color="auto" w:fill="auto"/>
          </w:tcPr>
          <w:p w:rsidR="000A0E2C" w:rsidRPr="00616E42" w:rsidRDefault="000A0E2C" w:rsidP="000A0E2C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1561" w:type="dxa"/>
            <w:shd w:val="clear" w:color="auto" w:fill="auto"/>
          </w:tcPr>
          <w:p w:rsidR="000A0E2C" w:rsidRPr="00136DFB" w:rsidRDefault="000A0E2C" w:rsidP="000A0E2C">
            <w:pPr>
              <w:keepNext/>
              <w:keepLines/>
              <w:tabs>
                <w:tab w:val="left" w:pos="326"/>
              </w:tabs>
              <w:suppressAutoHyphens/>
              <w:rPr>
                <w:strike/>
                <w:sz w:val="24"/>
                <w:szCs w:val="22"/>
              </w:rPr>
            </w:pPr>
          </w:p>
        </w:tc>
      </w:tr>
      <w:tr w:rsidR="000A0E2C" w:rsidRPr="00B60D9F" w:rsidTr="004878A9">
        <w:trPr>
          <w:trHeight w:val="679"/>
        </w:trPr>
        <w:tc>
          <w:tcPr>
            <w:tcW w:w="816" w:type="dxa"/>
            <w:shd w:val="clear" w:color="auto" w:fill="auto"/>
          </w:tcPr>
          <w:p w:rsidR="000A0E2C" w:rsidRPr="00616E42" w:rsidRDefault="000A0E2C" w:rsidP="000A0E2C">
            <w:pPr>
              <w:keepNext/>
              <w:keepLines/>
              <w:suppressAutoHyphens/>
              <w:rPr>
                <w:sz w:val="22"/>
                <w:szCs w:val="22"/>
              </w:rPr>
            </w:pPr>
            <w:r w:rsidRPr="00616E42">
              <w:rPr>
                <w:sz w:val="22"/>
                <w:szCs w:val="22"/>
              </w:rPr>
              <w:t>2.1.</w:t>
            </w:r>
          </w:p>
        </w:tc>
        <w:tc>
          <w:tcPr>
            <w:tcW w:w="1844" w:type="dxa"/>
            <w:shd w:val="clear" w:color="auto" w:fill="auto"/>
          </w:tcPr>
          <w:p w:rsidR="000A0E2C" w:rsidRPr="00616E42" w:rsidRDefault="000A0E2C" w:rsidP="000A0E2C">
            <w:pPr>
              <w:pStyle w:val="ConsPlusCell"/>
              <w:keepNext/>
              <w:keepLines/>
              <w:widowControl/>
              <w:suppressAutoHyphens/>
              <w:rPr>
                <w:rFonts w:ascii="Times New Roman" w:hAnsi="Times New Roman" w:cs="Times New Roman"/>
              </w:rPr>
            </w:pPr>
            <w:r w:rsidRPr="00616E42">
              <w:rPr>
                <w:rFonts w:ascii="Times New Roman" w:hAnsi="Times New Roman" w:cs="Times New Roman"/>
              </w:rPr>
              <w:t>Ремонт дворовых территорий за счет средств дорожного фонда города Лыткарино</w:t>
            </w:r>
          </w:p>
        </w:tc>
        <w:tc>
          <w:tcPr>
            <w:tcW w:w="1840" w:type="dxa"/>
            <w:shd w:val="clear" w:color="auto" w:fill="auto"/>
          </w:tcPr>
          <w:p w:rsidR="000A0E2C" w:rsidRPr="00616E42" w:rsidRDefault="000A0E2C" w:rsidP="000A0E2C">
            <w:pPr>
              <w:keepNext/>
              <w:keepLines/>
              <w:suppressAutoHyphens/>
              <w:jc w:val="center"/>
              <w:rPr>
                <w:sz w:val="22"/>
                <w:szCs w:val="22"/>
              </w:rPr>
            </w:pPr>
            <w:r w:rsidRPr="00616E42">
              <w:rPr>
                <w:sz w:val="22"/>
                <w:szCs w:val="22"/>
              </w:rPr>
              <w:t>Средства бюджета города Лыткарино</w:t>
            </w:r>
          </w:p>
        </w:tc>
        <w:tc>
          <w:tcPr>
            <w:tcW w:w="1422" w:type="dxa"/>
            <w:shd w:val="clear" w:color="auto" w:fill="auto"/>
          </w:tcPr>
          <w:p w:rsidR="000A0E2C" w:rsidRPr="00616E42" w:rsidRDefault="000A0E2C" w:rsidP="000A0E2C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  <w:r w:rsidRPr="00616E42">
              <w:rPr>
                <w:sz w:val="22"/>
                <w:szCs w:val="22"/>
              </w:rPr>
              <w:t>2018-2022 гг.</w:t>
            </w:r>
          </w:p>
        </w:tc>
        <w:tc>
          <w:tcPr>
            <w:tcW w:w="1134" w:type="dxa"/>
            <w:shd w:val="clear" w:color="auto" w:fill="auto"/>
          </w:tcPr>
          <w:p w:rsidR="000A0E2C" w:rsidRPr="00616E42" w:rsidRDefault="000A0E2C" w:rsidP="000A0E2C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  <w:r w:rsidRPr="00616E42">
              <w:rPr>
                <w:sz w:val="22"/>
                <w:szCs w:val="22"/>
              </w:rPr>
              <w:t>12 497,7</w:t>
            </w:r>
          </w:p>
        </w:tc>
        <w:tc>
          <w:tcPr>
            <w:tcW w:w="1077" w:type="dxa"/>
            <w:shd w:val="clear" w:color="auto" w:fill="auto"/>
          </w:tcPr>
          <w:p w:rsidR="000A0E2C" w:rsidRPr="00616E42" w:rsidRDefault="000A0E2C" w:rsidP="000A0E2C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  <w:r w:rsidRPr="00616E42">
              <w:rPr>
                <w:sz w:val="22"/>
                <w:szCs w:val="22"/>
              </w:rPr>
              <w:t>1 346,0</w:t>
            </w:r>
          </w:p>
        </w:tc>
        <w:tc>
          <w:tcPr>
            <w:tcW w:w="1077" w:type="dxa"/>
            <w:shd w:val="clear" w:color="auto" w:fill="auto"/>
          </w:tcPr>
          <w:p w:rsidR="000A0E2C" w:rsidRPr="00616E42" w:rsidRDefault="000A0E2C" w:rsidP="000A0E2C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  <w:r w:rsidRPr="00616E42">
              <w:rPr>
                <w:sz w:val="22"/>
                <w:szCs w:val="22"/>
              </w:rPr>
              <w:t>2 181,4</w:t>
            </w:r>
          </w:p>
        </w:tc>
        <w:tc>
          <w:tcPr>
            <w:tcW w:w="1077" w:type="dxa"/>
            <w:shd w:val="clear" w:color="auto" w:fill="auto"/>
          </w:tcPr>
          <w:p w:rsidR="000A0E2C" w:rsidRPr="00616E42" w:rsidRDefault="000A0E2C" w:rsidP="000A0E2C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  <w:r w:rsidRPr="00616E42">
              <w:rPr>
                <w:sz w:val="22"/>
                <w:szCs w:val="22"/>
              </w:rPr>
              <w:t>2 990,1</w:t>
            </w:r>
          </w:p>
        </w:tc>
        <w:tc>
          <w:tcPr>
            <w:tcW w:w="1077" w:type="dxa"/>
            <w:shd w:val="clear" w:color="auto" w:fill="auto"/>
          </w:tcPr>
          <w:p w:rsidR="000A0E2C" w:rsidRPr="00616E42" w:rsidRDefault="000A0E2C" w:rsidP="000A0E2C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  <w:r w:rsidRPr="00616E42">
              <w:rPr>
                <w:sz w:val="22"/>
                <w:szCs w:val="22"/>
              </w:rPr>
              <w:t>2 990,1</w:t>
            </w:r>
          </w:p>
        </w:tc>
        <w:tc>
          <w:tcPr>
            <w:tcW w:w="1077" w:type="dxa"/>
            <w:shd w:val="clear" w:color="auto" w:fill="auto"/>
          </w:tcPr>
          <w:p w:rsidR="000A0E2C" w:rsidRPr="00616E42" w:rsidRDefault="000A0E2C" w:rsidP="000A0E2C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  <w:r w:rsidRPr="00616E42">
              <w:rPr>
                <w:sz w:val="22"/>
                <w:szCs w:val="22"/>
              </w:rPr>
              <w:t>2 990,1</w:t>
            </w:r>
          </w:p>
        </w:tc>
        <w:tc>
          <w:tcPr>
            <w:tcW w:w="1841" w:type="dxa"/>
            <w:shd w:val="clear" w:color="auto" w:fill="auto"/>
          </w:tcPr>
          <w:p w:rsidR="000A0E2C" w:rsidRPr="00616E42" w:rsidRDefault="000A0E2C" w:rsidP="000A0E2C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1561" w:type="dxa"/>
            <w:shd w:val="clear" w:color="auto" w:fill="auto"/>
          </w:tcPr>
          <w:p w:rsidR="000A0E2C" w:rsidRPr="00881251" w:rsidRDefault="000A0E2C" w:rsidP="000A0E2C">
            <w:pPr>
              <w:keepNext/>
              <w:keepLines/>
              <w:tabs>
                <w:tab w:val="left" w:pos="326"/>
              </w:tabs>
              <w:suppressAutoHyphens/>
              <w:rPr>
                <w:strike/>
                <w:sz w:val="20"/>
                <w:szCs w:val="22"/>
              </w:rPr>
            </w:pPr>
            <w:r w:rsidRPr="00881251">
              <w:rPr>
                <w:sz w:val="20"/>
              </w:rPr>
              <w:t xml:space="preserve">Увеличение площади асфальтового покрытия дворовых территорий                 </w:t>
            </w:r>
          </w:p>
        </w:tc>
      </w:tr>
      <w:tr w:rsidR="000A0E2C" w:rsidRPr="00B60D9F" w:rsidTr="004878A9">
        <w:trPr>
          <w:trHeight w:val="679"/>
        </w:trPr>
        <w:tc>
          <w:tcPr>
            <w:tcW w:w="816" w:type="dxa"/>
            <w:vMerge w:val="restart"/>
            <w:shd w:val="clear" w:color="auto" w:fill="auto"/>
          </w:tcPr>
          <w:p w:rsidR="000A0E2C" w:rsidRPr="00616E42" w:rsidRDefault="000A0E2C" w:rsidP="000A0E2C">
            <w:pPr>
              <w:keepNext/>
              <w:keepLines/>
              <w:suppressAutoHyphen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2.2.</w:t>
            </w:r>
          </w:p>
        </w:tc>
        <w:tc>
          <w:tcPr>
            <w:tcW w:w="1844" w:type="dxa"/>
            <w:vMerge w:val="restart"/>
            <w:shd w:val="clear" w:color="auto" w:fill="auto"/>
          </w:tcPr>
          <w:p w:rsidR="000A0E2C" w:rsidRPr="00616E42" w:rsidRDefault="000A0E2C" w:rsidP="000A0E2C">
            <w:pPr>
              <w:pStyle w:val="ConsPlusCell"/>
              <w:keepNext/>
              <w:keepLines/>
              <w:widowControl/>
              <w:suppressAutoHyphens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Ремонт асфальтового покрытия тротуаров, дворовых проездов, автомобильных парковок, пешеходных дорожек дворовых территорий, проездов к дворовым территориям </w:t>
            </w:r>
            <w:r w:rsidRPr="00ED1E5E">
              <w:rPr>
                <w:rFonts w:ascii="Times New Roman" w:hAnsi="Times New Roman" w:cs="Times New Roman"/>
              </w:rPr>
              <w:t>(</w:t>
            </w:r>
            <w:hyperlink w:anchor="Par9" w:history="1">
              <w:r w:rsidRPr="00ED1E5E">
                <w:rPr>
                  <w:rStyle w:val="aff0"/>
                  <w:rFonts w:ascii="Times New Roman" w:hAnsi="Times New Roman"/>
                </w:rPr>
                <w:t>Список № 1</w:t>
              </w:r>
            </w:hyperlink>
            <w:r w:rsidRPr="00ED1E5E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840" w:type="dxa"/>
            <w:shd w:val="clear" w:color="auto" w:fill="auto"/>
          </w:tcPr>
          <w:p w:rsidR="000A0E2C" w:rsidRPr="00616E42" w:rsidRDefault="000A0E2C" w:rsidP="000A0E2C">
            <w:pPr>
              <w:keepNext/>
              <w:keepLines/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Итого:</w:t>
            </w:r>
          </w:p>
        </w:tc>
        <w:tc>
          <w:tcPr>
            <w:tcW w:w="1422" w:type="dxa"/>
            <w:shd w:val="clear" w:color="auto" w:fill="auto"/>
          </w:tcPr>
          <w:p w:rsidR="000A0E2C" w:rsidRPr="00616E42" w:rsidRDefault="000A0E2C" w:rsidP="000A0E2C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  <w:r w:rsidRPr="00616E42">
              <w:rPr>
                <w:sz w:val="22"/>
                <w:szCs w:val="22"/>
              </w:rPr>
              <w:t>2018-2022 гг.</w:t>
            </w:r>
          </w:p>
        </w:tc>
        <w:tc>
          <w:tcPr>
            <w:tcW w:w="1134" w:type="dxa"/>
            <w:shd w:val="clear" w:color="auto" w:fill="auto"/>
          </w:tcPr>
          <w:p w:rsidR="000A0E2C" w:rsidRPr="00616E42" w:rsidRDefault="000A0E2C" w:rsidP="000A0E2C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37 984,8</w:t>
            </w:r>
          </w:p>
        </w:tc>
        <w:tc>
          <w:tcPr>
            <w:tcW w:w="1077" w:type="dxa"/>
            <w:shd w:val="clear" w:color="auto" w:fill="auto"/>
          </w:tcPr>
          <w:p w:rsidR="000A0E2C" w:rsidRPr="00616E42" w:rsidRDefault="000A0E2C" w:rsidP="000A0E2C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21 984,8</w:t>
            </w:r>
          </w:p>
        </w:tc>
        <w:tc>
          <w:tcPr>
            <w:tcW w:w="1077" w:type="dxa"/>
            <w:shd w:val="clear" w:color="auto" w:fill="auto"/>
          </w:tcPr>
          <w:p w:rsidR="000A0E2C" w:rsidRPr="00616E42" w:rsidRDefault="000A0E2C" w:rsidP="000A0E2C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  <w:r w:rsidRPr="00616E42">
              <w:rPr>
                <w:sz w:val="22"/>
                <w:szCs w:val="22"/>
              </w:rPr>
              <w:t>4 000,0</w:t>
            </w:r>
          </w:p>
        </w:tc>
        <w:tc>
          <w:tcPr>
            <w:tcW w:w="1077" w:type="dxa"/>
            <w:shd w:val="clear" w:color="auto" w:fill="auto"/>
          </w:tcPr>
          <w:p w:rsidR="000A0E2C" w:rsidRPr="00616E42" w:rsidRDefault="000A0E2C" w:rsidP="000A0E2C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  <w:r w:rsidRPr="00616E42">
              <w:rPr>
                <w:sz w:val="22"/>
                <w:szCs w:val="22"/>
              </w:rPr>
              <w:t>4 000,0</w:t>
            </w:r>
          </w:p>
        </w:tc>
        <w:tc>
          <w:tcPr>
            <w:tcW w:w="1077" w:type="dxa"/>
            <w:shd w:val="clear" w:color="auto" w:fill="auto"/>
          </w:tcPr>
          <w:p w:rsidR="000A0E2C" w:rsidRPr="00616E42" w:rsidRDefault="000A0E2C" w:rsidP="000A0E2C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  <w:r w:rsidRPr="00616E42">
              <w:rPr>
                <w:sz w:val="22"/>
                <w:szCs w:val="22"/>
              </w:rPr>
              <w:t>4 000,0</w:t>
            </w:r>
          </w:p>
        </w:tc>
        <w:tc>
          <w:tcPr>
            <w:tcW w:w="1077" w:type="dxa"/>
            <w:shd w:val="clear" w:color="auto" w:fill="auto"/>
          </w:tcPr>
          <w:p w:rsidR="000A0E2C" w:rsidRPr="00616E42" w:rsidRDefault="000A0E2C" w:rsidP="000A0E2C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  <w:r w:rsidRPr="00616E42">
              <w:rPr>
                <w:sz w:val="22"/>
                <w:szCs w:val="22"/>
              </w:rPr>
              <w:t>4 000,0</w:t>
            </w:r>
          </w:p>
        </w:tc>
        <w:tc>
          <w:tcPr>
            <w:tcW w:w="1841" w:type="dxa"/>
            <w:shd w:val="clear" w:color="auto" w:fill="auto"/>
          </w:tcPr>
          <w:p w:rsidR="000A0E2C" w:rsidRPr="00616E42" w:rsidRDefault="000A0E2C" w:rsidP="000A0E2C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1561" w:type="dxa"/>
            <w:vMerge w:val="restart"/>
            <w:shd w:val="clear" w:color="auto" w:fill="auto"/>
          </w:tcPr>
          <w:p w:rsidR="000A0E2C" w:rsidRDefault="000A0E2C" w:rsidP="000A0E2C">
            <w:pPr>
              <w:keepNext/>
              <w:keepLines/>
              <w:tabs>
                <w:tab w:val="left" w:pos="326"/>
              </w:tabs>
              <w:suppressAutoHyphens/>
              <w:rPr>
                <w:sz w:val="20"/>
              </w:rPr>
            </w:pPr>
          </w:p>
          <w:p w:rsidR="000A0E2C" w:rsidRDefault="000A0E2C" w:rsidP="000A0E2C">
            <w:pPr>
              <w:keepNext/>
              <w:keepLines/>
              <w:tabs>
                <w:tab w:val="left" w:pos="326"/>
              </w:tabs>
              <w:suppressAutoHyphens/>
              <w:rPr>
                <w:sz w:val="20"/>
              </w:rPr>
            </w:pPr>
          </w:p>
          <w:p w:rsidR="000A0E2C" w:rsidRDefault="000A0E2C" w:rsidP="000A0E2C">
            <w:pPr>
              <w:keepNext/>
              <w:keepLines/>
              <w:tabs>
                <w:tab w:val="left" w:pos="326"/>
              </w:tabs>
              <w:suppressAutoHyphens/>
              <w:rPr>
                <w:sz w:val="20"/>
              </w:rPr>
            </w:pPr>
          </w:p>
          <w:p w:rsidR="000A0E2C" w:rsidRPr="00881251" w:rsidRDefault="000A0E2C" w:rsidP="000A0E2C">
            <w:pPr>
              <w:keepNext/>
              <w:keepLines/>
              <w:tabs>
                <w:tab w:val="left" w:pos="326"/>
              </w:tabs>
              <w:suppressAutoHyphens/>
              <w:rPr>
                <w:sz w:val="20"/>
              </w:rPr>
            </w:pPr>
            <w:r w:rsidRPr="00881251">
              <w:rPr>
                <w:sz w:val="20"/>
              </w:rPr>
              <w:t xml:space="preserve">Увеличение площади асфальтового покрытия дворовых территорий                 </w:t>
            </w:r>
          </w:p>
        </w:tc>
      </w:tr>
      <w:tr w:rsidR="000A0E2C" w:rsidRPr="00B60D9F" w:rsidTr="004878A9">
        <w:trPr>
          <w:trHeight w:val="1770"/>
        </w:trPr>
        <w:tc>
          <w:tcPr>
            <w:tcW w:w="816" w:type="dxa"/>
            <w:vMerge/>
            <w:shd w:val="clear" w:color="auto" w:fill="auto"/>
          </w:tcPr>
          <w:p w:rsidR="000A0E2C" w:rsidRPr="00616E42" w:rsidRDefault="000A0E2C" w:rsidP="000A0E2C">
            <w:pPr>
              <w:keepNext/>
              <w:keepLines/>
              <w:suppressAutoHyphens/>
              <w:rPr>
                <w:sz w:val="22"/>
                <w:szCs w:val="22"/>
              </w:rPr>
            </w:pPr>
          </w:p>
        </w:tc>
        <w:tc>
          <w:tcPr>
            <w:tcW w:w="1844" w:type="dxa"/>
            <w:vMerge/>
            <w:shd w:val="clear" w:color="auto" w:fill="auto"/>
          </w:tcPr>
          <w:p w:rsidR="000A0E2C" w:rsidRPr="00616E42" w:rsidRDefault="000A0E2C" w:rsidP="000A0E2C">
            <w:pPr>
              <w:pStyle w:val="ConsPlusCell"/>
              <w:keepNext/>
              <w:keepLines/>
              <w:widowControl/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1840" w:type="dxa"/>
            <w:shd w:val="clear" w:color="auto" w:fill="auto"/>
          </w:tcPr>
          <w:p w:rsidR="000A0E2C" w:rsidRPr="00616E42" w:rsidRDefault="000A0E2C" w:rsidP="000A0E2C">
            <w:pPr>
              <w:keepNext/>
              <w:keepLines/>
              <w:suppressAutoHyphens/>
              <w:jc w:val="center"/>
              <w:rPr>
                <w:sz w:val="22"/>
                <w:szCs w:val="22"/>
              </w:rPr>
            </w:pPr>
            <w:r w:rsidRPr="00616E42">
              <w:rPr>
                <w:sz w:val="22"/>
                <w:szCs w:val="22"/>
              </w:rPr>
              <w:t>Средства бюджета города Лыткарино</w:t>
            </w:r>
          </w:p>
        </w:tc>
        <w:tc>
          <w:tcPr>
            <w:tcW w:w="1422" w:type="dxa"/>
            <w:shd w:val="clear" w:color="auto" w:fill="auto"/>
          </w:tcPr>
          <w:p w:rsidR="000A0E2C" w:rsidRPr="00616E42" w:rsidRDefault="000A0E2C" w:rsidP="000A0E2C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  <w:r w:rsidRPr="00616E42">
              <w:rPr>
                <w:sz w:val="22"/>
                <w:szCs w:val="22"/>
              </w:rPr>
              <w:t>2018-2022 гг.</w:t>
            </w:r>
          </w:p>
        </w:tc>
        <w:tc>
          <w:tcPr>
            <w:tcW w:w="1134" w:type="dxa"/>
            <w:shd w:val="clear" w:color="auto" w:fill="auto"/>
          </w:tcPr>
          <w:p w:rsidR="000A0E2C" w:rsidRPr="00616E42" w:rsidRDefault="000A0E2C" w:rsidP="000A0E2C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  <w:r w:rsidRPr="00616E42">
              <w:rPr>
                <w:sz w:val="22"/>
                <w:szCs w:val="22"/>
              </w:rPr>
              <w:t>20 528,9</w:t>
            </w:r>
          </w:p>
        </w:tc>
        <w:tc>
          <w:tcPr>
            <w:tcW w:w="1077" w:type="dxa"/>
            <w:shd w:val="clear" w:color="auto" w:fill="auto"/>
          </w:tcPr>
          <w:p w:rsidR="000A0E2C" w:rsidRPr="00616E42" w:rsidRDefault="000A0E2C" w:rsidP="000A0E2C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  <w:r w:rsidRPr="00616E42">
              <w:rPr>
                <w:sz w:val="22"/>
                <w:szCs w:val="22"/>
              </w:rPr>
              <w:t>4 528,9</w:t>
            </w:r>
          </w:p>
        </w:tc>
        <w:tc>
          <w:tcPr>
            <w:tcW w:w="1077" w:type="dxa"/>
            <w:shd w:val="clear" w:color="auto" w:fill="auto"/>
          </w:tcPr>
          <w:p w:rsidR="000A0E2C" w:rsidRPr="00616E42" w:rsidRDefault="000A0E2C" w:rsidP="000A0E2C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  <w:r w:rsidRPr="00616E42">
              <w:rPr>
                <w:sz w:val="22"/>
                <w:szCs w:val="22"/>
              </w:rPr>
              <w:t>4 000,0</w:t>
            </w:r>
          </w:p>
        </w:tc>
        <w:tc>
          <w:tcPr>
            <w:tcW w:w="1077" w:type="dxa"/>
            <w:shd w:val="clear" w:color="auto" w:fill="auto"/>
          </w:tcPr>
          <w:p w:rsidR="000A0E2C" w:rsidRPr="00616E42" w:rsidRDefault="000A0E2C" w:rsidP="000A0E2C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  <w:r w:rsidRPr="00616E42">
              <w:rPr>
                <w:sz w:val="22"/>
                <w:szCs w:val="22"/>
              </w:rPr>
              <w:t>4 000,0</w:t>
            </w:r>
          </w:p>
        </w:tc>
        <w:tc>
          <w:tcPr>
            <w:tcW w:w="1077" w:type="dxa"/>
            <w:shd w:val="clear" w:color="auto" w:fill="auto"/>
          </w:tcPr>
          <w:p w:rsidR="000A0E2C" w:rsidRPr="00616E42" w:rsidRDefault="000A0E2C" w:rsidP="000A0E2C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  <w:r w:rsidRPr="00616E42">
              <w:rPr>
                <w:sz w:val="22"/>
                <w:szCs w:val="22"/>
              </w:rPr>
              <w:t>4 000,0</w:t>
            </w:r>
          </w:p>
        </w:tc>
        <w:tc>
          <w:tcPr>
            <w:tcW w:w="1077" w:type="dxa"/>
            <w:shd w:val="clear" w:color="auto" w:fill="auto"/>
          </w:tcPr>
          <w:p w:rsidR="000A0E2C" w:rsidRPr="00616E42" w:rsidRDefault="000A0E2C" w:rsidP="000A0E2C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  <w:r w:rsidRPr="00616E42">
              <w:rPr>
                <w:sz w:val="22"/>
                <w:szCs w:val="22"/>
              </w:rPr>
              <w:t>4 000,0</w:t>
            </w:r>
          </w:p>
        </w:tc>
        <w:tc>
          <w:tcPr>
            <w:tcW w:w="1841" w:type="dxa"/>
            <w:vMerge w:val="restart"/>
            <w:shd w:val="clear" w:color="auto" w:fill="auto"/>
          </w:tcPr>
          <w:p w:rsidR="000A0E2C" w:rsidRPr="00616E42" w:rsidRDefault="000A0E2C" w:rsidP="000A0E2C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1561" w:type="dxa"/>
            <w:vMerge/>
            <w:shd w:val="clear" w:color="auto" w:fill="auto"/>
          </w:tcPr>
          <w:p w:rsidR="000A0E2C" w:rsidRPr="00881251" w:rsidRDefault="000A0E2C" w:rsidP="000A0E2C">
            <w:pPr>
              <w:keepNext/>
              <w:keepLines/>
              <w:tabs>
                <w:tab w:val="left" w:pos="326"/>
              </w:tabs>
              <w:suppressAutoHyphens/>
              <w:rPr>
                <w:strike/>
                <w:color w:val="00B050"/>
                <w:sz w:val="20"/>
                <w:szCs w:val="22"/>
              </w:rPr>
            </w:pPr>
          </w:p>
        </w:tc>
      </w:tr>
      <w:tr w:rsidR="000A0E2C" w:rsidRPr="00B60D9F" w:rsidTr="004878A9">
        <w:trPr>
          <w:trHeight w:val="1295"/>
        </w:trPr>
        <w:tc>
          <w:tcPr>
            <w:tcW w:w="816" w:type="dxa"/>
            <w:vMerge/>
            <w:shd w:val="clear" w:color="auto" w:fill="auto"/>
          </w:tcPr>
          <w:p w:rsidR="000A0E2C" w:rsidRDefault="000A0E2C" w:rsidP="000A0E2C">
            <w:pPr>
              <w:keepNext/>
              <w:keepLines/>
              <w:suppressAutoHyphens/>
              <w:rPr>
                <w:sz w:val="22"/>
                <w:szCs w:val="22"/>
              </w:rPr>
            </w:pPr>
          </w:p>
        </w:tc>
        <w:tc>
          <w:tcPr>
            <w:tcW w:w="1844" w:type="dxa"/>
            <w:vMerge/>
            <w:shd w:val="clear" w:color="auto" w:fill="auto"/>
          </w:tcPr>
          <w:p w:rsidR="000A0E2C" w:rsidRDefault="000A0E2C" w:rsidP="000A0E2C">
            <w:pPr>
              <w:pStyle w:val="ConsPlusCell"/>
              <w:keepNext/>
              <w:keepLines/>
              <w:widowControl/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1840" w:type="dxa"/>
            <w:shd w:val="clear" w:color="auto" w:fill="auto"/>
          </w:tcPr>
          <w:p w:rsidR="000A0E2C" w:rsidRPr="00616E42" w:rsidRDefault="000A0E2C" w:rsidP="000A0E2C">
            <w:pPr>
              <w:keepNext/>
              <w:keepLines/>
              <w:suppressAutoHyphens/>
              <w:jc w:val="center"/>
              <w:rPr>
                <w:sz w:val="22"/>
                <w:szCs w:val="22"/>
              </w:rPr>
            </w:pPr>
            <w:r w:rsidRPr="00616E42">
              <w:rPr>
                <w:sz w:val="22"/>
                <w:szCs w:val="22"/>
              </w:rPr>
              <w:t>Средства бюджета Московской области</w:t>
            </w:r>
          </w:p>
        </w:tc>
        <w:tc>
          <w:tcPr>
            <w:tcW w:w="1422" w:type="dxa"/>
            <w:shd w:val="clear" w:color="auto" w:fill="auto"/>
          </w:tcPr>
          <w:p w:rsidR="000A0E2C" w:rsidRPr="00616E42" w:rsidRDefault="000A0E2C" w:rsidP="000A0E2C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  <w:r w:rsidRPr="00616E42">
              <w:rPr>
                <w:sz w:val="22"/>
                <w:szCs w:val="22"/>
              </w:rPr>
              <w:t>2018 г.</w:t>
            </w:r>
          </w:p>
        </w:tc>
        <w:tc>
          <w:tcPr>
            <w:tcW w:w="1134" w:type="dxa"/>
            <w:shd w:val="clear" w:color="auto" w:fill="auto"/>
          </w:tcPr>
          <w:p w:rsidR="000A0E2C" w:rsidRPr="00616E42" w:rsidRDefault="000A0E2C" w:rsidP="000A0E2C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  <w:r w:rsidRPr="00616E42">
              <w:rPr>
                <w:sz w:val="22"/>
                <w:szCs w:val="22"/>
              </w:rPr>
              <w:t>17 455,9</w:t>
            </w:r>
          </w:p>
        </w:tc>
        <w:tc>
          <w:tcPr>
            <w:tcW w:w="1077" w:type="dxa"/>
            <w:shd w:val="clear" w:color="auto" w:fill="auto"/>
          </w:tcPr>
          <w:p w:rsidR="000A0E2C" w:rsidRPr="00616E42" w:rsidRDefault="000A0E2C" w:rsidP="000A0E2C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  <w:r w:rsidRPr="00616E42">
              <w:rPr>
                <w:sz w:val="22"/>
                <w:szCs w:val="22"/>
              </w:rPr>
              <w:t>17 455,9</w:t>
            </w:r>
          </w:p>
        </w:tc>
        <w:tc>
          <w:tcPr>
            <w:tcW w:w="1077" w:type="dxa"/>
            <w:shd w:val="clear" w:color="auto" w:fill="auto"/>
          </w:tcPr>
          <w:p w:rsidR="000A0E2C" w:rsidRPr="00616E42" w:rsidRDefault="000A0E2C" w:rsidP="000A0E2C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shd w:val="clear" w:color="auto" w:fill="auto"/>
          </w:tcPr>
          <w:p w:rsidR="000A0E2C" w:rsidRPr="00616E42" w:rsidRDefault="000A0E2C" w:rsidP="000A0E2C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shd w:val="clear" w:color="auto" w:fill="auto"/>
          </w:tcPr>
          <w:p w:rsidR="000A0E2C" w:rsidRPr="00616E42" w:rsidRDefault="000A0E2C" w:rsidP="000A0E2C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shd w:val="clear" w:color="auto" w:fill="auto"/>
          </w:tcPr>
          <w:p w:rsidR="000A0E2C" w:rsidRPr="00616E42" w:rsidRDefault="000A0E2C" w:rsidP="000A0E2C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1841" w:type="dxa"/>
            <w:vMerge/>
            <w:shd w:val="clear" w:color="auto" w:fill="auto"/>
          </w:tcPr>
          <w:p w:rsidR="000A0E2C" w:rsidRPr="00616E42" w:rsidRDefault="000A0E2C" w:rsidP="000A0E2C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1561" w:type="dxa"/>
            <w:vMerge/>
            <w:shd w:val="clear" w:color="auto" w:fill="auto"/>
          </w:tcPr>
          <w:p w:rsidR="000A0E2C" w:rsidRPr="00881251" w:rsidRDefault="000A0E2C" w:rsidP="000A0E2C">
            <w:pPr>
              <w:keepNext/>
              <w:keepLines/>
              <w:tabs>
                <w:tab w:val="left" w:pos="326"/>
              </w:tabs>
              <w:suppressAutoHyphens/>
              <w:rPr>
                <w:sz w:val="20"/>
              </w:rPr>
            </w:pPr>
          </w:p>
        </w:tc>
      </w:tr>
      <w:tr w:rsidR="000A0E2C" w:rsidRPr="00B60D9F" w:rsidTr="004878A9">
        <w:trPr>
          <w:trHeight w:val="409"/>
        </w:trPr>
        <w:tc>
          <w:tcPr>
            <w:tcW w:w="816" w:type="dxa"/>
            <w:shd w:val="clear" w:color="auto" w:fill="auto"/>
          </w:tcPr>
          <w:p w:rsidR="000A0E2C" w:rsidRPr="00616E42" w:rsidRDefault="000A0E2C" w:rsidP="000A0E2C">
            <w:pPr>
              <w:keepNext/>
              <w:keepLines/>
              <w:suppressAutoHyphens/>
              <w:rPr>
                <w:sz w:val="22"/>
                <w:szCs w:val="22"/>
              </w:rPr>
            </w:pPr>
          </w:p>
        </w:tc>
        <w:tc>
          <w:tcPr>
            <w:tcW w:w="15027" w:type="dxa"/>
            <w:gridSpan w:val="11"/>
            <w:shd w:val="clear" w:color="auto" w:fill="auto"/>
          </w:tcPr>
          <w:p w:rsidR="000A0E2C" w:rsidRDefault="000A0E2C" w:rsidP="000A0E2C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2"/>
                <w:szCs w:val="22"/>
              </w:rPr>
            </w:pPr>
          </w:p>
          <w:p w:rsidR="000A0E2C" w:rsidRPr="00616E42" w:rsidRDefault="000A0E2C" w:rsidP="000A0E2C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trike/>
                <w:sz w:val="22"/>
                <w:szCs w:val="22"/>
              </w:rPr>
            </w:pPr>
            <w:r w:rsidRPr="00616E42">
              <w:rPr>
                <w:b/>
                <w:sz w:val="22"/>
                <w:szCs w:val="22"/>
              </w:rPr>
              <w:t xml:space="preserve">Задача. Повышение энергетической эффективности систем наружного освещения </w:t>
            </w:r>
          </w:p>
        </w:tc>
      </w:tr>
      <w:tr w:rsidR="000A0E2C" w:rsidRPr="00B60D9F" w:rsidTr="004878A9">
        <w:trPr>
          <w:trHeight w:val="679"/>
        </w:trPr>
        <w:tc>
          <w:tcPr>
            <w:tcW w:w="816" w:type="dxa"/>
            <w:shd w:val="clear" w:color="auto" w:fill="auto"/>
          </w:tcPr>
          <w:p w:rsidR="000A0E2C" w:rsidRPr="00616E42" w:rsidRDefault="000A0E2C" w:rsidP="000A0E2C">
            <w:pPr>
              <w:keepNext/>
              <w:keepLines/>
              <w:suppressAutoHyphens/>
              <w:rPr>
                <w:b/>
                <w:sz w:val="22"/>
                <w:szCs w:val="22"/>
              </w:rPr>
            </w:pPr>
            <w:r w:rsidRPr="00616E42">
              <w:rPr>
                <w:b/>
                <w:sz w:val="22"/>
                <w:szCs w:val="22"/>
              </w:rPr>
              <w:lastRenderedPageBreak/>
              <w:t xml:space="preserve">3. </w:t>
            </w:r>
          </w:p>
        </w:tc>
        <w:tc>
          <w:tcPr>
            <w:tcW w:w="1844" w:type="dxa"/>
            <w:shd w:val="clear" w:color="auto" w:fill="auto"/>
          </w:tcPr>
          <w:p w:rsidR="000A0E2C" w:rsidRPr="00616E42" w:rsidRDefault="000A0E2C" w:rsidP="000A0E2C">
            <w:pPr>
              <w:pStyle w:val="ConsPlusCell"/>
              <w:keepNext/>
              <w:keepLines/>
              <w:widowControl/>
              <w:suppressAutoHyphens/>
              <w:jc w:val="both"/>
              <w:rPr>
                <w:rFonts w:ascii="Times New Roman" w:hAnsi="Times New Roman" w:cs="Times New Roman"/>
                <w:b/>
              </w:rPr>
            </w:pPr>
            <w:r w:rsidRPr="00616E42">
              <w:rPr>
                <w:rFonts w:ascii="Times New Roman" w:hAnsi="Times New Roman" w:cs="Times New Roman"/>
                <w:b/>
              </w:rPr>
              <w:t xml:space="preserve">Основное мероприятие: </w:t>
            </w:r>
          </w:p>
          <w:p w:rsidR="000A0E2C" w:rsidRPr="00616E42" w:rsidRDefault="000A0E2C" w:rsidP="000A0E2C">
            <w:pPr>
              <w:pStyle w:val="ConsPlusCell"/>
              <w:keepNext/>
              <w:keepLines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616E42">
              <w:rPr>
                <w:rFonts w:ascii="Times New Roman" w:hAnsi="Times New Roman" w:cs="Times New Roman"/>
                <w:b/>
              </w:rPr>
              <w:t>«</w:t>
            </w:r>
            <w:bookmarkStart w:id="2" w:name="_Hlk503790324"/>
            <w:r w:rsidRPr="00616E42">
              <w:rPr>
                <w:rFonts w:ascii="Times New Roman" w:hAnsi="Times New Roman" w:cs="Times New Roman"/>
                <w:b/>
              </w:rPr>
              <w:t>Формирование комфортной городской световой среды</w:t>
            </w:r>
            <w:bookmarkEnd w:id="2"/>
            <w:r w:rsidRPr="00616E42">
              <w:rPr>
                <w:rFonts w:ascii="Times New Roman" w:hAnsi="Times New Roman" w:cs="Times New Roman"/>
                <w:b/>
              </w:rPr>
              <w:t>», в том числе:</w:t>
            </w:r>
          </w:p>
        </w:tc>
        <w:tc>
          <w:tcPr>
            <w:tcW w:w="1840" w:type="dxa"/>
            <w:shd w:val="clear" w:color="auto" w:fill="auto"/>
          </w:tcPr>
          <w:p w:rsidR="000A0E2C" w:rsidRPr="00616E42" w:rsidRDefault="000A0E2C" w:rsidP="000A0E2C">
            <w:pPr>
              <w:keepNext/>
              <w:keepLines/>
              <w:suppressAutoHyphens/>
              <w:jc w:val="center"/>
              <w:rPr>
                <w:b/>
                <w:sz w:val="22"/>
                <w:szCs w:val="22"/>
              </w:rPr>
            </w:pPr>
            <w:r w:rsidRPr="00616E42">
              <w:rPr>
                <w:b/>
                <w:sz w:val="22"/>
                <w:szCs w:val="22"/>
              </w:rPr>
              <w:t>Средства бюджета города Лыткарино</w:t>
            </w:r>
          </w:p>
        </w:tc>
        <w:tc>
          <w:tcPr>
            <w:tcW w:w="1422" w:type="dxa"/>
            <w:shd w:val="clear" w:color="auto" w:fill="auto"/>
          </w:tcPr>
          <w:p w:rsidR="000A0E2C" w:rsidRPr="00616E42" w:rsidRDefault="000A0E2C" w:rsidP="000A0E2C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2"/>
                <w:szCs w:val="22"/>
              </w:rPr>
            </w:pPr>
            <w:r w:rsidRPr="00616E42">
              <w:rPr>
                <w:b/>
                <w:sz w:val="22"/>
                <w:szCs w:val="22"/>
              </w:rPr>
              <w:t>2018-2022 гг.</w:t>
            </w:r>
          </w:p>
        </w:tc>
        <w:tc>
          <w:tcPr>
            <w:tcW w:w="1134" w:type="dxa"/>
            <w:shd w:val="clear" w:color="auto" w:fill="auto"/>
          </w:tcPr>
          <w:p w:rsidR="000A0E2C" w:rsidRPr="00616E42" w:rsidRDefault="000A0E2C" w:rsidP="000A0E2C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44 931,0</w:t>
            </w:r>
          </w:p>
        </w:tc>
        <w:tc>
          <w:tcPr>
            <w:tcW w:w="1077" w:type="dxa"/>
            <w:shd w:val="clear" w:color="auto" w:fill="auto"/>
          </w:tcPr>
          <w:p w:rsidR="000A0E2C" w:rsidRPr="00616E42" w:rsidRDefault="000A0E2C" w:rsidP="000A0E2C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11 712,2</w:t>
            </w:r>
          </w:p>
        </w:tc>
        <w:tc>
          <w:tcPr>
            <w:tcW w:w="1077" w:type="dxa"/>
            <w:shd w:val="clear" w:color="auto" w:fill="auto"/>
          </w:tcPr>
          <w:p w:rsidR="000A0E2C" w:rsidRPr="00616E42" w:rsidRDefault="000A0E2C" w:rsidP="000A0E2C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2"/>
                <w:szCs w:val="22"/>
              </w:rPr>
            </w:pPr>
            <w:r w:rsidRPr="00616E42">
              <w:rPr>
                <w:b/>
                <w:sz w:val="22"/>
                <w:szCs w:val="22"/>
              </w:rPr>
              <w:t>8 304,7</w:t>
            </w:r>
          </w:p>
        </w:tc>
        <w:tc>
          <w:tcPr>
            <w:tcW w:w="1077" w:type="dxa"/>
            <w:shd w:val="clear" w:color="auto" w:fill="auto"/>
          </w:tcPr>
          <w:p w:rsidR="000A0E2C" w:rsidRPr="00616E42" w:rsidRDefault="000A0E2C" w:rsidP="000A0E2C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2"/>
                <w:szCs w:val="22"/>
              </w:rPr>
            </w:pPr>
            <w:r w:rsidRPr="00616E42">
              <w:rPr>
                <w:b/>
                <w:sz w:val="22"/>
                <w:szCs w:val="22"/>
              </w:rPr>
              <w:t>8 304,7</w:t>
            </w:r>
          </w:p>
        </w:tc>
        <w:tc>
          <w:tcPr>
            <w:tcW w:w="1077" w:type="dxa"/>
            <w:shd w:val="clear" w:color="auto" w:fill="auto"/>
          </w:tcPr>
          <w:p w:rsidR="000A0E2C" w:rsidRPr="00616E42" w:rsidRDefault="000A0E2C" w:rsidP="000A0E2C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2"/>
                <w:szCs w:val="22"/>
              </w:rPr>
            </w:pPr>
            <w:r w:rsidRPr="00616E42">
              <w:rPr>
                <w:b/>
                <w:sz w:val="22"/>
                <w:szCs w:val="22"/>
              </w:rPr>
              <w:t>8 304,7</w:t>
            </w:r>
          </w:p>
        </w:tc>
        <w:tc>
          <w:tcPr>
            <w:tcW w:w="1077" w:type="dxa"/>
            <w:shd w:val="clear" w:color="auto" w:fill="auto"/>
          </w:tcPr>
          <w:p w:rsidR="000A0E2C" w:rsidRPr="00616E42" w:rsidRDefault="000A0E2C" w:rsidP="000A0E2C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2"/>
                <w:szCs w:val="22"/>
              </w:rPr>
            </w:pPr>
            <w:r w:rsidRPr="00616E42">
              <w:rPr>
                <w:b/>
                <w:sz w:val="22"/>
                <w:szCs w:val="22"/>
              </w:rPr>
              <w:t>8 304,7</w:t>
            </w:r>
          </w:p>
        </w:tc>
        <w:tc>
          <w:tcPr>
            <w:tcW w:w="1841" w:type="dxa"/>
            <w:shd w:val="clear" w:color="auto" w:fill="auto"/>
          </w:tcPr>
          <w:p w:rsidR="000A0E2C" w:rsidRPr="00616E42" w:rsidRDefault="000A0E2C" w:rsidP="000A0E2C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1561" w:type="dxa"/>
            <w:shd w:val="clear" w:color="auto" w:fill="auto"/>
          </w:tcPr>
          <w:p w:rsidR="000A0E2C" w:rsidRPr="00BF1101" w:rsidRDefault="000A0E2C" w:rsidP="000A0E2C">
            <w:pPr>
              <w:keepNext/>
              <w:keepLines/>
              <w:tabs>
                <w:tab w:val="left" w:pos="326"/>
              </w:tabs>
              <w:suppressAutoHyphens/>
              <w:rPr>
                <w:strike/>
                <w:sz w:val="22"/>
                <w:szCs w:val="22"/>
              </w:rPr>
            </w:pPr>
          </w:p>
        </w:tc>
      </w:tr>
      <w:tr w:rsidR="000A0E2C" w:rsidRPr="00B60D9F" w:rsidTr="004878A9">
        <w:trPr>
          <w:trHeight w:val="679"/>
        </w:trPr>
        <w:tc>
          <w:tcPr>
            <w:tcW w:w="816" w:type="dxa"/>
            <w:shd w:val="clear" w:color="auto" w:fill="auto"/>
          </w:tcPr>
          <w:p w:rsidR="000A0E2C" w:rsidRPr="00616E42" w:rsidRDefault="000A0E2C" w:rsidP="000A0E2C">
            <w:pPr>
              <w:keepNext/>
              <w:keepLines/>
              <w:suppressAutoHyphens/>
              <w:rPr>
                <w:sz w:val="22"/>
                <w:szCs w:val="22"/>
              </w:rPr>
            </w:pPr>
            <w:r w:rsidRPr="00616E42">
              <w:rPr>
                <w:sz w:val="22"/>
                <w:szCs w:val="22"/>
              </w:rPr>
              <w:t>3.1.</w:t>
            </w:r>
          </w:p>
        </w:tc>
        <w:tc>
          <w:tcPr>
            <w:tcW w:w="1844" w:type="dxa"/>
            <w:shd w:val="clear" w:color="auto" w:fill="auto"/>
          </w:tcPr>
          <w:p w:rsidR="000A0E2C" w:rsidRPr="00616E42" w:rsidRDefault="000A0E2C" w:rsidP="000A0E2C">
            <w:pPr>
              <w:keepNext/>
              <w:keepLines/>
              <w:suppressAutoHyphens/>
              <w:rPr>
                <w:sz w:val="22"/>
                <w:szCs w:val="22"/>
              </w:rPr>
            </w:pPr>
            <w:r w:rsidRPr="00616E42">
              <w:rPr>
                <w:sz w:val="22"/>
                <w:szCs w:val="22"/>
              </w:rPr>
              <w:t>Ремонт и эксплуатация уличного освещения;</w:t>
            </w:r>
          </w:p>
        </w:tc>
        <w:tc>
          <w:tcPr>
            <w:tcW w:w="1840" w:type="dxa"/>
            <w:shd w:val="clear" w:color="auto" w:fill="auto"/>
          </w:tcPr>
          <w:p w:rsidR="000A0E2C" w:rsidRPr="00616E42" w:rsidRDefault="000A0E2C" w:rsidP="000A0E2C">
            <w:pPr>
              <w:keepNext/>
              <w:keepLines/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1422" w:type="dxa"/>
            <w:shd w:val="clear" w:color="auto" w:fill="auto"/>
          </w:tcPr>
          <w:p w:rsidR="000A0E2C" w:rsidRPr="00616E42" w:rsidRDefault="000A0E2C" w:rsidP="000A0E2C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  <w:r w:rsidRPr="00616E42">
              <w:rPr>
                <w:sz w:val="22"/>
                <w:szCs w:val="22"/>
              </w:rPr>
              <w:t>2018-2022 гг.</w:t>
            </w:r>
          </w:p>
        </w:tc>
        <w:tc>
          <w:tcPr>
            <w:tcW w:w="1134" w:type="dxa"/>
            <w:shd w:val="clear" w:color="auto" w:fill="auto"/>
          </w:tcPr>
          <w:p w:rsidR="000A0E2C" w:rsidRPr="00616E42" w:rsidRDefault="000A0E2C" w:rsidP="000A0E2C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  <w:r w:rsidRPr="00616E42">
              <w:rPr>
                <w:sz w:val="22"/>
                <w:szCs w:val="22"/>
              </w:rPr>
              <w:t>6 270,2</w:t>
            </w:r>
          </w:p>
        </w:tc>
        <w:tc>
          <w:tcPr>
            <w:tcW w:w="1077" w:type="dxa"/>
            <w:shd w:val="clear" w:color="auto" w:fill="auto"/>
          </w:tcPr>
          <w:p w:rsidR="000A0E2C" w:rsidRPr="00616E42" w:rsidRDefault="000A0E2C" w:rsidP="000A0E2C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  <w:r w:rsidRPr="00616E42">
              <w:rPr>
                <w:sz w:val="22"/>
                <w:szCs w:val="22"/>
              </w:rPr>
              <w:t>2 270,2</w:t>
            </w:r>
          </w:p>
        </w:tc>
        <w:tc>
          <w:tcPr>
            <w:tcW w:w="1077" w:type="dxa"/>
            <w:shd w:val="clear" w:color="auto" w:fill="auto"/>
          </w:tcPr>
          <w:p w:rsidR="000A0E2C" w:rsidRPr="00616E42" w:rsidRDefault="000A0E2C" w:rsidP="000A0E2C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  <w:r w:rsidRPr="00616E42">
              <w:rPr>
                <w:sz w:val="22"/>
                <w:szCs w:val="22"/>
              </w:rPr>
              <w:t>1 000,0</w:t>
            </w:r>
          </w:p>
        </w:tc>
        <w:tc>
          <w:tcPr>
            <w:tcW w:w="1077" w:type="dxa"/>
            <w:shd w:val="clear" w:color="auto" w:fill="auto"/>
          </w:tcPr>
          <w:p w:rsidR="000A0E2C" w:rsidRPr="00616E42" w:rsidRDefault="000A0E2C" w:rsidP="000A0E2C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  <w:r w:rsidRPr="00616E42">
              <w:rPr>
                <w:sz w:val="22"/>
                <w:szCs w:val="22"/>
              </w:rPr>
              <w:t>1 000,0</w:t>
            </w:r>
          </w:p>
        </w:tc>
        <w:tc>
          <w:tcPr>
            <w:tcW w:w="1077" w:type="dxa"/>
            <w:shd w:val="clear" w:color="auto" w:fill="auto"/>
          </w:tcPr>
          <w:p w:rsidR="000A0E2C" w:rsidRPr="00616E42" w:rsidRDefault="000A0E2C" w:rsidP="000A0E2C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  <w:r w:rsidRPr="00616E42">
              <w:rPr>
                <w:sz w:val="22"/>
                <w:szCs w:val="22"/>
              </w:rPr>
              <w:t>1 000,0</w:t>
            </w:r>
          </w:p>
        </w:tc>
        <w:tc>
          <w:tcPr>
            <w:tcW w:w="1077" w:type="dxa"/>
            <w:shd w:val="clear" w:color="auto" w:fill="auto"/>
          </w:tcPr>
          <w:p w:rsidR="000A0E2C" w:rsidRPr="00616E42" w:rsidRDefault="000A0E2C" w:rsidP="000A0E2C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  <w:r w:rsidRPr="00616E42">
              <w:rPr>
                <w:sz w:val="22"/>
                <w:szCs w:val="22"/>
              </w:rPr>
              <w:t>1 000,0</w:t>
            </w:r>
          </w:p>
        </w:tc>
        <w:tc>
          <w:tcPr>
            <w:tcW w:w="1841" w:type="dxa"/>
            <w:shd w:val="clear" w:color="auto" w:fill="auto"/>
          </w:tcPr>
          <w:p w:rsidR="000A0E2C" w:rsidRPr="00616E42" w:rsidRDefault="000A0E2C" w:rsidP="000A0E2C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  <w:r w:rsidRPr="00616E42">
              <w:rPr>
                <w:sz w:val="22"/>
                <w:szCs w:val="22"/>
              </w:rPr>
              <w:t>Управление ЖКХ и РГИ города Лыткарино</w:t>
            </w:r>
          </w:p>
        </w:tc>
        <w:tc>
          <w:tcPr>
            <w:tcW w:w="1561" w:type="dxa"/>
            <w:shd w:val="clear" w:color="auto" w:fill="auto"/>
          </w:tcPr>
          <w:p w:rsidR="000A0E2C" w:rsidRPr="00CA642C" w:rsidRDefault="000A0E2C" w:rsidP="000A0E2C">
            <w:pPr>
              <w:keepNext/>
              <w:keepLines/>
              <w:tabs>
                <w:tab w:val="left" w:pos="326"/>
              </w:tabs>
              <w:suppressAutoHyphens/>
              <w:rPr>
                <w:strike/>
                <w:sz w:val="22"/>
                <w:szCs w:val="22"/>
              </w:rPr>
            </w:pPr>
            <w:r w:rsidRPr="007C39EA">
              <w:rPr>
                <w:sz w:val="16"/>
              </w:rPr>
              <w:t>Сокращение уровня износа электросетевого хозяйства систем наружного освещения с применением СИП и высокоэффективных светильников</w:t>
            </w:r>
            <w:r>
              <w:rPr>
                <w:sz w:val="16"/>
              </w:rPr>
              <w:t>.</w:t>
            </w:r>
          </w:p>
        </w:tc>
      </w:tr>
      <w:tr w:rsidR="000A0E2C" w:rsidRPr="00B60D9F" w:rsidTr="004878A9">
        <w:trPr>
          <w:trHeight w:val="416"/>
        </w:trPr>
        <w:tc>
          <w:tcPr>
            <w:tcW w:w="816" w:type="dxa"/>
            <w:shd w:val="clear" w:color="auto" w:fill="auto"/>
          </w:tcPr>
          <w:p w:rsidR="000A0E2C" w:rsidRPr="00616E42" w:rsidRDefault="000A0E2C" w:rsidP="000A0E2C">
            <w:pPr>
              <w:keepNext/>
              <w:keepLines/>
              <w:suppressAutoHyphens/>
              <w:rPr>
                <w:sz w:val="22"/>
                <w:szCs w:val="22"/>
              </w:rPr>
            </w:pPr>
            <w:r w:rsidRPr="00616E42">
              <w:rPr>
                <w:sz w:val="22"/>
                <w:szCs w:val="22"/>
              </w:rPr>
              <w:t>3.2.</w:t>
            </w:r>
          </w:p>
        </w:tc>
        <w:tc>
          <w:tcPr>
            <w:tcW w:w="1844" w:type="dxa"/>
            <w:shd w:val="clear" w:color="auto" w:fill="auto"/>
          </w:tcPr>
          <w:p w:rsidR="000A0E2C" w:rsidRPr="00616E42" w:rsidRDefault="000A0E2C" w:rsidP="000A0E2C">
            <w:pPr>
              <w:pStyle w:val="ConsPlusCell"/>
              <w:keepNext/>
              <w:keepLines/>
              <w:widowControl/>
              <w:suppressAutoHyphens/>
              <w:rPr>
                <w:rFonts w:ascii="Times New Roman" w:hAnsi="Times New Roman" w:cs="Times New Roman"/>
              </w:rPr>
            </w:pPr>
            <w:r w:rsidRPr="00616E42">
              <w:rPr>
                <w:rFonts w:ascii="Times New Roman" w:hAnsi="Times New Roman" w:cs="Times New Roman"/>
              </w:rPr>
              <w:t>Обеспечение услуг по подаче электроэнергии на уличное освещение</w:t>
            </w:r>
          </w:p>
        </w:tc>
        <w:tc>
          <w:tcPr>
            <w:tcW w:w="1840" w:type="dxa"/>
            <w:shd w:val="clear" w:color="auto" w:fill="auto"/>
          </w:tcPr>
          <w:p w:rsidR="000A0E2C" w:rsidRPr="00616E42" w:rsidRDefault="000A0E2C" w:rsidP="000A0E2C">
            <w:pPr>
              <w:keepNext/>
              <w:keepLines/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1422" w:type="dxa"/>
            <w:shd w:val="clear" w:color="auto" w:fill="auto"/>
          </w:tcPr>
          <w:p w:rsidR="000A0E2C" w:rsidRPr="00616E42" w:rsidRDefault="000A0E2C" w:rsidP="000A0E2C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  <w:r w:rsidRPr="00616E42">
              <w:rPr>
                <w:sz w:val="22"/>
                <w:szCs w:val="22"/>
              </w:rPr>
              <w:t>2018-2022 гг.</w:t>
            </w:r>
          </w:p>
        </w:tc>
        <w:tc>
          <w:tcPr>
            <w:tcW w:w="1134" w:type="dxa"/>
            <w:shd w:val="clear" w:color="auto" w:fill="auto"/>
          </w:tcPr>
          <w:p w:rsidR="000A0E2C" w:rsidRPr="00616E42" w:rsidRDefault="000A0E2C" w:rsidP="000A0E2C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38 660,8</w:t>
            </w:r>
          </w:p>
        </w:tc>
        <w:tc>
          <w:tcPr>
            <w:tcW w:w="1077" w:type="dxa"/>
            <w:shd w:val="clear" w:color="auto" w:fill="auto"/>
          </w:tcPr>
          <w:p w:rsidR="000A0E2C" w:rsidRPr="00616E42" w:rsidRDefault="000A0E2C" w:rsidP="000A0E2C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9 442,0</w:t>
            </w:r>
          </w:p>
        </w:tc>
        <w:tc>
          <w:tcPr>
            <w:tcW w:w="1077" w:type="dxa"/>
            <w:shd w:val="clear" w:color="auto" w:fill="auto"/>
          </w:tcPr>
          <w:p w:rsidR="000A0E2C" w:rsidRPr="00616E42" w:rsidRDefault="000A0E2C" w:rsidP="000A0E2C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  <w:r w:rsidRPr="00616E42">
              <w:rPr>
                <w:sz w:val="22"/>
                <w:szCs w:val="22"/>
              </w:rPr>
              <w:t>7 304,7</w:t>
            </w:r>
          </w:p>
        </w:tc>
        <w:tc>
          <w:tcPr>
            <w:tcW w:w="1077" w:type="dxa"/>
            <w:shd w:val="clear" w:color="auto" w:fill="auto"/>
          </w:tcPr>
          <w:p w:rsidR="000A0E2C" w:rsidRPr="00616E42" w:rsidRDefault="000A0E2C" w:rsidP="000A0E2C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  <w:r w:rsidRPr="00616E42">
              <w:rPr>
                <w:sz w:val="22"/>
                <w:szCs w:val="22"/>
              </w:rPr>
              <w:t>7 304,7</w:t>
            </w:r>
          </w:p>
        </w:tc>
        <w:tc>
          <w:tcPr>
            <w:tcW w:w="1077" w:type="dxa"/>
            <w:shd w:val="clear" w:color="auto" w:fill="auto"/>
          </w:tcPr>
          <w:p w:rsidR="000A0E2C" w:rsidRPr="00616E42" w:rsidRDefault="000A0E2C" w:rsidP="000A0E2C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  <w:r w:rsidRPr="00616E42">
              <w:rPr>
                <w:sz w:val="22"/>
                <w:szCs w:val="22"/>
              </w:rPr>
              <w:t>7 304,7</w:t>
            </w:r>
          </w:p>
        </w:tc>
        <w:tc>
          <w:tcPr>
            <w:tcW w:w="1077" w:type="dxa"/>
            <w:shd w:val="clear" w:color="auto" w:fill="auto"/>
          </w:tcPr>
          <w:p w:rsidR="000A0E2C" w:rsidRPr="00616E42" w:rsidRDefault="000A0E2C" w:rsidP="000A0E2C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  <w:r w:rsidRPr="00616E42">
              <w:rPr>
                <w:sz w:val="22"/>
                <w:szCs w:val="22"/>
              </w:rPr>
              <w:t>7 304,7</w:t>
            </w:r>
          </w:p>
        </w:tc>
        <w:tc>
          <w:tcPr>
            <w:tcW w:w="1841" w:type="dxa"/>
            <w:shd w:val="clear" w:color="auto" w:fill="auto"/>
          </w:tcPr>
          <w:p w:rsidR="000A0E2C" w:rsidRPr="00616E42" w:rsidRDefault="000A0E2C" w:rsidP="000A0E2C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  <w:r w:rsidRPr="00616E42">
              <w:rPr>
                <w:sz w:val="22"/>
                <w:szCs w:val="22"/>
              </w:rPr>
              <w:t>Управление ЖКХ и РГИ города Лыткарино</w:t>
            </w:r>
          </w:p>
        </w:tc>
        <w:tc>
          <w:tcPr>
            <w:tcW w:w="1561" w:type="dxa"/>
            <w:shd w:val="clear" w:color="auto" w:fill="auto"/>
          </w:tcPr>
          <w:p w:rsidR="000A0E2C" w:rsidRDefault="000A0E2C" w:rsidP="000A0E2C">
            <w:pPr>
              <w:keepNext/>
              <w:keepLines/>
              <w:tabs>
                <w:tab w:val="left" w:pos="326"/>
              </w:tabs>
              <w:suppressAutoHyphens/>
              <w:rPr>
                <w:sz w:val="20"/>
              </w:rPr>
            </w:pPr>
          </w:p>
          <w:p w:rsidR="000A0E2C" w:rsidRDefault="000A0E2C" w:rsidP="000A0E2C">
            <w:pPr>
              <w:keepNext/>
              <w:keepLines/>
              <w:tabs>
                <w:tab w:val="left" w:pos="326"/>
              </w:tabs>
              <w:suppressAutoHyphens/>
              <w:rPr>
                <w:sz w:val="20"/>
              </w:rPr>
            </w:pPr>
          </w:p>
          <w:p w:rsidR="000A0E2C" w:rsidRPr="009645E5" w:rsidRDefault="000A0E2C" w:rsidP="000A0E2C">
            <w:pPr>
              <w:keepNext/>
              <w:keepLines/>
              <w:tabs>
                <w:tab w:val="left" w:pos="326"/>
              </w:tabs>
              <w:suppressAutoHyphens/>
              <w:rPr>
                <w:strike/>
                <w:color w:val="FF0000"/>
                <w:sz w:val="22"/>
                <w:szCs w:val="22"/>
              </w:rPr>
            </w:pPr>
            <w:r w:rsidRPr="0063363F">
              <w:rPr>
                <w:sz w:val="20"/>
              </w:rPr>
              <w:t>Светлый город</w:t>
            </w:r>
          </w:p>
        </w:tc>
      </w:tr>
      <w:tr w:rsidR="000A0E2C" w:rsidRPr="00B60D9F" w:rsidTr="004878A9">
        <w:trPr>
          <w:trHeight w:val="472"/>
        </w:trPr>
        <w:tc>
          <w:tcPr>
            <w:tcW w:w="816" w:type="dxa"/>
            <w:shd w:val="clear" w:color="auto" w:fill="auto"/>
          </w:tcPr>
          <w:p w:rsidR="000A0E2C" w:rsidRPr="00616E42" w:rsidRDefault="000A0E2C" w:rsidP="000A0E2C">
            <w:pPr>
              <w:keepNext/>
              <w:keepLines/>
              <w:suppressAutoHyphens/>
              <w:rPr>
                <w:sz w:val="22"/>
                <w:szCs w:val="22"/>
              </w:rPr>
            </w:pPr>
          </w:p>
        </w:tc>
        <w:tc>
          <w:tcPr>
            <w:tcW w:w="15027" w:type="dxa"/>
            <w:gridSpan w:val="11"/>
            <w:shd w:val="clear" w:color="auto" w:fill="auto"/>
          </w:tcPr>
          <w:p w:rsidR="000A0E2C" w:rsidRPr="00616E42" w:rsidRDefault="000A0E2C" w:rsidP="000A0E2C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trike/>
                <w:sz w:val="22"/>
                <w:szCs w:val="22"/>
              </w:rPr>
            </w:pPr>
            <w:r w:rsidRPr="00616E42">
              <w:rPr>
                <w:b/>
                <w:sz w:val="22"/>
                <w:szCs w:val="22"/>
              </w:rPr>
              <w:t>Задача. Обеспечение чистоты и порядка на территории города</w:t>
            </w:r>
          </w:p>
        </w:tc>
      </w:tr>
      <w:tr w:rsidR="000A0E2C" w:rsidRPr="00B60D9F" w:rsidTr="004878A9">
        <w:trPr>
          <w:trHeight w:val="679"/>
        </w:trPr>
        <w:tc>
          <w:tcPr>
            <w:tcW w:w="816" w:type="dxa"/>
            <w:vMerge w:val="restart"/>
            <w:shd w:val="clear" w:color="auto" w:fill="auto"/>
          </w:tcPr>
          <w:p w:rsidR="000A0E2C" w:rsidRPr="00616E42" w:rsidRDefault="000A0E2C" w:rsidP="000A0E2C">
            <w:pPr>
              <w:keepNext/>
              <w:keepLines/>
              <w:suppressAutoHyphens/>
              <w:rPr>
                <w:b/>
                <w:sz w:val="22"/>
                <w:szCs w:val="22"/>
              </w:rPr>
            </w:pPr>
            <w:r w:rsidRPr="00616E42">
              <w:rPr>
                <w:b/>
                <w:sz w:val="22"/>
                <w:szCs w:val="22"/>
              </w:rPr>
              <w:t xml:space="preserve">4. </w:t>
            </w:r>
          </w:p>
        </w:tc>
        <w:tc>
          <w:tcPr>
            <w:tcW w:w="1844" w:type="dxa"/>
            <w:vMerge w:val="restart"/>
            <w:shd w:val="clear" w:color="auto" w:fill="auto"/>
          </w:tcPr>
          <w:p w:rsidR="000A0E2C" w:rsidRPr="00616E42" w:rsidRDefault="000A0E2C" w:rsidP="000A0E2C">
            <w:pPr>
              <w:pStyle w:val="ConsPlusCell"/>
              <w:keepNext/>
              <w:keepLines/>
              <w:widowControl/>
              <w:suppressAutoHyphens/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616E42">
              <w:rPr>
                <w:rFonts w:ascii="Times New Roman" w:hAnsi="Times New Roman" w:cs="Times New Roman"/>
                <w:b/>
                <w:i/>
              </w:rPr>
              <w:t xml:space="preserve">Основное мероприятие: </w:t>
            </w:r>
          </w:p>
          <w:p w:rsidR="000A0E2C" w:rsidRPr="00616E42" w:rsidRDefault="000A0E2C" w:rsidP="000A0E2C">
            <w:pPr>
              <w:pStyle w:val="ConsPlusCell"/>
              <w:keepNext/>
              <w:keepLines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616E42">
              <w:rPr>
                <w:rFonts w:ascii="Times New Roman" w:hAnsi="Times New Roman" w:cs="Times New Roman"/>
                <w:b/>
              </w:rPr>
              <w:t>«</w:t>
            </w:r>
            <w:bookmarkStart w:id="3" w:name="_Hlk503790336"/>
            <w:r w:rsidRPr="00616E42">
              <w:rPr>
                <w:rFonts w:ascii="Times New Roman" w:hAnsi="Times New Roman" w:cs="Times New Roman"/>
                <w:b/>
              </w:rPr>
              <w:t>Охрана окружающей среды</w:t>
            </w:r>
            <w:bookmarkEnd w:id="3"/>
            <w:r w:rsidRPr="00616E42">
              <w:rPr>
                <w:rFonts w:ascii="Times New Roman" w:hAnsi="Times New Roman" w:cs="Times New Roman"/>
                <w:b/>
              </w:rPr>
              <w:t>», в том числе:</w:t>
            </w:r>
          </w:p>
        </w:tc>
        <w:tc>
          <w:tcPr>
            <w:tcW w:w="1840" w:type="dxa"/>
            <w:shd w:val="clear" w:color="auto" w:fill="auto"/>
          </w:tcPr>
          <w:p w:rsidR="000A0E2C" w:rsidRPr="00616E42" w:rsidRDefault="000A0E2C" w:rsidP="000A0E2C">
            <w:pPr>
              <w:keepNext/>
              <w:keepLines/>
              <w:suppressAutoHyphens/>
              <w:jc w:val="center"/>
              <w:rPr>
                <w:b/>
                <w:sz w:val="22"/>
                <w:szCs w:val="22"/>
              </w:rPr>
            </w:pPr>
          </w:p>
          <w:p w:rsidR="000A0E2C" w:rsidRPr="00616E42" w:rsidRDefault="000A0E2C" w:rsidP="000A0E2C">
            <w:pPr>
              <w:keepNext/>
              <w:keepLines/>
              <w:suppressAutoHyphens/>
              <w:jc w:val="center"/>
              <w:rPr>
                <w:sz w:val="22"/>
                <w:szCs w:val="22"/>
              </w:rPr>
            </w:pPr>
            <w:r w:rsidRPr="00616E42">
              <w:rPr>
                <w:b/>
                <w:sz w:val="22"/>
                <w:szCs w:val="22"/>
              </w:rPr>
              <w:t>Средства бюджета города Лыткарино</w:t>
            </w:r>
          </w:p>
        </w:tc>
        <w:tc>
          <w:tcPr>
            <w:tcW w:w="1422" w:type="dxa"/>
            <w:shd w:val="clear" w:color="auto" w:fill="auto"/>
          </w:tcPr>
          <w:p w:rsidR="000A0E2C" w:rsidRPr="00616E42" w:rsidRDefault="000A0E2C" w:rsidP="000A0E2C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</w:p>
          <w:p w:rsidR="000A0E2C" w:rsidRPr="00616E42" w:rsidRDefault="000A0E2C" w:rsidP="000A0E2C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</w:p>
          <w:p w:rsidR="000A0E2C" w:rsidRPr="00616E42" w:rsidRDefault="000A0E2C" w:rsidP="000A0E2C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2"/>
                <w:szCs w:val="22"/>
              </w:rPr>
            </w:pPr>
            <w:r w:rsidRPr="00616E42">
              <w:rPr>
                <w:b/>
                <w:sz w:val="22"/>
                <w:szCs w:val="22"/>
              </w:rPr>
              <w:t>2018-2022 гг.</w:t>
            </w:r>
          </w:p>
        </w:tc>
        <w:tc>
          <w:tcPr>
            <w:tcW w:w="1134" w:type="dxa"/>
            <w:shd w:val="clear" w:color="auto" w:fill="auto"/>
          </w:tcPr>
          <w:p w:rsidR="000A0E2C" w:rsidRPr="00616E42" w:rsidRDefault="000A0E2C" w:rsidP="000A0E2C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35 435,7</w:t>
            </w:r>
          </w:p>
        </w:tc>
        <w:tc>
          <w:tcPr>
            <w:tcW w:w="1077" w:type="dxa"/>
            <w:shd w:val="clear" w:color="auto" w:fill="auto"/>
          </w:tcPr>
          <w:p w:rsidR="000A0E2C" w:rsidRPr="00616E42" w:rsidRDefault="000A0E2C" w:rsidP="000A0E2C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7 112,9</w:t>
            </w:r>
          </w:p>
        </w:tc>
        <w:tc>
          <w:tcPr>
            <w:tcW w:w="1077" w:type="dxa"/>
            <w:shd w:val="clear" w:color="auto" w:fill="auto"/>
          </w:tcPr>
          <w:p w:rsidR="000A0E2C" w:rsidRPr="00616E42" w:rsidRDefault="000A0E2C" w:rsidP="000A0E2C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2"/>
                <w:szCs w:val="22"/>
              </w:rPr>
            </w:pPr>
            <w:r w:rsidRPr="00616E42">
              <w:rPr>
                <w:b/>
                <w:sz w:val="22"/>
                <w:szCs w:val="22"/>
              </w:rPr>
              <w:t>7 080,7</w:t>
            </w:r>
          </w:p>
        </w:tc>
        <w:tc>
          <w:tcPr>
            <w:tcW w:w="1077" w:type="dxa"/>
            <w:shd w:val="clear" w:color="auto" w:fill="auto"/>
          </w:tcPr>
          <w:p w:rsidR="000A0E2C" w:rsidRPr="00616E42" w:rsidRDefault="000A0E2C" w:rsidP="000A0E2C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2"/>
                <w:szCs w:val="22"/>
              </w:rPr>
            </w:pPr>
            <w:r w:rsidRPr="00616E42">
              <w:rPr>
                <w:b/>
                <w:sz w:val="22"/>
                <w:szCs w:val="22"/>
              </w:rPr>
              <w:t>7 080,7</w:t>
            </w:r>
          </w:p>
        </w:tc>
        <w:tc>
          <w:tcPr>
            <w:tcW w:w="1077" w:type="dxa"/>
            <w:shd w:val="clear" w:color="auto" w:fill="auto"/>
          </w:tcPr>
          <w:p w:rsidR="000A0E2C" w:rsidRPr="00616E42" w:rsidRDefault="000A0E2C" w:rsidP="000A0E2C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2"/>
                <w:szCs w:val="22"/>
              </w:rPr>
            </w:pPr>
            <w:r w:rsidRPr="00616E42">
              <w:rPr>
                <w:b/>
                <w:sz w:val="22"/>
                <w:szCs w:val="22"/>
              </w:rPr>
              <w:t>7 080,7</w:t>
            </w:r>
          </w:p>
        </w:tc>
        <w:tc>
          <w:tcPr>
            <w:tcW w:w="1077" w:type="dxa"/>
            <w:shd w:val="clear" w:color="auto" w:fill="auto"/>
          </w:tcPr>
          <w:p w:rsidR="000A0E2C" w:rsidRPr="00616E42" w:rsidRDefault="000A0E2C" w:rsidP="000A0E2C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2"/>
                <w:szCs w:val="22"/>
              </w:rPr>
            </w:pPr>
            <w:r w:rsidRPr="00616E42">
              <w:rPr>
                <w:b/>
                <w:sz w:val="22"/>
                <w:szCs w:val="22"/>
              </w:rPr>
              <w:t>7 080,7</w:t>
            </w:r>
          </w:p>
        </w:tc>
        <w:tc>
          <w:tcPr>
            <w:tcW w:w="1841" w:type="dxa"/>
            <w:shd w:val="clear" w:color="auto" w:fill="auto"/>
          </w:tcPr>
          <w:p w:rsidR="000A0E2C" w:rsidRPr="00616E42" w:rsidRDefault="000A0E2C" w:rsidP="000A0E2C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61" w:type="dxa"/>
            <w:shd w:val="clear" w:color="auto" w:fill="auto"/>
          </w:tcPr>
          <w:p w:rsidR="000A0E2C" w:rsidRPr="00B60D9F" w:rsidRDefault="000A0E2C" w:rsidP="000A0E2C">
            <w:pPr>
              <w:keepNext/>
              <w:keepLines/>
              <w:tabs>
                <w:tab w:val="left" w:pos="326"/>
              </w:tabs>
              <w:suppressAutoHyphens/>
              <w:rPr>
                <w:strike/>
                <w:sz w:val="22"/>
                <w:szCs w:val="22"/>
              </w:rPr>
            </w:pPr>
          </w:p>
        </w:tc>
      </w:tr>
      <w:tr w:rsidR="000A0E2C" w:rsidRPr="00B60D9F" w:rsidTr="004878A9">
        <w:trPr>
          <w:trHeight w:val="679"/>
        </w:trPr>
        <w:tc>
          <w:tcPr>
            <w:tcW w:w="816" w:type="dxa"/>
            <w:vMerge/>
            <w:shd w:val="clear" w:color="auto" w:fill="auto"/>
          </w:tcPr>
          <w:p w:rsidR="000A0E2C" w:rsidRPr="00616E42" w:rsidRDefault="000A0E2C" w:rsidP="000A0E2C">
            <w:pPr>
              <w:keepNext/>
              <w:keepLines/>
              <w:suppressAutoHyphens/>
              <w:rPr>
                <w:b/>
                <w:sz w:val="22"/>
                <w:szCs w:val="22"/>
              </w:rPr>
            </w:pPr>
          </w:p>
        </w:tc>
        <w:tc>
          <w:tcPr>
            <w:tcW w:w="1844" w:type="dxa"/>
            <w:vMerge/>
            <w:shd w:val="clear" w:color="auto" w:fill="auto"/>
          </w:tcPr>
          <w:p w:rsidR="000A0E2C" w:rsidRPr="00616E42" w:rsidRDefault="000A0E2C" w:rsidP="000A0E2C">
            <w:pPr>
              <w:pStyle w:val="ConsPlusCell"/>
              <w:keepNext/>
              <w:keepLines/>
              <w:widowControl/>
              <w:suppressAutoHyphens/>
              <w:jc w:val="both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840" w:type="dxa"/>
            <w:shd w:val="clear" w:color="auto" w:fill="auto"/>
          </w:tcPr>
          <w:p w:rsidR="000A0E2C" w:rsidRPr="00616E42" w:rsidRDefault="000A0E2C" w:rsidP="000A0E2C">
            <w:pPr>
              <w:keepNext/>
              <w:keepLines/>
              <w:suppressAutoHyphens/>
              <w:jc w:val="center"/>
              <w:rPr>
                <w:b/>
                <w:sz w:val="22"/>
                <w:szCs w:val="22"/>
              </w:rPr>
            </w:pPr>
            <w:r w:rsidRPr="00616E42">
              <w:rPr>
                <w:b/>
                <w:sz w:val="22"/>
                <w:szCs w:val="22"/>
              </w:rPr>
              <w:t>Средства бюджета Московской области</w:t>
            </w:r>
          </w:p>
        </w:tc>
        <w:tc>
          <w:tcPr>
            <w:tcW w:w="1422" w:type="dxa"/>
            <w:shd w:val="clear" w:color="auto" w:fill="auto"/>
          </w:tcPr>
          <w:p w:rsidR="000A0E2C" w:rsidRDefault="000A0E2C" w:rsidP="000A0E2C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</w:p>
          <w:p w:rsidR="000A0E2C" w:rsidRPr="0063363F" w:rsidRDefault="000A0E2C" w:rsidP="000A0E2C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2"/>
                <w:szCs w:val="22"/>
              </w:rPr>
            </w:pPr>
            <w:r w:rsidRPr="0063363F">
              <w:rPr>
                <w:b/>
                <w:sz w:val="22"/>
                <w:szCs w:val="22"/>
              </w:rPr>
              <w:t>2018 г.</w:t>
            </w:r>
          </w:p>
        </w:tc>
        <w:tc>
          <w:tcPr>
            <w:tcW w:w="1134" w:type="dxa"/>
            <w:shd w:val="clear" w:color="auto" w:fill="auto"/>
          </w:tcPr>
          <w:p w:rsidR="000A0E2C" w:rsidRPr="0063363F" w:rsidRDefault="000A0E2C" w:rsidP="000A0E2C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2"/>
                <w:szCs w:val="22"/>
              </w:rPr>
            </w:pPr>
            <w:r w:rsidRPr="0063363F">
              <w:rPr>
                <w:b/>
                <w:sz w:val="22"/>
                <w:szCs w:val="22"/>
              </w:rPr>
              <w:t>5 161,6</w:t>
            </w:r>
          </w:p>
        </w:tc>
        <w:tc>
          <w:tcPr>
            <w:tcW w:w="1077" w:type="dxa"/>
            <w:shd w:val="clear" w:color="auto" w:fill="auto"/>
          </w:tcPr>
          <w:p w:rsidR="000A0E2C" w:rsidRPr="0063363F" w:rsidRDefault="000A0E2C" w:rsidP="000A0E2C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2"/>
                <w:szCs w:val="22"/>
              </w:rPr>
            </w:pPr>
            <w:r w:rsidRPr="0063363F">
              <w:rPr>
                <w:b/>
                <w:sz w:val="22"/>
                <w:szCs w:val="22"/>
              </w:rPr>
              <w:t>5 161,6</w:t>
            </w:r>
          </w:p>
        </w:tc>
        <w:tc>
          <w:tcPr>
            <w:tcW w:w="1077" w:type="dxa"/>
            <w:shd w:val="clear" w:color="auto" w:fill="auto"/>
          </w:tcPr>
          <w:p w:rsidR="000A0E2C" w:rsidRPr="00616E42" w:rsidRDefault="000A0E2C" w:rsidP="000A0E2C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77" w:type="dxa"/>
            <w:shd w:val="clear" w:color="auto" w:fill="auto"/>
          </w:tcPr>
          <w:p w:rsidR="000A0E2C" w:rsidRPr="00616E42" w:rsidRDefault="000A0E2C" w:rsidP="000A0E2C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77" w:type="dxa"/>
            <w:shd w:val="clear" w:color="auto" w:fill="auto"/>
          </w:tcPr>
          <w:p w:rsidR="000A0E2C" w:rsidRPr="00616E42" w:rsidRDefault="000A0E2C" w:rsidP="000A0E2C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77" w:type="dxa"/>
            <w:shd w:val="clear" w:color="auto" w:fill="auto"/>
          </w:tcPr>
          <w:p w:rsidR="000A0E2C" w:rsidRPr="00616E42" w:rsidRDefault="000A0E2C" w:rsidP="000A0E2C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41" w:type="dxa"/>
            <w:shd w:val="clear" w:color="auto" w:fill="auto"/>
          </w:tcPr>
          <w:p w:rsidR="000A0E2C" w:rsidRPr="00616E42" w:rsidRDefault="000A0E2C" w:rsidP="000A0E2C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61" w:type="dxa"/>
            <w:shd w:val="clear" w:color="auto" w:fill="auto"/>
          </w:tcPr>
          <w:p w:rsidR="000A0E2C" w:rsidRPr="00B60D9F" w:rsidRDefault="000A0E2C" w:rsidP="000A0E2C">
            <w:pPr>
              <w:keepNext/>
              <w:keepLines/>
              <w:tabs>
                <w:tab w:val="left" w:pos="326"/>
              </w:tabs>
              <w:suppressAutoHyphens/>
              <w:rPr>
                <w:strike/>
                <w:sz w:val="22"/>
                <w:szCs w:val="22"/>
              </w:rPr>
            </w:pPr>
          </w:p>
        </w:tc>
      </w:tr>
      <w:tr w:rsidR="000A0E2C" w:rsidRPr="00B60D9F" w:rsidTr="004878A9">
        <w:trPr>
          <w:trHeight w:val="2045"/>
        </w:trPr>
        <w:tc>
          <w:tcPr>
            <w:tcW w:w="816" w:type="dxa"/>
            <w:shd w:val="clear" w:color="auto" w:fill="auto"/>
          </w:tcPr>
          <w:p w:rsidR="000A0E2C" w:rsidRPr="00616E42" w:rsidRDefault="000A0E2C" w:rsidP="000A0E2C">
            <w:pPr>
              <w:keepNext/>
              <w:keepLines/>
              <w:suppressAutoHyphens/>
              <w:rPr>
                <w:sz w:val="22"/>
                <w:szCs w:val="22"/>
              </w:rPr>
            </w:pPr>
            <w:r w:rsidRPr="00616E42">
              <w:rPr>
                <w:sz w:val="22"/>
                <w:szCs w:val="22"/>
              </w:rPr>
              <w:lastRenderedPageBreak/>
              <w:t>4.1.</w:t>
            </w:r>
          </w:p>
        </w:tc>
        <w:tc>
          <w:tcPr>
            <w:tcW w:w="1844" w:type="dxa"/>
            <w:shd w:val="clear" w:color="auto" w:fill="auto"/>
          </w:tcPr>
          <w:p w:rsidR="000A0E2C" w:rsidRPr="00616E42" w:rsidRDefault="000A0E2C" w:rsidP="000A0E2C">
            <w:pPr>
              <w:keepNext/>
              <w:keepLines/>
              <w:suppressAutoHyphens/>
              <w:jc w:val="both"/>
              <w:rPr>
                <w:sz w:val="22"/>
                <w:szCs w:val="22"/>
              </w:rPr>
            </w:pPr>
            <w:r w:rsidRPr="00616E42">
              <w:rPr>
                <w:sz w:val="22"/>
                <w:szCs w:val="22"/>
              </w:rPr>
              <w:t>Организация проведения работ по благоустройству и санитарной очистке озеленённых территорий;</w:t>
            </w:r>
          </w:p>
        </w:tc>
        <w:tc>
          <w:tcPr>
            <w:tcW w:w="1840" w:type="dxa"/>
            <w:shd w:val="clear" w:color="auto" w:fill="auto"/>
          </w:tcPr>
          <w:p w:rsidR="000A0E2C" w:rsidRPr="00616E42" w:rsidRDefault="000A0E2C" w:rsidP="000A0E2C">
            <w:pPr>
              <w:keepNext/>
              <w:keepLines/>
              <w:suppressAutoHyphens/>
              <w:jc w:val="center"/>
              <w:rPr>
                <w:sz w:val="22"/>
                <w:szCs w:val="22"/>
              </w:rPr>
            </w:pPr>
            <w:r w:rsidRPr="00616E42">
              <w:rPr>
                <w:sz w:val="22"/>
                <w:szCs w:val="22"/>
              </w:rPr>
              <w:t>Средства бюджета города Лыткарино</w:t>
            </w:r>
          </w:p>
        </w:tc>
        <w:tc>
          <w:tcPr>
            <w:tcW w:w="1422" w:type="dxa"/>
            <w:shd w:val="clear" w:color="auto" w:fill="auto"/>
          </w:tcPr>
          <w:p w:rsidR="000A0E2C" w:rsidRPr="00616E42" w:rsidRDefault="000A0E2C" w:rsidP="000A0E2C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  <w:r w:rsidRPr="00616E42">
              <w:rPr>
                <w:sz w:val="22"/>
                <w:szCs w:val="22"/>
              </w:rPr>
              <w:t>2018-2022 гг.</w:t>
            </w:r>
          </w:p>
        </w:tc>
        <w:tc>
          <w:tcPr>
            <w:tcW w:w="1134" w:type="dxa"/>
            <w:shd w:val="clear" w:color="auto" w:fill="auto"/>
          </w:tcPr>
          <w:p w:rsidR="000A0E2C" w:rsidRPr="00616E42" w:rsidRDefault="000A0E2C" w:rsidP="000A0E2C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  <w:r w:rsidRPr="00616E42">
              <w:rPr>
                <w:sz w:val="22"/>
                <w:szCs w:val="22"/>
              </w:rPr>
              <w:t>32 803,5</w:t>
            </w:r>
          </w:p>
        </w:tc>
        <w:tc>
          <w:tcPr>
            <w:tcW w:w="1077" w:type="dxa"/>
            <w:shd w:val="clear" w:color="auto" w:fill="auto"/>
          </w:tcPr>
          <w:p w:rsidR="000A0E2C" w:rsidRPr="00616E42" w:rsidRDefault="000A0E2C" w:rsidP="000A0E2C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  <w:r w:rsidRPr="00616E42">
              <w:rPr>
                <w:sz w:val="22"/>
                <w:szCs w:val="22"/>
              </w:rPr>
              <w:t>6 560,7</w:t>
            </w:r>
          </w:p>
        </w:tc>
        <w:tc>
          <w:tcPr>
            <w:tcW w:w="1077" w:type="dxa"/>
            <w:shd w:val="clear" w:color="auto" w:fill="auto"/>
          </w:tcPr>
          <w:p w:rsidR="000A0E2C" w:rsidRPr="00616E42" w:rsidRDefault="000A0E2C" w:rsidP="000A0E2C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  <w:r w:rsidRPr="00616E42">
              <w:rPr>
                <w:sz w:val="22"/>
                <w:szCs w:val="22"/>
              </w:rPr>
              <w:t>6 560,7</w:t>
            </w:r>
          </w:p>
        </w:tc>
        <w:tc>
          <w:tcPr>
            <w:tcW w:w="1077" w:type="dxa"/>
            <w:shd w:val="clear" w:color="auto" w:fill="auto"/>
          </w:tcPr>
          <w:p w:rsidR="000A0E2C" w:rsidRPr="00616E42" w:rsidRDefault="000A0E2C" w:rsidP="000A0E2C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  <w:r w:rsidRPr="00616E42">
              <w:rPr>
                <w:sz w:val="22"/>
                <w:szCs w:val="22"/>
              </w:rPr>
              <w:t>6 560,7</w:t>
            </w:r>
          </w:p>
        </w:tc>
        <w:tc>
          <w:tcPr>
            <w:tcW w:w="1077" w:type="dxa"/>
            <w:shd w:val="clear" w:color="auto" w:fill="auto"/>
          </w:tcPr>
          <w:p w:rsidR="000A0E2C" w:rsidRPr="00616E42" w:rsidRDefault="000A0E2C" w:rsidP="000A0E2C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  <w:r w:rsidRPr="00616E42">
              <w:rPr>
                <w:sz w:val="22"/>
                <w:szCs w:val="22"/>
              </w:rPr>
              <w:t>6 560,7</w:t>
            </w:r>
          </w:p>
        </w:tc>
        <w:tc>
          <w:tcPr>
            <w:tcW w:w="1077" w:type="dxa"/>
            <w:shd w:val="clear" w:color="auto" w:fill="auto"/>
          </w:tcPr>
          <w:p w:rsidR="000A0E2C" w:rsidRPr="00616E42" w:rsidRDefault="000A0E2C" w:rsidP="000A0E2C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  <w:r w:rsidRPr="00616E42">
              <w:rPr>
                <w:sz w:val="22"/>
                <w:szCs w:val="22"/>
              </w:rPr>
              <w:t>6 560,7</w:t>
            </w:r>
          </w:p>
        </w:tc>
        <w:tc>
          <w:tcPr>
            <w:tcW w:w="1841" w:type="dxa"/>
            <w:shd w:val="clear" w:color="auto" w:fill="auto"/>
          </w:tcPr>
          <w:p w:rsidR="000A0E2C" w:rsidRPr="00616E42" w:rsidRDefault="000A0E2C" w:rsidP="000A0E2C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  <w:r w:rsidRPr="00616E42">
              <w:rPr>
                <w:sz w:val="22"/>
                <w:szCs w:val="22"/>
              </w:rPr>
              <w:t>МУ «Лесопарк-Лыткарино»</w:t>
            </w:r>
          </w:p>
        </w:tc>
        <w:tc>
          <w:tcPr>
            <w:tcW w:w="1561" w:type="dxa"/>
            <w:shd w:val="clear" w:color="auto" w:fill="auto"/>
          </w:tcPr>
          <w:p w:rsidR="000A0E2C" w:rsidRDefault="000A0E2C" w:rsidP="000A0E2C">
            <w:pPr>
              <w:keepNext/>
              <w:keepLines/>
              <w:tabs>
                <w:tab w:val="left" w:pos="326"/>
              </w:tabs>
              <w:suppressAutoHyphens/>
              <w:rPr>
                <w:sz w:val="16"/>
                <w:szCs w:val="22"/>
              </w:rPr>
            </w:pPr>
            <w:r w:rsidRPr="00881251">
              <w:rPr>
                <w:sz w:val="16"/>
                <w:szCs w:val="22"/>
              </w:rPr>
              <w:t>Соответствие расходов на природоохранную деятельность, установленных муниципальной программой, нормативу расходов на природоохранную деятельность, установленному Правительством Московской области (28,6 руб./чел.)</w:t>
            </w:r>
          </w:p>
          <w:p w:rsidR="000A0E2C" w:rsidRPr="00B60D9F" w:rsidRDefault="000A0E2C" w:rsidP="000A0E2C">
            <w:pPr>
              <w:keepNext/>
              <w:keepLines/>
              <w:tabs>
                <w:tab w:val="left" w:pos="326"/>
              </w:tabs>
              <w:suppressAutoHyphens/>
              <w:rPr>
                <w:sz w:val="22"/>
                <w:szCs w:val="22"/>
              </w:rPr>
            </w:pPr>
          </w:p>
        </w:tc>
      </w:tr>
      <w:tr w:rsidR="000A0E2C" w:rsidRPr="00B60D9F" w:rsidTr="004878A9">
        <w:trPr>
          <w:trHeight w:val="1658"/>
        </w:trPr>
        <w:tc>
          <w:tcPr>
            <w:tcW w:w="816" w:type="dxa"/>
            <w:vMerge w:val="restart"/>
            <w:shd w:val="clear" w:color="auto" w:fill="auto"/>
          </w:tcPr>
          <w:p w:rsidR="000A0E2C" w:rsidRPr="00616E42" w:rsidRDefault="000A0E2C" w:rsidP="000A0E2C">
            <w:pPr>
              <w:keepNext/>
              <w:keepLines/>
              <w:suppressAutoHyphens/>
              <w:rPr>
                <w:sz w:val="22"/>
                <w:szCs w:val="22"/>
              </w:rPr>
            </w:pPr>
            <w:r w:rsidRPr="00616E42">
              <w:rPr>
                <w:sz w:val="22"/>
                <w:szCs w:val="22"/>
              </w:rPr>
              <w:t>4.2.</w:t>
            </w:r>
          </w:p>
        </w:tc>
        <w:tc>
          <w:tcPr>
            <w:tcW w:w="1844" w:type="dxa"/>
            <w:vMerge w:val="restart"/>
            <w:shd w:val="clear" w:color="auto" w:fill="auto"/>
          </w:tcPr>
          <w:p w:rsidR="000A0E2C" w:rsidRPr="00616E42" w:rsidRDefault="000A0E2C" w:rsidP="000A0E2C">
            <w:pPr>
              <w:keepNext/>
              <w:keepLines/>
              <w:suppressAutoHyphens/>
              <w:jc w:val="both"/>
              <w:rPr>
                <w:sz w:val="22"/>
                <w:szCs w:val="22"/>
              </w:rPr>
            </w:pPr>
            <w:r w:rsidRPr="00616E42">
              <w:rPr>
                <w:sz w:val="22"/>
                <w:szCs w:val="22"/>
              </w:rPr>
              <w:t>Прочие мероприятия по благоустройству города, из них:</w:t>
            </w:r>
          </w:p>
        </w:tc>
        <w:tc>
          <w:tcPr>
            <w:tcW w:w="1840" w:type="dxa"/>
            <w:shd w:val="clear" w:color="auto" w:fill="auto"/>
          </w:tcPr>
          <w:p w:rsidR="000A0E2C" w:rsidRPr="00616E42" w:rsidRDefault="000A0E2C" w:rsidP="000A0E2C">
            <w:pPr>
              <w:keepNext/>
              <w:keepLines/>
              <w:suppressAutoHyphens/>
              <w:jc w:val="center"/>
              <w:rPr>
                <w:sz w:val="22"/>
                <w:szCs w:val="22"/>
              </w:rPr>
            </w:pPr>
            <w:r w:rsidRPr="00616E42">
              <w:rPr>
                <w:sz w:val="22"/>
                <w:szCs w:val="22"/>
              </w:rPr>
              <w:t>Средства бюджета города Лыткарино</w:t>
            </w:r>
          </w:p>
        </w:tc>
        <w:tc>
          <w:tcPr>
            <w:tcW w:w="1422" w:type="dxa"/>
            <w:shd w:val="clear" w:color="auto" w:fill="auto"/>
          </w:tcPr>
          <w:p w:rsidR="000A0E2C" w:rsidRPr="00616E42" w:rsidRDefault="000A0E2C" w:rsidP="000A0E2C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  <w:r w:rsidRPr="00616E42">
              <w:rPr>
                <w:sz w:val="22"/>
                <w:szCs w:val="22"/>
              </w:rPr>
              <w:t>2018-2022 гг.</w:t>
            </w:r>
          </w:p>
        </w:tc>
        <w:tc>
          <w:tcPr>
            <w:tcW w:w="1134" w:type="dxa"/>
            <w:shd w:val="clear" w:color="auto" w:fill="auto"/>
          </w:tcPr>
          <w:p w:rsidR="000A0E2C" w:rsidRPr="00616E42" w:rsidRDefault="000A0E2C" w:rsidP="000A0E2C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2 632,2</w:t>
            </w:r>
          </w:p>
        </w:tc>
        <w:tc>
          <w:tcPr>
            <w:tcW w:w="1077" w:type="dxa"/>
            <w:shd w:val="clear" w:color="auto" w:fill="auto"/>
          </w:tcPr>
          <w:p w:rsidR="000A0E2C" w:rsidRPr="00616E42" w:rsidRDefault="000A0E2C" w:rsidP="000A0E2C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552,2</w:t>
            </w:r>
          </w:p>
        </w:tc>
        <w:tc>
          <w:tcPr>
            <w:tcW w:w="1077" w:type="dxa"/>
            <w:shd w:val="clear" w:color="auto" w:fill="auto"/>
          </w:tcPr>
          <w:p w:rsidR="000A0E2C" w:rsidRPr="00616E42" w:rsidRDefault="000A0E2C" w:rsidP="000A0E2C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  <w:r w:rsidRPr="00616E42">
              <w:rPr>
                <w:sz w:val="22"/>
                <w:szCs w:val="22"/>
              </w:rPr>
              <w:t>520,0</w:t>
            </w:r>
          </w:p>
        </w:tc>
        <w:tc>
          <w:tcPr>
            <w:tcW w:w="1077" w:type="dxa"/>
            <w:shd w:val="clear" w:color="auto" w:fill="auto"/>
          </w:tcPr>
          <w:p w:rsidR="000A0E2C" w:rsidRPr="00616E42" w:rsidRDefault="000A0E2C" w:rsidP="000A0E2C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  <w:r w:rsidRPr="00616E42">
              <w:rPr>
                <w:sz w:val="22"/>
                <w:szCs w:val="22"/>
              </w:rPr>
              <w:t>520,0</w:t>
            </w:r>
          </w:p>
        </w:tc>
        <w:tc>
          <w:tcPr>
            <w:tcW w:w="1077" w:type="dxa"/>
            <w:shd w:val="clear" w:color="auto" w:fill="auto"/>
          </w:tcPr>
          <w:p w:rsidR="000A0E2C" w:rsidRPr="00616E42" w:rsidRDefault="000A0E2C" w:rsidP="000A0E2C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  <w:r w:rsidRPr="00616E42">
              <w:rPr>
                <w:sz w:val="22"/>
                <w:szCs w:val="22"/>
              </w:rPr>
              <w:t>520,0</w:t>
            </w:r>
          </w:p>
        </w:tc>
        <w:tc>
          <w:tcPr>
            <w:tcW w:w="1077" w:type="dxa"/>
            <w:shd w:val="clear" w:color="auto" w:fill="auto"/>
          </w:tcPr>
          <w:p w:rsidR="000A0E2C" w:rsidRPr="00616E42" w:rsidRDefault="000A0E2C" w:rsidP="000A0E2C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  <w:r w:rsidRPr="00616E42">
              <w:rPr>
                <w:sz w:val="22"/>
                <w:szCs w:val="22"/>
              </w:rPr>
              <w:t>520,0</w:t>
            </w:r>
          </w:p>
        </w:tc>
        <w:tc>
          <w:tcPr>
            <w:tcW w:w="1841" w:type="dxa"/>
            <w:vMerge w:val="restart"/>
            <w:shd w:val="clear" w:color="auto" w:fill="auto"/>
          </w:tcPr>
          <w:p w:rsidR="000A0E2C" w:rsidRPr="00616E42" w:rsidRDefault="000A0E2C" w:rsidP="000A0E2C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  <w:r w:rsidRPr="00616E42">
              <w:rPr>
                <w:sz w:val="22"/>
                <w:szCs w:val="22"/>
              </w:rPr>
              <w:t>Управление ЖКХ и РГИ города Лыткарино</w:t>
            </w:r>
          </w:p>
        </w:tc>
        <w:tc>
          <w:tcPr>
            <w:tcW w:w="1561" w:type="dxa"/>
            <w:vMerge w:val="restart"/>
            <w:shd w:val="clear" w:color="auto" w:fill="auto"/>
          </w:tcPr>
          <w:p w:rsidR="000A0E2C" w:rsidRPr="00CA642C" w:rsidRDefault="000A0E2C" w:rsidP="000A0E2C">
            <w:pPr>
              <w:keepNext/>
              <w:keepLines/>
              <w:tabs>
                <w:tab w:val="left" w:pos="326"/>
              </w:tabs>
              <w:suppressAutoHyphens/>
              <w:rPr>
                <w:sz w:val="18"/>
                <w:szCs w:val="22"/>
              </w:rPr>
            </w:pPr>
            <w:r w:rsidRPr="00F237BB">
              <w:rPr>
                <w:sz w:val="18"/>
                <w:szCs w:val="22"/>
              </w:rPr>
              <w:t>Соответствие расходов на природоохранную деятельность, установленных муниципальной программой, нормативу расходов на природоохранную деятельность, установленному Правительством Московской области (28,6 руб./чел.)</w:t>
            </w:r>
          </w:p>
        </w:tc>
      </w:tr>
      <w:tr w:rsidR="000A0E2C" w:rsidRPr="00B60D9F" w:rsidTr="004878A9">
        <w:trPr>
          <w:trHeight w:val="1657"/>
        </w:trPr>
        <w:tc>
          <w:tcPr>
            <w:tcW w:w="816" w:type="dxa"/>
            <w:vMerge/>
            <w:shd w:val="clear" w:color="auto" w:fill="auto"/>
          </w:tcPr>
          <w:p w:rsidR="000A0E2C" w:rsidRPr="00616E42" w:rsidRDefault="000A0E2C" w:rsidP="000A0E2C">
            <w:pPr>
              <w:keepNext/>
              <w:keepLines/>
              <w:suppressAutoHyphens/>
              <w:rPr>
                <w:sz w:val="22"/>
                <w:szCs w:val="22"/>
              </w:rPr>
            </w:pPr>
          </w:p>
        </w:tc>
        <w:tc>
          <w:tcPr>
            <w:tcW w:w="1844" w:type="dxa"/>
            <w:vMerge/>
            <w:shd w:val="clear" w:color="auto" w:fill="auto"/>
          </w:tcPr>
          <w:p w:rsidR="000A0E2C" w:rsidRPr="00616E42" w:rsidRDefault="000A0E2C" w:rsidP="000A0E2C">
            <w:pPr>
              <w:keepNext/>
              <w:keepLines/>
              <w:suppressAutoHyphens/>
              <w:jc w:val="both"/>
              <w:rPr>
                <w:sz w:val="22"/>
                <w:szCs w:val="22"/>
              </w:rPr>
            </w:pPr>
          </w:p>
        </w:tc>
        <w:tc>
          <w:tcPr>
            <w:tcW w:w="1840" w:type="dxa"/>
            <w:shd w:val="clear" w:color="auto" w:fill="auto"/>
          </w:tcPr>
          <w:p w:rsidR="000A0E2C" w:rsidRPr="00616E42" w:rsidRDefault="000A0E2C" w:rsidP="000A0E2C">
            <w:pPr>
              <w:keepNext/>
              <w:keepLines/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Средства бюджета Московской области</w:t>
            </w:r>
          </w:p>
        </w:tc>
        <w:tc>
          <w:tcPr>
            <w:tcW w:w="1422" w:type="dxa"/>
            <w:shd w:val="clear" w:color="auto" w:fill="auto"/>
          </w:tcPr>
          <w:p w:rsidR="000A0E2C" w:rsidRPr="00616E42" w:rsidRDefault="000A0E2C" w:rsidP="000A0E2C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2018 г.</w:t>
            </w:r>
          </w:p>
        </w:tc>
        <w:tc>
          <w:tcPr>
            <w:tcW w:w="1134" w:type="dxa"/>
            <w:shd w:val="clear" w:color="auto" w:fill="auto"/>
          </w:tcPr>
          <w:p w:rsidR="000A0E2C" w:rsidRDefault="000A0E2C" w:rsidP="000A0E2C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5 161,6</w:t>
            </w:r>
          </w:p>
        </w:tc>
        <w:tc>
          <w:tcPr>
            <w:tcW w:w="1077" w:type="dxa"/>
            <w:shd w:val="clear" w:color="auto" w:fill="auto"/>
          </w:tcPr>
          <w:p w:rsidR="000A0E2C" w:rsidRDefault="000A0E2C" w:rsidP="000A0E2C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5 161,6</w:t>
            </w:r>
          </w:p>
        </w:tc>
        <w:tc>
          <w:tcPr>
            <w:tcW w:w="1077" w:type="dxa"/>
            <w:shd w:val="clear" w:color="auto" w:fill="auto"/>
          </w:tcPr>
          <w:p w:rsidR="000A0E2C" w:rsidRPr="00616E42" w:rsidRDefault="000A0E2C" w:rsidP="000A0E2C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shd w:val="clear" w:color="auto" w:fill="auto"/>
          </w:tcPr>
          <w:p w:rsidR="000A0E2C" w:rsidRPr="00616E42" w:rsidRDefault="000A0E2C" w:rsidP="000A0E2C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shd w:val="clear" w:color="auto" w:fill="auto"/>
          </w:tcPr>
          <w:p w:rsidR="000A0E2C" w:rsidRPr="00616E42" w:rsidRDefault="000A0E2C" w:rsidP="000A0E2C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shd w:val="clear" w:color="auto" w:fill="auto"/>
          </w:tcPr>
          <w:p w:rsidR="000A0E2C" w:rsidRPr="00616E42" w:rsidRDefault="000A0E2C" w:rsidP="000A0E2C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1841" w:type="dxa"/>
            <w:vMerge/>
            <w:shd w:val="clear" w:color="auto" w:fill="auto"/>
          </w:tcPr>
          <w:p w:rsidR="000A0E2C" w:rsidRPr="00616E42" w:rsidRDefault="000A0E2C" w:rsidP="000A0E2C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1561" w:type="dxa"/>
            <w:vMerge/>
            <w:shd w:val="clear" w:color="auto" w:fill="auto"/>
          </w:tcPr>
          <w:p w:rsidR="000A0E2C" w:rsidRPr="00F237BB" w:rsidRDefault="000A0E2C" w:rsidP="000A0E2C">
            <w:pPr>
              <w:keepNext/>
              <w:keepLines/>
              <w:tabs>
                <w:tab w:val="left" w:pos="326"/>
              </w:tabs>
              <w:suppressAutoHyphens/>
              <w:rPr>
                <w:sz w:val="18"/>
                <w:szCs w:val="22"/>
              </w:rPr>
            </w:pPr>
          </w:p>
        </w:tc>
      </w:tr>
      <w:tr w:rsidR="000A0E2C" w:rsidRPr="00B60D9F" w:rsidTr="004878A9">
        <w:trPr>
          <w:trHeight w:val="267"/>
        </w:trPr>
        <w:tc>
          <w:tcPr>
            <w:tcW w:w="816" w:type="dxa"/>
            <w:shd w:val="clear" w:color="auto" w:fill="auto"/>
          </w:tcPr>
          <w:p w:rsidR="000A0E2C" w:rsidRPr="00616E42" w:rsidRDefault="000A0E2C" w:rsidP="000A0E2C">
            <w:pPr>
              <w:keepNext/>
              <w:keepLines/>
              <w:suppressAutoHyphens/>
              <w:rPr>
                <w:sz w:val="22"/>
                <w:szCs w:val="22"/>
              </w:rPr>
            </w:pPr>
            <w:r w:rsidRPr="00616E42">
              <w:rPr>
                <w:sz w:val="22"/>
                <w:szCs w:val="22"/>
              </w:rPr>
              <w:t>4.2.1.</w:t>
            </w:r>
          </w:p>
        </w:tc>
        <w:tc>
          <w:tcPr>
            <w:tcW w:w="1844" w:type="dxa"/>
            <w:shd w:val="clear" w:color="auto" w:fill="auto"/>
          </w:tcPr>
          <w:p w:rsidR="000A0E2C" w:rsidRPr="00616E42" w:rsidRDefault="000A0E2C" w:rsidP="000A0E2C">
            <w:pPr>
              <w:keepNext/>
              <w:keepLines/>
              <w:suppressAutoHyphens/>
              <w:rPr>
                <w:sz w:val="22"/>
                <w:szCs w:val="22"/>
              </w:rPr>
            </w:pPr>
            <w:r w:rsidRPr="00616E42">
              <w:rPr>
                <w:sz w:val="22"/>
                <w:szCs w:val="22"/>
              </w:rPr>
              <w:t>Уборка несанкционированных свалок и навалов мусора</w:t>
            </w:r>
          </w:p>
        </w:tc>
        <w:tc>
          <w:tcPr>
            <w:tcW w:w="1840" w:type="dxa"/>
            <w:shd w:val="clear" w:color="auto" w:fill="auto"/>
          </w:tcPr>
          <w:p w:rsidR="000A0E2C" w:rsidRPr="00616E42" w:rsidRDefault="000A0E2C" w:rsidP="000A0E2C">
            <w:pPr>
              <w:keepNext/>
              <w:keepLines/>
              <w:suppressAutoHyphens/>
              <w:jc w:val="center"/>
              <w:rPr>
                <w:sz w:val="22"/>
                <w:szCs w:val="22"/>
              </w:rPr>
            </w:pPr>
            <w:r w:rsidRPr="00616E42">
              <w:rPr>
                <w:sz w:val="22"/>
                <w:szCs w:val="22"/>
              </w:rPr>
              <w:t>Средства бюджета города Лыткарино</w:t>
            </w:r>
          </w:p>
        </w:tc>
        <w:tc>
          <w:tcPr>
            <w:tcW w:w="1422" w:type="dxa"/>
            <w:shd w:val="clear" w:color="auto" w:fill="auto"/>
          </w:tcPr>
          <w:p w:rsidR="000A0E2C" w:rsidRPr="00616E42" w:rsidRDefault="000A0E2C" w:rsidP="000A0E2C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  <w:r w:rsidRPr="00616E42">
              <w:rPr>
                <w:sz w:val="22"/>
                <w:szCs w:val="22"/>
              </w:rPr>
              <w:t>2018-2022 гг.</w:t>
            </w:r>
          </w:p>
        </w:tc>
        <w:tc>
          <w:tcPr>
            <w:tcW w:w="1134" w:type="dxa"/>
            <w:shd w:val="clear" w:color="auto" w:fill="auto"/>
          </w:tcPr>
          <w:p w:rsidR="000A0E2C" w:rsidRPr="00616E42" w:rsidRDefault="000A0E2C" w:rsidP="000A0E2C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  <w:r w:rsidRPr="00616E42">
              <w:rPr>
                <w:sz w:val="22"/>
                <w:szCs w:val="22"/>
              </w:rPr>
              <w:t>2 500,0</w:t>
            </w:r>
          </w:p>
        </w:tc>
        <w:tc>
          <w:tcPr>
            <w:tcW w:w="1077" w:type="dxa"/>
            <w:shd w:val="clear" w:color="auto" w:fill="auto"/>
          </w:tcPr>
          <w:p w:rsidR="000A0E2C" w:rsidRPr="00616E42" w:rsidRDefault="000A0E2C" w:rsidP="000A0E2C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500,0</w:t>
            </w:r>
          </w:p>
        </w:tc>
        <w:tc>
          <w:tcPr>
            <w:tcW w:w="1077" w:type="dxa"/>
            <w:shd w:val="clear" w:color="auto" w:fill="auto"/>
          </w:tcPr>
          <w:p w:rsidR="000A0E2C" w:rsidRPr="00616E42" w:rsidRDefault="000A0E2C" w:rsidP="000A0E2C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  <w:r w:rsidRPr="00616E42">
              <w:rPr>
                <w:sz w:val="22"/>
                <w:szCs w:val="22"/>
              </w:rPr>
              <w:t>500,0</w:t>
            </w:r>
          </w:p>
        </w:tc>
        <w:tc>
          <w:tcPr>
            <w:tcW w:w="1077" w:type="dxa"/>
            <w:shd w:val="clear" w:color="auto" w:fill="auto"/>
          </w:tcPr>
          <w:p w:rsidR="000A0E2C" w:rsidRPr="00616E42" w:rsidRDefault="000A0E2C" w:rsidP="000A0E2C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  <w:r w:rsidRPr="00616E42">
              <w:rPr>
                <w:sz w:val="22"/>
                <w:szCs w:val="22"/>
              </w:rPr>
              <w:t>500,0</w:t>
            </w:r>
          </w:p>
        </w:tc>
        <w:tc>
          <w:tcPr>
            <w:tcW w:w="1077" w:type="dxa"/>
            <w:shd w:val="clear" w:color="auto" w:fill="auto"/>
          </w:tcPr>
          <w:p w:rsidR="000A0E2C" w:rsidRPr="00616E42" w:rsidRDefault="000A0E2C" w:rsidP="000A0E2C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  <w:r w:rsidRPr="00616E42">
              <w:rPr>
                <w:sz w:val="22"/>
                <w:szCs w:val="22"/>
              </w:rPr>
              <w:t>500,0</w:t>
            </w:r>
          </w:p>
        </w:tc>
        <w:tc>
          <w:tcPr>
            <w:tcW w:w="1077" w:type="dxa"/>
            <w:shd w:val="clear" w:color="auto" w:fill="auto"/>
          </w:tcPr>
          <w:p w:rsidR="000A0E2C" w:rsidRPr="00616E42" w:rsidRDefault="000A0E2C" w:rsidP="000A0E2C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  <w:r w:rsidRPr="00616E42">
              <w:rPr>
                <w:sz w:val="22"/>
                <w:szCs w:val="22"/>
              </w:rPr>
              <w:t>500,0</w:t>
            </w:r>
          </w:p>
        </w:tc>
        <w:tc>
          <w:tcPr>
            <w:tcW w:w="1841" w:type="dxa"/>
            <w:shd w:val="clear" w:color="auto" w:fill="auto"/>
          </w:tcPr>
          <w:p w:rsidR="000A0E2C" w:rsidRPr="00616E42" w:rsidRDefault="000A0E2C" w:rsidP="000A0E2C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1561" w:type="dxa"/>
            <w:shd w:val="clear" w:color="auto" w:fill="auto"/>
          </w:tcPr>
          <w:p w:rsidR="000A0E2C" w:rsidRPr="00CA642C" w:rsidRDefault="000A0E2C" w:rsidP="000A0E2C">
            <w:pPr>
              <w:keepNext/>
              <w:keepLines/>
              <w:tabs>
                <w:tab w:val="left" w:pos="326"/>
              </w:tabs>
              <w:suppressAutoHyphens/>
              <w:rPr>
                <w:sz w:val="18"/>
                <w:szCs w:val="22"/>
              </w:rPr>
            </w:pPr>
          </w:p>
        </w:tc>
      </w:tr>
      <w:tr w:rsidR="000A0E2C" w:rsidRPr="00B60D9F" w:rsidTr="004878A9">
        <w:trPr>
          <w:trHeight w:val="267"/>
        </w:trPr>
        <w:tc>
          <w:tcPr>
            <w:tcW w:w="816" w:type="dxa"/>
            <w:shd w:val="clear" w:color="auto" w:fill="auto"/>
          </w:tcPr>
          <w:p w:rsidR="000A0E2C" w:rsidRPr="00616E42" w:rsidRDefault="000A0E2C" w:rsidP="000A0E2C">
            <w:pPr>
              <w:keepNext/>
              <w:keepLines/>
              <w:suppressAutoHyphen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4.2.2.</w:t>
            </w:r>
          </w:p>
        </w:tc>
        <w:tc>
          <w:tcPr>
            <w:tcW w:w="1844" w:type="dxa"/>
            <w:shd w:val="clear" w:color="auto" w:fill="auto"/>
          </w:tcPr>
          <w:p w:rsidR="000A0E2C" w:rsidRPr="00616E42" w:rsidRDefault="000A0E2C" w:rsidP="000A0E2C">
            <w:pPr>
              <w:keepNext/>
              <w:keepLines/>
              <w:suppressAutoHyphens/>
              <w:rPr>
                <w:sz w:val="22"/>
                <w:szCs w:val="22"/>
              </w:rPr>
            </w:pPr>
            <w:r w:rsidRPr="00FA57FA">
              <w:rPr>
                <w:sz w:val="22"/>
                <w:szCs w:val="22"/>
              </w:rPr>
              <w:t>Субсидии некоммерческим организациям (за исключением государственных (муниципальных) учреждений)</w:t>
            </w:r>
            <w:r>
              <w:rPr>
                <w:sz w:val="22"/>
                <w:szCs w:val="22"/>
              </w:rPr>
              <w:t xml:space="preserve"> </w:t>
            </w:r>
            <w:r w:rsidRPr="00FA57FA">
              <w:rPr>
                <w:sz w:val="22"/>
                <w:szCs w:val="22"/>
              </w:rPr>
              <w:t>на ликвидацию несанкционированных свалок и навалов мусора</w:t>
            </w:r>
          </w:p>
        </w:tc>
        <w:tc>
          <w:tcPr>
            <w:tcW w:w="1840" w:type="dxa"/>
            <w:shd w:val="clear" w:color="auto" w:fill="auto"/>
          </w:tcPr>
          <w:p w:rsidR="000A0E2C" w:rsidRPr="00616E42" w:rsidRDefault="000A0E2C" w:rsidP="000A0E2C">
            <w:pPr>
              <w:keepNext/>
              <w:keepLines/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Средства бюджета Московской области</w:t>
            </w:r>
          </w:p>
        </w:tc>
        <w:tc>
          <w:tcPr>
            <w:tcW w:w="1422" w:type="dxa"/>
            <w:shd w:val="clear" w:color="auto" w:fill="auto"/>
          </w:tcPr>
          <w:p w:rsidR="000A0E2C" w:rsidRPr="00616E42" w:rsidRDefault="000A0E2C" w:rsidP="000A0E2C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2018 г.</w:t>
            </w:r>
          </w:p>
        </w:tc>
        <w:tc>
          <w:tcPr>
            <w:tcW w:w="1134" w:type="dxa"/>
            <w:shd w:val="clear" w:color="auto" w:fill="auto"/>
          </w:tcPr>
          <w:p w:rsidR="000A0E2C" w:rsidRPr="00616E42" w:rsidRDefault="000A0E2C" w:rsidP="000A0E2C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5 161,6</w:t>
            </w:r>
          </w:p>
        </w:tc>
        <w:tc>
          <w:tcPr>
            <w:tcW w:w="1077" w:type="dxa"/>
            <w:shd w:val="clear" w:color="auto" w:fill="auto"/>
          </w:tcPr>
          <w:p w:rsidR="000A0E2C" w:rsidRPr="00616E42" w:rsidRDefault="000A0E2C" w:rsidP="000A0E2C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5 161,6</w:t>
            </w:r>
          </w:p>
        </w:tc>
        <w:tc>
          <w:tcPr>
            <w:tcW w:w="1077" w:type="dxa"/>
            <w:shd w:val="clear" w:color="auto" w:fill="auto"/>
          </w:tcPr>
          <w:p w:rsidR="000A0E2C" w:rsidRPr="00616E42" w:rsidRDefault="000A0E2C" w:rsidP="000A0E2C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shd w:val="clear" w:color="auto" w:fill="auto"/>
          </w:tcPr>
          <w:p w:rsidR="000A0E2C" w:rsidRPr="00616E42" w:rsidRDefault="000A0E2C" w:rsidP="000A0E2C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shd w:val="clear" w:color="auto" w:fill="auto"/>
          </w:tcPr>
          <w:p w:rsidR="000A0E2C" w:rsidRPr="00616E42" w:rsidRDefault="000A0E2C" w:rsidP="000A0E2C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shd w:val="clear" w:color="auto" w:fill="auto"/>
          </w:tcPr>
          <w:p w:rsidR="000A0E2C" w:rsidRPr="00616E42" w:rsidRDefault="000A0E2C" w:rsidP="000A0E2C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1841" w:type="dxa"/>
            <w:shd w:val="clear" w:color="auto" w:fill="auto"/>
          </w:tcPr>
          <w:p w:rsidR="000A0E2C" w:rsidRPr="00616E42" w:rsidRDefault="000A0E2C" w:rsidP="000A0E2C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1561" w:type="dxa"/>
            <w:shd w:val="clear" w:color="auto" w:fill="auto"/>
          </w:tcPr>
          <w:p w:rsidR="000A0E2C" w:rsidRPr="00CA642C" w:rsidRDefault="000A0E2C" w:rsidP="000A0E2C">
            <w:pPr>
              <w:keepNext/>
              <w:keepLines/>
              <w:tabs>
                <w:tab w:val="left" w:pos="326"/>
              </w:tabs>
              <w:suppressAutoHyphens/>
              <w:rPr>
                <w:sz w:val="18"/>
                <w:szCs w:val="22"/>
              </w:rPr>
            </w:pPr>
          </w:p>
        </w:tc>
      </w:tr>
      <w:tr w:rsidR="000A0E2C" w:rsidRPr="00B60D9F" w:rsidTr="004878A9">
        <w:trPr>
          <w:trHeight w:val="267"/>
        </w:trPr>
        <w:tc>
          <w:tcPr>
            <w:tcW w:w="816" w:type="dxa"/>
            <w:shd w:val="clear" w:color="auto" w:fill="auto"/>
          </w:tcPr>
          <w:p w:rsidR="000A0E2C" w:rsidRPr="00616E42" w:rsidRDefault="000A0E2C" w:rsidP="000A0E2C">
            <w:pPr>
              <w:keepNext/>
              <w:keepLines/>
              <w:suppressAutoHyphen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4.2.3.</w:t>
            </w:r>
          </w:p>
        </w:tc>
        <w:tc>
          <w:tcPr>
            <w:tcW w:w="1844" w:type="dxa"/>
            <w:shd w:val="clear" w:color="auto" w:fill="auto"/>
          </w:tcPr>
          <w:p w:rsidR="000A0E2C" w:rsidRPr="00616E42" w:rsidRDefault="000A0E2C" w:rsidP="000A0E2C">
            <w:pPr>
              <w:keepNext/>
              <w:keepLines/>
              <w:suppressAutoHyphens/>
              <w:rPr>
                <w:sz w:val="22"/>
                <w:szCs w:val="22"/>
              </w:rPr>
            </w:pPr>
            <w:proofErr w:type="spellStart"/>
            <w:r w:rsidRPr="0063363F">
              <w:rPr>
                <w:sz w:val="22"/>
                <w:szCs w:val="22"/>
              </w:rPr>
              <w:t>Софинансирование</w:t>
            </w:r>
            <w:proofErr w:type="spellEnd"/>
            <w:r w:rsidRPr="0063363F">
              <w:rPr>
                <w:sz w:val="22"/>
                <w:szCs w:val="22"/>
              </w:rPr>
              <w:t xml:space="preserve"> расходов на ликвидацию несанкционированных свалок и навалов мусора </w:t>
            </w:r>
          </w:p>
        </w:tc>
        <w:tc>
          <w:tcPr>
            <w:tcW w:w="1840" w:type="dxa"/>
            <w:shd w:val="clear" w:color="auto" w:fill="auto"/>
          </w:tcPr>
          <w:p w:rsidR="000A0E2C" w:rsidRDefault="000A0E2C" w:rsidP="000A0E2C">
            <w:pPr>
              <w:keepNext/>
              <w:keepLines/>
              <w:suppressAutoHyphens/>
              <w:jc w:val="center"/>
              <w:rPr>
                <w:sz w:val="22"/>
                <w:szCs w:val="22"/>
              </w:rPr>
            </w:pPr>
            <w:r w:rsidRPr="00616E42">
              <w:rPr>
                <w:sz w:val="22"/>
                <w:szCs w:val="22"/>
              </w:rPr>
              <w:t>Средства бюджета города Лыткарино</w:t>
            </w:r>
          </w:p>
        </w:tc>
        <w:tc>
          <w:tcPr>
            <w:tcW w:w="1422" w:type="dxa"/>
            <w:shd w:val="clear" w:color="auto" w:fill="auto"/>
          </w:tcPr>
          <w:p w:rsidR="000A0E2C" w:rsidRPr="00616E42" w:rsidRDefault="000A0E2C" w:rsidP="000A0E2C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2018 г.</w:t>
            </w:r>
          </w:p>
        </w:tc>
        <w:tc>
          <w:tcPr>
            <w:tcW w:w="1134" w:type="dxa"/>
            <w:shd w:val="clear" w:color="auto" w:fill="auto"/>
          </w:tcPr>
          <w:p w:rsidR="000A0E2C" w:rsidRPr="00616E42" w:rsidRDefault="000A0E2C" w:rsidP="000A0E2C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52,2</w:t>
            </w:r>
          </w:p>
        </w:tc>
        <w:tc>
          <w:tcPr>
            <w:tcW w:w="1077" w:type="dxa"/>
            <w:shd w:val="clear" w:color="auto" w:fill="auto"/>
          </w:tcPr>
          <w:p w:rsidR="000A0E2C" w:rsidRDefault="000A0E2C" w:rsidP="000A0E2C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52,2</w:t>
            </w:r>
          </w:p>
        </w:tc>
        <w:tc>
          <w:tcPr>
            <w:tcW w:w="1077" w:type="dxa"/>
            <w:shd w:val="clear" w:color="auto" w:fill="auto"/>
          </w:tcPr>
          <w:p w:rsidR="000A0E2C" w:rsidRPr="00616E42" w:rsidRDefault="000A0E2C" w:rsidP="000A0E2C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shd w:val="clear" w:color="auto" w:fill="auto"/>
          </w:tcPr>
          <w:p w:rsidR="000A0E2C" w:rsidRPr="00616E42" w:rsidRDefault="000A0E2C" w:rsidP="000A0E2C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shd w:val="clear" w:color="auto" w:fill="auto"/>
          </w:tcPr>
          <w:p w:rsidR="000A0E2C" w:rsidRPr="00616E42" w:rsidRDefault="000A0E2C" w:rsidP="000A0E2C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shd w:val="clear" w:color="auto" w:fill="auto"/>
          </w:tcPr>
          <w:p w:rsidR="000A0E2C" w:rsidRPr="00616E42" w:rsidRDefault="000A0E2C" w:rsidP="000A0E2C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1841" w:type="dxa"/>
            <w:shd w:val="clear" w:color="auto" w:fill="auto"/>
          </w:tcPr>
          <w:p w:rsidR="000A0E2C" w:rsidRPr="00616E42" w:rsidRDefault="000A0E2C" w:rsidP="000A0E2C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1561" w:type="dxa"/>
            <w:shd w:val="clear" w:color="auto" w:fill="auto"/>
          </w:tcPr>
          <w:p w:rsidR="000A0E2C" w:rsidRPr="00CA642C" w:rsidRDefault="000A0E2C" w:rsidP="000A0E2C">
            <w:pPr>
              <w:keepNext/>
              <w:keepLines/>
              <w:tabs>
                <w:tab w:val="left" w:pos="326"/>
              </w:tabs>
              <w:suppressAutoHyphens/>
              <w:rPr>
                <w:sz w:val="18"/>
                <w:szCs w:val="22"/>
              </w:rPr>
            </w:pPr>
          </w:p>
        </w:tc>
      </w:tr>
      <w:tr w:rsidR="000A0E2C" w:rsidRPr="00B60D9F" w:rsidTr="004878A9">
        <w:trPr>
          <w:trHeight w:val="267"/>
        </w:trPr>
        <w:tc>
          <w:tcPr>
            <w:tcW w:w="816" w:type="dxa"/>
            <w:shd w:val="clear" w:color="auto" w:fill="auto"/>
          </w:tcPr>
          <w:p w:rsidR="000A0E2C" w:rsidRPr="00616E42" w:rsidRDefault="000A0E2C" w:rsidP="000A0E2C">
            <w:pPr>
              <w:keepNext/>
              <w:keepLines/>
              <w:suppressAutoHyphens/>
              <w:rPr>
                <w:sz w:val="22"/>
                <w:szCs w:val="22"/>
              </w:rPr>
            </w:pPr>
            <w:r w:rsidRPr="00616E42">
              <w:rPr>
                <w:sz w:val="22"/>
                <w:szCs w:val="22"/>
              </w:rPr>
              <w:t>4.2.</w:t>
            </w:r>
            <w:r>
              <w:rPr>
                <w:sz w:val="22"/>
                <w:szCs w:val="22"/>
              </w:rPr>
              <w:t>4</w:t>
            </w:r>
            <w:r w:rsidRPr="00616E42">
              <w:rPr>
                <w:sz w:val="22"/>
                <w:szCs w:val="22"/>
              </w:rPr>
              <w:t>.</w:t>
            </w:r>
          </w:p>
        </w:tc>
        <w:tc>
          <w:tcPr>
            <w:tcW w:w="1844" w:type="dxa"/>
            <w:shd w:val="clear" w:color="auto" w:fill="auto"/>
          </w:tcPr>
          <w:p w:rsidR="000A0E2C" w:rsidRPr="00616E42" w:rsidRDefault="000A0E2C" w:rsidP="000A0E2C">
            <w:pPr>
              <w:keepNext/>
              <w:keepLines/>
              <w:suppressAutoHyphens/>
              <w:jc w:val="both"/>
              <w:rPr>
                <w:sz w:val="22"/>
                <w:szCs w:val="22"/>
              </w:rPr>
            </w:pPr>
            <w:r w:rsidRPr="00616E42">
              <w:rPr>
                <w:sz w:val="22"/>
                <w:szCs w:val="22"/>
              </w:rPr>
              <w:t>Приобретение специализированных контейнеров (</w:t>
            </w:r>
            <w:proofErr w:type="spellStart"/>
            <w:r w:rsidRPr="00616E42">
              <w:rPr>
                <w:sz w:val="22"/>
                <w:szCs w:val="22"/>
              </w:rPr>
              <w:t>экобоксов</w:t>
            </w:r>
            <w:proofErr w:type="spellEnd"/>
            <w:r w:rsidRPr="00616E42">
              <w:rPr>
                <w:sz w:val="22"/>
                <w:szCs w:val="22"/>
              </w:rPr>
              <w:t>) для сбора опасных отходов;</w:t>
            </w:r>
          </w:p>
        </w:tc>
        <w:tc>
          <w:tcPr>
            <w:tcW w:w="1840" w:type="dxa"/>
            <w:shd w:val="clear" w:color="auto" w:fill="auto"/>
          </w:tcPr>
          <w:p w:rsidR="000A0E2C" w:rsidRPr="00616E42" w:rsidRDefault="000A0E2C" w:rsidP="000A0E2C">
            <w:pPr>
              <w:keepNext/>
              <w:keepLines/>
              <w:suppressAutoHyphens/>
              <w:jc w:val="center"/>
              <w:rPr>
                <w:sz w:val="22"/>
                <w:szCs w:val="22"/>
              </w:rPr>
            </w:pPr>
            <w:r w:rsidRPr="00616E42">
              <w:rPr>
                <w:sz w:val="22"/>
                <w:szCs w:val="22"/>
              </w:rPr>
              <w:t>Средства бюджета города Лыткарино</w:t>
            </w:r>
          </w:p>
        </w:tc>
        <w:tc>
          <w:tcPr>
            <w:tcW w:w="1422" w:type="dxa"/>
            <w:shd w:val="clear" w:color="auto" w:fill="auto"/>
          </w:tcPr>
          <w:p w:rsidR="000A0E2C" w:rsidRPr="00616E42" w:rsidRDefault="000A0E2C" w:rsidP="000A0E2C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  <w:r w:rsidRPr="00616E42">
              <w:rPr>
                <w:sz w:val="22"/>
                <w:szCs w:val="22"/>
              </w:rPr>
              <w:t>2019-2022 гг.</w:t>
            </w:r>
          </w:p>
        </w:tc>
        <w:tc>
          <w:tcPr>
            <w:tcW w:w="1134" w:type="dxa"/>
            <w:shd w:val="clear" w:color="auto" w:fill="auto"/>
          </w:tcPr>
          <w:p w:rsidR="000A0E2C" w:rsidRPr="00616E42" w:rsidRDefault="000A0E2C" w:rsidP="000A0E2C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  <w:r w:rsidRPr="00616E42">
              <w:rPr>
                <w:sz w:val="22"/>
                <w:szCs w:val="22"/>
              </w:rPr>
              <w:t>80,0</w:t>
            </w:r>
          </w:p>
        </w:tc>
        <w:tc>
          <w:tcPr>
            <w:tcW w:w="1077" w:type="dxa"/>
            <w:shd w:val="clear" w:color="auto" w:fill="auto"/>
          </w:tcPr>
          <w:p w:rsidR="000A0E2C" w:rsidRPr="00616E42" w:rsidRDefault="000A0E2C" w:rsidP="000A0E2C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  <w:r w:rsidRPr="00616E42">
              <w:rPr>
                <w:sz w:val="22"/>
                <w:szCs w:val="22"/>
              </w:rPr>
              <w:t>0,0</w:t>
            </w:r>
          </w:p>
        </w:tc>
        <w:tc>
          <w:tcPr>
            <w:tcW w:w="1077" w:type="dxa"/>
            <w:shd w:val="clear" w:color="auto" w:fill="auto"/>
          </w:tcPr>
          <w:p w:rsidR="000A0E2C" w:rsidRPr="00616E42" w:rsidRDefault="000A0E2C" w:rsidP="000A0E2C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  <w:r w:rsidRPr="00616E42">
              <w:rPr>
                <w:sz w:val="22"/>
                <w:szCs w:val="22"/>
              </w:rPr>
              <w:t>20,0</w:t>
            </w:r>
          </w:p>
        </w:tc>
        <w:tc>
          <w:tcPr>
            <w:tcW w:w="1077" w:type="dxa"/>
            <w:shd w:val="clear" w:color="auto" w:fill="auto"/>
          </w:tcPr>
          <w:p w:rsidR="000A0E2C" w:rsidRPr="00616E42" w:rsidRDefault="000A0E2C" w:rsidP="000A0E2C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  <w:r w:rsidRPr="00616E42">
              <w:rPr>
                <w:sz w:val="22"/>
                <w:szCs w:val="22"/>
              </w:rPr>
              <w:t>20,0</w:t>
            </w:r>
          </w:p>
        </w:tc>
        <w:tc>
          <w:tcPr>
            <w:tcW w:w="1077" w:type="dxa"/>
            <w:shd w:val="clear" w:color="auto" w:fill="auto"/>
          </w:tcPr>
          <w:p w:rsidR="000A0E2C" w:rsidRPr="00616E42" w:rsidRDefault="000A0E2C" w:rsidP="000A0E2C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  <w:r w:rsidRPr="00616E42">
              <w:rPr>
                <w:sz w:val="22"/>
                <w:szCs w:val="22"/>
              </w:rPr>
              <w:t>20,0</w:t>
            </w:r>
          </w:p>
        </w:tc>
        <w:tc>
          <w:tcPr>
            <w:tcW w:w="1077" w:type="dxa"/>
            <w:shd w:val="clear" w:color="auto" w:fill="auto"/>
          </w:tcPr>
          <w:p w:rsidR="000A0E2C" w:rsidRPr="00616E42" w:rsidRDefault="000A0E2C" w:rsidP="000A0E2C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  <w:r w:rsidRPr="00616E42">
              <w:rPr>
                <w:sz w:val="22"/>
                <w:szCs w:val="22"/>
              </w:rPr>
              <w:t>20,0</w:t>
            </w:r>
          </w:p>
        </w:tc>
        <w:tc>
          <w:tcPr>
            <w:tcW w:w="1841" w:type="dxa"/>
            <w:shd w:val="clear" w:color="auto" w:fill="auto"/>
          </w:tcPr>
          <w:p w:rsidR="000A0E2C" w:rsidRPr="00616E42" w:rsidRDefault="000A0E2C" w:rsidP="000A0E2C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1561" w:type="dxa"/>
            <w:shd w:val="clear" w:color="auto" w:fill="auto"/>
          </w:tcPr>
          <w:p w:rsidR="000A0E2C" w:rsidRPr="00CA642C" w:rsidRDefault="000A0E2C" w:rsidP="000A0E2C">
            <w:pPr>
              <w:keepNext/>
              <w:keepLines/>
              <w:tabs>
                <w:tab w:val="left" w:pos="326"/>
              </w:tabs>
              <w:suppressAutoHyphens/>
              <w:rPr>
                <w:sz w:val="18"/>
                <w:szCs w:val="22"/>
              </w:rPr>
            </w:pPr>
          </w:p>
        </w:tc>
      </w:tr>
      <w:tr w:rsidR="000A0E2C" w:rsidRPr="00B60D9F" w:rsidTr="004878A9">
        <w:trPr>
          <w:trHeight w:val="679"/>
        </w:trPr>
        <w:tc>
          <w:tcPr>
            <w:tcW w:w="816" w:type="dxa"/>
            <w:shd w:val="clear" w:color="auto" w:fill="auto"/>
          </w:tcPr>
          <w:p w:rsidR="000A0E2C" w:rsidRPr="00616E42" w:rsidRDefault="000A0E2C" w:rsidP="000A0E2C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  <w:r w:rsidRPr="00616E42">
              <w:rPr>
                <w:sz w:val="22"/>
                <w:szCs w:val="22"/>
              </w:rPr>
              <w:t>4.3.</w:t>
            </w:r>
          </w:p>
        </w:tc>
        <w:tc>
          <w:tcPr>
            <w:tcW w:w="1844" w:type="dxa"/>
            <w:shd w:val="clear" w:color="auto" w:fill="auto"/>
          </w:tcPr>
          <w:p w:rsidR="000A0E2C" w:rsidRPr="00616E42" w:rsidRDefault="000A0E2C" w:rsidP="000A0E2C">
            <w:pPr>
              <w:keepNext/>
              <w:keepLines/>
              <w:tabs>
                <w:tab w:val="left" w:pos="326"/>
              </w:tabs>
              <w:suppressAutoHyphens/>
              <w:rPr>
                <w:sz w:val="22"/>
                <w:szCs w:val="22"/>
              </w:rPr>
            </w:pPr>
            <w:r w:rsidRPr="00616E42">
              <w:rPr>
                <w:sz w:val="22"/>
                <w:szCs w:val="22"/>
              </w:rPr>
              <w:t>Мероприятия по охране растительного и животного мира и среды их обитания (очистка дна карьера Волкуша)</w:t>
            </w:r>
          </w:p>
        </w:tc>
        <w:tc>
          <w:tcPr>
            <w:tcW w:w="1840" w:type="dxa"/>
            <w:shd w:val="clear" w:color="auto" w:fill="auto"/>
          </w:tcPr>
          <w:p w:rsidR="000A0E2C" w:rsidRPr="00616E42" w:rsidRDefault="000A0E2C" w:rsidP="000A0E2C">
            <w:pPr>
              <w:keepNext/>
              <w:keepLines/>
              <w:suppressAutoHyphens/>
              <w:jc w:val="center"/>
              <w:rPr>
                <w:sz w:val="22"/>
                <w:szCs w:val="22"/>
              </w:rPr>
            </w:pPr>
            <w:r w:rsidRPr="00616E42">
              <w:rPr>
                <w:sz w:val="22"/>
                <w:szCs w:val="22"/>
              </w:rPr>
              <w:t>Средства бюджета города Лыткарино</w:t>
            </w:r>
          </w:p>
          <w:p w:rsidR="000A0E2C" w:rsidRPr="00616E42" w:rsidRDefault="000A0E2C" w:rsidP="000A0E2C">
            <w:pPr>
              <w:keepNext/>
              <w:keepLines/>
              <w:suppressAutoHyphens/>
              <w:jc w:val="center"/>
              <w:rPr>
                <w:sz w:val="22"/>
                <w:szCs w:val="22"/>
              </w:rPr>
            </w:pPr>
          </w:p>
          <w:p w:rsidR="000A0E2C" w:rsidRPr="00616E42" w:rsidRDefault="000A0E2C" w:rsidP="000A0E2C">
            <w:pPr>
              <w:keepNext/>
              <w:keepLines/>
              <w:suppressAutoHyphens/>
              <w:jc w:val="center"/>
              <w:rPr>
                <w:sz w:val="22"/>
                <w:szCs w:val="22"/>
              </w:rPr>
            </w:pPr>
          </w:p>
          <w:p w:rsidR="000A0E2C" w:rsidRPr="00616E42" w:rsidRDefault="000A0E2C" w:rsidP="000A0E2C">
            <w:pPr>
              <w:keepNext/>
              <w:keepLines/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1422" w:type="dxa"/>
            <w:shd w:val="clear" w:color="auto" w:fill="auto"/>
          </w:tcPr>
          <w:p w:rsidR="000A0E2C" w:rsidRPr="00616E42" w:rsidRDefault="000A0E2C" w:rsidP="000A0E2C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  <w:r w:rsidRPr="00616E42">
              <w:rPr>
                <w:sz w:val="22"/>
                <w:szCs w:val="22"/>
              </w:rPr>
              <w:t>2018 г.</w:t>
            </w:r>
          </w:p>
        </w:tc>
        <w:tc>
          <w:tcPr>
            <w:tcW w:w="1134" w:type="dxa"/>
            <w:shd w:val="clear" w:color="auto" w:fill="auto"/>
          </w:tcPr>
          <w:p w:rsidR="000A0E2C" w:rsidRPr="00616E42" w:rsidRDefault="000A0E2C" w:rsidP="000A0E2C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  <w:r w:rsidRPr="00616E42">
              <w:rPr>
                <w:sz w:val="22"/>
                <w:szCs w:val="22"/>
              </w:rPr>
              <w:t xml:space="preserve">0,0  </w:t>
            </w:r>
          </w:p>
        </w:tc>
        <w:tc>
          <w:tcPr>
            <w:tcW w:w="1077" w:type="dxa"/>
            <w:shd w:val="clear" w:color="auto" w:fill="auto"/>
          </w:tcPr>
          <w:p w:rsidR="000A0E2C" w:rsidRPr="00616E42" w:rsidRDefault="000A0E2C" w:rsidP="000A0E2C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  <w:r w:rsidRPr="00616E42">
              <w:rPr>
                <w:sz w:val="22"/>
                <w:szCs w:val="22"/>
              </w:rPr>
              <w:t>0,0</w:t>
            </w:r>
          </w:p>
        </w:tc>
        <w:tc>
          <w:tcPr>
            <w:tcW w:w="1077" w:type="dxa"/>
            <w:shd w:val="clear" w:color="auto" w:fill="auto"/>
          </w:tcPr>
          <w:p w:rsidR="000A0E2C" w:rsidRPr="00616E42" w:rsidRDefault="000A0E2C" w:rsidP="000A0E2C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  <w:r w:rsidRPr="00616E42">
              <w:rPr>
                <w:sz w:val="22"/>
                <w:szCs w:val="22"/>
              </w:rPr>
              <w:t>0,0</w:t>
            </w:r>
          </w:p>
        </w:tc>
        <w:tc>
          <w:tcPr>
            <w:tcW w:w="1077" w:type="dxa"/>
            <w:shd w:val="clear" w:color="auto" w:fill="auto"/>
          </w:tcPr>
          <w:p w:rsidR="000A0E2C" w:rsidRPr="00616E42" w:rsidRDefault="000A0E2C" w:rsidP="000A0E2C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  <w:r w:rsidRPr="00616E42">
              <w:rPr>
                <w:sz w:val="22"/>
                <w:szCs w:val="22"/>
              </w:rPr>
              <w:t>0,0</w:t>
            </w:r>
          </w:p>
        </w:tc>
        <w:tc>
          <w:tcPr>
            <w:tcW w:w="1077" w:type="dxa"/>
            <w:shd w:val="clear" w:color="auto" w:fill="auto"/>
          </w:tcPr>
          <w:p w:rsidR="000A0E2C" w:rsidRPr="00616E42" w:rsidRDefault="000A0E2C" w:rsidP="000A0E2C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  <w:r w:rsidRPr="00616E42">
              <w:rPr>
                <w:sz w:val="22"/>
                <w:szCs w:val="22"/>
              </w:rPr>
              <w:t>0,0</w:t>
            </w:r>
          </w:p>
        </w:tc>
        <w:tc>
          <w:tcPr>
            <w:tcW w:w="1077" w:type="dxa"/>
            <w:shd w:val="clear" w:color="auto" w:fill="auto"/>
          </w:tcPr>
          <w:p w:rsidR="000A0E2C" w:rsidRPr="00616E42" w:rsidRDefault="000A0E2C" w:rsidP="000A0E2C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  <w:r w:rsidRPr="00616E42">
              <w:rPr>
                <w:sz w:val="22"/>
                <w:szCs w:val="22"/>
              </w:rPr>
              <w:t>0,0</w:t>
            </w:r>
          </w:p>
        </w:tc>
        <w:tc>
          <w:tcPr>
            <w:tcW w:w="1841" w:type="dxa"/>
            <w:shd w:val="clear" w:color="auto" w:fill="auto"/>
          </w:tcPr>
          <w:p w:rsidR="000A0E2C" w:rsidRPr="00616E42" w:rsidRDefault="000A0E2C" w:rsidP="000A0E2C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  <w:r w:rsidRPr="00616E42">
              <w:rPr>
                <w:sz w:val="22"/>
                <w:szCs w:val="22"/>
              </w:rPr>
              <w:t>МУ «Лесопарк – Лыткарино»</w:t>
            </w:r>
          </w:p>
        </w:tc>
        <w:tc>
          <w:tcPr>
            <w:tcW w:w="1561" w:type="dxa"/>
            <w:shd w:val="clear" w:color="auto" w:fill="auto"/>
          </w:tcPr>
          <w:p w:rsidR="000A0E2C" w:rsidRPr="00B60D9F" w:rsidRDefault="000A0E2C" w:rsidP="000A0E2C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</w:p>
        </w:tc>
      </w:tr>
      <w:tr w:rsidR="000A0E2C" w:rsidRPr="00B60D9F" w:rsidTr="004878A9">
        <w:trPr>
          <w:trHeight w:val="297"/>
        </w:trPr>
        <w:tc>
          <w:tcPr>
            <w:tcW w:w="816" w:type="dxa"/>
            <w:shd w:val="clear" w:color="auto" w:fill="auto"/>
          </w:tcPr>
          <w:p w:rsidR="000A0E2C" w:rsidRPr="00616E42" w:rsidRDefault="000A0E2C" w:rsidP="000A0E2C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15027" w:type="dxa"/>
            <w:gridSpan w:val="11"/>
            <w:shd w:val="clear" w:color="auto" w:fill="auto"/>
          </w:tcPr>
          <w:p w:rsidR="000A0E2C" w:rsidRPr="00616E42" w:rsidRDefault="000A0E2C" w:rsidP="000A0E2C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2"/>
                <w:szCs w:val="22"/>
              </w:rPr>
            </w:pPr>
            <w:r w:rsidRPr="00616E42">
              <w:rPr>
                <w:b/>
                <w:sz w:val="22"/>
                <w:szCs w:val="22"/>
              </w:rPr>
              <w:t>Задача. Повышение уровня комфортности проживания граждан за счет благоустройства дворовых и общественных территорий.</w:t>
            </w:r>
          </w:p>
        </w:tc>
      </w:tr>
      <w:tr w:rsidR="000A0E2C" w:rsidRPr="00B60D9F" w:rsidTr="004878A9">
        <w:trPr>
          <w:trHeight w:val="679"/>
        </w:trPr>
        <w:tc>
          <w:tcPr>
            <w:tcW w:w="816" w:type="dxa"/>
            <w:shd w:val="clear" w:color="auto" w:fill="auto"/>
          </w:tcPr>
          <w:p w:rsidR="000A0E2C" w:rsidRPr="00616E42" w:rsidRDefault="000A0E2C" w:rsidP="000A0E2C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  <w:r w:rsidRPr="00616E42">
              <w:rPr>
                <w:sz w:val="22"/>
                <w:szCs w:val="22"/>
              </w:rPr>
              <w:lastRenderedPageBreak/>
              <w:t xml:space="preserve">5. </w:t>
            </w:r>
          </w:p>
        </w:tc>
        <w:tc>
          <w:tcPr>
            <w:tcW w:w="1844" w:type="dxa"/>
            <w:shd w:val="clear" w:color="auto" w:fill="auto"/>
          </w:tcPr>
          <w:p w:rsidR="000A0E2C" w:rsidRPr="00616E42" w:rsidRDefault="000A0E2C" w:rsidP="000A0E2C">
            <w:pPr>
              <w:keepNext/>
              <w:keepLines/>
              <w:tabs>
                <w:tab w:val="left" w:pos="326"/>
              </w:tabs>
              <w:suppressAutoHyphens/>
              <w:rPr>
                <w:b/>
                <w:i/>
                <w:sz w:val="22"/>
                <w:szCs w:val="22"/>
              </w:rPr>
            </w:pPr>
            <w:r w:rsidRPr="00616E42">
              <w:rPr>
                <w:b/>
                <w:i/>
                <w:sz w:val="22"/>
                <w:szCs w:val="22"/>
              </w:rPr>
              <w:t xml:space="preserve">Основное мероприятие: </w:t>
            </w:r>
          </w:p>
          <w:p w:rsidR="000A0E2C" w:rsidRPr="00616E42" w:rsidRDefault="000A0E2C" w:rsidP="000A0E2C">
            <w:pPr>
              <w:keepNext/>
              <w:keepLines/>
              <w:tabs>
                <w:tab w:val="left" w:pos="326"/>
              </w:tabs>
              <w:suppressAutoHyphens/>
              <w:rPr>
                <w:sz w:val="22"/>
                <w:szCs w:val="22"/>
              </w:rPr>
            </w:pPr>
            <w:r w:rsidRPr="00616E42">
              <w:rPr>
                <w:b/>
                <w:sz w:val="22"/>
                <w:szCs w:val="22"/>
              </w:rPr>
              <w:t>«Обустройство площадки для выгула собак», в том числе:</w:t>
            </w:r>
          </w:p>
        </w:tc>
        <w:tc>
          <w:tcPr>
            <w:tcW w:w="1840" w:type="dxa"/>
            <w:shd w:val="clear" w:color="auto" w:fill="auto"/>
          </w:tcPr>
          <w:p w:rsidR="000A0E2C" w:rsidRPr="00616E42" w:rsidRDefault="000A0E2C" w:rsidP="000A0E2C">
            <w:pPr>
              <w:keepNext/>
              <w:keepLines/>
              <w:suppressAutoHyphens/>
              <w:jc w:val="center"/>
              <w:rPr>
                <w:b/>
                <w:sz w:val="22"/>
                <w:szCs w:val="22"/>
              </w:rPr>
            </w:pPr>
            <w:r w:rsidRPr="00616E42">
              <w:rPr>
                <w:b/>
                <w:sz w:val="22"/>
                <w:szCs w:val="22"/>
              </w:rPr>
              <w:t>Средства бюджета города Лыткарино</w:t>
            </w:r>
          </w:p>
          <w:p w:rsidR="000A0E2C" w:rsidRPr="00616E42" w:rsidRDefault="000A0E2C" w:rsidP="000A0E2C">
            <w:pPr>
              <w:keepNext/>
              <w:keepLines/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1422" w:type="dxa"/>
            <w:shd w:val="clear" w:color="auto" w:fill="auto"/>
          </w:tcPr>
          <w:p w:rsidR="000A0E2C" w:rsidRPr="00616E42" w:rsidRDefault="000A0E2C" w:rsidP="000A0E2C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2"/>
                <w:szCs w:val="22"/>
              </w:rPr>
            </w:pPr>
            <w:r w:rsidRPr="00616E42">
              <w:rPr>
                <w:b/>
                <w:sz w:val="22"/>
                <w:szCs w:val="22"/>
              </w:rPr>
              <w:t xml:space="preserve">2018 г. </w:t>
            </w:r>
          </w:p>
        </w:tc>
        <w:tc>
          <w:tcPr>
            <w:tcW w:w="1134" w:type="dxa"/>
            <w:shd w:val="clear" w:color="auto" w:fill="auto"/>
          </w:tcPr>
          <w:p w:rsidR="000A0E2C" w:rsidRPr="00616E42" w:rsidRDefault="000A0E2C" w:rsidP="000A0E2C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2"/>
                <w:szCs w:val="22"/>
              </w:rPr>
            </w:pPr>
            <w:r w:rsidRPr="00616E42">
              <w:rPr>
                <w:b/>
                <w:sz w:val="22"/>
                <w:szCs w:val="22"/>
              </w:rPr>
              <w:t xml:space="preserve">881,0 </w:t>
            </w:r>
          </w:p>
        </w:tc>
        <w:tc>
          <w:tcPr>
            <w:tcW w:w="1077" w:type="dxa"/>
            <w:shd w:val="clear" w:color="auto" w:fill="auto"/>
          </w:tcPr>
          <w:p w:rsidR="000A0E2C" w:rsidRPr="00616E42" w:rsidRDefault="000A0E2C" w:rsidP="000A0E2C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2"/>
                <w:szCs w:val="22"/>
              </w:rPr>
            </w:pPr>
            <w:r w:rsidRPr="00616E42">
              <w:rPr>
                <w:b/>
                <w:sz w:val="22"/>
                <w:szCs w:val="22"/>
              </w:rPr>
              <w:t>881,0</w:t>
            </w:r>
          </w:p>
        </w:tc>
        <w:tc>
          <w:tcPr>
            <w:tcW w:w="1077" w:type="dxa"/>
            <w:shd w:val="clear" w:color="auto" w:fill="auto"/>
          </w:tcPr>
          <w:p w:rsidR="000A0E2C" w:rsidRPr="00616E42" w:rsidRDefault="000A0E2C" w:rsidP="000A0E2C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2"/>
                <w:szCs w:val="22"/>
              </w:rPr>
            </w:pPr>
            <w:r w:rsidRPr="00616E42">
              <w:rPr>
                <w:b/>
                <w:sz w:val="22"/>
                <w:szCs w:val="22"/>
              </w:rPr>
              <w:t>0,0</w:t>
            </w:r>
          </w:p>
        </w:tc>
        <w:tc>
          <w:tcPr>
            <w:tcW w:w="1077" w:type="dxa"/>
            <w:shd w:val="clear" w:color="auto" w:fill="auto"/>
          </w:tcPr>
          <w:p w:rsidR="000A0E2C" w:rsidRPr="00616E42" w:rsidRDefault="000A0E2C" w:rsidP="000A0E2C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2"/>
                <w:szCs w:val="22"/>
              </w:rPr>
            </w:pPr>
            <w:r w:rsidRPr="00616E42">
              <w:rPr>
                <w:b/>
                <w:sz w:val="22"/>
                <w:szCs w:val="22"/>
              </w:rPr>
              <w:t>0,0</w:t>
            </w:r>
          </w:p>
        </w:tc>
        <w:tc>
          <w:tcPr>
            <w:tcW w:w="1077" w:type="dxa"/>
            <w:shd w:val="clear" w:color="auto" w:fill="auto"/>
          </w:tcPr>
          <w:p w:rsidR="000A0E2C" w:rsidRPr="00616E42" w:rsidRDefault="000A0E2C" w:rsidP="000A0E2C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2"/>
                <w:szCs w:val="22"/>
              </w:rPr>
            </w:pPr>
            <w:r w:rsidRPr="00616E42">
              <w:rPr>
                <w:b/>
                <w:sz w:val="22"/>
                <w:szCs w:val="22"/>
              </w:rPr>
              <w:t>0,0</w:t>
            </w:r>
          </w:p>
        </w:tc>
        <w:tc>
          <w:tcPr>
            <w:tcW w:w="1077" w:type="dxa"/>
            <w:shd w:val="clear" w:color="auto" w:fill="auto"/>
          </w:tcPr>
          <w:p w:rsidR="000A0E2C" w:rsidRPr="00616E42" w:rsidRDefault="000A0E2C" w:rsidP="000A0E2C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2"/>
                <w:szCs w:val="22"/>
              </w:rPr>
            </w:pPr>
            <w:r w:rsidRPr="00616E42">
              <w:rPr>
                <w:b/>
                <w:sz w:val="22"/>
                <w:szCs w:val="22"/>
              </w:rPr>
              <w:t>0,0</w:t>
            </w:r>
          </w:p>
        </w:tc>
        <w:tc>
          <w:tcPr>
            <w:tcW w:w="1841" w:type="dxa"/>
            <w:shd w:val="clear" w:color="auto" w:fill="auto"/>
          </w:tcPr>
          <w:p w:rsidR="000A0E2C" w:rsidRPr="00616E42" w:rsidRDefault="000A0E2C" w:rsidP="000A0E2C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1561" w:type="dxa"/>
            <w:shd w:val="clear" w:color="auto" w:fill="auto"/>
          </w:tcPr>
          <w:p w:rsidR="000A0E2C" w:rsidRPr="00B60D9F" w:rsidRDefault="000A0E2C" w:rsidP="000A0E2C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</w:p>
        </w:tc>
      </w:tr>
      <w:tr w:rsidR="000A0E2C" w:rsidRPr="00B60D9F" w:rsidTr="004878A9">
        <w:trPr>
          <w:trHeight w:val="679"/>
        </w:trPr>
        <w:tc>
          <w:tcPr>
            <w:tcW w:w="816" w:type="dxa"/>
            <w:shd w:val="clear" w:color="auto" w:fill="auto"/>
          </w:tcPr>
          <w:p w:rsidR="000A0E2C" w:rsidRPr="00616E42" w:rsidRDefault="000A0E2C" w:rsidP="000A0E2C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  <w:r w:rsidRPr="00616E42">
              <w:rPr>
                <w:sz w:val="22"/>
                <w:szCs w:val="22"/>
              </w:rPr>
              <w:t xml:space="preserve">5.1. </w:t>
            </w:r>
          </w:p>
        </w:tc>
        <w:tc>
          <w:tcPr>
            <w:tcW w:w="1844" w:type="dxa"/>
            <w:shd w:val="clear" w:color="auto" w:fill="auto"/>
          </w:tcPr>
          <w:p w:rsidR="000A0E2C" w:rsidRPr="00616E42" w:rsidRDefault="000A0E2C" w:rsidP="000A0E2C">
            <w:pPr>
              <w:keepNext/>
              <w:keepLines/>
              <w:tabs>
                <w:tab w:val="left" w:pos="326"/>
              </w:tabs>
              <w:suppressAutoHyphens/>
              <w:rPr>
                <w:sz w:val="22"/>
                <w:szCs w:val="22"/>
              </w:rPr>
            </w:pPr>
            <w:r w:rsidRPr="00616E42">
              <w:rPr>
                <w:sz w:val="22"/>
                <w:szCs w:val="22"/>
              </w:rPr>
              <w:t>Обустройство площадки для выгула собак</w:t>
            </w:r>
          </w:p>
        </w:tc>
        <w:tc>
          <w:tcPr>
            <w:tcW w:w="1840" w:type="dxa"/>
            <w:shd w:val="clear" w:color="auto" w:fill="auto"/>
          </w:tcPr>
          <w:p w:rsidR="000A0E2C" w:rsidRPr="00616E42" w:rsidRDefault="000A0E2C" w:rsidP="000A0E2C">
            <w:pPr>
              <w:keepNext/>
              <w:keepLines/>
              <w:suppressAutoHyphens/>
              <w:jc w:val="center"/>
              <w:rPr>
                <w:sz w:val="22"/>
                <w:szCs w:val="22"/>
              </w:rPr>
            </w:pPr>
            <w:r w:rsidRPr="00616E42">
              <w:rPr>
                <w:sz w:val="22"/>
                <w:szCs w:val="22"/>
              </w:rPr>
              <w:t>Средства бюджета города Лыткарино</w:t>
            </w:r>
          </w:p>
          <w:p w:rsidR="000A0E2C" w:rsidRPr="00616E42" w:rsidRDefault="000A0E2C" w:rsidP="000A0E2C">
            <w:pPr>
              <w:keepNext/>
              <w:keepLines/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1422" w:type="dxa"/>
            <w:shd w:val="clear" w:color="auto" w:fill="auto"/>
          </w:tcPr>
          <w:p w:rsidR="000A0E2C" w:rsidRPr="00616E42" w:rsidRDefault="000A0E2C" w:rsidP="000A0E2C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  <w:r w:rsidRPr="00616E42">
              <w:rPr>
                <w:sz w:val="22"/>
                <w:szCs w:val="22"/>
              </w:rPr>
              <w:t>2018 г.</w:t>
            </w:r>
          </w:p>
        </w:tc>
        <w:tc>
          <w:tcPr>
            <w:tcW w:w="1134" w:type="dxa"/>
            <w:shd w:val="clear" w:color="auto" w:fill="auto"/>
          </w:tcPr>
          <w:p w:rsidR="000A0E2C" w:rsidRPr="00616E42" w:rsidRDefault="000A0E2C" w:rsidP="000A0E2C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  <w:r w:rsidRPr="00616E42">
              <w:rPr>
                <w:sz w:val="22"/>
                <w:szCs w:val="22"/>
              </w:rPr>
              <w:t>881,0</w:t>
            </w:r>
          </w:p>
        </w:tc>
        <w:tc>
          <w:tcPr>
            <w:tcW w:w="1077" w:type="dxa"/>
            <w:shd w:val="clear" w:color="auto" w:fill="auto"/>
          </w:tcPr>
          <w:p w:rsidR="000A0E2C" w:rsidRPr="00616E42" w:rsidRDefault="000A0E2C" w:rsidP="000A0E2C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  <w:r w:rsidRPr="00616E42">
              <w:rPr>
                <w:sz w:val="22"/>
                <w:szCs w:val="22"/>
              </w:rPr>
              <w:t>881,0</w:t>
            </w:r>
          </w:p>
        </w:tc>
        <w:tc>
          <w:tcPr>
            <w:tcW w:w="1077" w:type="dxa"/>
            <w:shd w:val="clear" w:color="auto" w:fill="auto"/>
          </w:tcPr>
          <w:p w:rsidR="000A0E2C" w:rsidRPr="00616E42" w:rsidRDefault="000A0E2C" w:rsidP="000A0E2C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  <w:r w:rsidRPr="00616E42">
              <w:rPr>
                <w:sz w:val="22"/>
                <w:szCs w:val="22"/>
              </w:rPr>
              <w:t>0,0</w:t>
            </w:r>
          </w:p>
        </w:tc>
        <w:tc>
          <w:tcPr>
            <w:tcW w:w="1077" w:type="dxa"/>
            <w:shd w:val="clear" w:color="auto" w:fill="auto"/>
          </w:tcPr>
          <w:p w:rsidR="000A0E2C" w:rsidRPr="00616E42" w:rsidRDefault="000A0E2C" w:rsidP="000A0E2C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  <w:r w:rsidRPr="00616E42">
              <w:rPr>
                <w:sz w:val="22"/>
                <w:szCs w:val="22"/>
              </w:rPr>
              <w:t>0,0</w:t>
            </w:r>
          </w:p>
        </w:tc>
        <w:tc>
          <w:tcPr>
            <w:tcW w:w="1077" w:type="dxa"/>
            <w:shd w:val="clear" w:color="auto" w:fill="auto"/>
          </w:tcPr>
          <w:p w:rsidR="000A0E2C" w:rsidRPr="00616E42" w:rsidRDefault="000A0E2C" w:rsidP="000A0E2C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  <w:r w:rsidRPr="00616E42">
              <w:rPr>
                <w:sz w:val="22"/>
                <w:szCs w:val="22"/>
              </w:rPr>
              <w:t>0,0</w:t>
            </w:r>
          </w:p>
        </w:tc>
        <w:tc>
          <w:tcPr>
            <w:tcW w:w="1077" w:type="dxa"/>
            <w:shd w:val="clear" w:color="auto" w:fill="auto"/>
          </w:tcPr>
          <w:p w:rsidR="000A0E2C" w:rsidRPr="00616E42" w:rsidRDefault="000A0E2C" w:rsidP="000A0E2C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  <w:r w:rsidRPr="00616E42">
              <w:rPr>
                <w:sz w:val="22"/>
                <w:szCs w:val="22"/>
              </w:rPr>
              <w:t>0,0</w:t>
            </w:r>
          </w:p>
        </w:tc>
        <w:tc>
          <w:tcPr>
            <w:tcW w:w="1841" w:type="dxa"/>
            <w:shd w:val="clear" w:color="auto" w:fill="auto"/>
          </w:tcPr>
          <w:p w:rsidR="000A0E2C" w:rsidRPr="00616E42" w:rsidRDefault="000A0E2C" w:rsidP="000A0E2C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  <w:r w:rsidRPr="00616E42">
              <w:rPr>
                <w:sz w:val="22"/>
                <w:szCs w:val="22"/>
              </w:rPr>
              <w:t xml:space="preserve">Администрация </w:t>
            </w:r>
            <w:proofErr w:type="spellStart"/>
            <w:r w:rsidRPr="00616E42">
              <w:rPr>
                <w:sz w:val="22"/>
                <w:szCs w:val="22"/>
              </w:rPr>
              <w:t>г.</w:t>
            </w:r>
            <w:r>
              <w:rPr>
                <w:sz w:val="22"/>
                <w:szCs w:val="22"/>
              </w:rPr>
              <w:t>о</w:t>
            </w:r>
            <w:proofErr w:type="spellEnd"/>
            <w:r>
              <w:rPr>
                <w:sz w:val="22"/>
                <w:szCs w:val="22"/>
              </w:rPr>
              <w:t>.</w:t>
            </w:r>
            <w:r w:rsidRPr="00616E42">
              <w:rPr>
                <w:sz w:val="22"/>
                <w:szCs w:val="22"/>
              </w:rPr>
              <w:t xml:space="preserve"> Лыткарино</w:t>
            </w:r>
          </w:p>
        </w:tc>
        <w:tc>
          <w:tcPr>
            <w:tcW w:w="1561" w:type="dxa"/>
            <w:shd w:val="clear" w:color="auto" w:fill="auto"/>
          </w:tcPr>
          <w:p w:rsidR="000A0E2C" w:rsidRPr="00B60D9F" w:rsidRDefault="000A0E2C" w:rsidP="000A0E2C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</w:p>
        </w:tc>
      </w:tr>
      <w:tr w:rsidR="000A0E2C" w:rsidRPr="00B60D9F" w:rsidTr="004878A9">
        <w:trPr>
          <w:trHeight w:val="679"/>
        </w:trPr>
        <w:tc>
          <w:tcPr>
            <w:tcW w:w="816" w:type="dxa"/>
            <w:shd w:val="clear" w:color="auto" w:fill="auto"/>
          </w:tcPr>
          <w:p w:rsidR="000A0E2C" w:rsidRPr="00616E42" w:rsidRDefault="000A0E2C" w:rsidP="000A0E2C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  <w:r w:rsidRPr="00616E42">
              <w:rPr>
                <w:sz w:val="22"/>
                <w:szCs w:val="22"/>
              </w:rPr>
              <w:t xml:space="preserve">6. </w:t>
            </w:r>
          </w:p>
        </w:tc>
        <w:tc>
          <w:tcPr>
            <w:tcW w:w="1844" w:type="dxa"/>
            <w:shd w:val="clear" w:color="auto" w:fill="auto"/>
          </w:tcPr>
          <w:p w:rsidR="000A0E2C" w:rsidRPr="00616E42" w:rsidRDefault="000A0E2C" w:rsidP="000A0E2C">
            <w:pPr>
              <w:keepNext/>
              <w:keepLines/>
              <w:tabs>
                <w:tab w:val="left" w:pos="326"/>
              </w:tabs>
              <w:suppressAutoHyphens/>
              <w:rPr>
                <w:sz w:val="22"/>
                <w:szCs w:val="22"/>
              </w:rPr>
            </w:pPr>
            <w:r w:rsidRPr="00616E42">
              <w:rPr>
                <w:b/>
                <w:i/>
                <w:sz w:val="22"/>
                <w:szCs w:val="22"/>
              </w:rPr>
              <w:t>Основное мероприятие</w:t>
            </w:r>
            <w:r w:rsidRPr="00616E42">
              <w:rPr>
                <w:sz w:val="22"/>
                <w:szCs w:val="22"/>
              </w:rPr>
              <w:t>:</w:t>
            </w:r>
          </w:p>
          <w:p w:rsidR="000A0E2C" w:rsidRPr="00616E42" w:rsidRDefault="000A0E2C" w:rsidP="000A0E2C">
            <w:pPr>
              <w:keepNext/>
              <w:keepLines/>
              <w:tabs>
                <w:tab w:val="left" w:pos="326"/>
              </w:tabs>
              <w:suppressAutoHyphens/>
              <w:rPr>
                <w:b/>
                <w:sz w:val="22"/>
                <w:szCs w:val="22"/>
              </w:rPr>
            </w:pPr>
            <w:r w:rsidRPr="00616E42">
              <w:rPr>
                <w:b/>
                <w:sz w:val="22"/>
                <w:szCs w:val="22"/>
              </w:rPr>
              <w:t>"Благоустройство центральных улиц и скверов"</w:t>
            </w:r>
            <w:r>
              <w:rPr>
                <w:b/>
                <w:sz w:val="22"/>
                <w:szCs w:val="22"/>
              </w:rPr>
              <w:t>,</w:t>
            </w:r>
            <w:r>
              <w:t xml:space="preserve"> </w:t>
            </w:r>
            <w:r w:rsidRPr="005F3D8A">
              <w:rPr>
                <w:b/>
                <w:sz w:val="22"/>
                <w:szCs w:val="22"/>
              </w:rPr>
              <w:t>в том числе:</w:t>
            </w:r>
          </w:p>
        </w:tc>
        <w:tc>
          <w:tcPr>
            <w:tcW w:w="1840" w:type="dxa"/>
            <w:shd w:val="clear" w:color="auto" w:fill="auto"/>
          </w:tcPr>
          <w:p w:rsidR="000A0E2C" w:rsidRPr="00616E42" w:rsidRDefault="000A0E2C" w:rsidP="000A0E2C">
            <w:pPr>
              <w:keepNext/>
              <w:keepLines/>
              <w:suppressAutoHyphens/>
              <w:jc w:val="center"/>
              <w:rPr>
                <w:b/>
                <w:sz w:val="22"/>
                <w:szCs w:val="22"/>
              </w:rPr>
            </w:pPr>
            <w:r w:rsidRPr="00616E42">
              <w:rPr>
                <w:b/>
                <w:sz w:val="22"/>
                <w:szCs w:val="22"/>
              </w:rPr>
              <w:t>Средства бюджета города Лыткарино</w:t>
            </w:r>
          </w:p>
          <w:p w:rsidR="000A0E2C" w:rsidRPr="00616E42" w:rsidRDefault="000A0E2C" w:rsidP="000A0E2C">
            <w:pPr>
              <w:keepNext/>
              <w:keepLines/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1422" w:type="dxa"/>
            <w:shd w:val="clear" w:color="auto" w:fill="auto"/>
          </w:tcPr>
          <w:p w:rsidR="000A0E2C" w:rsidRPr="00616E42" w:rsidRDefault="000A0E2C" w:rsidP="000A0E2C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2"/>
                <w:szCs w:val="22"/>
              </w:rPr>
            </w:pPr>
          </w:p>
          <w:p w:rsidR="000A0E2C" w:rsidRPr="00616E42" w:rsidRDefault="000A0E2C" w:rsidP="000A0E2C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2"/>
                <w:szCs w:val="22"/>
              </w:rPr>
            </w:pPr>
            <w:r w:rsidRPr="00616E42">
              <w:rPr>
                <w:b/>
                <w:sz w:val="22"/>
                <w:szCs w:val="22"/>
              </w:rPr>
              <w:t>2018 г.</w:t>
            </w:r>
          </w:p>
        </w:tc>
        <w:tc>
          <w:tcPr>
            <w:tcW w:w="1134" w:type="dxa"/>
            <w:shd w:val="clear" w:color="auto" w:fill="auto"/>
          </w:tcPr>
          <w:p w:rsidR="000A0E2C" w:rsidRPr="00616E42" w:rsidRDefault="000A0E2C" w:rsidP="000A0E2C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2"/>
                <w:szCs w:val="22"/>
              </w:rPr>
            </w:pPr>
          </w:p>
          <w:p w:rsidR="000A0E2C" w:rsidRPr="00616E42" w:rsidRDefault="000A0E2C" w:rsidP="000A0E2C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2"/>
                <w:szCs w:val="22"/>
              </w:rPr>
            </w:pPr>
          </w:p>
          <w:p w:rsidR="000A0E2C" w:rsidRPr="00616E42" w:rsidRDefault="000A0E2C" w:rsidP="000A0E2C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2"/>
                <w:szCs w:val="22"/>
              </w:rPr>
            </w:pPr>
            <w:r w:rsidRPr="00616E42">
              <w:rPr>
                <w:b/>
                <w:sz w:val="22"/>
                <w:szCs w:val="22"/>
              </w:rPr>
              <w:t xml:space="preserve">3 000,0 </w:t>
            </w:r>
          </w:p>
        </w:tc>
        <w:tc>
          <w:tcPr>
            <w:tcW w:w="1077" w:type="dxa"/>
            <w:shd w:val="clear" w:color="auto" w:fill="auto"/>
          </w:tcPr>
          <w:p w:rsidR="000A0E2C" w:rsidRPr="00616E42" w:rsidRDefault="000A0E2C" w:rsidP="000A0E2C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2"/>
                <w:szCs w:val="22"/>
              </w:rPr>
            </w:pPr>
          </w:p>
          <w:p w:rsidR="000A0E2C" w:rsidRPr="00616E42" w:rsidRDefault="000A0E2C" w:rsidP="000A0E2C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2"/>
                <w:szCs w:val="22"/>
              </w:rPr>
            </w:pPr>
          </w:p>
          <w:p w:rsidR="000A0E2C" w:rsidRPr="00616E42" w:rsidRDefault="000A0E2C" w:rsidP="000A0E2C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2"/>
                <w:szCs w:val="22"/>
              </w:rPr>
            </w:pPr>
            <w:r w:rsidRPr="00616E42">
              <w:rPr>
                <w:b/>
                <w:sz w:val="22"/>
                <w:szCs w:val="22"/>
              </w:rPr>
              <w:t>3 000,0</w:t>
            </w:r>
          </w:p>
        </w:tc>
        <w:tc>
          <w:tcPr>
            <w:tcW w:w="1077" w:type="dxa"/>
            <w:shd w:val="clear" w:color="auto" w:fill="auto"/>
          </w:tcPr>
          <w:p w:rsidR="000A0E2C" w:rsidRPr="00616E42" w:rsidRDefault="000A0E2C" w:rsidP="000A0E2C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77" w:type="dxa"/>
            <w:shd w:val="clear" w:color="auto" w:fill="auto"/>
          </w:tcPr>
          <w:p w:rsidR="000A0E2C" w:rsidRPr="00616E42" w:rsidRDefault="000A0E2C" w:rsidP="000A0E2C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77" w:type="dxa"/>
            <w:shd w:val="clear" w:color="auto" w:fill="auto"/>
          </w:tcPr>
          <w:p w:rsidR="000A0E2C" w:rsidRPr="00616E42" w:rsidRDefault="000A0E2C" w:rsidP="000A0E2C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77" w:type="dxa"/>
            <w:shd w:val="clear" w:color="auto" w:fill="auto"/>
          </w:tcPr>
          <w:p w:rsidR="000A0E2C" w:rsidRPr="00616E42" w:rsidRDefault="000A0E2C" w:rsidP="000A0E2C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41" w:type="dxa"/>
            <w:shd w:val="clear" w:color="auto" w:fill="auto"/>
          </w:tcPr>
          <w:p w:rsidR="000A0E2C" w:rsidRPr="00616E42" w:rsidRDefault="000A0E2C" w:rsidP="000A0E2C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61" w:type="dxa"/>
            <w:shd w:val="clear" w:color="auto" w:fill="auto"/>
          </w:tcPr>
          <w:p w:rsidR="000A0E2C" w:rsidRPr="00820BCC" w:rsidRDefault="000A0E2C" w:rsidP="000A0E2C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2"/>
                <w:szCs w:val="22"/>
              </w:rPr>
            </w:pPr>
          </w:p>
        </w:tc>
      </w:tr>
      <w:tr w:rsidR="000A0E2C" w:rsidRPr="00B60D9F" w:rsidTr="004878A9">
        <w:trPr>
          <w:trHeight w:val="679"/>
        </w:trPr>
        <w:tc>
          <w:tcPr>
            <w:tcW w:w="816" w:type="dxa"/>
            <w:shd w:val="clear" w:color="auto" w:fill="auto"/>
          </w:tcPr>
          <w:p w:rsidR="000A0E2C" w:rsidRPr="00616E42" w:rsidRDefault="000A0E2C" w:rsidP="000A0E2C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  <w:r w:rsidRPr="00616E42">
              <w:rPr>
                <w:sz w:val="22"/>
                <w:szCs w:val="22"/>
              </w:rPr>
              <w:t>6.1.</w:t>
            </w:r>
          </w:p>
        </w:tc>
        <w:tc>
          <w:tcPr>
            <w:tcW w:w="1844" w:type="dxa"/>
            <w:shd w:val="clear" w:color="auto" w:fill="auto"/>
          </w:tcPr>
          <w:p w:rsidR="000A0E2C" w:rsidRPr="00616E42" w:rsidRDefault="000A0E2C" w:rsidP="000A0E2C">
            <w:pPr>
              <w:keepNext/>
              <w:keepLines/>
              <w:tabs>
                <w:tab w:val="left" w:pos="326"/>
              </w:tabs>
              <w:suppressAutoHyphens/>
              <w:rPr>
                <w:sz w:val="22"/>
                <w:szCs w:val="22"/>
              </w:rPr>
            </w:pPr>
            <w:r w:rsidRPr="00616E42">
              <w:rPr>
                <w:sz w:val="22"/>
                <w:szCs w:val="22"/>
              </w:rPr>
              <w:t>Мероприятия по благоустройству центральных улиц и скверов</w:t>
            </w:r>
          </w:p>
        </w:tc>
        <w:tc>
          <w:tcPr>
            <w:tcW w:w="1840" w:type="dxa"/>
            <w:shd w:val="clear" w:color="auto" w:fill="auto"/>
          </w:tcPr>
          <w:p w:rsidR="000A0E2C" w:rsidRPr="00616E42" w:rsidRDefault="000A0E2C" w:rsidP="000A0E2C">
            <w:pPr>
              <w:keepNext/>
              <w:keepLines/>
              <w:suppressAutoHyphens/>
              <w:jc w:val="center"/>
              <w:rPr>
                <w:sz w:val="22"/>
                <w:szCs w:val="22"/>
              </w:rPr>
            </w:pPr>
            <w:r w:rsidRPr="00616E42">
              <w:rPr>
                <w:sz w:val="22"/>
                <w:szCs w:val="22"/>
              </w:rPr>
              <w:t>Средства бюджета города Лыткарино</w:t>
            </w:r>
          </w:p>
          <w:p w:rsidR="000A0E2C" w:rsidRPr="00616E42" w:rsidRDefault="000A0E2C" w:rsidP="000A0E2C">
            <w:pPr>
              <w:keepNext/>
              <w:keepLines/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1422" w:type="dxa"/>
            <w:shd w:val="clear" w:color="auto" w:fill="auto"/>
          </w:tcPr>
          <w:p w:rsidR="000A0E2C" w:rsidRPr="00616E42" w:rsidRDefault="000A0E2C" w:rsidP="000A0E2C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</w:p>
          <w:p w:rsidR="000A0E2C" w:rsidRPr="00616E42" w:rsidRDefault="000A0E2C" w:rsidP="000A0E2C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</w:p>
          <w:p w:rsidR="000A0E2C" w:rsidRPr="00616E42" w:rsidRDefault="000A0E2C" w:rsidP="000A0E2C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  <w:r w:rsidRPr="00616E42">
              <w:rPr>
                <w:sz w:val="22"/>
                <w:szCs w:val="22"/>
              </w:rPr>
              <w:t xml:space="preserve">2018 г. </w:t>
            </w:r>
          </w:p>
        </w:tc>
        <w:tc>
          <w:tcPr>
            <w:tcW w:w="1134" w:type="dxa"/>
            <w:shd w:val="clear" w:color="auto" w:fill="auto"/>
          </w:tcPr>
          <w:p w:rsidR="000A0E2C" w:rsidRPr="00616E42" w:rsidRDefault="000A0E2C" w:rsidP="000A0E2C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</w:p>
          <w:p w:rsidR="000A0E2C" w:rsidRPr="00616E42" w:rsidRDefault="000A0E2C" w:rsidP="000A0E2C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</w:p>
          <w:p w:rsidR="000A0E2C" w:rsidRPr="00616E42" w:rsidRDefault="000A0E2C" w:rsidP="000A0E2C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  <w:r w:rsidRPr="00616E42">
              <w:rPr>
                <w:sz w:val="22"/>
                <w:szCs w:val="22"/>
              </w:rPr>
              <w:t>3 000,0</w:t>
            </w:r>
          </w:p>
        </w:tc>
        <w:tc>
          <w:tcPr>
            <w:tcW w:w="1077" w:type="dxa"/>
            <w:shd w:val="clear" w:color="auto" w:fill="auto"/>
          </w:tcPr>
          <w:p w:rsidR="000A0E2C" w:rsidRPr="00616E42" w:rsidRDefault="000A0E2C" w:rsidP="000A0E2C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</w:p>
          <w:p w:rsidR="000A0E2C" w:rsidRPr="00616E42" w:rsidRDefault="000A0E2C" w:rsidP="000A0E2C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</w:p>
          <w:p w:rsidR="000A0E2C" w:rsidRPr="00616E42" w:rsidRDefault="000A0E2C" w:rsidP="000A0E2C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  <w:r w:rsidRPr="00616E42">
              <w:rPr>
                <w:sz w:val="22"/>
                <w:szCs w:val="22"/>
              </w:rPr>
              <w:t>3 000,0</w:t>
            </w:r>
          </w:p>
        </w:tc>
        <w:tc>
          <w:tcPr>
            <w:tcW w:w="1077" w:type="dxa"/>
            <w:shd w:val="clear" w:color="auto" w:fill="auto"/>
          </w:tcPr>
          <w:p w:rsidR="000A0E2C" w:rsidRPr="00616E42" w:rsidRDefault="000A0E2C" w:rsidP="000A0E2C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shd w:val="clear" w:color="auto" w:fill="auto"/>
          </w:tcPr>
          <w:p w:rsidR="000A0E2C" w:rsidRPr="00616E42" w:rsidRDefault="000A0E2C" w:rsidP="000A0E2C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shd w:val="clear" w:color="auto" w:fill="auto"/>
          </w:tcPr>
          <w:p w:rsidR="000A0E2C" w:rsidRPr="00616E42" w:rsidRDefault="000A0E2C" w:rsidP="000A0E2C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shd w:val="clear" w:color="auto" w:fill="auto"/>
          </w:tcPr>
          <w:p w:rsidR="000A0E2C" w:rsidRPr="00616E42" w:rsidRDefault="000A0E2C" w:rsidP="000A0E2C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1841" w:type="dxa"/>
            <w:shd w:val="clear" w:color="auto" w:fill="auto"/>
          </w:tcPr>
          <w:p w:rsidR="000A0E2C" w:rsidRPr="00616E42" w:rsidRDefault="000A0E2C" w:rsidP="000A0E2C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  <w:r w:rsidRPr="00616E42">
              <w:rPr>
                <w:sz w:val="22"/>
                <w:szCs w:val="22"/>
              </w:rPr>
              <w:t xml:space="preserve">Администрация </w:t>
            </w:r>
            <w:proofErr w:type="spellStart"/>
            <w:r w:rsidRPr="00616E42">
              <w:rPr>
                <w:sz w:val="22"/>
                <w:szCs w:val="22"/>
              </w:rPr>
              <w:t>г.</w:t>
            </w:r>
            <w:r>
              <w:rPr>
                <w:sz w:val="22"/>
                <w:szCs w:val="22"/>
              </w:rPr>
              <w:t>о</w:t>
            </w:r>
            <w:proofErr w:type="spellEnd"/>
            <w:r>
              <w:rPr>
                <w:sz w:val="22"/>
                <w:szCs w:val="22"/>
              </w:rPr>
              <w:t>.</w:t>
            </w:r>
            <w:r w:rsidRPr="00616E42">
              <w:rPr>
                <w:sz w:val="22"/>
                <w:szCs w:val="22"/>
              </w:rPr>
              <w:t xml:space="preserve"> Лыткарино</w:t>
            </w:r>
          </w:p>
        </w:tc>
        <w:tc>
          <w:tcPr>
            <w:tcW w:w="1561" w:type="dxa"/>
            <w:shd w:val="clear" w:color="auto" w:fill="auto"/>
          </w:tcPr>
          <w:p w:rsidR="000A0E2C" w:rsidRPr="00B60D9F" w:rsidRDefault="000A0E2C" w:rsidP="000A0E2C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  <w:r w:rsidRPr="00616E42">
              <w:rPr>
                <w:sz w:val="18"/>
                <w:szCs w:val="22"/>
              </w:rPr>
              <w:t>Количество архитектурно-планировочных концепций благоустройства общественных территорий</w:t>
            </w:r>
            <w:r w:rsidRPr="00616E42">
              <w:rPr>
                <w:sz w:val="22"/>
                <w:szCs w:val="22"/>
              </w:rPr>
              <w:t>.</w:t>
            </w:r>
          </w:p>
        </w:tc>
      </w:tr>
      <w:tr w:rsidR="000A0E2C" w:rsidRPr="00B60D9F" w:rsidTr="004878A9">
        <w:trPr>
          <w:trHeight w:val="361"/>
        </w:trPr>
        <w:tc>
          <w:tcPr>
            <w:tcW w:w="5922" w:type="dxa"/>
            <w:gridSpan w:val="4"/>
            <w:shd w:val="clear" w:color="auto" w:fill="auto"/>
          </w:tcPr>
          <w:p w:rsidR="000A0E2C" w:rsidRPr="00616E42" w:rsidRDefault="000A0E2C" w:rsidP="000A0E2C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2"/>
                <w:szCs w:val="22"/>
              </w:rPr>
            </w:pPr>
            <w:r w:rsidRPr="00616E42">
              <w:rPr>
                <w:b/>
                <w:sz w:val="22"/>
                <w:szCs w:val="22"/>
              </w:rPr>
              <w:t xml:space="preserve">Средства бюджета города Лыткарино </w:t>
            </w:r>
          </w:p>
        </w:tc>
        <w:tc>
          <w:tcPr>
            <w:tcW w:w="1134" w:type="dxa"/>
            <w:shd w:val="clear" w:color="auto" w:fill="auto"/>
          </w:tcPr>
          <w:p w:rsidR="000A0E2C" w:rsidRPr="00616E42" w:rsidRDefault="000A0E2C" w:rsidP="000A0E2C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175 695,8</w:t>
            </w:r>
          </w:p>
        </w:tc>
        <w:tc>
          <w:tcPr>
            <w:tcW w:w="1077" w:type="dxa"/>
            <w:shd w:val="clear" w:color="auto" w:fill="auto"/>
          </w:tcPr>
          <w:p w:rsidR="000A0E2C" w:rsidRPr="00616E42" w:rsidRDefault="000A0E2C" w:rsidP="000A0E2C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52 602,5</w:t>
            </w:r>
          </w:p>
        </w:tc>
        <w:tc>
          <w:tcPr>
            <w:tcW w:w="1077" w:type="dxa"/>
            <w:shd w:val="clear" w:color="auto" w:fill="auto"/>
          </w:tcPr>
          <w:p w:rsidR="000A0E2C" w:rsidRPr="00616E42" w:rsidRDefault="000A0E2C" w:rsidP="000A0E2C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2"/>
                <w:szCs w:val="22"/>
              </w:rPr>
            </w:pPr>
            <w:r w:rsidRPr="00616E42">
              <w:rPr>
                <w:b/>
                <w:sz w:val="22"/>
                <w:szCs w:val="22"/>
              </w:rPr>
              <w:t>30 166,8</w:t>
            </w:r>
          </w:p>
        </w:tc>
        <w:tc>
          <w:tcPr>
            <w:tcW w:w="1077" w:type="dxa"/>
            <w:shd w:val="clear" w:color="auto" w:fill="auto"/>
          </w:tcPr>
          <w:p w:rsidR="000A0E2C" w:rsidRPr="00616E42" w:rsidRDefault="000A0E2C" w:rsidP="000A0E2C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2"/>
                <w:szCs w:val="22"/>
              </w:rPr>
            </w:pPr>
            <w:r w:rsidRPr="00616E42">
              <w:rPr>
                <w:b/>
                <w:sz w:val="22"/>
                <w:szCs w:val="22"/>
              </w:rPr>
              <w:t>30 975,5</w:t>
            </w:r>
          </w:p>
        </w:tc>
        <w:tc>
          <w:tcPr>
            <w:tcW w:w="1077" w:type="dxa"/>
            <w:shd w:val="clear" w:color="auto" w:fill="auto"/>
          </w:tcPr>
          <w:p w:rsidR="000A0E2C" w:rsidRPr="00616E42" w:rsidRDefault="000A0E2C" w:rsidP="000A0E2C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2"/>
                <w:szCs w:val="22"/>
              </w:rPr>
            </w:pPr>
            <w:r w:rsidRPr="00616E42">
              <w:rPr>
                <w:b/>
                <w:sz w:val="22"/>
                <w:szCs w:val="22"/>
              </w:rPr>
              <w:t>30 975,5</w:t>
            </w:r>
          </w:p>
        </w:tc>
        <w:tc>
          <w:tcPr>
            <w:tcW w:w="1077" w:type="dxa"/>
            <w:shd w:val="clear" w:color="auto" w:fill="auto"/>
          </w:tcPr>
          <w:p w:rsidR="000A0E2C" w:rsidRPr="00616E42" w:rsidRDefault="000A0E2C" w:rsidP="000A0E2C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2"/>
                <w:szCs w:val="22"/>
              </w:rPr>
            </w:pPr>
            <w:r w:rsidRPr="00616E42">
              <w:rPr>
                <w:b/>
                <w:sz w:val="22"/>
                <w:szCs w:val="22"/>
              </w:rPr>
              <w:t>30 975,5</w:t>
            </w:r>
          </w:p>
        </w:tc>
        <w:tc>
          <w:tcPr>
            <w:tcW w:w="1841" w:type="dxa"/>
            <w:shd w:val="clear" w:color="auto" w:fill="auto"/>
          </w:tcPr>
          <w:p w:rsidR="000A0E2C" w:rsidRPr="00616E42" w:rsidRDefault="000A0E2C" w:rsidP="000A0E2C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61" w:type="dxa"/>
            <w:shd w:val="clear" w:color="auto" w:fill="auto"/>
          </w:tcPr>
          <w:p w:rsidR="000A0E2C" w:rsidRPr="006636FD" w:rsidRDefault="000A0E2C" w:rsidP="000A0E2C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2"/>
                <w:szCs w:val="22"/>
              </w:rPr>
            </w:pPr>
          </w:p>
        </w:tc>
      </w:tr>
      <w:tr w:rsidR="000A0E2C" w:rsidRPr="00B60D9F" w:rsidTr="004878A9">
        <w:trPr>
          <w:trHeight w:val="371"/>
        </w:trPr>
        <w:tc>
          <w:tcPr>
            <w:tcW w:w="5922" w:type="dxa"/>
            <w:gridSpan w:val="4"/>
            <w:shd w:val="clear" w:color="auto" w:fill="auto"/>
          </w:tcPr>
          <w:p w:rsidR="000A0E2C" w:rsidRPr="00616E42" w:rsidRDefault="000A0E2C" w:rsidP="000A0E2C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2"/>
                <w:szCs w:val="22"/>
              </w:rPr>
            </w:pPr>
            <w:r w:rsidRPr="00616E42">
              <w:rPr>
                <w:b/>
                <w:sz w:val="22"/>
                <w:szCs w:val="22"/>
              </w:rPr>
              <w:t>Средства бюджета Московской области</w:t>
            </w:r>
          </w:p>
        </w:tc>
        <w:tc>
          <w:tcPr>
            <w:tcW w:w="1134" w:type="dxa"/>
            <w:shd w:val="clear" w:color="auto" w:fill="auto"/>
          </w:tcPr>
          <w:p w:rsidR="000A0E2C" w:rsidRPr="00616E42" w:rsidRDefault="000A0E2C" w:rsidP="000A0E2C">
            <w:pPr>
              <w:keepNext/>
              <w:keepLines/>
              <w:suppressAutoHyphens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25 533,5</w:t>
            </w:r>
          </w:p>
        </w:tc>
        <w:tc>
          <w:tcPr>
            <w:tcW w:w="1077" w:type="dxa"/>
            <w:shd w:val="clear" w:color="auto" w:fill="auto"/>
          </w:tcPr>
          <w:p w:rsidR="000A0E2C" w:rsidRPr="00616E42" w:rsidRDefault="000A0E2C" w:rsidP="000A0E2C">
            <w:pPr>
              <w:keepNext/>
              <w:keepLines/>
              <w:suppressAutoHyphens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23 589,5</w:t>
            </w:r>
          </w:p>
        </w:tc>
        <w:tc>
          <w:tcPr>
            <w:tcW w:w="1077" w:type="dxa"/>
            <w:shd w:val="clear" w:color="auto" w:fill="auto"/>
          </w:tcPr>
          <w:p w:rsidR="000A0E2C" w:rsidRPr="00616E42" w:rsidRDefault="000A0E2C" w:rsidP="000A0E2C">
            <w:pPr>
              <w:keepNext/>
              <w:keepLines/>
              <w:suppressAutoHyphens/>
              <w:jc w:val="center"/>
              <w:rPr>
                <w:b/>
                <w:sz w:val="22"/>
                <w:szCs w:val="22"/>
              </w:rPr>
            </w:pPr>
            <w:r w:rsidRPr="00616E42">
              <w:rPr>
                <w:b/>
                <w:sz w:val="22"/>
                <w:szCs w:val="22"/>
              </w:rPr>
              <w:t>972,0</w:t>
            </w:r>
          </w:p>
        </w:tc>
        <w:tc>
          <w:tcPr>
            <w:tcW w:w="1077" w:type="dxa"/>
            <w:shd w:val="clear" w:color="auto" w:fill="auto"/>
          </w:tcPr>
          <w:p w:rsidR="000A0E2C" w:rsidRPr="00616E42" w:rsidRDefault="000A0E2C" w:rsidP="000A0E2C">
            <w:pPr>
              <w:keepNext/>
              <w:keepLines/>
              <w:suppressAutoHyphens/>
              <w:jc w:val="center"/>
              <w:rPr>
                <w:b/>
                <w:sz w:val="22"/>
                <w:szCs w:val="22"/>
              </w:rPr>
            </w:pPr>
            <w:r w:rsidRPr="00616E42">
              <w:rPr>
                <w:b/>
                <w:sz w:val="22"/>
                <w:szCs w:val="22"/>
              </w:rPr>
              <w:t>972,0</w:t>
            </w:r>
          </w:p>
        </w:tc>
        <w:tc>
          <w:tcPr>
            <w:tcW w:w="1077" w:type="dxa"/>
            <w:shd w:val="clear" w:color="auto" w:fill="auto"/>
          </w:tcPr>
          <w:p w:rsidR="000A0E2C" w:rsidRPr="00616E42" w:rsidRDefault="000A0E2C" w:rsidP="000A0E2C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77" w:type="dxa"/>
            <w:shd w:val="clear" w:color="auto" w:fill="auto"/>
          </w:tcPr>
          <w:p w:rsidR="000A0E2C" w:rsidRPr="00616E42" w:rsidRDefault="000A0E2C" w:rsidP="000A0E2C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41" w:type="dxa"/>
            <w:shd w:val="clear" w:color="auto" w:fill="auto"/>
          </w:tcPr>
          <w:p w:rsidR="000A0E2C" w:rsidRPr="00616E42" w:rsidRDefault="000A0E2C" w:rsidP="000A0E2C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61" w:type="dxa"/>
            <w:shd w:val="clear" w:color="auto" w:fill="auto"/>
          </w:tcPr>
          <w:p w:rsidR="000A0E2C" w:rsidRPr="006636FD" w:rsidRDefault="000A0E2C" w:rsidP="000A0E2C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2"/>
                <w:szCs w:val="22"/>
              </w:rPr>
            </w:pPr>
          </w:p>
        </w:tc>
      </w:tr>
      <w:tr w:rsidR="000A0E2C" w:rsidRPr="00B60D9F" w:rsidTr="004878A9">
        <w:trPr>
          <w:trHeight w:val="497"/>
        </w:trPr>
        <w:tc>
          <w:tcPr>
            <w:tcW w:w="5922" w:type="dxa"/>
            <w:gridSpan w:val="4"/>
            <w:shd w:val="clear" w:color="auto" w:fill="auto"/>
          </w:tcPr>
          <w:p w:rsidR="000A0E2C" w:rsidRPr="00616E42" w:rsidRDefault="000A0E2C" w:rsidP="000A0E2C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2"/>
                <w:szCs w:val="22"/>
              </w:rPr>
            </w:pPr>
            <w:r w:rsidRPr="00616E42">
              <w:rPr>
                <w:b/>
                <w:sz w:val="22"/>
                <w:szCs w:val="22"/>
              </w:rPr>
              <w:t xml:space="preserve">ВСЕГО </w:t>
            </w:r>
          </w:p>
          <w:p w:rsidR="000A0E2C" w:rsidRPr="00616E42" w:rsidRDefault="000A0E2C" w:rsidP="000A0E2C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  <w:r w:rsidRPr="00616E42">
              <w:rPr>
                <w:b/>
                <w:sz w:val="22"/>
                <w:szCs w:val="22"/>
              </w:rPr>
              <w:t xml:space="preserve">по подпрограмме </w:t>
            </w:r>
            <w:r w:rsidRPr="00616E42">
              <w:rPr>
                <w:b/>
                <w:sz w:val="22"/>
                <w:szCs w:val="22"/>
                <w:lang w:val="en-US"/>
              </w:rPr>
              <w:t>I</w:t>
            </w:r>
          </w:p>
        </w:tc>
        <w:tc>
          <w:tcPr>
            <w:tcW w:w="1134" w:type="dxa"/>
            <w:shd w:val="clear" w:color="auto" w:fill="auto"/>
          </w:tcPr>
          <w:p w:rsidR="000A0E2C" w:rsidRPr="00616E42" w:rsidRDefault="000A0E2C" w:rsidP="000A0E2C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201 229,3</w:t>
            </w:r>
          </w:p>
        </w:tc>
        <w:tc>
          <w:tcPr>
            <w:tcW w:w="1077" w:type="dxa"/>
            <w:shd w:val="clear" w:color="auto" w:fill="auto"/>
          </w:tcPr>
          <w:p w:rsidR="000A0E2C" w:rsidRPr="00616E42" w:rsidRDefault="000A0E2C" w:rsidP="000A0E2C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76 192,0</w:t>
            </w:r>
          </w:p>
        </w:tc>
        <w:tc>
          <w:tcPr>
            <w:tcW w:w="1077" w:type="dxa"/>
            <w:shd w:val="clear" w:color="auto" w:fill="auto"/>
          </w:tcPr>
          <w:p w:rsidR="000A0E2C" w:rsidRPr="00616E42" w:rsidRDefault="000A0E2C" w:rsidP="000A0E2C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2"/>
                <w:szCs w:val="22"/>
              </w:rPr>
            </w:pPr>
            <w:r w:rsidRPr="00616E42">
              <w:rPr>
                <w:b/>
                <w:sz w:val="22"/>
                <w:szCs w:val="22"/>
              </w:rPr>
              <w:t>31 138,8</w:t>
            </w:r>
          </w:p>
        </w:tc>
        <w:tc>
          <w:tcPr>
            <w:tcW w:w="1077" w:type="dxa"/>
            <w:shd w:val="clear" w:color="auto" w:fill="auto"/>
          </w:tcPr>
          <w:p w:rsidR="000A0E2C" w:rsidRPr="00616E42" w:rsidRDefault="000A0E2C" w:rsidP="000A0E2C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2"/>
                <w:szCs w:val="22"/>
              </w:rPr>
            </w:pPr>
            <w:r w:rsidRPr="00616E42">
              <w:rPr>
                <w:b/>
                <w:sz w:val="22"/>
                <w:szCs w:val="22"/>
              </w:rPr>
              <w:t>31 947,5</w:t>
            </w:r>
          </w:p>
        </w:tc>
        <w:tc>
          <w:tcPr>
            <w:tcW w:w="1077" w:type="dxa"/>
            <w:shd w:val="clear" w:color="auto" w:fill="auto"/>
          </w:tcPr>
          <w:p w:rsidR="000A0E2C" w:rsidRPr="00616E42" w:rsidRDefault="000A0E2C" w:rsidP="000A0E2C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2"/>
                <w:szCs w:val="22"/>
              </w:rPr>
            </w:pPr>
            <w:r w:rsidRPr="00616E42">
              <w:rPr>
                <w:b/>
                <w:sz w:val="22"/>
                <w:szCs w:val="22"/>
              </w:rPr>
              <w:t>30 975,5</w:t>
            </w:r>
          </w:p>
        </w:tc>
        <w:tc>
          <w:tcPr>
            <w:tcW w:w="1077" w:type="dxa"/>
            <w:shd w:val="clear" w:color="auto" w:fill="auto"/>
          </w:tcPr>
          <w:p w:rsidR="000A0E2C" w:rsidRPr="00616E42" w:rsidRDefault="000A0E2C" w:rsidP="000A0E2C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2"/>
                <w:szCs w:val="22"/>
              </w:rPr>
            </w:pPr>
            <w:r w:rsidRPr="00616E42">
              <w:rPr>
                <w:b/>
                <w:sz w:val="22"/>
                <w:szCs w:val="22"/>
              </w:rPr>
              <w:t>30 975,5</w:t>
            </w:r>
          </w:p>
        </w:tc>
        <w:tc>
          <w:tcPr>
            <w:tcW w:w="1841" w:type="dxa"/>
            <w:shd w:val="clear" w:color="auto" w:fill="auto"/>
          </w:tcPr>
          <w:p w:rsidR="000A0E2C" w:rsidRPr="00616E42" w:rsidRDefault="000A0E2C" w:rsidP="000A0E2C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1561" w:type="dxa"/>
            <w:shd w:val="clear" w:color="auto" w:fill="auto"/>
          </w:tcPr>
          <w:p w:rsidR="000A0E2C" w:rsidRPr="00B60D9F" w:rsidRDefault="000A0E2C" w:rsidP="000A0E2C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</w:p>
        </w:tc>
      </w:tr>
    </w:tbl>
    <w:p w:rsidR="000A0E2C" w:rsidRPr="00B60D9F" w:rsidRDefault="000A0E2C" w:rsidP="000A0E2C">
      <w:pPr>
        <w:pStyle w:val="Default"/>
        <w:keepNext/>
        <w:keepLines/>
        <w:suppressAutoHyphens/>
        <w:jc w:val="center"/>
        <w:rPr>
          <w:b/>
          <w:sz w:val="22"/>
          <w:szCs w:val="22"/>
        </w:rPr>
      </w:pPr>
    </w:p>
    <w:p w:rsidR="000A0E2C" w:rsidRDefault="000A0E2C" w:rsidP="000A0E2C">
      <w:pPr>
        <w:keepNext/>
        <w:keepLines/>
        <w:suppressAutoHyphens/>
        <w:overflowPunct/>
        <w:autoSpaceDE/>
        <w:autoSpaceDN/>
        <w:adjustRightInd/>
        <w:jc w:val="both"/>
        <w:textAlignment w:val="auto"/>
        <w:rPr>
          <w:sz w:val="22"/>
          <w:szCs w:val="22"/>
        </w:rPr>
      </w:pPr>
      <w:r>
        <w:rPr>
          <w:sz w:val="22"/>
          <w:szCs w:val="22"/>
        </w:rPr>
        <w:tab/>
      </w:r>
    </w:p>
    <w:p w:rsidR="000A0E2C" w:rsidRDefault="000A0E2C" w:rsidP="000A0E2C">
      <w:pPr>
        <w:keepNext/>
        <w:keepLines/>
        <w:suppressAutoHyphens/>
        <w:overflowPunct/>
        <w:autoSpaceDE/>
        <w:autoSpaceDN/>
        <w:adjustRightInd/>
        <w:jc w:val="both"/>
        <w:textAlignment w:val="auto"/>
        <w:rPr>
          <w:sz w:val="22"/>
          <w:szCs w:val="22"/>
        </w:rPr>
      </w:pPr>
      <w:r>
        <w:rPr>
          <w:sz w:val="22"/>
          <w:szCs w:val="22"/>
        </w:rPr>
        <w:tab/>
        <w:t>4. Пункт «</w:t>
      </w:r>
      <w:r w:rsidRPr="003C3EC1">
        <w:rPr>
          <w:sz w:val="22"/>
          <w:szCs w:val="22"/>
        </w:rPr>
        <w:t>Источники финансирования подпрограммы, в том числе по годам:</w:t>
      </w:r>
      <w:r>
        <w:rPr>
          <w:sz w:val="22"/>
          <w:szCs w:val="22"/>
        </w:rPr>
        <w:t>» Раздела 6. «</w:t>
      </w:r>
      <w:r w:rsidRPr="003C3EC1">
        <w:rPr>
          <w:sz w:val="22"/>
          <w:szCs w:val="22"/>
        </w:rPr>
        <w:t>ПАСПОРТ</w:t>
      </w:r>
      <w:r>
        <w:rPr>
          <w:sz w:val="22"/>
          <w:szCs w:val="22"/>
        </w:rPr>
        <w:t xml:space="preserve"> </w:t>
      </w:r>
      <w:r w:rsidRPr="00692543">
        <w:rPr>
          <w:sz w:val="22"/>
          <w:szCs w:val="22"/>
        </w:rPr>
        <w:t xml:space="preserve">подпрограммы II «Создание условий для обеспечения комфортного проживания жителей в многоквартирных домах» </w:t>
      </w:r>
      <w:r w:rsidRPr="003C3EC1">
        <w:rPr>
          <w:sz w:val="22"/>
          <w:szCs w:val="22"/>
        </w:rPr>
        <w:t xml:space="preserve"> муниципальной программы «Формирование современной городской среды города Лыткарино» на 2018-2022 годы</w:t>
      </w:r>
      <w:r>
        <w:rPr>
          <w:sz w:val="22"/>
          <w:szCs w:val="22"/>
        </w:rPr>
        <w:t xml:space="preserve">» </w:t>
      </w:r>
      <w:r w:rsidRPr="00A01F75">
        <w:rPr>
          <w:sz w:val="22"/>
          <w:szCs w:val="22"/>
        </w:rPr>
        <w:t>изложить в новой редакции:</w:t>
      </w:r>
    </w:p>
    <w:p w:rsidR="000A0E2C" w:rsidRDefault="000A0E2C" w:rsidP="000A0E2C">
      <w:pPr>
        <w:pStyle w:val="Default"/>
        <w:keepNext/>
        <w:keepLines/>
        <w:suppressAutoHyphens/>
        <w:jc w:val="center"/>
        <w:rPr>
          <w:sz w:val="22"/>
          <w:szCs w:val="22"/>
        </w:rPr>
      </w:pPr>
    </w:p>
    <w:tbl>
      <w:tblPr>
        <w:tblW w:w="15037" w:type="dxa"/>
        <w:tblInd w:w="5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25"/>
        <w:gridCol w:w="1668"/>
        <w:gridCol w:w="1668"/>
        <w:gridCol w:w="1194"/>
        <w:gridCol w:w="1194"/>
        <w:gridCol w:w="1194"/>
        <w:gridCol w:w="1194"/>
      </w:tblGrid>
      <w:tr w:rsidR="000A0E2C" w:rsidRPr="00B60D9F" w:rsidTr="004878A9">
        <w:trPr>
          <w:trHeight w:val="213"/>
        </w:trPr>
        <w:tc>
          <w:tcPr>
            <w:tcW w:w="0" w:type="auto"/>
            <w:vMerge w:val="restart"/>
            <w:shd w:val="clear" w:color="auto" w:fill="auto"/>
          </w:tcPr>
          <w:p w:rsidR="000A0E2C" w:rsidRPr="00B60D9F" w:rsidRDefault="000A0E2C" w:rsidP="000A0E2C">
            <w:pPr>
              <w:keepNext/>
              <w:suppressAutoHyphens/>
              <w:jc w:val="both"/>
              <w:rPr>
                <w:sz w:val="22"/>
                <w:szCs w:val="22"/>
              </w:rPr>
            </w:pPr>
            <w:r w:rsidRPr="00B60D9F">
              <w:rPr>
                <w:sz w:val="22"/>
                <w:szCs w:val="22"/>
              </w:rPr>
              <w:lastRenderedPageBreak/>
              <w:t>Источники финансирования подпрограммы,</w:t>
            </w:r>
          </w:p>
          <w:p w:rsidR="000A0E2C" w:rsidRPr="00B60D9F" w:rsidRDefault="000A0E2C" w:rsidP="000A0E2C">
            <w:pPr>
              <w:keepNext/>
              <w:suppressAutoHyphens/>
              <w:overflowPunct/>
              <w:autoSpaceDE/>
              <w:autoSpaceDN/>
              <w:adjustRightInd/>
              <w:jc w:val="both"/>
              <w:textAlignment w:val="auto"/>
              <w:rPr>
                <w:sz w:val="22"/>
                <w:szCs w:val="22"/>
              </w:rPr>
            </w:pPr>
            <w:r w:rsidRPr="00B60D9F">
              <w:rPr>
                <w:sz w:val="22"/>
                <w:szCs w:val="22"/>
              </w:rPr>
              <w:t>в том числе по годам:</w:t>
            </w:r>
          </w:p>
        </w:tc>
        <w:tc>
          <w:tcPr>
            <w:tcW w:w="0" w:type="auto"/>
            <w:gridSpan w:val="6"/>
            <w:shd w:val="clear" w:color="auto" w:fill="auto"/>
          </w:tcPr>
          <w:p w:rsidR="000A0E2C" w:rsidRPr="00B60D9F" w:rsidRDefault="000A0E2C" w:rsidP="000A0E2C">
            <w:pPr>
              <w:keepNext/>
              <w:suppressAutoHyphens/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B60D9F">
              <w:rPr>
                <w:sz w:val="22"/>
                <w:szCs w:val="22"/>
              </w:rPr>
              <w:t>Расходы (тыс. рублей)</w:t>
            </w:r>
          </w:p>
        </w:tc>
      </w:tr>
      <w:tr w:rsidR="000A0E2C" w:rsidRPr="00B60D9F" w:rsidTr="004878A9">
        <w:trPr>
          <w:trHeight w:val="287"/>
        </w:trPr>
        <w:tc>
          <w:tcPr>
            <w:tcW w:w="0" w:type="auto"/>
            <w:vMerge/>
            <w:shd w:val="clear" w:color="auto" w:fill="auto"/>
          </w:tcPr>
          <w:p w:rsidR="000A0E2C" w:rsidRPr="00B60D9F" w:rsidRDefault="000A0E2C" w:rsidP="000A0E2C">
            <w:pPr>
              <w:keepNext/>
              <w:suppressAutoHyphens/>
              <w:overflowPunct/>
              <w:autoSpaceDE/>
              <w:autoSpaceDN/>
              <w:adjustRightInd/>
              <w:jc w:val="both"/>
              <w:textAlignment w:val="auto"/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</w:tcPr>
          <w:p w:rsidR="000A0E2C" w:rsidRPr="00B60D9F" w:rsidRDefault="000A0E2C" w:rsidP="000A0E2C">
            <w:pPr>
              <w:keepNext/>
              <w:suppressAutoHyphens/>
              <w:overflowPunct/>
              <w:autoSpaceDE/>
              <w:autoSpaceDN/>
              <w:adjustRightInd/>
              <w:jc w:val="center"/>
              <w:textAlignment w:val="auto"/>
              <w:rPr>
                <w:sz w:val="22"/>
                <w:szCs w:val="22"/>
              </w:rPr>
            </w:pPr>
            <w:r w:rsidRPr="00B60D9F">
              <w:rPr>
                <w:sz w:val="22"/>
                <w:szCs w:val="22"/>
              </w:rPr>
              <w:t>Всего</w:t>
            </w:r>
          </w:p>
        </w:tc>
        <w:tc>
          <w:tcPr>
            <w:tcW w:w="0" w:type="auto"/>
            <w:shd w:val="clear" w:color="auto" w:fill="auto"/>
          </w:tcPr>
          <w:p w:rsidR="000A0E2C" w:rsidRPr="00B60D9F" w:rsidRDefault="000A0E2C" w:rsidP="000A0E2C">
            <w:pPr>
              <w:keepNext/>
              <w:suppressAutoHyphens/>
              <w:overflowPunct/>
              <w:autoSpaceDE/>
              <w:autoSpaceDN/>
              <w:adjustRightInd/>
              <w:jc w:val="center"/>
              <w:textAlignment w:val="auto"/>
              <w:rPr>
                <w:sz w:val="22"/>
                <w:szCs w:val="22"/>
              </w:rPr>
            </w:pPr>
            <w:r w:rsidRPr="00B60D9F">
              <w:rPr>
                <w:sz w:val="22"/>
                <w:szCs w:val="22"/>
              </w:rPr>
              <w:t>2018</w:t>
            </w:r>
          </w:p>
        </w:tc>
        <w:tc>
          <w:tcPr>
            <w:tcW w:w="0" w:type="auto"/>
            <w:shd w:val="clear" w:color="auto" w:fill="auto"/>
          </w:tcPr>
          <w:p w:rsidR="000A0E2C" w:rsidRPr="00B60D9F" w:rsidRDefault="000A0E2C" w:rsidP="000A0E2C">
            <w:pPr>
              <w:keepNext/>
              <w:suppressAutoHyphens/>
              <w:overflowPunct/>
              <w:autoSpaceDE/>
              <w:autoSpaceDN/>
              <w:adjustRightInd/>
              <w:jc w:val="center"/>
              <w:textAlignment w:val="auto"/>
              <w:rPr>
                <w:sz w:val="22"/>
                <w:szCs w:val="22"/>
              </w:rPr>
            </w:pPr>
            <w:r w:rsidRPr="00B60D9F">
              <w:rPr>
                <w:sz w:val="22"/>
                <w:szCs w:val="22"/>
              </w:rPr>
              <w:t>2019</w:t>
            </w:r>
          </w:p>
        </w:tc>
        <w:tc>
          <w:tcPr>
            <w:tcW w:w="0" w:type="auto"/>
            <w:shd w:val="clear" w:color="auto" w:fill="auto"/>
          </w:tcPr>
          <w:p w:rsidR="000A0E2C" w:rsidRPr="00B60D9F" w:rsidRDefault="000A0E2C" w:rsidP="000A0E2C">
            <w:pPr>
              <w:keepNext/>
              <w:suppressAutoHyphens/>
              <w:overflowPunct/>
              <w:autoSpaceDE/>
              <w:autoSpaceDN/>
              <w:adjustRightInd/>
              <w:jc w:val="center"/>
              <w:textAlignment w:val="auto"/>
              <w:rPr>
                <w:sz w:val="22"/>
                <w:szCs w:val="22"/>
              </w:rPr>
            </w:pPr>
            <w:r w:rsidRPr="00B60D9F">
              <w:rPr>
                <w:sz w:val="22"/>
                <w:szCs w:val="22"/>
              </w:rPr>
              <w:t xml:space="preserve">2020 </w:t>
            </w:r>
          </w:p>
        </w:tc>
        <w:tc>
          <w:tcPr>
            <w:tcW w:w="0" w:type="auto"/>
            <w:shd w:val="clear" w:color="auto" w:fill="auto"/>
          </w:tcPr>
          <w:p w:rsidR="000A0E2C" w:rsidRPr="00B60D9F" w:rsidRDefault="000A0E2C" w:rsidP="000A0E2C">
            <w:pPr>
              <w:keepNext/>
              <w:suppressAutoHyphens/>
              <w:overflowPunct/>
              <w:autoSpaceDE/>
              <w:autoSpaceDN/>
              <w:adjustRightInd/>
              <w:jc w:val="center"/>
              <w:textAlignment w:val="auto"/>
              <w:rPr>
                <w:sz w:val="22"/>
                <w:szCs w:val="22"/>
              </w:rPr>
            </w:pPr>
            <w:r w:rsidRPr="00B60D9F">
              <w:rPr>
                <w:sz w:val="22"/>
                <w:szCs w:val="22"/>
              </w:rPr>
              <w:t>2021</w:t>
            </w:r>
          </w:p>
        </w:tc>
        <w:tc>
          <w:tcPr>
            <w:tcW w:w="0" w:type="auto"/>
            <w:shd w:val="clear" w:color="auto" w:fill="auto"/>
          </w:tcPr>
          <w:p w:rsidR="000A0E2C" w:rsidRPr="00B60D9F" w:rsidRDefault="000A0E2C" w:rsidP="000A0E2C">
            <w:pPr>
              <w:keepNext/>
              <w:suppressAutoHyphens/>
              <w:overflowPunct/>
              <w:autoSpaceDE/>
              <w:autoSpaceDN/>
              <w:adjustRightInd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2022</w:t>
            </w:r>
          </w:p>
        </w:tc>
      </w:tr>
      <w:tr w:rsidR="000A0E2C" w:rsidRPr="003B4D29" w:rsidTr="004878A9">
        <w:trPr>
          <w:trHeight w:val="540"/>
        </w:trPr>
        <w:tc>
          <w:tcPr>
            <w:tcW w:w="0" w:type="auto"/>
            <w:shd w:val="clear" w:color="auto" w:fill="auto"/>
          </w:tcPr>
          <w:p w:rsidR="000A0E2C" w:rsidRPr="00B60D9F" w:rsidRDefault="000A0E2C" w:rsidP="000A0E2C">
            <w:pPr>
              <w:keepNext/>
              <w:suppressAutoHyphens/>
              <w:jc w:val="both"/>
              <w:rPr>
                <w:sz w:val="22"/>
                <w:szCs w:val="22"/>
              </w:rPr>
            </w:pPr>
            <w:r w:rsidRPr="00B60D9F">
              <w:rPr>
                <w:sz w:val="22"/>
                <w:szCs w:val="22"/>
              </w:rPr>
              <w:t xml:space="preserve">Средства бюджета </w:t>
            </w:r>
          </w:p>
          <w:p w:rsidR="000A0E2C" w:rsidRPr="00B60D9F" w:rsidRDefault="000A0E2C" w:rsidP="000A0E2C">
            <w:pPr>
              <w:keepNext/>
              <w:suppressAutoHyphens/>
              <w:overflowPunct/>
              <w:autoSpaceDE/>
              <w:autoSpaceDN/>
              <w:adjustRightInd/>
              <w:jc w:val="both"/>
              <w:textAlignment w:val="auto"/>
              <w:rPr>
                <w:sz w:val="22"/>
                <w:szCs w:val="22"/>
              </w:rPr>
            </w:pPr>
            <w:r w:rsidRPr="00B60D9F">
              <w:rPr>
                <w:sz w:val="22"/>
                <w:szCs w:val="22"/>
              </w:rPr>
              <w:t>г. Лыткарино</w:t>
            </w:r>
          </w:p>
        </w:tc>
        <w:tc>
          <w:tcPr>
            <w:tcW w:w="0" w:type="auto"/>
            <w:shd w:val="clear" w:color="auto" w:fill="auto"/>
          </w:tcPr>
          <w:p w:rsidR="000A0E2C" w:rsidRPr="00CC0E56" w:rsidRDefault="000A0E2C" w:rsidP="000A0E2C">
            <w:pPr>
              <w:keepNext/>
              <w:tabs>
                <w:tab w:val="left" w:pos="326"/>
              </w:tabs>
              <w:suppressAutoHyphens/>
              <w:jc w:val="center"/>
              <w:rPr>
                <w:sz w:val="24"/>
                <w:szCs w:val="22"/>
              </w:rPr>
            </w:pPr>
            <w:r w:rsidRPr="00CC0E56">
              <w:rPr>
                <w:sz w:val="24"/>
                <w:szCs w:val="22"/>
              </w:rPr>
              <w:t>3 914,5</w:t>
            </w:r>
          </w:p>
        </w:tc>
        <w:tc>
          <w:tcPr>
            <w:tcW w:w="0" w:type="auto"/>
            <w:shd w:val="clear" w:color="auto" w:fill="auto"/>
          </w:tcPr>
          <w:p w:rsidR="000A0E2C" w:rsidRPr="00CC0E56" w:rsidRDefault="000A0E2C" w:rsidP="000A0E2C">
            <w:pPr>
              <w:keepNext/>
              <w:tabs>
                <w:tab w:val="left" w:pos="326"/>
              </w:tabs>
              <w:suppressAutoHyphens/>
              <w:jc w:val="center"/>
              <w:rPr>
                <w:sz w:val="24"/>
                <w:szCs w:val="22"/>
              </w:rPr>
            </w:pPr>
            <w:r w:rsidRPr="00CC0E56">
              <w:rPr>
                <w:sz w:val="24"/>
                <w:szCs w:val="22"/>
              </w:rPr>
              <w:t>3 514,5</w:t>
            </w:r>
          </w:p>
        </w:tc>
        <w:tc>
          <w:tcPr>
            <w:tcW w:w="0" w:type="auto"/>
            <w:shd w:val="clear" w:color="auto" w:fill="auto"/>
          </w:tcPr>
          <w:p w:rsidR="000A0E2C" w:rsidRPr="00CC0E56" w:rsidRDefault="000A0E2C" w:rsidP="000A0E2C">
            <w:pPr>
              <w:keepNext/>
              <w:tabs>
                <w:tab w:val="left" w:pos="326"/>
              </w:tabs>
              <w:suppressAutoHyphens/>
              <w:jc w:val="center"/>
              <w:rPr>
                <w:sz w:val="24"/>
                <w:szCs w:val="22"/>
              </w:rPr>
            </w:pPr>
            <w:r w:rsidRPr="00CC0E56">
              <w:rPr>
                <w:sz w:val="24"/>
                <w:szCs w:val="22"/>
              </w:rPr>
              <w:t>100,0</w:t>
            </w:r>
          </w:p>
        </w:tc>
        <w:tc>
          <w:tcPr>
            <w:tcW w:w="0" w:type="auto"/>
            <w:shd w:val="clear" w:color="auto" w:fill="auto"/>
          </w:tcPr>
          <w:p w:rsidR="000A0E2C" w:rsidRPr="00CC0E56" w:rsidRDefault="000A0E2C" w:rsidP="000A0E2C">
            <w:pPr>
              <w:keepNext/>
              <w:tabs>
                <w:tab w:val="left" w:pos="326"/>
              </w:tabs>
              <w:suppressAutoHyphens/>
              <w:jc w:val="center"/>
              <w:rPr>
                <w:sz w:val="24"/>
                <w:szCs w:val="22"/>
              </w:rPr>
            </w:pPr>
            <w:r w:rsidRPr="00CC0E56">
              <w:rPr>
                <w:sz w:val="24"/>
                <w:szCs w:val="22"/>
              </w:rPr>
              <w:t>100,0</w:t>
            </w:r>
          </w:p>
        </w:tc>
        <w:tc>
          <w:tcPr>
            <w:tcW w:w="0" w:type="auto"/>
            <w:shd w:val="clear" w:color="auto" w:fill="auto"/>
          </w:tcPr>
          <w:p w:rsidR="000A0E2C" w:rsidRPr="00CC0E56" w:rsidRDefault="000A0E2C" w:rsidP="000A0E2C">
            <w:pPr>
              <w:keepNext/>
              <w:tabs>
                <w:tab w:val="left" w:pos="326"/>
              </w:tabs>
              <w:suppressAutoHyphens/>
              <w:jc w:val="center"/>
              <w:rPr>
                <w:sz w:val="24"/>
                <w:szCs w:val="22"/>
              </w:rPr>
            </w:pPr>
            <w:r w:rsidRPr="00CC0E56">
              <w:rPr>
                <w:sz w:val="24"/>
                <w:szCs w:val="22"/>
              </w:rPr>
              <w:t>100,0</w:t>
            </w:r>
          </w:p>
        </w:tc>
        <w:tc>
          <w:tcPr>
            <w:tcW w:w="0" w:type="auto"/>
            <w:shd w:val="clear" w:color="auto" w:fill="auto"/>
          </w:tcPr>
          <w:p w:rsidR="000A0E2C" w:rsidRPr="00CC0E56" w:rsidRDefault="000A0E2C" w:rsidP="000A0E2C">
            <w:pPr>
              <w:keepNext/>
              <w:tabs>
                <w:tab w:val="left" w:pos="326"/>
              </w:tabs>
              <w:suppressAutoHyphens/>
              <w:jc w:val="center"/>
              <w:rPr>
                <w:sz w:val="24"/>
                <w:szCs w:val="22"/>
              </w:rPr>
            </w:pPr>
            <w:r w:rsidRPr="00CC0E56">
              <w:rPr>
                <w:sz w:val="24"/>
                <w:szCs w:val="22"/>
              </w:rPr>
              <w:t>100,0</w:t>
            </w:r>
          </w:p>
        </w:tc>
      </w:tr>
      <w:tr w:rsidR="000A0E2C" w:rsidRPr="003B4D29" w:rsidTr="004878A9">
        <w:trPr>
          <w:trHeight w:val="540"/>
        </w:trPr>
        <w:tc>
          <w:tcPr>
            <w:tcW w:w="0" w:type="auto"/>
            <w:shd w:val="clear" w:color="auto" w:fill="auto"/>
          </w:tcPr>
          <w:p w:rsidR="000A0E2C" w:rsidRPr="003B4D29" w:rsidRDefault="000A0E2C" w:rsidP="000A0E2C">
            <w:pPr>
              <w:keepNext/>
              <w:tabs>
                <w:tab w:val="left" w:pos="326"/>
              </w:tabs>
              <w:suppressAutoHyphens/>
              <w:rPr>
                <w:sz w:val="22"/>
                <w:szCs w:val="22"/>
              </w:rPr>
            </w:pPr>
            <w:r w:rsidRPr="00B60D9F">
              <w:rPr>
                <w:sz w:val="22"/>
                <w:szCs w:val="22"/>
              </w:rPr>
              <w:t xml:space="preserve">Средства бюджета </w:t>
            </w:r>
            <w:r>
              <w:rPr>
                <w:sz w:val="22"/>
                <w:szCs w:val="22"/>
              </w:rPr>
              <w:t>Московской области</w:t>
            </w:r>
          </w:p>
        </w:tc>
        <w:tc>
          <w:tcPr>
            <w:tcW w:w="0" w:type="auto"/>
            <w:shd w:val="clear" w:color="auto" w:fill="auto"/>
          </w:tcPr>
          <w:p w:rsidR="000A0E2C" w:rsidRPr="00CC0E56" w:rsidRDefault="000A0E2C" w:rsidP="000A0E2C">
            <w:pPr>
              <w:keepNext/>
              <w:tabs>
                <w:tab w:val="left" w:pos="326"/>
              </w:tabs>
              <w:suppressAutoHyphens/>
              <w:jc w:val="center"/>
              <w:rPr>
                <w:sz w:val="24"/>
                <w:szCs w:val="22"/>
              </w:rPr>
            </w:pPr>
            <w:r w:rsidRPr="00CC0E56">
              <w:rPr>
                <w:sz w:val="24"/>
                <w:szCs w:val="22"/>
              </w:rPr>
              <w:t>13 160,6</w:t>
            </w:r>
          </w:p>
        </w:tc>
        <w:tc>
          <w:tcPr>
            <w:tcW w:w="0" w:type="auto"/>
            <w:shd w:val="clear" w:color="auto" w:fill="auto"/>
          </w:tcPr>
          <w:p w:rsidR="000A0E2C" w:rsidRPr="00CC0E56" w:rsidRDefault="000A0E2C" w:rsidP="000A0E2C">
            <w:pPr>
              <w:keepNext/>
              <w:tabs>
                <w:tab w:val="left" w:pos="326"/>
              </w:tabs>
              <w:suppressAutoHyphens/>
              <w:jc w:val="center"/>
              <w:rPr>
                <w:sz w:val="24"/>
                <w:szCs w:val="22"/>
              </w:rPr>
            </w:pPr>
            <w:r w:rsidRPr="00CC0E56">
              <w:rPr>
                <w:sz w:val="24"/>
                <w:szCs w:val="22"/>
              </w:rPr>
              <w:t>13 160,6</w:t>
            </w:r>
          </w:p>
        </w:tc>
        <w:tc>
          <w:tcPr>
            <w:tcW w:w="0" w:type="auto"/>
            <w:shd w:val="clear" w:color="auto" w:fill="auto"/>
          </w:tcPr>
          <w:p w:rsidR="000A0E2C" w:rsidRPr="003B4D29" w:rsidRDefault="000A0E2C" w:rsidP="000A0E2C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</w:tcPr>
          <w:p w:rsidR="000A0E2C" w:rsidRPr="003B4D29" w:rsidRDefault="000A0E2C" w:rsidP="000A0E2C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</w:tcPr>
          <w:p w:rsidR="000A0E2C" w:rsidRPr="003B4D29" w:rsidRDefault="000A0E2C" w:rsidP="000A0E2C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</w:tcPr>
          <w:p w:rsidR="000A0E2C" w:rsidRPr="003B4D29" w:rsidRDefault="000A0E2C" w:rsidP="000A0E2C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</w:p>
        </w:tc>
      </w:tr>
      <w:tr w:rsidR="000A0E2C" w:rsidRPr="003B4D29" w:rsidTr="004878A9">
        <w:trPr>
          <w:trHeight w:val="540"/>
        </w:trPr>
        <w:tc>
          <w:tcPr>
            <w:tcW w:w="0" w:type="auto"/>
            <w:shd w:val="clear" w:color="auto" w:fill="auto"/>
          </w:tcPr>
          <w:p w:rsidR="000A0E2C" w:rsidRPr="007B0B8D" w:rsidRDefault="000A0E2C" w:rsidP="000A0E2C">
            <w:pPr>
              <w:keepNext/>
              <w:keepLines/>
              <w:tabs>
                <w:tab w:val="left" w:pos="326"/>
              </w:tabs>
              <w:suppressAutoHyphens/>
              <w:jc w:val="both"/>
              <w:rPr>
                <w:sz w:val="22"/>
                <w:szCs w:val="22"/>
              </w:rPr>
            </w:pPr>
            <w:r w:rsidRPr="007B0B8D">
              <w:rPr>
                <w:sz w:val="22"/>
                <w:szCs w:val="22"/>
              </w:rPr>
              <w:t xml:space="preserve">ВСЕГО </w:t>
            </w:r>
          </w:p>
          <w:p w:rsidR="000A0E2C" w:rsidRPr="00B60D9F" w:rsidRDefault="000A0E2C" w:rsidP="000A0E2C">
            <w:pPr>
              <w:keepNext/>
              <w:tabs>
                <w:tab w:val="left" w:pos="326"/>
              </w:tabs>
              <w:suppressAutoHyphens/>
              <w:jc w:val="both"/>
              <w:rPr>
                <w:sz w:val="22"/>
                <w:szCs w:val="22"/>
              </w:rPr>
            </w:pPr>
            <w:r w:rsidRPr="007B0B8D">
              <w:rPr>
                <w:sz w:val="22"/>
                <w:szCs w:val="22"/>
              </w:rPr>
              <w:t>по подпрограмме</w:t>
            </w:r>
            <w:r>
              <w:rPr>
                <w:sz w:val="22"/>
                <w:szCs w:val="22"/>
              </w:rPr>
              <w:t xml:space="preserve"> </w:t>
            </w:r>
            <w:r w:rsidRPr="00692543">
              <w:rPr>
                <w:sz w:val="22"/>
                <w:szCs w:val="22"/>
              </w:rPr>
              <w:t>II</w:t>
            </w:r>
          </w:p>
        </w:tc>
        <w:tc>
          <w:tcPr>
            <w:tcW w:w="0" w:type="auto"/>
            <w:shd w:val="clear" w:color="auto" w:fill="auto"/>
          </w:tcPr>
          <w:p w:rsidR="000A0E2C" w:rsidRPr="00CC0E56" w:rsidRDefault="000A0E2C" w:rsidP="000A0E2C">
            <w:pPr>
              <w:keepNext/>
              <w:tabs>
                <w:tab w:val="left" w:pos="326"/>
              </w:tabs>
              <w:suppressAutoHyphens/>
              <w:jc w:val="center"/>
              <w:rPr>
                <w:sz w:val="24"/>
                <w:szCs w:val="22"/>
              </w:rPr>
            </w:pPr>
            <w:r w:rsidRPr="00CC0E56">
              <w:rPr>
                <w:sz w:val="24"/>
                <w:szCs w:val="22"/>
              </w:rPr>
              <w:t>17 075,1</w:t>
            </w:r>
          </w:p>
        </w:tc>
        <w:tc>
          <w:tcPr>
            <w:tcW w:w="0" w:type="auto"/>
            <w:shd w:val="clear" w:color="auto" w:fill="auto"/>
          </w:tcPr>
          <w:p w:rsidR="000A0E2C" w:rsidRPr="00CC0E56" w:rsidRDefault="000A0E2C" w:rsidP="000A0E2C">
            <w:pPr>
              <w:keepNext/>
              <w:tabs>
                <w:tab w:val="left" w:pos="326"/>
              </w:tabs>
              <w:suppressAutoHyphens/>
              <w:jc w:val="center"/>
              <w:rPr>
                <w:sz w:val="24"/>
                <w:szCs w:val="22"/>
              </w:rPr>
            </w:pPr>
            <w:r w:rsidRPr="00CC0E56">
              <w:rPr>
                <w:sz w:val="24"/>
                <w:szCs w:val="22"/>
              </w:rPr>
              <w:t>16 675,1</w:t>
            </w:r>
          </w:p>
        </w:tc>
        <w:tc>
          <w:tcPr>
            <w:tcW w:w="0" w:type="auto"/>
            <w:shd w:val="clear" w:color="auto" w:fill="auto"/>
          </w:tcPr>
          <w:p w:rsidR="000A0E2C" w:rsidRPr="00CC0E56" w:rsidRDefault="000A0E2C" w:rsidP="000A0E2C">
            <w:pPr>
              <w:keepNext/>
              <w:tabs>
                <w:tab w:val="left" w:pos="326"/>
              </w:tabs>
              <w:suppressAutoHyphens/>
              <w:jc w:val="center"/>
              <w:rPr>
                <w:sz w:val="24"/>
                <w:szCs w:val="22"/>
              </w:rPr>
            </w:pPr>
            <w:r w:rsidRPr="00CC0E56">
              <w:rPr>
                <w:sz w:val="24"/>
                <w:szCs w:val="22"/>
              </w:rPr>
              <w:t>100,0</w:t>
            </w:r>
          </w:p>
        </w:tc>
        <w:tc>
          <w:tcPr>
            <w:tcW w:w="0" w:type="auto"/>
            <w:shd w:val="clear" w:color="auto" w:fill="auto"/>
          </w:tcPr>
          <w:p w:rsidR="000A0E2C" w:rsidRPr="00CC0E56" w:rsidRDefault="000A0E2C" w:rsidP="000A0E2C">
            <w:pPr>
              <w:keepNext/>
              <w:tabs>
                <w:tab w:val="left" w:pos="326"/>
              </w:tabs>
              <w:suppressAutoHyphens/>
              <w:jc w:val="center"/>
              <w:rPr>
                <w:sz w:val="24"/>
                <w:szCs w:val="22"/>
              </w:rPr>
            </w:pPr>
            <w:r w:rsidRPr="00CC0E56">
              <w:rPr>
                <w:sz w:val="24"/>
                <w:szCs w:val="22"/>
              </w:rPr>
              <w:t>100,0</w:t>
            </w:r>
          </w:p>
        </w:tc>
        <w:tc>
          <w:tcPr>
            <w:tcW w:w="0" w:type="auto"/>
            <w:shd w:val="clear" w:color="auto" w:fill="auto"/>
          </w:tcPr>
          <w:p w:rsidR="000A0E2C" w:rsidRPr="00CC0E56" w:rsidRDefault="000A0E2C" w:rsidP="000A0E2C">
            <w:pPr>
              <w:keepNext/>
              <w:tabs>
                <w:tab w:val="left" w:pos="326"/>
              </w:tabs>
              <w:suppressAutoHyphens/>
              <w:jc w:val="center"/>
              <w:rPr>
                <w:sz w:val="24"/>
                <w:szCs w:val="22"/>
              </w:rPr>
            </w:pPr>
            <w:r w:rsidRPr="00CC0E56">
              <w:rPr>
                <w:sz w:val="24"/>
                <w:szCs w:val="22"/>
              </w:rPr>
              <w:t>100,0</w:t>
            </w:r>
          </w:p>
        </w:tc>
        <w:tc>
          <w:tcPr>
            <w:tcW w:w="0" w:type="auto"/>
            <w:shd w:val="clear" w:color="auto" w:fill="auto"/>
          </w:tcPr>
          <w:p w:rsidR="000A0E2C" w:rsidRPr="00CC0E56" w:rsidRDefault="000A0E2C" w:rsidP="000A0E2C">
            <w:pPr>
              <w:keepNext/>
              <w:tabs>
                <w:tab w:val="left" w:pos="326"/>
              </w:tabs>
              <w:suppressAutoHyphens/>
              <w:jc w:val="center"/>
              <w:rPr>
                <w:sz w:val="24"/>
                <w:szCs w:val="22"/>
              </w:rPr>
            </w:pPr>
            <w:r w:rsidRPr="00CC0E56">
              <w:rPr>
                <w:sz w:val="24"/>
                <w:szCs w:val="22"/>
              </w:rPr>
              <w:t>100,0</w:t>
            </w:r>
          </w:p>
        </w:tc>
      </w:tr>
    </w:tbl>
    <w:p w:rsidR="000A0E2C" w:rsidRDefault="000A0E2C" w:rsidP="000A0E2C">
      <w:pPr>
        <w:keepNext/>
        <w:keepLines/>
        <w:suppressAutoHyphens/>
        <w:overflowPunct/>
        <w:ind w:left="720"/>
        <w:jc w:val="both"/>
        <w:textAlignment w:val="auto"/>
        <w:rPr>
          <w:sz w:val="22"/>
          <w:szCs w:val="22"/>
        </w:rPr>
      </w:pPr>
    </w:p>
    <w:p w:rsidR="000A0E2C" w:rsidRDefault="000A0E2C" w:rsidP="000A0E2C">
      <w:pPr>
        <w:keepNext/>
        <w:keepLines/>
        <w:suppressAutoHyphens/>
        <w:overflowPunct/>
        <w:ind w:left="720"/>
        <w:jc w:val="both"/>
        <w:textAlignment w:val="auto"/>
        <w:rPr>
          <w:sz w:val="22"/>
          <w:szCs w:val="22"/>
        </w:rPr>
      </w:pPr>
    </w:p>
    <w:p w:rsidR="000A0E2C" w:rsidRDefault="000A0E2C" w:rsidP="000A0E2C">
      <w:pPr>
        <w:keepNext/>
        <w:keepLines/>
        <w:overflowPunct/>
        <w:jc w:val="both"/>
        <w:textAlignment w:val="auto"/>
        <w:rPr>
          <w:sz w:val="22"/>
          <w:szCs w:val="22"/>
        </w:rPr>
      </w:pPr>
      <w:r>
        <w:rPr>
          <w:sz w:val="22"/>
          <w:szCs w:val="22"/>
        </w:rPr>
        <w:tab/>
        <w:t xml:space="preserve">5. </w:t>
      </w:r>
      <w:r w:rsidRPr="006D75C9">
        <w:rPr>
          <w:sz w:val="22"/>
          <w:szCs w:val="22"/>
        </w:rPr>
        <w:t xml:space="preserve">Раздел </w:t>
      </w:r>
      <w:r>
        <w:rPr>
          <w:sz w:val="22"/>
          <w:szCs w:val="22"/>
        </w:rPr>
        <w:t>7.</w:t>
      </w:r>
      <w:r w:rsidRPr="006D75C9">
        <w:rPr>
          <w:sz w:val="22"/>
          <w:szCs w:val="22"/>
        </w:rPr>
        <w:t xml:space="preserve"> </w:t>
      </w:r>
      <w:r>
        <w:rPr>
          <w:sz w:val="22"/>
          <w:szCs w:val="22"/>
        </w:rPr>
        <w:t>«</w:t>
      </w:r>
      <w:r w:rsidRPr="006D75C9">
        <w:rPr>
          <w:sz w:val="22"/>
          <w:szCs w:val="22"/>
        </w:rPr>
        <w:t xml:space="preserve">Перечень </w:t>
      </w:r>
      <w:r w:rsidRPr="00977991">
        <w:rPr>
          <w:sz w:val="22"/>
          <w:szCs w:val="22"/>
        </w:rPr>
        <w:t>мероприятий подпрограммы</w:t>
      </w:r>
      <w:r w:rsidRPr="00692543">
        <w:rPr>
          <w:sz w:val="22"/>
          <w:szCs w:val="22"/>
        </w:rPr>
        <w:t xml:space="preserve"> </w:t>
      </w:r>
      <w:r w:rsidRPr="00692543">
        <w:rPr>
          <w:sz w:val="22"/>
          <w:szCs w:val="22"/>
          <w:lang w:val="en-US"/>
        </w:rPr>
        <w:t>II</w:t>
      </w:r>
      <w:r w:rsidRPr="00692543">
        <w:rPr>
          <w:sz w:val="22"/>
          <w:szCs w:val="22"/>
        </w:rPr>
        <w:t xml:space="preserve"> «Создание условий для обеспечения комфортного проживания жителей в многоквартирных домах»</w:t>
      </w:r>
      <w:r>
        <w:rPr>
          <w:sz w:val="22"/>
          <w:szCs w:val="22"/>
        </w:rPr>
        <w:t xml:space="preserve"> </w:t>
      </w:r>
      <w:r w:rsidRPr="006D75C9">
        <w:rPr>
          <w:sz w:val="22"/>
          <w:szCs w:val="22"/>
        </w:rPr>
        <w:t>муниципальной программы «Формирование современной городской среды города Лыткарино» на 2018-2022 годы</w:t>
      </w:r>
      <w:r>
        <w:rPr>
          <w:sz w:val="22"/>
          <w:szCs w:val="22"/>
        </w:rPr>
        <w:t>»</w:t>
      </w:r>
      <w:r w:rsidRPr="006D75C9">
        <w:rPr>
          <w:sz w:val="22"/>
          <w:szCs w:val="22"/>
        </w:rPr>
        <w:t xml:space="preserve"> изложить в новой редакции:</w:t>
      </w:r>
    </w:p>
    <w:p w:rsidR="000A0E2C" w:rsidRDefault="000A0E2C" w:rsidP="000A0E2C">
      <w:pPr>
        <w:keepNext/>
        <w:keepLines/>
        <w:overflowPunct/>
        <w:jc w:val="both"/>
        <w:textAlignment w:val="auto"/>
        <w:rPr>
          <w:sz w:val="22"/>
          <w:szCs w:val="22"/>
        </w:rPr>
      </w:pPr>
    </w:p>
    <w:p w:rsidR="000A0E2C" w:rsidRDefault="000A0E2C" w:rsidP="000A0E2C">
      <w:pPr>
        <w:keepNext/>
        <w:keepLines/>
        <w:overflowPunct/>
        <w:jc w:val="center"/>
        <w:textAlignment w:val="auto"/>
        <w:rPr>
          <w:sz w:val="22"/>
          <w:szCs w:val="22"/>
        </w:rPr>
      </w:pPr>
    </w:p>
    <w:p w:rsidR="000A0E2C" w:rsidRPr="00F70BF3" w:rsidRDefault="000A0E2C" w:rsidP="000A0E2C">
      <w:pPr>
        <w:keepNext/>
        <w:keepLines/>
        <w:overflowPunct/>
        <w:jc w:val="center"/>
        <w:textAlignment w:val="auto"/>
        <w:rPr>
          <w:sz w:val="22"/>
          <w:szCs w:val="22"/>
        </w:rPr>
      </w:pPr>
      <w:r>
        <w:rPr>
          <w:sz w:val="22"/>
          <w:szCs w:val="22"/>
        </w:rPr>
        <w:t>7</w:t>
      </w:r>
      <w:r w:rsidRPr="00F70BF3">
        <w:rPr>
          <w:sz w:val="22"/>
          <w:szCs w:val="22"/>
        </w:rPr>
        <w:t>. Перечень мероприятий подпрограммы II «Создание условий для обеспечения комфортного проживания жителей в многоквартирных домах»</w:t>
      </w:r>
    </w:p>
    <w:p w:rsidR="000A0E2C" w:rsidRDefault="000A0E2C" w:rsidP="000A0E2C">
      <w:pPr>
        <w:keepNext/>
        <w:keepLines/>
        <w:overflowPunct/>
        <w:jc w:val="center"/>
        <w:textAlignment w:val="auto"/>
        <w:rPr>
          <w:sz w:val="22"/>
          <w:szCs w:val="22"/>
        </w:rPr>
      </w:pPr>
      <w:r w:rsidRPr="00F70BF3">
        <w:rPr>
          <w:sz w:val="22"/>
          <w:szCs w:val="22"/>
        </w:rPr>
        <w:t>муниципальной программы «Формирование современной городской среды города Лыткарино» на 2018-2022 годы</w:t>
      </w:r>
    </w:p>
    <w:tbl>
      <w:tblPr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50"/>
        <w:gridCol w:w="2089"/>
        <w:gridCol w:w="1781"/>
        <w:gridCol w:w="1368"/>
        <w:gridCol w:w="1094"/>
        <w:gridCol w:w="1106"/>
        <w:gridCol w:w="992"/>
        <w:gridCol w:w="993"/>
        <w:gridCol w:w="992"/>
        <w:gridCol w:w="992"/>
        <w:gridCol w:w="1843"/>
        <w:gridCol w:w="1701"/>
      </w:tblGrid>
      <w:tr w:rsidR="000A0E2C" w:rsidRPr="00B60D9F" w:rsidTr="004878A9">
        <w:trPr>
          <w:trHeight w:val="1025"/>
        </w:trPr>
        <w:tc>
          <w:tcPr>
            <w:tcW w:w="750" w:type="dxa"/>
            <w:vMerge w:val="restart"/>
            <w:shd w:val="clear" w:color="auto" w:fill="auto"/>
          </w:tcPr>
          <w:p w:rsidR="000A0E2C" w:rsidRPr="00B60D9F" w:rsidRDefault="000A0E2C" w:rsidP="000A0E2C">
            <w:pPr>
              <w:keepNext/>
              <w:tabs>
                <w:tab w:val="left" w:pos="326"/>
              </w:tabs>
              <w:suppressAutoHyphens/>
              <w:rPr>
                <w:sz w:val="22"/>
                <w:szCs w:val="22"/>
              </w:rPr>
            </w:pPr>
            <w:r w:rsidRPr="00B60D9F">
              <w:rPr>
                <w:sz w:val="22"/>
                <w:szCs w:val="22"/>
              </w:rPr>
              <w:lastRenderedPageBreak/>
              <w:t>№ п/п</w:t>
            </w:r>
          </w:p>
          <w:p w:rsidR="000A0E2C" w:rsidRPr="00B60D9F" w:rsidRDefault="000A0E2C" w:rsidP="000A0E2C">
            <w:pPr>
              <w:keepNext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2089" w:type="dxa"/>
            <w:vMerge w:val="restart"/>
            <w:shd w:val="clear" w:color="auto" w:fill="auto"/>
          </w:tcPr>
          <w:p w:rsidR="000A0E2C" w:rsidRPr="00B60D9F" w:rsidRDefault="000A0E2C" w:rsidP="000A0E2C">
            <w:pPr>
              <w:keepNext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  <w:r w:rsidRPr="00B60D9F">
              <w:rPr>
                <w:sz w:val="22"/>
                <w:szCs w:val="22"/>
              </w:rPr>
              <w:t>Мероприятия по реализации подпрограммы</w:t>
            </w:r>
          </w:p>
        </w:tc>
        <w:tc>
          <w:tcPr>
            <w:tcW w:w="1781" w:type="dxa"/>
            <w:vMerge w:val="restart"/>
            <w:shd w:val="clear" w:color="auto" w:fill="auto"/>
          </w:tcPr>
          <w:p w:rsidR="000A0E2C" w:rsidRPr="00B60D9F" w:rsidRDefault="000A0E2C" w:rsidP="000A0E2C">
            <w:pPr>
              <w:keepNext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  <w:r w:rsidRPr="00B60D9F">
              <w:rPr>
                <w:sz w:val="22"/>
                <w:szCs w:val="22"/>
              </w:rPr>
              <w:t>Источники финансирования</w:t>
            </w:r>
          </w:p>
        </w:tc>
        <w:tc>
          <w:tcPr>
            <w:tcW w:w="1368" w:type="dxa"/>
            <w:vMerge w:val="restart"/>
            <w:shd w:val="clear" w:color="auto" w:fill="auto"/>
          </w:tcPr>
          <w:p w:rsidR="000A0E2C" w:rsidRPr="0047449F" w:rsidRDefault="000A0E2C" w:rsidP="000A0E2C">
            <w:pPr>
              <w:keepNext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  <w:r w:rsidRPr="0047449F">
              <w:rPr>
                <w:sz w:val="22"/>
                <w:szCs w:val="22"/>
              </w:rPr>
              <w:t>Срок исполнения</w:t>
            </w:r>
          </w:p>
        </w:tc>
        <w:tc>
          <w:tcPr>
            <w:tcW w:w="1094" w:type="dxa"/>
            <w:vMerge w:val="restart"/>
            <w:shd w:val="clear" w:color="auto" w:fill="auto"/>
          </w:tcPr>
          <w:p w:rsidR="000A0E2C" w:rsidRPr="00B60D9F" w:rsidRDefault="000A0E2C" w:rsidP="000A0E2C">
            <w:pPr>
              <w:keepNext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  <w:r w:rsidRPr="00B60D9F">
              <w:rPr>
                <w:sz w:val="22"/>
                <w:szCs w:val="22"/>
              </w:rPr>
              <w:t>Всего (тыс. руб.)</w:t>
            </w:r>
          </w:p>
        </w:tc>
        <w:tc>
          <w:tcPr>
            <w:tcW w:w="5075" w:type="dxa"/>
            <w:gridSpan w:val="5"/>
            <w:shd w:val="clear" w:color="auto" w:fill="auto"/>
          </w:tcPr>
          <w:p w:rsidR="000A0E2C" w:rsidRPr="00B60D9F" w:rsidRDefault="000A0E2C" w:rsidP="000A0E2C">
            <w:pPr>
              <w:keepNext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  <w:r w:rsidRPr="00B60D9F">
              <w:rPr>
                <w:sz w:val="22"/>
                <w:szCs w:val="22"/>
              </w:rPr>
              <w:t xml:space="preserve">Объем финансирования </w:t>
            </w:r>
          </w:p>
          <w:p w:rsidR="000A0E2C" w:rsidRPr="00B60D9F" w:rsidRDefault="000A0E2C" w:rsidP="000A0E2C">
            <w:pPr>
              <w:keepNext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  <w:r w:rsidRPr="00B60D9F">
              <w:rPr>
                <w:sz w:val="22"/>
                <w:szCs w:val="22"/>
              </w:rPr>
              <w:t>по годам (тыс. руб.)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0A0E2C" w:rsidRPr="00B60D9F" w:rsidRDefault="000A0E2C" w:rsidP="000A0E2C">
            <w:pPr>
              <w:keepNext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  <w:r w:rsidRPr="00B60D9F">
              <w:rPr>
                <w:sz w:val="22"/>
                <w:szCs w:val="22"/>
              </w:rPr>
              <w:t>Ответственный</w:t>
            </w:r>
          </w:p>
          <w:p w:rsidR="000A0E2C" w:rsidRPr="00B60D9F" w:rsidRDefault="000A0E2C" w:rsidP="000A0E2C">
            <w:pPr>
              <w:keepNext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  <w:r w:rsidRPr="00B60D9F">
              <w:rPr>
                <w:sz w:val="22"/>
                <w:szCs w:val="22"/>
              </w:rPr>
              <w:t xml:space="preserve"> за выполнение мероприятия подпрограммы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0A0E2C" w:rsidRPr="00B60D9F" w:rsidRDefault="000A0E2C" w:rsidP="000A0E2C">
            <w:pPr>
              <w:keepNext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  <w:r w:rsidRPr="00B60D9F">
              <w:rPr>
                <w:sz w:val="22"/>
                <w:szCs w:val="22"/>
              </w:rPr>
              <w:t>Наименование показателя, на достижение которого направлено мероприятие</w:t>
            </w:r>
          </w:p>
        </w:tc>
      </w:tr>
      <w:tr w:rsidR="000A0E2C" w:rsidRPr="00B60D9F" w:rsidTr="004878A9">
        <w:trPr>
          <w:trHeight w:val="177"/>
        </w:trPr>
        <w:tc>
          <w:tcPr>
            <w:tcW w:w="750" w:type="dxa"/>
            <w:vMerge/>
            <w:shd w:val="clear" w:color="auto" w:fill="auto"/>
          </w:tcPr>
          <w:p w:rsidR="000A0E2C" w:rsidRPr="00B60D9F" w:rsidRDefault="000A0E2C" w:rsidP="000A0E2C">
            <w:pPr>
              <w:keepNext/>
              <w:tabs>
                <w:tab w:val="left" w:pos="326"/>
              </w:tabs>
              <w:suppressAutoHyphens/>
              <w:rPr>
                <w:sz w:val="22"/>
                <w:szCs w:val="22"/>
              </w:rPr>
            </w:pPr>
          </w:p>
        </w:tc>
        <w:tc>
          <w:tcPr>
            <w:tcW w:w="2089" w:type="dxa"/>
            <w:vMerge/>
            <w:shd w:val="clear" w:color="auto" w:fill="auto"/>
          </w:tcPr>
          <w:p w:rsidR="000A0E2C" w:rsidRPr="00B60D9F" w:rsidRDefault="000A0E2C" w:rsidP="000A0E2C">
            <w:pPr>
              <w:keepNext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1781" w:type="dxa"/>
            <w:vMerge/>
            <w:shd w:val="clear" w:color="auto" w:fill="auto"/>
          </w:tcPr>
          <w:p w:rsidR="000A0E2C" w:rsidRPr="00B60D9F" w:rsidRDefault="000A0E2C" w:rsidP="000A0E2C">
            <w:pPr>
              <w:keepNext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1368" w:type="dxa"/>
            <w:vMerge/>
            <w:shd w:val="clear" w:color="auto" w:fill="auto"/>
          </w:tcPr>
          <w:p w:rsidR="000A0E2C" w:rsidRPr="00B60D9F" w:rsidRDefault="000A0E2C" w:rsidP="000A0E2C">
            <w:pPr>
              <w:keepNext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1094" w:type="dxa"/>
            <w:vMerge/>
            <w:shd w:val="clear" w:color="auto" w:fill="auto"/>
          </w:tcPr>
          <w:p w:rsidR="000A0E2C" w:rsidRPr="00B60D9F" w:rsidRDefault="000A0E2C" w:rsidP="000A0E2C">
            <w:pPr>
              <w:keepNext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1106" w:type="dxa"/>
            <w:shd w:val="clear" w:color="auto" w:fill="auto"/>
          </w:tcPr>
          <w:p w:rsidR="000A0E2C" w:rsidRPr="00B60D9F" w:rsidRDefault="000A0E2C" w:rsidP="000A0E2C">
            <w:pPr>
              <w:keepNext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  <w:r w:rsidRPr="00B60D9F">
              <w:rPr>
                <w:sz w:val="22"/>
                <w:szCs w:val="22"/>
              </w:rPr>
              <w:t>2018</w:t>
            </w:r>
          </w:p>
        </w:tc>
        <w:tc>
          <w:tcPr>
            <w:tcW w:w="992" w:type="dxa"/>
            <w:shd w:val="clear" w:color="auto" w:fill="auto"/>
          </w:tcPr>
          <w:p w:rsidR="000A0E2C" w:rsidRPr="00B60D9F" w:rsidRDefault="000A0E2C" w:rsidP="000A0E2C">
            <w:pPr>
              <w:keepNext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  <w:r w:rsidRPr="00B60D9F">
              <w:rPr>
                <w:sz w:val="22"/>
                <w:szCs w:val="22"/>
              </w:rPr>
              <w:t>2019</w:t>
            </w:r>
          </w:p>
        </w:tc>
        <w:tc>
          <w:tcPr>
            <w:tcW w:w="993" w:type="dxa"/>
            <w:shd w:val="clear" w:color="auto" w:fill="auto"/>
          </w:tcPr>
          <w:p w:rsidR="000A0E2C" w:rsidRPr="00B60D9F" w:rsidRDefault="000A0E2C" w:rsidP="000A0E2C">
            <w:pPr>
              <w:keepNext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  <w:r w:rsidRPr="00B60D9F">
              <w:rPr>
                <w:sz w:val="22"/>
                <w:szCs w:val="22"/>
              </w:rPr>
              <w:t>2020</w:t>
            </w:r>
          </w:p>
        </w:tc>
        <w:tc>
          <w:tcPr>
            <w:tcW w:w="992" w:type="dxa"/>
            <w:shd w:val="clear" w:color="auto" w:fill="auto"/>
          </w:tcPr>
          <w:p w:rsidR="000A0E2C" w:rsidRPr="00B60D9F" w:rsidRDefault="000A0E2C" w:rsidP="000A0E2C">
            <w:pPr>
              <w:keepNext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  <w:r w:rsidRPr="00B60D9F">
              <w:rPr>
                <w:sz w:val="22"/>
                <w:szCs w:val="22"/>
              </w:rPr>
              <w:t>2021</w:t>
            </w:r>
          </w:p>
        </w:tc>
        <w:tc>
          <w:tcPr>
            <w:tcW w:w="992" w:type="dxa"/>
            <w:shd w:val="clear" w:color="auto" w:fill="auto"/>
          </w:tcPr>
          <w:p w:rsidR="000A0E2C" w:rsidRPr="00B60D9F" w:rsidRDefault="000A0E2C" w:rsidP="000A0E2C">
            <w:pPr>
              <w:keepNext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2022</w:t>
            </w:r>
          </w:p>
        </w:tc>
        <w:tc>
          <w:tcPr>
            <w:tcW w:w="1843" w:type="dxa"/>
            <w:vMerge/>
            <w:shd w:val="clear" w:color="auto" w:fill="auto"/>
          </w:tcPr>
          <w:p w:rsidR="000A0E2C" w:rsidRPr="00B60D9F" w:rsidRDefault="000A0E2C" w:rsidP="000A0E2C">
            <w:pPr>
              <w:keepNext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0A0E2C" w:rsidRPr="00B60D9F" w:rsidRDefault="000A0E2C" w:rsidP="000A0E2C">
            <w:pPr>
              <w:keepNext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</w:p>
        </w:tc>
      </w:tr>
      <w:tr w:rsidR="000A0E2C" w:rsidRPr="00B60D9F" w:rsidTr="004878A9">
        <w:trPr>
          <w:trHeight w:val="239"/>
        </w:trPr>
        <w:tc>
          <w:tcPr>
            <w:tcW w:w="750" w:type="dxa"/>
            <w:shd w:val="clear" w:color="auto" w:fill="auto"/>
          </w:tcPr>
          <w:p w:rsidR="000A0E2C" w:rsidRPr="00B60D9F" w:rsidRDefault="000A0E2C" w:rsidP="000A0E2C">
            <w:pPr>
              <w:keepNext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  <w:r w:rsidRPr="00B60D9F">
              <w:rPr>
                <w:sz w:val="22"/>
                <w:szCs w:val="22"/>
              </w:rPr>
              <w:t>1</w:t>
            </w:r>
          </w:p>
        </w:tc>
        <w:tc>
          <w:tcPr>
            <w:tcW w:w="2089" w:type="dxa"/>
            <w:shd w:val="clear" w:color="auto" w:fill="auto"/>
          </w:tcPr>
          <w:p w:rsidR="000A0E2C" w:rsidRPr="00B60D9F" w:rsidRDefault="000A0E2C" w:rsidP="000A0E2C">
            <w:pPr>
              <w:keepNext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  <w:r w:rsidRPr="00B60D9F">
              <w:rPr>
                <w:sz w:val="22"/>
                <w:szCs w:val="22"/>
              </w:rPr>
              <w:t>2</w:t>
            </w:r>
          </w:p>
        </w:tc>
        <w:tc>
          <w:tcPr>
            <w:tcW w:w="1781" w:type="dxa"/>
            <w:shd w:val="clear" w:color="auto" w:fill="auto"/>
          </w:tcPr>
          <w:p w:rsidR="000A0E2C" w:rsidRPr="00B60D9F" w:rsidRDefault="000A0E2C" w:rsidP="000A0E2C">
            <w:pPr>
              <w:keepNext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  <w:r w:rsidRPr="00B60D9F">
              <w:rPr>
                <w:sz w:val="22"/>
                <w:szCs w:val="22"/>
              </w:rPr>
              <w:t>3</w:t>
            </w:r>
          </w:p>
        </w:tc>
        <w:tc>
          <w:tcPr>
            <w:tcW w:w="1368" w:type="dxa"/>
            <w:shd w:val="clear" w:color="auto" w:fill="auto"/>
          </w:tcPr>
          <w:p w:rsidR="000A0E2C" w:rsidRPr="00B60D9F" w:rsidRDefault="000A0E2C" w:rsidP="000A0E2C">
            <w:pPr>
              <w:keepNext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  <w:r w:rsidRPr="00B60D9F">
              <w:rPr>
                <w:sz w:val="22"/>
                <w:szCs w:val="22"/>
              </w:rPr>
              <w:t>4</w:t>
            </w:r>
          </w:p>
        </w:tc>
        <w:tc>
          <w:tcPr>
            <w:tcW w:w="1094" w:type="dxa"/>
            <w:shd w:val="clear" w:color="auto" w:fill="auto"/>
          </w:tcPr>
          <w:p w:rsidR="000A0E2C" w:rsidRPr="00B60D9F" w:rsidRDefault="000A0E2C" w:rsidP="000A0E2C">
            <w:pPr>
              <w:keepNext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  <w:r w:rsidRPr="00B60D9F">
              <w:rPr>
                <w:sz w:val="22"/>
                <w:szCs w:val="22"/>
              </w:rPr>
              <w:t>5</w:t>
            </w:r>
          </w:p>
        </w:tc>
        <w:tc>
          <w:tcPr>
            <w:tcW w:w="1106" w:type="dxa"/>
            <w:shd w:val="clear" w:color="auto" w:fill="auto"/>
          </w:tcPr>
          <w:p w:rsidR="000A0E2C" w:rsidRPr="00B60D9F" w:rsidRDefault="000A0E2C" w:rsidP="000A0E2C">
            <w:pPr>
              <w:keepNext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  <w:r w:rsidRPr="00B60D9F">
              <w:rPr>
                <w:sz w:val="22"/>
                <w:szCs w:val="22"/>
              </w:rPr>
              <w:t>6</w:t>
            </w:r>
          </w:p>
        </w:tc>
        <w:tc>
          <w:tcPr>
            <w:tcW w:w="992" w:type="dxa"/>
            <w:shd w:val="clear" w:color="auto" w:fill="auto"/>
          </w:tcPr>
          <w:p w:rsidR="000A0E2C" w:rsidRPr="00B60D9F" w:rsidRDefault="000A0E2C" w:rsidP="000A0E2C">
            <w:pPr>
              <w:keepNext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  <w:r w:rsidRPr="00B60D9F">
              <w:rPr>
                <w:sz w:val="22"/>
                <w:szCs w:val="22"/>
              </w:rPr>
              <w:t>7</w:t>
            </w:r>
          </w:p>
        </w:tc>
        <w:tc>
          <w:tcPr>
            <w:tcW w:w="993" w:type="dxa"/>
            <w:shd w:val="clear" w:color="auto" w:fill="auto"/>
          </w:tcPr>
          <w:p w:rsidR="000A0E2C" w:rsidRPr="00B60D9F" w:rsidRDefault="000A0E2C" w:rsidP="000A0E2C">
            <w:pPr>
              <w:keepNext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  <w:r w:rsidRPr="00B60D9F">
              <w:rPr>
                <w:sz w:val="22"/>
                <w:szCs w:val="22"/>
              </w:rPr>
              <w:t>8</w:t>
            </w:r>
          </w:p>
        </w:tc>
        <w:tc>
          <w:tcPr>
            <w:tcW w:w="992" w:type="dxa"/>
            <w:shd w:val="clear" w:color="auto" w:fill="auto"/>
          </w:tcPr>
          <w:p w:rsidR="000A0E2C" w:rsidRPr="00B60D9F" w:rsidRDefault="000A0E2C" w:rsidP="000A0E2C">
            <w:pPr>
              <w:keepNext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  <w:r w:rsidRPr="00B60D9F">
              <w:rPr>
                <w:sz w:val="22"/>
                <w:szCs w:val="22"/>
              </w:rPr>
              <w:t>9</w:t>
            </w:r>
          </w:p>
        </w:tc>
        <w:tc>
          <w:tcPr>
            <w:tcW w:w="992" w:type="dxa"/>
            <w:shd w:val="clear" w:color="auto" w:fill="auto"/>
          </w:tcPr>
          <w:p w:rsidR="000A0E2C" w:rsidRPr="00B60D9F" w:rsidRDefault="000A0E2C" w:rsidP="000A0E2C">
            <w:pPr>
              <w:keepNext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  <w:r w:rsidRPr="00B60D9F">
              <w:rPr>
                <w:sz w:val="22"/>
                <w:szCs w:val="22"/>
              </w:rPr>
              <w:t>10</w:t>
            </w:r>
          </w:p>
        </w:tc>
        <w:tc>
          <w:tcPr>
            <w:tcW w:w="1843" w:type="dxa"/>
            <w:shd w:val="clear" w:color="auto" w:fill="auto"/>
          </w:tcPr>
          <w:p w:rsidR="000A0E2C" w:rsidRPr="00B60D9F" w:rsidRDefault="000A0E2C" w:rsidP="000A0E2C">
            <w:pPr>
              <w:keepNext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  <w:r w:rsidRPr="00B60D9F">
              <w:rPr>
                <w:sz w:val="22"/>
                <w:szCs w:val="22"/>
              </w:rPr>
              <w:t>11</w:t>
            </w:r>
          </w:p>
        </w:tc>
        <w:tc>
          <w:tcPr>
            <w:tcW w:w="1701" w:type="dxa"/>
            <w:shd w:val="clear" w:color="auto" w:fill="auto"/>
          </w:tcPr>
          <w:p w:rsidR="000A0E2C" w:rsidRPr="00B60D9F" w:rsidRDefault="000A0E2C" w:rsidP="000A0E2C">
            <w:pPr>
              <w:keepNext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  <w:r w:rsidRPr="00B60D9F">
              <w:rPr>
                <w:sz w:val="22"/>
                <w:szCs w:val="22"/>
              </w:rPr>
              <w:t>12</w:t>
            </w:r>
          </w:p>
        </w:tc>
      </w:tr>
      <w:tr w:rsidR="000A0E2C" w:rsidRPr="00B60D9F" w:rsidTr="004878A9">
        <w:trPr>
          <w:trHeight w:val="254"/>
        </w:trPr>
        <w:tc>
          <w:tcPr>
            <w:tcW w:w="750" w:type="dxa"/>
            <w:shd w:val="clear" w:color="auto" w:fill="auto"/>
          </w:tcPr>
          <w:p w:rsidR="000A0E2C" w:rsidRPr="00B60D9F" w:rsidRDefault="000A0E2C" w:rsidP="000A0E2C">
            <w:pPr>
              <w:keepNext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14951" w:type="dxa"/>
            <w:gridSpan w:val="11"/>
            <w:shd w:val="clear" w:color="auto" w:fill="auto"/>
          </w:tcPr>
          <w:p w:rsidR="000A0E2C" w:rsidRPr="00C053DE" w:rsidRDefault="000A0E2C" w:rsidP="000A0E2C">
            <w:pPr>
              <w:keepNext/>
              <w:tabs>
                <w:tab w:val="left" w:pos="326"/>
              </w:tabs>
              <w:suppressAutoHyphens/>
              <w:jc w:val="center"/>
              <w:rPr>
                <w:b/>
                <w:sz w:val="22"/>
                <w:szCs w:val="22"/>
              </w:rPr>
            </w:pPr>
            <w:r w:rsidRPr="00C053DE">
              <w:rPr>
                <w:b/>
                <w:sz w:val="22"/>
                <w:szCs w:val="22"/>
              </w:rPr>
              <w:t>Задача. Устранение физического износа общего имущества многоквартирных домов</w:t>
            </w:r>
          </w:p>
        </w:tc>
      </w:tr>
      <w:tr w:rsidR="000A0E2C" w:rsidRPr="00B60D9F" w:rsidTr="004878A9">
        <w:trPr>
          <w:trHeight w:val="978"/>
        </w:trPr>
        <w:tc>
          <w:tcPr>
            <w:tcW w:w="750" w:type="dxa"/>
            <w:vMerge w:val="restart"/>
            <w:shd w:val="clear" w:color="auto" w:fill="auto"/>
          </w:tcPr>
          <w:p w:rsidR="000A0E2C" w:rsidRPr="00B60D9F" w:rsidRDefault="000A0E2C" w:rsidP="000A0E2C">
            <w:pPr>
              <w:keepNext/>
              <w:tabs>
                <w:tab w:val="left" w:pos="326"/>
              </w:tabs>
              <w:suppressAutoHyphens/>
              <w:jc w:val="center"/>
              <w:rPr>
                <w:b/>
                <w:sz w:val="22"/>
                <w:szCs w:val="22"/>
              </w:rPr>
            </w:pPr>
            <w:r w:rsidRPr="00B60D9F">
              <w:rPr>
                <w:b/>
                <w:sz w:val="22"/>
                <w:szCs w:val="22"/>
              </w:rPr>
              <w:t>1.</w:t>
            </w:r>
          </w:p>
        </w:tc>
        <w:tc>
          <w:tcPr>
            <w:tcW w:w="2089" w:type="dxa"/>
            <w:vMerge w:val="restart"/>
            <w:shd w:val="clear" w:color="auto" w:fill="auto"/>
          </w:tcPr>
          <w:p w:rsidR="000A0E2C" w:rsidRPr="00C053DE" w:rsidRDefault="000A0E2C" w:rsidP="000A0E2C">
            <w:pPr>
              <w:keepNext/>
              <w:tabs>
                <w:tab w:val="left" w:pos="326"/>
              </w:tabs>
              <w:suppressAutoHyphens/>
              <w:rPr>
                <w:sz w:val="20"/>
                <w:szCs w:val="22"/>
              </w:rPr>
            </w:pPr>
            <w:r w:rsidRPr="00C053DE">
              <w:rPr>
                <w:b/>
                <w:i/>
                <w:sz w:val="20"/>
                <w:szCs w:val="22"/>
              </w:rPr>
              <w:t>Основное мероприятие</w:t>
            </w:r>
            <w:r w:rsidRPr="00C053DE">
              <w:rPr>
                <w:sz w:val="20"/>
                <w:szCs w:val="22"/>
              </w:rPr>
              <w:t>:</w:t>
            </w:r>
          </w:p>
          <w:p w:rsidR="000A0E2C" w:rsidRPr="00B60D9F" w:rsidRDefault="000A0E2C" w:rsidP="000A0E2C">
            <w:pPr>
              <w:keepNext/>
              <w:tabs>
                <w:tab w:val="left" w:pos="326"/>
              </w:tabs>
              <w:suppressAutoHyphens/>
              <w:rPr>
                <w:b/>
                <w:sz w:val="22"/>
                <w:szCs w:val="22"/>
              </w:rPr>
            </w:pPr>
            <w:r w:rsidRPr="00C053DE">
              <w:rPr>
                <w:b/>
                <w:sz w:val="20"/>
                <w:szCs w:val="22"/>
              </w:rPr>
              <w:t>«</w:t>
            </w:r>
            <w:bookmarkStart w:id="4" w:name="_Hlk503790362"/>
            <w:r w:rsidRPr="00C053DE">
              <w:rPr>
                <w:b/>
                <w:sz w:val="20"/>
                <w:szCs w:val="22"/>
              </w:rPr>
              <w:t>Капитальный ремонт многоквартирных жилых домов</w:t>
            </w:r>
            <w:bookmarkEnd w:id="4"/>
            <w:r w:rsidRPr="00C053DE">
              <w:rPr>
                <w:b/>
                <w:sz w:val="20"/>
                <w:szCs w:val="22"/>
              </w:rPr>
              <w:t>», в том числе:</w:t>
            </w:r>
          </w:p>
        </w:tc>
        <w:tc>
          <w:tcPr>
            <w:tcW w:w="1781" w:type="dxa"/>
            <w:shd w:val="clear" w:color="auto" w:fill="auto"/>
          </w:tcPr>
          <w:p w:rsidR="000A0E2C" w:rsidRPr="00B60D9F" w:rsidRDefault="000A0E2C" w:rsidP="000A0E2C">
            <w:pPr>
              <w:keepNext/>
              <w:tabs>
                <w:tab w:val="left" w:pos="326"/>
              </w:tabs>
              <w:suppressAutoHyphens/>
              <w:jc w:val="center"/>
              <w:rPr>
                <w:b/>
                <w:sz w:val="22"/>
                <w:szCs w:val="22"/>
              </w:rPr>
            </w:pPr>
            <w:r w:rsidRPr="00B60D9F">
              <w:rPr>
                <w:b/>
                <w:sz w:val="22"/>
                <w:szCs w:val="22"/>
              </w:rPr>
              <w:t>Средства бюджета города Лыткарино</w:t>
            </w:r>
          </w:p>
        </w:tc>
        <w:tc>
          <w:tcPr>
            <w:tcW w:w="1368" w:type="dxa"/>
            <w:shd w:val="clear" w:color="auto" w:fill="auto"/>
          </w:tcPr>
          <w:p w:rsidR="000A0E2C" w:rsidRPr="001148AF" w:rsidRDefault="000A0E2C" w:rsidP="000A0E2C">
            <w:pPr>
              <w:keepNext/>
              <w:tabs>
                <w:tab w:val="left" w:pos="326"/>
              </w:tabs>
              <w:suppressAutoHyphens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2018</w:t>
            </w:r>
            <w:r w:rsidRPr="001148AF">
              <w:rPr>
                <w:b/>
                <w:sz w:val="22"/>
                <w:szCs w:val="22"/>
              </w:rPr>
              <w:t>-202</w:t>
            </w:r>
            <w:r>
              <w:rPr>
                <w:b/>
                <w:sz w:val="22"/>
                <w:szCs w:val="22"/>
              </w:rPr>
              <w:t>2</w:t>
            </w:r>
            <w:r w:rsidRPr="001148AF">
              <w:rPr>
                <w:b/>
                <w:sz w:val="22"/>
                <w:szCs w:val="22"/>
              </w:rPr>
              <w:t xml:space="preserve"> гг.</w:t>
            </w:r>
          </w:p>
        </w:tc>
        <w:tc>
          <w:tcPr>
            <w:tcW w:w="1094" w:type="dxa"/>
            <w:shd w:val="clear" w:color="auto" w:fill="auto"/>
          </w:tcPr>
          <w:p w:rsidR="000A0E2C" w:rsidRPr="00B60D9F" w:rsidRDefault="000A0E2C" w:rsidP="000A0E2C">
            <w:pPr>
              <w:keepNext/>
              <w:tabs>
                <w:tab w:val="left" w:pos="326"/>
              </w:tabs>
              <w:suppressAutoHyphens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3 914,5</w:t>
            </w:r>
          </w:p>
        </w:tc>
        <w:tc>
          <w:tcPr>
            <w:tcW w:w="1106" w:type="dxa"/>
            <w:shd w:val="clear" w:color="auto" w:fill="auto"/>
          </w:tcPr>
          <w:p w:rsidR="000A0E2C" w:rsidRPr="00B60D9F" w:rsidRDefault="000A0E2C" w:rsidP="000A0E2C">
            <w:pPr>
              <w:keepNext/>
              <w:tabs>
                <w:tab w:val="left" w:pos="326"/>
              </w:tabs>
              <w:suppressAutoHyphens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3 514,5</w:t>
            </w:r>
          </w:p>
        </w:tc>
        <w:tc>
          <w:tcPr>
            <w:tcW w:w="992" w:type="dxa"/>
            <w:shd w:val="clear" w:color="auto" w:fill="auto"/>
          </w:tcPr>
          <w:p w:rsidR="000A0E2C" w:rsidRPr="00B60D9F" w:rsidRDefault="000A0E2C" w:rsidP="000A0E2C">
            <w:pPr>
              <w:keepNext/>
              <w:tabs>
                <w:tab w:val="left" w:pos="326"/>
              </w:tabs>
              <w:suppressAutoHyphens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100,0</w:t>
            </w:r>
          </w:p>
        </w:tc>
        <w:tc>
          <w:tcPr>
            <w:tcW w:w="993" w:type="dxa"/>
            <w:shd w:val="clear" w:color="auto" w:fill="auto"/>
          </w:tcPr>
          <w:p w:rsidR="000A0E2C" w:rsidRPr="00B60D9F" w:rsidRDefault="000A0E2C" w:rsidP="000A0E2C">
            <w:pPr>
              <w:keepNext/>
              <w:tabs>
                <w:tab w:val="left" w:pos="326"/>
              </w:tabs>
              <w:suppressAutoHyphens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100,0</w:t>
            </w:r>
          </w:p>
        </w:tc>
        <w:tc>
          <w:tcPr>
            <w:tcW w:w="992" w:type="dxa"/>
            <w:shd w:val="clear" w:color="auto" w:fill="auto"/>
          </w:tcPr>
          <w:p w:rsidR="000A0E2C" w:rsidRPr="00B60D9F" w:rsidRDefault="000A0E2C" w:rsidP="000A0E2C">
            <w:pPr>
              <w:keepNext/>
              <w:tabs>
                <w:tab w:val="left" w:pos="326"/>
              </w:tabs>
              <w:suppressAutoHyphens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100,0</w:t>
            </w:r>
          </w:p>
        </w:tc>
        <w:tc>
          <w:tcPr>
            <w:tcW w:w="992" w:type="dxa"/>
            <w:shd w:val="clear" w:color="auto" w:fill="auto"/>
          </w:tcPr>
          <w:p w:rsidR="000A0E2C" w:rsidRPr="00B60D9F" w:rsidRDefault="000A0E2C" w:rsidP="000A0E2C">
            <w:pPr>
              <w:keepNext/>
              <w:tabs>
                <w:tab w:val="left" w:pos="326"/>
              </w:tabs>
              <w:suppressAutoHyphens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100,0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0A0E2C" w:rsidRPr="00B60D9F" w:rsidRDefault="000A0E2C" w:rsidP="000A0E2C">
            <w:pPr>
              <w:keepNext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0A0E2C" w:rsidRPr="00B60D9F" w:rsidRDefault="000A0E2C" w:rsidP="000A0E2C">
            <w:pPr>
              <w:keepNext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</w:p>
          <w:p w:rsidR="000A0E2C" w:rsidRPr="00B60D9F" w:rsidRDefault="000A0E2C" w:rsidP="000A0E2C">
            <w:pPr>
              <w:keepNext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</w:p>
        </w:tc>
      </w:tr>
      <w:tr w:rsidR="000A0E2C" w:rsidRPr="00B60D9F" w:rsidTr="004878A9">
        <w:trPr>
          <w:trHeight w:val="978"/>
        </w:trPr>
        <w:tc>
          <w:tcPr>
            <w:tcW w:w="750" w:type="dxa"/>
            <w:vMerge/>
            <w:shd w:val="clear" w:color="auto" w:fill="auto"/>
          </w:tcPr>
          <w:p w:rsidR="000A0E2C" w:rsidRPr="00B60D9F" w:rsidRDefault="000A0E2C" w:rsidP="000A0E2C">
            <w:pPr>
              <w:keepNext/>
              <w:tabs>
                <w:tab w:val="left" w:pos="326"/>
              </w:tabs>
              <w:suppressAutoHyphens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089" w:type="dxa"/>
            <w:vMerge/>
            <w:shd w:val="clear" w:color="auto" w:fill="auto"/>
          </w:tcPr>
          <w:p w:rsidR="000A0E2C" w:rsidRPr="00C053DE" w:rsidRDefault="000A0E2C" w:rsidP="000A0E2C">
            <w:pPr>
              <w:keepNext/>
              <w:tabs>
                <w:tab w:val="left" w:pos="326"/>
              </w:tabs>
              <w:suppressAutoHyphens/>
              <w:rPr>
                <w:b/>
                <w:i/>
                <w:sz w:val="20"/>
                <w:szCs w:val="22"/>
              </w:rPr>
            </w:pPr>
          </w:p>
        </w:tc>
        <w:tc>
          <w:tcPr>
            <w:tcW w:w="1781" w:type="dxa"/>
            <w:shd w:val="clear" w:color="auto" w:fill="auto"/>
          </w:tcPr>
          <w:p w:rsidR="000A0E2C" w:rsidRPr="00B60D9F" w:rsidRDefault="000A0E2C" w:rsidP="000A0E2C">
            <w:pPr>
              <w:keepNext/>
              <w:tabs>
                <w:tab w:val="left" w:pos="326"/>
              </w:tabs>
              <w:suppressAutoHyphens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Средства бюджета Московской области </w:t>
            </w:r>
          </w:p>
        </w:tc>
        <w:tc>
          <w:tcPr>
            <w:tcW w:w="1368" w:type="dxa"/>
            <w:shd w:val="clear" w:color="auto" w:fill="auto"/>
          </w:tcPr>
          <w:p w:rsidR="000A0E2C" w:rsidRDefault="000A0E2C" w:rsidP="000A0E2C">
            <w:pPr>
              <w:keepNext/>
              <w:tabs>
                <w:tab w:val="left" w:pos="326"/>
              </w:tabs>
              <w:suppressAutoHyphens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2018 г.</w:t>
            </w:r>
          </w:p>
        </w:tc>
        <w:tc>
          <w:tcPr>
            <w:tcW w:w="1094" w:type="dxa"/>
            <w:shd w:val="clear" w:color="auto" w:fill="auto"/>
          </w:tcPr>
          <w:p w:rsidR="000A0E2C" w:rsidRDefault="000A0E2C" w:rsidP="000A0E2C">
            <w:pPr>
              <w:keepNext/>
              <w:tabs>
                <w:tab w:val="left" w:pos="326"/>
              </w:tabs>
              <w:suppressAutoHyphens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13 160,6</w:t>
            </w:r>
          </w:p>
        </w:tc>
        <w:tc>
          <w:tcPr>
            <w:tcW w:w="1106" w:type="dxa"/>
            <w:shd w:val="clear" w:color="auto" w:fill="auto"/>
          </w:tcPr>
          <w:p w:rsidR="000A0E2C" w:rsidRDefault="000A0E2C" w:rsidP="000A0E2C">
            <w:pPr>
              <w:keepNext/>
              <w:tabs>
                <w:tab w:val="left" w:pos="326"/>
              </w:tabs>
              <w:suppressAutoHyphens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13 160,6</w:t>
            </w:r>
          </w:p>
        </w:tc>
        <w:tc>
          <w:tcPr>
            <w:tcW w:w="992" w:type="dxa"/>
            <w:shd w:val="clear" w:color="auto" w:fill="auto"/>
          </w:tcPr>
          <w:p w:rsidR="000A0E2C" w:rsidRDefault="000A0E2C" w:rsidP="000A0E2C">
            <w:pPr>
              <w:keepNext/>
              <w:tabs>
                <w:tab w:val="left" w:pos="326"/>
              </w:tabs>
              <w:suppressAutoHyphens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:rsidR="000A0E2C" w:rsidRDefault="000A0E2C" w:rsidP="000A0E2C">
            <w:pPr>
              <w:keepNext/>
              <w:tabs>
                <w:tab w:val="left" w:pos="326"/>
              </w:tabs>
              <w:suppressAutoHyphens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0A0E2C" w:rsidRDefault="000A0E2C" w:rsidP="000A0E2C">
            <w:pPr>
              <w:keepNext/>
              <w:tabs>
                <w:tab w:val="left" w:pos="326"/>
              </w:tabs>
              <w:suppressAutoHyphens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0A0E2C" w:rsidRDefault="000A0E2C" w:rsidP="000A0E2C">
            <w:pPr>
              <w:keepNext/>
              <w:tabs>
                <w:tab w:val="left" w:pos="326"/>
              </w:tabs>
              <w:suppressAutoHyphens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0A0E2C" w:rsidRPr="00B60D9F" w:rsidRDefault="000A0E2C" w:rsidP="000A0E2C">
            <w:pPr>
              <w:keepNext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0A0E2C" w:rsidRPr="00B60D9F" w:rsidRDefault="000A0E2C" w:rsidP="000A0E2C">
            <w:pPr>
              <w:keepNext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</w:p>
        </w:tc>
      </w:tr>
      <w:tr w:rsidR="000A0E2C" w:rsidRPr="00B60D9F" w:rsidTr="004878A9">
        <w:trPr>
          <w:trHeight w:val="1255"/>
        </w:trPr>
        <w:tc>
          <w:tcPr>
            <w:tcW w:w="750" w:type="dxa"/>
            <w:vMerge w:val="restart"/>
            <w:shd w:val="clear" w:color="auto" w:fill="auto"/>
          </w:tcPr>
          <w:p w:rsidR="000A0E2C" w:rsidRPr="00B60D9F" w:rsidRDefault="000A0E2C" w:rsidP="000A0E2C">
            <w:pPr>
              <w:keepNext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  <w:r w:rsidRPr="00B60D9F">
              <w:rPr>
                <w:sz w:val="22"/>
                <w:szCs w:val="22"/>
              </w:rPr>
              <w:t>1.1.</w:t>
            </w:r>
          </w:p>
        </w:tc>
        <w:tc>
          <w:tcPr>
            <w:tcW w:w="2089" w:type="dxa"/>
            <w:vMerge w:val="restart"/>
            <w:shd w:val="clear" w:color="auto" w:fill="auto"/>
          </w:tcPr>
          <w:p w:rsidR="000A0E2C" w:rsidRPr="00B60D9F" w:rsidRDefault="000A0E2C" w:rsidP="000A0E2C">
            <w:pPr>
              <w:pStyle w:val="Default"/>
              <w:keepNext/>
              <w:suppressAutoHyphens/>
              <w:rPr>
                <w:color w:val="auto"/>
                <w:sz w:val="22"/>
                <w:szCs w:val="22"/>
              </w:rPr>
            </w:pPr>
            <w:r w:rsidRPr="00C053DE">
              <w:rPr>
                <w:color w:val="auto"/>
                <w:sz w:val="22"/>
                <w:szCs w:val="22"/>
              </w:rPr>
              <w:t xml:space="preserve">Комплекс работ по капитальному ремонту </w:t>
            </w:r>
            <w:r>
              <w:rPr>
                <w:color w:val="auto"/>
                <w:sz w:val="22"/>
                <w:szCs w:val="22"/>
              </w:rPr>
              <w:t>многоквартирных домов</w:t>
            </w:r>
            <w:r w:rsidRPr="00C053DE">
              <w:rPr>
                <w:color w:val="auto"/>
                <w:sz w:val="22"/>
                <w:szCs w:val="22"/>
              </w:rPr>
              <w:t>, из них:</w:t>
            </w:r>
          </w:p>
        </w:tc>
        <w:tc>
          <w:tcPr>
            <w:tcW w:w="1781" w:type="dxa"/>
            <w:shd w:val="clear" w:color="auto" w:fill="auto"/>
          </w:tcPr>
          <w:p w:rsidR="000A0E2C" w:rsidRPr="00B60D9F" w:rsidRDefault="000A0E2C" w:rsidP="000A0E2C">
            <w:pPr>
              <w:keepNext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  <w:r w:rsidRPr="00B60D9F">
              <w:rPr>
                <w:sz w:val="22"/>
                <w:szCs w:val="22"/>
              </w:rPr>
              <w:t>Средства бюджета города Лыткарино</w:t>
            </w:r>
          </w:p>
        </w:tc>
        <w:tc>
          <w:tcPr>
            <w:tcW w:w="1368" w:type="dxa"/>
            <w:shd w:val="clear" w:color="auto" w:fill="auto"/>
          </w:tcPr>
          <w:p w:rsidR="000A0E2C" w:rsidRPr="00B60D9F" w:rsidRDefault="000A0E2C" w:rsidP="000A0E2C">
            <w:pPr>
              <w:keepNext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  <w:r w:rsidRPr="00B60D9F">
              <w:rPr>
                <w:sz w:val="22"/>
                <w:szCs w:val="22"/>
              </w:rPr>
              <w:t>201</w:t>
            </w:r>
            <w:r>
              <w:rPr>
                <w:sz w:val="22"/>
                <w:szCs w:val="22"/>
              </w:rPr>
              <w:t>8</w:t>
            </w:r>
            <w:r w:rsidRPr="00B60D9F">
              <w:rPr>
                <w:sz w:val="22"/>
                <w:szCs w:val="22"/>
              </w:rPr>
              <w:t>-202</w:t>
            </w:r>
            <w:r>
              <w:rPr>
                <w:sz w:val="22"/>
                <w:szCs w:val="22"/>
              </w:rPr>
              <w:t>2</w:t>
            </w:r>
            <w:r w:rsidRPr="00B60D9F">
              <w:rPr>
                <w:sz w:val="22"/>
                <w:szCs w:val="22"/>
              </w:rPr>
              <w:t xml:space="preserve"> гг.</w:t>
            </w:r>
          </w:p>
          <w:p w:rsidR="000A0E2C" w:rsidRPr="00B60D9F" w:rsidRDefault="000A0E2C" w:rsidP="000A0E2C">
            <w:pPr>
              <w:keepNext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1094" w:type="dxa"/>
            <w:shd w:val="clear" w:color="auto" w:fill="auto"/>
          </w:tcPr>
          <w:p w:rsidR="000A0E2C" w:rsidRPr="00277783" w:rsidRDefault="000A0E2C" w:rsidP="000A0E2C">
            <w:pPr>
              <w:keepNext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  <w:r w:rsidRPr="00277783">
              <w:rPr>
                <w:sz w:val="22"/>
                <w:szCs w:val="22"/>
              </w:rPr>
              <w:t>3 914,5</w:t>
            </w:r>
          </w:p>
        </w:tc>
        <w:tc>
          <w:tcPr>
            <w:tcW w:w="1106" w:type="dxa"/>
            <w:shd w:val="clear" w:color="auto" w:fill="auto"/>
          </w:tcPr>
          <w:p w:rsidR="000A0E2C" w:rsidRPr="00277783" w:rsidRDefault="000A0E2C" w:rsidP="000A0E2C">
            <w:pPr>
              <w:keepNext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  <w:r w:rsidRPr="00277783">
              <w:rPr>
                <w:sz w:val="22"/>
                <w:szCs w:val="22"/>
              </w:rPr>
              <w:t>3 514,5</w:t>
            </w:r>
          </w:p>
        </w:tc>
        <w:tc>
          <w:tcPr>
            <w:tcW w:w="992" w:type="dxa"/>
            <w:shd w:val="clear" w:color="auto" w:fill="auto"/>
          </w:tcPr>
          <w:p w:rsidR="000A0E2C" w:rsidRPr="00DC3D79" w:rsidRDefault="000A0E2C" w:rsidP="000A0E2C">
            <w:pPr>
              <w:keepNext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  <w:r w:rsidRPr="00DC3D79">
              <w:rPr>
                <w:sz w:val="22"/>
                <w:szCs w:val="22"/>
              </w:rPr>
              <w:t>100,0</w:t>
            </w:r>
          </w:p>
        </w:tc>
        <w:tc>
          <w:tcPr>
            <w:tcW w:w="993" w:type="dxa"/>
            <w:shd w:val="clear" w:color="auto" w:fill="auto"/>
          </w:tcPr>
          <w:p w:rsidR="000A0E2C" w:rsidRPr="00DC3D79" w:rsidRDefault="000A0E2C" w:rsidP="000A0E2C">
            <w:pPr>
              <w:keepNext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  <w:r w:rsidRPr="00DC3D79">
              <w:rPr>
                <w:sz w:val="22"/>
                <w:szCs w:val="22"/>
              </w:rPr>
              <w:t>100,0</w:t>
            </w:r>
          </w:p>
        </w:tc>
        <w:tc>
          <w:tcPr>
            <w:tcW w:w="992" w:type="dxa"/>
            <w:shd w:val="clear" w:color="auto" w:fill="auto"/>
          </w:tcPr>
          <w:p w:rsidR="000A0E2C" w:rsidRPr="00DC3D79" w:rsidRDefault="000A0E2C" w:rsidP="000A0E2C">
            <w:pPr>
              <w:keepNext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  <w:r w:rsidRPr="00DC3D79">
              <w:rPr>
                <w:sz w:val="22"/>
                <w:szCs w:val="22"/>
              </w:rPr>
              <w:t>100,0</w:t>
            </w:r>
          </w:p>
        </w:tc>
        <w:tc>
          <w:tcPr>
            <w:tcW w:w="992" w:type="dxa"/>
            <w:shd w:val="clear" w:color="auto" w:fill="auto"/>
          </w:tcPr>
          <w:p w:rsidR="000A0E2C" w:rsidRPr="00DC3D79" w:rsidRDefault="000A0E2C" w:rsidP="000A0E2C">
            <w:pPr>
              <w:keepNext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  <w:r w:rsidRPr="00DC3D79">
              <w:rPr>
                <w:sz w:val="22"/>
                <w:szCs w:val="22"/>
              </w:rPr>
              <w:t>100,0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0A0E2C" w:rsidRPr="00B60D9F" w:rsidRDefault="000A0E2C" w:rsidP="000A0E2C">
            <w:pPr>
              <w:keepNext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  <w:r w:rsidRPr="00B60D9F">
              <w:rPr>
                <w:sz w:val="22"/>
                <w:szCs w:val="22"/>
              </w:rPr>
              <w:t>Управление ЖКХ и РГИ города Лыткарино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0A0E2C" w:rsidRPr="00B60D9F" w:rsidRDefault="000A0E2C" w:rsidP="000A0E2C">
            <w:pPr>
              <w:keepNext/>
              <w:tabs>
                <w:tab w:val="left" w:pos="326"/>
              </w:tabs>
              <w:suppressAutoHyphens/>
              <w:rPr>
                <w:sz w:val="22"/>
                <w:szCs w:val="22"/>
              </w:rPr>
            </w:pPr>
          </w:p>
        </w:tc>
      </w:tr>
      <w:tr w:rsidR="000A0E2C" w:rsidRPr="00B60D9F" w:rsidTr="004878A9">
        <w:trPr>
          <w:trHeight w:val="1255"/>
        </w:trPr>
        <w:tc>
          <w:tcPr>
            <w:tcW w:w="750" w:type="dxa"/>
            <w:vMerge/>
            <w:shd w:val="clear" w:color="auto" w:fill="auto"/>
          </w:tcPr>
          <w:p w:rsidR="000A0E2C" w:rsidRPr="00B60D9F" w:rsidRDefault="000A0E2C" w:rsidP="000A0E2C">
            <w:pPr>
              <w:keepNext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2089" w:type="dxa"/>
            <w:vMerge/>
            <w:shd w:val="clear" w:color="auto" w:fill="auto"/>
          </w:tcPr>
          <w:p w:rsidR="000A0E2C" w:rsidRPr="00C053DE" w:rsidRDefault="000A0E2C" w:rsidP="000A0E2C">
            <w:pPr>
              <w:pStyle w:val="Default"/>
              <w:keepNext/>
              <w:suppressAutoHyphens/>
              <w:rPr>
                <w:color w:val="auto"/>
                <w:sz w:val="22"/>
                <w:szCs w:val="22"/>
              </w:rPr>
            </w:pPr>
          </w:p>
        </w:tc>
        <w:tc>
          <w:tcPr>
            <w:tcW w:w="1781" w:type="dxa"/>
            <w:shd w:val="clear" w:color="auto" w:fill="auto"/>
          </w:tcPr>
          <w:p w:rsidR="000A0E2C" w:rsidRPr="00277783" w:rsidRDefault="000A0E2C" w:rsidP="000A0E2C">
            <w:pPr>
              <w:keepNext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  <w:r w:rsidRPr="00277783">
              <w:rPr>
                <w:sz w:val="22"/>
                <w:szCs w:val="22"/>
              </w:rPr>
              <w:t>Средства бюджета Московской области</w:t>
            </w:r>
          </w:p>
        </w:tc>
        <w:tc>
          <w:tcPr>
            <w:tcW w:w="1368" w:type="dxa"/>
            <w:shd w:val="clear" w:color="auto" w:fill="auto"/>
          </w:tcPr>
          <w:p w:rsidR="000A0E2C" w:rsidRPr="00277783" w:rsidRDefault="000A0E2C" w:rsidP="000A0E2C">
            <w:pPr>
              <w:keepNext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  <w:r w:rsidRPr="00277783">
              <w:rPr>
                <w:sz w:val="22"/>
                <w:szCs w:val="22"/>
              </w:rPr>
              <w:t>2018 г.</w:t>
            </w:r>
          </w:p>
        </w:tc>
        <w:tc>
          <w:tcPr>
            <w:tcW w:w="1094" w:type="dxa"/>
            <w:shd w:val="clear" w:color="auto" w:fill="auto"/>
          </w:tcPr>
          <w:p w:rsidR="000A0E2C" w:rsidRPr="00277783" w:rsidRDefault="000A0E2C" w:rsidP="000A0E2C">
            <w:pPr>
              <w:keepNext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  <w:r w:rsidRPr="00277783">
              <w:rPr>
                <w:sz w:val="22"/>
                <w:szCs w:val="22"/>
              </w:rPr>
              <w:t>13 160,6</w:t>
            </w:r>
          </w:p>
        </w:tc>
        <w:tc>
          <w:tcPr>
            <w:tcW w:w="1106" w:type="dxa"/>
            <w:shd w:val="clear" w:color="auto" w:fill="auto"/>
          </w:tcPr>
          <w:p w:rsidR="000A0E2C" w:rsidRPr="00277783" w:rsidRDefault="000A0E2C" w:rsidP="000A0E2C">
            <w:pPr>
              <w:keepNext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  <w:r w:rsidRPr="00277783">
              <w:rPr>
                <w:sz w:val="22"/>
                <w:szCs w:val="22"/>
              </w:rPr>
              <w:t>13 160,6</w:t>
            </w:r>
          </w:p>
        </w:tc>
        <w:tc>
          <w:tcPr>
            <w:tcW w:w="992" w:type="dxa"/>
            <w:shd w:val="clear" w:color="auto" w:fill="auto"/>
          </w:tcPr>
          <w:p w:rsidR="000A0E2C" w:rsidRPr="00DC3D79" w:rsidRDefault="000A0E2C" w:rsidP="000A0E2C">
            <w:pPr>
              <w:keepNext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:rsidR="000A0E2C" w:rsidRPr="00DC3D79" w:rsidRDefault="000A0E2C" w:rsidP="000A0E2C">
            <w:pPr>
              <w:keepNext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0A0E2C" w:rsidRPr="00DC3D79" w:rsidRDefault="000A0E2C" w:rsidP="000A0E2C">
            <w:pPr>
              <w:keepNext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0A0E2C" w:rsidRPr="00DC3D79" w:rsidRDefault="000A0E2C" w:rsidP="000A0E2C">
            <w:pPr>
              <w:keepNext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0A0E2C" w:rsidRPr="00B60D9F" w:rsidRDefault="000A0E2C" w:rsidP="000A0E2C">
            <w:pPr>
              <w:keepNext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0A0E2C" w:rsidRPr="00B60D9F" w:rsidRDefault="000A0E2C" w:rsidP="000A0E2C">
            <w:pPr>
              <w:keepNext/>
              <w:tabs>
                <w:tab w:val="left" w:pos="326"/>
              </w:tabs>
              <w:suppressAutoHyphens/>
              <w:rPr>
                <w:sz w:val="22"/>
                <w:szCs w:val="22"/>
              </w:rPr>
            </w:pPr>
          </w:p>
        </w:tc>
      </w:tr>
      <w:tr w:rsidR="000A0E2C" w:rsidRPr="00B60D9F" w:rsidTr="004878A9">
        <w:trPr>
          <w:trHeight w:val="2765"/>
        </w:trPr>
        <w:tc>
          <w:tcPr>
            <w:tcW w:w="750" w:type="dxa"/>
            <w:shd w:val="clear" w:color="auto" w:fill="auto"/>
          </w:tcPr>
          <w:p w:rsidR="000A0E2C" w:rsidRPr="00B60D9F" w:rsidRDefault="000A0E2C" w:rsidP="000A0E2C">
            <w:pPr>
              <w:keepNext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  <w:r w:rsidRPr="00B60D9F">
              <w:rPr>
                <w:sz w:val="22"/>
                <w:szCs w:val="22"/>
              </w:rPr>
              <w:lastRenderedPageBreak/>
              <w:t>1.</w:t>
            </w:r>
            <w:r>
              <w:rPr>
                <w:sz w:val="22"/>
                <w:szCs w:val="22"/>
              </w:rPr>
              <w:t>1.1</w:t>
            </w:r>
            <w:r w:rsidRPr="00B60D9F">
              <w:rPr>
                <w:sz w:val="22"/>
                <w:szCs w:val="22"/>
              </w:rPr>
              <w:t>.</w:t>
            </w:r>
          </w:p>
        </w:tc>
        <w:tc>
          <w:tcPr>
            <w:tcW w:w="2089" w:type="dxa"/>
            <w:shd w:val="clear" w:color="auto" w:fill="auto"/>
          </w:tcPr>
          <w:p w:rsidR="000A0E2C" w:rsidRPr="00B60D9F" w:rsidRDefault="000A0E2C" w:rsidP="000A0E2C">
            <w:pPr>
              <w:pStyle w:val="Default"/>
              <w:keepNext/>
              <w:suppressAutoHyphens/>
              <w:rPr>
                <w:color w:val="auto"/>
                <w:sz w:val="22"/>
                <w:szCs w:val="22"/>
              </w:rPr>
            </w:pPr>
            <w:r w:rsidRPr="00C053DE">
              <w:rPr>
                <w:color w:val="auto"/>
                <w:sz w:val="22"/>
                <w:szCs w:val="22"/>
              </w:rPr>
              <w:t>Замена инженерного (газового) оборудования и приборов учета потребляемых ресурсов в жилых помещениях, предоставленных по договорам социального найма;</w:t>
            </w:r>
          </w:p>
        </w:tc>
        <w:tc>
          <w:tcPr>
            <w:tcW w:w="1781" w:type="dxa"/>
            <w:shd w:val="clear" w:color="auto" w:fill="auto"/>
          </w:tcPr>
          <w:p w:rsidR="000A0E2C" w:rsidRPr="00B60D9F" w:rsidRDefault="000A0E2C" w:rsidP="000A0E2C">
            <w:pPr>
              <w:keepNext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  <w:r w:rsidRPr="00B60D9F">
              <w:rPr>
                <w:sz w:val="22"/>
                <w:szCs w:val="22"/>
              </w:rPr>
              <w:t>Средства бюджета города Лыткарино</w:t>
            </w:r>
          </w:p>
        </w:tc>
        <w:tc>
          <w:tcPr>
            <w:tcW w:w="1368" w:type="dxa"/>
            <w:shd w:val="clear" w:color="auto" w:fill="auto"/>
          </w:tcPr>
          <w:p w:rsidR="000A0E2C" w:rsidRPr="00B60D9F" w:rsidRDefault="000A0E2C" w:rsidP="000A0E2C">
            <w:pPr>
              <w:keepNext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  <w:r w:rsidRPr="00B60D9F">
              <w:rPr>
                <w:sz w:val="22"/>
                <w:szCs w:val="22"/>
              </w:rPr>
              <w:t>201</w:t>
            </w:r>
            <w:r>
              <w:rPr>
                <w:sz w:val="22"/>
                <w:szCs w:val="22"/>
              </w:rPr>
              <w:t>8</w:t>
            </w:r>
            <w:r w:rsidRPr="00B60D9F">
              <w:rPr>
                <w:sz w:val="22"/>
                <w:szCs w:val="22"/>
              </w:rPr>
              <w:t>-202</w:t>
            </w:r>
            <w:r>
              <w:rPr>
                <w:sz w:val="22"/>
                <w:szCs w:val="22"/>
              </w:rPr>
              <w:t>2</w:t>
            </w:r>
            <w:r w:rsidRPr="00B60D9F">
              <w:rPr>
                <w:sz w:val="22"/>
                <w:szCs w:val="22"/>
              </w:rPr>
              <w:t xml:space="preserve"> гг.</w:t>
            </w:r>
          </w:p>
          <w:p w:rsidR="000A0E2C" w:rsidRPr="00B60D9F" w:rsidRDefault="000A0E2C" w:rsidP="000A0E2C">
            <w:pPr>
              <w:keepNext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1094" w:type="dxa"/>
            <w:shd w:val="clear" w:color="auto" w:fill="auto"/>
          </w:tcPr>
          <w:p w:rsidR="000A0E2C" w:rsidRPr="00C053DE" w:rsidRDefault="000A0E2C" w:rsidP="000A0E2C">
            <w:pPr>
              <w:keepNext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  <w:r w:rsidRPr="00C053DE">
              <w:rPr>
                <w:sz w:val="22"/>
                <w:szCs w:val="22"/>
              </w:rPr>
              <w:t>500,0</w:t>
            </w:r>
          </w:p>
        </w:tc>
        <w:tc>
          <w:tcPr>
            <w:tcW w:w="1106" w:type="dxa"/>
            <w:shd w:val="clear" w:color="auto" w:fill="auto"/>
          </w:tcPr>
          <w:p w:rsidR="000A0E2C" w:rsidRPr="00C053DE" w:rsidRDefault="000A0E2C" w:rsidP="000A0E2C">
            <w:pPr>
              <w:keepNext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  <w:r w:rsidRPr="00C053DE">
              <w:rPr>
                <w:sz w:val="22"/>
                <w:szCs w:val="22"/>
              </w:rPr>
              <w:t>100,0</w:t>
            </w:r>
          </w:p>
        </w:tc>
        <w:tc>
          <w:tcPr>
            <w:tcW w:w="992" w:type="dxa"/>
            <w:shd w:val="clear" w:color="auto" w:fill="auto"/>
          </w:tcPr>
          <w:p w:rsidR="000A0E2C" w:rsidRPr="00C053DE" w:rsidRDefault="000A0E2C" w:rsidP="000A0E2C">
            <w:pPr>
              <w:keepNext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  <w:r w:rsidRPr="00C053DE">
              <w:rPr>
                <w:sz w:val="22"/>
                <w:szCs w:val="22"/>
              </w:rPr>
              <w:t>100,0</w:t>
            </w:r>
          </w:p>
        </w:tc>
        <w:tc>
          <w:tcPr>
            <w:tcW w:w="993" w:type="dxa"/>
            <w:shd w:val="clear" w:color="auto" w:fill="auto"/>
          </w:tcPr>
          <w:p w:rsidR="000A0E2C" w:rsidRPr="00C053DE" w:rsidRDefault="000A0E2C" w:rsidP="000A0E2C">
            <w:pPr>
              <w:keepNext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  <w:r w:rsidRPr="00C053DE">
              <w:rPr>
                <w:sz w:val="22"/>
                <w:szCs w:val="22"/>
              </w:rPr>
              <w:t>100,0</w:t>
            </w:r>
          </w:p>
        </w:tc>
        <w:tc>
          <w:tcPr>
            <w:tcW w:w="992" w:type="dxa"/>
            <w:shd w:val="clear" w:color="auto" w:fill="auto"/>
          </w:tcPr>
          <w:p w:rsidR="000A0E2C" w:rsidRPr="00C053DE" w:rsidRDefault="000A0E2C" w:rsidP="000A0E2C">
            <w:pPr>
              <w:keepNext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  <w:r w:rsidRPr="00C053DE">
              <w:rPr>
                <w:sz w:val="22"/>
                <w:szCs w:val="22"/>
              </w:rPr>
              <w:t>100,0</w:t>
            </w:r>
          </w:p>
        </w:tc>
        <w:tc>
          <w:tcPr>
            <w:tcW w:w="992" w:type="dxa"/>
            <w:shd w:val="clear" w:color="auto" w:fill="auto"/>
          </w:tcPr>
          <w:p w:rsidR="000A0E2C" w:rsidRPr="00C053DE" w:rsidRDefault="000A0E2C" w:rsidP="000A0E2C">
            <w:pPr>
              <w:keepNext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  <w:r w:rsidRPr="00C053DE">
              <w:rPr>
                <w:sz w:val="22"/>
                <w:szCs w:val="22"/>
              </w:rPr>
              <w:t>100,0</w:t>
            </w:r>
          </w:p>
        </w:tc>
        <w:tc>
          <w:tcPr>
            <w:tcW w:w="1843" w:type="dxa"/>
            <w:shd w:val="clear" w:color="auto" w:fill="auto"/>
          </w:tcPr>
          <w:p w:rsidR="000A0E2C" w:rsidRPr="00B60D9F" w:rsidRDefault="000A0E2C" w:rsidP="000A0E2C">
            <w:pPr>
              <w:keepNext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  <w:r w:rsidRPr="00B60D9F">
              <w:rPr>
                <w:sz w:val="22"/>
                <w:szCs w:val="22"/>
              </w:rPr>
              <w:t>Управление ЖКХ и РГИ города Лыткарино</w:t>
            </w:r>
          </w:p>
        </w:tc>
        <w:tc>
          <w:tcPr>
            <w:tcW w:w="1701" w:type="dxa"/>
            <w:shd w:val="clear" w:color="auto" w:fill="auto"/>
          </w:tcPr>
          <w:p w:rsidR="000A0E2C" w:rsidRPr="00485A17" w:rsidRDefault="000A0E2C" w:rsidP="000A0E2C">
            <w:pPr>
              <w:keepNext/>
              <w:tabs>
                <w:tab w:val="left" w:pos="326"/>
              </w:tabs>
              <w:suppressAutoHyphens/>
              <w:rPr>
                <w:sz w:val="16"/>
                <w:szCs w:val="22"/>
              </w:rPr>
            </w:pPr>
            <w:r w:rsidRPr="00173F78">
              <w:rPr>
                <w:sz w:val="16"/>
                <w:szCs w:val="22"/>
              </w:rPr>
              <w:t>Замена газового оборудования в жилых помещениях в многоквартирных домах, предоставленных по договорам социального найма.</w:t>
            </w:r>
          </w:p>
        </w:tc>
      </w:tr>
      <w:tr w:rsidR="000A0E2C" w:rsidRPr="00B60D9F" w:rsidTr="004878A9">
        <w:trPr>
          <w:trHeight w:val="3386"/>
        </w:trPr>
        <w:tc>
          <w:tcPr>
            <w:tcW w:w="750" w:type="dxa"/>
            <w:shd w:val="clear" w:color="auto" w:fill="auto"/>
          </w:tcPr>
          <w:p w:rsidR="000A0E2C" w:rsidRPr="00B60D9F" w:rsidRDefault="000A0E2C" w:rsidP="000A0E2C">
            <w:pPr>
              <w:keepNext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  <w:r w:rsidRPr="00B60D9F">
              <w:rPr>
                <w:sz w:val="22"/>
                <w:szCs w:val="22"/>
              </w:rPr>
              <w:lastRenderedPageBreak/>
              <w:t>1.</w:t>
            </w:r>
            <w:r>
              <w:rPr>
                <w:sz w:val="22"/>
                <w:szCs w:val="22"/>
              </w:rPr>
              <w:t>1.2</w:t>
            </w:r>
            <w:r w:rsidRPr="00B60D9F">
              <w:rPr>
                <w:sz w:val="22"/>
                <w:szCs w:val="22"/>
              </w:rPr>
              <w:t>.</w:t>
            </w:r>
          </w:p>
        </w:tc>
        <w:tc>
          <w:tcPr>
            <w:tcW w:w="2089" w:type="dxa"/>
            <w:shd w:val="clear" w:color="auto" w:fill="auto"/>
          </w:tcPr>
          <w:p w:rsidR="000A0E2C" w:rsidRDefault="000A0E2C" w:rsidP="000A0E2C">
            <w:pPr>
              <w:pStyle w:val="Default"/>
              <w:keepNext/>
              <w:suppressAutoHyphens/>
              <w:rPr>
                <w:color w:val="auto"/>
                <w:sz w:val="22"/>
                <w:szCs w:val="22"/>
              </w:rPr>
            </w:pPr>
            <w:proofErr w:type="spellStart"/>
            <w:r w:rsidRPr="00C053DE">
              <w:rPr>
                <w:color w:val="auto"/>
                <w:sz w:val="22"/>
                <w:szCs w:val="22"/>
              </w:rPr>
              <w:t>Софинансирование</w:t>
            </w:r>
            <w:proofErr w:type="spellEnd"/>
            <w:r w:rsidRPr="00C053DE">
              <w:rPr>
                <w:color w:val="auto"/>
                <w:sz w:val="22"/>
                <w:szCs w:val="22"/>
              </w:rPr>
              <w:t xml:space="preserve"> работ по капитальному ремонту общего имущества МКД в рамках региональной программы Московской области «Проведение капитального ремонта общего имущества в многоквартирных домах, расположенных на территории Московской области, на 2014-2038 годы», утвержденной постановлением Правительства </w:t>
            </w:r>
          </w:p>
          <w:p w:rsidR="000A0E2C" w:rsidRPr="00B60D9F" w:rsidDel="00364671" w:rsidRDefault="000A0E2C" w:rsidP="000A0E2C">
            <w:pPr>
              <w:pStyle w:val="Default"/>
              <w:keepNext/>
              <w:suppressAutoHyphens/>
              <w:rPr>
                <w:color w:val="auto"/>
                <w:sz w:val="22"/>
                <w:szCs w:val="22"/>
              </w:rPr>
            </w:pPr>
            <w:r w:rsidRPr="00C053DE">
              <w:rPr>
                <w:color w:val="auto"/>
                <w:sz w:val="22"/>
                <w:szCs w:val="22"/>
              </w:rPr>
              <w:t>Московской области от 27.12.2013 № 1188/58;</w:t>
            </w:r>
          </w:p>
        </w:tc>
        <w:tc>
          <w:tcPr>
            <w:tcW w:w="1781" w:type="dxa"/>
            <w:shd w:val="clear" w:color="auto" w:fill="auto"/>
          </w:tcPr>
          <w:p w:rsidR="000A0E2C" w:rsidRPr="00B60D9F" w:rsidRDefault="000A0E2C" w:rsidP="000A0E2C">
            <w:pPr>
              <w:keepNext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  <w:r w:rsidRPr="00B60D9F">
              <w:rPr>
                <w:sz w:val="22"/>
                <w:szCs w:val="22"/>
              </w:rPr>
              <w:t>Средства бюджета города Лыткарино</w:t>
            </w:r>
          </w:p>
        </w:tc>
        <w:tc>
          <w:tcPr>
            <w:tcW w:w="1368" w:type="dxa"/>
            <w:shd w:val="clear" w:color="auto" w:fill="auto"/>
          </w:tcPr>
          <w:p w:rsidR="000A0E2C" w:rsidRPr="00B60D9F" w:rsidRDefault="000A0E2C" w:rsidP="000A0E2C">
            <w:pPr>
              <w:keepNext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  <w:r w:rsidRPr="00B60D9F">
              <w:rPr>
                <w:sz w:val="22"/>
                <w:szCs w:val="22"/>
              </w:rPr>
              <w:t>201</w:t>
            </w:r>
            <w:r>
              <w:rPr>
                <w:sz w:val="22"/>
                <w:szCs w:val="22"/>
              </w:rPr>
              <w:t>8</w:t>
            </w:r>
            <w:r w:rsidRPr="00B60D9F">
              <w:rPr>
                <w:sz w:val="22"/>
                <w:szCs w:val="22"/>
              </w:rPr>
              <w:t>-202</w:t>
            </w:r>
            <w:r>
              <w:rPr>
                <w:sz w:val="22"/>
                <w:szCs w:val="22"/>
              </w:rPr>
              <w:t>2</w:t>
            </w:r>
            <w:r w:rsidRPr="00B60D9F">
              <w:rPr>
                <w:sz w:val="22"/>
                <w:szCs w:val="22"/>
              </w:rPr>
              <w:t xml:space="preserve"> гг.</w:t>
            </w:r>
          </w:p>
          <w:p w:rsidR="000A0E2C" w:rsidRPr="00B60D9F" w:rsidRDefault="000A0E2C" w:rsidP="000A0E2C">
            <w:pPr>
              <w:keepNext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1094" w:type="dxa"/>
            <w:shd w:val="clear" w:color="auto" w:fill="auto"/>
          </w:tcPr>
          <w:p w:rsidR="000A0E2C" w:rsidRPr="00B60D9F" w:rsidRDefault="000A0E2C" w:rsidP="000A0E2C">
            <w:pPr>
              <w:keepNext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06" w:type="dxa"/>
            <w:shd w:val="clear" w:color="auto" w:fill="auto"/>
          </w:tcPr>
          <w:p w:rsidR="000A0E2C" w:rsidRPr="00B60D9F" w:rsidRDefault="000A0E2C" w:rsidP="000A0E2C">
            <w:pPr>
              <w:keepNext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0A0E2C" w:rsidRPr="00B60D9F" w:rsidRDefault="000A0E2C" w:rsidP="000A0E2C">
            <w:pPr>
              <w:keepNext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0A0E2C" w:rsidRPr="00B60D9F" w:rsidRDefault="000A0E2C" w:rsidP="000A0E2C">
            <w:pPr>
              <w:keepNext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0A0E2C" w:rsidRPr="00B60D9F" w:rsidRDefault="000A0E2C" w:rsidP="000A0E2C">
            <w:pPr>
              <w:keepNext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0A0E2C" w:rsidRPr="00B60D9F" w:rsidRDefault="000A0E2C" w:rsidP="000A0E2C">
            <w:pPr>
              <w:keepNext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843" w:type="dxa"/>
            <w:shd w:val="clear" w:color="auto" w:fill="auto"/>
          </w:tcPr>
          <w:p w:rsidR="000A0E2C" w:rsidRPr="00B60D9F" w:rsidRDefault="000A0E2C" w:rsidP="000A0E2C">
            <w:pPr>
              <w:keepNext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Администрация </w:t>
            </w:r>
            <w:proofErr w:type="spellStart"/>
            <w:r>
              <w:rPr>
                <w:sz w:val="22"/>
                <w:szCs w:val="22"/>
              </w:rPr>
              <w:t>г.о</w:t>
            </w:r>
            <w:proofErr w:type="spellEnd"/>
            <w:r>
              <w:rPr>
                <w:sz w:val="22"/>
                <w:szCs w:val="22"/>
              </w:rPr>
              <w:t>. Лыткарино</w:t>
            </w:r>
          </w:p>
        </w:tc>
        <w:tc>
          <w:tcPr>
            <w:tcW w:w="1701" w:type="dxa"/>
            <w:shd w:val="clear" w:color="auto" w:fill="auto"/>
          </w:tcPr>
          <w:p w:rsidR="000A0E2C" w:rsidRDefault="000A0E2C" w:rsidP="000A0E2C">
            <w:pPr>
              <w:keepNext/>
              <w:keepLines/>
              <w:tabs>
                <w:tab w:val="left" w:pos="326"/>
              </w:tabs>
              <w:suppressAutoHyphens/>
              <w:rPr>
                <w:bCs/>
                <w:sz w:val="16"/>
                <w:szCs w:val="16"/>
              </w:rPr>
            </w:pPr>
            <w:r w:rsidRPr="00D97A37">
              <w:rPr>
                <w:sz w:val="16"/>
                <w:szCs w:val="16"/>
              </w:rPr>
              <w:t>Количество домов, в которых проведен капитальный ремонт в рамках региональной программы МО</w:t>
            </w:r>
            <w:r>
              <w:rPr>
                <w:sz w:val="16"/>
                <w:szCs w:val="16"/>
              </w:rPr>
              <w:t xml:space="preserve"> </w:t>
            </w:r>
            <w:r w:rsidRPr="00D97A37">
              <w:rPr>
                <w:sz w:val="16"/>
                <w:szCs w:val="16"/>
              </w:rPr>
              <w:t>«Проведение капитального ремонта общего имущества в многоквартирных домах, расположенных на территории Москов</w:t>
            </w:r>
            <w:r>
              <w:rPr>
                <w:sz w:val="16"/>
                <w:szCs w:val="16"/>
              </w:rPr>
              <w:t>ской области на 2014-2038 годы»</w:t>
            </w:r>
            <w:r w:rsidRPr="00D97A37">
              <w:rPr>
                <w:sz w:val="16"/>
                <w:szCs w:val="16"/>
              </w:rPr>
              <w:t>, утвержденной ППМО</w:t>
            </w:r>
            <w:r>
              <w:rPr>
                <w:bCs/>
                <w:sz w:val="16"/>
                <w:szCs w:val="16"/>
              </w:rPr>
              <w:t xml:space="preserve"> от 27.12.2013 № 1188/58.</w:t>
            </w:r>
          </w:p>
          <w:p w:rsidR="000A0E2C" w:rsidRPr="00770632" w:rsidRDefault="000A0E2C" w:rsidP="000A0E2C">
            <w:pPr>
              <w:keepNext/>
              <w:keepLines/>
              <w:tabs>
                <w:tab w:val="left" w:pos="326"/>
              </w:tabs>
              <w:suppressAutoHyphens/>
              <w:rPr>
                <w:sz w:val="16"/>
                <w:szCs w:val="16"/>
              </w:rPr>
            </w:pPr>
          </w:p>
          <w:p w:rsidR="000A0E2C" w:rsidRPr="00485A17" w:rsidRDefault="000A0E2C" w:rsidP="000A0E2C">
            <w:pPr>
              <w:pStyle w:val="21"/>
              <w:keepNext/>
              <w:suppressAutoHyphens/>
              <w:spacing w:after="0" w:line="240" w:lineRule="auto"/>
              <w:ind w:left="0"/>
              <w:rPr>
                <w:rFonts w:ascii="Times New Roman" w:hAnsi="Times New Roman"/>
                <w:sz w:val="16"/>
              </w:rPr>
            </w:pPr>
            <w:r w:rsidRPr="004D7811">
              <w:rPr>
                <w:rFonts w:ascii="Times New Roman" w:hAnsi="Times New Roman"/>
                <w:sz w:val="16"/>
              </w:rPr>
              <w:t>Количество многоквартирных домов, прошедших комплексный капитальный ремонт и соответствующих нормальному классу энергоэффективности и выше (A, B, C, D)</w:t>
            </w:r>
            <w:r>
              <w:rPr>
                <w:rFonts w:ascii="Times New Roman" w:hAnsi="Times New Roman"/>
                <w:sz w:val="16"/>
              </w:rPr>
              <w:t>.</w:t>
            </w:r>
          </w:p>
        </w:tc>
      </w:tr>
      <w:tr w:rsidR="000A0E2C" w:rsidRPr="00B60D9F" w:rsidTr="004878A9">
        <w:trPr>
          <w:trHeight w:val="1419"/>
        </w:trPr>
        <w:tc>
          <w:tcPr>
            <w:tcW w:w="750" w:type="dxa"/>
            <w:vMerge w:val="restart"/>
            <w:shd w:val="clear" w:color="auto" w:fill="auto"/>
          </w:tcPr>
          <w:p w:rsidR="000A0E2C" w:rsidRPr="00B60D9F" w:rsidRDefault="000A0E2C" w:rsidP="000A0E2C">
            <w:pPr>
              <w:keepNext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1.1.3.</w:t>
            </w:r>
          </w:p>
        </w:tc>
        <w:tc>
          <w:tcPr>
            <w:tcW w:w="2089" w:type="dxa"/>
            <w:vMerge w:val="restart"/>
            <w:shd w:val="clear" w:color="auto" w:fill="auto"/>
          </w:tcPr>
          <w:p w:rsidR="000A0E2C" w:rsidRPr="00C053DE" w:rsidRDefault="000A0E2C" w:rsidP="000A0E2C">
            <w:pPr>
              <w:pStyle w:val="Default"/>
              <w:keepNext/>
              <w:suppressAutoHyphens/>
              <w:rPr>
                <w:color w:val="auto"/>
                <w:sz w:val="22"/>
                <w:szCs w:val="22"/>
              </w:rPr>
            </w:pPr>
            <w:r w:rsidRPr="00C053DE">
              <w:rPr>
                <w:color w:val="auto"/>
                <w:sz w:val="22"/>
                <w:szCs w:val="22"/>
              </w:rPr>
              <w:t>Ремонт подъездов многоквартирных домов</w:t>
            </w:r>
            <w:r>
              <w:rPr>
                <w:color w:val="auto"/>
                <w:sz w:val="22"/>
                <w:szCs w:val="22"/>
              </w:rPr>
              <w:t xml:space="preserve"> (</w:t>
            </w:r>
            <w:r w:rsidRPr="009543C1">
              <w:rPr>
                <w:color w:val="auto"/>
                <w:sz w:val="22"/>
                <w:szCs w:val="22"/>
              </w:rPr>
              <w:t xml:space="preserve">Субсидии юридическим лицам (кроме </w:t>
            </w:r>
            <w:r w:rsidRPr="009543C1">
              <w:rPr>
                <w:color w:val="auto"/>
                <w:sz w:val="22"/>
                <w:szCs w:val="22"/>
              </w:rPr>
              <w:lastRenderedPageBreak/>
              <w:t>некоммерческих организаций), индивидуальным предпринимателям, физическим лицам - производителям товаров, работ, услуг</w:t>
            </w:r>
            <w:r>
              <w:rPr>
                <w:color w:val="auto"/>
                <w:sz w:val="22"/>
                <w:szCs w:val="22"/>
              </w:rPr>
              <w:t>)</w:t>
            </w:r>
          </w:p>
        </w:tc>
        <w:tc>
          <w:tcPr>
            <w:tcW w:w="1781" w:type="dxa"/>
            <w:shd w:val="clear" w:color="auto" w:fill="auto"/>
          </w:tcPr>
          <w:p w:rsidR="000A0E2C" w:rsidRPr="00B60D9F" w:rsidRDefault="000A0E2C" w:rsidP="000A0E2C">
            <w:pPr>
              <w:keepNext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  <w:r w:rsidRPr="00B60D9F">
              <w:rPr>
                <w:sz w:val="22"/>
                <w:szCs w:val="22"/>
              </w:rPr>
              <w:lastRenderedPageBreak/>
              <w:t>Средства бюджета города Лыткарино</w:t>
            </w:r>
          </w:p>
        </w:tc>
        <w:tc>
          <w:tcPr>
            <w:tcW w:w="1368" w:type="dxa"/>
            <w:shd w:val="clear" w:color="auto" w:fill="auto"/>
          </w:tcPr>
          <w:p w:rsidR="000A0E2C" w:rsidRPr="00B60D9F" w:rsidRDefault="000A0E2C" w:rsidP="000A0E2C">
            <w:pPr>
              <w:keepNext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2018 г.</w:t>
            </w:r>
          </w:p>
        </w:tc>
        <w:tc>
          <w:tcPr>
            <w:tcW w:w="1094" w:type="dxa"/>
            <w:shd w:val="clear" w:color="auto" w:fill="auto"/>
          </w:tcPr>
          <w:p w:rsidR="000A0E2C" w:rsidRPr="007510B8" w:rsidRDefault="000A0E2C" w:rsidP="000A0E2C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3 414,5</w:t>
            </w:r>
          </w:p>
        </w:tc>
        <w:tc>
          <w:tcPr>
            <w:tcW w:w="1106" w:type="dxa"/>
            <w:shd w:val="clear" w:color="auto" w:fill="auto"/>
          </w:tcPr>
          <w:p w:rsidR="000A0E2C" w:rsidRPr="007510B8" w:rsidRDefault="000A0E2C" w:rsidP="000A0E2C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3 414,5</w:t>
            </w:r>
          </w:p>
        </w:tc>
        <w:tc>
          <w:tcPr>
            <w:tcW w:w="992" w:type="dxa"/>
            <w:shd w:val="clear" w:color="auto" w:fill="auto"/>
          </w:tcPr>
          <w:p w:rsidR="000A0E2C" w:rsidRPr="007510B8" w:rsidRDefault="000A0E2C" w:rsidP="000A0E2C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:rsidR="000A0E2C" w:rsidRPr="007510B8" w:rsidRDefault="000A0E2C" w:rsidP="000A0E2C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0A0E2C" w:rsidRPr="007510B8" w:rsidRDefault="000A0E2C" w:rsidP="000A0E2C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0A0E2C" w:rsidRPr="007510B8" w:rsidRDefault="000A0E2C" w:rsidP="000A0E2C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0A0E2C" w:rsidRPr="00B60D9F" w:rsidRDefault="000A0E2C" w:rsidP="000A0E2C">
            <w:pPr>
              <w:keepNext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Администрация </w:t>
            </w:r>
            <w:proofErr w:type="spellStart"/>
            <w:r>
              <w:rPr>
                <w:sz w:val="22"/>
                <w:szCs w:val="22"/>
              </w:rPr>
              <w:t>г.о</w:t>
            </w:r>
            <w:proofErr w:type="spellEnd"/>
            <w:r>
              <w:rPr>
                <w:sz w:val="22"/>
                <w:szCs w:val="22"/>
              </w:rPr>
              <w:t>. Лыткарино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0A0E2C" w:rsidRPr="00F4599C" w:rsidRDefault="000A0E2C" w:rsidP="000A0E2C">
            <w:pPr>
              <w:pStyle w:val="21"/>
              <w:keepNext/>
              <w:suppressAutoHyphens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485A17">
              <w:rPr>
                <w:rFonts w:ascii="Times New Roman" w:hAnsi="Times New Roman"/>
                <w:sz w:val="16"/>
              </w:rPr>
              <w:t>Количество отремонтированных подъездов многоквартирных домов</w:t>
            </w:r>
          </w:p>
        </w:tc>
      </w:tr>
      <w:tr w:rsidR="000A0E2C" w:rsidRPr="00B60D9F" w:rsidTr="004878A9">
        <w:trPr>
          <w:trHeight w:val="1001"/>
        </w:trPr>
        <w:tc>
          <w:tcPr>
            <w:tcW w:w="750" w:type="dxa"/>
            <w:vMerge/>
            <w:shd w:val="clear" w:color="auto" w:fill="auto"/>
          </w:tcPr>
          <w:p w:rsidR="000A0E2C" w:rsidRDefault="000A0E2C" w:rsidP="000A0E2C">
            <w:pPr>
              <w:keepNext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2089" w:type="dxa"/>
            <w:vMerge/>
            <w:shd w:val="clear" w:color="auto" w:fill="auto"/>
          </w:tcPr>
          <w:p w:rsidR="000A0E2C" w:rsidRPr="00C053DE" w:rsidRDefault="000A0E2C" w:rsidP="000A0E2C">
            <w:pPr>
              <w:pStyle w:val="Default"/>
              <w:keepNext/>
              <w:suppressAutoHyphens/>
              <w:rPr>
                <w:color w:val="auto"/>
                <w:sz w:val="22"/>
                <w:szCs w:val="22"/>
              </w:rPr>
            </w:pPr>
          </w:p>
        </w:tc>
        <w:tc>
          <w:tcPr>
            <w:tcW w:w="1781" w:type="dxa"/>
            <w:shd w:val="clear" w:color="auto" w:fill="auto"/>
          </w:tcPr>
          <w:p w:rsidR="000A0E2C" w:rsidRPr="00B60D9F" w:rsidRDefault="000A0E2C" w:rsidP="000A0E2C">
            <w:pPr>
              <w:keepNext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  <w:r w:rsidRPr="00B60D9F">
              <w:rPr>
                <w:sz w:val="22"/>
                <w:szCs w:val="22"/>
              </w:rPr>
              <w:t xml:space="preserve">Средства бюджета </w:t>
            </w:r>
            <w:r>
              <w:rPr>
                <w:sz w:val="22"/>
                <w:szCs w:val="22"/>
              </w:rPr>
              <w:t>Московской области</w:t>
            </w:r>
          </w:p>
        </w:tc>
        <w:tc>
          <w:tcPr>
            <w:tcW w:w="1368" w:type="dxa"/>
            <w:shd w:val="clear" w:color="auto" w:fill="auto"/>
          </w:tcPr>
          <w:p w:rsidR="000A0E2C" w:rsidRPr="00B60D9F" w:rsidRDefault="000A0E2C" w:rsidP="000A0E2C">
            <w:pPr>
              <w:keepNext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2018 г.</w:t>
            </w:r>
          </w:p>
        </w:tc>
        <w:tc>
          <w:tcPr>
            <w:tcW w:w="1094" w:type="dxa"/>
            <w:shd w:val="clear" w:color="auto" w:fill="auto"/>
          </w:tcPr>
          <w:p w:rsidR="000A0E2C" w:rsidRPr="007510B8" w:rsidRDefault="000A0E2C" w:rsidP="000A0E2C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13 160,6</w:t>
            </w:r>
          </w:p>
        </w:tc>
        <w:tc>
          <w:tcPr>
            <w:tcW w:w="1106" w:type="dxa"/>
            <w:shd w:val="clear" w:color="auto" w:fill="auto"/>
          </w:tcPr>
          <w:p w:rsidR="000A0E2C" w:rsidRPr="007510B8" w:rsidRDefault="000A0E2C" w:rsidP="000A0E2C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13 160,6</w:t>
            </w:r>
          </w:p>
        </w:tc>
        <w:tc>
          <w:tcPr>
            <w:tcW w:w="992" w:type="dxa"/>
            <w:shd w:val="clear" w:color="auto" w:fill="auto"/>
          </w:tcPr>
          <w:p w:rsidR="000A0E2C" w:rsidRPr="007510B8" w:rsidRDefault="000A0E2C" w:rsidP="000A0E2C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:rsidR="000A0E2C" w:rsidRPr="007510B8" w:rsidRDefault="000A0E2C" w:rsidP="000A0E2C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0A0E2C" w:rsidRPr="007510B8" w:rsidRDefault="000A0E2C" w:rsidP="000A0E2C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0A0E2C" w:rsidRPr="007510B8" w:rsidRDefault="000A0E2C" w:rsidP="000A0E2C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0A0E2C" w:rsidRDefault="000A0E2C" w:rsidP="000A0E2C">
            <w:pPr>
              <w:keepNext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Управляющие компании</w:t>
            </w:r>
          </w:p>
        </w:tc>
        <w:tc>
          <w:tcPr>
            <w:tcW w:w="1701" w:type="dxa"/>
            <w:vMerge/>
            <w:shd w:val="clear" w:color="auto" w:fill="auto"/>
          </w:tcPr>
          <w:p w:rsidR="000A0E2C" w:rsidRPr="00485A17" w:rsidRDefault="000A0E2C" w:rsidP="000A0E2C">
            <w:pPr>
              <w:pStyle w:val="21"/>
              <w:keepNext/>
              <w:suppressAutoHyphens/>
              <w:spacing w:after="0" w:line="240" w:lineRule="auto"/>
              <w:ind w:left="0"/>
              <w:rPr>
                <w:rFonts w:ascii="Times New Roman" w:hAnsi="Times New Roman"/>
                <w:sz w:val="16"/>
              </w:rPr>
            </w:pPr>
          </w:p>
        </w:tc>
      </w:tr>
      <w:tr w:rsidR="000A0E2C" w:rsidRPr="00B60D9F" w:rsidTr="004878A9">
        <w:trPr>
          <w:trHeight w:val="266"/>
        </w:trPr>
        <w:tc>
          <w:tcPr>
            <w:tcW w:w="4620" w:type="dxa"/>
            <w:gridSpan w:val="3"/>
            <w:shd w:val="clear" w:color="auto" w:fill="auto"/>
          </w:tcPr>
          <w:p w:rsidR="000A0E2C" w:rsidRPr="00B60D9F" w:rsidRDefault="000A0E2C" w:rsidP="000A0E2C">
            <w:pPr>
              <w:keepNext/>
              <w:tabs>
                <w:tab w:val="left" w:pos="326"/>
              </w:tabs>
              <w:suppressAutoHyphens/>
              <w:jc w:val="center"/>
              <w:rPr>
                <w:b/>
                <w:sz w:val="22"/>
                <w:szCs w:val="22"/>
              </w:rPr>
            </w:pPr>
            <w:r w:rsidRPr="00B60D9F">
              <w:rPr>
                <w:b/>
                <w:sz w:val="22"/>
                <w:szCs w:val="22"/>
              </w:rPr>
              <w:t>Средства бюджета города Лыткарино</w:t>
            </w:r>
          </w:p>
        </w:tc>
        <w:tc>
          <w:tcPr>
            <w:tcW w:w="1368" w:type="dxa"/>
            <w:shd w:val="clear" w:color="auto" w:fill="auto"/>
          </w:tcPr>
          <w:p w:rsidR="000A0E2C" w:rsidRPr="00B60D9F" w:rsidRDefault="000A0E2C" w:rsidP="000A0E2C">
            <w:pPr>
              <w:keepNext/>
              <w:tabs>
                <w:tab w:val="left" w:pos="326"/>
              </w:tabs>
              <w:suppressAutoHyphens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94" w:type="dxa"/>
            <w:shd w:val="clear" w:color="auto" w:fill="auto"/>
          </w:tcPr>
          <w:p w:rsidR="000A0E2C" w:rsidRPr="00B60D9F" w:rsidRDefault="000A0E2C" w:rsidP="000A0E2C">
            <w:pPr>
              <w:keepNext/>
              <w:tabs>
                <w:tab w:val="left" w:pos="326"/>
              </w:tabs>
              <w:suppressAutoHyphens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3 914,5</w:t>
            </w:r>
          </w:p>
        </w:tc>
        <w:tc>
          <w:tcPr>
            <w:tcW w:w="1106" w:type="dxa"/>
            <w:shd w:val="clear" w:color="auto" w:fill="auto"/>
          </w:tcPr>
          <w:p w:rsidR="000A0E2C" w:rsidRPr="00B60D9F" w:rsidRDefault="000A0E2C" w:rsidP="000A0E2C">
            <w:pPr>
              <w:keepNext/>
              <w:tabs>
                <w:tab w:val="left" w:pos="326"/>
              </w:tabs>
              <w:suppressAutoHyphens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3 514,5</w:t>
            </w:r>
          </w:p>
        </w:tc>
        <w:tc>
          <w:tcPr>
            <w:tcW w:w="992" w:type="dxa"/>
            <w:shd w:val="clear" w:color="auto" w:fill="auto"/>
          </w:tcPr>
          <w:p w:rsidR="000A0E2C" w:rsidRPr="00B60D9F" w:rsidRDefault="000A0E2C" w:rsidP="000A0E2C">
            <w:pPr>
              <w:keepNext/>
              <w:tabs>
                <w:tab w:val="left" w:pos="326"/>
              </w:tabs>
              <w:suppressAutoHyphens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100,0</w:t>
            </w:r>
          </w:p>
        </w:tc>
        <w:tc>
          <w:tcPr>
            <w:tcW w:w="993" w:type="dxa"/>
            <w:shd w:val="clear" w:color="auto" w:fill="auto"/>
          </w:tcPr>
          <w:p w:rsidR="000A0E2C" w:rsidRPr="00B60D9F" w:rsidRDefault="000A0E2C" w:rsidP="000A0E2C">
            <w:pPr>
              <w:keepNext/>
              <w:tabs>
                <w:tab w:val="left" w:pos="326"/>
              </w:tabs>
              <w:suppressAutoHyphens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100,0</w:t>
            </w:r>
          </w:p>
        </w:tc>
        <w:tc>
          <w:tcPr>
            <w:tcW w:w="992" w:type="dxa"/>
            <w:shd w:val="clear" w:color="auto" w:fill="auto"/>
          </w:tcPr>
          <w:p w:rsidR="000A0E2C" w:rsidRPr="00B60D9F" w:rsidRDefault="000A0E2C" w:rsidP="000A0E2C">
            <w:pPr>
              <w:keepNext/>
              <w:tabs>
                <w:tab w:val="left" w:pos="326"/>
              </w:tabs>
              <w:suppressAutoHyphens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100,0</w:t>
            </w:r>
          </w:p>
        </w:tc>
        <w:tc>
          <w:tcPr>
            <w:tcW w:w="992" w:type="dxa"/>
            <w:shd w:val="clear" w:color="auto" w:fill="auto"/>
          </w:tcPr>
          <w:p w:rsidR="000A0E2C" w:rsidRPr="00B60D9F" w:rsidRDefault="000A0E2C" w:rsidP="000A0E2C">
            <w:pPr>
              <w:keepNext/>
              <w:tabs>
                <w:tab w:val="left" w:pos="326"/>
              </w:tabs>
              <w:suppressAutoHyphens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100,0</w:t>
            </w:r>
          </w:p>
        </w:tc>
        <w:tc>
          <w:tcPr>
            <w:tcW w:w="1843" w:type="dxa"/>
            <w:shd w:val="clear" w:color="auto" w:fill="auto"/>
          </w:tcPr>
          <w:p w:rsidR="000A0E2C" w:rsidRPr="00B60D9F" w:rsidRDefault="000A0E2C" w:rsidP="000A0E2C">
            <w:pPr>
              <w:keepNext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0A0E2C" w:rsidRPr="00B60D9F" w:rsidRDefault="000A0E2C" w:rsidP="000A0E2C">
            <w:pPr>
              <w:keepNext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</w:p>
        </w:tc>
      </w:tr>
      <w:tr w:rsidR="000A0E2C" w:rsidRPr="00B60D9F" w:rsidTr="004878A9">
        <w:trPr>
          <w:trHeight w:val="266"/>
        </w:trPr>
        <w:tc>
          <w:tcPr>
            <w:tcW w:w="4620" w:type="dxa"/>
            <w:gridSpan w:val="3"/>
            <w:shd w:val="clear" w:color="auto" w:fill="auto"/>
          </w:tcPr>
          <w:p w:rsidR="000A0E2C" w:rsidRPr="00616E42" w:rsidRDefault="000A0E2C" w:rsidP="000A0E2C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2"/>
                <w:szCs w:val="22"/>
              </w:rPr>
            </w:pPr>
            <w:r w:rsidRPr="00616E42">
              <w:rPr>
                <w:b/>
                <w:sz w:val="22"/>
                <w:szCs w:val="22"/>
              </w:rPr>
              <w:t>Средства бюджета Московской области</w:t>
            </w:r>
          </w:p>
        </w:tc>
        <w:tc>
          <w:tcPr>
            <w:tcW w:w="1368" w:type="dxa"/>
            <w:shd w:val="clear" w:color="auto" w:fill="auto"/>
          </w:tcPr>
          <w:p w:rsidR="000A0E2C" w:rsidRPr="00B60D9F" w:rsidRDefault="000A0E2C" w:rsidP="000A0E2C">
            <w:pPr>
              <w:keepNext/>
              <w:tabs>
                <w:tab w:val="left" w:pos="326"/>
              </w:tabs>
              <w:suppressAutoHyphens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94" w:type="dxa"/>
            <w:shd w:val="clear" w:color="auto" w:fill="auto"/>
          </w:tcPr>
          <w:p w:rsidR="000A0E2C" w:rsidRDefault="000A0E2C" w:rsidP="000A0E2C">
            <w:pPr>
              <w:keepNext/>
              <w:tabs>
                <w:tab w:val="left" w:pos="326"/>
              </w:tabs>
              <w:suppressAutoHyphens/>
              <w:jc w:val="center"/>
              <w:rPr>
                <w:b/>
                <w:sz w:val="22"/>
                <w:szCs w:val="22"/>
              </w:rPr>
            </w:pPr>
            <w:r w:rsidRPr="00CC0E56">
              <w:rPr>
                <w:b/>
                <w:sz w:val="22"/>
                <w:szCs w:val="22"/>
              </w:rPr>
              <w:t>13 160,6</w:t>
            </w:r>
          </w:p>
        </w:tc>
        <w:tc>
          <w:tcPr>
            <w:tcW w:w="1106" w:type="dxa"/>
            <w:shd w:val="clear" w:color="auto" w:fill="auto"/>
          </w:tcPr>
          <w:p w:rsidR="000A0E2C" w:rsidRDefault="000A0E2C" w:rsidP="000A0E2C">
            <w:pPr>
              <w:keepNext/>
              <w:tabs>
                <w:tab w:val="left" w:pos="326"/>
              </w:tabs>
              <w:suppressAutoHyphens/>
              <w:jc w:val="center"/>
              <w:rPr>
                <w:b/>
                <w:sz w:val="22"/>
                <w:szCs w:val="22"/>
              </w:rPr>
            </w:pPr>
            <w:r w:rsidRPr="00CC0E56">
              <w:rPr>
                <w:b/>
                <w:sz w:val="22"/>
                <w:szCs w:val="22"/>
              </w:rPr>
              <w:t>13 160,6</w:t>
            </w:r>
          </w:p>
        </w:tc>
        <w:tc>
          <w:tcPr>
            <w:tcW w:w="992" w:type="dxa"/>
            <w:shd w:val="clear" w:color="auto" w:fill="auto"/>
          </w:tcPr>
          <w:p w:rsidR="000A0E2C" w:rsidRDefault="000A0E2C" w:rsidP="000A0E2C">
            <w:pPr>
              <w:keepNext/>
              <w:tabs>
                <w:tab w:val="left" w:pos="326"/>
              </w:tabs>
              <w:suppressAutoHyphens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:rsidR="000A0E2C" w:rsidRDefault="000A0E2C" w:rsidP="000A0E2C">
            <w:pPr>
              <w:keepNext/>
              <w:tabs>
                <w:tab w:val="left" w:pos="326"/>
              </w:tabs>
              <w:suppressAutoHyphens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0A0E2C" w:rsidRDefault="000A0E2C" w:rsidP="000A0E2C">
            <w:pPr>
              <w:keepNext/>
              <w:tabs>
                <w:tab w:val="left" w:pos="326"/>
              </w:tabs>
              <w:suppressAutoHyphens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0A0E2C" w:rsidRDefault="000A0E2C" w:rsidP="000A0E2C">
            <w:pPr>
              <w:keepNext/>
              <w:tabs>
                <w:tab w:val="left" w:pos="326"/>
              </w:tabs>
              <w:suppressAutoHyphens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0A0E2C" w:rsidRPr="00B60D9F" w:rsidRDefault="000A0E2C" w:rsidP="000A0E2C">
            <w:pPr>
              <w:keepNext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0A0E2C" w:rsidRPr="00B60D9F" w:rsidRDefault="000A0E2C" w:rsidP="000A0E2C">
            <w:pPr>
              <w:keepNext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</w:p>
        </w:tc>
      </w:tr>
      <w:tr w:rsidR="000A0E2C" w:rsidRPr="00B60D9F" w:rsidTr="004878A9">
        <w:trPr>
          <w:trHeight w:val="266"/>
        </w:trPr>
        <w:tc>
          <w:tcPr>
            <w:tcW w:w="4620" w:type="dxa"/>
            <w:gridSpan w:val="3"/>
            <w:shd w:val="clear" w:color="auto" w:fill="auto"/>
          </w:tcPr>
          <w:p w:rsidR="000A0E2C" w:rsidRPr="00616E42" w:rsidRDefault="000A0E2C" w:rsidP="000A0E2C">
            <w:pPr>
              <w:keepNext/>
              <w:keepLines/>
              <w:tabs>
                <w:tab w:val="left" w:pos="326"/>
              </w:tabs>
              <w:suppressAutoHyphens/>
              <w:jc w:val="both"/>
              <w:rPr>
                <w:b/>
                <w:sz w:val="22"/>
                <w:szCs w:val="22"/>
              </w:rPr>
            </w:pPr>
            <w:r w:rsidRPr="00616E42">
              <w:rPr>
                <w:b/>
                <w:sz w:val="22"/>
                <w:szCs w:val="22"/>
              </w:rPr>
              <w:t xml:space="preserve">ВСЕГО </w:t>
            </w:r>
          </w:p>
          <w:p w:rsidR="000A0E2C" w:rsidRPr="00616E42" w:rsidRDefault="000A0E2C" w:rsidP="000A0E2C">
            <w:pPr>
              <w:keepNext/>
              <w:keepLines/>
              <w:tabs>
                <w:tab w:val="left" w:pos="326"/>
              </w:tabs>
              <w:suppressAutoHyphens/>
              <w:jc w:val="both"/>
              <w:rPr>
                <w:sz w:val="22"/>
                <w:szCs w:val="22"/>
              </w:rPr>
            </w:pPr>
            <w:r w:rsidRPr="00616E42">
              <w:rPr>
                <w:b/>
                <w:sz w:val="22"/>
                <w:szCs w:val="22"/>
              </w:rPr>
              <w:t xml:space="preserve">по подпрограмме </w:t>
            </w:r>
            <w:r w:rsidRPr="00616E42">
              <w:rPr>
                <w:b/>
                <w:sz w:val="22"/>
                <w:szCs w:val="22"/>
                <w:lang w:val="en-US"/>
              </w:rPr>
              <w:t>I</w:t>
            </w:r>
            <w:r w:rsidRPr="005F3D8A">
              <w:rPr>
                <w:b/>
                <w:sz w:val="22"/>
                <w:szCs w:val="22"/>
                <w:lang w:val="en-US"/>
              </w:rPr>
              <w:t>I</w:t>
            </w:r>
          </w:p>
        </w:tc>
        <w:tc>
          <w:tcPr>
            <w:tcW w:w="1368" w:type="dxa"/>
            <w:shd w:val="clear" w:color="auto" w:fill="auto"/>
          </w:tcPr>
          <w:p w:rsidR="000A0E2C" w:rsidRPr="00B60D9F" w:rsidRDefault="000A0E2C" w:rsidP="000A0E2C">
            <w:pPr>
              <w:keepNext/>
              <w:tabs>
                <w:tab w:val="left" w:pos="326"/>
              </w:tabs>
              <w:suppressAutoHyphens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94" w:type="dxa"/>
            <w:shd w:val="clear" w:color="auto" w:fill="auto"/>
          </w:tcPr>
          <w:p w:rsidR="000A0E2C" w:rsidRDefault="000A0E2C" w:rsidP="000A0E2C">
            <w:pPr>
              <w:keepNext/>
              <w:tabs>
                <w:tab w:val="left" w:pos="326"/>
              </w:tabs>
              <w:suppressAutoHyphens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17 075,1</w:t>
            </w:r>
          </w:p>
        </w:tc>
        <w:tc>
          <w:tcPr>
            <w:tcW w:w="1106" w:type="dxa"/>
            <w:shd w:val="clear" w:color="auto" w:fill="auto"/>
          </w:tcPr>
          <w:p w:rsidR="000A0E2C" w:rsidRDefault="000A0E2C" w:rsidP="000A0E2C">
            <w:pPr>
              <w:keepNext/>
              <w:tabs>
                <w:tab w:val="left" w:pos="326"/>
              </w:tabs>
              <w:suppressAutoHyphens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16 675,1</w:t>
            </w:r>
          </w:p>
        </w:tc>
        <w:tc>
          <w:tcPr>
            <w:tcW w:w="992" w:type="dxa"/>
            <w:shd w:val="clear" w:color="auto" w:fill="auto"/>
          </w:tcPr>
          <w:p w:rsidR="000A0E2C" w:rsidRPr="00B60D9F" w:rsidRDefault="000A0E2C" w:rsidP="000A0E2C">
            <w:pPr>
              <w:keepNext/>
              <w:tabs>
                <w:tab w:val="left" w:pos="326"/>
              </w:tabs>
              <w:suppressAutoHyphens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100,0</w:t>
            </w:r>
          </w:p>
        </w:tc>
        <w:tc>
          <w:tcPr>
            <w:tcW w:w="993" w:type="dxa"/>
            <w:shd w:val="clear" w:color="auto" w:fill="auto"/>
          </w:tcPr>
          <w:p w:rsidR="000A0E2C" w:rsidRPr="00B60D9F" w:rsidRDefault="000A0E2C" w:rsidP="000A0E2C">
            <w:pPr>
              <w:keepNext/>
              <w:tabs>
                <w:tab w:val="left" w:pos="326"/>
              </w:tabs>
              <w:suppressAutoHyphens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100,0</w:t>
            </w:r>
          </w:p>
        </w:tc>
        <w:tc>
          <w:tcPr>
            <w:tcW w:w="992" w:type="dxa"/>
            <w:shd w:val="clear" w:color="auto" w:fill="auto"/>
          </w:tcPr>
          <w:p w:rsidR="000A0E2C" w:rsidRPr="00B60D9F" w:rsidRDefault="000A0E2C" w:rsidP="000A0E2C">
            <w:pPr>
              <w:keepNext/>
              <w:tabs>
                <w:tab w:val="left" w:pos="326"/>
              </w:tabs>
              <w:suppressAutoHyphens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100,0</w:t>
            </w:r>
          </w:p>
        </w:tc>
        <w:tc>
          <w:tcPr>
            <w:tcW w:w="992" w:type="dxa"/>
            <w:shd w:val="clear" w:color="auto" w:fill="auto"/>
          </w:tcPr>
          <w:p w:rsidR="000A0E2C" w:rsidRPr="00B60D9F" w:rsidRDefault="000A0E2C" w:rsidP="000A0E2C">
            <w:pPr>
              <w:keepNext/>
              <w:tabs>
                <w:tab w:val="left" w:pos="326"/>
              </w:tabs>
              <w:suppressAutoHyphens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100,0</w:t>
            </w:r>
          </w:p>
        </w:tc>
        <w:tc>
          <w:tcPr>
            <w:tcW w:w="1843" w:type="dxa"/>
            <w:shd w:val="clear" w:color="auto" w:fill="auto"/>
          </w:tcPr>
          <w:p w:rsidR="000A0E2C" w:rsidRPr="00B60D9F" w:rsidRDefault="000A0E2C" w:rsidP="000A0E2C">
            <w:pPr>
              <w:keepNext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0A0E2C" w:rsidRPr="00B60D9F" w:rsidRDefault="000A0E2C" w:rsidP="000A0E2C">
            <w:pPr>
              <w:keepNext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</w:p>
        </w:tc>
      </w:tr>
    </w:tbl>
    <w:p w:rsidR="000A0E2C" w:rsidRDefault="000A0E2C" w:rsidP="000A0E2C">
      <w:pPr>
        <w:keepNext/>
        <w:keepLines/>
        <w:suppressAutoHyphens/>
        <w:ind w:firstLine="540"/>
        <w:jc w:val="both"/>
        <w:rPr>
          <w:sz w:val="22"/>
          <w:szCs w:val="22"/>
        </w:rPr>
      </w:pPr>
    </w:p>
    <w:p w:rsidR="000A0E2C" w:rsidRDefault="000A0E2C" w:rsidP="000A0E2C">
      <w:pPr>
        <w:keepNext/>
        <w:keepLines/>
        <w:suppressAutoHyphens/>
        <w:ind w:firstLine="540"/>
        <w:jc w:val="both"/>
        <w:rPr>
          <w:sz w:val="22"/>
          <w:szCs w:val="22"/>
        </w:rPr>
      </w:pPr>
    </w:p>
    <w:p w:rsidR="000A0E2C" w:rsidRDefault="000A0E2C" w:rsidP="000A0E2C">
      <w:pPr>
        <w:keepNext/>
        <w:keepLines/>
        <w:suppressAutoHyphens/>
        <w:ind w:firstLine="540"/>
        <w:jc w:val="both"/>
        <w:rPr>
          <w:sz w:val="22"/>
          <w:szCs w:val="22"/>
        </w:rPr>
      </w:pPr>
    </w:p>
    <w:p w:rsidR="000A0E2C" w:rsidRDefault="000A0E2C" w:rsidP="000A0E2C">
      <w:pPr>
        <w:keepNext/>
        <w:keepLines/>
        <w:suppressAutoHyphens/>
        <w:ind w:firstLine="540"/>
        <w:jc w:val="both"/>
        <w:rPr>
          <w:sz w:val="22"/>
          <w:szCs w:val="22"/>
        </w:rPr>
      </w:pPr>
    </w:p>
    <w:p w:rsidR="000A0E2C" w:rsidRDefault="000A0E2C" w:rsidP="000A0E2C">
      <w:pPr>
        <w:keepNext/>
        <w:keepLines/>
        <w:suppressAutoHyphens/>
        <w:ind w:firstLine="540"/>
        <w:jc w:val="both"/>
        <w:rPr>
          <w:sz w:val="22"/>
          <w:szCs w:val="22"/>
        </w:rPr>
      </w:pPr>
    </w:p>
    <w:p w:rsidR="000A0E2C" w:rsidRDefault="000A0E2C" w:rsidP="000A0E2C">
      <w:pPr>
        <w:keepNext/>
        <w:keepLines/>
        <w:suppressAutoHyphens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6. Пункт «</w:t>
      </w:r>
      <w:r w:rsidRPr="003C3EC1">
        <w:rPr>
          <w:sz w:val="22"/>
          <w:szCs w:val="22"/>
        </w:rPr>
        <w:t>Источники финансирования подпрограммы, в том числе по годам:</w:t>
      </w:r>
      <w:r>
        <w:rPr>
          <w:sz w:val="22"/>
          <w:szCs w:val="22"/>
        </w:rPr>
        <w:t>» Раздела 8. «</w:t>
      </w:r>
      <w:r w:rsidRPr="003C3EC1">
        <w:rPr>
          <w:sz w:val="22"/>
          <w:szCs w:val="22"/>
        </w:rPr>
        <w:t>ПАСПОРТ</w:t>
      </w:r>
      <w:r>
        <w:rPr>
          <w:sz w:val="22"/>
          <w:szCs w:val="22"/>
        </w:rPr>
        <w:t xml:space="preserve"> подпрограммы </w:t>
      </w:r>
      <w:r w:rsidRPr="00636CE7">
        <w:rPr>
          <w:sz w:val="22"/>
          <w:szCs w:val="22"/>
        </w:rPr>
        <w:t xml:space="preserve">III «Обеспечивающая подпрограмма» </w:t>
      </w:r>
      <w:r w:rsidRPr="00842D2A">
        <w:rPr>
          <w:sz w:val="22"/>
          <w:szCs w:val="22"/>
        </w:rPr>
        <w:t>муниципальной программы «Формирование современной городской среды города Лыткарино» на 2018-2022 годы</w:t>
      </w:r>
      <w:r>
        <w:rPr>
          <w:sz w:val="22"/>
          <w:szCs w:val="22"/>
        </w:rPr>
        <w:t xml:space="preserve">» </w:t>
      </w:r>
      <w:r w:rsidRPr="00A01F75">
        <w:rPr>
          <w:sz w:val="22"/>
          <w:szCs w:val="22"/>
        </w:rPr>
        <w:t>изложить в новой редакции:</w:t>
      </w:r>
    </w:p>
    <w:p w:rsidR="000A0E2C" w:rsidRDefault="000A0E2C" w:rsidP="000A0E2C">
      <w:pPr>
        <w:keepNext/>
        <w:keepLines/>
        <w:suppressAutoHyphens/>
        <w:ind w:firstLine="540"/>
        <w:jc w:val="both"/>
        <w:rPr>
          <w:sz w:val="22"/>
          <w:szCs w:val="22"/>
        </w:rPr>
      </w:pPr>
    </w:p>
    <w:p w:rsidR="000A0E2C" w:rsidRPr="003F4E48" w:rsidRDefault="000A0E2C" w:rsidP="000A0E2C">
      <w:pPr>
        <w:keepNext/>
        <w:keepLines/>
        <w:suppressAutoHyphens/>
        <w:ind w:firstLine="540"/>
        <w:jc w:val="both"/>
        <w:rPr>
          <w:sz w:val="22"/>
          <w:szCs w:val="22"/>
        </w:rPr>
      </w:pPr>
    </w:p>
    <w:tbl>
      <w:tblPr>
        <w:tblW w:w="15067" w:type="dxa"/>
        <w:tblInd w:w="5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45"/>
        <w:gridCol w:w="1587"/>
        <w:gridCol w:w="1427"/>
        <w:gridCol w:w="1427"/>
        <w:gridCol w:w="1427"/>
        <w:gridCol w:w="1427"/>
        <w:gridCol w:w="1427"/>
      </w:tblGrid>
      <w:tr w:rsidR="000A0E2C" w:rsidRPr="00E2397A" w:rsidTr="004878A9">
        <w:trPr>
          <w:trHeight w:val="236"/>
        </w:trPr>
        <w:tc>
          <w:tcPr>
            <w:tcW w:w="0" w:type="auto"/>
            <w:vMerge w:val="restart"/>
            <w:shd w:val="clear" w:color="auto" w:fill="auto"/>
          </w:tcPr>
          <w:p w:rsidR="000A0E2C" w:rsidRPr="00E2397A" w:rsidRDefault="000A0E2C" w:rsidP="000A0E2C">
            <w:pPr>
              <w:keepNext/>
              <w:keepLines/>
              <w:suppressAutoHyphens/>
              <w:jc w:val="both"/>
              <w:rPr>
                <w:sz w:val="22"/>
                <w:szCs w:val="22"/>
              </w:rPr>
            </w:pPr>
            <w:r w:rsidRPr="00E2397A">
              <w:rPr>
                <w:sz w:val="22"/>
                <w:szCs w:val="22"/>
              </w:rPr>
              <w:t>Источники финансирования подпрограммы,</w:t>
            </w:r>
          </w:p>
          <w:p w:rsidR="000A0E2C" w:rsidRPr="00E2397A" w:rsidRDefault="000A0E2C" w:rsidP="000A0E2C">
            <w:pPr>
              <w:keepNext/>
              <w:keepLines/>
              <w:suppressAutoHyphens/>
              <w:overflowPunct/>
              <w:autoSpaceDE/>
              <w:autoSpaceDN/>
              <w:adjustRightInd/>
              <w:jc w:val="both"/>
              <w:textAlignment w:val="auto"/>
              <w:rPr>
                <w:sz w:val="22"/>
                <w:szCs w:val="22"/>
              </w:rPr>
            </w:pPr>
            <w:r w:rsidRPr="00E2397A">
              <w:rPr>
                <w:sz w:val="22"/>
                <w:szCs w:val="22"/>
              </w:rPr>
              <w:t>в том числе по годам:</w:t>
            </w:r>
          </w:p>
        </w:tc>
        <w:tc>
          <w:tcPr>
            <w:tcW w:w="0" w:type="auto"/>
            <w:gridSpan w:val="6"/>
            <w:shd w:val="clear" w:color="auto" w:fill="auto"/>
          </w:tcPr>
          <w:p w:rsidR="000A0E2C" w:rsidRPr="00E2397A" w:rsidRDefault="000A0E2C" w:rsidP="000A0E2C">
            <w:pPr>
              <w:keepNext/>
              <w:keepLines/>
              <w:suppressAutoHyphens/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E2397A">
              <w:rPr>
                <w:sz w:val="22"/>
                <w:szCs w:val="22"/>
              </w:rPr>
              <w:t>Расходы (тыс. рублей)</w:t>
            </w:r>
          </w:p>
        </w:tc>
      </w:tr>
      <w:tr w:rsidR="000A0E2C" w:rsidRPr="00E2397A" w:rsidTr="004878A9">
        <w:trPr>
          <w:trHeight w:val="318"/>
        </w:trPr>
        <w:tc>
          <w:tcPr>
            <w:tcW w:w="0" w:type="auto"/>
            <w:vMerge/>
            <w:shd w:val="clear" w:color="auto" w:fill="auto"/>
          </w:tcPr>
          <w:p w:rsidR="000A0E2C" w:rsidRPr="00E2397A" w:rsidRDefault="000A0E2C" w:rsidP="000A0E2C">
            <w:pPr>
              <w:keepNext/>
              <w:keepLines/>
              <w:suppressAutoHyphens/>
              <w:overflowPunct/>
              <w:autoSpaceDE/>
              <w:autoSpaceDN/>
              <w:adjustRightInd/>
              <w:jc w:val="both"/>
              <w:textAlignment w:val="auto"/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</w:tcPr>
          <w:p w:rsidR="000A0E2C" w:rsidRPr="00E2397A" w:rsidRDefault="000A0E2C" w:rsidP="000A0E2C">
            <w:pPr>
              <w:keepNext/>
              <w:keepLines/>
              <w:suppressAutoHyphens/>
              <w:overflowPunct/>
              <w:autoSpaceDE/>
              <w:autoSpaceDN/>
              <w:adjustRightInd/>
              <w:jc w:val="center"/>
              <w:textAlignment w:val="auto"/>
              <w:rPr>
                <w:sz w:val="22"/>
                <w:szCs w:val="22"/>
              </w:rPr>
            </w:pPr>
            <w:r w:rsidRPr="00E2397A">
              <w:rPr>
                <w:sz w:val="22"/>
                <w:szCs w:val="22"/>
              </w:rPr>
              <w:t>Всего</w:t>
            </w:r>
          </w:p>
        </w:tc>
        <w:tc>
          <w:tcPr>
            <w:tcW w:w="0" w:type="auto"/>
            <w:shd w:val="clear" w:color="auto" w:fill="auto"/>
          </w:tcPr>
          <w:p w:rsidR="000A0E2C" w:rsidRPr="00E2397A" w:rsidRDefault="000A0E2C" w:rsidP="000A0E2C">
            <w:pPr>
              <w:keepNext/>
              <w:keepLines/>
              <w:suppressAutoHyphens/>
              <w:overflowPunct/>
              <w:autoSpaceDE/>
              <w:autoSpaceDN/>
              <w:adjustRightInd/>
              <w:jc w:val="center"/>
              <w:textAlignment w:val="auto"/>
              <w:rPr>
                <w:sz w:val="22"/>
                <w:szCs w:val="22"/>
              </w:rPr>
            </w:pPr>
            <w:r w:rsidRPr="00E2397A">
              <w:rPr>
                <w:sz w:val="22"/>
                <w:szCs w:val="22"/>
              </w:rPr>
              <w:t>2018</w:t>
            </w:r>
          </w:p>
        </w:tc>
        <w:tc>
          <w:tcPr>
            <w:tcW w:w="0" w:type="auto"/>
            <w:shd w:val="clear" w:color="auto" w:fill="auto"/>
          </w:tcPr>
          <w:p w:rsidR="000A0E2C" w:rsidRPr="00E2397A" w:rsidRDefault="000A0E2C" w:rsidP="000A0E2C">
            <w:pPr>
              <w:keepNext/>
              <w:keepLines/>
              <w:suppressAutoHyphens/>
              <w:overflowPunct/>
              <w:autoSpaceDE/>
              <w:autoSpaceDN/>
              <w:adjustRightInd/>
              <w:jc w:val="center"/>
              <w:textAlignment w:val="auto"/>
              <w:rPr>
                <w:sz w:val="22"/>
                <w:szCs w:val="22"/>
              </w:rPr>
            </w:pPr>
            <w:r w:rsidRPr="00E2397A">
              <w:rPr>
                <w:sz w:val="22"/>
                <w:szCs w:val="22"/>
              </w:rPr>
              <w:t>2019</w:t>
            </w:r>
          </w:p>
        </w:tc>
        <w:tc>
          <w:tcPr>
            <w:tcW w:w="0" w:type="auto"/>
            <w:shd w:val="clear" w:color="auto" w:fill="auto"/>
          </w:tcPr>
          <w:p w:rsidR="000A0E2C" w:rsidRPr="00E2397A" w:rsidRDefault="000A0E2C" w:rsidP="000A0E2C">
            <w:pPr>
              <w:keepNext/>
              <w:keepLines/>
              <w:suppressAutoHyphens/>
              <w:overflowPunct/>
              <w:autoSpaceDE/>
              <w:autoSpaceDN/>
              <w:adjustRightInd/>
              <w:jc w:val="center"/>
              <w:textAlignment w:val="auto"/>
              <w:rPr>
                <w:sz w:val="22"/>
                <w:szCs w:val="22"/>
              </w:rPr>
            </w:pPr>
            <w:r w:rsidRPr="00E2397A">
              <w:rPr>
                <w:sz w:val="22"/>
                <w:szCs w:val="22"/>
              </w:rPr>
              <w:t xml:space="preserve">2020 </w:t>
            </w:r>
          </w:p>
        </w:tc>
        <w:tc>
          <w:tcPr>
            <w:tcW w:w="0" w:type="auto"/>
            <w:shd w:val="clear" w:color="auto" w:fill="auto"/>
          </w:tcPr>
          <w:p w:rsidR="000A0E2C" w:rsidRPr="00E2397A" w:rsidRDefault="000A0E2C" w:rsidP="000A0E2C">
            <w:pPr>
              <w:keepNext/>
              <w:keepLines/>
              <w:suppressAutoHyphens/>
              <w:overflowPunct/>
              <w:autoSpaceDE/>
              <w:autoSpaceDN/>
              <w:adjustRightInd/>
              <w:jc w:val="center"/>
              <w:textAlignment w:val="auto"/>
              <w:rPr>
                <w:sz w:val="22"/>
                <w:szCs w:val="22"/>
              </w:rPr>
            </w:pPr>
            <w:r w:rsidRPr="00E2397A">
              <w:rPr>
                <w:sz w:val="22"/>
                <w:szCs w:val="22"/>
              </w:rPr>
              <w:t>2021</w:t>
            </w:r>
          </w:p>
        </w:tc>
        <w:tc>
          <w:tcPr>
            <w:tcW w:w="0" w:type="auto"/>
            <w:shd w:val="clear" w:color="auto" w:fill="auto"/>
          </w:tcPr>
          <w:p w:rsidR="000A0E2C" w:rsidRPr="00E2397A" w:rsidRDefault="000A0E2C" w:rsidP="000A0E2C">
            <w:pPr>
              <w:keepNext/>
              <w:keepLines/>
              <w:suppressAutoHyphens/>
              <w:overflowPunct/>
              <w:autoSpaceDE/>
              <w:autoSpaceDN/>
              <w:adjustRightInd/>
              <w:jc w:val="center"/>
              <w:textAlignment w:val="auto"/>
              <w:rPr>
                <w:sz w:val="22"/>
                <w:szCs w:val="22"/>
              </w:rPr>
            </w:pPr>
            <w:r w:rsidRPr="00E2397A">
              <w:rPr>
                <w:sz w:val="22"/>
                <w:szCs w:val="22"/>
              </w:rPr>
              <w:t>2022</w:t>
            </w:r>
          </w:p>
        </w:tc>
      </w:tr>
      <w:tr w:rsidR="000A0E2C" w:rsidRPr="00E2397A" w:rsidTr="004878A9">
        <w:trPr>
          <w:trHeight w:val="598"/>
        </w:trPr>
        <w:tc>
          <w:tcPr>
            <w:tcW w:w="0" w:type="auto"/>
            <w:shd w:val="clear" w:color="auto" w:fill="auto"/>
          </w:tcPr>
          <w:p w:rsidR="000A0E2C" w:rsidRPr="00E2397A" w:rsidRDefault="000A0E2C" w:rsidP="000A0E2C">
            <w:pPr>
              <w:keepNext/>
              <w:keepLines/>
              <w:suppressAutoHyphens/>
              <w:jc w:val="both"/>
              <w:rPr>
                <w:sz w:val="22"/>
                <w:szCs w:val="22"/>
              </w:rPr>
            </w:pPr>
            <w:r w:rsidRPr="00E2397A">
              <w:rPr>
                <w:sz w:val="22"/>
                <w:szCs w:val="22"/>
              </w:rPr>
              <w:t xml:space="preserve">Средства бюджета </w:t>
            </w:r>
          </w:p>
          <w:p w:rsidR="000A0E2C" w:rsidRPr="00E2397A" w:rsidRDefault="000A0E2C" w:rsidP="000A0E2C">
            <w:pPr>
              <w:keepNext/>
              <w:keepLines/>
              <w:suppressAutoHyphens/>
              <w:overflowPunct/>
              <w:autoSpaceDE/>
              <w:autoSpaceDN/>
              <w:adjustRightInd/>
              <w:jc w:val="both"/>
              <w:textAlignment w:val="auto"/>
              <w:rPr>
                <w:sz w:val="22"/>
                <w:szCs w:val="22"/>
              </w:rPr>
            </w:pPr>
            <w:r w:rsidRPr="00E2397A">
              <w:rPr>
                <w:sz w:val="22"/>
                <w:szCs w:val="22"/>
              </w:rPr>
              <w:t>г. Лыткарино</w:t>
            </w:r>
          </w:p>
        </w:tc>
        <w:tc>
          <w:tcPr>
            <w:tcW w:w="0" w:type="auto"/>
            <w:shd w:val="clear" w:color="auto" w:fill="auto"/>
          </w:tcPr>
          <w:p w:rsidR="000A0E2C" w:rsidRPr="00E2397A" w:rsidRDefault="000A0E2C" w:rsidP="000A0E2C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  <w:r w:rsidRPr="00E2397A">
              <w:rPr>
                <w:sz w:val="22"/>
                <w:szCs w:val="22"/>
              </w:rPr>
              <w:t>50 251,0</w:t>
            </w:r>
          </w:p>
        </w:tc>
        <w:tc>
          <w:tcPr>
            <w:tcW w:w="0" w:type="auto"/>
            <w:shd w:val="clear" w:color="auto" w:fill="auto"/>
          </w:tcPr>
          <w:p w:rsidR="000A0E2C" w:rsidRPr="00E2397A" w:rsidRDefault="000A0E2C" w:rsidP="000A0E2C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  <w:r w:rsidRPr="00E2397A">
              <w:rPr>
                <w:sz w:val="22"/>
                <w:szCs w:val="22"/>
              </w:rPr>
              <w:t>10 168,4</w:t>
            </w:r>
          </w:p>
        </w:tc>
        <w:tc>
          <w:tcPr>
            <w:tcW w:w="0" w:type="auto"/>
            <w:shd w:val="clear" w:color="auto" w:fill="auto"/>
          </w:tcPr>
          <w:p w:rsidR="000A0E2C" w:rsidRPr="00E2397A" w:rsidRDefault="000A0E2C" w:rsidP="000A0E2C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  <w:r w:rsidRPr="00E2397A">
              <w:rPr>
                <w:sz w:val="22"/>
                <w:szCs w:val="22"/>
              </w:rPr>
              <w:t>10 018,7</w:t>
            </w:r>
          </w:p>
        </w:tc>
        <w:tc>
          <w:tcPr>
            <w:tcW w:w="0" w:type="auto"/>
            <w:shd w:val="clear" w:color="auto" w:fill="auto"/>
          </w:tcPr>
          <w:p w:rsidR="000A0E2C" w:rsidRPr="00E2397A" w:rsidRDefault="000A0E2C" w:rsidP="000A0E2C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  <w:r w:rsidRPr="00E2397A">
              <w:rPr>
                <w:sz w:val="22"/>
                <w:szCs w:val="22"/>
              </w:rPr>
              <w:t>10 021,3</w:t>
            </w:r>
          </w:p>
        </w:tc>
        <w:tc>
          <w:tcPr>
            <w:tcW w:w="0" w:type="auto"/>
            <w:shd w:val="clear" w:color="auto" w:fill="auto"/>
          </w:tcPr>
          <w:p w:rsidR="000A0E2C" w:rsidRPr="00E2397A" w:rsidRDefault="000A0E2C" w:rsidP="000A0E2C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  <w:r w:rsidRPr="00E2397A">
              <w:rPr>
                <w:sz w:val="22"/>
                <w:szCs w:val="22"/>
              </w:rPr>
              <w:t>10 021,3</w:t>
            </w:r>
          </w:p>
        </w:tc>
        <w:tc>
          <w:tcPr>
            <w:tcW w:w="0" w:type="auto"/>
            <w:shd w:val="clear" w:color="auto" w:fill="auto"/>
          </w:tcPr>
          <w:p w:rsidR="000A0E2C" w:rsidRPr="00E2397A" w:rsidRDefault="000A0E2C" w:rsidP="000A0E2C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  <w:r w:rsidRPr="00E2397A">
              <w:rPr>
                <w:sz w:val="22"/>
                <w:szCs w:val="22"/>
              </w:rPr>
              <w:t>10 021,3</w:t>
            </w:r>
          </w:p>
        </w:tc>
      </w:tr>
      <w:tr w:rsidR="000A0E2C" w:rsidRPr="00E2397A" w:rsidTr="004878A9">
        <w:trPr>
          <w:trHeight w:val="492"/>
        </w:trPr>
        <w:tc>
          <w:tcPr>
            <w:tcW w:w="0" w:type="auto"/>
            <w:shd w:val="clear" w:color="auto" w:fill="auto"/>
          </w:tcPr>
          <w:p w:rsidR="000A0E2C" w:rsidRPr="00E2397A" w:rsidRDefault="000A0E2C" w:rsidP="000A0E2C">
            <w:pPr>
              <w:keepNext/>
              <w:keepLines/>
              <w:suppressAutoHyphens/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E2397A">
              <w:rPr>
                <w:sz w:val="22"/>
                <w:szCs w:val="22"/>
              </w:rPr>
              <w:t>Средства бюджета Московской области</w:t>
            </w:r>
          </w:p>
        </w:tc>
        <w:tc>
          <w:tcPr>
            <w:tcW w:w="0" w:type="auto"/>
            <w:shd w:val="clear" w:color="auto" w:fill="auto"/>
          </w:tcPr>
          <w:p w:rsidR="000A0E2C" w:rsidRPr="00E2397A" w:rsidRDefault="000A0E2C" w:rsidP="000A0E2C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  <w:r w:rsidRPr="00E2397A">
              <w:rPr>
                <w:sz w:val="22"/>
                <w:szCs w:val="22"/>
              </w:rPr>
              <w:t>133 493,0</w:t>
            </w:r>
          </w:p>
        </w:tc>
        <w:tc>
          <w:tcPr>
            <w:tcW w:w="0" w:type="auto"/>
            <w:shd w:val="clear" w:color="auto" w:fill="auto"/>
          </w:tcPr>
          <w:p w:rsidR="000A0E2C" w:rsidRPr="00E2397A" w:rsidRDefault="000A0E2C" w:rsidP="000A0E2C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  <w:r w:rsidRPr="00E2397A">
              <w:rPr>
                <w:sz w:val="22"/>
                <w:szCs w:val="22"/>
              </w:rPr>
              <w:t>24 955,0</w:t>
            </w:r>
          </w:p>
        </w:tc>
        <w:tc>
          <w:tcPr>
            <w:tcW w:w="0" w:type="auto"/>
            <w:shd w:val="clear" w:color="auto" w:fill="auto"/>
          </w:tcPr>
          <w:p w:rsidR="000A0E2C" w:rsidRPr="00E2397A" w:rsidRDefault="000A0E2C" w:rsidP="000A0E2C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  <w:r w:rsidRPr="00E2397A">
              <w:rPr>
                <w:sz w:val="22"/>
                <w:szCs w:val="22"/>
              </w:rPr>
              <w:t>26 152,0</w:t>
            </w:r>
          </w:p>
        </w:tc>
        <w:tc>
          <w:tcPr>
            <w:tcW w:w="0" w:type="auto"/>
            <w:shd w:val="clear" w:color="auto" w:fill="auto"/>
          </w:tcPr>
          <w:p w:rsidR="000A0E2C" w:rsidRPr="00E2397A" w:rsidRDefault="000A0E2C" w:rsidP="000A0E2C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  <w:r w:rsidRPr="00E2397A">
              <w:rPr>
                <w:sz w:val="22"/>
                <w:szCs w:val="22"/>
              </w:rPr>
              <w:t>27 462,0</w:t>
            </w:r>
          </w:p>
        </w:tc>
        <w:tc>
          <w:tcPr>
            <w:tcW w:w="0" w:type="auto"/>
            <w:shd w:val="clear" w:color="auto" w:fill="auto"/>
          </w:tcPr>
          <w:p w:rsidR="000A0E2C" w:rsidRPr="00E2397A" w:rsidRDefault="000A0E2C" w:rsidP="000A0E2C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  <w:r w:rsidRPr="00E2397A">
              <w:rPr>
                <w:sz w:val="22"/>
                <w:szCs w:val="22"/>
              </w:rPr>
              <w:t>27 462,0</w:t>
            </w:r>
          </w:p>
        </w:tc>
        <w:tc>
          <w:tcPr>
            <w:tcW w:w="0" w:type="auto"/>
            <w:shd w:val="clear" w:color="auto" w:fill="auto"/>
          </w:tcPr>
          <w:p w:rsidR="000A0E2C" w:rsidRPr="00E2397A" w:rsidRDefault="000A0E2C" w:rsidP="000A0E2C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  <w:r w:rsidRPr="00E2397A">
              <w:rPr>
                <w:sz w:val="22"/>
                <w:szCs w:val="22"/>
              </w:rPr>
              <w:t>27 462,0</w:t>
            </w:r>
          </w:p>
        </w:tc>
      </w:tr>
      <w:tr w:rsidR="000A0E2C" w:rsidRPr="00E2397A" w:rsidTr="004878A9">
        <w:trPr>
          <w:trHeight w:val="492"/>
        </w:trPr>
        <w:tc>
          <w:tcPr>
            <w:tcW w:w="0" w:type="auto"/>
            <w:shd w:val="clear" w:color="auto" w:fill="auto"/>
          </w:tcPr>
          <w:p w:rsidR="000A0E2C" w:rsidRPr="00E2397A" w:rsidRDefault="000A0E2C" w:rsidP="000A0E2C">
            <w:pPr>
              <w:keepNext/>
              <w:keepLines/>
              <w:suppressAutoHyphens/>
              <w:overflowPunct/>
              <w:autoSpaceDE/>
              <w:autoSpaceDN/>
              <w:adjustRightInd/>
              <w:jc w:val="both"/>
              <w:textAlignment w:val="auto"/>
              <w:rPr>
                <w:sz w:val="22"/>
                <w:szCs w:val="22"/>
              </w:rPr>
            </w:pPr>
            <w:r w:rsidRPr="00E2397A">
              <w:rPr>
                <w:sz w:val="22"/>
                <w:szCs w:val="22"/>
              </w:rPr>
              <w:t>Всего по подпрограмме</w:t>
            </w:r>
          </w:p>
        </w:tc>
        <w:tc>
          <w:tcPr>
            <w:tcW w:w="0" w:type="auto"/>
            <w:shd w:val="clear" w:color="auto" w:fill="auto"/>
          </w:tcPr>
          <w:p w:rsidR="000A0E2C" w:rsidRPr="00E2397A" w:rsidRDefault="000A0E2C" w:rsidP="000A0E2C">
            <w:pPr>
              <w:keepNext/>
              <w:jc w:val="center"/>
              <w:rPr>
                <w:sz w:val="22"/>
                <w:szCs w:val="22"/>
              </w:rPr>
            </w:pPr>
            <w:r w:rsidRPr="00E2397A">
              <w:rPr>
                <w:sz w:val="22"/>
                <w:szCs w:val="22"/>
              </w:rPr>
              <w:t>183 744,0</w:t>
            </w:r>
          </w:p>
        </w:tc>
        <w:tc>
          <w:tcPr>
            <w:tcW w:w="0" w:type="auto"/>
            <w:shd w:val="clear" w:color="auto" w:fill="auto"/>
          </w:tcPr>
          <w:p w:rsidR="000A0E2C" w:rsidRPr="00E2397A" w:rsidRDefault="000A0E2C" w:rsidP="000A0E2C">
            <w:pPr>
              <w:keepNext/>
              <w:jc w:val="center"/>
              <w:rPr>
                <w:sz w:val="22"/>
                <w:szCs w:val="22"/>
              </w:rPr>
            </w:pPr>
            <w:r w:rsidRPr="00E2397A">
              <w:rPr>
                <w:sz w:val="22"/>
                <w:szCs w:val="22"/>
              </w:rPr>
              <w:t>35 123,4</w:t>
            </w:r>
          </w:p>
        </w:tc>
        <w:tc>
          <w:tcPr>
            <w:tcW w:w="0" w:type="auto"/>
            <w:shd w:val="clear" w:color="auto" w:fill="auto"/>
          </w:tcPr>
          <w:p w:rsidR="000A0E2C" w:rsidRPr="00E2397A" w:rsidRDefault="000A0E2C" w:rsidP="000A0E2C">
            <w:pPr>
              <w:keepNext/>
              <w:jc w:val="center"/>
              <w:rPr>
                <w:sz w:val="22"/>
                <w:szCs w:val="22"/>
              </w:rPr>
            </w:pPr>
            <w:r w:rsidRPr="00E2397A">
              <w:rPr>
                <w:sz w:val="22"/>
                <w:szCs w:val="22"/>
              </w:rPr>
              <w:t>36 170,7</w:t>
            </w:r>
          </w:p>
        </w:tc>
        <w:tc>
          <w:tcPr>
            <w:tcW w:w="0" w:type="auto"/>
            <w:shd w:val="clear" w:color="auto" w:fill="auto"/>
          </w:tcPr>
          <w:p w:rsidR="000A0E2C" w:rsidRPr="00E2397A" w:rsidRDefault="000A0E2C" w:rsidP="000A0E2C">
            <w:pPr>
              <w:keepNext/>
              <w:jc w:val="center"/>
              <w:rPr>
                <w:sz w:val="22"/>
                <w:szCs w:val="22"/>
              </w:rPr>
            </w:pPr>
            <w:r w:rsidRPr="00E2397A">
              <w:rPr>
                <w:sz w:val="22"/>
                <w:szCs w:val="22"/>
              </w:rPr>
              <w:t>37 483,3</w:t>
            </w:r>
          </w:p>
        </w:tc>
        <w:tc>
          <w:tcPr>
            <w:tcW w:w="0" w:type="auto"/>
            <w:shd w:val="clear" w:color="auto" w:fill="auto"/>
          </w:tcPr>
          <w:p w:rsidR="000A0E2C" w:rsidRPr="00E2397A" w:rsidRDefault="000A0E2C" w:rsidP="000A0E2C">
            <w:pPr>
              <w:keepNext/>
              <w:jc w:val="center"/>
              <w:rPr>
                <w:sz w:val="22"/>
                <w:szCs w:val="22"/>
              </w:rPr>
            </w:pPr>
            <w:r w:rsidRPr="00E2397A">
              <w:rPr>
                <w:sz w:val="22"/>
                <w:szCs w:val="22"/>
              </w:rPr>
              <w:t>37 483,3</w:t>
            </w:r>
          </w:p>
        </w:tc>
        <w:tc>
          <w:tcPr>
            <w:tcW w:w="0" w:type="auto"/>
            <w:shd w:val="clear" w:color="auto" w:fill="auto"/>
          </w:tcPr>
          <w:p w:rsidR="000A0E2C" w:rsidRPr="00E2397A" w:rsidRDefault="000A0E2C" w:rsidP="000A0E2C">
            <w:pPr>
              <w:keepNext/>
              <w:jc w:val="center"/>
              <w:rPr>
                <w:sz w:val="22"/>
                <w:szCs w:val="22"/>
              </w:rPr>
            </w:pPr>
            <w:r w:rsidRPr="00E2397A">
              <w:rPr>
                <w:sz w:val="22"/>
                <w:szCs w:val="22"/>
              </w:rPr>
              <w:t>37 483,3</w:t>
            </w:r>
          </w:p>
        </w:tc>
      </w:tr>
    </w:tbl>
    <w:p w:rsidR="000A0E2C" w:rsidRDefault="000A0E2C" w:rsidP="000A0E2C">
      <w:pPr>
        <w:keepNext/>
        <w:keepLines/>
        <w:overflowPunct/>
        <w:jc w:val="center"/>
        <w:textAlignment w:val="auto"/>
        <w:rPr>
          <w:sz w:val="22"/>
          <w:szCs w:val="22"/>
        </w:rPr>
      </w:pPr>
    </w:p>
    <w:p w:rsidR="000A0E2C" w:rsidRDefault="000A0E2C" w:rsidP="000A0E2C">
      <w:pPr>
        <w:keepNext/>
        <w:keepLines/>
        <w:overflowPunct/>
        <w:jc w:val="both"/>
        <w:textAlignment w:val="auto"/>
        <w:rPr>
          <w:sz w:val="22"/>
          <w:szCs w:val="22"/>
        </w:rPr>
      </w:pPr>
      <w:r>
        <w:rPr>
          <w:sz w:val="22"/>
          <w:szCs w:val="22"/>
        </w:rPr>
        <w:tab/>
        <w:t xml:space="preserve">7. </w:t>
      </w:r>
      <w:r w:rsidRPr="006D75C9">
        <w:rPr>
          <w:sz w:val="22"/>
          <w:szCs w:val="22"/>
        </w:rPr>
        <w:t xml:space="preserve">Раздел </w:t>
      </w:r>
      <w:r>
        <w:rPr>
          <w:sz w:val="22"/>
          <w:szCs w:val="22"/>
        </w:rPr>
        <w:t>9.</w:t>
      </w:r>
      <w:r w:rsidRPr="006D75C9">
        <w:rPr>
          <w:sz w:val="22"/>
          <w:szCs w:val="22"/>
        </w:rPr>
        <w:t xml:space="preserve"> </w:t>
      </w:r>
      <w:r>
        <w:rPr>
          <w:sz w:val="22"/>
          <w:szCs w:val="22"/>
        </w:rPr>
        <w:t>«</w:t>
      </w:r>
      <w:r w:rsidRPr="006D75C9">
        <w:rPr>
          <w:sz w:val="22"/>
          <w:szCs w:val="22"/>
        </w:rPr>
        <w:t xml:space="preserve">Перечень </w:t>
      </w:r>
      <w:r w:rsidRPr="00977991">
        <w:rPr>
          <w:sz w:val="22"/>
          <w:szCs w:val="22"/>
        </w:rPr>
        <w:t xml:space="preserve">мероприятий подпрограммы </w:t>
      </w:r>
      <w:r w:rsidRPr="00977991">
        <w:rPr>
          <w:sz w:val="22"/>
          <w:szCs w:val="22"/>
          <w:lang w:val="en-US"/>
        </w:rPr>
        <w:t>III</w:t>
      </w:r>
      <w:r w:rsidRPr="00C33DC3">
        <w:rPr>
          <w:sz w:val="22"/>
          <w:szCs w:val="22"/>
        </w:rPr>
        <w:t xml:space="preserve"> </w:t>
      </w:r>
      <w:r w:rsidRPr="00B60D9F">
        <w:rPr>
          <w:sz w:val="22"/>
          <w:szCs w:val="22"/>
        </w:rPr>
        <w:t>«Обеспечивающая подпрограмма»</w:t>
      </w:r>
      <w:r>
        <w:rPr>
          <w:sz w:val="22"/>
          <w:szCs w:val="22"/>
        </w:rPr>
        <w:t xml:space="preserve"> </w:t>
      </w:r>
      <w:r w:rsidRPr="006D75C9">
        <w:rPr>
          <w:sz w:val="22"/>
          <w:szCs w:val="22"/>
        </w:rPr>
        <w:t>муниципальной программы «Формирование современной городской среды города Лыткарино» на 2018-2022 годы</w:t>
      </w:r>
      <w:r>
        <w:rPr>
          <w:sz w:val="22"/>
          <w:szCs w:val="22"/>
        </w:rPr>
        <w:t>»</w:t>
      </w:r>
      <w:r w:rsidRPr="006D75C9">
        <w:rPr>
          <w:sz w:val="22"/>
          <w:szCs w:val="22"/>
        </w:rPr>
        <w:t xml:space="preserve"> изложить в новой редакции:</w:t>
      </w:r>
    </w:p>
    <w:p w:rsidR="000A0E2C" w:rsidRDefault="000A0E2C" w:rsidP="000A0E2C">
      <w:pPr>
        <w:keepNext/>
        <w:keepLines/>
        <w:overflowPunct/>
        <w:jc w:val="both"/>
        <w:textAlignment w:val="auto"/>
        <w:rPr>
          <w:sz w:val="22"/>
          <w:szCs w:val="22"/>
        </w:rPr>
      </w:pPr>
    </w:p>
    <w:p w:rsidR="000A0E2C" w:rsidRPr="00616E42" w:rsidRDefault="000A0E2C" w:rsidP="000A0E2C">
      <w:pPr>
        <w:keepNext/>
        <w:keepLines/>
        <w:overflowPunct/>
        <w:jc w:val="center"/>
        <w:textAlignment w:val="auto"/>
        <w:rPr>
          <w:sz w:val="22"/>
          <w:szCs w:val="22"/>
        </w:rPr>
      </w:pPr>
      <w:r w:rsidRPr="00616E42">
        <w:rPr>
          <w:sz w:val="22"/>
          <w:szCs w:val="22"/>
        </w:rPr>
        <w:t>9. Перечень мероприятий подпрограммы III «Обеспечивающая подпрограмма»</w:t>
      </w:r>
    </w:p>
    <w:p w:rsidR="000A0E2C" w:rsidRDefault="000A0E2C" w:rsidP="000A0E2C">
      <w:pPr>
        <w:keepNext/>
        <w:keepLines/>
        <w:overflowPunct/>
        <w:jc w:val="center"/>
        <w:textAlignment w:val="auto"/>
        <w:rPr>
          <w:sz w:val="22"/>
          <w:szCs w:val="22"/>
        </w:rPr>
      </w:pPr>
      <w:r w:rsidRPr="00616E42">
        <w:rPr>
          <w:sz w:val="22"/>
          <w:szCs w:val="22"/>
        </w:rPr>
        <w:t xml:space="preserve">муниципальной программы </w:t>
      </w:r>
      <w:r w:rsidRPr="005F3D8A">
        <w:rPr>
          <w:sz w:val="22"/>
          <w:szCs w:val="22"/>
        </w:rPr>
        <w:t xml:space="preserve">«Формирование современной городской среды города Лыткарино» на 2018-2022 годы </w:t>
      </w:r>
    </w:p>
    <w:tbl>
      <w:tblPr>
        <w:tblW w:w="15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8"/>
        <w:gridCol w:w="2024"/>
        <w:gridCol w:w="1842"/>
        <w:gridCol w:w="1418"/>
        <w:gridCol w:w="1134"/>
        <w:gridCol w:w="992"/>
        <w:gridCol w:w="992"/>
        <w:gridCol w:w="1134"/>
        <w:gridCol w:w="993"/>
        <w:gridCol w:w="992"/>
        <w:gridCol w:w="1843"/>
        <w:gridCol w:w="1701"/>
      </w:tblGrid>
      <w:tr w:rsidR="000A0E2C" w:rsidRPr="00B60D9F" w:rsidTr="004878A9">
        <w:trPr>
          <w:trHeight w:val="1029"/>
        </w:trPr>
        <w:tc>
          <w:tcPr>
            <w:tcW w:w="778" w:type="dxa"/>
            <w:vMerge w:val="restart"/>
            <w:shd w:val="clear" w:color="auto" w:fill="auto"/>
          </w:tcPr>
          <w:p w:rsidR="000A0E2C" w:rsidRPr="00B60D9F" w:rsidRDefault="000A0E2C" w:rsidP="000A0E2C">
            <w:pPr>
              <w:keepNext/>
              <w:keepLines/>
              <w:tabs>
                <w:tab w:val="left" w:pos="326"/>
              </w:tabs>
              <w:suppressAutoHyphens/>
              <w:rPr>
                <w:sz w:val="22"/>
                <w:szCs w:val="22"/>
              </w:rPr>
            </w:pPr>
            <w:r w:rsidRPr="00B60D9F">
              <w:rPr>
                <w:sz w:val="22"/>
                <w:szCs w:val="22"/>
              </w:rPr>
              <w:lastRenderedPageBreak/>
              <w:t xml:space="preserve"> п/п</w:t>
            </w:r>
          </w:p>
          <w:p w:rsidR="000A0E2C" w:rsidRPr="00B60D9F" w:rsidRDefault="000A0E2C" w:rsidP="000A0E2C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2024" w:type="dxa"/>
            <w:vMerge w:val="restart"/>
            <w:shd w:val="clear" w:color="auto" w:fill="auto"/>
          </w:tcPr>
          <w:p w:rsidR="000A0E2C" w:rsidRPr="00B60D9F" w:rsidRDefault="000A0E2C" w:rsidP="000A0E2C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  <w:r w:rsidRPr="00B60D9F">
              <w:rPr>
                <w:sz w:val="22"/>
                <w:szCs w:val="22"/>
              </w:rPr>
              <w:t>Мероприятия по реализации подпрограммы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0A0E2C" w:rsidRPr="00B60D9F" w:rsidRDefault="000A0E2C" w:rsidP="000A0E2C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  <w:r w:rsidRPr="00B60D9F">
              <w:rPr>
                <w:sz w:val="22"/>
                <w:szCs w:val="22"/>
              </w:rPr>
              <w:t>Источники финансирования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0A0E2C" w:rsidRPr="0047449F" w:rsidRDefault="000A0E2C" w:rsidP="000A0E2C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  <w:r w:rsidRPr="0047449F">
              <w:rPr>
                <w:sz w:val="22"/>
                <w:szCs w:val="22"/>
              </w:rPr>
              <w:t>Срок исполнения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0A0E2C" w:rsidRPr="00B60D9F" w:rsidRDefault="000A0E2C" w:rsidP="000A0E2C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  <w:r w:rsidRPr="00B60D9F">
              <w:rPr>
                <w:sz w:val="22"/>
                <w:szCs w:val="22"/>
              </w:rPr>
              <w:t>Всего (тыс. руб.)</w:t>
            </w:r>
          </w:p>
        </w:tc>
        <w:tc>
          <w:tcPr>
            <w:tcW w:w="5103" w:type="dxa"/>
            <w:gridSpan w:val="5"/>
            <w:shd w:val="clear" w:color="auto" w:fill="auto"/>
          </w:tcPr>
          <w:p w:rsidR="000A0E2C" w:rsidRPr="00B60D9F" w:rsidRDefault="000A0E2C" w:rsidP="000A0E2C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  <w:r w:rsidRPr="00B60D9F">
              <w:rPr>
                <w:sz w:val="22"/>
                <w:szCs w:val="22"/>
              </w:rPr>
              <w:t xml:space="preserve">Объем финансирования </w:t>
            </w:r>
          </w:p>
          <w:p w:rsidR="000A0E2C" w:rsidRPr="00B60D9F" w:rsidRDefault="000A0E2C" w:rsidP="000A0E2C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  <w:r w:rsidRPr="00B60D9F">
              <w:rPr>
                <w:sz w:val="22"/>
                <w:szCs w:val="22"/>
              </w:rPr>
              <w:t>по годам (тыс. руб.)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0A0E2C" w:rsidRPr="00B60D9F" w:rsidRDefault="000A0E2C" w:rsidP="000A0E2C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  <w:r w:rsidRPr="00B60D9F">
              <w:rPr>
                <w:sz w:val="22"/>
                <w:szCs w:val="22"/>
              </w:rPr>
              <w:t>Ответственный</w:t>
            </w:r>
          </w:p>
          <w:p w:rsidR="000A0E2C" w:rsidRPr="00B60D9F" w:rsidRDefault="000A0E2C" w:rsidP="000A0E2C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  <w:r w:rsidRPr="00B60D9F">
              <w:rPr>
                <w:sz w:val="22"/>
                <w:szCs w:val="22"/>
              </w:rPr>
              <w:t xml:space="preserve"> за выполнение мероприятия подпрограммы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0A0E2C" w:rsidRPr="00B60D9F" w:rsidRDefault="000A0E2C" w:rsidP="000A0E2C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  <w:r w:rsidRPr="00B60D9F">
              <w:rPr>
                <w:sz w:val="22"/>
                <w:szCs w:val="22"/>
              </w:rPr>
              <w:t>Наименование показателя, на достижение которого направлено мероприятие</w:t>
            </w:r>
          </w:p>
        </w:tc>
      </w:tr>
      <w:tr w:rsidR="000A0E2C" w:rsidRPr="00B60D9F" w:rsidTr="004878A9">
        <w:trPr>
          <w:trHeight w:val="178"/>
        </w:trPr>
        <w:tc>
          <w:tcPr>
            <w:tcW w:w="778" w:type="dxa"/>
            <w:vMerge/>
            <w:shd w:val="clear" w:color="auto" w:fill="auto"/>
          </w:tcPr>
          <w:p w:rsidR="000A0E2C" w:rsidRPr="00B60D9F" w:rsidRDefault="000A0E2C" w:rsidP="000A0E2C">
            <w:pPr>
              <w:keepNext/>
              <w:keepLines/>
              <w:tabs>
                <w:tab w:val="left" w:pos="326"/>
              </w:tabs>
              <w:suppressAutoHyphens/>
              <w:rPr>
                <w:sz w:val="22"/>
                <w:szCs w:val="22"/>
              </w:rPr>
            </w:pPr>
          </w:p>
        </w:tc>
        <w:tc>
          <w:tcPr>
            <w:tcW w:w="2024" w:type="dxa"/>
            <w:vMerge/>
            <w:shd w:val="clear" w:color="auto" w:fill="auto"/>
          </w:tcPr>
          <w:p w:rsidR="000A0E2C" w:rsidRPr="00B60D9F" w:rsidRDefault="000A0E2C" w:rsidP="000A0E2C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0A0E2C" w:rsidRPr="00B60D9F" w:rsidRDefault="000A0E2C" w:rsidP="000A0E2C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0A0E2C" w:rsidRPr="00B60D9F" w:rsidRDefault="000A0E2C" w:rsidP="000A0E2C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A0E2C" w:rsidRPr="00B60D9F" w:rsidRDefault="000A0E2C" w:rsidP="000A0E2C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0A0E2C" w:rsidRPr="00B60D9F" w:rsidRDefault="000A0E2C" w:rsidP="000A0E2C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2018</w:t>
            </w:r>
          </w:p>
        </w:tc>
        <w:tc>
          <w:tcPr>
            <w:tcW w:w="992" w:type="dxa"/>
            <w:shd w:val="clear" w:color="auto" w:fill="auto"/>
          </w:tcPr>
          <w:p w:rsidR="000A0E2C" w:rsidRPr="00B60D9F" w:rsidRDefault="000A0E2C" w:rsidP="000A0E2C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  <w:r w:rsidRPr="00B60D9F">
              <w:rPr>
                <w:sz w:val="22"/>
                <w:szCs w:val="22"/>
              </w:rPr>
              <w:t>201</w:t>
            </w:r>
            <w:r>
              <w:rPr>
                <w:sz w:val="22"/>
                <w:szCs w:val="22"/>
              </w:rPr>
              <w:t>9</w:t>
            </w:r>
          </w:p>
        </w:tc>
        <w:tc>
          <w:tcPr>
            <w:tcW w:w="1134" w:type="dxa"/>
            <w:shd w:val="clear" w:color="auto" w:fill="auto"/>
          </w:tcPr>
          <w:p w:rsidR="000A0E2C" w:rsidRPr="00B60D9F" w:rsidRDefault="000A0E2C" w:rsidP="000A0E2C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  <w:r w:rsidRPr="00B60D9F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>20</w:t>
            </w:r>
          </w:p>
        </w:tc>
        <w:tc>
          <w:tcPr>
            <w:tcW w:w="993" w:type="dxa"/>
            <w:shd w:val="clear" w:color="auto" w:fill="auto"/>
          </w:tcPr>
          <w:p w:rsidR="000A0E2C" w:rsidRPr="00B60D9F" w:rsidRDefault="000A0E2C" w:rsidP="000A0E2C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  <w:r w:rsidRPr="00B60D9F">
              <w:rPr>
                <w:sz w:val="22"/>
                <w:szCs w:val="22"/>
              </w:rPr>
              <w:t>202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0A0E2C" w:rsidRPr="00B60D9F" w:rsidRDefault="000A0E2C" w:rsidP="000A0E2C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  <w:r w:rsidRPr="00B60D9F">
              <w:rPr>
                <w:sz w:val="22"/>
                <w:szCs w:val="22"/>
              </w:rPr>
              <w:t>202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1843" w:type="dxa"/>
            <w:vMerge/>
            <w:shd w:val="clear" w:color="auto" w:fill="auto"/>
          </w:tcPr>
          <w:p w:rsidR="000A0E2C" w:rsidRPr="00B60D9F" w:rsidRDefault="000A0E2C" w:rsidP="000A0E2C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0A0E2C" w:rsidRPr="00B60D9F" w:rsidRDefault="000A0E2C" w:rsidP="000A0E2C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</w:p>
        </w:tc>
      </w:tr>
      <w:tr w:rsidR="000A0E2C" w:rsidRPr="00B60D9F" w:rsidTr="004878A9">
        <w:tc>
          <w:tcPr>
            <w:tcW w:w="778" w:type="dxa"/>
            <w:shd w:val="clear" w:color="auto" w:fill="auto"/>
          </w:tcPr>
          <w:p w:rsidR="000A0E2C" w:rsidRPr="00B60D9F" w:rsidRDefault="000A0E2C" w:rsidP="000A0E2C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  <w:r w:rsidRPr="00B60D9F">
              <w:rPr>
                <w:sz w:val="22"/>
                <w:szCs w:val="22"/>
              </w:rPr>
              <w:t>1</w:t>
            </w:r>
          </w:p>
        </w:tc>
        <w:tc>
          <w:tcPr>
            <w:tcW w:w="2024" w:type="dxa"/>
            <w:shd w:val="clear" w:color="auto" w:fill="auto"/>
          </w:tcPr>
          <w:p w:rsidR="000A0E2C" w:rsidRPr="00B60D9F" w:rsidRDefault="000A0E2C" w:rsidP="000A0E2C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  <w:r w:rsidRPr="00B60D9F">
              <w:rPr>
                <w:sz w:val="22"/>
                <w:szCs w:val="22"/>
              </w:rPr>
              <w:t>2</w:t>
            </w:r>
          </w:p>
        </w:tc>
        <w:tc>
          <w:tcPr>
            <w:tcW w:w="1842" w:type="dxa"/>
            <w:shd w:val="clear" w:color="auto" w:fill="auto"/>
          </w:tcPr>
          <w:p w:rsidR="000A0E2C" w:rsidRPr="00B60D9F" w:rsidRDefault="000A0E2C" w:rsidP="000A0E2C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  <w:r w:rsidRPr="00B60D9F">
              <w:rPr>
                <w:sz w:val="22"/>
                <w:szCs w:val="22"/>
              </w:rPr>
              <w:t>3</w:t>
            </w:r>
          </w:p>
        </w:tc>
        <w:tc>
          <w:tcPr>
            <w:tcW w:w="1418" w:type="dxa"/>
            <w:shd w:val="clear" w:color="auto" w:fill="auto"/>
          </w:tcPr>
          <w:p w:rsidR="000A0E2C" w:rsidRPr="00B60D9F" w:rsidRDefault="000A0E2C" w:rsidP="000A0E2C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  <w:r w:rsidRPr="00B60D9F">
              <w:rPr>
                <w:sz w:val="22"/>
                <w:szCs w:val="22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0A0E2C" w:rsidRPr="00B60D9F" w:rsidRDefault="000A0E2C" w:rsidP="000A0E2C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  <w:r w:rsidRPr="00B60D9F">
              <w:rPr>
                <w:sz w:val="22"/>
                <w:szCs w:val="22"/>
              </w:rPr>
              <w:t>5</w:t>
            </w:r>
          </w:p>
        </w:tc>
        <w:tc>
          <w:tcPr>
            <w:tcW w:w="992" w:type="dxa"/>
            <w:shd w:val="clear" w:color="auto" w:fill="auto"/>
          </w:tcPr>
          <w:p w:rsidR="000A0E2C" w:rsidRPr="00B60D9F" w:rsidRDefault="000A0E2C" w:rsidP="000A0E2C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  <w:r w:rsidRPr="00B60D9F">
              <w:rPr>
                <w:sz w:val="22"/>
                <w:szCs w:val="22"/>
              </w:rPr>
              <w:t>6</w:t>
            </w:r>
          </w:p>
        </w:tc>
        <w:tc>
          <w:tcPr>
            <w:tcW w:w="992" w:type="dxa"/>
            <w:shd w:val="clear" w:color="auto" w:fill="auto"/>
          </w:tcPr>
          <w:p w:rsidR="000A0E2C" w:rsidRPr="00B60D9F" w:rsidRDefault="000A0E2C" w:rsidP="000A0E2C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  <w:r w:rsidRPr="00B60D9F">
              <w:rPr>
                <w:sz w:val="22"/>
                <w:szCs w:val="22"/>
              </w:rPr>
              <w:t>7</w:t>
            </w:r>
          </w:p>
        </w:tc>
        <w:tc>
          <w:tcPr>
            <w:tcW w:w="1134" w:type="dxa"/>
            <w:shd w:val="clear" w:color="auto" w:fill="auto"/>
          </w:tcPr>
          <w:p w:rsidR="000A0E2C" w:rsidRPr="00B60D9F" w:rsidRDefault="000A0E2C" w:rsidP="000A0E2C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  <w:r w:rsidRPr="00B60D9F">
              <w:rPr>
                <w:sz w:val="22"/>
                <w:szCs w:val="22"/>
              </w:rPr>
              <w:t>8</w:t>
            </w:r>
          </w:p>
        </w:tc>
        <w:tc>
          <w:tcPr>
            <w:tcW w:w="993" w:type="dxa"/>
            <w:shd w:val="clear" w:color="auto" w:fill="auto"/>
          </w:tcPr>
          <w:p w:rsidR="000A0E2C" w:rsidRPr="00B60D9F" w:rsidRDefault="000A0E2C" w:rsidP="000A0E2C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  <w:r w:rsidRPr="00B60D9F">
              <w:rPr>
                <w:sz w:val="22"/>
                <w:szCs w:val="22"/>
              </w:rPr>
              <w:t>9</w:t>
            </w:r>
          </w:p>
        </w:tc>
        <w:tc>
          <w:tcPr>
            <w:tcW w:w="992" w:type="dxa"/>
            <w:shd w:val="clear" w:color="auto" w:fill="auto"/>
          </w:tcPr>
          <w:p w:rsidR="000A0E2C" w:rsidRPr="00B60D9F" w:rsidRDefault="000A0E2C" w:rsidP="000A0E2C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  <w:r w:rsidRPr="00B60D9F">
              <w:rPr>
                <w:sz w:val="22"/>
                <w:szCs w:val="22"/>
              </w:rPr>
              <w:t>10</w:t>
            </w:r>
          </w:p>
        </w:tc>
        <w:tc>
          <w:tcPr>
            <w:tcW w:w="1843" w:type="dxa"/>
            <w:shd w:val="clear" w:color="auto" w:fill="auto"/>
          </w:tcPr>
          <w:p w:rsidR="000A0E2C" w:rsidRPr="00B60D9F" w:rsidRDefault="000A0E2C" w:rsidP="000A0E2C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  <w:r w:rsidRPr="00B60D9F">
              <w:rPr>
                <w:sz w:val="22"/>
                <w:szCs w:val="22"/>
              </w:rPr>
              <w:t>11</w:t>
            </w:r>
          </w:p>
        </w:tc>
        <w:tc>
          <w:tcPr>
            <w:tcW w:w="1701" w:type="dxa"/>
            <w:shd w:val="clear" w:color="auto" w:fill="auto"/>
          </w:tcPr>
          <w:p w:rsidR="000A0E2C" w:rsidRPr="00B60D9F" w:rsidRDefault="000A0E2C" w:rsidP="000A0E2C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  <w:r w:rsidRPr="00B60D9F">
              <w:rPr>
                <w:sz w:val="22"/>
                <w:szCs w:val="22"/>
              </w:rPr>
              <w:t>12</w:t>
            </w:r>
          </w:p>
        </w:tc>
      </w:tr>
      <w:tr w:rsidR="000A0E2C" w:rsidRPr="00B60D9F" w:rsidTr="004878A9">
        <w:tc>
          <w:tcPr>
            <w:tcW w:w="778" w:type="dxa"/>
            <w:shd w:val="clear" w:color="auto" w:fill="auto"/>
          </w:tcPr>
          <w:p w:rsidR="000A0E2C" w:rsidRPr="00B60D9F" w:rsidRDefault="000A0E2C" w:rsidP="000A0E2C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15065" w:type="dxa"/>
            <w:gridSpan w:val="11"/>
            <w:shd w:val="clear" w:color="auto" w:fill="auto"/>
          </w:tcPr>
          <w:p w:rsidR="000A0E2C" w:rsidRPr="00031319" w:rsidRDefault="000A0E2C" w:rsidP="000A0E2C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2"/>
                <w:szCs w:val="22"/>
              </w:rPr>
            </w:pPr>
            <w:r w:rsidRPr="00031319">
              <w:rPr>
                <w:b/>
                <w:sz w:val="22"/>
                <w:szCs w:val="22"/>
              </w:rPr>
              <w:t>Задача. Обеспечение деятельности Управл</w:t>
            </w:r>
            <w:r>
              <w:rPr>
                <w:b/>
                <w:sz w:val="22"/>
                <w:szCs w:val="22"/>
              </w:rPr>
              <w:t>ения ЖКХ и РГИ города Лыткарино</w:t>
            </w:r>
          </w:p>
          <w:p w:rsidR="000A0E2C" w:rsidRPr="00B60D9F" w:rsidRDefault="000A0E2C" w:rsidP="000A0E2C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  <w:r w:rsidRPr="00031319">
              <w:rPr>
                <w:b/>
                <w:sz w:val="22"/>
                <w:szCs w:val="22"/>
              </w:rPr>
              <w:t>Задача. Обеспечение предоставления гражданам субсидий на оплату жилого помещения и коммунальных услуг</w:t>
            </w:r>
          </w:p>
        </w:tc>
      </w:tr>
      <w:tr w:rsidR="000A0E2C" w:rsidRPr="00B60D9F" w:rsidTr="004878A9">
        <w:trPr>
          <w:trHeight w:val="982"/>
        </w:trPr>
        <w:tc>
          <w:tcPr>
            <w:tcW w:w="778" w:type="dxa"/>
            <w:shd w:val="clear" w:color="auto" w:fill="auto"/>
          </w:tcPr>
          <w:p w:rsidR="000A0E2C" w:rsidRPr="00B60D9F" w:rsidRDefault="000A0E2C" w:rsidP="000A0E2C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2"/>
                <w:szCs w:val="22"/>
              </w:rPr>
            </w:pPr>
            <w:r w:rsidRPr="00B60D9F">
              <w:rPr>
                <w:b/>
                <w:sz w:val="22"/>
                <w:szCs w:val="22"/>
              </w:rPr>
              <w:t>1.</w:t>
            </w:r>
          </w:p>
        </w:tc>
        <w:tc>
          <w:tcPr>
            <w:tcW w:w="2024" w:type="dxa"/>
            <w:shd w:val="clear" w:color="auto" w:fill="auto"/>
          </w:tcPr>
          <w:p w:rsidR="000A0E2C" w:rsidRPr="00B60D9F" w:rsidRDefault="000A0E2C" w:rsidP="000A0E2C">
            <w:pPr>
              <w:keepNext/>
              <w:keepLines/>
              <w:tabs>
                <w:tab w:val="left" w:pos="326"/>
              </w:tabs>
              <w:suppressAutoHyphens/>
              <w:rPr>
                <w:sz w:val="22"/>
                <w:szCs w:val="22"/>
              </w:rPr>
            </w:pPr>
            <w:r w:rsidRPr="00B60D9F">
              <w:rPr>
                <w:b/>
                <w:i/>
                <w:sz w:val="22"/>
                <w:szCs w:val="22"/>
              </w:rPr>
              <w:t>Основное мероприятие</w:t>
            </w:r>
            <w:r w:rsidRPr="00B60D9F">
              <w:rPr>
                <w:sz w:val="22"/>
                <w:szCs w:val="22"/>
              </w:rPr>
              <w:t>:</w:t>
            </w:r>
          </w:p>
          <w:p w:rsidR="000A0E2C" w:rsidRPr="00B60D9F" w:rsidRDefault="000A0E2C" w:rsidP="000A0E2C">
            <w:pPr>
              <w:keepNext/>
              <w:keepLines/>
              <w:tabs>
                <w:tab w:val="left" w:pos="326"/>
              </w:tabs>
              <w:suppressAutoHyphens/>
              <w:rPr>
                <w:b/>
                <w:sz w:val="22"/>
                <w:szCs w:val="22"/>
              </w:rPr>
            </w:pPr>
            <w:r w:rsidRPr="00B60D9F">
              <w:rPr>
                <w:b/>
                <w:sz w:val="22"/>
                <w:szCs w:val="22"/>
              </w:rPr>
              <w:t>«</w:t>
            </w:r>
            <w:bookmarkStart w:id="5" w:name="_Hlk503790839"/>
            <w:r w:rsidRPr="00B60D9F">
              <w:rPr>
                <w:b/>
                <w:sz w:val="22"/>
                <w:szCs w:val="22"/>
              </w:rPr>
              <w:t>Обеспечение деятельности управления</w:t>
            </w:r>
            <w:bookmarkEnd w:id="5"/>
            <w:r w:rsidRPr="00B60D9F">
              <w:rPr>
                <w:b/>
                <w:sz w:val="22"/>
                <w:szCs w:val="22"/>
              </w:rPr>
              <w:t>», в том числе:</w:t>
            </w:r>
          </w:p>
        </w:tc>
        <w:tc>
          <w:tcPr>
            <w:tcW w:w="1842" w:type="dxa"/>
            <w:shd w:val="clear" w:color="auto" w:fill="auto"/>
          </w:tcPr>
          <w:p w:rsidR="000A0E2C" w:rsidRPr="00B60D9F" w:rsidRDefault="000A0E2C" w:rsidP="000A0E2C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2"/>
                <w:szCs w:val="22"/>
              </w:rPr>
            </w:pPr>
            <w:r w:rsidRPr="00B60D9F">
              <w:rPr>
                <w:b/>
                <w:sz w:val="22"/>
                <w:szCs w:val="22"/>
              </w:rPr>
              <w:t>Средства бюджета города Лыткарино</w:t>
            </w:r>
          </w:p>
        </w:tc>
        <w:tc>
          <w:tcPr>
            <w:tcW w:w="1418" w:type="dxa"/>
            <w:shd w:val="clear" w:color="auto" w:fill="auto"/>
          </w:tcPr>
          <w:p w:rsidR="000A0E2C" w:rsidRPr="001148AF" w:rsidRDefault="000A0E2C" w:rsidP="000A0E2C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2"/>
                <w:szCs w:val="22"/>
              </w:rPr>
            </w:pPr>
            <w:r w:rsidRPr="001148AF">
              <w:rPr>
                <w:b/>
                <w:sz w:val="22"/>
                <w:szCs w:val="22"/>
              </w:rPr>
              <w:t>201</w:t>
            </w:r>
            <w:r>
              <w:rPr>
                <w:b/>
                <w:sz w:val="22"/>
                <w:szCs w:val="22"/>
              </w:rPr>
              <w:t>8</w:t>
            </w:r>
            <w:r w:rsidRPr="001148AF">
              <w:rPr>
                <w:b/>
                <w:sz w:val="22"/>
                <w:szCs w:val="22"/>
              </w:rPr>
              <w:t>-2021 гг.</w:t>
            </w:r>
          </w:p>
        </w:tc>
        <w:tc>
          <w:tcPr>
            <w:tcW w:w="1134" w:type="dxa"/>
            <w:shd w:val="clear" w:color="auto" w:fill="auto"/>
          </w:tcPr>
          <w:p w:rsidR="000A0E2C" w:rsidRPr="00B60D9F" w:rsidRDefault="000A0E2C" w:rsidP="000A0E2C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50 251,0</w:t>
            </w:r>
          </w:p>
        </w:tc>
        <w:tc>
          <w:tcPr>
            <w:tcW w:w="992" w:type="dxa"/>
            <w:shd w:val="clear" w:color="auto" w:fill="auto"/>
          </w:tcPr>
          <w:p w:rsidR="000A0E2C" w:rsidRPr="00B60D9F" w:rsidRDefault="000A0E2C" w:rsidP="000A0E2C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10 168,4</w:t>
            </w:r>
          </w:p>
        </w:tc>
        <w:tc>
          <w:tcPr>
            <w:tcW w:w="992" w:type="dxa"/>
            <w:shd w:val="clear" w:color="auto" w:fill="auto"/>
          </w:tcPr>
          <w:p w:rsidR="000A0E2C" w:rsidRPr="00B60D9F" w:rsidRDefault="000A0E2C" w:rsidP="000A0E2C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10 018,7</w:t>
            </w:r>
          </w:p>
        </w:tc>
        <w:tc>
          <w:tcPr>
            <w:tcW w:w="1134" w:type="dxa"/>
            <w:shd w:val="clear" w:color="auto" w:fill="auto"/>
          </w:tcPr>
          <w:p w:rsidR="000A0E2C" w:rsidRPr="00B60D9F" w:rsidRDefault="000A0E2C" w:rsidP="000A0E2C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10 021,3</w:t>
            </w:r>
          </w:p>
        </w:tc>
        <w:tc>
          <w:tcPr>
            <w:tcW w:w="993" w:type="dxa"/>
            <w:shd w:val="clear" w:color="auto" w:fill="auto"/>
          </w:tcPr>
          <w:p w:rsidR="000A0E2C" w:rsidRPr="00B60D9F" w:rsidRDefault="000A0E2C" w:rsidP="000A0E2C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10 021,3</w:t>
            </w:r>
          </w:p>
        </w:tc>
        <w:tc>
          <w:tcPr>
            <w:tcW w:w="992" w:type="dxa"/>
            <w:shd w:val="clear" w:color="auto" w:fill="auto"/>
          </w:tcPr>
          <w:p w:rsidR="000A0E2C" w:rsidRPr="00B60D9F" w:rsidRDefault="000A0E2C" w:rsidP="000A0E2C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10 021,3</w:t>
            </w:r>
          </w:p>
        </w:tc>
        <w:tc>
          <w:tcPr>
            <w:tcW w:w="1843" w:type="dxa"/>
            <w:shd w:val="clear" w:color="auto" w:fill="auto"/>
          </w:tcPr>
          <w:p w:rsidR="000A0E2C" w:rsidRPr="00B60D9F" w:rsidRDefault="000A0E2C" w:rsidP="000A0E2C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0A0E2C" w:rsidRPr="00B60D9F" w:rsidRDefault="000A0E2C" w:rsidP="000A0E2C">
            <w:pPr>
              <w:keepNext/>
              <w:keepLines/>
              <w:tabs>
                <w:tab w:val="left" w:pos="326"/>
              </w:tabs>
              <w:suppressAutoHyphens/>
              <w:rPr>
                <w:sz w:val="22"/>
                <w:szCs w:val="22"/>
              </w:rPr>
            </w:pPr>
          </w:p>
        </w:tc>
      </w:tr>
      <w:tr w:rsidR="000A0E2C" w:rsidRPr="00B60D9F" w:rsidTr="004878A9">
        <w:tc>
          <w:tcPr>
            <w:tcW w:w="778" w:type="dxa"/>
            <w:shd w:val="clear" w:color="auto" w:fill="auto"/>
          </w:tcPr>
          <w:p w:rsidR="000A0E2C" w:rsidRPr="00B60D9F" w:rsidRDefault="000A0E2C" w:rsidP="000A0E2C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  <w:r w:rsidRPr="00B60D9F">
              <w:rPr>
                <w:sz w:val="22"/>
                <w:szCs w:val="22"/>
              </w:rPr>
              <w:t>1.1.</w:t>
            </w:r>
          </w:p>
        </w:tc>
        <w:tc>
          <w:tcPr>
            <w:tcW w:w="2024" w:type="dxa"/>
            <w:shd w:val="clear" w:color="auto" w:fill="auto"/>
          </w:tcPr>
          <w:p w:rsidR="000A0E2C" w:rsidRPr="00B60D9F" w:rsidRDefault="000A0E2C" w:rsidP="000A0E2C">
            <w:pPr>
              <w:pStyle w:val="Default"/>
              <w:keepNext/>
              <w:keepLines/>
              <w:suppressAutoHyphens/>
              <w:jc w:val="center"/>
              <w:rPr>
                <w:color w:val="auto"/>
                <w:sz w:val="22"/>
                <w:szCs w:val="22"/>
              </w:rPr>
            </w:pPr>
            <w:r w:rsidRPr="00B60D9F">
              <w:rPr>
                <w:color w:val="auto"/>
                <w:sz w:val="22"/>
                <w:szCs w:val="22"/>
              </w:rPr>
              <w:t>Оплата труда и начисления на выплаты по оплате труда</w:t>
            </w:r>
            <w:r>
              <w:rPr>
                <w:color w:val="auto"/>
                <w:sz w:val="22"/>
                <w:szCs w:val="22"/>
              </w:rPr>
              <w:t>, в том числе:</w:t>
            </w:r>
          </w:p>
        </w:tc>
        <w:tc>
          <w:tcPr>
            <w:tcW w:w="1842" w:type="dxa"/>
            <w:shd w:val="clear" w:color="auto" w:fill="auto"/>
          </w:tcPr>
          <w:p w:rsidR="000A0E2C" w:rsidRPr="00B60D9F" w:rsidRDefault="000A0E2C" w:rsidP="000A0E2C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  <w:r w:rsidRPr="00B60D9F">
              <w:rPr>
                <w:sz w:val="22"/>
                <w:szCs w:val="22"/>
              </w:rPr>
              <w:t>Средства бюджета города Лыткарино</w:t>
            </w:r>
          </w:p>
        </w:tc>
        <w:tc>
          <w:tcPr>
            <w:tcW w:w="1418" w:type="dxa"/>
            <w:shd w:val="clear" w:color="auto" w:fill="auto"/>
          </w:tcPr>
          <w:p w:rsidR="000A0E2C" w:rsidRPr="00B60D9F" w:rsidRDefault="000A0E2C" w:rsidP="000A0E2C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  <w:r w:rsidRPr="00B60D9F">
              <w:rPr>
                <w:sz w:val="22"/>
                <w:szCs w:val="22"/>
              </w:rPr>
              <w:t>201</w:t>
            </w:r>
            <w:r>
              <w:rPr>
                <w:sz w:val="22"/>
                <w:szCs w:val="22"/>
              </w:rPr>
              <w:t>8</w:t>
            </w:r>
            <w:r w:rsidRPr="00B60D9F">
              <w:rPr>
                <w:sz w:val="22"/>
                <w:szCs w:val="22"/>
              </w:rPr>
              <w:t>-2021 гг.</w:t>
            </w:r>
          </w:p>
          <w:p w:rsidR="000A0E2C" w:rsidRPr="00B60D9F" w:rsidRDefault="000A0E2C" w:rsidP="000A0E2C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0A0E2C" w:rsidRPr="00B60D9F" w:rsidRDefault="000A0E2C" w:rsidP="000A0E2C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41 432,0</w:t>
            </w:r>
          </w:p>
        </w:tc>
        <w:tc>
          <w:tcPr>
            <w:tcW w:w="992" w:type="dxa"/>
            <w:shd w:val="clear" w:color="auto" w:fill="auto"/>
          </w:tcPr>
          <w:p w:rsidR="000A0E2C" w:rsidRPr="00B60D9F" w:rsidRDefault="000A0E2C" w:rsidP="000A0E2C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8 539,0</w:t>
            </w:r>
          </w:p>
        </w:tc>
        <w:tc>
          <w:tcPr>
            <w:tcW w:w="992" w:type="dxa"/>
            <w:shd w:val="clear" w:color="auto" w:fill="auto"/>
          </w:tcPr>
          <w:p w:rsidR="000A0E2C" w:rsidRPr="00B60D9F" w:rsidRDefault="000A0E2C" w:rsidP="000A0E2C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8 221,3</w:t>
            </w:r>
          </w:p>
        </w:tc>
        <w:tc>
          <w:tcPr>
            <w:tcW w:w="1134" w:type="dxa"/>
            <w:shd w:val="clear" w:color="auto" w:fill="auto"/>
          </w:tcPr>
          <w:p w:rsidR="000A0E2C" w:rsidRPr="00B60D9F" w:rsidRDefault="000A0E2C" w:rsidP="000A0E2C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8 223,9</w:t>
            </w:r>
          </w:p>
        </w:tc>
        <w:tc>
          <w:tcPr>
            <w:tcW w:w="993" w:type="dxa"/>
            <w:shd w:val="clear" w:color="auto" w:fill="auto"/>
          </w:tcPr>
          <w:p w:rsidR="000A0E2C" w:rsidRPr="00B60D9F" w:rsidRDefault="000A0E2C" w:rsidP="000A0E2C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8 223,9</w:t>
            </w:r>
          </w:p>
        </w:tc>
        <w:tc>
          <w:tcPr>
            <w:tcW w:w="992" w:type="dxa"/>
            <w:shd w:val="clear" w:color="auto" w:fill="auto"/>
          </w:tcPr>
          <w:p w:rsidR="000A0E2C" w:rsidRPr="00B60D9F" w:rsidRDefault="000A0E2C" w:rsidP="000A0E2C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8 223,9</w:t>
            </w:r>
          </w:p>
        </w:tc>
        <w:tc>
          <w:tcPr>
            <w:tcW w:w="1843" w:type="dxa"/>
            <w:shd w:val="clear" w:color="auto" w:fill="auto"/>
          </w:tcPr>
          <w:p w:rsidR="000A0E2C" w:rsidRPr="00B60D9F" w:rsidRDefault="000A0E2C" w:rsidP="000A0E2C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  <w:r w:rsidRPr="00B60D9F">
              <w:rPr>
                <w:sz w:val="22"/>
                <w:szCs w:val="22"/>
              </w:rPr>
              <w:t>Управление ЖКХ и РГИ города Лыткарино</w:t>
            </w:r>
          </w:p>
        </w:tc>
        <w:tc>
          <w:tcPr>
            <w:tcW w:w="1701" w:type="dxa"/>
            <w:shd w:val="clear" w:color="auto" w:fill="auto"/>
          </w:tcPr>
          <w:p w:rsidR="000A0E2C" w:rsidRPr="00B60D9F" w:rsidRDefault="000A0E2C" w:rsidP="000A0E2C">
            <w:pPr>
              <w:keepNext/>
              <w:keepLines/>
              <w:tabs>
                <w:tab w:val="left" w:pos="326"/>
              </w:tabs>
              <w:suppressAutoHyphens/>
              <w:rPr>
                <w:sz w:val="22"/>
                <w:szCs w:val="22"/>
              </w:rPr>
            </w:pPr>
            <w:r w:rsidRPr="00932A6A">
              <w:rPr>
                <w:sz w:val="18"/>
                <w:szCs w:val="22"/>
              </w:rPr>
              <w:t>Доля выплаченных объёмов денежного содержания, и дополнительных выплат работникам от запланированных к выплате</w:t>
            </w:r>
          </w:p>
        </w:tc>
      </w:tr>
      <w:tr w:rsidR="000A0E2C" w:rsidRPr="00B60D9F" w:rsidTr="004878A9">
        <w:tc>
          <w:tcPr>
            <w:tcW w:w="778" w:type="dxa"/>
            <w:shd w:val="clear" w:color="auto" w:fill="auto"/>
          </w:tcPr>
          <w:p w:rsidR="000A0E2C" w:rsidRPr="00B60D9F" w:rsidRDefault="000A0E2C" w:rsidP="000A0E2C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1.1.1.</w:t>
            </w:r>
          </w:p>
        </w:tc>
        <w:tc>
          <w:tcPr>
            <w:tcW w:w="2024" w:type="dxa"/>
            <w:shd w:val="clear" w:color="auto" w:fill="auto"/>
          </w:tcPr>
          <w:p w:rsidR="000A0E2C" w:rsidRPr="00B60D9F" w:rsidRDefault="000A0E2C" w:rsidP="000A0E2C">
            <w:pPr>
              <w:pStyle w:val="Default"/>
              <w:keepNext/>
              <w:keepLines/>
              <w:suppressAutoHyphens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П</w:t>
            </w:r>
            <w:r w:rsidRPr="00885A0E">
              <w:rPr>
                <w:color w:val="auto"/>
                <w:sz w:val="22"/>
                <w:szCs w:val="22"/>
              </w:rPr>
              <w:t>огашение кредиторской задолженности по начислениям на зар</w:t>
            </w:r>
            <w:r>
              <w:rPr>
                <w:color w:val="auto"/>
                <w:sz w:val="22"/>
                <w:szCs w:val="22"/>
              </w:rPr>
              <w:t xml:space="preserve">аботную </w:t>
            </w:r>
            <w:r w:rsidRPr="00885A0E">
              <w:rPr>
                <w:color w:val="auto"/>
                <w:sz w:val="22"/>
                <w:szCs w:val="22"/>
              </w:rPr>
              <w:t>плату в 2017 г.</w:t>
            </w:r>
          </w:p>
        </w:tc>
        <w:tc>
          <w:tcPr>
            <w:tcW w:w="1842" w:type="dxa"/>
            <w:shd w:val="clear" w:color="auto" w:fill="auto"/>
          </w:tcPr>
          <w:p w:rsidR="000A0E2C" w:rsidRPr="00B60D9F" w:rsidRDefault="000A0E2C" w:rsidP="000A0E2C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  <w:r w:rsidRPr="00B60D9F">
              <w:rPr>
                <w:sz w:val="22"/>
                <w:szCs w:val="22"/>
              </w:rPr>
              <w:t>Средства бюджета города Лыткарино</w:t>
            </w:r>
          </w:p>
        </w:tc>
        <w:tc>
          <w:tcPr>
            <w:tcW w:w="1418" w:type="dxa"/>
            <w:shd w:val="clear" w:color="auto" w:fill="auto"/>
          </w:tcPr>
          <w:p w:rsidR="000A0E2C" w:rsidRPr="00B60D9F" w:rsidRDefault="000A0E2C" w:rsidP="000A0E2C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2018 г.</w:t>
            </w:r>
          </w:p>
        </w:tc>
        <w:tc>
          <w:tcPr>
            <w:tcW w:w="1134" w:type="dxa"/>
            <w:shd w:val="clear" w:color="auto" w:fill="auto"/>
          </w:tcPr>
          <w:p w:rsidR="000A0E2C" w:rsidRDefault="000A0E2C" w:rsidP="000A0E2C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285,3</w:t>
            </w:r>
          </w:p>
        </w:tc>
        <w:tc>
          <w:tcPr>
            <w:tcW w:w="992" w:type="dxa"/>
            <w:shd w:val="clear" w:color="auto" w:fill="auto"/>
          </w:tcPr>
          <w:p w:rsidR="000A0E2C" w:rsidRDefault="000A0E2C" w:rsidP="000A0E2C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285,3</w:t>
            </w:r>
          </w:p>
        </w:tc>
        <w:tc>
          <w:tcPr>
            <w:tcW w:w="992" w:type="dxa"/>
            <w:shd w:val="clear" w:color="auto" w:fill="auto"/>
          </w:tcPr>
          <w:p w:rsidR="000A0E2C" w:rsidRDefault="000A0E2C" w:rsidP="000A0E2C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0A0E2C" w:rsidRDefault="000A0E2C" w:rsidP="000A0E2C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:rsidR="000A0E2C" w:rsidRDefault="000A0E2C" w:rsidP="000A0E2C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0A0E2C" w:rsidRDefault="000A0E2C" w:rsidP="000A0E2C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0A0E2C" w:rsidRPr="00B60D9F" w:rsidRDefault="000A0E2C" w:rsidP="000A0E2C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0A0E2C" w:rsidRPr="00932A6A" w:rsidRDefault="000A0E2C" w:rsidP="000A0E2C">
            <w:pPr>
              <w:keepNext/>
              <w:keepLines/>
              <w:tabs>
                <w:tab w:val="left" w:pos="326"/>
              </w:tabs>
              <w:suppressAutoHyphens/>
              <w:rPr>
                <w:sz w:val="18"/>
                <w:szCs w:val="22"/>
              </w:rPr>
            </w:pPr>
          </w:p>
        </w:tc>
      </w:tr>
      <w:tr w:rsidR="000A0E2C" w:rsidRPr="00B60D9F" w:rsidTr="004878A9">
        <w:tc>
          <w:tcPr>
            <w:tcW w:w="778" w:type="dxa"/>
            <w:shd w:val="clear" w:color="auto" w:fill="auto"/>
          </w:tcPr>
          <w:p w:rsidR="000A0E2C" w:rsidRPr="00B60D9F" w:rsidRDefault="000A0E2C" w:rsidP="000A0E2C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  <w:r w:rsidRPr="00B60D9F">
              <w:rPr>
                <w:sz w:val="22"/>
                <w:szCs w:val="22"/>
              </w:rPr>
              <w:t>1.2.</w:t>
            </w:r>
          </w:p>
        </w:tc>
        <w:tc>
          <w:tcPr>
            <w:tcW w:w="2024" w:type="dxa"/>
            <w:shd w:val="clear" w:color="auto" w:fill="auto"/>
          </w:tcPr>
          <w:p w:rsidR="000A0E2C" w:rsidRPr="00B60D9F" w:rsidRDefault="000A0E2C" w:rsidP="000A0E2C">
            <w:pPr>
              <w:pStyle w:val="Default"/>
              <w:keepNext/>
              <w:keepLines/>
              <w:suppressAutoHyphens/>
              <w:rPr>
                <w:color w:val="auto"/>
                <w:sz w:val="22"/>
                <w:szCs w:val="22"/>
              </w:rPr>
            </w:pPr>
            <w:r w:rsidRPr="00B60D9F">
              <w:rPr>
                <w:color w:val="auto"/>
                <w:sz w:val="22"/>
                <w:szCs w:val="22"/>
              </w:rPr>
              <w:t>Материальные затраты</w:t>
            </w:r>
            <w:r>
              <w:rPr>
                <w:color w:val="auto"/>
                <w:sz w:val="22"/>
                <w:szCs w:val="22"/>
              </w:rPr>
              <w:t>;</w:t>
            </w:r>
          </w:p>
        </w:tc>
        <w:tc>
          <w:tcPr>
            <w:tcW w:w="1842" w:type="dxa"/>
            <w:shd w:val="clear" w:color="auto" w:fill="auto"/>
          </w:tcPr>
          <w:p w:rsidR="000A0E2C" w:rsidRPr="00B60D9F" w:rsidRDefault="000A0E2C" w:rsidP="000A0E2C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  <w:r w:rsidRPr="00B60D9F">
              <w:rPr>
                <w:sz w:val="22"/>
                <w:szCs w:val="22"/>
              </w:rPr>
              <w:t>Средства бюджета города Лыткарино</w:t>
            </w:r>
          </w:p>
        </w:tc>
        <w:tc>
          <w:tcPr>
            <w:tcW w:w="1418" w:type="dxa"/>
            <w:shd w:val="clear" w:color="auto" w:fill="auto"/>
          </w:tcPr>
          <w:p w:rsidR="000A0E2C" w:rsidRPr="00B60D9F" w:rsidRDefault="000A0E2C" w:rsidP="000A0E2C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  <w:r w:rsidRPr="00B60D9F">
              <w:rPr>
                <w:sz w:val="22"/>
                <w:szCs w:val="22"/>
              </w:rPr>
              <w:t>201</w:t>
            </w:r>
            <w:r>
              <w:rPr>
                <w:sz w:val="22"/>
                <w:szCs w:val="22"/>
              </w:rPr>
              <w:t>8</w:t>
            </w:r>
            <w:r w:rsidRPr="00B60D9F">
              <w:rPr>
                <w:sz w:val="22"/>
                <w:szCs w:val="22"/>
              </w:rPr>
              <w:t>-2021 гг.</w:t>
            </w:r>
          </w:p>
          <w:p w:rsidR="000A0E2C" w:rsidRPr="00B60D9F" w:rsidRDefault="000A0E2C" w:rsidP="000A0E2C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0A0E2C" w:rsidRPr="00B60D9F" w:rsidRDefault="000A0E2C" w:rsidP="000A0E2C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8 794,5</w:t>
            </w:r>
          </w:p>
        </w:tc>
        <w:tc>
          <w:tcPr>
            <w:tcW w:w="992" w:type="dxa"/>
            <w:shd w:val="clear" w:color="auto" w:fill="auto"/>
          </w:tcPr>
          <w:p w:rsidR="000A0E2C" w:rsidRPr="00B60D9F" w:rsidRDefault="000A0E2C" w:rsidP="000A0E2C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1 616,9</w:t>
            </w:r>
          </w:p>
        </w:tc>
        <w:tc>
          <w:tcPr>
            <w:tcW w:w="992" w:type="dxa"/>
            <w:shd w:val="clear" w:color="auto" w:fill="auto"/>
          </w:tcPr>
          <w:p w:rsidR="000A0E2C" w:rsidRPr="00B60D9F" w:rsidRDefault="000A0E2C" w:rsidP="000A0E2C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1 794,4</w:t>
            </w:r>
          </w:p>
        </w:tc>
        <w:tc>
          <w:tcPr>
            <w:tcW w:w="1134" w:type="dxa"/>
            <w:shd w:val="clear" w:color="auto" w:fill="auto"/>
          </w:tcPr>
          <w:p w:rsidR="000A0E2C" w:rsidRPr="00B60D9F" w:rsidRDefault="000A0E2C" w:rsidP="000A0E2C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1 794,4</w:t>
            </w:r>
          </w:p>
        </w:tc>
        <w:tc>
          <w:tcPr>
            <w:tcW w:w="993" w:type="dxa"/>
            <w:shd w:val="clear" w:color="auto" w:fill="auto"/>
          </w:tcPr>
          <w:p w:rsidR="000A0E2C" w:rsidRPr="00B60D9F" w:rsidRDefault="000A0E2C" w:rsidP="000A0E2C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1 794,4</w:t>
            </w:r>
          </w:p>
        </w:tc>
        <w:tc>
          <w:tcPr>
            <w:tcW w:w="992" w:type="dxa"/>
            <w:shd w:val="clear" w:color="auto" w:fill="auto"/>
          </w:tcPr>
          <w:p w:rsidR="000A0E2C" w:rsidRPr="00B60D9F" w:rsidRDefault="000A0E2C" w:rsidP="000A0E2C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1 794,4</w:t>
            </w:r>
          </w:p>
        </w:tc>
        <w:tc>
          <w:tcPr>
            <w:tcW w:w="1843" w:type="dxa"/>
            <w:shd w:val="clear" w:color="auto" w:fill="auto"/>
          </w:tcPr>
          <w:p w:rsidR="000A0E2C" w:rsidRPr="00B60D9F" w:rsidRDefault="000A0E2C" w:rsidP="000A0E2C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  <w:r w:rsidRPr="00B60D9F">
              <w:rPr>
                <w:sz w:val="22"/>
                <w:szCs w:val="22"/>
              </w:rPr>
              <w:t>Управление ЖКХ и РГИ города Лыткарино</w:t>
            </w:r>
          </w:p>
        </w:tc>
        <w:tc>
          <w:tcPr>
            <w:tcW w:w="1701" w:type="dxa"/>
            <w:shd w:val="clear" w:color="auto" w:fill="auto"/>
          </w:tcPr>
          <w:p w:rsidR="000A0E2C" w:rsidRPr="00B60D9F" w:rsidRDefault="000A0E2C" w:rsidP="000A0E2C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</w:p>
        </w:tc>
      </w:tr>
      <w:tr w:rsidR="000A0E2C" w:rsidRPr="00B60D9F" w:rsidTr="004878A9">
        <w:tc>
          <w:tcPr>
            <w:tcW w:w="778" w:type="dxa"/>
            <w:shd w:val="clear" w:color="auto" w:fill="auto"/>
          </w:tcPr>
          <w:p w:rsidR="000A0E2C" w:rsidRPr="00B60D9F" w:rsidRDefault="000A0E2C" w:rsidP="000A0E2C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  <w:r w:rsidRPr="00B60D9F">
              <w:rPr>
                <w:sz w:val="22"/>
                <w:szCs w:val="22"/>
              </w:rPr>
              <w:t>1.3.</w:t>
            </w:r>
          </w:p>
        </w:tc>
        <w:tc>
          <w:tcPr>
            <w:tcW w:w="2024" w:type="dxa"/>
            <w:shd w:val="clear" w:color="auto" w:fill="auto"/>
          </w:tcPr>
          <w:p w:rsidR="000A0E2C" w:rsidRPr="00B60D9F" w:rsidDel="00364671" w:rsidRDefault="000A0E2C" w:rsidP="000A0E2C">
            <w:pPr>
              <w:pStyle w:val="Default"/>
              <w:keepNext/>
              <w:keepLines/>
              <w:suppressAutoHyphens/>
              <w:rPr>
                <w:color w:val="auto"/>
                <w:sz w:val="22"/>
                <w:szCs w:val="22"/>
              </w:rPr>
            </w:pPr>
            <w:r w:rsidRPr="00B60D9F">
              <w:rPr>
                <w:color w:val="auto"/>
                <w:sz w:val="22"/>
                <w:szCs w:val="22"/>
              </w:rPr>
              <w:t>Уплата налога на имущество организаций</w:t>
            </w:r>
          </w:p>
        </w:tc>
        <w:tc>
          <w:tcPr>
            <w:tcW w:w="1842" w:type="dxa"/>
            <w:shd w:val="clear" w:color="auto" w:fill="auto"/>
          </w:tcPr>
          <w:p w:rsidR="000A0E2C" w:rsidRPr="00B60D9F" w:rsidRDefault="000A0E2C" w:rsidP="000A0E2C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  <w:r w:rsidRPr="00B60D9F">
              <w:rPr>
                <w:sz w:val="22"/>
                <w:szCs w:val="22"/>
              </w:rPr>
              <w:t>Средства бюджета города Лыткарино</w:t>
            </w:r>
          </w:p>
        </w:tc>
        <w:tc>
          <w:tcPr>
            <w:tcW w:w="1418" w:type="dxa"/>
            <w:shd w:val="clear" w:color="auto" w:fill="auto"/>
          </w:tcPr>
          <w:p w:rsidR="000A0E2C" w:rsidRPr="00B60D9F" w:rsidRDefault="000A0E2C" w:rsidP="000A0E2C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</w:p>
          <w:p w:rsidR="000A0E2C" w:rsidRPr="00B60D9F" w:rsidRDefault="000A0E2C" w:rsidP="000A0E2C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  <w:r w:rsidRPr="00B60D9F">
              <w:rPr>
                <w:sz w:val="22"/>
                <w:szCs w:val="22"/>
              </w:rPr>
              <w:t>201</w:t>
            </w:r>
            <w:r>
              <w:rPr>
                <w:sz w:val="22"/>
                <w:szCs w:val="22"/>
              </w:rPr>
              <w:t>8</w:t>
            </w:r>
            <w:r w:rsidRPr="00B60D9F">
              <w:rPr>
                <w:sz w:val="22"/>
                <w:szCs w:val="22"/>
              </w:rPr>
              <w:t>-2021 гг.</w:t>
            </w:r>
          </w:p>
          <w:p w:rsidR="000A0E2C" w:rsidRPr="00B60D9F" w:rsidRDefault="000A0E2C" w:rsidP="000A0E2C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0A0E2C" w:rsidRPr="00B60D9F" w:rsidRDefault="000A0E2C" w:rsidP="000A0E2C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24,5</w:t>
            </w:r>
          </w:p>
        </w:tc>
        <w:tc>
          <w:tcPr>
            <w:tcW w:w="992" w:type="dxa"/>
            <w:shd w:val="clear" w:color="auto" w:fill="auto"/>
          </w:tcPr>
          <w:p w:rsidR="000A0E2C" w:rsidRPr="00B60D9F" w:rsidRDefault="000A0E2C" w:rsidP="000A0E2C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12,5</w:t>
            </w:r>
          </w:p>
        </w:tc>
        <w:tc>
          <w:tcPr>
            <w:tcW w:w="992" w:type="dxa"/>
            <w:shd w:val="clear" w:color="auto" w:fill="auto"/>
          </w:tcPr>
          <w:p w:rsidR="000A0E2C" w:rsidRPr="00B60D9F" w:rsidRDefault="000A0E2C" w:rsidP="000A0E2C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3,0</w:t>
            </w:r>
          </w:p>
        </w:tc>
        <w:tc>
          <w:tcPr>
            <w:tcW w:w="1134" w:type="dxa"/>
            <w:shd w:val="clear" w:color="auto" w:fill="auto"/>
          </w:tcPr>
          <w:p w:rsidR="000A0E2C" w:rsidRPr="00B60D9F" w:rsidRDefault="000A0E2C" w:rsidP="000A0E2C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3,0</w:t>
            </w:r>
          </w:p>
        </w:tc>
        <w:tc>
          <w:tcPr>
            <w:tcW w:w="993" w:type="dxa"/>
            <w:shd w:val="clear" w:color="auto" w:fill="auto"/>
          </w:tcPr>
          <w:p w:rsidR="000A0E2C" w:rsidRPr="00B60D9F" w:rsidRDefault="000A0E2C" w:rsidP="000A0E2C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3,0</w:t>
            </w:r>
          </w:p>
        </w:tc>
        <w:tc>
          <w:tcPr>
            <w:tcW w:w="992" w:type="dxa"/>
            <w:shd w:val="clear" w:color="auto" w:fill="auto"/>
          </w:tcPr>
          <w:p w:rsidR="000A0E2C" w:rsidRPr="00B60D9F" w:rsidRDefault="000A0E2C" w:rsidP="000A0E2C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3,0</w:t>
            </w:r>
          </w:p>
        </w:tc>
        <w:tc>
          <w:tcPr>
            <w:tcW w:w="1843" w:type="dxa"/>
            <w:shd w:val="clear" w:color="auto" w:fill="auto"/>
          </w:tcPr>
          <w:p w:rsidR="000A0E2C" w:rsidRPr="00B60D9F" w:rsidRDefault="000A0E2C" w:rsidP="000A0E2C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  <w:r w:rsidRPr="00B60D9F">
              <w:rPr>
                <w:sz w:val="22"/>
                <w:szCs w:val="22"/>
              </w:rPr>
              <w:t>Управление ЖКХ и РГИ города Лыткарино</w:t>
            </w:r>
          </w:p>
        </w:tc>
        <w:tc>
          <w:tcPr>
            <w:tcW w:w="1701" w:type="dxa"/>
            <w:shd w:val="clear" w:color="auto" w:fill="auto"/>
          </w:tcPr>
          <w:p w:rsidR="000A0E2C" w:rsidRPr="00B60D9F" w:rsidRDefault="000A0E2C" w:rsidP="000A0E2C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</w:p>
        </w:tc>
      </w:tr>
      <w:tr w:rsidR="000A0E2C" w:rsidRPr="00B60D9F" w:rsidTr="004878A9">
        <w:tc>
          <w:tcPr>
            <w:tcW w:w="778" w:type="dxa"/>
            <w:shd w:val="clear" w:color="auto" w:fill="auto"/>
          </w:tcPr>
          <w:p w:rsidR="000A0E2C" w:rsidRPr="00B60D9F" w:rsidRDefault="000A0E2C" w:rsidP="000A0E2C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2"/>
                <w:szCs w:val="22"/>
              </w:rPr>
            </w:pPr>
            <w:r w:rsidRPr="00B60D9F">
              <w:rPr>
                <w:b/>
                <w:sz w:val="22"/>
                <w:szCs w:val="22"/>
              </w:rPr>
              <w:lastRenderedPageBreak/>
              <w:t>2.</w:t>
            </w:r>
          </w:p>
        </w:tc>
        <w:tc>
          <w:tcPr>
            <w:tcW w:w="2024" w:type="dxa"/>
            <w:shd w:val="clear" w:color="auto" w:fill="auto"/>
          </w:tcPr>
          <w:p w:rsidR="000A0E2C" w:rsidRPr="00B60D9F" w:rsidRDefault="000A0E2C" w:rsidP="000A0E2C">
            <w:pPr>
              <w:keepNext/>
              <w:keepLines/>
              <w:tabs>
                <w:tab w:val="left" w:pos="326"/>
              </w:tabs>
              <w:suppressAutoHyphens/>
              <w:rPr>
                <w:b/>
                <w:sz w:val="22"/>
                <w:szCs w:val="22"/>
              </w:rPr>
            </w:pPr>
            <w:r w:rsidRPr="00B60D9F">
              <w:rPr>
                <w:b/>
                <w:i/>
                <w:sz w:val="22"/>
                <w:szCs w:val="22"/>
              </w:rPr>
              <w:t>Основное мероприятие</w:t>
            </w:r>
            <w:r w:rsidRPr="00B60D9F">
              <w:rPr>
                <w:b/>
                <w:sz w:val="22"/>
                <w:szCs w:val="22"/>
              </w:rPr>
              <w:t>:</w:t>
            </w:r>
          </w:p>
          <w:p w:rsidR="000A0E2C" w:rsidRPr="00B60D9F" w:rsidRDefault="000A0E2C" w:rsidP="000A0E2C">
            <w:pPr>
              <w:keepNext/>
              <w:keepLines/>
              <w:suppressAutoHyphens/>
              <w:rPr>
                <w:b/>
                <w:sz w:val="22"/>
                <w:szCs w:val="22"/>
              </w:rPr>
            </w:pPr>
            <w:r w:rsidRPr="00B60D9F">
              <w:rPr>
                <w:b/>
                <w:sz w:val="22"/>
                <w:szCs w:val="22"/>
              </w:rPr>
              <w:t>«</w:t>
            </w:r>
            <w:bookmarkStart w:id="6" w:name="_Hlk503790852"/>
            <w:r w:rsidRPr="00B60D9F">
              <w:rPr>
                <w:b/>
                <w:sz w:val="22"/>
                <w:szCs w:val="22"/>
              </w:rPr>
              <w:t>Обеспечение предоставления гражданам субсидий на оплату жилого помещения и коммунальных услуг</w:t>
            </w:r>
            <w:bookmarkEnd w:id="6"/>
            <w:r w:rsidRPr="00B60D9F">
              <w:rPr>
                <w:b/>
                <w:sz w:val="22"/>
                <w:szCs w:val="22"/>
              </w:rPr>
              <w:t>»</w:t>
            </w:r>
            <w:r>
              <w:rPr>
                <w:b/>
                <w:sz w:val="22"/>
                <w:szCs w:val="22"/>
              </w:rPr>
              <w:t>, в том числе:</w:t>
            </w:r>
          </w:p>
        </w:tc>
        <w:tc>
          <w:tcPr>
            <w:tcW w:w="1842" w:type="dxa"/>
            <w:shd w:val="clear" w:color="auto" w:fill="auto"/>
          </w:tcPr>
          <w:p w:rsidR="000A0E2C" w:rsidRPr="00B60D9F" w:rsidRDefault="000A0E2C" w:rsidP="000A0E2C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2"/>
                <w:szCs w:val="22"/>
              </w:rPr>
            </w:pPr>
            <w:r w:rsidRPr="00B60D9F">
              <w:rPr>
                <w:b/>
                <w:sz w:val="22"/>
                <w:szCs w:val="22"/>
              </w:rPr>
              <w:t>Средства бюджета Московской области</w:t>
            </w:r>
          </w:p>
        </w:tc>
        <w:tc>
          <w:tcPr>
            <w:tcW w:w="1418" w:type="dxa"/>
            <w:shd w:val="clear" w:color="auto" w:fill="auto"/>
          </w:tcPr>
          <w:p w:rsidR="000A0E2C" w:rsidRPr="00B60D9F" w:rsidRDefault="000A0E2C" w:rsidP="000A0E2C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2"/>
                <w:szCs w:val="22"/>
              </w:rPr>
            </w:pPr>
          </w:p>
          <w:p w:rsidR="000A0E2C" w:rsidRPr="00B60D9F" w:rsidRDefault="000A0E2C" w:rsidP="000A0E2C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2"/>
                <w:szCs w:val="22"/>
              </w:rPr>
            </w:pPr>
            <w:r w:rsidRPr="00B60D9F">
              <w:rPr>
                <w:b/>
                <w:sz w:val="22"/>
                <w:szCs w:val="22"/>
              </w:rPr>
              <w:t>201</w:t>
            </w:r>
            <w:r>
              <w:rPr>
                <w:b/>
                <w:sz w:val="22"/>
                <w:szCs w:val="22"/>
              </w:rPr>
              <w:t>8</w:t>
            </w:r>
            <w:r w:rsidRPr="00B60D9F">
              <w:rPr>
                <w:b/>
                <w:sz w:val="22"/>
                <w:szCs w:val="22"/>
              </w:rPr>
              <w:t>-2021</w:t>
            </w:r>
            <w:r w:rsidRPr="00B60D9F">
              <w:rPr>
                <w:sz w:val="22"/>
                <w:szCs w:val="22"/>
              </w:rPr>
              <w:t xml:space="preserve"> </w:t>
            </w:r>
            <w:r w:rsidRPr="00B60D9F">
              <w:rPr>
                <w:b/>
                <w:sz w:val="22"/>
                <w:szCs w:val="22"/>
              </w:rPr>
              <w:t>гг.</w:t>
            </w:r>
          </w:p>
          <w:p w:rsidR="000A0E2C" w:rsidRPr="00B60D9F" w:rsidRDefault="000A0E2C" w:rsidP="000A0E2C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0A0E2C" w:rsidRPr="00B60D9F" w:rsidRDefault="000A0E2C" w:rsidP="000A0E2C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9 300,0</w:t>
            </w:r>
          </w:p>
        </w:tc>
        <w:tc>
          <w:tcPr>
            <w:tcW w:w="992" w:type="dxa"/>
            <w:shd w:val="clear" w:color="auto" w:fill="auto"/>
          </w:tcPr>
          <w:p w:rsidR="000A0E2C" w:rsidRPr="00B60D9F" w:rsidRDefault="000A0E2C" w:rsidP="000A0E2C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1 832,0</w:t>
            </w:r>
          </w:p>
        </w:tc>
        <w:tc>
          <w:tcPr>
            <w:tcW w:w="992" w:type="dxa"/>
            <w:shd w:val="clear" w:color="auto" w:fill="auto"/>
          </w:tcPr>
          <w:p w:rsidR="000A0E2C" w:rsidRPr="00B60D9F" w:rsidRDefault="000A0E2C" w:rsidP="000A0E2C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1 852,0</w:t>
            </w:r>
          </w:p>
        </w:tc>
        <w:tc>
          <w:tcPr>
            <w:tcW w:w="1134" w:type="dxa"/>
            <w:shd w:val="clear" w:color="auto" w:fill="auto"/>
          </w:tcPr>
          <w:p w:rsidR="000A0E2C" w:rsidRPr="00B60D9F" w:rsidRDefault="000A0E2C" w:rsidP="000A0E2C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1 872,0</w:t>
            </w:r>
          </w:p>
        </w:tc>
        <w:tc>
          <w:tcPr>
            <w:tcW w:w="993" w:type="dxa"/>
            <w:shd w:val="clear" w:color="auto" w:fill="auto"/>
          </w:tcPr>
          <w:p w:rsidR="000A0E2C" w:rsidRPr="00B60D9F" w:rsidRDefault="000A0E2C" w:rsidP="000A0E2C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1 872,0</w:t>
            </w:r>
          </w:p>
        </w:tc>
        <w:tc>
          <w:tcPr>
            <w:tcW w:w="992" w:type="dxa"/>
            <w:shd w:val="clear" w:color="auto" w:fill="auto"/>
          </w:tcPr>
          <w:p w:rsidR="000A0E2C" w:rsidRPr="00B60D9F" w:rsidRDefault="000A0E2C" w:rsidP="000A0E2C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1 872,0</w:t>
            </w:r>
          </w:p>
        </w:tc>
        <w:tc>
          <w:tcPr>
            <w:tcW w:w="1843" w:type="dxa"/>
            <w:shd w:val="clear" w:color="auto" w:fill="auto"/>
          </w:tcPr>
          <w:p w:rsidR="000A0E2C" w:rsidRPr="00B60D9F" w:rsidRDefault="000A0E2C" w:rsidP="000A0E2C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  <w:r w:rsidRPr="00B60D9F">
              <w:rPr>
                <w:sz w:val="22"/>
                <w:szCs w:val="22"/>
              </w:rPr>
              <w:t>Управление ЖКХ и РГИ города Лыткарино</w:t>
            </w:r>
          </w:p>
        </w:tc>
        <w:tc>
          <w:tcPr>
            <w:tcW w:w="1701" w:type="dxa"/>
            <w:shd w:val="clear" w:color="auto" w:fill="auto"/>
          </w:tcPr>
          <w:p w:rsidR="000A0E2C" w:rsidRPr="00B60D9F" w:rsidRDefault="000A0E2C" w:rsidP="000A0E2C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</w:p>
        </w:tc>
      </w:tr>
      <w:tr w:rsidR="000A0E2C" w:rsidRPr="00B60D9F" w:rsidTr="004878A9">
        <w:trPr>
          <w:trHeight w:val="946"/>
        </w:trPr>
        <w:tc>
          <w:tcPr>
            <w:tcW w:w="778" w:type="dxa"/>
            <w:shd w:val="clear" w:color="auto" w:fill="auto"/>
          </w:tcPr>
          <w:p w:rsidR="000A0E2C" w:rsidRPr="00B60D9F" w:rsidRDefault="000A0E2C" w:rsidP="000A0E2C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  <w:r w:rsidRPr="00B60D9F">
              <w:rPr>
                <w:sz w:val="22"/>
                <w:szCs w:val="22"/>
              </w:rPr>
              <w:t>2.1.</w:t>
            </w:r>
          </w:p>
        </w:tc>
        <w:tc>
          <w:tcPr>
            <w:tcW w:w="2024" w:type="dxa"/>
            <w:shd w:val="clear" w:color="auto" w:fill="auto"/>
          </w:tcPr>
          <w:p w:rsidR="000A0E2C" w:rsidRPr="00B60D9F" w:rsidRDefault="000A0E2C" w:rsidP="000A0E2C">
            <w:pPr>
              <w:keepNext/>
              <w:keepLines/>
              <w:tabs>
                <w:tab w:val="left" w:pos="326"/>
              </w:tabs>
              <w:suppressAutoHyphens/>
              <w:rPr>
                <w:b/>
                <w:i/>
                <w:sz w:val="22"/>
                <w:szCs w:val="22"/>
              </w:rPr>
            </w:pPr>
            <w:r w:rsidRPr="00B60D9F">
              <w:rPr>
                <w:sz w:val="22"/>
                <w:szCs w:val="22"/>
              </w:rPr>
              <w:t>Оплата труда и начисления на выплаты по оплате труда;</w:t>
            </w:r>
          </w:p>
        </w:tc>
        <w:tc>
          <w:tcPr>
            <w:tcW w:w="1842" w:type="dxa"/>
            <w:shd w:val="clear" w:color="auto" w:fill="auto"/>
          </w:tcPr>
          <w:p w:rsidR="000A0E2C" w:rsidRPr="00B60D9F" w:rsidRDefault="000A0E2C" w:rsidP="000A0E2C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  <w:r w:rsidRPr="00B60D9F">
              <w:rPr>
                <w:sz w:val="22"/>
                <w:szCs w:val="22"/>
              </w:rPr>
              <w:t>Средства бюджета Московской области</w:t>
            </w:r>
          </w:p>
        </w:tc>
        <w:tc>
          <w:tcPr>
            <w:tcW w:w="1418" w:type="dxa"/>
            <w:shd w:val="clear" w:color="auto" w:fill="auto"/>
          </w:tcPr>
          <w:p w:rsidR="000A0E2C" w:rsidRPr="00B60D9F" w:rsidRDefault="000A0E2C" w:rsidP="000A0E2C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  <w:r w:rsidRPr="00B60D9F">
              <w:rPr>
                <w:sz w:val="22"/>
                <w:szCs w:val="22"/>
              </w:rPr>
              <w:t>201</w:t>
            </w:r>
            <w:r>
              <w:rPr>
                <w:sz w:val="22"/>
                <w:szCs w:val="22"/>
              </w:rPr>
              <w:t>8</w:t>
            </w:r>
            <w:r w:rsidRPr="00B60D9F">
              <w:rPr>
                <w:sz w:val="22"/>
                <w:szCs w:val="22"/>
              </w:rPr>
              <w:t>-2021 гг.</w:t>
            </w:r>
          </w:p>
          <w:p w:rsidR="000A0E2C" w:rsidRPr="00B60D9F" w:rsidRDefault="000A0E2C" w:rsidP="000A0E2C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0A0E2C" w:rsidRPr="00B60D9F" w:rsidRDefault="000A0E2C" w:rsidP="000A0E2C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8 231,9</w:t>
            </w:r>
          </w:p>
        </w:tc>
        <w:tc>
          <w:tcPr>
            <w:tcW w:w="992" w:type="dxa"/>
            <w:shd w:val="clear" w:color="auto" w:fill="auto"/>
          </w:tcPr>
          <w:p w:rsidR="000A0E2C" w:rsidRPr="00B60D9F" w:rsidRDefault="000A0E2C" w:rsidP="000A0E2C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1 583,9</w:t>
            </w:r>
          </w:p>
        </w:tc>
        <w:tc>
          <w:tcPr>
            <w:tcW w:w="992" w:type="dxa"/>
            <w:shd w:val="clear" w:color="auto" w:fill="auto"/>
          </w:tcPr>
          <w:p w:rsidR="000A0E2C" w:rsidRPr="00B60D9F" w:rsidRDefault="000A0E2C" w:rsidP="000A0E2C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1 662,0</w:t>
            </w:r>
          </w:p>
        </w:tc>
        <w:tc>
          <w:tcPr>
            <w:tcW w:w="1134" w:type="dxa"/>
            <w:shd w:val="clear" w:color="auto" w:fill="auto"/>
          </w:tcPr>
          <w:p w:rsidR="000A0E2C" w:rsidRPr="00B60D9F" w:rsidRDefault="000A0E2C" w:rsidP="000A0E2C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1 662,0</w:t>
            </w:r>
          </w:p>
        </w:tc>
        <w:tc>
          <w:tcPr>
            <w:tcW w:w="993" w:type="dxa"/>
            <w:shd w:val="clear" w:color="auto" w:fill="auto"/>
          </w:tcPr>
          <w:p w:rsidR="000A0E2C" w:rsidRPr="00B60D9F" w:rsidRDefault="000A0E2C" w:rsidP="000A0E2C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1 662,0</w:t>
            </w:r>
          </w:p>
        </w:tc>
        <w:tc>
          <w:tcPr>
            <w:tcW w:w="992" w:type="dxa"/>
            <w:shd w:val="clear" w:color="auto" w:fill="auto"/>
          </w:tcPr>
          <w:p w:rsidR="000A0E2C" w:rsidRPr="00B60D9F" w:rsidRDefault="000A0E2C" w:rsidP="000A0E2C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1 662,0</w:t>
            </w:r>
          </w:p>
        </w:tc>
        <w:tc>
          <w:tcPr>
            <w:tcW w:w="1843" w:type="dxa"/>
            <w:shd w:val="clear" w:color="auto" w:fill="auto"/>
          </w:tcPr>
          <w:p w:rsidR="000A0E2C" w:rsidRPr="00B60D9F" w:rsidRDefault="000A0E2C" w:rsidP="000A0E2C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0A0E2C" w:rsidRPr="00CA642C" w:rsidRDefault="000A0E2C" w:rsidP="000A0E2C">
            <w:pPr>
              <w:keepNext/>
              <w:keepLines/>
              <w:tabs>
                <w:tab w:val="left" w:pos="326"/>
              </w:tabs>
              <w:suppressAutoHyphens/>
              <w:rPr>
                <w:sz w:val="18"/>
                <w:szCs w:val="18"/>
              </w:rPr>
            </w:pPr>
            <w:r w:rsidRPr="00CA642C">
              <w:rPr>
                <w:sz w:val="18"/>
                <w:szCs w:val="18"/>
              </w:rPr>
              <w:t>Доля выплаченных объёмов денежного содержания, и дополнительных выплат работникам от запланированных к выплате</w:t>
            </w:r>
          </w:p>
        </w:tc>
      </w:tr>
      <w:tr w:rsidR="000A0E2C" w:rsidRPr="00B60D9F" w:rsidTr="004878A9">
        <w:tc>
          <w:tcPr>
            <w:tcW w:w="778" w:type="dxa"/>
            <w:shd w:val="clear" w:color="auto" w:fill="auto"/>
          </w:tcPr>
          <w:p w:rsidR="000A0E2C" w:rsidRPr="00B60D9F" w:rsidRDefault="000A0E2C" w:rsidP="000A0E2C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  <w:r w:rsidRPr="00B60D9F">
              <w:rPr>
                <w:sz w:val="22"/>
                <w:szCs w:val="22"/>
              </w:rPr>
              <w:t xml:space="preserve">2.2. </w:t>
            </w:r>
          </w:p>
        </w:tc>
        <w:tc>
          <w:tcPr>
            <w:tcW w:w="2024" w:type="dxa"/>
            <w:shd w:val="clear" w:color="auto" w:fill="auto"/>
          </w:tcPr>
          <w:p w:rsidR="000A0E2C" w:rsidRPr="00B60D9F" w:rsidRDefault="000A0E2C" w:rsidP="000A0E2C">
            <w:pPr>
              <w:keepNext/>
              <w:keepLines/>
              <w:tabs>
                <w:tab w:val="left" w:pos="326"/>
              </w:tabs>
              <w:suppressAutoHyphens/>
              <w:rPr>
                <w:sz w:val="22"/>
                <w:szCs w:val="22"/>
              </w:rPr>
            </w:pPr>
            <w:r w:rsidRPr="00B60D9F">
              <w:rPr>
                <w:sz w:val="22"/>
                <w:szCs w:val="22"/>
              </w:rPr>
              <w:t>Материальные затраты</w:t>
            </w:r>
          </w:p>
        </w:tc>
        <w:tc>
          <w:tcPr>
            <w:tcW w:w="1842" w:type="dxa"/>
            <w:shd w:val="clear" w:color="auto" w:fill="auto"/>
          </w:tcPr>
          <w:p w:rsidR="000A0E2C" w:rsidRPr="00B60D9F" w:rsidRDefault="000A0E2C" w:rsidP="000A0E2C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2"/>
                <w:szCs w:val="22"/>
              </w:rPr>
            </w:pPr>
            <w:r w:rsidRPr="00B60D9F">
              <w:rPr>
                <w:sz w:val="22"/>
                <w:szCs w:val="22"/>
              </w:rPr>
              <w:t>Средства бюджета Московской области</w:t>
            </w:r>
          </w:p>
        </w:tc>
        <w:tc>
          <w:tcPr>
            <w:tcW w:w="1418" w:type="dxa"/>
            <w:shd w:val="clear" w:color="auto" w:fill="auto"/>
          </w:tcPr>
          <w:p w:rsidR="000A0E2C" w:rsidRPr="00B60D9F" w:rsidRDefault="000A0E2C" w:rsidP="000A0E2C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2"/>
                <w:szCs w:val="22"/>
              </w:rPr>
            </w:pPr>
            <w:r w:rsidRPr="00B60D9F">
              <w:rPr>
                <w:sz w:val="22"/>
                <w:szCs w:val="22"/>
              </w:rPr>
              <w:t>201</w:t>
            </w:r>
            <w:r>
              <w:rPr>
                <w:sz w:val="22"/>
                <w:szCs w:val="22"/>
              </w:rPr>
              <w:t>8</w:t>
            </w:r>
            <w:r w:rsidRPr="00B60D9F">
              <w:rPr>
                <w:sz w:val="22"/>
                <w:szCs w:val="22"/>
              </w:rPr>
              <w:t>-2021 гг.</w:t>
            </w:r>
          </w:p>
        </w:tc>
        <w:tc>
          <w:tcPr>
            <w:tcW w:w="1134" w:type="dxa"/>
            <w:shd w:val="clear" w:color="auto" w:fill="auto"/>
          </w:tcPr>
          <w:p w:rsidR="000A0E2C" w:rsidRPr="00B60D9F" w:rsidRDefault="000A0E2C" w:rsidP="000A0E2C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1 068,1</w:t>
            </w:r>
          </w:p>
        </w:tc>
        <w:tc>
          <w:tcPr>
            <w:tcW w:w="992" w:type="dxa"/>
            <w:shd w:val="clear" w:color="auto" w:fill="auto"/>
          </w:tcPr>
          <w:p w:rsidR="000A0E2C" w:rsidRPr="00B60D9F" w:rsidRDefault="000A0E2C" w:rsidP="000A0E2C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248,1</w:t>
            </w:r>
          </w:p>
        </w:tc>
        <w:tc>
          <w:tcPr>
            <w:tcW w:w="992" w:type="dxa"/>
            <w:shd w:val="clear" w:color="auto" w:fill="auto"/>
          </w:tcPr>
          <w:p w:rsidR="000A0E2C" w:rsidRPr="00B60D9F" w:rsidRDefault="000A0E2C" w:rsidP="000A0E2C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190,0</w:t>
            </w:r>
          </w:p>
        </w:tc>
        <w:tc>
          <w:tcPr>
            <w:tcW w:w="1134" w:type="dxa"/>
            <w:shd w:val="clear" w:color="auto" w:fill="auto"/>
          </w:tcPr>
          <w:p w:rsidR="000A0E2C" w:rsidRPr="00B60D9F" w:rsidRDefault="000A0E2C" w:rsidP="000A0E2C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210,0</w:t>
            </w:r>
          </w:p>
        </w:tc>
        <w:tc>
          <w:tcPr>
            <w:tcW w:w="993" w:type="dxa"/>
            <w:shd w:val="clear" w:color="auto" w:fill="auto"/>
          </w:tcPr>
          <w:p w:rsidR="000A0E2C" w:rsidRPr="00B60D9F" w:rsidRDefault="000A0E2C" w:rsidP="000A0E2C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210,0</w:t>
            </w:r>
          </w:p>
        </w:tc>
        <w:tc>
          <w:tcPr>
            <w:tcW w:w="992" w:type="dxa"/>
            <w:shd w:val="clear" w:color="auto" w:fill="auto"/>
          </w:tcPr>
          <w:p w:rsidR="000A0E2C" w:rsidRPr="00B60D9F" w:rsidRDefault="000A0E2C" w:rsidP="000A0E2C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210,0</w:t>
            </w:r>
          </w:p>
        </w:tc>
        <w:tc>
          <w:tcPr>
            <w:tcW w:w="1843" w:type="dxa"/>
            <w:shd w:val="clear" w:color="auto" w:fill="auto"/>
          </w:tcPr>
          <w:p w:rsidR="000A0E2C" w:rsidRPr="00B60D9F" w:rsidRDefault="000A0E2C" w:rsidP="000A0E2C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0A0E2C" w:rsidRPr="00B60D9F" w:rsidRDefault="000A0E2C" w:rsidP="000A0E2C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</w:p>
        </w:tc>
      </w:tr>
      <w:tr w:rsidR="000A0E2C" w:rsidRPr="00B60D9F" w:rsidTr="004878A9">
        <w:tc>
          <w:tcPr>
            <w:tcW w:w="778" w:type="dxa"/>
            <w:shd w:val="clear" w:color="auto" w:fill="auto"/>
          </w:tcPr>
          <w:p w:rsidR="000A0E2C" w:rsidRPr="00B60D9F" w:rsidRDefault="000A0E2C" w:rsidP="000A0E2C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2"/>
                <w:szCs w:val="22"/>
              </w:rPr>
            </w:pPr>
            <w:r w:rsidRPr="00B60D9F">
              <w:rPr>
                <w:b/>
                <w:sz w:val="22"/>
                <w:szCs w:val="22"/>
              </w:rPr>
              <w:t>3.</w:t>
            </w:r>
          </w:p>
        </w:tc>
        <w:tc>
          <w:tcPr>
            <w:tcW w:w="2024" w:type="dxa"/>
            <w:shd w:val="clear" w:color="auto" w:fill="auto"/>
          </w:tcPr>
          <w:p w:rsidR="000A0E2C" w:rsidRPr="00B60D9F" w:rsidRDefault="000A0E2C" w:rsidP="000A0E2C">
            <w:pPr>
              <w:keepNext/>
              <w:keepLines/>
              <w:tabs>
                <w:tab w:val="left" w:pos="326"/>
              </w:tabs>
              <w:suppressAutoHyphens/>
              <w:rPr>
                <w:b/>
                <w:sz w:val="22"/>
                <w:szCs w:val="22"/>
              </w:rPr>
            </w:pPr>
            <w:r w:rsidRPr="00B60D9F">
              <w:rPr>
                <w:b/>
                <w:i/>
                <w:sz w:val="22"/>
                <w:szCs w:val="22"/>
              </w:rPr>
              <w:t>Основное мероприятие</w:t>
            </w:r>
            <w:r w:rsidRPr="00B60D9F">
              <w:rPr>
                <w:b/>
                <w:sz w:val="22"/>
                <w:szCs w:val="22"/>
              </w:rPr>
              <w:t>:</w:t>
            </w:r>
          </w:p>
          <w:p w:rsidR="000A0E2C" w:rsidRPr="00B60D9F" w:rsidRDefault="000A0E2C" w:rsidP="000A0E2C">
            <w:pPr>
              <w:pStyle w:val="Default"/>
              <w:keepNext/>
              <w:keepLines/>
              <w:suppressAutoHyphens/>
              <w:rPr>
                <w:b/>
                <w:color w:val="auto"/>
                <w:sz w:val="22"/>
                <w:szCs w:val="22"/>
              </w:rPr>
            </w:pPr>
            <w:r w:rsidRPr="00B60D9F">
              <w:rPr>
                <w:b/>
                <w:color w:val="auto"/>
                <w:sz w:val="22"/>
                <w:szCs w:val="22"/>
              </w:rPr>
              <w:t>«</w:t>
            </w:r>
            <w:bookmarkStart w:id="7" w:name="_Hlk503790862"/>
            <w:r w:rsidRPr="00B60D9F">
              <w:rPr>
                <w:b/>
                <w:color w:val="auto"/>
                <w:sz w:val="22"/>
                <w:szCs w:val="22"/>
              </w:rPr>
              <w:t>Предоставление гражданам субсидий на оплату жилого помещения и коммунальных услуг</w:t>
            </w:r>
            <w:bookmarkEnd w:id="7"/>
            <w:r w:rsidRPr="00B60D9F">
              <w:rPr>
                <w:b/>
                <w:color w:val="auto"/>
                <w:sz w:val="22"/>
                <w:szCs w:val="22"/>
              </w:rPr>
              <w:t>»</w:t>
            </w:r>
          </w:p>
        </w:tc>
        <w:tc>
          <w:tcPr>
            <w:tcW w:w="1842" w:type="dxa"/>
            <w:shd w:val="clear" w:color="auto" w:fill="auto"/>
          </w:tcPr>
          <w:p w:rsidR="000A0E2C" w:rsidRPr="00B60D9F" w:rsidRDefault="000A0E2C" w:rsidP="000A0E2C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2"/>
                <w:szCs w:val="22"/>
              </w:rPr>
            </w:pPr>
          </w:p>
          <w:p w:rsidR="000A0E2C" w:rsidRPr="00B60D9F" w:rsidRDefault="000A0E2C" w:rsidP="000A0E2C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2"/>
                <w:szCs w:val="22"/>
              </w:rPr>
            </w:pPr>
            <w:r w:rsidRPr="00B60D9F">
              <w:rPr>
                <w:b/>
                <w:sz w:val="22"/>
                <w:szCs w:val="22"/>
              </w:rPr>
              <w:t>Средства бюджета Московской области</w:t>
            </w:r>
          </w:p>
        </w:tc>
        <w:tc>
          <w:tcPr>
            <w:tcW w:w="1418" w:type="dxa"/>
            <w:shd w:val="clear" w:color="auto" w:fill="auto"/>
          </w:tcPr>
          <w:p w:rsidR="000A0E2C" w:rsidRPr="00B60D9F" w:rsidRDefault="000A0E2C" w:rsidP="000A0E2C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2"/>
                <w:szCs w:val="22"/>
              </w:rPr>
            </w:pPr>
          </w:p>
          <w:p w:rsidR="000A0E2C" w:rsidRPr="00B60D9F" w:rsidRDefault="000A0E2C" w:rsidP="000A0E2C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2"/>
                <w:szCs w:val="22"/>
              </w:rPr>
            </w:pPr>
            <w:r w:rsidRPr="00B60D9F">
              <w:rPr>
                <w:b/>
                <w:sz w:val="22"/>
                <w:szCs w:val="22"/>
              </w:rPr>
              <w:t>201</w:t>
            </w:r>
            <w:r>
              <w:rPr>
                <w:b/>
                <w:sz w:val="22"/>
                <w:szCs w:val="22"/>
              </w:rPr>
              <w:t>8</w:t>
            </w:r>
            <w:r w:rsidRPr="00B60D9F">
              <w:rPr>
                <w:b/>
                <w:sz w:val="22"/>
                <w:szCs w:val="22"/>
              </w:rPr>
              <w:t>-2021 гг.</w:t>
            </w:r>
          </w:p>
          <w:p w:rsidR="000A0E2C" w:rsidRPr="00B60D9F" w:rsidRDefault="000A0E2C" w:rsidP="000A0E2C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0A0E2C" w:rsidRPr="00B60D9F" w:rsidRDefault="000A0E2C" w:rsidP="000A0E2C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124 193,0</w:t>
            </w:r>
          </w:p>
        </w:tc>
        <w:tc>
          <w:tcPr>
            <w:tcW w:w="992" w:type="dxa"/>
            <w:shd w:val="clear" w:color="auto" w:fill="auto"/>
          </w:tcPr>
          <w:p w:rsidR="000A0E2C" w:rsidRPr="001275BD" w:rsidRDefault="000A0E2C" w:rsidP="000A0E2C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23 123,0</w:t>
            </w:r>
          </w:p>
        </w:tc>
        <w:tc>
          <w:tcPr>
            <w:tcW w:w="992" w:type="dxa"/>
            <w:shd w:val="clear" w:color="auto" w:fill="auto"/>
          </w:tcPr>
          <w:p w:rsidR="000A0E2C" w:rsidRPr="001275BD" w:rsidRDefault="000A0E2C" w:rsidP="000A0E2C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24 300,0</w:t>
            </w:r>
          </w:p>
        </w:tc>
        <w:tc>
          <w:tcPr>
            <w:tcW w:w="1134" w:type="dxa"/>
            <w:shd w:val="clear" w:color="auto" w:fill="auto"/>
          </w:tcPr>
          <w:p w:rsidR="000A0E2C" w:rsidRPr="001275BD" w:rsidRDefault="000A0E2C" w:rsidP="000A0E2C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25 590,0</w:t>
            </w:r>
          </w:p>
        </w:tc>
        <w:tc>
          <w:tcPr>
            <w:tcW w:w="993" w:type="dxa"/>
            <w:shd w:val="clear" w:color="auto" w:fill="auto"/>
          </w:tcPr>
          <w:p w:rsidR="000A0E2C" w:rsidRPr="001275BD" w:rsidRDefault="000A0E2C" w:rsidP="000A0E2C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25 590,0</w:t>
            </w:r>
          </w:p>
        </w:tc>
        <w:tc>
          <w:tcPr>
            <w:tcW w:w="992" w:type="dxa"/>
            <w:shd w:val="clear" w:color="auto" w:fill="auto"/>
          </w:tcPr>
          <w:p w:rsidR="000A0E2C" w:rsidRPr="001275BD" w:rsidRDefault="000A0E2C" w:rsidP="000A0E2C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25 590,0</w:t>
            </w:r>
          </w:p>
        </w:tc>
        <w:tc>
          <w:tcPr>
            <w:tcW w:w="1843" w:type="dxa"/>
            <w:shd w:val="clear" w:color="auto" w:fill="auto"/>
          </w:tcPr>
          <w:p w:rsidR="000A0E2C" w:rsidRPr="00B60D9F" w:rsidRDefault="000A0E2C" w:rsidP="000A0E2C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</w:p>
          <w:p w:rsidR="000A0E2C" w:rsidRPr="00B60D9F" w:rsidRDefault="000A0E2C" w:rsidP="000A0E2C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</w:p>
          <w:p w:rsidR="000A0E2C" w:rsidRPr="00B60D9F" w:rsidRDefault="000A0E2C" w:rsidP="000A0E2C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</w:p>
          <w:p w:rsidR="000A0E2C" w:rsidRPr="00B60D9F" w:rsidRDefault="000A0E2C" w:rsidP="000A0E2C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  <w:r w:rsidRPr="00B60D9F">
              <w:rPr>
                <w:sz w:val="22"/>
                <w:szCs w:val="22"/>
              </w:rPr>
              <w:t>Управление ЖКХ и РГИ города Лыткарино</w:t>
            </w:r>
          </w:p>
        </w:tc>
        <w:tc>
          <w:tcPr>
            <w:tcW w:w="1701" w:type="dxa"/>
            <w:shd w:val="clear" w:color="auto" w:fill="auto"/>
          </w:tcPr>
          <w:p w:rsidR="000A0E2C" w:rsidRPr="005F3D8A" w:rsidRDefault="000A0E2C" w:rsidP="000A0E2C">
            <w:pPr>
              <w:keepNext/>
              <w:keepLines/>
              <w:tabs>
                <w:tab w:val="left" w:pos="326"/>
              </w:tabs>
              <w:suppressAutoHyphens/>
              <w:rPr>
                <w:sz w:val="18"/>
              </w:rPr>
            </w:pPr>
            <w:r w:rsidRPr="005F3D8A">
              <w:rPr>
                <w:sz w:val="18"/>
              </w:rPr>
              <w:t>Доля выплаченных объемов субсидий на оплату жилого помещения и коммунальных услуг от запланированных к выплате</w:t>
            </w:r>
          </w:p>
        </w:tc>
      </w:tr>
      <w:tr w:rsidR="000A0E2C" w:rsidRPr="00B60D9F" w:rsidTr="004878A9">
        <w:trPr>
          <w:trHeight w:val="267"/>
        </w:trPr>
        <w:tc>
          <w:tcPr>
            <w:tcW w:w="4644" w:type="dxa"/>
            <w:gridSpan w:val="3"/>
            <w:shd w:val="clear" w:color="auto" w:fill="auto"/>
          </w:tcPr>
          <w:p w:rsidR="000A0E2C" w:rsidRPr="00B60D9F" w:rsidRDefault="000A0E2C" w:rsidP="000A0E2C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2"/>
                <w:szCs w:val="22"/>
              </w:rPr>
            </w:pPr>
            <w:r w:rsidRPr="00B60D9F">
              <w:rPr>
                <w:b/>
                <w:sz w:val="22"/>
                <w:szCs w:val="22"/>
              </w:rPr>
              <w:t>Средства бюджета города Лыткарино</w:t>
            </w:r>
          </w:p>
        </w:tc>
        <w:tc>
          <w:tcPr>
            <w:tcW w:w="1418" w:type="dxa"/>
            <w:shd w:val="clear" w:color="auto" w:fill="auto"/>
          </w:tcPr>
          <w:p w:rsidR="000A0E2C" w:rsidRPr="00E628A9" w:rsidRDefault="000A0E2C" w:rsidP="000A0E2C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shd w:val="clear" w:color="auto" w:fill="auto"/>
          </w:tcPr>
          <w:p w:rsidR="000A0E2C" w:rsidRPr="00B60D9F" w:rsidRDefault="000A0E2C" w:rsidP="000A0E2C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50 251,0</w:t>
            </w:r>
          </w:p>
        </w:tc>
        <w:tc>
          <w:tcPr>
            <w:tcW w:w="992" w:type="dxa"/>
            <w:shd w:val="clear" w:color="auto" w:fill="auto"/>
          </w:tcPr>
          <w:p w:rsidR="000A0E2C" w:rsidRPr="00B60D9F" w:rsidRDefault="000A0E2C" w:rsidP="000A0E2C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10 168,4</w:t>
            </w:r>
          </w:p>
        </w:tc>
        <w:tc>
          <w:tcPr>
            <w:tcW w:w="992" w:type="dxa"/>
            <w:shd w:val="clear" w:color="auto" w:fill="auto"/>
          </w:tcPr>
          <w:p w:rsidR="000A0E2C" w:rsidRPr="00B60D9F" w:rsidRDefault="000A0E2C" w:rsidP="000A0E2C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10 018,7</w:t>
            </w:r>
          </w:p>
        </w:tc>
        <w:tc>
          <w:tcPr>
            <w:tcW w:w="1134" w:type="dxa"/>
            <w:shd w:val="clear" w:color="auto" w:fill="auto"/>
          </w:tcPr>
          <w:p w:rsidR="000A0E2C" w:rsidRPr="00B60D9F" w:rsidRDefault="000A0E2C" w:rsidP="000A0E2C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10 021,3</w:t>
            </w:r>
          </w:p>
        </w:tc>
        <w:tc>
          <w:tcPr>
            <w:tcW w:w="993" w:type="dxa"/>
            <w:shd w:val="clear" w:color="auto" w:fill="auto"/>
          </w:tcPr>
          <w:p w:rsidR="000A0E2C" w:rsidRPr="00B60D9F" w:rsidRDefault="000A0E2C" w:rsidP="000A0E2C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10 021,3</w:t>
            </w:r>
          </w:p>
        </w:tc>
        <w:tc>
          <w:tcPr>
            <w:tcW w:w="992" w:type="dxa"/>
            <w:shd w:val="clear" w:color="auto" w:fill="auto"/>
          </w:tcPr>
          <w:p w:rsidR="000A0E2C" w:rsidRPr="00B60D9F" w:rsidRDefault="000A0E2C" w:rsidP="000A0E2C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10 021,3</w:t>
            </w:r>
          </w:p>
        </w:tc>
        <w:tc>
          <w:tcPr>
            <w:tcW w:w="1843" w:type="dxa"/>
            <w:shd w:val="clear" w:color="auto" w:fill="auto"/>
          </w:tcPr>
          <w:p w:rsidR="000A0E2C" w:rsidRPr="00B60D9F" w:rsidRDefault="000A0E2C" w:rsidP="000A0E2C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0A0E2C" w:rsidRPr="00B60D9F" w:rsidRDefault="000A0E2C" w:rsidP="000A0E2C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</w:p>
        </w:tc>
      </w:tr>
      <w:tr w:rsidR="000A0E2C" w:rsidRPr="00B60D9F" w:rsidTr="004878A9">
        <w:tc>
          <w:tcPr>
            <w:tcW w:w="4644" w:type="dxa"/>
            <w:gridSpan w:val="3"/>
            <w:shd w:val="clear" w:color="auto" w:fill="auto"/>
          </w:tcPr>
          <w:p w:rsidR="000A0E2C" w:rsidRPr="00B60D9F" w:rsidRDefault="000A0E2C" w:rsidP="000A0E2C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2"/>
                <w:szCs w:val="22"/>
              </w:rPr>
            </w:pPr>
            <w:r w:rsidRPr="00B60D9F">
              <w:rPr>
                <w:b/>
                <w:sz w:val="22"/>
                <w:szCs w:val="22"/>
              </w:rPr>
              <w:t>Средства бюджета Московской области</w:t>
            </w:r>
          </w:p>
        </w:tc>
        <w:tc>
          <w:tcPr>
            <w:tcW w:w="1418" w:type="dxa"/>
            <w:shd w:val="clear" w:color="auto" w:fill="auto"/>
          </w:tcPr>
          <w:p w:rsidR="000A0E2C" w:rsidRPr="00E628A9" w:rsidRDefault="000A0E2C" w:rsidP="000A0E2C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shd w:val="clear" w:color="auto" w:fill="auto"/>
          </w:tcPr>
          <w:p w:rsidR="000A0E2C" w:rsidRPr="00222285" w:rsidRDefault="000A0E2C" w:rsidP="000A0E2C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133 493,0</w:t>
            </w:r>
          </w:p>
        </w:tc>
        <w:tc>
          <w:tcPr>
            <w:tcW w:w="992" w:type="dxa"/>
            <w:shd w:val="clear" w:color="auto" w:fill="auto"/>
          </w:tcPr>
          <w:p w:rsidR="000A0E2C" w:rsidRPr="00222285" w:rsidRDefault="000A0E2C" w:rsidP="000A0E2C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24 955,0</w:t>
            </w:r>
          </w:p>
        </w:tc>
        <w:tc>
          <w:tcPr>
            <w:tcW w:w="992" w:type="dxa"/>
            <w:shd w:val="clear" w:color="auto" w:fill="auto"/>
          </w:tcPr>
          <w:p w:rsidR="000A0E2C" w:rsidRPr="00222285" w:rsidRDefault="000A0E2C" w:rsidP="000A0E2C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26 152,0</w:t>
            </w:r>
          </w:p>
        </w:tc>
        <w:tc>
          <w:tcPr>
            <w:tcW w:w="1134" w:type="dxa"/>
            <w:shd w:val="clear" w:color="auto" w:fill="auto"/>
          </w:tcPr>
          <w:p w:rsidR="000A0E2C" w:rsidRPr="00222285" w:rsidRDefault="000A0E2C" w:rsidP="000A0E2C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27 462,0</w:t>
            </w:r>
          </w:p>
        </w:tc>
        <w:tc>
          <w:tcPr>
            <w:tcW w:w="993" w:type="dxa"/>
            <w:shd w:val="clear" w:color="auto" w:fill="auto"/>
          </w:tcPr>
          <w:p w:rsidR="000A0E2C" w:rsidRPr="00222285" w:rsidRDefault="000A0E2C" w:rsidP="000A0E2C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27 462,0</w:t>
            </w:r>
          </w:p>
        </w:tc>
        <w:tc>
          <w:tcPr>
            <w:tcW w:w="992" w:type="dxa"/>
            <w:shd w:val="clear" w:color="auto" w:fill="auto"/>
          </w:tcPr>
          <w:p w:rsidR="000A0E2C" w:rsidRPr="00222285" w:rsidRDefault="000A0E2C" w:rsidP="000A0E2C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27 462,0</w:t>
            </w:r>
          </w:p>
        </w:tc>
        <w:tc>
          <w:tcPr>
            <w:tcW w:w="1843" w:type="dxa"/>
            <w:shd w:val="clear" w:color="auto" w:fill="auto"/>
          </w:tcPr>
          <w:p w:rsidR="000A0E2C" w:rsidRPr="00B60D9F" w:rsidRDefault="000A0E2C" w:rsidP="000A0E2C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0A0E2C" w:rsidRPr="00B60D9F" w:rsidRDefault="000A0E2C" w:rsidP="000A0E2C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</w:p>
        </w:tc>
      </w:tr>
      <w:tr w:rsidR="000A0E2C" w:rsidRPr="00B60D9F" w:rsidTr="004878A9">
        <w:tc>
          <w:tcPr>
            <w:tcW w:w="4644" w:type="dxa"/>
            <w:gridSpan w:val="3"/>
            <w:shd w:val="clear" w:color="auto" w:fill="auto"/>
          </w:tcPr>
          <w:p w:rsidR="000A0E2C" w:rsidRPr="00BC0F98" w:rsidRDefault="000A0E2C" w:rsidP="000A0E2C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Всего по подпрограмме </w:t>
            </w:r>
            <w:r>
              <w:rPr>
                <w:b/>
                <w:sz w:val="22"/>
                <w:szCs w:val="22"/>
                <w:lang w:val="en-US"/>
              </w:rPr>
              <w:t>III</w:t>
            </w:r>
          </w:p>
        </w:tc>
        <w:tc>
          <w:tcPr>
            <w:tcW w:w="1418" w:type="dxa"/>
            <w:shd w:val="clear" w:color="auto" w:fill="auto"/>
          </w:tcPr>
          <w:p w:rsidR="000A0E2C" w:rsidRPr="00E628A9" w:rsidRDefault="000A0E2C" w:rsidP="000A0E2C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shd w:val="clear" w:color="auto" w:fill="auto"/>
          </w:tcPr>
          <w:p w:rsidR="000A0E2C" w:rsidRPr="00222285" w:rsidRDefault="000A0E2C" w:rsidP="000A0E2C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183 744,0</w:t>
            </w:r>
          </w:p>
        </w:tc>
        <w:tc>
          <w:tcPr>
            <w:tcW w:w="992" w:type="dxa"/>
            <w:shd w:val="clear" w:color="auto" w:fill="auto"/>
          </w:tcPr>
          <w:p w:rsidR="000A0E2C" w:rsidRPr="00222285" w:rsidRDefault="000A0E2C" w:rsidP="000A0E2C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35 123,4</w:t>
            </w:r>
          </w:p>
        </w:tc>
        <w:tc>
          <w:tcPr>
            <w:tcW w:w="992" w:type="dxa"/>
            <w:shd w:val="clear" w:color="auto" w:fill="auto"/>
          </w:tcPr>
          <w:p w:rsidR="000A0E2C" w:rsidRPr="00222285" w:rsidRDefault="000A0E2C" w:rsidP="000A0E2C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36 170,7</w:t>
            </w:r>
          </w:p>
        </w:tc>
        <w:tc>
          <w:tcPr>
            <w:tcW w:w="1134" w:type="dxa"/>
            <w:shd w:val="clear" w:color="auto" w:fill="auto"/>
          </w:tcPr>
          <w:p w:rsidR="000A0E2C" w:rsidRPr="00222285" w:rsidRDefault="000A0E2C" w:rsidP="000A0E2C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37 483,3</w:t>
            </w:r>
          </w:p>
        </w:tc>
        <w:tc>
          <w:tcPr>
            <w:tcW w:w="993" w:type="dxa"/>
            <w:shd w:val="clear" w:color="auto" w:fill="auto"/>
          </w:tcPr>
          <w:p w:rsidR="000A0E2C" w:rsidRPr="00222285" w:rsidRDefault="000A0E2C" w:rsidP="000A0E2C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37 483,3</w:t>
            </w:r>
          </w:p>
        </w:tc>
        <w:tc>
          <w:tcPr>
            <w:tcW w:w="992" w:type="dxa"/>
            <w:shd w:val="clear" w:color="auto" w:fill="auto"/>
          </w:tcPr>
          <w:p w:rsidR="000A0E2C" w:rsidRPr="00222285" w:rsidRDefault="000A0E2C" w:rsidP="000A0E2C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37 483,3</w:t>
            </w:r>
          </w:p>
        </w:tc>
        <w:tc>
          <w:tcPr>
            <w:tcW w:w="1843" w:type="dxa"/>
            <w:shd w:val="clear" w:color="auto" w:fill="auto"/>
          </w:tcPr>
          <w:p w:rsidR="000A0E2C" w:rsidRPr="00B60D9F" w:rsidRDefault="000A0E2C" w:rsidP="000A0E2C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0A0E2C" w:rsidRPr="00B60D9F" w:rsidRDefault="000A0E2C" w:rsidP="000A0E2C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</w:p>
        </w:tc>
      </w:tr>
    </w:tbl>
    <w:p w:rsidR="000A0E2C" w:rsidRDefault="000A0E2C" w:rsidP="000A0E2C">
      <w:pPr>
        <w:keepNext/>
        <w:overflowPunct/>
        <w:jc w:val="right"/>
        <w:textAlignment w:val="auto"/>
        <w:outlineLvl w:val="0"/>
        <w:rPr>
          <w:sz w:val="22"/>
          <w:szCs w:val="22"/>
        </w:rPr>
      </w:pPr>
    </w:p>
    <w:p w:rsidR="000A0E2C" w:rsidRPr="00292606" w:rsidRDefault="000A0E2C" w:rsidP="000A0E2C">
      <w:pPr>
        <w:keepNext/>
        <w:suppressAutoHyphens/>
        <w:overflowPunct/>
        <w:jc w:val="both"/>
        <w:textAlignment w:val="auto"/>
        <w:outlineLvl w:val="0"/>
        <w:rPr>
          <w:sz w:val="24"/>
          <w:szCs w:val="22"/>
        </w:rPr>
      </w:pPr>
      <w:r>
        <w:rPr>
          <w:sz w:val="22"/>
          <w:szCs w:val="22"/>
        </w:rPr>
        <w:lastRenderedPageBreak/>
        <w:tab/>
      </w:r>
      <w:r w:rsidRPr="00292606">
        <w:rPr>
          <w:sz w:val="24"/>
          <w:szCs w:val="22"/>
        </w:rPr>
        <w:t>8. В тексте муниципальной программы «Формирование современной городской среды города Лыткарино» на 2018-2022</w:t>
      </w:r>
      <w:r>
        <w:rPr>
          <w:sz w:val="24"/>
          <w:szCs w:val="22"/>
        </w:rPr>
        <w:t xml:space="preserve"> годы </w:t>
      </w:r>
      <w:r w:rsidRPr="00292606">
        <w:rPr>
          <w:sz w:val="24"/>
          <w:szCs w:val="22"/>
        </w:rPr>
        <w:t>слова «Администрация города Лыткарино» заменить словами «Администрация городского округа Лыткарино».</w:t>
      </w:r>
    </w:p>
    <w:p w:rsidR="000A0E2C" w:rsidRDefault="000A0E2C" w:rsidP="000A0E2C">
      <w:pPr>
        <w:keepNext/>
        <w:tabs>
          <w:tab w:val="left" w:pos="2550"/>
        </w:tabs>
        <w:rPr>
          <w:sz w:val="22"/>
          <w:szCs w:val="22"/>
        </w:rPr>
      </w:pPr>
    </w:p>
    <w:p w:rsidR="000A0E2C" w:rsidRDefault="000A0E2C" w:rsidP="000A0E2C">
      <w:pPr>
        <w:keepNext/>
        <w:tabs>
          <w:tab w:val="left" w:pos="2550"/>
        </w:tabs>
        <w:rPr>
          <w:sz w:val="22"/>
          <w:szCs w:val="22"/>
        </w:rPr>
      </w:pPr>
      <w:r>
        <w:rPr>
          <w:sz w:val="22"/>
          <w:szCs w:val="22"/>
        </w:rPr>
        <w:tab/>
      </w:r>
    </w:p>
    <w:p w:rsidR="000A0E2C" w:rsidRDefault="000A0E2C" w:rsidP="000A0E2C">
      <w:pPr>
        <w:keepNext/>
        <w:suppressAutoHyphens/>
        <w:overflowPunct/>
        <w:jc w:val="both"/>
        <w:textAlignment w:val="auto"/>
        <w:outlineLvl w:val="0"/>
        <w:rPr>
          <w:sz w:val="24"/>
          <w:szCs w:val="22"/>
        </w:rPr>
      </w:pPr>
    </w:p>
    <w:p w:rsidR="000A0E2C" w:rsidRDefault="000A0E2C" w:rsidP="000A0E2C">
      <w:pPr>
        <w:keepNext/>
        <w:suppressAutoHyphens/>
        <w:overflowPunct/>
        <w:jc w:val="both"/>
        <w:textAlignment w:val="auto"/>
        <w:outlineLvl w:val="0"/>
        <w:rPr>
          <w:sz w:val="24"/>
          <w:szCs w:val="22"/>
        </w:rPr>
        <w:sectPr w:rsidR="000A0E2C" w:rsidSect="000A0E2C">
          <w:footerReference w:type="default" r:id="rId6"/>
          <w:pgSz w:w="16838" w:h="11906" w:orient="landscape" w:code="9"/>
          <w:pgMar w:top="851" w:right="1134" w:bottom="1701" w:left="567" w:header="709" w:footer="709" w:gutter="0"/>
          <w:cols w:space="708"/>
          <w:docGrid w:linePitch="381"/>
        </w:sectPr>
      </w:pPr>
    </w:p>
    <w:p w:rsidR="000A0E2C" w:rsidRPr="00B14DC8" w:rsidRDefault="000A0E2C" w:rsidP="000A0E2C">
      <w:pPr>
        <w:keepNext/>
        <w:suppressAutoHyphens/>
        <w:overflowPunct/>
        <w:jc w:val="both"/>
        <w:textAlignment w:val="auto"/>
        <w:outlineLvl w:val="0"/>
        <w:rPr>
          <w:sz w:val="24"/>
          <w:szCs w:val="22"/>
        </w:rPr>
      </w:pPr>
      <w:r>
        <w:rPr>
          <w:sz w:val="24"/>
          <w:szCs w:val="22"/>
        </w:rPr>
        <w:lastRenderedPageBreak/>
        <w:t>9</w:t>
      </w:r>
      <w:r w:rsidRPr="00B14DC8">
        <w:rPr>
          <w:sz w:val="24"/>
          <w:szCs w:val="22"/>
        </w:rPr>
        <w:t>. Список N 1 к перечню мероприятий муниципальной программы «ТИТУЛЬНЫЙ СПИСОК</w:t>
      </w:r>
      <w:r>
        <w:rPr>
          <w:sz w:val="24"/>
          <w:szCs w:val="22"/>
        </w:rPr>
        <w:t xml:space="preserve"> </w:t>
      </w:r>
      <w:r w:rsidRPr="00B14DC8">
        <w:rPr>
          <w:sz w:val="24"/>
          <w:szCs w:val="22"/>
        </w:rPr>
        <w:t>УСТРОЙСТВА И РЕКОНСТРУКЦИИ ДЕТСКИХ ПЛОЩАДОК ГОРОДА ЛЫТКАРИНО» изложить в новой редакции:</w:t>
      </w:r>
    </w:p>
    <w:p w:rsidR="000A0E2C" w:rsidRDefault="000A0E2C" w:rsidP="000A0E2C">
      <w:pPr>
        <w:keepNext/>
        <w:overflowPunct/>
        <w:jc w:val="right"/>
        <w:textAlignment w:val="auto"/>
        <w:outlineLvl w:val="0"/>
        <w:rPr>
          <w:sz w:val="22"/>
          <w:szCs w:val="22"/>
        </w:rPr>
      </w:pPr>
    </w:p>
    <w:p w:rsidR="000A0E2C" w:rsidRDefault="000A0E2C" w:rsidP="000A0E2C">
      <w:pPr>
        <w:keepNext/>
        <w:overflowPunct/>
        <w:jc w:val="right"/>
        <w:textAlignment w:val="auto"/>
        <w:outlineLvl w:val="0"/>
        <w:rPr>
          <w:sz w:val="22"/>
          <w:szCs w:val="22"/>
        </w:rPr>
      </w:pPr>
    </w:p>
    <w:p w:rsidR="000A0E2C" w:rsidRDefault="000A0E2C" w:rsidP="000A0E2C">
      <w:pPr>
        <w:keepNext/>
        <w:overflowPunct/>
        <w:jc w:val="right"/>
        <w:textAlignment w:val="auto"/>
        <w:outlineLvl w:val="0"/>
        <w:rPr>
          <w:sz w:val="22"/>
          <w:szCs w:val="22"/>
        </w:rPr>
      </w:pPr>
    </w:p>
    <w:p w:rsidR="000A0E2C" w:rsidRDefault="000A0E2C" w:rsidP="000A0E2C">
      <w:pPr>
        <w:keepNext/>
        <w:overflowPunct/>
        <w:jc w:val="right"/>
        <w:textAlignment w:val="auto"/>
        <w:outlineLvl w:val="0"/>
        <w:rPr>
          <w:sz w:val="22"/>
          <w:szCs w:val="22"/>
        </w:rPr>
      </w:pPr>
      <w:r>
        <w:rPr>
          <w:sz w:val="22"/>
          <w:szCs w:val="22"/>
        </w:rPr>
        <w:t>Список N 1</w:t>
      </w:r>
    </w:p>
    <w:p w:rsidR="000A0E2C" w:rsidRDefault="000A0E2C" w:rsidP="000A0E2C">
      <w:pPr>
        <w:keepNext/>
        <w:overflowPunct/>
        <w:jc w:val="right"/>
        <w:textAlignment w:val="auto"/>
        <w:rPr>
          <w:sz w:val="22"/>
          <w:szCs w:val="22"/>
        </w:rPr>
      </w:pPr>
      <w:r>
        <w:rPr>
          <w:sz w:val="22"/>
          <w:szCs w:val="22"/>
        </w:rPr>
        <w:t>к перечню мероприятий</w:t>
      </w:r>
    </w:p>
    <w:p w:rsidR="000A0E2C" w:rsidRDefault="000A0E2C" w:rsidP="000A0E2C">
      <w:pPr>
        <w:keepNext/>
        <w:overflowPunct/>
        <w:jc w:val="right"/>
        <w:textAlignment w:val="auto"/>
        <w:rPr>
          <w:sz w:val="22"/>
          <w:szCs w:val="22"/>
        </w:rPr>
      </w:pPr>
      <w:r>
        <w:rPr>
          <w:sz w:val="22"/>
          <w:szCs w:val="22"/>
        </w:rPr>
        <w:t>муниципальной программы</w:t>
      </w:r>
    </w:p>
    <w:p w:rsidR="000A0E2C" w:rsidRDefault="000A0E2C" w:rsidP="000A0E2C">
      <w:pPr>
        <w:keepNext/>
        <w:overflowPunct/>
        <w:jc w:val="both"/>
        <w:textAlignment w:val="auto"/>
        <w:rPr>
          <w:sz w:val="22"/>
          <w:szCs w:val="22"/>
        </w:rPr>
      </w:pPr>
    </w:p>
    <w:p w:rsidR="000A0E2C" w:rsidRDefault="000A0E2C" w:rsidP="000A0E2C">
      <w:pPr>
        <w:keepNext/>
        <w:overflowPunct/>
        <w:jc w:val="center"/>
        <w:textAlignment w:val="auto"/>
        <w:rPr>
          <w:sz w:val="22"/>
          <w:szCs w:val="22"/>
        </w:rPr>
      </w:pPr>
      <w:r>
        <w:rPr>
          <w:sz w:val="22"/>
          <w:szCs w:val="22"/>
        </w:rPr>
        <w:t>ТИТУЛЬНЫЙ СПИСОК</w:t>
      </w:r>
    </w:p>
    <w:p w:rsidR="000A0E2C" w:rsidRDefault="000A0E2C" w:rsidP="000A0E2C">
      <w:pPr>
        <w:keepNext/>
        <w:overflowPunct/>
        <w:jc w:val="both"/>
        <w:textAlignment w:val="auto"/>
        <w:rPr>
          <w:sz w:val="22"/>
          <w:szCs w:val="22"/>
        </w:rPr>
      </w:pPr>
    </w:p>
    <w:p w:rsidR="000A0E2C" w:rsidRDefault="000A0E2C" w:rsidP="000A0E2C">
      <w:pPr>
        <w:keepNext/>
        <w:overflowPunct/>
        <w:jc w:val="center"/>
        <w:textAlignment w:val="auto"/>
        <w:rPr>
          <w:sz w:val="22"/>
          <w:szCs w:val="22"/>
        </w:rPr>
      </w:pPr>
      <w:r w:rsidRPr="00E92088">
        <w:rPr>
          <w:sz w:val="22"/>
          <w:szCs w:val="22"/>
        </w:rPr>
        <w:t>Комплексно</w:t>
      </w:r>
      <w:r>
        <w:rPr>
          <w:sz w:val="22"/>
          <w:szCs w:val="22"/>
        </w:rPr>
        <w:t xml:space="preserve">го </w:t>
      </w:r>
      <w:r w:rsidRPr="00E92088">
        <w:rPr>
          <w:sz w:val="22"/>
          <w:szCs w:val="22"/>
        </w:rPr>
        <w:t>благоустройств</w:t>
      </w:r>
      <w:r>
        <w:rPr>
          <w:sz w:val="22"/>
          <w:szCs w:val="22"/>
        </w:rPr>
        <w:t>а</w:t>
      </w:r>
      <w:r w:rsidRPr="00E92088">
        <w:rPr>
          <w:sz w:val="22"/>
          <w:szCs w:val="22"/>
        </w:rPr>
        <w:t xml:space="preserve"> дворовых территорий </w:t>
      </w:r>
    </w:p>
    <w:p w:rsidR="000A0E2C" w:rsidRDefault="000A0E2C" w:rsidP="000A0E2C">
      <w:pPr>
        <w:keepNext/>
        <w:overflowPunct/>
        <w:jc w:val="center"/>
        <w:textAlignment w:val="auto"/>
        <w:rPr>
          <w:sz w:val="22"/>
          <w:szCs w:val="22"/>
        </w:rPr>
      </w:pPr>
      <w:r>
        <w:rPr>
          <w:sz w:val="22"/>
          <w:szCs w:val="22"/>
        </w:rPr>
        <w:t>города Лыткарино &lt;*&gt;</w:t>
      </w:r>
    </w:p>
    <w:p w:rsidR="000A0E2C" w:rsidRDefault="000A0E2C" w:rsidP="000A0E2C">
      <w:pPr>
        <w:keepNext/>
        <w:overflowPunct/>
        <w:jc w:val="both"/>
        <w:textAlignment w:val="auto"/>
        <w:rPr>
          <w:sz w:val="22"/>
          <w:szCs w:val="22"/>
        </w:rPr>
      </w:pPr>
    </w:p>
    <w:p w:rsidR="000A0E2C" w:rsidRDefault="000A0E2C" w:rsidP="000A0E2C">
      <w:pPr>
        <w:keepNext/>
        <w:overflowPunct/>
        <w:ind w:firstLine="540"/>
        <w:jc w:val="both"/>
        <w:textAlignment w:val="auto"/>
        <w:rPr>
          <w:sz w:val="22"/>
          <w:szCs w:val="22"/>
        </w:rPr>
      </w:pPr>
      <w:r>
        <w:rPr>
          <w:sz w:val="22"/>
          <w:szCs w:val="22"/>
        </w:rPr>
        <w:t>--------------------------------</w:t>
      </w:r>
    </w:p>
    <w:p w:rsidR="000A0E2C" w:rsidRDefault="000A0E2C" w:rsidP="000A0E2C">
      <w:pPr>
        <w:keepNext/>
        <w:suppressAutoHyphens/>
        <w:overflowPunct/>
        <w:spacing w:before="220"/>
        <w:ind w:firstLine="540"/>
        <w:jc w:val="both"/>
        <w:textAlignment w:val="auto"/>
        <w:rPr>
          <w:sz w:val="22"/>
          <w:szCs w:val="22"/>
        </w:rPr>
      </w:pPr>
      <w:bookmarkStart w:id="8" w:name="Par9"/>
      <w:bookmarkEnd w:id="8"/>
      <w:r>
        <w:rPr>
          <w:sz w:val="22"/>
          <w:szCs w:val="22"/>
        </w:rPr>
        <w:t xml:space="preserve">&lt;*&gt; Адресный перечень подлежит ежегодному уточнению по заявкам муниципального заказчика в соответствии с финансовым обеспечением, предусмотренным на соответствующий финансовый год решением о бюджете муниципального образования и </w:t>
      </w:r>
      <w:r w:rsidRPr="00CF77F6">
        <w:rPr>
          <w:sz w:val="22"/>
          <w:szCs w:val="22"/>
        </w:rPr>
        <w:t xml:space="preserve">по результатам голосования на </w:t>
      </w:r>
      <w:r>
        <w:rPr>
          <w:sz w:val="22"/>
          <w:szCs w:val="22"/>
        </w:rPr>
        <w:t>портале «</w:t>
      </w:r>
      <w:proofErr w:type="spellStart"/>
      <w:r w:rsidRPr="00CF77F6">
        <w:rPr>
          <w:sz w:val="22"/>
          <w:szCs w:val="22"/>
        </w:rPr>
        <w:t>Добродел</w:t>
      </w:r>
      <w:proofErr w:type="spellEnd"/>
      <w:r>
        <w:rPr>
          <w:sz w:val="22"/>
          <w:szCs w:val="22"/>
        </w:rPr>
        <w:t>».</w:t>
      </w:r>
    </w:p>
    <w:p w:rsidR="000A0E2C" w:rsidRDefault="000A0E2C" w:rsidP="000A0E2C">
      <w:pPr>
        <w:keepNext/>
        <w:suppressAutoHyphens/>
        <w:ind w:firstLine="540"/>
        <w:jc w:val="right"/>
        <w:rPr>
          <w:sz w:val="22"/>
          <w:szCs w:val="22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56"/>
        <w:gridCol w:w="5904"/>
        <w:gridCol w:w="2427"/>
      </w:tblGrid>
      <w:tr w:rsidR="000A0E2C" w:rsidTr="004878A9">
        <w:trPr>
          <w:trHeight w:val="765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0E2C" w:rsidRDefault="000A0E2C" w:rsidP="000A0E2C">
            <w:pPr>
              <w:keepNext/>
              <w:suppressAutoHyphens/>
              <w:overflowPunct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 п/п</w:t>
            </w:r>
          </w:p>
        </w:tc>
        <w:tc>
          <w:tcPr>
            <w:tcW w:w="5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E2C" w:rsidRDefault="000A0E2C" w:rsidP="000A0E2C">
            <w:pPr>
              <w:keepNext/>
              <w:suppressAutoHyphens/>
              <w:overflowPunct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Адрес объекта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E2C" w:rsidRDefault="000A0E2C" w:rsidP="000A0E2C">
            <w:pPr>
              <w:keepNext/>
              <w:suppressAutoHyphens/>
              <w:overflowPunct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Ответственный за </w:t>
            </w:r>
          </w:p>
          <w:p w:rsidR="000A0E2C" w:rsidRDefault="000A0E2C" w:rsidP="000A0E2C">
            <w:pPr>
              <w:keepNext/>
              <w:suppressAutoHyphens/>
              <w:overflowPunct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выполнение мероприятия программы</w:t>
            </w:r>
          </w:p>
        </w:tc>
      </w:tr>
      <w:tr w:rsidR="000A0E2C" w:rsidTr="004878A9">
        <w:trPr>
          <w:trHeight w:val="255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0E2C" w:rsidRDefault="000A0E2C" w:rsidP="000A0E2C">
            <w:pPr>
              <w:keepNext/>
              <w:suppressAutoHyphens/>
              <w:overflowPunct/>
              <w:jc w:val="center"/>
              <w:textAlignment w:val="auto"/>
              <w:rPr>
                <w:sz w:val="22"/>
                <w:szCs w:val="22"/>
              </w:rPr>
            </w:pPr>
          </w:p>
        </w:tc>
        <w:tc>
          <w:tcPr>
            <w:tcW w:w="5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E2C" w:rsidRDefault="000A0E2C" w:rsidP="000A0E2C">
            <w:pPr>
              <w:keepNext/>
              <w:suppressAutoHyphens/>
              <w:overflowPunct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2018 год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E2C" w:rsidRDefault="000A0E2C" w:rsidP="000A0E2C">
            <w:pPr>
              <w:keepNext/>
              <w:suppressAutoHyphens/>
              <w:overflowPunct/>
              <w:jc w:val="center"/>
              <w:textAlignment w:val="auto"/>
              <w:rPr>
                <w:sz w:val="22"/>
                <w:szCs w:val="22"/>
              </w:rPr>
            </w:pPr>
          </w:p>
        </w:tc>
      </w:tr>
      <w:tr w:rsidR="000A0E2C" w:rsidTr="004878A9">
        <w:trPr>
          <w:trHeight w:val="259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E2C" w:rsidRDefault="000A0E2C" w:rsidP="000A0E2C">
            <w:pPr>
              <w:keepNext/>
              <w:suppressAutoHyphens/>
              <w:overflowPunct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5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E2C" w:rsidRDefault="000A0E2C" w:rsidP="000A0E2C">
            <w:pPr>
              <w:keepNext/>
              <w:suppressAutoHyphens/>
              <w:overflowPunct/>
              <w:textAlignment w:val="auto"/>
              <w:rPr>
                <w:sz w:val="22"/>
                <w:szCs w:val="22"/>
              </w:rPr>
            </w:pPr>
            <w:proofErr w:type="spellStart"/>
            <w:r w:rsidRPr="00CF77F6">
              <w:rPr>
                <w:sz w:val="22"/>
                <w:szCs w:val="22"/>
              </w:rPr>
              <w:t>г.</w:t>
            </w:r>
            <w:r>
              <w:rPr>
                <w:sz w:val="22"/>
                <w:szCs w:val="22"/>
              </w:rPr>
              <w:t>о</w:t>
            </w:r>
            <w:proofErr w:type="spellEnd"/>
            <w:r>
              <w:rPr>
                <w:sz w:val="22"/>
                <w:szCs w:val="22"/>
              </w:rPr>
              <w:t>.</w:t>
            </w:r>
            <w:r w:rsidRPr="00CF77F6">
              <w:rPr>
                <w:sz w:val="22"/>
                <w:szCs w:val="22"/>
              </w:rPr>
              <w:t xml:space="preserve"> Лыткарино, ул. Песчаная, д.6,8, ул. Первомайская, д.19, 19к.1, 21А,23</w:t>
            </w:r>
          </w:p>
        </w:tc>
        <w:tc>
          <w:tcPr>
            <w:tcW w:w="24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0E2C" w:rsidRDefault="000A0E2C" w:rsidP="000A0E2C">
            <w:pPr>
              <w:keepNext/>
              <w:suppressAutoHyphens/>
              <w:overflowPunct/>
              <w:textAlignment w:val="auto"/>
              <w:rPr>
                <w:sz w:val="22"/>
                <w:szCs w:val="22"/>
              </w:rPr>
            </w:pPr>
          </w:p>
          <w:p w:rsidR="000A0E2C" w:rsidRDefault="000A0E2C" w:rsidP="000A0E2C">
            <w:pPr>
              <w:keepNext/>
              <w:suppressAutoHyphens/>
              <w:overflowPunct/>
              <w:textAlignment w:val="auto"/>
              <w:rPr>
                <w:sz w:val="22"/>
                <w:szCs w:val="22"/>
              </w:rPr>
            </w:pPr>
          </w:p>
          <w:p w:rsidR="000A0E2C" w:rsidRDefault="000A0E2C" w:rsidP="000A0E2C">
            <w:pPr>
              <w:keepNext/>
              <w:suppressAutoHyphens/>
              <w:overflowPunct/>
              <w:textAlignment w:val="auto"/>
              <w:rPr>
                <w:sz w:val="22"/>
                <w:szCs w:val="22"/>
              </w:rPr>
            </w:pPr>
          </w:p>
          <w:p w:rsidR="000A0E2C" w:rsidRDefault="000A0E2C" w:rsidP="000A0E2C">
            <w:pPr>
              <w:keepNext/>
              <w:suppressAutoHyphens/>
              <w:overflowPunct/>
              <w:textAlignment w:val="auto"/>
              <w:rPr>
                <w:sz w:val="22"/>
                <w:szCs w:val="22"/>
              </w:rPr>
            </w:pPr>
          </w:p>
          <w:p w:rsidR="000A0E2C" w:rsidRDefault="000A0E2C" w:rsidP="000A0E2C">
            <w:pPr>
              <w:keepNext/>
              <w:suppressAutoHyphens/>
              <w:overflowPunct/>
              <w:textAlignment w:val="auto"/>
              <w:rPr>
                <w:sz w:val="22"/>
                <w:szCs w:val="22"/>
              </w:rPr>
            </w:pPr>
          </w:p>
          <w:p w:rsidR="000A0E2C" w:rsidRDefault="000A0E2C" w:rsidP="000A0E2C">
            <w:pPr>
              <w:keepNext/>
              <w:suppressAutoHyphens/>
              <w:overflowPunct/>
              <w:textAlignment w:val="auto"/>
              <w:rPr>
                <w:sz w:val="22"/>
                <w:szCs w:val="22"/>
              </w:rPr>
            </w:pPr>
          </w:p>
          <w:p w:rsidR="000A0E2C" w:rsidRDefault="000A0E2C" w:rsidP="000A0E2C">
            <w:pPr>
              <w:keepNext/>
              <w:suppressAutoHyphens/>
              <w:overflowPunct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Управление ЖКХ и РГИ г. Лыткарино </w:t>
            </w:r>
          </w:p>
        </w:tc>
      </w:tr>
      <w:tr w:rsidR="000A0E2C" w:rsidTr="004878A9">
        <w:trPr>
          <w:trHeight w:val="259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E2C" w:rsidRDefault="000A0E2C" w:rsidP="000A0E2C">
            <w:pPr>
              <w:keepNext/>
              <w:suppressAutoHyphens/>
              <w:overflowPunct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5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E2C" w:rsidRDefault="000A0E2C" w:rsidP="000A0E2C">
            <w:pPr>
              <w:keepNext/>
              <w:suppressAutoHyphens/>
              <w:overflowPunct/>
              <w:textAlignment w:val="auto"/>
              <w:rPr>
                <w:sz w:val="22"/>
                <w:szCs w:val="22"/>
              </w:rPr>
            </w:pPr>
            <w:proofErr w:type="spellStart"/>
            <w:r w:rsidRPr="00CF77F6">
              <w:rPr>
                <w:sz w:val="22"/>
                <w:szCs w:val="22"/>
              </w:rPr>
              <w:t>г.</w:t>
            </w:r>
            <w:r>
              <w:rPr>
                <w:sz w:val="22"/>
                <w:szCs w:val="22"/>
              </w:rPr>
              <w:t>о</w:t>
            </w:r>
            <w:proofErr w:type="spellEnd"/>
            <w:r>
              <w:rPr>
                <w:sz w:val="22"/>
                <w:szCs w:val="22"/>
              </w:rPr>
              <w:t>.</w:t>
            </w:r>
            <w:r w:rsidRPr="00CF77F6">
              <w:rPr>
                <w:sz w:val="22"/>
                <w:szCs w:val="22"/>
              </w:rPr>
              <w:t xml:space="preserve"> Лыткарино, 6 </w:t>
            </w:r>
            <w:proofErr w:type="spellStart"/>
            <w:r w:rsidRPr="00CF77F6">
              <w:rPr>
                <w:sz w:val="22"/>
                <w:szCs w:val="22"/>
              </w:rPr>
              <w:t>мкр</w:t>
            </w:r>
            <w:proofErr w:type="spellEnd"/>
            <w:r w:rsidRPr="00CF77F6">
              <w:rPr>
                <w:sz w:val="22"/>
                <w:szCs w:val="22"/>
              </w:rPr>
              <w:t>-н, д.16,17,21,24</w:t>
            </w:r>
          </w:p>
        </w:tc>
        <w:tc>
          <w:tcPr>
            <w:tcW w:w="24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E2C" w:rsidRDefault="000A0E2C" w:rsidP="000A0E2C">
            <w:pPr>
              <w:keepNext/>
              <w:suppressAutoHyphens/>
              <w:overflowPunct/>
              <w:textAlignment w:val="auto"/>
              <w:rPr>
                <w:sz w:val="22"/>
                <w:szCs w:val="22"/>
              </w:rPr>
            </w:pPr>
          </w:p>
        </w:tc>
      </w:tr>
      <w:tr w:rsidR="000A0E2C" w:rsidTr="004878A9">
        <w:trPr>
          <w:trHeight w:val="259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E2C" w:rsidRDefault="000A0E2C" w:rsidP="000A0E2C">
            <w:pPr>
              <w:keepNext/>
              <w:suppressAutoHyphens/>
              <w:overflowPunct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5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E2C" w:rsidRDefault="000A0E2C" w:rsidP="000A0E2C">
            <w:pPr>
              <w:keepNext/>
              <w:suppressAutoHyphens/>
              <w:overflowPunct/>
              <w:textAlignment w:val="auto"/>
              <w:rPr>
                <w:sz w:val="22"/>
                <w:szCs w:val="22"/>
              </w:rPr>
            </w:pPr>
            <w:proofErr w:type="spellStart"/>
            <w:r w:rsidRPr="00CF77F6">
              <w:rPr>
                <w:sz w:val="22"/>
                <w:szCs w:val="22"/>
              </w:rPr>
              <w:t>г.</w:t>
            </w:r>
            <w:r>
              <w:rPr>
                <w:sz w:val="22"/>
                <w:szCs w:val="22"/>
              </w:rPr>
              <w:t>о</w:t>
            </w:r>
            <w:proofErr w:type="spellEnd"/>
            <w:r>
              <w:rPr>
                <w:sz w:val="22"/>
                <w:szCs w:val="22"/>
              </w:rPr>
              <w:t>.</w:t>
            </w:r>
            <w:r w:rsidRPr="00CF77F6">
              <w:rPr>
                <w:sz w:val="22"/>
                <w:szCs w:val="22"/>
              </w:rPr>
              <w:t xml:space="preserve"> Лыткарино, квартал 3а, д.15,15а,27,28,28а</w:t>
            </w:r>
          </w:p>
        </w:tc>
        <w:tc>
          <w:tcPr>
            <w:tcW w:w="24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E2C" w:rsidRDefault="000A0E2C" w:rsidP="000A0E2C">
            <w:pPr>
              <w:keepNext/>
              <w:suppressAutoHyphens/>
              <w:overflowPunct/>
              <w:textAlignment w:val="auto"/>
              <w:rPr>
                <w:sz w:val="22"/>
                <w:szCs w:val="22"/>
              </w:rPr>
            </w:pPr>
          </w:p>
        </w:tc>
      </w:tr>
      <w:tr w:rsidR="000A0E2C" w:rsidTr="004878A9">
        <w:trPr>
          <w:trHeight w:val="259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E2C" w:rsidRDefault="000A0E2C" w:rsidP="000A0E2C">
            <w:pPr>
              <w:keepNext/>
              <w:suppressAutoHyphens/>
              <w:overflowPunct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5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E2C" w:rsidRPr="00CF77F6" w:rsidRDefault="000A0E2C" w:rsidP="000A0E2C">
            <w:pPr>
              <w:keepNext/>
              <w:suppressAutoHyphens/>
              <w:overflowPunct/>
              <w:textAlignment w:val="auto"/>
              <w:rPr>
                <w:sz w:val="22"/>
                <w:szCs w:val="22"/>
              </w:rPr>
            </w:pPr>
            <w:proofErr w:type="spellStart"/>
            <w:r w:rsidRPr="00CF77F6">
              <w:rPr>
                <w:sz w:val="22"/>
                <w:szCs w:val="22"/>
              </w:rPr>
              <w:t>г.</w:t>
            </w:r>
            <w:r>
              <w:rPr>
                <w:sz w:val="22"/>
                <w:szCs w:val="22"/>
              </w:rPr>
              <w:t>о</w:t>
            </w:r>
            <w:proofErr w:type="spellEnd"/>
            <w:r>
              <w:rPr>
                <w:sz w:val="22"/>
                <w:szCs w:val="22"/>
              </w:rPr>
              <w:t>.</w:t>
            </w:r>
            <w:r w:rsidRPr="00CF77F6">
              <w:rPr>
                <w:sz w:val="22"/>
                <w:szCs w:val="22"/>
              </w:rPr>
              <w:t xml:space="preserve"> Лыткарино, квартал 1, д.1,2,3,</w:t>
            </w:r>
          </w:p>
          <w:p w:rsidR="000A0E2C" w:rsidRDefault="000A0E2C" w:rsidP="000A0E2C">
            <w:pPr>
              <w:keepNext/>
              <w:suppressAutoHyphens/>
              <w:overflowPunct/>
              <w:textAlignment w:val="auto"/>
              <w:rPr>
                <w:sz w:val="22"/>
                <w:szCs w:val="22"/>
              </w:rPr>
            </w:pPr>
            <w:r w:rsidRPr="00CF77F6">
              <w:rPr>
                <w:sz w:val="22"/>
                <w:szCs w:val="22"/>
              </w:rPr>
              <w:t>4,5</w:t>
            </w:r>
          </w:p>
        </w:tc>
        <w:tc>
          <w:tcPr>
            <w:tcW w:w="24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E2C" w:rsidRDefault="000A0E2C" w:rsidP="000A0E2C">
            <w:pPr>
              <w:keepNext/>
              <w:suppressAutoHyphens/>
              <w:overflowPunct/>
              <w:textAlignment w:val="auto"/>
              <w:rPr>
                <w:sz w:val="22"/>
                <w:szCs w:val="22"/>
              </w:rPr>
            </w:pPr>
          </w:p>
        </w:tc>
      </w:tr>
      <w:tr w:rsidR="000A0E2C" w:rsidTr="004878A9">
        <w:trPr>
          <w:trHeight w:val="259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E2C" w:rsidRDefault="000A0E2C" w:rsidP="000A0E2C">
            <w:pPr>
              <w:keepNext/>
              <w:suppressAutoHyphens/>
              <w:overflowPunct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5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E2C" w:rsidRDefault="000A0E2C" w:rsidP="000A0E2C">
            <w:pPr>
              <w:keepNext/>
              <w:suppressAutoHyphens/>
              <w:overflowPunct/>
              <w:textAlignment w:val="auto"/>
              <w:rPr>
                <w:sz w:val="22"/>
                <w:szCs w:val="22"/>
              </w:rPr>
            </w:pPr>
            <w:proofErr w:type="spellStart"/>
            <w:r w:rsidRPr="00CF77F6">
              <w:rPr>
                <w:sz w:val="22"/>
                <w:szCs w:val="22"/>
              </w:rPr>
              <w:t>г.</w:t>
            </w:r>
            <w:r>
              <w:rPr>
                <w:sz w:val="22"/>
                <w:szCs w:val="22"/>
              </w:rPr>
              <w:t>о</w:t>
            </w:r>
            <w:proofErr w:type="spellEnd"/>
            <w:r>
              <w:rPr>
                <w:sz w:val="22"/>
                <w:szCs w:val="22"/>
              </w:rPr>
              <w:t>.</w:t>
            </w:r>
            <w:r w:rsidRPr="00CF77F6">
              <w:rPr>
                <w:sz w:val="22"/>
                <w:szCs w:val="22"/>
              </w:rPr>
              <w:t xml:space="preserve"> Лыткарино, 6 </w:t>
            </w:r>
            <w:proofErr w:type="spellStart"/>
            <w:r w:rsidRPr="00CF77F6">
              <w:rPr>
                <w:sz w:val="22"/>
                <w:szCs w:val="22"/>
              </w:rPr>
              <w:t>мкр</w:t>
            </w:r>
            <w:proofErr w:type="spellEnd"/>
            <w:r w:rsidRPr="00CF77F6">
              <w:rPr>
                <w:sz w:val="22"/>
                <w:szCs w:val="22"/>
              </w:rPr>
              <w:t>-н, д.1,3,5а,22</w:t>
            </w:r>
          </w:p>
        </w:tc>
        <w:tc>
          <w:tcPr>
            <w:tcW w:w="24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E2C" w:rsidRDefault="000A0E2C" w:rsidP="000A0E2C">
            <w:pPr>
              <w:keepNext/>
              <w:suppressAutoHyphens/>
              <w:overflowPunct/>
              <w:textAlignment w:val="auto"/>
              <w:rPr>
                <w:sz w:val="22"/>
                <w:szCs w:val="22"/>
              </w:rPr>
            </w:pPr>
          </w:p>
        </w:tc>
      </w:tr>
      <w:tr w:rsidR="000A0E2C" w:rsidTr="004878A9">
        <w:trPr>
          <w:trHeight w:val="259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E2C" w:rsidRDefault="000A0E2C" w:rsidP="000A0E2C">
            <w:pPr>
              <w:keepNext/>
              <w:suppressAutoHyphens/>
              <w:overflowPunct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5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E2C" w:rsidRDefault="000A0E2C" w:rsidP="000A0E2C">
            <w:pPr>
              <w:keepNext/>
              <w:suppressAutoHyphens/>
              <w:overflowPunct/>
              <w:textAlignment w:val="auto"/>
              <w:rPr>
                <w:sz w:val="22"/>
                <w:szCs w:val="22"/>
              </w:rPr>
            </w:pPr>
            <w:proofErr w:type="spellStart"/>
            <w:r w:rsidRPr="00CF77F6">
              <w:rPr>
                <w:sz w:val="22"/>
                <w:szCs w:val="22"/>
              </w:rPr>
              <w:t>г.</w:t>
            </w:r>
            <w:r>
              <w:rPr>
                <w:sz w:val="22"/>
                <w:szCs w:val="22"/>
              </w:rPr>
              <w:t>о</w:t>
            </w:r>
            <w:proofErr w:type="spellEnd"/>
            <w:r>
              <w:rPr>
                <w:sz w:val="22"/>
                <w:szCs w:val="22"/>
              </w:rPr>
              <w:t>.</w:t>
            </w:r>
            <w:r w:rsidRPr="00CF77F6">
              <w:rPr>
                <w:sz w:val="22"/>
                <w:szCs w:val="22"/>
              </w:rPr>
              <w:t xml:space="preserve"> Лыткарино, ул. Парковая, д.12, ул. Октябрьская, д.13,19,21</w:t>
            </w:r>
          </w:p>
        </w:tc>
        <w:tc>
          <w:tcPr>
            <w:tcW w:w="24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E2C" w:rsidRDefault="000A0E2C" w:rsidP="000A0E2C">
            <w:pPr>
              <w:keepNext/>
              <w:suppressAutoHyphens/>
              <w:overflowPunct/>
              <w:textAlignment w:val="auto"/>
              <w:rPr>
                <w:sz w:val="22"/>
                <w:szCs w:val="22"/>
              </w:rPr>
            </w:pPr>
          </w:p>
        </w:tc>
      </w:tr>
      <w:tr w:rsidR="000A0E2C" w:rsidTr="004878A9">
        <w:trPr>
          <w:trHeight w:val="259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E2C" w:rsidRDefault="000A0E2C" w:rsidP="000A0E2C">
            <w:pPr>
              <w:keepNext/>
              <w:suppressAutoHyphens/>
              <w:overflowPunct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5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E2C" w:rsidRPr="00CF77F6" w:rsidRDefault="000A0E2C" w:rsidP="000A0E2C">
            <w:pPr>
              <w:keepNext/>
              <w:suppressAutoHyphens/>
              <w:overflowPunct/>
              <w:textAlignment w:val="auto"/>
              <w:rPr>
                <w:sz w:val="22"/>
                <w:szCs w:val="22"/>
              </w:rPr>
            </w:pPr>
            <w:proofErr w:type="spellStart"/>
            <w:r w:rsidRPr="00CF77F6">
              <w:rPr>
                <w:sz w:val="22"/>
                <w:szCs w:val="22"/>
              </w:rPr>
              <w:t>г.</w:t>
            </w:r>
            <w:r>
              <w:rPr>
                <w:sz w:val="22"/>
                <w:szCs w:val="22"/>
              </w:rPr>
              <w:t>о</w:t>
            </w:r>
            <w:proofErr w:type="spellEnd"/>
            <w:r>
              <w:rPr>
                <w:sz w:val="22"/>
                <w:szCs w:val="22"/>
              </w:rPr>
              <w:t>.</w:t>
            </w:r>
            <w:r w:rsidRPr="00CF77F6">
              <w:rPr>
                <w:sz w:val="22"/>
                <w:szCs w:val="22"/>
              </w:rPr>
              <w:t xml:space="preserve"> Лыткарино, </w:t>
            </w:r>
          </w:p>
          <w:p w:rsidR="000A0E2C" w:rsidRDefault="000A0E2C" w:rsidP="000A0E2C">
            <w:pPr>
              <w:keepNext/>
              <w:suppressAutoHyphens/>
              <w:overflowPunct/>
              <w:textAlignment w:val="auto"/>
              <w:rPr>
                <w:sz w:val="22"/>
                <w:szCs w:val="22"/>
              </w:rPr>
            </w:pPr>
            <w:r w:rsidRPr="00CF77F6">
              <w:rPr>
                <w:sz w:val="22"/>
                <w:szCs w:val="22"/>
              </w:rPr>
              <w:t>ул. Ленина, д.23,25,27</w:t>
            </w:r>
          </w:p>
        </w:tc>
        <w:tc>
          <w:tcPr>
            <w:tcW w:w="24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E2C" w:rsidRDefault="000A0E2C" w:rsidP="000A0E2C">
            <w:pPr>
              <w:keepNext/>
              <w:suppressAutoHyphens/>
              <w:overflowPunct/>
              <w:textAlignment w:val="auto"/>
              <w:rPr>
                <w:sz w:val="22"/>
                <w:szCs w:val="22"/>
              </w:rPr>
            </w:pPr>
          </w:p>
        </w:tc>
      </w:tr>
      <w:tr w:rsidR="000A0E2C" w:rsidTr="004878A9">
        <w:trPr>
          <w:trHeight w:val="259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E2C" w:rsidRDefault="000A0E2C" w:rsidP="000A0E2C">
            <w:pPr>
              <w:keepNext/>
              <w:suppressAutoHyphens/>
              <w:overflowPunct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5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E2C" w:rsidRDefault="000A0E2C" w:rsidP="000A0E2C">
            <w:pPr>
              <w:keepNext/>
              <w:suppressAutoHyphens/>
              <w:overflowPunct/>
              <w:textAlignment w:val="auto"/>
              <w:rPr>
                <w:sz w:val="22"/>
                <w:szCs w:val="22"/>
              </w:rPr>
            </w:pPr>
            <w:proofErr w:type="spellStart"/>
            <w:r w:rsidRPr="00CF77F6">
              <w:rPr>
                <w:sz w:val="22"/>
                <w:szCs w:val="22"/>
              </w:rPr>
              <w:t>г.</w:t>
            </w:r>
            <w:r>
              <w:rPr>
                <w:sz w:val="22"/>
                <w:szCs w:val="22"/>
              </w:rPr>
              <w:t>о</w:t>
            </w:r>
            <w:proofErr w:type="spellEnd"/>
            <w:r>
              <w:rPr>
                <w:sz w:val="22"/>
                <w:szCs w:val="22"/>
              </w:rPr>
              <w:t>.</w:t>
            </w:r>
            <w:r w:rsidRPr="00CF77F6">
              <w:rPr>
                <w:sz w:val="22"/>
                <w:szCs w:val="22"/>
              </w:rPr>
              <w:t xml:space="preserve"> Лыткарино, ул. Спортивная, д.1,3,5/</w:t>
            </w:r>
            <w:proofErr w:type="gramStart"/>
            <w:r w:rsidRPr="00CF77F6">
              <w:rPr>
                <w:sz w:val="22"/>
                <w:szCs w:val="22"/>
              </w:rPr>
              <w:t>1,ул.</w:t>
            </w:r>
            <w:proofErr w:type="gramEnd"/>
            <w:r w:rsidRPr="00CF77F6">
              <w:rPr>
                <w:sz w:val="22"/>
                <w:szCs w:val="22"/>
              </w:rPr>
              <w:t xml:space="preserve"> Первомайская,д.2,4,6,10, ул. Советская, д.3/12</w:t>
            </w:r>
          </w:p>
        </w:tc>
        <w:tc>
          <w:tcPr>
            <w:tcW w:w="24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E2C" w:rsidRDefault="000A0E2C" w:rsidP="000A0E2C">
            <w:pPr>
              <w:keepNext/>
              <w:suppressAutoHyphens/>
              <w:overflowPunct/>
              <w:textAlignment w:val="auto"/>
              <w:rPr>
                <w:sz w:val="22"/>
                <w:szCs w:val="22"/>
              </w:rPr>
            </w:pPr>
          </w:p>
        </w:tc>
      </w:tr>
    </w:tbl>
    <w:p w:rsidR="000A0E2C" w:rsidRPr="00B60D9F" w:rsidRDefault="000A0E2C" w:rsidP="000A0E2C">
      <w:pPr>
        <w:keepNext/>
        <w:keepLines/>
        <w:overflowPunct/>
        <w:jc w:val="both"/>
        <w:textAlignment w:val="auto"/>
        <w:rPr>
          <w:sz w:val="22"/>
          <w:szCs w:val="22"/>
        </w:rPr>
      </w:pPr>
    </w:p>
    <w:p w:rsidR="00857BEE" w:rsidRDefault="00857BEE" w:rsidP="000A0E2C">
      <w:pPr>
        <w:keepNext/>
      </w:pPr>
    </w:p>
    <w:sectPr w:rsidR="00857BEE" w:rsidSect="000A0E2C">
      <w:pgSz w:w="11906" w:h="16838" w:code="9"/>
      <w:pgMar w:top="567" w:right="851" w:bottom="1134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73312" w:rsidRDefault="000A0E2C">
    <w:pPr>
      <w:pStyle w:val="af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7</w:t>
    </w:r>
    <w:r>
      <w:rPr>
        <w:noProof/>
      </w:rPr>
      <w:fldChar w:fldCharType="end"/>
    </w:r>
  </w:p>
  <w:p w:rsidR="00F73312" w:rsidRDefault="000A0E2C">
    <w:pPr>
      <w:pStyle w:val="af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4C7FE1"/>
    <w:multiLevelType w:val="hybridMultilevel"/>
    <w:tmpl w:val="69682C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066E5F"/>
    <w:multiLevelType w:val="hybridMultilevel"/>
    <w:tmpl w:val="E1E2557C"/>
    <w:lvl w:ilvl="0" w:tplc="CA4EA56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56A68EB"/>
    <w:multiLevelType w:val="hybridMultilevel"/>
    <w:tmpl w:val="FD766674"/>
    <w:lvl w:ilvl="0" w:tplc="160AE732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552264"/>
    <w:multiLevelType w:val="hybridMultilevel"/>
    <w:tmpl w:val="14C05CE8"/>
    <w:lvl w:ilvl="0" w:tplc="0F0C8626">
      <w:start w:val="1"/>
      <w:numFmt w:val="decimal"/>
      <w:lvlText w:val="%1."/>
      <w:lvlJc w:val="left"/>
      <w:pPr>
        <w:ind w:left="723" w:hanging="36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A40FEA"/>
    <w:multiLevelType w:val="hybridMultilevel"/>
    <w:tmpl w:val="800821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99293A"/>
    <w:multiLevelType w:val="hybridMultilevel"/>
    <w:tmpl w:val="C71CFC94"/>
    <w:lvl w:ilvl="0" w:tplc="FBD0E67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149C5ECB"/>
    <w:multiLevelType w:val="hybridMultilevel"/>
    <w:tmpl w:val="3A263FE0"/>
    <w:lvl w:ilvl="0" w:tplc="1762574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7" w15:restartNumberingAfterBreak="0">
    <w:nsid w:val="17CA5BDA"/>
    <w:multiLevelType w:val="hybridMultilevel"/>
    <w:tmpl w:val="10FAB32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1E277C13"/>
    <w:multiLevelType w:val="hybridMultilevel"/>
    <w:tmpl w:val="9402808E"/>
    <w:lvl w:ilvl="0" w:tplc="041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5F169F"/>
    <w:multiLevelType w:val="hybridMultilevel"/>
    <w:tmpl w:val="FB6AA8D2"/>
    <w:lvl w:ilvl="0" w:tplc="CA4EA56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F7F6656"/>
    <w:multiLevelType w:val="hybridMultilevel"/>
    <w:tmpl w:val="5B009B72"/>
    <w:lvl w:ilvl="0" w:tplc="0419000F">
      <w:start w:val="1"/>
      <w:numFmt w:val="decimal"/>
      <w:lvlText w:val="%1."/>
      <w:lvlJc w:val="left"/>
      <w:pPr>
        <w:tabs>
          <w:tab w:val="num" w:pos="1636"/>
        </w:tabs>
        <w:ind w:left="1636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356"/>
        </w:tabs>
        <w:ind w:left="235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76"/>
        </w:tabs>
        <w:ind w:left="307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96"/>
        </w:tabs>
        <w:ind w:left="379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16"/>
        </w:tabs>
        <w:ind w:left="451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36"/>
        </w:tabs>
        <w:ind w:left="523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56"/>
        </w:tabs>
        <w:ind w:left="595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76"/>
        </w:tabs>
        <w:ind w:left="667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96"/>
        </w:tabs>
        <w:ind w:left="7396" w:hanging="180"/>
      </w:pPr>
    </w:lvl>
  </w:abstractNum>
  <w:abstractNum w:abstractNumId="11" w15:restartNumberingAfterBreak="0">
    <w:nsid w:val="305F7A85"/>
    <w:multiLevelType w:val="hybridMultilevel"/>
    <w:tmpl w:val="203C0DDE"/>
    <w:lvl w:ilvl="0" w:tplc="CA4EA56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0A147B3"/>
    <w:multiLevelType w:val="hybridMultilevel"/>
    <w:tmpl w:val="FAE8545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9C6C6E"/>
    <w:multiLevelType w:val="hybridMultilevel"/>
    <w:tmpl w:val="70B43F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E23316"/>
    <w:multiLevelType w:val="hybridMultilevel"/>
    <w:tmpl w:val="BFA6F20E"/>
    <w:lvl w:ilvl="0" w:tplc="0F0C8626">
      <w:start w:val="1"/>
      <w:numFmt w:val="decimal"/>
      <w:lvlText w:val="%1."/>
      <w:lvlJc w:val="left"/>
      <w:pPr>
        <w:ind w:left="723" w:hanging="36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7C22F7"/>
    <w:multiLevelType w:val="hybridMultilevel"/>
    <w:tmpl w:val="505663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DD034B"/>
    <w:multiLevelType w:val="hybridMultilevel"/>
    <w:tmpl w:val="FB987D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27740F"/>
    <w:multiLevelType w:val="hybridMultilevel"/>
    <w:tmpl w:val="8B82A506"/>
    <w:lvl w:ilvl="0" w:tplc="0F0C8626">
      <w:start w:val="1"/>
      <w:numFmt w:val="decimal"/>
      <w:lvlText w:val="%1."/>
      <w:lvlJc w:val="left"/>
      <w:pPr>
        <w:ind w:left="723" w:hanging="36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C8D0D03"/>
    <w:multiLevelType w:val="hybridMultilevel"/>
    <w:tmpl w:val="61DEDF30"/>
    <w:lvl w:ilvl="0" w:tplc="2284AD56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C9544D2"/>
    <w:multiLevelType w:val="hybridMultilevel"/>
    <w:tmpl w:val="33A8156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E51515A"/>
    <w:multiLevelType w:val="hybridMultilevel"/>
    <w:tmpl w:val="38E29D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DD12DF"/>
    <w:multiLevelType w:val="hybridMultilevel"/>
    <w:tmpl w:val="B6CAD36A"/>
    <w:lvl w:ilvl="0" w:tplc="CA4EA56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03963B5"/>
    <w:multiLevelType w:val="hybridMultilevel"/>
    <w:tmpl w:val="B700309E"/>
    <w:lvl w:ilvl="0" w:tplc="6C4E5AC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7534ED8"/>
    <w:multiLevelType w:val="hybridMultilevel"/>
    <w:tmpl w:val="C7FA552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6BD2F6C"/>
    <w:multiLevelType w:val="hybridMultilevel"/>
    <w:tmpl w:val="0D26B6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A8D7222"/>
    <w:multiLevelType w:val="hybridMultilevel"/>
    <w:tmpl w:val="D5B28944"/>
    <w:lvl w:ilvl="0" w:tplc="04190001">
      <w:start w:val="1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B5853C5"/>
    <w:multiLevelType w:val="hybridMultilevel"/>
    <w:tmpl w:val="6226B634"/>
    <w:lvl w:ilvl="0" w:tplc="18FCECF6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6EA91D9A"/>
    <w:multiLevelType w:val="hybridMultilevel"/>
    <w:tmpl w:val="8DC64F2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3A31454"/>
    <w:multiLevelType w:val="hybridMultilevel"/>
    <w:tmpl w:val="069844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4983A0B"/>
    <w:multiLevelType w:val="hybridMultilevel"/>
    <w:tmpl w:val="3B8862CA"/>
    <w:lvl w:ilvl="0" w:tplc="0D70F8B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76D069E1"/>
    <w:multiLevelType w:val="hybridMultilevel"/>
    <w:tmpl w:val="5CFED32C"/>
    <w:lvl w:ilvl="0" w:tplc="CA4EA560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1" w15:restartNumberingAfterBreak="0">
    <w:nsid w:val="7D53293B"/>
    <w:multiLevelType w:val="hybridMultilevel"/>
    <w:tmpl w:val="3746EDD0"/>
    <w:lvl w:ilvl="0" w:tplc="0B62000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29"/>
  </w:num>
  <w:num w:numId="4">
    <w:abstractNumId w:val="19"/>
  </w:num>
  <w:num w:numId="5">
    <w:abstractNumId w:val="23"/>
  </w:num>
  <w:num w:numId="6">
    <w:abstractNumId w:val="15"/>
  </w:num>
  <w:num w:numId="7">
    <w:abstractNumId w:val="28"/>
  </w:num>
  <w:num w:numId="8">
    <w:abstractNumId w:val="18"/>
  </w:num>
  <w:num w:numId="9">
    <w:abstractNumId w:val="26"/>
  </w:num>
  <w:num w:numId="10">
    <w:abstractNumId w:val="31"/>
  </w:num>
  <w:num w:numId="11">
    <w:abstractNumId w:val="8"/>
  </w:num>
  <w:num w:numId="12">
    <w:abstractNumId w:val="13"/>
  </w:num>
  <w:num w:numId="13">
    <w:abstractNumId w:val="12"/>
  </w:num>
  <w:num w:numId="14">
    <w:abstractNumId w:val="27"/>
  </w:num>
  <w:num w:numId="15">
    <w:abstractNumId w:val="10"/>
  </w:num>
  <w:num w:numId="16">
    <w:abstractNumId w:val="14"/>
  </w:num>
  <w:num w:numId="17">
    <w:abstractNumId w:val="17"/>
  </w:num>
  <w:num w:numId="18">
    <w:abstractNumId w:val="3"/>
  </w:num>
  <w:num w:numId="19">
    <w:abstractNumId w:val="30"/>
  </w:num>
  <w:num w:numId="20">
    <w:abstractNumId w:val="0"/>
  </w:num>
  <w:num w:numId="21">
    <w:abstractNumId w:val="24"/>
  </w:num>
  <w:num w:numId="22">
    <w:abstractNumId w:val="9"/>
  </w:num>
  <w:num w:numId="23">
    <w:abstractNumId w:val="22"/>
  </w:num>
  <w:num w:numId="24">
    <w:abstractNumId w:val="21"/>
  </w:num>
  <w:num w:numId="25">
    <w:abstractNumId w:val="11"/>
  </w:num>
  <w:num w:numId="26">
    <w:abstractNumId w:val="4"/>
  </w:num>
  <w:num w:numId="27">
    <w:abstractNumId w:val="1"/>
  </w:num>
  <w:num w:numId="28">
    <w:abstractNumId w:val="7"/>
  </w:num>
  <w:num w:numId="29">
    <w:abstractNumId w:val="25"/>
  </w:num>
  <w:num w:numId="30">
    <w:abstractNumId w:val="16"/>
  </w:num>
  <w:num w:numId="31">
    <w:abstractNumId w:val="2"/>
  </w:num>
  <w:num w:numId="3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51F6"/>
    <w:rsid w:val="000A0E2C"/>
    <w:rsid w:val="000E0F2E"/>
    <w:rsid w:val="001A6D86"/>
    <w:rsid w:val="002B3B9B"/>
    <w:rsid w:val="003B26B8"/>
    <w:rsid w:val="003F1EBC"/>
    <w:rsid w:val="004251F6"/>
    <w:rsid w:val="00447B39"/>
    <w:rsid w:val="00460CDF"/>
    <w:rsid w:val="004712C6"/>
    <w:rsid w:val="004A2C16"/>
    <w:rsid w:val="005E1BAC"/>
    <w:rsid w:val="00613AB3"/>
    <w:rsid w:val="007263F9"/>
    <w:rsid w:val="00754175"/>
    <w:rsid w:val="0075498F"/>
    <w:rsid w:val="0077495F"/>
    <w:rsid w:val="00777FD8"/>
    <w:rsid w:val="007B156B"/>
    <w:rsid w:val="00833980"/>
    <w:rsid w:val="00857BEE"/>
    <w:rsid w:val="008B7356"/>
    <w:rsid w:val="00B71148"/>
    <w:rsid w:val="00B819F9"/>
    <w:rsid w:val="00BF55FD"/>
    <w:rsid w:val="00DE31C4"/>
    <w:rsid w:val="00E74F9D"/>
    <w:rsid w:val="00F46DE1"/>
    <w:rsid w:val="00F56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682D79"/>
  <w15:chartTrackingRefBased/>
  <w15:docId w15:val="{0788AA04-01D7-45D4-BDCA-E37CE3526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251F6"/>
    <w:pPr>
      <w:overflowPunct w:val="0"/>
      <w:autoSpaceDE w:val="0"/>
      <w:autoSpaceDN w:val="0"/>
      <w:adjustRightInd w:val="0"/>
      <w:textAlignment w:val="baseline"/>
    </w:pPr>
    <w:rPr>
      <w:rFonts w:eastAsia="Times New Roman" w:cs="Times New Roman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0A0E2C"/>
    <w:pPr>
      <w:keepNext/>
      <w:jc w:val="right"/>
      <w:outlineLvl w:val="0"/>
    </w:pPr>
    <w:rPr>
      <w:b/>
      <w:szCs w:val="28"/>
    </w:rPr>
  </w:style>
  <w:style w:type="paragraph" w:styleId="2">
    <w:name w:val="heading 2"/>
    <w:basedOn w:val="a"/>
    <w:next w:val="a"/>
    <w:link w:val="20"/>
    <w:qFormat/>
    <w:rsid w:val="000A0E2C"/>
    <w:pPr>
      <w:keepNext/>
      <w:jc w:val="center"/>
      <w:outlineLvl w:val="1"/>
    </w:pPr>
    <w:rPr>
      <w:b/>
      <w:szCs w:val="28"/>
    </w:rPr>
  </w:style>
  <w:style w:type="paragraph" w:styleId="3">
    <w:name w:val="heading 3"/>
    <w:basedOn w:val="a"/>
    <w:next w:val="a"/>
    <w:link w:val="30"/>
    <w:uiPriority w:val="9"/>
    <w:qFormat/>
    <w:rsid w:val="000A0E2C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251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5498F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5498F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List Paragraph"/>
    <w:basedOn w:val="a"/>
    <w:uiPriority w:val="99"/>
    <w:qFormat/>
    <w:rsid w:val="00BF55FD"/>
    <w:pPr>
      <w:ind w:left="708"/>
      <w:textAlignment w:val="auto"/>
    </w:pPr>
  </w:style>
  <w:style w:type="character" w:customStyle="1" w:styleId="10">
    <w:name w:val="Заголовок 1 Знак"/>
    <w:basedOn w:val="a0"/>
    <w:link w:val="1"/>
    <w:rsid w:val="000A0E2C"/>
    <w:rPr>
      <w:rFonts w:eastAsia="Times New Roman" w:cs="Times New Roman"/>
      <w:b/>
      <w:szCs w:val="28"/>
      <w:lang w:eastAsia="ru-RU"/>
    </w:rPr>
  </w:style>
  <w:style w:type="character" w:customStyle="1" w:styleId="20">
    <w:name w:val="Заголовок 2 Знак"/>
    <w:basedOn w:val="a0"/>
    <w:link w:val="2"/>
    <w:rsid w:val="000A0E2C"/>
    <w:rPr>
      <w:rFonts w:eastAsia="Times New Roman" w:cs="Times New Roman"/>
      <w:b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0A0E2C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a7">
    <w:name w:val="Body Text"/>
    <w:basedOn w:val="a"/>
    <w:link w:val="a8"/>
    <w:semiHidden/>
    <w:rsid w:val="000A0E2C"/>
    <w:pPr>
      <w:jc w:val="both"/>
    </w:pPr>
    <w:rPr>
      <w:szCs w:val="28"/>
    </w:rPr>
  </w:style>
  <w:style w:type="character" w:customStyle="1" w:styleId="a8">
    <w:name w:val="Основной текст Знак"/>
    <w:basedOn w:val="a0"/>
    <w:link w:val="a7"/>
    <w:semiHidden/>
    <w:rsid w:val="000A0E2C"/>
    <w:rPr>
      <w:rFonts w:eastAsia="Times New Roman" w:cs="Times New Roman"/>
      <w:szCs w:val="28"/>
      <w:lang w:eastAsia="ru-RU"/>
    </w:rPr>
  </w:style>
  <w:style w:type="paragraph" w:styleId="a9">
    <w:name w:val="header"/>
    <w:basedOn w:val="a"/>
    <w:link w:val="aa"/>
    <w:semiHidden/>
    <w:rsid w:val="000A0E2C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semiHidden/>
    <w:rsid w:val="000A0E2C"/>
    <w:rPr>
      <w:rFonts w:eastAsia="Times New Roman" w:cs="Times New Roman"/>
      <w:szCs w:val="20"/>
      <w:lang w:eastAsia="ru-RU"/>
    </w:rPr>
  </w:style>
  <w:style w:type="character" w:styleId="ab">
    <w:name w:val="page number"/>
    <w:basedOn w:val="a0"/>
    <w:semiHidden/>
    <w:rsid w:val="000A0E2C"/>
  </w:style>
  <w:style w:type="paragraph" w:styleId="ac">
    <w:name w:val="Body Text Indent"/>
    <w:basedOn w:val="a"/>
    <w:link w:val="ad"/>
    <w:semiHidden/>
    <w:rsid w:val="000A0E2C"/>
    <w:pPr>
      <w:ind w:firstLine="540"/>
      <w:jc w:val="both"/>
    </w:pPr>
    <w:rPr>
      <w:szCs w:val="28"/>
    </w:rPr>
  </w:style>
  <w:style w:type="character" w:customStyle="1" w:styleId="ad">
    <w:name w:val="Основной текст с отступом Знак"/>
    <w:basedOn w:val="a0"/>
    <w:link w:val="ac"/>
    <w:semiHidden/>
    <w:rsid w:val="000A0E2C"/>
    <w:rPr>
      <w:rFonts w:eastAsia="Times New Roman" w:cs="Times New Roman"/>
      <w:szCs w:val="28"/>
      <w:lang w:eastAsia="ru-RU"/>
    </w:rPr>
  </w:style>
  <w:style w:type="paragraph" w:customStyle="1" w:styleId="ae">
    <w:name w:val="Знак"/>
    <w:basedOn w:val="a"/>
    <w:next w:val="a"/>
    <w:rsid w:val="000A0E2C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ahoma" w:hAnsi="Tahoma"/>
      <w:sz w:val="20"/>
      <w:lang w:val="en-US" w:eastAsia="en-US"/>
    </w:rPr>
  </w:style>
  <w:style w:type="paragraph" w:customStyle="1" w:styleId="ConsNonformat">
    <w:name w:val="ConsNonformat"/>
    <w:rsid w:val="000A0E2C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0A0E2C"/>
    <w:pPr>
      <w:widowControl w:val="0"/>
      <w:autoSpaceDE w:val="0"/>
      <w:autoSpaceDN w:val="0"/>
      <w:adjustRightInd w:val="0"/>
    </w:pPr>
    <w:rPr>
      <w:rFonts w:ascii="Calibri" w:eastAsia="Times New Roman" w:hAnsi="Calibri" w:cs="Calibri"/>
      <w:sz w:val="22"/>
      <w:lang w:eastAsia="ru-RU"/>
    </w:rPr>
  </w:style>
  <w:style w:type="paragraph" w:styleId="af">
    <w:name w:val="footer"/>
    <w:basedOn w:val="a"/>
    <w:link w:val="af0"/>
    <w:uiPriority w:val="99"/>
    <w:unhideWhenUsed/>
    <w:rsid w:val="000A0E2C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0A0E2C"/>
    <w:rPr>
      <w:rFonts w:eastAsia="Times New Roman" w:cs="Times New Roman"/>
      <w:szCs w:val="20"/>
      <w:lang w:eastAsia="ru-RU"/>
    </w:rPr>
  </w:style>
  <w:style w:type="paragraph" w:customStyle="1" w:styleId="11">
    <w:name w:val="Абзац списка1"/>
    <w:basedOn w:val="a"/>
    <w:rsid w:val="000A0E2C"/>
    <w:pPr>
      <w:overflowPunct/>
      <w:autoSpaceDE/>
      <w:autoSpaceDN/>
      <w:adjustRightInd/>
      <w:spacing w:after="200" w:line="276" w:lineRule="auto"/>
      <w:ind w:left="720"/>
      <w:textAlignment w:val="auto"/>
    </w:pPr>
    <w:rPr>
      <w:rFonts w:ascii="Calibri" w:hAnsi="Calibri" w:cs="Calibri"/>
      <w:sz w:val="22"/>
      <w:szCs w:val="22"/>
      <w:lang w:eastAsia="en-US"/>
    </w:rPr>
  </w:style>
  <w:style w:type="paragraph" w:customStyle="1" w:styleId="Default">
    <w:name w:val="Default"/>
    <w:rsid w:val="000A0E2C"/>
    <w:pPr>
      <w:autoSpaceDE w:val="0"/>
      <w:autoSpaceDN w:val="0"/>
      <w:adjustRightInd w:val="0"/>
    </w:pPr>
    <w:rPr>
      <w:rFonts w:eastAsia="Times New Roman" w:cs="Times New Roman"/>
      <w:color w:val="000000"/>
      <w:sz w:val="24"/>
      <w:szCs w:val="24"/>
      <w:lang w:eastAsia="ru-RU"/>
    </w:rPr>
  </w:style>
  <w:style w:type="paragraph" w:customStyle="1" w:styleId="21">
    <w:name w:val="Абзац списка2"/>
    <w:basedOn w:val="a"/>
    <w:rsid w:val="000A0E2C"/>
    <w:pPr>
      <w:overflowPunct/>
      <w:autoSpaceDE/>
      <w:autoSpaceDN/>
      <w:adjustRightInd/>
      <w:spacing w:after="200" w:line="276" w:lineRule="auto"/>
      <w:ind w:left="720"/>
      <w:textAlignment w:val="auto"/>
    </w:pPr>
    <w:rPr>
      <w:rFonts w:ascii="Calibri" w:eastAsia="Calibri" w:hAnsi="Calibri"/>
      <w:sz w:val="22"/>
      <w:szCs w:val="22"/>
      <w:lang w:eastAsia="en-US"/>
    </w:rPr>
  </w:style>
  <w:style w:type="paragraph" w:styleId="af1">
    <w:name w:val="No Spacing"/>
    <w:uiPriority w:val="1"/>
    <w:qFormat/>
    <w:rsid w:val="000A0E2C"/>
    <w:pPr>
      <w:overflowPunct w:val="0"/>
      <w:autoSpaceDE w:val="0"/>
      <w:autoSpaceDN w:val="0"/>
      <w:adjustRightInd w:val="0"/>
      <w:textAlignment w:val="baseline"/>
    </w:pPr>
    <w:rPr>
      <w:rFonts w:eastAsia="Times New Roman" w:cs="Times New Roman"/>
      <w:szCs w:val="20"/>
      <w:lang w:eastAsia="ru-RU"/>
    </w:rPr>
  </w:style>
  <w:style w:type="character" w:styleId="af2">
    <w:name w:val="annotation reference"/>
    <w:uiPriority w:val="99"/>
    <w:semiHidden/>
    <w:unhideWhenUsed/>
    <w:rsid w:val="000A0E2C"/>
    <w:rPr>
      <w:sz w:val="16"/>
      <w:szCs w:val="16"/>
    </w:rPr>
  </w:style>
  <w:style w:type="paragraph" w:styleId="af3">
    <w:name w:val="annotation text"/>
    <w:basedOn w:val="a"/>
    <w:link w:val="af4"/>
    <w:uiPriority w:val="99"/>
    <w:semiHidden/>
    <w:unhideWhenUsed/>
    <w:rsid w:val="000A0E2C"/>
    <w:rPr>
      <w:sz w:val="20"/>
    </w:rPr>
  </w:style>
  <w:style w:type="character" w:customStyle="1" w:styleId="af4">
    <w:name w:val="Текст примечания Знак"/>
    <w:basedOn w:val="a0"/>
    <w:link w:val="af3"/>
    <w:uiPriority w:val="99"/>
    <w:semiHidden/>
    <w:rsid w:val="000A0E2C"/>
    <w:rPr>
      <w:rFonts w:eastAsia="Times New Roman" w:cs="Times New Roman"/>
      <w:sz w:val="20"/>
      <w:szCs w:val="20"/>
      <w:lang w:eastAsia="ru-RU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0A0E2C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0A0E2C"/>
    <w:rPr>
      <w:rFonts w:eastAsia="Times New Roman" w:cs="Times New Roman"/>
      <w:b/>
      <w:bCs/>
      <w:sz w:val="20"/>
      <w:szCs w:val="20"/>
      <w:lang w:eastAsia="ru-RU"/>
    </w:rPr>
  </w:style>
  <w:style w:type="table" w:styleId="af7">
    <w:name w:val="Grid Table Light"/>
    <w:basedOn w:val="a1"/>
    <w:uiPriority w:val="40"/>
    <w:rsid w:val="000A0E2C"/>
    <w:rPr>
      <w:rFonts w:eastAsia="Times New Roman" w:cs="Times New Roman"/>
      <w:sz w:val="20"/>
      <w:szCs w:val="20"/>
      <w:lang w:eastAsia="ru-RU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styleId="-1">
    <w:name w:val="Grid Table 1 Light"/>
    <w:basedOn w:val="a1"/>
    <w:uiPriority w:val="46"/>
    <w:rsid w:val="000A0E2C"/>
    <w:rPr>
      <w:rFonts w:eastAsia="Times New Roman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2">
    <w:name w:val="Plain Table 1"/>
    <w:basedOn w:val="a1"/>
    <w:uiPriority w:val="41"/>
    <w:rsid w:val="000A0E2C"/>
    <w:rPr>
      <w:rFonts w:eastAsia="Times New Roman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styleId="5">
    <w:name w:val="Plain Table 5"/>
    <w:basedOn w:val="a1"/>
    <w:uiPriority w:val="45"/>
    <w:rsid w:val="000A0E2C"/>
    <w:rPr>
      <w:rFonts w:eastAsia="Times New Roman" w:cs="Times New Roman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DengXian" w:eastAsia="Times New Roman" w:hAnsi="DengXian" w:cs="Times New Roman"/>
        <w:i/>
        <w:iCs/>
        <w:sz w:val="26"/>
      </w:rPr>
      <w:tblPr/>
      <w:tcPr>
        <w:tcBorders>
          <w:bottom w:val="single" w:sz="4" w:space="0" w:color="7F7F7F"/>
        </w:tcBorders>
        <w:shd w:val="clear" w:color="auto" w:fill="FFFFFF"/>
      </w:tcPr>
    </w:tblStylePr>
    <w:tblStylePr w:type="lastRow">
      <w:rPr>
        <w:rFonts w:ascii="DengXian" w:eastAsia="Times New Roman" w:hAnsi="DengXian" w:cs="Times New Roman"/>
        <w:i/>
        <w:iCs/>
        <w:sz w:val="26"/>
      </w:rPr>
      <w:tblPr/>
      <w:tcPr>
        <w:tcBorders>
          <w:top w:val="single" w:sz="4" w:space="0" w:color="7F7F7F"/>
        </w:tcBorders>
        <w:shd w:val="clear" w:color="auto" w:fill="FFFFFF"/>
      </w:tcPr>
    </w:tblStylePr>
    <w:tblStylePr w:type="firstCol">
      <w:pPr>
        <w:jc w:val="right"/>
      </w:pPr>
      <w:rPr>
        <w:rFonts w:ascii="DengXian" w:eastAsia="Times New Roman" w:hAnsi="DengXian" w:cs="Times New Roman"/>
        <w:i/>
        <w:iCs/>
        <w:sz w:val="26"/>
      </w:rPr>
      <w:tblPr/>
      <w:tcPr>
        <w:tcBorders>
          <w:right w:val="single" w:sz="4" w:space="0" w:color="7F7F7F"/>
        </w:tcBorders>
        <w:shd w:val="clear" w:color="auto" w:fill="FFFFFF"/>
      </w:tcPr>
    </w:tblStylePr>
    <w:tblStylePr w:type="lastCol">
      <w:rPr>
        <w:rFonts w:ascii="DengXian" w:eastAsia="Times New Roman" w:hAnsi="DengXian" w:cs="Times New Roman"/>
        <w:i/>
        <w:iCs/>
        <w:sz w:val="26"/>
      </w:rPr>
      <w:tblPr/>
      <w:tcPr>
        <w:tcBorders>
          <w:left w:val="single" w:sz="4" w:space="0" w:color="7F7F7F"/>
        </w:tcBorders>
        <w:shd w:val="clear" w:color="auto" w:fill="FFFFFF"/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22">
    <w:name w:val="Plain Table 2"/>
    <w:basedOn w:val="a1"/>
    <w:uiPriority w:val="42"/>
    <w:rsid w:val="000A0E2C"/>
    <w:rPr>
      <w:rFonts w:eastAsia="Times New Roman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styleId="31">
    <w:name w:val="Plain Table 3"/>
    <w:basedOn w:val="a1"/>
    <w:uiPriority w:val="43"/>
    <w:rsid w:val="000A0E2C"/>
    <w:rPr>
      <w:rFonts w:eastAsia="Times New Roman" w:cs="Times New Roman"/>
      <w:sz w:val="20"/>
      <w:szCs w:val="20"/>
      <w:lang w:eastAsia="ru-RU"/>
    </w:r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4">
    <w:name w:val="Plain Table 4"/>
    <w:basedOn w:val="a1"/>
    <w:uiPriority w:val="44"/>
    <w:rsid w:val="000A0E2C"/>
    <w:rPr>
      <w:rFonts w:eastAsia="Times New Roman" w:cs="Times New Roman"/>
      <w:sz w:val="20"/>
      <w:szCs w:val="20"/>
      <w:lang w:eastAsia="ru-RU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styleId="-11">
    <w:name w:val="Grid Table 1 Light Accent 1"/>
    <w:basedOn w:val="a1"/>
    <w:uiPriority w:val="46"/>
    <w:rsid w:val="000A0E2C"/>
    <w:rPr>
      <w:rFonts w:eastAsia="Times New Roman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DD6EE"/>
        <w:left w:val="single" w:sz="4" w:space="0" w:color="BDD6EE"/>
        <w:bottom w:val="single" w:sz="4" w:space="0" w:color="BDD6EE"/>
        <w:right w:val="single" w:sz="4" w:space="0" w:color="BDD6EE"/>
        <w:insideH w:val="single" w:sz="4" w:space="0" w:color="BDD6EE"/>
        <w:insideV w:val="single" w:sz="4" w:space="0" w:color="BDD6EE"/>
      </w:tblBorders>
    </w:tblPr>
    <w:tblStylePr w:type="firstRow">
      <w:rPr>
        <w:b/>
        <w:bCs/>
      </w:rPr>
      <w:tblPr/>
      <w:tcPr>
        <w:tcBorders>
          <w:bottom w:val="single" w:sz="12" w:space="0" w:color="9CC2E5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af8">
    <w:name w:val="Light List"/>
    <w:basedOn w:val="a1"/>
    <w:uiPriority w:val="61"/>
    <w:rsid w:val="000A0E2C"/>
    <w:rPr>
      <w:rFonts w:eastAsia="Times New Roman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1-3">
    <w:name w:val="Medium List 1 Accent 3"/>
    <w:basedOn w:val="a1"/>
    <w:uiPriority w:val="65"/>
    <w:rsid w:val="000A0E2C"/>
    <w:rPr>
      <w:rFonts w:eastAsia="Times New Roman" w:cs="Times New Roman"/>
      <w:color w:val="000000"/>
      <w:sz w:val="20"/>
      <w:szCs w:val="20"/>
      <w:lang w:eastAsia="ru-RU"/>
    </w:rPr>
    <w:tblPr>
      <w:tblStyleRowBandSize w:val="1"/>
      <w:tblStyleColBandSize w:val="1"/>
      <w:tblBorders>
        <w:top w:val="single" w:sz="8" w:space="0" w:color="A5A5A5"/>
        <w:bottom w:val="single" w:sz="8" w:space="0" w:color="A5A5A5"/>
      </w:tblBorders>
    </w:tblPr>
    <w:tblStylePr w:type="firstRow">
      <w:rPr>
        <w:rFonts w:ascii="DengXian" w:eastAsia="Times New Roman" w:hAnsi="DengXian" w:cs="Times New Roman"/>
      </w:rPr>
      <w:tblPr/>
      <w:tcPr>
        <w:tcBorders>
          <w:top w:val="nil"/>
          <w:bottom w:val="single" w:sz="8" w:space="0" w:color="A5A5A5"/>
        </w:tcBorders>
      </w:tcPr>
    </w:tblStylePr>
    <w:tblStylePr w:type="lastRow">
      <w:rPr>
        <w:b/>
        <w:bCs/>
        <w:color w:val="44546A"/>
      </w:rPr>
      <w:tblPr/>
      <w:tcPr>
        <w:tcBorders>
          <w:top w:val="single" w:sz="8" w:space="0" w:color="A5A5A5"/>
          <w:bottom w:val="single" w:sz="8" w:space="0" w:color="A5A5A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/>
          <w:bottom w:val="single" w:sz="8" w:space="0" w:color="A5A5A5"/>
        </w:tcBorders>
      </w:tcPr>
    </w:tblStylePr>
    <w:tblStylePr w:type="band1Vert">
      <w:tblPr/>
      <w:tcPr>
        <w:shd w:val="clear" w:color="auto" w:fill="E8E8E8"/>
      </w:tcPr>
    </w:tblStylePr>
    <w:tblStylePr w:type="band1Horz">
      <w:tblPr/>
      <w:tcPr>
        <w:shd w:val="clear" w:color="auto" w:fill="E8E8E8"/>
      </w:tcPr>
    </w:tblStylePr>
  </w:style>
  <w:style w:type="paragraph" w:styleId="af9">
    <w:name w:val="Revision"/>
    <w:hidden/>
    <w:uiPriority w:val="99"/>
    <w:semiHidden/>
    <w:rsid w:val="000A0E2C"/>
    <w:rPr>
      <w:rFonts w:eastAsia="Times New Roman" w:cs="Times New Roman"/>
      <w:szCs w:val="20"/>
      <w:lang w:eastAsia="ru-RU"/>
    </w:rPr>
  </w:style>
  <w:style w:type="paragraph" w:styleId="afa">
    <w:name w:val="endnote text"/>
    <w:basedOn w:val="a"/>
    <w:link w:val="afb"/>
    <w:uiPriority w:val="99"/>
    <w:semiHidden/>
    <w:unhideWhenUsed/>
    <w:rsid w:val="000A0E2C"/>
    <w:rPr>
      <w:sz w:val="20"/>
    </w:rPr>
  </w:style>
  <w:style w:type="character" w:customStyle="1" w:styleId="afb">
    <w:name w:val="Текст концевой сноски Знак"/>
    <w:basedOn w:val="a0"/>
    <w:link w:val="afa"/>
    <w:uiPriority w:val="99"/>
    <w:semiHidden/>
    <w:rsid w:val="000A0E2C"/>
    <w:rPr>
      <w:rFonts w:eastAsia="Times New Roman" w:cs="Times New Roman"/>
      <w:sz w:val="20"/>
      <w:szCs w:val="20"/>
      <w:lang w:eastAsia="ru-RU"/>
    </w:rPr>
  </w:style>
  <w:style w:type="character" w:styleId="afc">
    <w:name w:val="endnote reference"/>
    <w:uiPriority w:val="99"/>
    <w:semiHidden/>
    <w:unhideWhenUsed/>
    <w:rsid w:val="000A0E2C"/>
    <w:rPr>
      <w:vertAlign w:val="superscript"/>
    </w:rPr>
  </w:style>
  <w:style w:type="paragraph" w:styleId="afd">
    <w:name w:val="footnote text"/>
    <w:basedOn w:val="a"/>
    <w:link w:val="afe"/>
    <w:uiPriority w:val="99"/>
    <w:semiHidden/>
    <w:unhideWhenUsed/>
    <w:rsid w:val="000A0E2C"/>
    <w:rPr>
      <w:sz w:val="20"/>
    </w:rPr>
  </w:style>
  <w:style w:type="character" w:customStyle="1" w:styleId="afe">
    <w:name w:val="Текст сноски Знак"/>
    <w:basedOn w:val="a0"/>
    <w:link w:val="afd"/>
    <w:uiPriority w:val="99"/>
    <w:semiHidden/>
    <w:rsid w:val="000A0E2C"/>
    <w:rPr>
      <w:rFonts w:eastAsia="Times New Roman" w:cs="Times New Roman"/>
      <w:sz w:val="20"/>
      <w:szCs w:val="20"/>
      <w:lang w:eastAsia="ru-RU"/>
    </w:rPr>
  </w:style>
  <w:style w:type="character" w:styleId="aff">
    <w:name w:val="footnote reference"/>
    <w:uiPriority w:val="99"/>
    <w:semiHidden/>
    <w:unhideWhenUsed/>
    <w:rsid w:val="000A0E2C"/>
    <w:rPr>
      <w:vertAlign w:val="superscript"/>
    </w:rPr>
  </w:style>
  <w:style w:type="character" w:styleId="aff0">
    <w:name w:val="Hyperlink"/>
    <w:uiPriority w:val="99"/>
    <w:unhideWhenUsed/>
    <w:rsid w:val="000A0E2C"/>
    <w:rPr>
      <w:color w:val="0563C1"/>
      <w:u w:val="single"/>
    </w:rPr>
  </w:style>
  <w:style w:type="character" w:styleId="aff1">
    <w:name w:val="FollowedHyperlink"/>
    <w:uiPriority w:val="99"/>
    <w:semiHidden/>
    <w:unhideWhenUsed/>
    <w:rsid w:val="000A0E2C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23</Pages>
  <Words>3672</Words>
  <Characters>20935</Characters>
  <Application>Microsoft Office Word</Application>
  <DocSecurity>0</DocSecurity>
  <Lines>174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Лариса Симонова</cp:lastModifiedBy>
  <cp:revision>27</cp:revision>
  <cp:lastPrinted>2018-06-28T08:59:00Z</cp:lastPrinted>
  <dcterms:created xsi:type="dcterms:W3CDTF">2018-06-26T05:01:00Z</dcterms:created>
  <dcterms:modified xsi:type="dcterms:W3CDTF">2018-09-24T14:15:00Z</dcterms:modified>
</cp:coreProperties>
</file>