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20" w:rsidRPr="009F4E20" w:rsidRDefault="00191E20" w:rsidP="00191E20">
      <w:pPr>
        <w:spacing w:after="200" w:line="276" w:lineRule="auto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>
        <w:rPr>
          <w:rFonts w:eastAsia="Times New Roman" w:cs="Calibri"/>
          <w:noProof/>
          <w:kern w:val="2"/>
          <w:sz w:val="22"/>
          <w:szCs w:val="22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ГЛАВА  ГОРОДА  ЛЫТКАРИНО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МОСКОВСКОЙ ОБЛАСТИ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b/>
          <w:kern w:val="2"/>
          <w:sz w:val="36"/>
          <w:szCs w:val="22"/>
          <w:lang w:eastAsia="ar-SA" w:bidi="ar-SA"/>
        </w:rPr>
      </w:pPr>
      <w:r w:rsidRPr="009F4E20">
        <w:rPr>
          <w:rFonts w:eastAsia="Times New Roman" w:cs="Calibri"/>
          <w:b/>
          <w:kern w:val="2"/>
          <w:sz w:val="36"/>
          <w:szCs w:val="22"/>
          <w:lang w:eastAsia="ar-SA" w:bidi="ar-SA"/>
        </w:rPr>
        <w:t>ПОСТАНОВЛЕНИЕ</w:t>
      </w:r>
    </w:p>
    <w:p w:rsidR="00191E20" w:rsidRPr="00A9402F" w:rsidRDefault="00537FB8" w:rsidP="00191E20">
      <w:pPr>
        <w:spacing w:after="200" w:line="200" w:lineRule="atLeast"/>
        <w:jc w:val="center"/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</w:pPr>
      <w:r w:rsidRPr="00537FB8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29.01.2018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690942" w:rsidRPr="002C14B1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191E20" w:rsidRPr="002C14B1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191E20" w:rsidRPr="002B1D4D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№ </w:t>
      </w:r>
      <w:r w:rsidR="00690942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Pr="00537FB8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68-п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F15D5D">
        <w:rPr>
          <w:rFonts w:eastAsia="Times New Roman" w:cs="Times New Roman"/>
          <w:kern w:val="2"/>
          <w:sz w:val="28"/>
          <w:szCs w:val="28"/>
          <w:lang w:eastAsia="ar-SA" w:bidi="ar-SA"/>
        </w:rPr>
        <w:t>г. Лыткарино</w:t>
      </w:r>
      <w:bookmarkStart w:id="0" w:name="_GoBack"/>
      <w:bookmarkEnd w:id="0"/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2C14B1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14B1">
        <w:rPr>
          <w:rFonts w:ascii="Times New Roman" w:hAnsi="Times New Roman" w:cs="Times New Roman"/>
          <w:kern w:val="2"/>
          <w:sz w:val="28"/>
          <w:szCs w:val="28"/>
          <w:lang w:eastAsia="ar-SA"/>
        </w:rPr>
        <w:t>О порядке предоставления государственной услуги</w:t>
      </w:r>
    </w:p>
    <w:p w:rsidR="002C14B1" w:rsidRDefault="002C14B1" w:rsidP="002C14B1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14B1">
        <w:rPr>
          <w:rFonts w:eastAsia="Times New Roman" w:cs="Times New Roman"/>
          <w:kern w:val="0"/>
          <w:sz w:val="28"/>
          <w:szCs w:val="28"/>
          <w:lang w:eastAsia="ru-RU" w:bidi="ar-SA"/>
        </w:rPr>
        <w:t>«Предоставление земельных участков, государственная собственность на которые не разграничена, в безвозмездное пользование»</w:t>
      </w:r>
    </w:p>
    <w:p w:rsidR="00552BE6" w:rsidRPr="002C14B1" w:rsidRDefault="00552BE6" w:rsidP="002C14B1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на территории городского округа Лыткарино Московской области.</w:t>
      </w:r>
    </w:p>
    <w:p w:rsidR="007E5A97" w:rsidRPr="00E47F73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6E14" w:rsidRPr="00E47F73" w:rsidRDefault="008F6E14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1E20" w:rsidRPr="00E47F73" w:rsidRDefault="008F6E14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имущественных отношений Московской области от </w:t>
      </w:r>
      <w:r w:rsidR="002C14B1" w:rsidRPr="002C14B1">
        <w:rPr>
          <w:rFonts w:ascii="Times New Roman" w:hAnsi="Times New Roman" w:cs="Times New Roman"/>
          <w:sz w:val="28"/>
          <w:szCs w:val="28"/>
        </w:rPr>
        <w:t>25</w:t>
      </w:r>
      <w:r w:rsidRPr="00E47F73">
        <w:rPr>
          <w:rFonts w:ascii="Times New Roman" w:hAnsi="Times New Roman" w:cs="Times New Roman"/>
          <w:sz w:val="28"/>
          <w:szCs w:val="28"/>
        </w:rPr>
        <w:t>.1</w:t>
      </w:r>
      <w:r w:rsidR="007D1A44">
        <w:rPr>
          <w:rFonts w:ascii="Times New Roman" w:hAnsi="Times New Roman" w:cs="Times New Roman"/>
          <w:sz w:val="28"/>
          <w:szCs w:val="28"/>
        </w:rPr>
        <w:t>2</w:t>
      </w:r>
      <w:r w:rsidRPr="00E47F73">
        <w:rPr>
          <w:rFonts w:ascii="Times New Roman" w:hAnsi="Times New Roman" w:cs="Times New Roman"/>
          <w:sz w:val="28"/>
          <w:szCs w:val="28"/>
        </w:rPr>
        <w:t>.2017 № 13ВР-</w:t>
      </w:r>
      <w:r w:rsidR="002C14B1" w:rsidRPr="002C14B1">
        <w:rPr>
          <w:rFonts w:ascii="Times New Roman" w:hAnsi="Times New Roman" w:cs="Times New Roman"/>
          <w:sz w:val="28"/>
          <w:szCs w:val="28"/>
        </w:rPr>
        <w:t>1936</w:t>
      </w:r>
      <w:r w:rsidR="00AE5D68" w:rsidRPr="00E47F7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AE5D68" w:rsidRPr="002C14B1">
        <w:rPr>
          <w:rFonts w:ascii="Times New Roman" w:hAnsi="Times New Roman" w:cs="Times New Roman"/>
          <w:sz w:val="28"/>
          <w:szCs w:val="28"/>
        </w:rPr>
        <w:t>«</w:t>
      </w:r>
      <w:r w:rsidR="002C14B1" w:rsidRPr="002C14B1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="00AE5D68" w:rsidRPr="002C14B1">
        <w:rPr>
          <w:rFonts w:ascii="Times New Roman" w:hAnsi="Times New Roman" w:cs="Times New Roman"/>
          <w:sz w:val="28"/>
          <w:szCs w:val="28"/>
        </w:rPr>
        <w:t xml:space="preserve">» </w:t>
      </w:r>
      <w:r w:rsidR="00191E20" w:rsidRPr="002C14B1">
        <w:rPr>
          <w:rFonts w:ascii="Times New Roman" w:hAnsi="Times New Roman" w:cs="Times New Roman"/>
          <w:sz w:val="28"/>
          <w:szCs w:val="28"/>
        </w:rPr>
        <w:t>постановляю</w:t>
      </w:r>
      <w:r w:rsidR="00191E20" w:rsidRPr="00E47F73">
        <w:rPr>
          <w:rFonts w:ascii="Times New Roman" w:hAnsi="Times New Roman" w:cs="Times New Roman"/>
          <w:sz w:val="28"/>
          <w:szCs w:val="28"/>
        </w:rPr>
        <w:t>:</w:t>
      </w:r>
    </w:p>
    <w:p w:rsidR="00AE5D68" w:rsidRPr="00E47F73" w:rsidRDefault="00AE5D68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>1. Утвердить Порядок предоставления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2C14B1">
        <w:rPr>
          <w:rFonts w:ascii="Times New Roman" w:hAnsi="Times New Roman" w:cs="Times New Roman"/>
          <w:sz w:val="28"/>
          <w:szCs w:val="28"/>
        </w:rPr>
        <w:t>«</w:t>
      </w:r>
      <w:r w:rsidR="002C14B1" w:rsidRPr="002C14B1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2C14B1">
        <w:rPr>
          <w:rFonts w:ascii="Times New Roman" w:hAnsi="Times New Roman" w:cs="Times New Roman"/>
          <w:sz w:val="28"/>
          <w:szCs w:val="28"/>
        </w:rPr>
        <w:t>»</w:t>
      </w:r>
      <w:r w:rsidR="00177761" w:rsidRPr="002C14B1">
        <w:rPr>
          <w:rFonts w:ascii="Times New Roman" w:hAnsi="Times New Roman" w:cs="Times New Roman"/>
          <w:sz w:val="28"/>
          <w:szCs w:val="28"/>
        </w:rPr>
        <w:t xml:space="preserve"> на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Лыткарино Московской области</w:t>
      </w:r>
      <w:r w:rsidRPr="00E47F73">
        <w:rPr>
          <w:rFonts w:ascii="Times New Roman" w:hAnsi="Times New Roman" w:cs="Times New Roman"/>
          <w:sz w:val="28"/>
          <w:szCs w:val="28"/>
        </w:rPr>
        <w:t xml:space="preserve"> (</w:t>
      </w:r>
      <w:r w:rsidR="008419CD" w:rsidRPr="00E47F73">
        <w:rPr>
          <w:rFonts w:ascii="Times New Roman" w:hAnsi="Times New Roman" w:cs="Times New Roman"/>
          <w:sz w:val="28"/>
          <w:szCs w:val="28"/>
        </w:rPr>
        <w:t>прилагается</w:t>
      </w:r>
      <w:r w:rsidRPr="00E47F73">
        <w:rPr>
          <w:rFonts w:ascii="Times New Roman" w:hAnsi="Times New Roman" w:cs="Times New Roman"/>
          <w:sz w:val="28"/>
          <w:szCs w:val="28"/>
        </w:rPr>
        <w:t>).</w:t>
      </w:r>
    </w:p>
    <w:p w:rsidR="002779B0" w:rsidRPr="00E47F73" w:rsidRDefault="002779B0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>2. Комитету по управлению имуществом города Лыткарино (</w:t>
      </w:r>
      <w:r w:rsidR="00177761" w:rsidRPr="00E47F73">
        <w:rPr>
          <w:rFonts w:ascii="Times New Roman" w:hAnsi="Times New Roman" w:cs="Times New Roman"/>
          <w:sz w:val="28"/>
          <w:szCs w:val="28"/>
        </w:rPr>
        <w:t>В</w:t>
      </w:r>
      <w:r w:rsidRPr="00E47F73">
        <w:rPr>
          <w:rFonts w:ascii="Times New Roman" w:hAnsi="Times New Roman" w:cs="Times New Roman"/>
          <w:sz w:val="28"/>
          <w:szCs w:val="28"/>
        </w:rPr>
        <w:t>.В</w:t>
      </w:r>
      <w:r w:rsidR="00332DEE">
        <w:rPr>
          <w:rFonts w:ascii="Times New Roman" w:hAnsi="Times New Roman" w:cs="Times New Roman"/>
          <w:sz w:val="28"/>
          <w:szCs w:val="28"/>
        </w:rPr>
        <w:t>.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>Шаров) обеспечить опубликование настоящего постановления в установленном порядке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="00332DEE">
        <w:rPr>
          <w:rFonts w:ascii="Times New Roman" w:hAnsi="Times New Roman" w:cs="Times New Roman"/>
          <w:sz w:val="28"/>
          <w:szCs w:val="28"/>
        </w:rPr>
        <w:t xml:space="preserve">и </w:t>
      </w:r>
      <w:r w:rsidR="009C4A44" w:rsidRPr="00E47F73">
        <w:rPr>
          <w:rFonts w:ascii="Times New Roman" w:hAnsi="Times New Roman" w:cs="Times New Roman"/>
          <w:sz w:val="28"/>
          <w:szCs w:val="28"/>
        </w:rPr>
        <w:t>размещение на официальном сайте города Лыткарино Московской области в сети «Интернет».</w:t>
      </w:r>
    </w:p>
    <w:p w:rsidR="00E57E45" w:rsidRPr="00E47F73" w:rsidRDefault="009C4A44" w:rsidP="009C4A44">
      <w:pPr>
        <w:pStyle w:val="FR1"/>
        <w:tabs>
          <w:tab w:val="left" w:pos="9498"/>
        </w:tabs>
        <w:spacing w:before="0"/>
        <w:ind w:left="0" w:right="-79" w:firstLine="567"/>
        <w:rPr>
          <w:rFonts w:cs="Times New Roman"/>
          <w:kern w:val="2"/>
          <w:sz w:val="28"/>
          <w:szCs w:val="28"/>
          <w:lang w:eastAsia="ar-SA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7F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7F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г. Лыткарино Кравцова К.А. </w:t>
      </w:r>
    </w:p>
    <w:p w:rsidR="007E5A97" w:rsidRPr="00E47F73" w:rsidRDefault="007E5A97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E47F73" w:rsidRDefault="00191E20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77761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                                              </w:t>
      </w:r>
      <w:r w:rsidR="007E5A97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>Е.В. Серёгин</w:t>
      </w:r>
    </w:p>
    <w:p w:rsidR="007E5A97" w:rsidRDefault="007E5A97">
      <w:pPr>
        <w:suppressAutoHyphens w:val="0"/>
        <w:spacing w:after="200" w:line="276" w:lineRule="auto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>
        <w:rPr>
          <w:rFonts w:eastAsia="Times New Roman" w:cs="Times New Roman"/>
          <w:kern w:val="2"/>
          <w:sz w:val="28"/>
          <w:szCs w:val="28"/>
          <w:lang w:eastAsia="ar-SA" w:bidi="ar-SA"/>
        </w:rPr>
        <w:br w:type="page"/>
      </w:r>
    </w:p>
    <w:p w:rsidR="007E5A97" w:rsidRPr="00E47F73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Приложение </w:t>
      </w:r>
    </w:p>
    <w:p w:rsidR="00177761" w:rsidRPr="00E47F73" w:rsidRDefault="007E5A97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постановлению </w:t>
      </w:r>
    </w:p>
    <w:p w:rsidR="00177761" w:rsidRDefault="009C4A44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Главы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776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города Лыткарино </w:t>
      </w:r>
    </w:p>
    <w:p w:rsidR="002C14B1" w:rsidRPr="00E47F73" w:rsidRDefault="002C14B1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№____  от «___»_________ 2018 г.</w:t>
      </w:r>
    </w:p>
    <w:p w:rsidR="007E5A97" w:rsidRPr="002C14B1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before="140" w:line="260" w:lineRule="auto"/>
        <w:ind w:right="-144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:rsidR="007E5A97" w:rsidRPr="00E47F73" w:rsidRDefault="007E5A97" w:rsidP="007E5A97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Порядок предоставления государственной услуги </w:t>
      </w:r>
    </w:p>
    <w:p w:rsidR="007E5A97" w:rsidRPr="00E47F73" w:rsidRDefault="007E5A97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2C14B1" w:rsidRPr="002C14B1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17776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городского округа Лыткарино Московской области</w:t>
      </w:r>
    </w:p>
    <w:p w:rsidR="009C4A44" w:rsidRPr="007E5A97" w:rsidRDefault="009C4A44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i/>
          <w:kern w:val="0"/>
          <w:sz w:val="22"/>
          <w:szCs w:val="22"/>
          <w:lang w:eastAsia="ru-RU" w:bidi="ar-SA"/>
        </w:rPr>
      </w:pPr>
    </w:p>
    <w:p w:rsidR="007E5A97" w:rsidRPr="00A9402F" w:rsidRDefault="007E5A97" w:rsidP="00A9402F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left="40" w:right="-79" w:firstLine="48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</w:t>
      </w:r>
      <w:proofErr w:type="gramStart"/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Предоставление государственной услуги «</w:t>
      </w:r>
      <w:r w:rsidR="002C14B1" w:rsidRPr="002C14B1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городского округа Лыткарино </w:t>
      </w:r>
      <w:r w:rsidR="0047629B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Московской области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осуществляется Администрацией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город</w:t>
      </w:r>
      <w:r w:rsidR="00381D33">
        <w:rPr>
          <w:rFonts w:eastAsia="Times New Roman" w:cs="Times New Roman"/>
          <w:kern w:val="0"/>
          <w:sz w:val="28"/>
          <w:szCs w:val="28"/>
          <w:lang w:eastAsia="ru-RU" w:bidi="ar-SA"/>
        </w:rPr>
        <w:t>ского округа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Лыткарино </w:t>
      </w:r>
      <w:r w:rsidR="00381D3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Московской области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(далее - Администрация), в соответствии с Административным регламентом </w:t>
      </w:r>
      <w:r w:rsidR="0047629B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предоставления государственной услуги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="002C14B1" w:rsidRPr="002C14B1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», утвержденным Распоряжением Министерства имущественных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отношений</w:t>
      </w:r>
      <w:r w:rsidR="00E47F73" w:rsidRPr="00E47F7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Московской</w:t>
      </w:r>
      <w:r w:rsidR="002552C5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области от</w:t>
      </w:r>
      <w:r w:rsidR="00CB51E0">
        <w:rPr>
          <w:rFonts w:eastAsia="Calibri" w:cs="Times New Roman"/>
          <w:kern w:val="0"/>
          <w:sz w:val="28"/>
          <w:szCs w:val="28"/>
          <w:lang w:eastAsia="en-US" w:bidi="ar-SA"/>
        </w:rPr>
        <w:t> </w:t>
      </w:r>
      <w:r w:rsidR="00381D33">
        <w:rPr>
          <w:rFonts w:eastAsia="Calibri" w:cs="Times New Roman"/>
          <w:kern w:val="0"/>
          <w:sz w:val="28"/>
          <w:szCs w:val="28"/>
          <w:lang w:eastAsia="en-US" w:bidi="ar-SA"/>
        </w:rPr>
        <w:t>25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.1</w:t>
      </w:r>
      <w:r w:rsidR="00277CB3">
        <w:rPr>
          <w:rFonts w:eastAsia="Calibri" w:cs="Times New Roman"/>
          <w:kern w:val="0"/>
          <w:sz w:val="28"/>
          <w:szCs w:val="28"/>
          <w:lang w:eastAsia="en-US" w:bidi="ar-SA"/>
        </w:rPr>
        <w:t>2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2017</w:t>
      </w:r>
      <w:proofErr w:type="gramEnd"/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№ 13ВР-1</w:t>
      </w:r>
      <w:r w:rsidR="00277CB3">
        <w:rPr>
          <w:rFonts w:eastAsia="Calibri" w:cs="Times New Roman"/>
          <w:kern w:val="0"/>
          <w:sz w:val="28"/>
          <w:szCs w:val="28"/>
          <w:lang w:eastAsia="en-US" w:bidi="ar-SA"/>
        </w:rPr>
        <w:t>9</w:t>
      </w:r>
      <w:r w:rsidR="00381D33">
        <w:rPr>
          <w:rFonts w:eastAsia="Calibri" w:cs="Times New Roman"/>
          <w:kern w:val="0"/>
          <w:sz w:val="28"/>
          <w:szCs w:val="28"/>
          <w:lang w:eastAsia="en-US" w:bidi="ar-SA"/>
        </w:rPr>
        <w:t>36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A9402F" w:rsidRPr="00A9402F" w:rsidRDefault="00A9402F" w:rsidP="00A9402F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left="40" w:right="-79" w:firstLine="48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F0342F" w:rsidRDefault="007D6031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Место нахождения</w:t>
      </w:r>
      <w:r w:rsidR="00F0342F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381D33">
        <w:rPr>
          <w:rFonts w:eastAsia="Times New Roman" w:cs="Times New Roman"/>
          <w:kern w:val="0"/>
          <w:sz w:val="28"/>
          <w:szCs w:val="28"/>
          <w:lang w:eastAsia="ar-SA" w:bidi="ar-SA"/>
        </w:rPr>
        <w:t>А</w:t>
      </w:r>
      <w:r w:rsidR="00E848E9">
        <w:rPr>
          <w:rFonts w:eastAsia="Times New Roman" w:cs="Times New Roman"/>
          <w:kern w:val="0"/>
          <w:sz w:val="28"/>
          <w:szCs w:val="28"/>
          <w:lang w:eastAsia="ar-SA" w:bidi="ar-SA"/>
        </w:rPr>
        <w:t>дминистрации</w:t>
      </w: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:</w:t>
      </w:r>
    </w:p>
    <w:p w:rsidR="007D6031" w:rsidRPr="00E47F73" w:rsidRDefault="007D6031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</w:t>
      </w:r>
      <w:r w:rsidR="007D1A44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Первомайская, д. 7/7.</w:t>
      </w:r>
    </w:p>
    <w:p w:rsidR="00F0342F" w:rsidRDefault="007D6031" w:rsidP="00A9402F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Почтовый адрес:</w:t>
      </w:r>
    </w:p>
    <w:p w:rsidR="007D6031" w:rsidRPr="00E47F73" w:rsidRDefault="00E47F73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14008</w:t>
      </w:r>
      <w:r w:rsidR="00E848E9">
        <w:rPr>
          <w:rFonts w:eastAsia="Calibri" w:cs="Times New Roman"/>
          <w:kern w:val="0"/>
          <w:sz w:val="28"/>
          <w:szCs w:val="28"/>
          <w:lang w:eastAsia="en-US" w:bidi="ar-SA"/>
        </w:rPr>
        <w:t>0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,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</w:t>
      </w:r>
      <w:r w:rsidR="00E848E9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Первомайская, д. 7/7</w:t>
      </w:r>
    </w:p>
    <w:p w:rsidR="007D6031" w:rsidRDefault="007D6031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Контактный телефон: 8 495 552-86-18.</w:t>
      </w:r>
    </w:p>
    <w:p w:rsidR="00F0342F" w:rsidRPr="00E47F73" w:rsidRDefault="00F0342F" w:rsidP="00F0342F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График работы:</w:t>
      </w:r>
    </w:p>
    <w:tbl>
      <w:tblPr>
        <w:tblW w:w="4794" w:type="pct"/>
        <w:jc w:val="center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6907"/>
      </w:tblGrid>
      <w:tr w:rsidR="00F0342F" w:rsidRPr="00E47F73" w:rsidTr="00F0342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Понедельник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F0342F" w:rsidRPr="00E47F73" w:rsidTr="00F0342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Вторник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2F" w:rsidRPr="00E47F73" w:rsidRDefault="00F0342F" w:rsidP="004A27D3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F0342F" w:rsidRPr="00E47F73" w:rsidTr="00F0342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</w:t>
            </w: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реда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2F" w:rsidRPr="00E47F73" w:rsidRDefault="00F0342F" w:rsidP="004A27D3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F0342F" w:rsidRPr="00E47F73" w:rsidTr="00F0342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Четверг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42F" w:rsidRPr="00E47F73" w:rsidRDefault="00F0342F" w:rsidP="004A27D3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F0342F" w:rsidRPr="00E47F73" w:rsidTr="00F0342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Пятница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17:00, перерыв с 13:00 до 14:00</w:t>
            </w:r>
          </w:p>
        </w:tc>
      </w:tr>
      <w:tr w:rsidR="00F0342F" w:rsidRPr="00E47F73" w:rsidTr="00F0342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Суббота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  <w:tr w:rsidR="00F0342F" w:rsidRPr="00E47F73" w:rsidTr="00F0342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Воскресенье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42F" w:rsidRPr="00E47F73" w:rsidRDefault="00F0342F" w:rsidP="004A27D3">
            <w:pPr>
              <w:suppressAutoHyphens w:val="0"/>
              <w:spacing w:line="293" w:lineRule="atLeast"/>
              <w:ind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</w:tbl>
    <w:p w:rsidR="00F0342F" w:rsidRPr="00E47F73" w:rsidRDefault="00F0342F" w:rsidP="00F0342F">
      <w:pPr>
        <w:suppressAutoHyphens w:val="0"/>
        <w:spacing w:line="276" w:lineRule="auto"/>
        <w:ind w:firstLine="540"/>
        <w:rPr>
          <w:rFonts w:eastAsia="Calibri" w:cs="Times New Roman"/>
          <w:i/>
          <w:kern w:val="0"/>
          <w:sz w:val="28"/>
          <w:szCs w:val="28"/>
          <w:lang w:eastAsia="en-US" w:bidi="ar-SA"/>
        </w:rPr>
      </w:pPr>
    </w:p>
    <w:p w:rsidR="00E848E9" w:rsidRPr="00E47F73" w:rsidRDefault="00E848E9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Официальный сайт в информационно-коммуникационной сети «Интернет»: http://</w:t>
      </w:r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www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lytkarino</w:t>
      </w:r>
      <w:proofErr w:type="spellEnd"/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com</w:t>
      </w:r>
    </w:p>
    <w:p w:rsidR="00E848E9" w:rsidRPr="00A9402F" w:rsidRDefault="00E848E9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Адрес электронной почты в сети Интернет: </w:t>
      </w:r>
      <w:hyperlink r:id="rId6" w:history="1">
        <w:r w:rsidR="00A9402F" w:rsidRPr="002D22DE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lytkarino</w:t>
        </w:r>
        <w:r w:rsidR="00A9402F" w:rsidRPr="002D22DE">
          <w:rPr>
            <w:rStyle w:val="a5"/>
            <w:rFonts w:eastAsia="Calibri" w:cs="Times New Roman"/>
            <w:kern w:val="0"/>
            <w:sz w:val="28"/>
            <w:szCs w:val="28"/>
            <w:lang w:eastAsia="en-US" w:bidi="ar-SA"/>
          </w:rPr>
          <w:t>@</w:t>
        </w:r>
        <w:r w:rsidR="00A9402F" w:rsidRPr="002D22DE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mosreg</w:t>
        </w:r>
        <w:r w:rsidR="00A9402F" w:rsidRPr="002D22DE">
          <w:rPr>
            <w:rStyle w:val="a5"/>
            <w:rFonts w:eastAsia="Calibr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="00A9402F" w:rsidRPr="002D22DE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ru</w:t>
        </w:r>
        <w:proofErr w:type="spellEnd"/>
      </w:hyperlink>
    </w:p>
    <w:p w:rsidR="00A9402F" w:rsidRPr="00A9402F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E848E9" w:rsidRPr="00552BE6" w:rsidRDefault="00E848E9" w:rsidP="00A9402F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848E9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A9402F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A9402F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Место нахождения: Московская область, г. Лыткарино, квартал 3а, д. 9</w:t>
      </w:r>
    </w:p>
    <w:p w:rsidR="006603DE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График работы:</w:t>
      </w:r>
    </w:p>
    <w:p w:rsidR="006603DE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с понедельника по </w:t>
      </w:r>
      <w:r w:rsidR="00A029B6">
        <w:rPr>
          <w:rFonts w:eastAsia="Calibri" w:cs="Times New Roman"/>
          <w:kern w:val="0"/>
          <w:sz w:val="28"/>
          <w:szCs w:val="28"/>
          <w:lang w:eastAsia="en-US" w:bidi="ar-SA"/>
        </w:rPr>
        <w:t>субботу с 08.00 до 20.00 (без перерыва)</w:t>
      </w:r>
    </w:p>
    <w:p w:rsidR="00A029B6" w:rsidRDefault="00A029B6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воскресенье – выходной</w:t>
      </w:r>
      <w:r w:rsidR="00831776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день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A029B6" w:rsidRPr="00A9402F" w:rsidRDefault="00831776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Почтовый адрес: 140083, Московская область, г. Лыткарино, квартал 3а, д. 9</w:t>
      </w:r>
    </w:p>
    <w:p w:rsidR="007D6031" w:rsidRPr="00E47F73" w:rsidRDefault="007D6031" w:rsidP="00A9402F">
      <w:pPr>
        <w:suppressAutoHyphens w:val="0"/>
        <w:spacing w:line="288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Телефон 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Call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-центра: 8(495)775-58-86, 8(495)775-48-38.</w:t>
      </w:r>
    </w:p>
    <w:p w:rsidR="007D6031" w:rsidRPr="00E47F73" w:rsidRDefault="007D6031" w:rsidP="00A9402F">
      <w:pPr>
        <w:suppressAutoHyphens w:val="0"/>
        <w:spacing w:line="288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Официальный сайт </w:t>
      </w:r>
      <w:r w:rsidR="00E848E9">
        <w:rPr>
          <w:rFonts w:eastAsia="Times New Roman" w:cs="Times New Roman"/>
          <w:kern w:val="0"/>
          <w:sz w:val="28"/>
          <w:szCs w:val="28"/>
          <w:lang w:eastAsia="ru-RU" w:bidi="ar-SA"/>
        </w:rPr>
        <w:t>МФЦ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сети Интернет: </w:t>
      </w:r>
      <w:r w:rsidR="00831776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http://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www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mfc</w:t>
      </w:r>
      <w:proofErr w:type="spellEnd"/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50.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ru</w:t>
      </w:r>
      <w:proofErr w:type="spellEnd"/>
    </w:p>
    <w:p w:rsidR="007D6031" w:rsidRDefault="007D6031" w:rsidP="00A9402F">
      <w:pPr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Адрес электронной почты </w:t>
      </w:r>
      <w:r w:rsidR="00E848E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МФЦ</w:t>
      </w:r>
      <w:r w:rsidRPr="00E47F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сети Интернет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</w:t>
      </w:r>
      <w:hyperlink r:id="rId7" w:history="1">
        <w:r w:rsidRPr="00E47F73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mfc-lytkarino@mosreg.ru</w:t>
        </w:r>
      </w:hyperlink>
    </w:p>
    <w:p w:rsidR="006603DE" w:rsidRPr="00E47F73" w:rsidRDefault="006603DE" w:rsidP="00A9402F">
      <w:pPr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E5A97" w:rsidRPr="00E47F73" w:rsidRDefault="007E5A97" w:rsidP="00A9402F">
      <w:pPr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Дополнительная информация приведена на сайтах:</w:t>
      </w:r>
    </w:p>
    <w:p w:rsidR="007E5A97" w:rsidRPr="00E47F73" w:rsidRDefault="007E5A97" w:rsidP="00A9402F">
      <w:pPr>
        <w:suppressAutoHyphens w:val="0"/>
        <w:spacing w:line="276" w:lineRule="auto"/>
        <w:ind w:left="142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- РПГУ: uslugi.mosreg.ru</w:t>
      </w:r>
    </w:p>
    <w:p w:rsidR="007E5A97" w:rsidRPr="00E47F73" w:rsidRDefault="007E5A97" w:rsidP="00A9402F">
      <w:pPr>
        <w:suppressAutoHyphens w:val="0"/>
        <w:spacing w:line="276" w:lineRule="auto"/>
        <w:ind w:left="142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МФЦ: mfc.mosreg.ru </w:t>
      </w:r>
    </w:p>
    <w:p w:rsidR="00F465A1" w:rsidRPr="00E47F73" w:rsidRDefault="00F465A1" w:rsidP="00A9402F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sectPr w:rsidR="00F465A1" w:rsidRPr="00E47F73" w:rsidSect="00B7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20"/>
    <w:rsid w:val="000368C6"/>
    <w:rsid w:val="00055577"/>
    <w:rsid w:val="000704F3"/>
    <w:rsid w:val="000B6FC2"/>
    <w:rsid w:val="000D3D49"/>
    <w:rsid w:val="000D40FD"/>
    <w:rsid w:val="000D634C"/>
    <w:rsid w:val="000F21ED"/>
    <w:rsid w:val="00124AF4"/>
    <w:rsid w:val="001556B2"/>
    <w:rsid w:val="00177761"/>
    <w:rsid w:val="00191E20"/>
    <w:rsid w:val="001B5D9E"/>
    <w:rsid w:val="001F35B9"/>
    <w:rsid w:val="002115FE"/>
    <w:rsid w:val="0023440E"/>
    <w:rsid w:val="002552C5"/>
    <w:rsid w:val="002779B0"/>
    <w:rsid w:val="00277CB3"/>
    <w:rsid w:val="002912B3"/>
    <w:rsid w:val="002947E7"/>
    <w:rsid w:val="002B1D4D"/>
    <w:rsid w:val="002C14B1"/>
    <w:rsid w:val="002D247F"/>
    <w:rsid w:val="002E1FBE"/>
    <w:rsid w:val="00332DEE"/>
    <w:rsid w:val="00381D33"/>
    <w:rsid w:val="003910FB"/>
    <w:rsid w:val="0039742D"/>
    <w:rsid w:val="003B3B1B"/>
    <w:rsid w:val="003E5008"/>
    <w:rsid w:val="0047629B"/>
    <w:rsid w:val="00485C45"/>
    <w:rsid w:val="00487C8E"/>
    <w:rsid w:val="004C16FF"/>
    <w:rsid w:val="00537FB8"/>
    <w:rsid w:val="00552BE6"/>
    <w:rsid w:val="005552F9"/>
    <w:rsid w:val="00557933"/>
    <w:rsid w:val="005C49F2"/>
    <w:rsid w:val="00604A48"/>
    <w:rsid w:val="00624927"/>
    <w:rsid w:val="006603DE"/>
    <w:rsid w:val="00690942"/>
    <w:rsid w:val="006A1104"/>
    <w:rsid w:val="00724B2E"/>
    <w:rsid w:val="00753E26"/>
    <w:rsid w:val="007926F2"/>
    <w:rsid w:val="0079546B"/>
    <w:rsid w:val="007D1A44"/>
    <w:rsid w:val="007D6031"/>
    <w:rsid w:val="007E5A97"/>
    <w:rsid w:val="00831776"/>
    <w:rsid w:val="008419CD"/>
    <w:rsid w:val="00863F64"/>
    <w:rsid w:val="008F06FF"/>
    <w:rsid w:val="008F6E14"/>
    <w:rsid w:val="009250AC"/>
    <w:rsid w:val="00942243"/>
    <w:rsid w:val="009951B9"/>
    <w:rsid w:val="009C4A44"/>
    <w:rsid w:val="009D42CB"/>
    <w:rsid w:val="009D7049"/>
    <w:rsid w:val="009F4F23"/>
    <w:rsid w:val="00A029B6"/>
    <w:rsid w:val="00A11BBE"/>
    <w:rsid w:val="00A9402F"/>
    <w:rsid w:val="00AA1225"/>
    <w:rsid w:val="00AE5D68"/>
    <w:rsid w:val="00B36ABD"/>
    <w:rsid w:val="00B73617"/>
    <w:rsid w:val="00B920F3"/>
    <w:rsid w:val="00BA4530"/>
    <w:rsid w:val="00BD7473"/>
    <w:rsid w:val="00CB33BC"/>
    <w:rsid w:val="00CB51E0"/>
    <w:rsid w:val="00CC2B64"/>
    <w:rsid w:val="00D04FBD"/>
    <w:rsid w:val="00D336EA"/>
    <w:rsid w:val="00D5128B"/>
    <w:rsid w:val="00D522D2"/>
    <w:rsid w:val="00D64AE1"/>
    <w:rsid w:val="00DA2C60"/>
    <w:rsid w:val="00DA741D"/>
    <w:rsid w:val="00E37DF4"/>
    <w:rsid w:val="00E47F73"/>
    <w:rsid w:val="00E57E45"/>
    <w:rsid w:val="00E721F7"/>
    <w:rsid w:val="00E74214"/>
    <w:rsid w:val="00E848E9"/>
    <w:rsid w:val="00E953BA"/>
    <w:rsid w:val="00EF25EF"/>
    <w:rsid w:val="00F0342F"/>
    <w:rsid w:val="00F16FC7"/>
    <w:rsid w:val="00F465A1"/>
    <w:rsid w:val="00F841E8"/>
    <w:rsid w:val="00F9796C"/>
    <w:rsid w:val="00FC1326"/>
    <w:rsid w:val="00FE407B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94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94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-lytkarino@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ytkarino@mos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7</cp:revision>
  <cp:lastPrinted>2017-12-07T09:31:00Z</cp:lastPrinted>
  <dcterms:created xsi:type="dcterms:W3CDTF">2018-01-11T14:35:00Z</dcterms:created>
  <dcterms:modified xsi:type="dcterms:W3CDTF">2018-02-08T14:22:00Z</dcterms:modified>
</cp:coreProperties>
</file>